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zuzqqjramy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Unit 1: </w:t>
      </w:r>
    </w:p>
    <w:p w:rsidR="00000000" w:rsidDel="00000000" w:rsidP="00000000" w:rsidRDefault="00000000" w:rsidRPr="00000000" w14:paraId="00000003">
      <w:pPr>
        <w:rPr/>
      </w:pPr>
      <w:r w:rsidDel="00000000" w:rsidR="00000000" w:rsidRPr="00000000">
        <w:rPr>
          <w:rtl w:val="0"/>
        </w:rPr>
        <w:t xml:space="preserve">History of Development of Forensic Science in India. </w:t>
      </w:r>
    </w:p>
    <w:p w:rsidR="00000000" w:rsidDel="00000000" w:rsidP="00000000" w:rsidRDefault="00000000" w:rsidRPr="00000000" w14:paraId="00000004">
      <w:pPr>
        <w:rPr/>
      </w:pPr>
      <w:r w:rsidDel="00000000" w:rsidR="00000000" w:rsidRPr="00000000">
        <w:rPr>
          <w:rtl w:val="0"/>
        </w:rPr>
        <w:t xml:space="preserve">Functions of forensic science. </w:t>
      </w:r>
    </w:p>
    <w:p w:rsidR="00000000" w:rsidDel="00000000" w:rsidP="00000000" w:rsidRDefault="00000000" w:rsidRPr="00000000" w14:paraId="00000005">
      <w:pPr>
        <w:rPr/>
      </w:pPr>
      <w:r w:rsidDel="00000000" w:rsidR="00000000" w:rsidRPr="00000000">
        <w:rPr>
          <w:rtl w:val="0"/>
        </w:rPr>
        <w:t xml:space="preserve">Definitions and concepts in forensic sciences. </w:t>
      </w:r>
    </w:p>
    <w:p w:rsidR="00000000" w:rsidDel="00000000" w:rsidP="00000000" w:rsidRDefault="00000000" w:rsidRPr="00000000" w14:paraId="00000006">
      <w:pPr>
        <w:rPr/>
      </w:pPr>
      <w:r w:rsidDel="00000000" w:rsidR="00000000" w:rsidRPr="00000000">
        <w:rPr>
          <w:rtl w:val="0"/>
        </w:rPr>
        <w:t xml:space="preserve">Scope of forensic science. </w:t>
      </w:r>
    </w:p>
    <w:p w:rsidR="00000000" w:rsidDel="00000000" w:rsidP="00000000" w:rsidRDefault="00000000" w:rsidRPr="00000000" w14:paraId="00000007">
      <w:pPr>
        <w:rPr/>
      </w:pPr>
      <w:r w:rsidDel="00000000" w:rsidR="00000000" w:rsidRPr="00000000">
        <w:rPr>
          <w:rtl w:val="0"/>
        </w:rPr>
        <w:t xml:space="preserve">Various contemporary disciplines of forensic sciences and their applications in different approaches with theoretical concepts </w:t>
      </w:r>
    </w:p>
    <w:p w:rsidR="00000000" w:rsidDel="00000000" w:rsidP="00000000" w:rsidRDefault="00000000" w:rsidRPr="00000000" w14:paraId="00000008">
      <w:pPr>
        <w:rPr/>
      </w:pPr>
      <w:r w:rsidDel="00000000" w:rsidR="00000000" w:rsidRPr="00000000">
        <w:rPr>
          <w:rtl w:val="0"/>
        </w:rPr>
        <w:t xml:space="preserve">Need forensic science. </w:t>
      </w:r>
    </w:p>
    <w:p w:rsidR="00000000" w:rsidDel="00000000" w:rsidP="00000000" w:rsidRDefault="00000000" w:rsidRPr="00000000" w14:paraId="00000009">
      <w:pPr>
        <w:rPr/>
      </w:pPr>
      <w:r w:rsidDel="00000000" w:rsidR="00000000" w:rsidRPr="00000000">
        <w:rPr>
          <w:rtl w:val="0"/>
        </w:rPr>
        <w:t xml:space="preserve">Basic principles of forensic science.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jc w:val="both"/>
        <w:rPr>
          <w:b w:val="1"/>
          <w:bCs w:val="1"/>
        </w:rPr>
      </w:pPr>
      <w:r w:rsidDel="00000000" w:rsidR="00000000" w:rsidRPr="00000000">
        <w:rPr>
          <w:b w:val="1"/>
          <w:bCs w:val="1"/>
          <w:rtl w:val="0"/>
        </w:rPr>
        <w:t xml:space="preserve">Definition of Forensic Science: </w:t>
      </w:r>
      <w:r w:rsidDel="00000000" w:rsidR="00000000" w:rsidRPr="00000000">
        <w:rPr>
          <w:rtl w:val="0"/>
        </w:rPr>
        <w:t xml:space="preserve">It is the application of scientific methods or techniques to law or legal system. Which is expected to help in answering the questions of interest to a legal system in relation to either civil or criminal action. Forensic science embraces all the branches of science, due to the versatile nature of evidence. The word Forensic owes its origin to Latin word forēnsics which means "of or before the forum" signifies belonging to the court of justice or is any aspect of science, which relates it to the law.</w:t>
      </w:r>
      <w:r w:rsidDel="00000000" w:rsidR="00000000" w:rsidRPr="00000000">
        <w:rPr>
          <w:b w:val="1"/>
          <w:bCs w:val="1"/>
          <w:rtl w:val="0"/>
        </w:rPr>
        <w:t xml:space="preserve">  </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 Block 1 (1849–1870) – Chemical Labs in 4 Presidencies</w:t>
      </w:r>
    </w:p>
    <w:p w:rsidR="00000000" w:rsidDel="00000000" w:rsidP="00000000" w:rsidRDefault="00000000" w:rsidRPr="00000000" w14:paraId="0000000D">
      <w:pPr>
        <w:spacing w:after="240" w:before="240" w:lineRule="auto"/>
        <w:rPr>
          <w:b w:val="1"/>
          <w:bCs w:val="1"/>
          <w:i w:val="1"/>
          <w:iCs w:val="1"/>
          <w:u w:val="single"/>
        </w:rPr>
      </w:pPr>
      <w:r w:rsidDel="00000000" w:rsidR="00000000" w:rsidRPr="00000000">
        <w:rPr>
          <w:rFonts w:ascii="Arial Unicode MS" w:cs="Arial Unicode MS" w:eastAsia="Arial Unicode MS" w:hAnsi="Arial Unicode MS"/>
          <w:rtl w:val="0"/>
        </w:rPr>
        <w:t xml:space="preserve">Madras → Calcutta → Agra → Bombay: </w:t>
      </w:r>
      <w:r w:rsidDel="00000000" w:rsidR="00000000" w:rsidRPr="00000000">
        <w:rPr>
          <w:b w:val="1"/>
          <w:bCs w:val="1"/>
          <w:i w:val="1"/>
          <w:iCs w:val="1"/>
          <w:u w:val="single"/>
          <w:rtl w:val="0"/>
        </w:rPr>
        <w:t xml:space="preserve">MCAB</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 Block 2 (1892–1906) – Identity &amp; Document Forensics</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Anthropometry → Fingerprints → Explosives → Handwriting → CFPB → GEQD</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 Block 3 (1910–1936) – Biological &amp; Crime Scene Evidence</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Serology → Footprint → Forged Notes → Ballistics → Scientific Section</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 Block 4 (1952–1965) – National Labs &amp; Training</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SFSL → CFPB Restart → CDTS → CFSLs (Calcutta, Chandigarh, Hyderabad)</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 Block 5 (1971–1998) – Modern Institutions &amp; DNA</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ICFS → CFPB moves → Directorate → NCRB → Centers of Excellence → DNA Lab</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e0tueqenxs2y" w:id="1"/>
      <w:bookmarkEnd w:id="1"/>
      <w:r w:rsidDel="00000000" w:rsidR="00000000" w:rsidRPr="00000000">
        <w:rPr>
          <w:b w:val="1"/>
          <w:bCs w:val="1"/>
          <w:sz w:val="46"/>
          <w:szCs w:val="46"/>
          <w:rtl w:val="0"/>
        </w:rPr>
        <w:t xml:space="preserve">Unit 1 – Forensic Science &amp; Criminal Law</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ncpa725156xb" w:id="2"/>
      <w:bookmarkEnd w:id="2"/>
      <w:r w:rsidDel="00000000" w:rsidR="00000000" w:rsidRPr="00000000">
        <w:rPr>
          <w:b w:val="1"/>
          <w:bCs w:val="1"/>
          <w:sz w:val="34"/>
          <w:szCs w:val="34"/>
          <w:rtl w:val="0"/>
        </w:rPr>
        <w:t xml:space="preserve">1. History of Development of Forensic Science in India</w:t>
      </w:r>
    </w:p>
    <w:p w:rsidR="00000000" w:rsidDel="00000000" w:rsidP="00000000" w:rsidRDefault="00000000" w:rsidRPr="00000000" w14:paraId="0000001A">
      <w:pPr>
        <w:numPr>
          <w:ilvl w:val="0"/>
          <w:numId w:val="53"/>
        </w:numPr>
        <w:spacing w:after="0" w:afterAutospacing="0" w:before="240" w:lineRule="auto"/>
        <w:ind w:left="720" w:hanging="360"/>
      </w:pPr>
      <w:r w:rsidDel="00000000" w:rsidR="00000000" w:rsidRPr="00000000">
        <w:rPr>
          <w:b w:val="1"/>
          <w:bCs w:val="1"/>
          <w:rtl w:val="0"/>
        </w:rPr>
        <w:t xml:space="preserve">Ancient References</w:t>
      </w:r>
      <w:r w:rsidDel="00000000" w:rsidR="00000000" w:rsidRPr="00000000">
        <w:rPr>
          <w:rtl w:val="0"/>
        </w:rPr>
        <w:t xml:space="preserve"> – In </w:t>
      </w:r>
      <w:r w:rsidDel="00000000" w:rsidR="00000000" w:rsidRPr="00000000">
        <w:rPr>
          <w:i w:val="1"/>
          <w:iCs w:val="1"/>
          <w:rtl w:val="0"/>
        </w:rPr>
        <w:t xml:space="preserve">Kautilya’s Arthashastra (3rd century BCE)</w:t>
      </w:r>
      <w:r w:rsidDel="00000000" w:rsidR="00000000" w:rsidRPr="00000000">
        <w:rPr>
          <w:rtl w:val="0"/>
        </w:rPr>
        <w:t xml:space="preserve">, forensic-like methods were mentioned such as using finger impressions on seals and studying poison effects on humans.</w:t>
      </w:r>
    </w:p>
    <w:p w:rsidR="00000000" w:rsidDel="00000000" w:rsidP="00000000" w:rsidRDefault="00000000" w:rsidRPr="00000000" w14:paraId="0000001B">
      <w:pPr>
        <w:numPr>
          <w:ilvl w:val="0"/>
          <w:numId w:val="53"/>
        </w:numPr>
        <w:spacing w:after="0" w:afterAutospacing="0" w:before="0" w:beforeAutospacing="0" w:lineRule="auto"/>
        <w:ind w:left="720" w:hanging="360"/>
      </w:pPr>
      <w:r w:rsidDel="00000000" w:rsidR="00000000" w:rsidRPr="00000000">
        <w:rPr>
          <w:b w:val="1"/>
          <w:bCs w:val="1"/>
          <w:rtl w:val="0"/>
        </w:rPr>
        <w:t xml:space="preserve">Medieval Period</w:t>
      </w:r>
      <w:r w:rsidDel="00000000" w:rsidR="00000000" w:rsidRPr="00000000">
        <w:rPr>
          <w:rtl w:val="0"/>
        </w:rPr>
        <w:t xml:space="preserve"> – During Mughal rule, </w:t>
      </w:r>
      <w:r w:rsidDel="00000000" w:rsidR="00000000" w:rsidRPr="00000000">
        <w:rPr>
          <w:b w:val="1"/>
          <w:bCs w:val="1"/>
          <w:rtl w:val="0"/>
        </w:rPr>
        <w:t xml:space="preserve">toxicology</w:t>
      </w:r>
      <w:r w:rsidDel="00000000" w:rsidR="00000000" w:rsidRPr="00000000">
        <w:rPr>
          <w:rtl w:val="0"/>
        </w:rPr>
        <w:t xml:space="preserve"> (study of poisons) and handwriting verification were used to solve cases.</w:t>
      </w:r>
    </w:p>
    <w:p w:rsidR="00000000" w:rsidDel="00000000" w:rsidP="00000000" w:rsidRDefault="00000000" w:rsidRPr="00000000" w14:paraId="0000001C">
      <w:pPr>
        <w:numPr>
          <w:ilvl w:val="0"/>
          <w:numId w:val="53"/>
        </w:numPr>
        <w:spacing w:after="0" w:afterAutospacing="0" w:before="0" w:beforeAutospacing="0" w:lineRule="auto"/>
        <w:ind w:left="720" w:hanging="360"/>
      </w:pPr>
      <w:r w:rsidDel="00000000" w:rsidR="00000000" w:rsidRPr="00000000">
        <w:rPr>
          <w:b w:val="1"/>
          <w:bCs w:val="1"/>
          <w:rtl w:val="0"/>
        </w:rPr>
        <w:t xml:space="preserve">Colonial Period</w:t>
      </w:r>
      <w:r w:rsidDel="00000000" w:rsidR="00000000" w:rsidRPr="00000000">
        <w:rPr>
          <w:rtl w:val="0"/>
        </w:rPr>
        <w:t xml:space="preserve"> – British introduced scientific policing. The </w:t>
      </w:r>
      <w:r w:rsidDel="00000000" w:rsidR="00000000" w:rsidRPr="00000000">
        <w:rPr>
          <w:b w:val="1"/>
          <w:bCs w:val="1"/>
          <w:rtl w:val="0"/>
        </w:rPr>
        <w:t xml:space="preserve">Indian Evidence Act, 1872</w:t>
      </w:r>
      <w:r w:rsidDel="00000000" w:rsidR="00000000" w:rsidRPr="00000000">
        <w:rPr>
          <w:rtl w:val="0"/>
        </w:rPr>
        <w:t xml:space="preserve"> legally recognized scientific evidence.</w:t>
      </w:r>
    </w:p>
    <w:p w:rsidR="00000000" w:rsidDel="00000000" w:rsidP="00000000" w:rsidRDefault="00000000" w:rsidRPr="00000000" w14:paraId="0000001D">
      <w:pPr>
        <w:numPr>
          <w:ilvl w:val="0"/>
          <w:numId w:val="53"/>
        </w:numPr>
        <w:spacing w:after="0" w:afterAutospacing="0" w:before="0" w:beforeAutospacing="0" w:lineRule="auto"/>
        <w:ind w:left="720" w:hanging="360"/>
      </w:pPr>
      <w:r w:rsidDel="00000000" w:rsidR="00000000" w:rsidRPr="00000000">
        <w:rPr>
          <w:b w:val="1"/>
          <w:bCs w:val="1"/>
          <w:rtl w:val="0"/>
        </w:rPr>
        <w:t xml:space="preserve">1897 Landmark</w:t>
      </w:r>
      <w:r w:rsidDel="00000000" w:rsidR="00000000" w:rsidRPr="00000000">
        <w:rPr>
          <w:rtl w:val="0"/>
        </w:rPr>
        <w:t xml:space="preserve"> – Sir William Herschel introduced the fingerprinting</w:t>
      </w:r>
      <w:r w:rsidDel="00000000" w:rsidR="00000000" w:rsidRPr="00000000">
        <w:rPr>
          <w:b w:val="1"/>
          <w:bCs w:val="1"/>
          <w:rtl w:val="0"/>
        </w:rPr>
        <w:t xml:space="preserve"> system</w:t>
      </w:r>
      <w:r w:rsidDel="00000000" w:rsidR="00000000" w:rsidRPr="00000000">
        <w:rPr>
          <w:rtl w:val="0"/>
        </w:rPr>
        <w:t xml:space="preserve"> in Bengal, India became the </w:t>
      </w:r>
      <w:r w:rsidDel="00000000" w:rsidR="00000000" w:rsidRPr="00000000">
        <w:rPr>
          <w:i w:val="1"/>
          <w:iCs w:val="1"/>
          <w:rtl w:val="0"/>
        </w:rPr>
        <w:t xml:space="preserve">first country in the world</w:t>
      </w:r>
      <w:r w:rsidDel="00000000" w:rsidR="00000000" w:rsidRPr="00000000">
        <w:rPr>
          <w:rtl w:val="0"/>
        </w:rPr>
        <w:t xml:space="preserve"> to adopt fingerprints for identification.</w:t>
      </w:r>
    </w:p>
    <w:p w:rsidR="00000000" w:rsidDel="00000000" w:rsidP="00000000" w:rsidRDefault="00000000" w:rsidRPr="00000000" w14:paraId="0000001E">
      <w:pPr>
        <w:numPr>
          <w:ilvl w:val="0"/>
          <w:numId w:val="53"/>
        </w:numPr>
        <w:spacing w:after="0" w:afterAutospacing="0" w:before="0" w:beforeAutospacing="0" w:lineRule="auto"/>
        <w:ind w:left="720" w:hanging="360"/>
      </w:pPr>
      <w:r w:rsidDel="00000000" w:rsidR="00000000" w:rsidRPr="00000000">
        <w:rPr>
          <w:b w:val="1"/>
          <w:bCs w:val="1"/>
          <w:rtl w:val="0"/>
        </w:rPr>
        <w:t xml:space="preserve">1904</w:t>
      </w:r>
      <w:r w:rsidDel="00000000" w:rsidR="00000000" w:rsidRPr="00000000">
        <w:rPr>
          <w:rtl w:val="0"/>
        </w:rPr>
        <w:t xml:space="preserve"> – The </w:t>
      </w:r>
      <w:r w:rsidDel="00000000" w:rsidR="00000000" w:rsidRPr="00000000">
        <w:rPr>
          <w:b w:val="1"/>
          <w:bCs w:val="1"/>
          <w:rtl w:val="0"/>
        </w:rPr>
        <w:t xml:space="preserve">First Chemical Examiner’s Laboratory</w:t>
      </w:r>
      <w:r w:rsidDel="00000000" w:rsidR="00000000" w:rsidRPr="00000000">
        <w:rPr>
          <w:rtl w:val="0"/>
        </w:rPr>
        <w:t xml:space="preserve"> was set up in Madras (Chennai).</w:t>
      </w:r>
    </w:p>
    <w:p w:rsidR="00000000" w:rsidDel="00000000" w:rsidP="00000000" w:rsidRDefault="00000000" w:rsidRPr="00000000" w14:paraId="0000001F">
      <w:pPr>
        <w:numPr>
          <w:ilvl w:val="0"/>
          <w:numId w:val="53"/>
        </w:numPr>
        <w:spacing w:after="0" w:afterAutospacing="0" w:before="0" w:beforeAutospacing="0" w:lineRule="auto"/>
        <w:ind w:left="720" w:hanging="360"/>
      </w:pPr>
      <w:r w:rsidDel="00000000" w:rsidR="00000000" w:rsidRPr="00000000">
        <w:rPr>
          <w:b w:val="1"/>
          <w:bCs w:val="1"/>
          <w:rtl w:val="0"/>
        </w:rPr>
        <w:t xml:space="preserve">1910</w:t>
      </w:r>
      <w:r w:rsidDel="00000000" w:rsidR="00000000" w:rsidRPr="00000000">
        <w:rPr>
          <w:rtl w:val="0"/>
        </w:rPr>
        <w:t xml:space="preserve"> – Calcutta Police started using </w:t>
      </w:r>
      <w:r w:rsidDel="00000000" w:rsidR="00000000" w:rsidRPr="00000000">
        <w:rPr>
          <w:b w:val="1"/>
          <w:bCs w:val="1"/>
          <w:rtl w:val="0"/>
        </w:rPr>
        <w:t xml:space="preserve">fingerprint bureau</w:t>
      </w:r>
      <w:r w:rsidDel="00000000" w:rsidR="00000000" w:rsidRPr="00000000">
        <w:rPr>
          <w:rtl w:val="0"/>
        </w:rPr>
        <w:t xml:space="preserve">, which later became the world’s most advanced.</w:t>
      </w:r>
    </w:p>
    <w:p w:rsidR="00000000" w:rsidDel="00000000" w:rsidP="00000000" w:rsidRDefault="00000000" w:rsidRPr="00000000" w14:paraId="00000020">
      <w:pPr>
        <w:numPr>
          <w:ilvl w:val="0"/>
          <w:numId w:val="53"/>
        </w:numPr>
        <w:spacing w:after="0" w:afterAutospacing="0" w:before="0" w:beforeAutospacing="0" w:lineRule="auto"/>
        <w:ind w:left="720" w:hanging="360"/>
      </w:pPr>
      <w:r w:rsidDel="00000000" w:rsidR="00000000" w:rsidRPr="00000000">
        <w:rPr>
          <w:b w:val="1"/>
          <w:bCs w:val="1"/>
          <w:rtl w:val="0"/>
        </w:rPr>
        <w:t xml:space="preserve">1952</w:t>
      </w:r>
      <w:r w:rsidDel="00000000" w:rsidR="00000000" w:rsidRPr="00000000">
        <w:rPr>
          <w:rtl w:val="0"/>
        </w:rPr>
        <w:t xml:space="preserve"> – The </w:t>
      </w:r>
      <w:r w:rsidDel="00000000" w:rsidR="00000000" w:rsidRPr="00000000">
        <w:rPr>
          <w:b w:val="1"/>
          <w:bCs w:val="1"/>
          <w:rtl w:val="0"/>
        </w:rPr>
        <w:t xml:space="preserve">First Forensic Science Laboratory (FSL)</w:t>
      </w:r>
      <w:r w:rsidDel="00000000" w:rsidR="00000000" w:rsidRPr="00000000">
        <w:rPr>
          <w:rtl w:val="0"/>
        </w:rPr>
        <w:t xml:space="preserve"> in India was established at Calcutta.</w:t>
      </w:r>
    </w:p>
    <w:p w:rsidR="00000000" w:rsidDel="00000000" w:rsidP="00000000" w:rsidRDefault="00000000" w:rsidRPr="00000000" w14:paraId="00000021">
      <w:pPr>
        <w:numPr>
          <w:ilvl w:val="0"/>
          <w:numId w:val="53"/>
        </w:numPr>
        <w:spacing w:after="0" w:afterAutospacing="0" w:before="0" w:beforeAutospacing="0" w:lineRule="auto"/>
        <w:ind w:left="720" w:hanging="360"/>
      </w:pPr>
      <w:r w:rsidDel="00000000" w:rsidR="00000000" w:rsidRPr="00000000">
        <w:rPr>
          <w:b w:val="1"/>
          <w:bCs w:val="1"/>
          <w:rtl w:val="0"/>
        </w:rPr>
        <w:t xml:space="preserve">1974</w:t>
      </w:r>
      <w:r w:rsidDel="00000000" w:rsidR="00000000" w:rsidRPr="00000000">
        <w:rPr>
          <w:rtl w:val="0"/>
        </w:rPr>
        <w:t xml:space="preserve"> – </w:t>
      </w:r>
      <w:r w:rsidDel="00000000" w:rsidR="00000000" w:rsidRPr="00000000">
        <w:rPr>
          <w:b w:val="1"/>
          <w:bCs w:val="1"/>
          <w:rtl w:val="0"/>
        </w:rPr>
        <w:t xml:space="preserve">Central Forensic Science Laboratory (CFSL)</w:t>
      </w:r>
      <w:r w:rsidDel="00000000" w:rsidR="00000000" w:rsidRPr="00000000">
        <w:rPr>
          <w:rtl w:val="0"/>
        </w:rPr>
        <w:t xml:space="preserve"> was founded under CBI in New Delhi.</w:t>
      </w:r>
    </w:p>
    <w:p w:rsidR="00000000" w:rsidDel="00000000" w:rsidP="00000000" w:rsidRDefault="00000000" w:rsidRPr="00000000" w14:paraId="00000022">
      <w:pPr>
        <w:numPr>
          <w:ilvl w:val="0"/>
          <w:numId w:val="53"/>
        </w:numPr>
        <w:spacing w:after="0" w:afterAutospacing="0" w:before="0" w:beforeAutospacing="0" w:lineRule="auto"/>
        <w:ind w:left="720" w:hanging="360"/>
      </w:pPr>
      <w:r w:rsidDel="00000000" w:rsidR="00000000" w:rsidRPr="00000000">
        <w:rPr>
          <w:b w:val="1"/>
          <w:bCs w:val="1"/>
          <w:rtl w:val="0"/>
        </w:rPr>
        <w:t xml:space="preserve">Modern Era</w:t>
      </w:r>
      <w:r w:rsidDel="00000000" w:rsidR="00000000" w:rsidRPr="00000000">
        <w:rPr>
          <w:rtl w:val="0"/>
        </w:rPr>
        <w:t xml:space="preserve"> – Use of </w:t>
      </w:r>
      <w:r w:rsidDel="00000000" w:rsidR="00000000" w:rsidRPr="00000000">
        <w:rPr>
          <w:b w:val="1"/>
          <w:bCs w:val="1"/>
          <w:rtl w:val="0"/>
        </w:rPr>
        <w:t xml:space="preserve">DNA profiling</w:t>
      </w:r>
      <w:r w:rsidDel="00000000" w:rsidR="00000000" w:rsidRPr="00000000">
        <w:rPr>
          <w:rtl w:val="0"/>
        </w:rPr>
        <w:t xml:space="preserve">, </w:t>
      </w:r>
      <w:r w:rsidDel="00000000" w:rsidR="00000000" w:rsidRPr="00000000">
        <w:rPr>
          <w:b w:val="1"/>
          <w:bCs w:val="1"/>
          <w:rtl w:val="0"/>
        </w:rPr>
        <w:t xml:space="preserve">cyber forensics</w:t>
      </w:r>
      <w:r w:rsidDel="00000000" w:rsidR="00000000" w:rsidRPr="00000000">
        <w:rPr>
          <w:rtl w:val="0"/>
        </w:rPr>
        <w:t xml:space="preserve">, </w:t>
      </w:r>
      <w:r w:rsidDel="00000000" w:rsidR="00000000" w:rsidRPr="00000000">
        <w:rPr>
          <w:b w:val="1"/>
          <w:bCs w:val="1"/>
          <w:rtl w:val="0"/>
        </w:rPr>
        <w:t xml:space="preserve">voice recognition</w:t>
      </w:r>
      <w:r w:rsidDel="00000000" w:rsidR="00000000" w:rsidRPr="00000000">
        <w:rPr>
          <w:rtl w:val="0"/>
        </w:rPr>
        <w:t xml:space="preserve"> and </w:t>
      </w:r>
      <w:r w:rsidDel="00000000" w:rsidR="00000000" w:rsidRPr="00000000">
        <w:rPr>
          <w:b w:val="1"/>
          <w:bCs w:val="1"/>
          <w:rtl w:val="0"/>
        </w:rPr>
        <w:t xml:space="preserve">digital forensics</w:t>
      </w:r>
      <w:r w:rsidDel="00000000" w:rsidR="00000000" w:rsidRPr="00000000">
        <w:rPr>
          <w:rtl w:val="0"/>
        </w:rPr>
        <w:t xml:space="preserve"> has revolutionized case solving.</w:t>
      </w:r>
    </w:p>
    <w:p w:rsidR="00000000" w:rsidDel="00000000" w:rsidP="00000000" w:rsidRDefault="00000000" w:rsidRPr="00000000" w14:paraId="00000023">
      <w:pPr>
        <w:numPr>
          <w:ilvl w:val="0"/>
          <w:numId w:val="53"/>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 </w:t>
      </w:r>
      <w:r w:rsidDel="00000000" w:rsidR="00000000" w:rsidRPr="00000000">
        <w:rPr>
          <w:i w:val="1"/>
          <w:iCs w:val="1"/>
          <w:rtl w:val="0"/>
        </w:rPr>
        <w:t xml:space="preserve">Nirbhaya Case (2012)</w:t>
      </w:r>
      <w:r w:rsidDel="00000000" w:rsidR="00000000" w:rsidRPr="00000000">
        <w:rPr>
          <w:rtl w:val="0"/>
        </w:rPr>
        <w:t xml:space="preserve"> – DNA profiling and mobile forensics played a crucial role in conviction.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6hxf56m50t7p" w:id="3"/>
      <w:bookmarkEnd w:id="3"/>
      <w:r w:rsidDel="00000000" w:rsidR="00000000" w:rsidRPr="00000000">
        <w:rPr>
          <w:b w:val="1"/>
          <w:bCs w:val="1"/>
          <w:sz w:val="34"/>
          <w:szCs w:val="34"/>
          <w:rtl w:val="0"/>
        </w:rPr>
        <w:t xml:space="preserve">2. Functions of Forensic Science</w:t>
      </w:r>
    </w:p>
    <w:p w:rsidR="00000000" w:rsidDel="00000000" w:rsidP="00000000" w:rsidRDefault="00000000" w:rsidRPr="00000000" w14:paraId="00000026">
      <w:pPr>
        <w:numPr>
          <w:ilvl w:val="0"/>
          <w:numId w:val="98"/>
        </w:numPr>
        <w:spacing w:after="0" w:afterAutospacing="0" w:before="240" w:lineRule="auto"/>
        <w:ind w:left="720" w:hanging="360"/>
      </w:pPr>
      <w:r w:rsidDel="00000000" w:rsidR="00000000" w:rsidRPr="00000000">
        <w:rPr>
          <w:b w:val="1"/>
          <w:bCs w:val="1"/>
          <w:rtl w:val="0"/>
        </w:rPr>
        <w:t xml:space="preserve">Identification of Criminals</w:t>
      </w:r>
      <w:r w:rsidDel="00000000" w:rsidR="00000000" w:rsidRPr="00000000">
        <w:rPr>
          <w:rtl w:val="0"/>
        </w:rPr>
        <w:t xml:space="preserve"> – Fingerprints, DNA, handwriting help identify the culprit.</w:t>
      </w:r>
    </w:p>
    <w:p w:rsidR="00000000" w:rsidDel="00000000" w:rsidP="00000000" w:rsidRDefault="00000000" w:rsidRPr="00000000" w14:paraId="00000027">
      <w:pPr>
        <w:numPr>
          <w:ilvl w:val="0"/>
          <w:numId w:val="98"/>
        </w:numPr>
        <w:spacing w:after="0" w:afterAutospacing="0" w:before="0" w:beforeAutospacing="0" w:lineRule="auto"/>
        <w:ind w:left="720" w:hanging="360"/>
      </w:pPr>
      <w:r w:rsidDel="00000000" w:rsidR="00000000" w:rsidRPr="00000000">
        <w:rPr>
          <w:b w:val="1"/>
          <w:bCs w:val="1"/>
          <w:rtl w:val="0"/>
        </w:rPr>
        <w:t xml:space="preserve">Collection &amp; Preservation of Evidence</w:t>
      </w:r>
      <w:r w:rsidDel="00000000" w:rsidR="00000000" w:rsidRPr="00000000">
        <w:rPr>
          <w:rtl w:val="0"/>
        </w:rPr>
        <w:t xml:space="preserve"> – Ensures evidence like blood, hair, bullets is safely preserved for trial.</w:t>
      </w:r>
    </w:p>
    <w:p w:rsidR="00000000" w:rsidDel="00000000" w:rsidP="00000000" w:rsidRDefault="00000000" w:rsidRPr="00000000" w14:paraId="00000028">
      <w:pPr>
        <w:numPr>
          <w:ilvl w:val="0"/>
          <w:numId w:val="98"/>
        </w:numPr>
        <w:spacing w:after="0" w:afterAutospacing="0" w:before="0" w:beforeAutospacing="0" w:lineRule="auto"/>
        <w:ind w:left="720" w:hanging="360"/>
      </w:pPr>
      <w:r w:rsidDel="00000000" w:rsidR="00000000" w:rsidRPr="00000000">
        <w:rPr>
          <w:b w:val="1"/>
          <w:bCs w:val="1"/>
          <w:rtl w:val="0"/>
        </w:rPr>
        <w:t xml:space="preserve">Reconstruction of Crime Scene</w:t>
      </w:r>
      <w:r w:rsidDel="00000000" w:rsidR="00000000" w:rsidRPr="00000000">
        <w:rPr>
          <w:rtl w:val="0"/>
        </w:rPr>
        <w:t xml:space="preserve"> – Helps explain </w:t>
      </w:r>
      <w:r w:rsidDel="00000000" w:rsidR="00000000" w:rsidRPr="00000000">
        <w:rPr>
          <w:i w:val="1"/>
          <w:iCs w:val="1"/>
          <w:rtl w:val="0"/>
        </w:rPr>
        <w:t xml:space="preserve">how</w:t>
      </w:r>
      <w:r w:rsidDel="00000000" w:rsidR="00000000" w:rsidRPr="00000000">
        <w:rPr>
          <w:rtl w:val="0"/>
        </w:rPr>
        <w:t xml:space="preserve"> the crime occurred (trajectory analysis of bullets, blood spatter).</w:t>
      </w:r>
    </w:p>
    <w:p w:rsidR="00000000" w:rsidDel="00000000" w:rsidP="00000000" w:rsidRDefault="00000000" w:rsidRPr="00000000" w14:paraId="00000029">
      <w:pPr>
        <w:numPr>
          <w:ilvl w:val="0"/>
          <w:numId w:val="98"/>
        </w:numPr>
        <w:spacing w:after="0" w:afterAutospacing="0" w:before="0" w:beforeAutospacing="0" w:lineRule="auto"/>
        <w:ind w:left="720" w:hanging="360"/>
      </w:pPr>
      <w:r w:rsidDel="00000000" w:rsidR="00000000" w:rsidRPr="00000000">
        <w:rPr>
          <w:b w:val="1"/>
          <w:bCs w:val="1"/>
          <w:rtl w:val="0"/>
        </w:rPr>
        <w:t xml:space="preserve">Detection of Forgery</w:t>
      </w:r>
      <w:r w:rsidDel="00000000" w:rsidR="00000000" w:rsidRPr="00000000">
        <w:rPr>
          <w:rtl w:val="0"/>
        </w:rPr>
        <w:t xml:space="preserve"> – Handwriting, signatures, fake currency.</w:t>
      </w:r>
    </w:p>
    <w:p w:rsidR="00000000" w:rsidDel="00000000" w:rsidP="00000000" w:rsidRDefault="00000000" w:rsidRPr="00000000" w14:paraId="0000002A">
      <w:pPr>
        <w:numPr>
          <w:ilvl w:val="0"/>
          <w:numId w:val="98"/>
        </w:numPr>
        <w:spacing w:after="0" w:afterAutospacing="0" w:before="0" w:beforeAutospacing="0" w:lineRule="auto"/>
        <w:ind w:left="720" w:hanging="360"/>
      </w:pPr>
      <w:r w:rsidDel="00000000" w:rsidR="00000000" w:rsidRPr="00000000">
        <w:rPr>
          <w:b w:val="1"/>
          <w:bCs w:val="1"/>
          <w:rtl w:val="0"/>
        </w:rPr>
        <w:t xml:space="preserve">Toxicology</w:t>
      </w:r>
      <w:r w:rsidDel="00000000" w:rsidR="00000000" w:rsidRPr="00000000">
        <w:rPr>
          <w:rtl w:val="0"/>
        </w:rPr>
        <w:t xml:space="preserve"> – Detecting poisons, drugs, or alcohol in victims (</w:t>
      </w:r>
      <w:r w:rsidDel="00000000" w:rsidR="00000000" w:rsidRPr="00000000">
        <w:rPr>
          <w:i w:val="1"/>
          <w:iCs w:val="1"/>
          <w:rtl w:val="0"/>
        </w:rPr>
        <w:t xml:space="preserve">Arushi Talwar Case</w:t>
      </w:r>
      <w:r w:rsidDel="00000000" w:rsidR="00000000" w:rsidRPr="00000000">
        <w:rPr>
          <w:rtl w:val="0"/>
        </w:rPr>
        <w:t xml:space="preserve"> had toxicology tests).</w:t>
      </w:r>
    </w:p>
    <w:p w:rsidR="00000000" w:rsidDel="00000000" w:rsidP="00000000" w:rsidRDefault="00000000" w:rsidRPr="00000000" w14:paraId="0000002B">
      <w:pPr>
        <w:numPr>
          <w:ilvl w:val="0"/>
          <w:numId w:val="98"/>
        </w:numPr>
        <w:spacing w:after="0" w:afterAutospacing="0" w:before="0" w:beforeAutospacing="0" w:lineRule="auto"/>
        <w:ind w:left="720" w:hanging="360"/>
      </w:pPr>
      <w:r w:rsidDel="00000000" w:rsidR="00000000" w:rsidRPr="00000000">
        <w:rPr>
          <w:b w:val="1"/>
          <w:bCs w:val="1"/>
          <w:rtl w:val="0"/>
        </w:rPr>
        <w:t xml:space="preserve">Ballistics</w:t>
      </w:r>
      <w:r w:rsidDel="00000000" w:rsidR="00000000" w:rsidRPr="00000000">
        <w:rPr>
          <w:rtl w:val="0"/>
        </w:rPr>
        <w:t xml:space="preserve"> – Matching bullets with firearms used in crimes (</w:t>
      </w:r>
      <w:r w:rsidDel="00000000" w:rsidR="00000000" w:rsidRPr="00000000">
        <w:rPr>
          <w:i w:val="1"/>
          <w:iCs w:val="1"/>
          <w:rtl w:val="0"/>
        </w:rPr>
        <w:t xml:space="preserve">Indira Gandhi assassination, 1984</w:t>
      </w:r>
      <w:r w:rsidDel="00000000" w:rsidR="00000000" w:rsidRPr="00000000">
        <w:rPr>
          <w:rtl w:val="0"/>
        </w:rPr>
        <w:t xml:space="preserve">).</w:t>
      </w:r>
    </w:p>
    <w:p w:rsidR="00000000" w:rsidDel="00000000" w:rsidP="00000000" w:rsidRDefault="00000000" w:rsidRPr="00000000" w14:paraId="0000002C">
      <w:pPr>
        <w:numPr>
          <w:ilvl w:val="0"/>
          <w:numId w:val="98"/>
        </w:numPr>
        <w:spacing w:after="0" w:afterAutospacing="0" w:before="0" w:beforeAutospacing="0" w:lineRule="auto"/>
        <w:ind w:left="720" w:hanging="360"/>
      </w:pPr>
      <w:r w:rsidDel="00000000" w:rsidR="00000000" w:rsidRPr="00000000">
        <w:rPr>
          <w:b w:val="1"/>
          <w:bCs w:val="1"/>
          <w:rtl w:val="0"/>
        </w:rPr>
        <w:t xml:space="preserve">Cyber Forensics</w:t>
      </w:r>
      <w:r w:rsidDel="00000000" w:rsidR="00000000" w:rsidRPr="00000000">
        <w:rPr>
          <w:rtl w:val="0"/>
        </w:rPr>
        <w:t xml:space="preserve"> – Recover deleted files, emails, chats (</w:t>
      </w:r>
      <w:r w:rsidDel="00000000" w:rsidR="00000000" w:rsidRPr="00000000">
        <w:rPr>
          <w:i w:val="1"/>
          <w:iCs w:val="1"/>
          <w:rtl w:val="0"/>
        </w:rPr>
        <w:t xml:space="preserve">Sextortion &amp; online frauds</w:t>
      </w:r>
      <w:r w:rsidDel="00000000" w:rsidR="00000000" w:rsidRPr="00000000">
        <w:rPr>
          <w:rtl w:val="0"/>
        </w:rPr>
        <w:t xml:space="preserve">).</w:t>
      </w:r>
    </w:p>
    <w:p w:rsidR="00000000" w:rsidDel="00000000" w:rsidP="00000000" w:rsidRDefault="00000000" w:rsidRPr="00000000" w14:paraId="0000002D">
      <w:pPr>
        <w:numPr>
          <w:ilvl w:val="0"/>
          <w:numId w:val="98"/>
        </w:numPr>
        <w:spacing w:after="0" w:afterAutospacing="0" w:before="0" w:beforeAutospacing="0" w:lineRule="auto"/>
        <w:ind w:left="720" w:hanging="360"/>
      </w:pPr>
      <w:r w:rsidDel="00000000" w:rsidR="00000000" w:rsidRPr="00000000">
        <w:rPr>
          <w:b w:val="1"/>
          <w:bCs w:val="1"/>
          <w:rtl w:val="0"/>
        </w:rPr>
        <w:t xml:space="preserve">Expert Testimony</w:t>
      </w:r>
      <w:r w:rsidDel="00000000" w:rsidR="00000000" w:rsidRPr="00000000">
        <w:rPr>
          <w:rtl w:val="0"/>
        </w:rPr>
        <w:t xml:space="preserve"> – Forensic experts explain findings in court to support investigation.</w:t>
      </w:r>
    </w:p>
    <w:p w:rsidR="00000000" w:rsidDel="00000000" w:rsidP="00000000" w:rsidRDefault="00000000" w:rsidRPr="00000000" w14:paraId="0000002E">
      <w:pPr>
        <w:numPr>
          <w:ilvl w:val="0"/>
          <w:numId w:val="98"/>
        </w:numPr>
        <w:spacing w:after="0" w:afterAutospacing="0" w:before="0" w:beforeAutospacing="0" w:lineRule="auto"/>
        <w:ind w:left="720" w:hanging="360"/>
      </w:pPr>
      <w:r w:rsidDel="00000000" w:rsidR="00000000" w:rsidRPr="00000000">
        <w:rPr>
          <w:b w:val="1"/>
          <w:bCs w:val="1"/>
          <w:rtl w:val="0"/>
        </w:rPr>
        <w:t xml:space="preserve">Disaster Victim Identification (DVI)</w:t>
      </w:r>
      <w:r w:rsidDel="00000000" w:rsidR="00000000" w:rsidRPr="00000000">
        <w:rPr>
          <w:rtl w:val="0"/>
        </w:rPr>
        <w:t xml:space="preserve"> – DNA used in plane crash or tsunami victims (</w:t>
      </w:r>
      <w:r w:rsidDel="00000000" w:rsidR="00000000" w:rsidRPr="00000000">
        <w:rPr>
          <w:i w:val="1"/>
          <w:iCs w:val="1"/>
          <w:rtl w:val="0"/>
        </w:rPr>
        <w:t xml:space="preserve">2004 Indian Ocean Tsunami and 2025 Ahm Plane Crash</w:t>
      </w:r>
      <w:r w:rsidDel="00000000" w:rsidR="00000000" w:rsidRPr="00000000">
        <w:rPr>
          <w:rtl w:val="0"/>
        </w:rPr>
        <w:t xml:space="preserve">).</w:t>
      </w:r>
    </w:p>
    <w:p w:rsidR="00000000" w:rsidDel="00000000" w:rsidP="00000000" w:rsidRDefault="00000000" w:rsidRPr="00000000" w14:paraId="0000002F">
      <w:pPr>
        <w:numPr>
          <w:ilvl w:val="0"/>
          <w:numId w:val="98"/>
        </w:numPr>
        <w:spacing w:after="240" w:before="0" w:beforeAutospacing="0" w:lineRule="auto"/>
        <w:ind w:left="720" w:hanging="360"/>
      </w:pPr>
      <w:r w:rsidDel="00000000" w:rsidR="00000000" w:rsidRPr="00000000">
        <w:rPr>
          <w:b w:val="1"/>
          <w:bCs w:val="1"/>
          <w:rtl w:val="0"/>
        </w:rPr>
        <w:t xml:space="preserve">Crime Prevention</w:t>
      </w:r>
      <w:r w:rsidDel="00000000" w:rsidR="00000000" w:rsidRPr="00000000">
        <w:rPr>
          <w:rtl w:val="0"/>
        </w:rPr>
        <w:t xml:space="preserve"> – Helps law enforcement understand criminal psychology and prevent crimes.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e7b2cytp1bdj" w:id="4"/>
      <w:bookmarkEnd w:id="4"/>
      <w:r w:rsidDel="00000000" w:rsidR="00000000" w:rsidRPr="00000000">
        <w:rPr>
          <w:b w:val="1"/>
          <w:bCs w:val="1"/>
          <w:sz w:val="34"/>
          <w:szCs w:val="34"/>
          <w:rtl w:val="0"/>
        </w:rPr>
        <w:t xml:space="preserve">3. Definitions &amp; Concepts in Forensic Sciences</w:t>
      </w:r>
    </w:p>
    <w:p w:rsidR="00000000" w:rsidDel="00000000" w:rsidP="00000000" w:rsidRDefault="00000000" w:rsidRPr="00000000" w14:paraId="00000032">
      <w:pPr>
        <w:numPr>
          <w:ilvl w:val="0"/>
          <w:numId w:val="39"/>
        </w:numPr>
        <w:spacing w:after="0" w:afterAutospacing="0" w:before="240" w:lineRule="auto"/>
        <w:ind w:left="720" w:hanging="360"/>
      </w:pPr>
      <w:r w:rsidDel="00000000" w:rsidR="00000000" w:rsidRPr="00000000">
        <w:rPr>
          <w:b w:val="1"/>
          <w:bCs w:val="1"/>
          <w:rtl w:val="0"/>
        </w:rPr>
        <w:t xml:space="preserve">Forensic Science</w:t>
      </w:r>
      <w:r w:rsidDel="00000000" w:rsidR="00000000" w:rsidRPr="00000000">
        <w:rPr>
          <w:rtl w:val="0"/>
        </w:rPr>
        <w:t xml:space="preserve"> – Application of scientific methods to criminal investigation and legal processes.</w:t>
      </w:r>
    </w:p>
    <w:p w:rsidR="00000000" w:rsidDel="00000000" w:rsidP="00000000" w:rsidRDefault="00000000" w:rsidRPr="00000000" w14:paraId="00000033">
      <w:pPr>
        <w:numPr>
          <w:ilvl w:val="0"/>
          <w:numId w:val="39"/>
        </w:numPr>
        <w:spacing w:after="0" w:afterAutospacing="0" w:before="0" w:beforeAutospacing="0" w:lineRule="auto"/>
        <w:ind w:left="720" w:hanging="360"/>
      </w:pPr>
      <w:r w:rsidDel="00000000" w:rsidR="00000000" w:rsidRPr="00000000">
        <w:rPr>
          <w:b w:val="1"/>
          <w:bCs w:val="1"/>
          <w:rtl w:val="0"/>
        </w:rPr>
        <w:t xml:space="preserve">Criminalistics</w:t>
      </w:r>
      <w:r w:rsidDel="00000000" w:rsidR="00000000" w:rsidRPr="00000000">
        <w:rPr>
          <w:rtl w:val="0"/>
        </w:rPr>
        <w:t xml:space="preserve"> – Branch dealing with recognition, collection, and analysis of physical evidence.</w:t>
      </w:r>
    </w:p>
    <w:p w:rsidR="00000000" w:rsidDel="00000000" w:rsidP="00000000" w:rsidRDefault="00000000" w:rsidRPr="00000000" w14:paraId="00000034">
      <w:pPr>
        <w:numPr>
          <w:ilvl w:val="0"/>
          <w:numId w:val="39"/>
        </w:numPr>
        <w:spacing w:after="0" w:afterAutospacing="0" w:before="0" w:beforeAutospacing="0" w:lineRule="auto"/>
        <w:ind w:left="720" w:hanging="360"/>
      </w:pPr>
      <w:r w:rsidDel="00000000" w:rsidR="00000000" w:rsidRPr="00000000">
        <w:rPr>
          <w:b w:val="1"/>
          <w:bCs w:val="1"/>
          <w:rtl w:val="0"/>
        </w:rPr>
        <w:t xml:space="preserve">Pathology</w:t>
      </w:r>
      <w:r w:rsidDel="00000000" w:rsidR="00000000" w:rsidRPr="00000000">
        <w:rPr>
          <w:rtl w:val="0"/>
        </w:rPr>
        <w:t xml:space="preserve"> – Study of cause of death via autopsy.</w:t>
      </w:r>
    </w:p>
    <w:p w:rsidR="00000000" w:rsidDel="00000000" w:rsidP="00000000" w:rsidRDefault="00000000" w:rsidRPr="00000000" w14:paraId="00000035">
      <w:pPr>
        <w:numPr>
          <w:ilvl w:val="0"/>
          <w:numId w:val="39"/>
        </w:numPr>
        <w:spacing w:after="0" w:afterAutospacing="0" w:before="0" w:beforeAutospacing="0" w:lineRule="auto"/>
        <w:ind w:left="720" w:hanging="360"/>
      </w:pPr>
      <w:r w:rsidDel="00000000" w:rsidR="00000000" w:rsidRPr="00000000">
        <w:rPr>
          <w:b w:val="1"/>
          <w:bCs w:val="1"/>
          <w:rtl w:val="0"/>
        </w:rPr>
        <w:t xml:space="preserve">Toxicology</w:t>
      </w:r>
      <w:r w:rsidDel="00000000" w:rsidR="00000000" w:rsidRPr="00000000">
        <w:rPr>
          <w:rtl w:val="0"/>
        </w:rPr>
        <w:t xml:space="preserve"> – Study of poisons and drugs.</w:t>
      </w:r>
    </w:p>
    <w:p w:rsidR="00000000" w:rsidDel="00000000" w:rsidP="00000000" w:rsidRDefault="00000000" w:rsidRPr="00000000" w14:paraId="00000036">
      <w:pPr>
        <w:numPr>
          <w:ilvl w:val="0"/>
          <w:numId w:val="39"/>
        </w:numPr>
        <w:spacing w:after="0" w:afterAutospacing="0" w:before="0" w:beforeAutospacing="0" w:lineRule="auto"/>
        <w:ind w:left="720" w:hanging="360"/>
      </w:pPr>
      <w:r w:rsidDel="00000000" w:rsidR="00000000" w:rsidRPr="00000000">
        <w:rPr>
          <w:b w:val="1"/>
          <w:bCs w:val="1"/>
          <w:rtl w:val="0"/>
        </w:rPr>
        <w:t xml:space="preserve">Ballistics</w:t>
      </w:r>
      <w:r w:rsidDel="00000000" w:rsidR="00000000" w:rsidRPr="00000000">
        <w:rPr>
          <w:rtl w:val="0"/>
        </w:rPr>
        <w:t xml:space="preserve"> – Study of firearms, bullets, trajectory.</w:t>
      </w:r>
    </w:p>
    <w:p w:rsidR="00000000" w:rsidDel="00000000" w:rsidP="00000000" w:rsidRDefault="00000000" w:rsidRPr="00000000" w14:paraId="00000037">
      <w:pPr>
        <w:numPr>
          <w:ilvl w:val="0"/>
          <w:numId w:val="39"/>
        </w:numPr>
        <w:spacing w:after="0" w:afterAutospacing="0" w:before="0" w:beforeAutospacing="0" w:lineRule="auto"/>
        <w:ind w:left="720" w:hanging="360"/>
      </w:pPr>
      <w:r w:rsidDel="00000000" w:rsidR="00000000" w:rsidRPr="00000000">
        <w:rPr>
          <w:b w:val="1"/>
          <w:bCs w:val="1"/>
          <w:rtl w:val="0"/>
        </w:rPr>
        <w:t xml:space="preserve">Odontology</w:t>
      </w:r>
      <w:r w:rsidDel="00000000" w:rsidR="00000000" w:rsidRPr="00000000">
        <w:rPr>
          <w:rtl w:val="0"/>
        </w:rPr>
        <w:t xml:space="preserve"> – Study of bite marks, teeth for identification (</w:t>
      </w:r>
      <w:r w:rsidDel="00000000" w:rsidR="00000000" w:rsidRPr="00000000">
        <w:rPr>
          <w:i w:val="1"/>
          <w:iCs w:val="1"/>
          <w:rtl w:val="0"/>
        </w:rPr>
        <w:t xml:space="preserve">Nithari killings used dental evidence</w:t>
      </w:r>
      <w:r w:rsidDel="00000000" w:rsidR="00000000" w:rsidRPr="00000000">
        <w:rPr>
          <w:rtl w:val="0"/>
        </w:rPr>
        <w:t xml:space="preserve">).</w:t>
      </w:r>
    </w:p>
    <w:p w:rsidR="00000000" w:rsidDel="00000000" w:rsidP="00000000" w:rsidRDefault="00000000" w:rsidRPr="00000000" w14:paraId="00000038">
      <w:pPr>
        <w:numPr>
          <w:ilvl w:val="0"/>
          <w:numId w:val="39"/>
        </w:numPr>
        <w:spacing w:after="0" w:afterAutospacing="0" w:before="0" w:beforeAutospacing="0" w:lineRule="auto"/>
        <w:ind w:left="720" w:hanging="360"/>
      </w:pPr>
      <w:r w:rsidDel="00000000" w:rsidR="00000000" w:rsidRPr="00000000">
        <w:rPr>
          <w:b w:val="1"/>
          <w:bCs w:val="1"/>
          <w:rtl w:val="0"/>
        </w:rPr>
        <w:t xml:space="preserve">Questioned Documents</w:t>
      </w:r>
      <w:r w:rsidDel="00000000" w:rsidR="00000000" w:rsidRPr="00000000">
        <w:rPr>
          <w:rtl w:val="0"/>
        </w:rPr>
        <w:t xml:space="preserve"> – Study of handwriting, fake currency, forged documents.</w:t>
      </w:r>
    </w:p>
    <w:p w:rsidR="00000000" w:rsidDel="00000000" w:rsidP="00000000" w:rsidRDefault="00000000" w:rsidRPr="00000000" w14:paraId="00000039">
      <w:pPr>
        <w:numPr>
          <w:ilvl w:val="0"/>
          <w:numId w:val="39"/>
        </w:numPr>
        <w:spacing w:after="0" w:afterAutospacing="0" w:before="0" w:beforeAutospacing="0" w:lineRule="auto"/>
        <w:ind w:left="720" w:hanging="360"/>
      </w:pPr>
      <w:r w:rsidDel="00000000" w:rsidR="00000000" w:rsidRPr="00000000">
        <w:rPr>
          <w:b w:val="1"/>
          <w:bCs w:val="1"/>
          <w:rtl w:val="0"/>
        </w:rPr>
        <w:t xml:space="preserve">Cyber Forensics</w:t>
      </w:r>
      <w:r w:rsidDel="00000000" w:rsidR="00000000" w:rsidRPr="00000000">
        <w:rPr>
          <w:rtl w:val="0"/>
        </w:rPr>
        <w:t xml:space="preserve"> – Investigating electronic devices for digital crimes.</w:t>
      </w:r>
    </w:p>
    <w:p w:rsidR="00000000" w:rsidDel="00000000" w:rsidP="00000000" w:rsidRDefault="00000000" w:rsidRPr="00000000" w14:paraId="0000003A">
      <w:pPr>
        <w:numPr>
          <w:ilvl w:val="0"/>
          <w:numId w:val="39"/>
        </w:numPr>
        <w:spacing w:after="0" w:afterAutospacing="0" w:before="0" w:beforeAutospacing="0" w:lineRule="auto"/>
        <w:ind w:left="720" w:hanging="360"/>
      </w:pPr>
      <w:r w:rsidDel="00000000" w:rsidR="00000000" w:rsidRPr="00000000">
        <w:rPr>
          <w:b w:val="1"/>
          <w:bCs w:val="1"/>
          <w:rtl w:val="0"/>
        </w:rPr>
        <w:t xml:space="preserve">Expert Witness</w:t>
      </w:r>
      <w:r w:rsidDel="00000000" w:rsidR="00000000" w:rsidRPr="00000000">
        <w:rPr>
          <w:rtl w:val="0"/>
        </w:rPr>
        <w:t xml:space="preserve"> – A forensic scientist who provides testimony in court.</w:t>
      </w:r>
    </w:p>
    <w:p w:rsidR="00000000" w:rsidDel="00000000" w:rsidP="00000000" w:rsidRDefault="00000000" w:rsidRPr="00000000" w14:paraId="0000003B">
      <w:pPr>
        <w:numPr>
          <w:ilvl w:val="0"/>
          <w:numId w:val="39"/>
        </w:numPr>
        <w:spacing w:after="240" w:before="0" w:beforeAutospacing="0" w:lineRule="auto"/>
        <w:ind w:left="720" w:hanging="360"/>
      </w:pPr>
      <w:r w:rsidDel="00000000" w:rsidR="00000000" w:rsidRPr="00000000">
        <w:rPr>
          <w:b w:val="1"/>
          <w:bCs w:val="1"/>
          <w:rtl w:val="0"/>
        </w:rPr>
        <w:t xml:space="preserve">Chain of Custody</w:t>
      </w:r>
      <w:r w:rsidDel="00000000" w:rsidR="00000000" w:rsidRPr="00000000">
        <w:rPr>
          <w:rtl w:val="0"/>
        </w:rPr>
        <w:t xml:space="preserve"> – Legal process ensuring evidence is not tampered.</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26"/>
          <w:szCs w:val="26"/>
        </w:rPr>
      </w:pPr>
      <w:bookmarkStart w:colFirst="0" w:colLast="0" w:name="_85xvdwensiyh" w:id="5"/>
      <w:bookmarkEnd w:id="5"/>
      <w:r w:rsidDel="00000000" w:rsidR="00000000" w:rsidRPr="00000000">
        <w:rPr>
          <w:b w:val="1"/>
          <w:bCs w:val="1"/>
          <w:sz w:val="34"/>
          <w:szCs w:val="34"/>
          <w:rtl w:val="0"/>
        </w:rPr>
        <w:t xml:space="preserve">5. Scope of Forensic Science</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The scope of forensic science is expansive, covering various disciplines that apply scientific principles to legal matters. Here are 10 points that illustrate its broad reach, with examples derived from your document.</w:t>
      </w:r>
    </w:p>
    <w:p w:rsidR="00000000" w:rsidDel="00000000" w:rsidP="00000000" w:rsidRDefault="00000000" w:rsidRPr="00000000" w14:paraId="0000003F">
      <w:pPr>
        <w:numPr>
          <w:ilvl w:val="0"/>
          <w:numId w:val="127"/>
        </w:numPr>
        <w:spacing w:after="0" w:afterAutospacing="0" w:before="240" w:lineRule="auto"/>
        <w:ind w:left="720" w:hanging="360"/>
      </w:pPr>
      <w:r w:rsidDel="00000000" w:rsidR="00000000" w:rsidRPr="00000000">
        <w:rPr>
          <w:b w:val="1"/>
          <w:bCs w:val="1"/>
          <w:rtl w:val="0"/>
        </w:rPr>
        <w:t xml:space="preserve">Crime Scene Reconstruction:</w:t>
      </w:r>
      <w:r w:rsidDel="00000000" w:rsidR="00000000" w:rsidRPr="00000000">
        <w:rPr>
          <w:rtl w:val="0"/>
        </w:rPr>
        <w:t xml:space="preserve"> Forensic science helps piece together the events of a crime.</w:t>
      </w:r>
    </w:p>
    <w:p w:rsidR="00000000" w:rsidDel="00000000" w:rsidP="00000000" w:rsidRDefault="00000000" w:rsidRPr="00000000" w14:paraId="00000040">
      <w:pPr>
        <w:numPr>
          <w:ilvl w:val="1"/>
          <w:numId w:val="12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Analyzing blood spatter patterns to determine the position of the victim and attacker or using tire marks to reconstruct a vehicular accident.</w:t>
      </w:r>
    </w:p>
    <w:p w:rsidR="00000000" w:rsidDel="00000000" w:rsidP="00000000" w:rsidRDefault="00000000" w:rsidRPr="00000000" w14:paraId="00000041">
      <w:pPr>
        <w:numPr>
          <w:ilvl w:val="0"/>
          <w:numId w:val="127"/>
        </w:numPr>
        <w:spacing w:after="0" w:afterAutospacing="0" w:before="0" w:beforeAutospacing="0" w:lineRule="auto"/>
        <w:ind w:left="720" w:hanging="360"/>
      </w:pPr>
      <w:r w:rsidDel="00000000" w:rsidR="00000000" w:rsidRPr="00000000">
        <w:rPr>
          <w:b w:val="1"/>
          <w:bCs w:val="1"/>
          <w:rtl w:val="0"/>
        </w:rPr>
        <w:t xml:space="preserve">Biological Evidence Analysis:</w:t>
      </w:r>
      <w:r w:rsidDel="00000000" w:rsidR="00000000" w:rsidRPr="00000000">
        <w:rPr>
          <w:rtl w:val="0"/>
        </w:rPr>
        <w:t xml:space="preserve"> This involves examining biological samples to identify individuals or establish relationships.</w:t>
      </w:r>
    </w:p>
    <w:p w:rsidR="00000000" w:rsidDel="00000000" w:rsidP="00000000" w:rsidRDefault="00000000" w:rsidRPr="00000000" w14:paraId="00000042">
      <w:pPr>
        <w:numPr>
          <w:ilvl w:val="1"/>
          <w:numId w:val="12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Using </w:t>
      </w:r>
      <w:r w:rsidDel="00000000" w:rsidR="00000000" w:rsidRPr="00000000">
        <w:rPr>
          <w:b w:val="1"/>
          <w:bCs w:val="1"/>
          <w:rtl w:val="0"/>
        </w:rPr>
        <w:t xml:space="preserve">DNA analysis</w:t>
      </w:r>
      <w:r w:rsidDel="00000000" w:rsidR="00000000" w:rsidRPr="00000000">
        <w:rPr>
          <w:rtl w:val="0"/>
        </w:rPr>
        <w:t xml:space="preserve"> to identify a suspect from a hair found at the crime scene or </w:t>
      </w:r>
      <w:r w:rsidDel="00000000" w:rsidR="00000000" w:rsidRPr="00000000">
        <w:rPr>
          <w:b w:val="1"/>
          <w:bCs w:val="1"/>
          <w:rtl w:val="0"/>
        </w:rPr>
        <w:t xml:space="preserve">serological testing</w:t>
      </w:r>
      <w:r w:rsidDel="00000000" w:rsidR="00000000" w:rsidRPr="00000000">
        <w:rPr>
          <w:rtl w:val="0"/>
        </w:rPr>
        <w:t xml:space="preserve"> to determine the type of blood.</w:t>
      </w:r>
    </w:p>
    <w:p w:rsidR="00000000" w:rsidDel="00000000" w:rsidP="00000000" w:rsidRDefault="00000000" w:rsidRPr="00000000" w14:paraId="00000043">
      <w:pPr>
        <w:numPr>
          <w:ilvl w:val="0"/>
          <w:numId w:val="127"/>
        </w:numPr>
        <w:spacing w:after="0" w:afterAutospacing="0" w:before="0" w:beforeAutospacing="0" w:lineRule="auto"/>
        <w:ind w:left="720" w:hanging="360"/>
      </w:pPr>
      <w:r w:rsidDel="00000000" w:rsidR="00000000" w:rsidRPr="00000000">
        <w:rPr>
          <w:b w:val="1"/>
          <w:bCs w:val="1"/>
          <w:rtl w:val="0"/>
        </w:rPr>
        <w:t xml:space="preserve">Chemical and Substance Identification:</w:t>
      </w:r>
      <w:r w:rsidDel="00000000" w:rsidR="00000000" w:rsidRPr="00000000">
        <w:rPr>
          <w:rtl w:val="0"/>
        </w:rPr>
        <w:t xml:space="preserve"> Forensic chemistry is used to analyze unknown substances.</w:t>
      </w:r>
    </w:p>
    <w:p w:rsidR="00000000" w:rsidDel="00000000" w:rsidP="00000000" w:rsidRDefault="00000000" w:rsidRPr="00000000" w14:paraId="00000044">
      <w:pPr>
        <w:numPr>
          <w:ilvl w:val="1"/>
          <w:numId w:val="12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The </w:t>
      </w:r>
      <w:r w:rsidDel="00000000" w:rsidR="00000000" w:rsidRPr="00000000">
        <w:rPr>
          <w:b w:val="1"/>
          <w:bCs w:val="1"/>
          <w:rtl w:val="0"/>
        </w:rPr>
        <w:t xml:space="preserve">narcotic division</w:t>
      </w:r>
      <w:r w:rsidDel="00000000" w:rsidR="00000000" w:rsidRPr="00000000">
        <w:rPr>
          <w:rtl w:val="0"/>
        </w:rPr>
        <w:t xml:space="preserve"> identifies a confiscated drug, or the </w:t>
      </w:r>
      <w:r w:rsidDel="00000000" w:rsidR="00000000" w:rsidRPr="00000000">
        <w:rPr>
          <w:b w:val="1"/>
          <w:bCs w:val="1"/>
          <w:rtl w:val="0"/>
        </w:rPr>
        <w:t xml:space="preserve">toxicological division</w:t>
      </w:r>
      <w:r w:rsidDel="00000000" w:rsidR="00000000" w:rsidRPr="00000000">
        <w:rPr>
          <w:rtl w:val="0"/>
        </w:rPr>
        <w:t xml:space="preserve"> determines the poison used in an attack from a victim's internal organs.</w:t>
      </w:r>
    </w:p>
    <w:p w:rsidR="00000000" w:rsidDel="00000000" w:rsidP="00000000" w:rsidRDefault="00000000" w:rsidRPr="00000000" w14:paraId="00000045">
      <w:pPr>
        <w:numPr>
          <w:ilvl w:val="0"/>
          <w:numId w:val="127"/>
        </w:numPr>
        <w:spacing w:after="0" w:afterAutospacing="0" w:before="0" w:beforeAutospacing="0" w:lineRule="auto"/>
        <w:ind w:left="720" w:hanging="360"/>
      </w:pPr>
      <w:r w:rsidDel="00000000" w:rsidR="00000000" w:rsidRPr="00000000">
        <w:rPr>
          <w:b w:val="1"/>
          <w:bCs w:val="1"/>
          <w:rtl w:val="0"/>
        </w:rPr>
        <w:t xml:space="preserve">Firearms and Ballistics Examination:</w:t>
      </w:r>
      <w:r w:rsidDel="00000000" w:rsidR="00000000" w:rsidRPr="00000000">
        <w:rPr>
          <w:rtl w:val="0"/>
        </w:rPr>
        <w:t xml:space="preserve"> This area focuses on evidence related to guns and ammunition.</w:t>
      </w:r>
    </w:p>
    <w:p w:rsidR="00000000" w:rsidDel="00000000" w:rsidP="00000000" w:rsidRDefault="00000000" w:rsidRPr="00000000" w14:paraId="00000046">
      <w:pPr>
        <w:numPr>
          <w:ilvl w:val="1"/>
          <w:numId w:val="12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t>
      </w:r>
      <w:r w:rsidDel="00000000" w:rsidR="00000000" w:rsidRPr="00000000">
        <w:rPr>
          <w:b w:val="1"/>
          <w:bCs w:val="1"/>
          <w:rtl w:val="0"/>
        </w:rPr>
        <w:t xml:space="preserve">ballistic expert</w:t>
      </w:r>
      <w:r w:rsidDel="00000000" w:rsidR="00000000" w:rsidRPr="00000000">
        <w:rPr>
          <w:rtl w:val="0"/>
        </w:rPr>
        <w:t xml:space="preserve"> examines a bullet recovered from a victim to match it to a specific firearm used by a suspect.</w:t>
      </w:r>
    </w:p>
    <w:p w:rsidR="00000000" w:rsidDel="00000000" w:rsidP="00000000" w:rsidRDefault="00000000" w:rsidRPr="00000000" w14:paraId="00000047">
      <w:pPr>
        <w:numPr>
          <w:ilvl w:val="0"/>
          <w:numId w:val="127"/>
        </w:numPr>
        <w:spacing w:after="0" w:afterAutospacing="0" w:before="0" w:beforeAutospacing="0" w:lineRule="auto"/>
        <w:ind w:left="720" w:hanging="360"/>
      </w:pPr>
      <w:r w:rsidDel="00000000" w:rsidR="00000000" w:rsidRPr="00000000">
        <w:rPr>
          <w:b w:val="1"/>
          <w:bCs w:val="1"/>
          <w:rtl w:val="0"/>
        </w:rPr>
        <w:t xml:space="preserve">Document Analysis:</w:t>
      </w:r>
      <w:r w:rsidDel="00000000" w:rsidR="00000000" w:rsidRPr="00000000">
        <w:rPr>
          <w:rtl w:val="0"/>
        </w:rPr>
        <w:t xml:space="preserve"> Forensic science is used to authenticate documents and detect forgery.</w:t>
      </w:r>
    </w:p>
    <w:p w:rsidR="00000000" w:rsidDel="00000000" w:rsidP="00000000" w:rsidRDefault="00000000" w:rsidRPr="00000000" w14:paraId="00000048">
      <w:pPr>
        <w:numPr>
          <w:ilvl w:val="1"/>
          <w:numId w:val="12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t>
      </w:r>
      <w:r w:rsidDel="00000000" w:rsidR="00000000" w:rsidRPr="00000000">
        <w:rPr>
          <w:b w:val="1"/>
          <w:bCs w:val="1"/>
          <w:rtl w:val="0"/>
        </w:rPr>
        <w:t xml:space="preserve">questioned document examiner</w:t>
      </w:r>
      <w:r w:rsidDel="00000000" w:rsidR="00000000" w:rsidRPr="00000000">
        <w:rPr>
          <w:rtl w:val="0"/>
        </w:rPr>
        <w:t xml:space="preserve"> analyzes a ransom note to determine if the handwriting matches that of a suspect or identifies a forged signature on a legal document.</w:t>
      </w:r>
    </w:p>
    <w:p w:rsidR="00000000" w:rsidDel="00000000" w:rsidP="00000000" w:rsidRDefault="00000000" w:rsidRPr="00000000" w14:paraId="00000049">
      <w:pPr>
        <w:numPr>
          <w:ilvl w:val="0"/>
          <w:numId w:val="127"/>
        </w:numPr>
        <w:spacing w:after="0" w:afterAutospacing="0" w:before="0" w:beforeAutospacing="0" w:lineRule="auto"/>
        <w:ind w:left="720" w:hanging="360"/>
      </w:pPr>
      <w:r w:rsidDel="00000000" w:rsidR="00000000" w:rsidRPr="00000000">
        <w:rPr>
          <w:b w:val="1"/>
          <w:bCs w:val="1"/>
          <w:rtl w:val="0"/>
        </w:rPr>
        <w:t xml:space="preserve">Digital and Cyber Crime Investigation:</w:t>
      </w:r>
      <w:r w:rsidDel="00000000" w:rsidR="00000000" w:rsidRPr="00000000">
        <w:rPr>
          <w:rtl w:val="0"/>
        </w:rPr>
        <w:t xml:space="preserve"> This is a crucial and modern aspect of forensics.</w:t>
      </w:r>
    </w:p>
    <w:p w:rsidR="00000000" w:rsidDel="00000000" w:rsidP="00000000" w:rsidRDefault="00000000" w:rsidRPr="00000000" w14:paraId="0000004A">
      <w:pPr>
        <w:numPr>
          <w:ilvl w:val="1"/>
          <w:numId w:val="12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t>
      </w:r>
      <w:r w:rsidDel="00000000" w:rsidR="00000000" w:rsidRPr="00000000">
        <w:rPr>
          <w:b w:val="1"/>
          <w:bCs w:val="1"/>
          <w:rtl w:val="0"/>
        </w:rPr>
        <w:t xml:space="preserve">digital forensics expert</w:t>
      </w:r>
      <w:r w:rsidDel="00000000" w:rsidR="00000000" w:rsidRPr="00000000">
        <w:rPr>
          <w:rtl w:val="0"/>
        </w:rPr>
        <w:t xml:space="preserve"> recovers deleted emails from a computer to prove a case of corporate espionage, or a </w:t>
      </w:r>
      <w:r w:rsidDel="00000000" w:rsidR="00000000" w:rsidRPr="00000000">
        <w:rPr>
          <w:b w:val="1"/>
          <w:bCs w:val="1"/>
          <w:rtl w:val="0"/>
        </w:rPr>
        <w:t xml:space="preserve">cyber security</w:t>
      </w:r>
      <w:r w:rsidDel="00000000" w:rsidR="00000000" w:rsidRPr="00000000">
        <w:rPr>
          <w:rtl w:val="0"/>
        </w:rPr>
        <w:t xml:space="preserve"> specialist traces the IP address of a hacker.</w:t>
      </w:r>
    </w:p>
    <w:p w:rsidR="00000000" w:rsidDel="00000000" w:rsidP="00000000" w:rsidRDefault="00000000" w:rsidRPr="00000000" w14:paraId="0000004B">
      <w:pPr>
        <w:numPr>
          <w:ilvl w:val="0"/>
          <w:numId w:val="127"/>
        </w:numPr>
        <w:spacing w:after="0" w:afterAutospacing="0" w:before="0" w:beforeAutospacing="0" w:lineRule="auto"/>
        <w:ind w:left="720" w:hanging="360"/>
      </w:pPr>
      <w:r w:rsidDel="00000000" w:rsidR="00000000" w:rsidRPr="00000000">
        <w:rPr>
          <w:b w:val="1"/>
          <w:bCs w:val="1"/>
          <w:rtl w:val="0"/>
        </w:rPr>
        <w:t xml:space="preserve">Fingerprint Identification:</w:t>
      </w:r>
      <w:r w:rsidDel="00000000" w:rsidR="00000000" w:rsidRPr="00000000">
        <w:rPr>
          <w:rtl w:val="0"/>
        </w:rPr>
        <w:t xml:space="preserve"> Fingerprints are a key form of individual identification.</w:t>
      </w:r>
    </w:p>
    <w:p w:rsidR="00000000" w:rsidDel="00000000" w:rsidP="00000000" w:rsidRDefault="00000000" w:rsidRPr="00000000" w14:paraId="0000004C">
      <w:pPr>
        <w:numPr>
          <w:ilvl w:val="1"/>
          <w:numId w:val="12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The </w:t>
      </w:r>
      <w:r w:rsidDel="00000000" w:rsidR="00000000" w:rsidRPr="00000000">
        <w:rPr>
          <w:b w:val="1"/>
          <w:bCs w:val="1"/>
          <w:rtl w:val="0"/>
        </w:rPr>
        <w:t xml:space="preserve">fingerprint division</w:t>
      </w:r>
      <w:r w:rsidDel="00000000" w:rsidR="00000000" w:rsidRPr="00000000">
        <w:rPr>
          <w:rtl w:val="0"/>
        </w:rPr>
        <w:t xml:space="preserve"> uses the </w:t>
      </w:r>
      <w:r w:rsidDel="00000000" w:rsidR="00000000" w:rsidRPr="00000000">
        <w:rPr>
          <w:b w:val="1"/>
          <w:bCs w:val="1"/>
          <w:rtl w:val="0"/>
        </w:rPr>
        <w:t xml:space="preserve">Automated Fingerprint Identification System (AFIS)</w:t>
      </w:r>
      <w:r w:rsidDel="00000000" w:rsidR="00000000" w:rsidRPr="00000000">
        <w:rPr>
          <w:rtl w:val="0"/>
        </w:rPr>
        <w:t xml:space="preserve"> to match a latent print from a crime scene to a database record.</w:t>
      </w:r>
    </w:p>
    <w:p w:rsidR="00000000" w:rsidDel="00000000" w:rsidP="00000000" w:rsidRDefault="00000000" w:rsidRPr="00000000" w14:paraId="0000004D">
      <w:pPr>
        <w:numPr>
          <w:ilvl w:val="0"/>
          <w:numId w:val="127"/>
        </w:numPr>
        <w:spacing w:after="0" w:afterAutospacing="0" w:before="0" w:beforeAutospacing="0" w:lineRule="auto"/>
        <w:ind w:left="720" w:hanging="360"/>
      </w:pPr>
      <w:r w:rsidDel="00000000" w:rsidR="00000000" w:rsidRPr="00000000">
        <w:rPr>
          <w:b w:val="1"/>
          <w:bCs w:val="1"/>
          <w:rtl w:val="0"/>
        </w:rPr>
        <w:t xml:space="preserve">Anthropology and Odontology:</w:t>
      </w:r>
      <w:r w:rsidDel="00000000" w:rsidR="00000000" w:rsidRPr="00000000">
        <w:rPr>
          <w:rtl w:val="0"/>
        </w:rPr>
        <w:t xml:space="preserve"> These fields are used for human identification, especially in cases with decomposed remains.</w:t>
      </w:r>
    </w:p>
    <w:p w:rsidR="00000000" w:rsidDel="00000000" w:rsidP="00000000" w:rsidRDefault="00000000" w:rsidRPr="00000000" w14:paraId="0000004E">
      <w:pPr>
        <w:numPr>
          <w:ilvl w:val="1"/>
          <w:numId w:val="12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t>
      </w:r>
      <w:r w:rsidDel="00000000" w:rsidR="00000000" w:rsidRPr="00000000">
        <w:rPr>
          <w:b w:val="1"/>
          <w:bCs w:val="1"/>
          <w:rtl w:val="0"/>
        </w:rPr>
        <w:t xml:space="preserve">forensic anthropologist</w:t>
      </w:r>
      <w:r w:rsidDel="00000000" w:rsidR="00000000" w:rsidRPr="00000000">
        <w:rPr>
          <w:rtl w:val="0"/>
        </w:rPr>
        <w:t xml:space="preserve"> examines skeletal remains to determine the victim's age, gender, and height, while a </w:t>
      </w:r>
      <w:r w:rsidDel="00000000" w:rsidR="00000000" w:rsidRPr="00000000">
        <w:rPr>
          <w:b w:val="1"/>
          <w:bCs w:val="1"/>
          <w:rtl w:val="0"/>
        </w:rPr>
        <w:t xml:space="preserve">forensic odontologist</w:t>
      </w:r>
      <w:r w:rsidDel="00000000" w:rsidR="00000000" w:rsidRPr="00000000">
        <w:rPr>
          <w:rtl w:val="0"/>
        </w:rPr>
        <w:t xml:space="preserve"> uses dental records to confirm the person's identity.</w:t>
      </w:r>
    </w:p>
    <w:p w:rsidR="00000000" w:rsidDel="00000000" w:rsidP="00000000" w:rsidRDefault="00000000" w:rsidRPr="00000000" w14:paraId="0000004F">
      <w:pPr>
        <w:numPr>
          <w:ilvl w:val="0"/>
          <w:numId w:val="127"/>
        </w:numPr>
        <w:spacing w:after="0" w:afterAutospacing="0" w:before="0" w:beforeAutospacing="0" w:lineRule="auto"/>
        <w:ind w:left="720" w:hanging="360"/>
      </w:pPr>
      <w:r w:rsidDel="00000000" w:rsidR="00000000" w:rsidRPr="00000000">
        <w:rPr>
          <w:b w:val="1"/>
          <w:bCs w:val="1"/>
          <w:rtl w:val="0"/>
        </w:rPr>
        <w:t xml:space="preserve">Forensic Psychology:</w:t>
      </w:r>
      <w:r w:rsidDel="00000000" w:rsidR="00000000" w:rsidRPr="00000000">
        <w:rPr>
          <w:rtl w:val="0"/>
        </w:rPr>
        <w:t xml:space="preserve"> This applies psychological principles to legal matters.</w:t>
      </w:r>
    </w:p>
    <w:p w:rsidR="00000000" w:rsidDel="00000000" w:rsidP="00000000" w:rsidRDefault="00000000" w:rsidRPr="00000000" w14:paraId="00000050">
      <w:pPr>
        <w:numPr>
          <w:ilvl w:val="1"/>
          <w:numId w:val="12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t>
      </w:r>
      <w:r w:rsidDel="00000000" w:rsidR="00000000" w:rsidRPr="00000000">
        <w:rPr>
          <w:b w:val="1"/>
          <w:bCs w:val="1"/>
          <w:rtl w:val="0"/>
        </w:rPr>
        <w:t xml:space="preserve">forensic psychologist</w:t>
      </w:r>
      <w:r w:rsidDel="00000000" w:rsidR="00000000" w:rsidRPr="00000000">
        <w:rPr>
          <w:rtl w:val="0"/>
        </w:rPr>
        <w:t xml:space="preserve"> evaluates a defendant's mental state to determine if they were competent at the time of the offense or assists in creating a </w:t>
      </w:r>
      <w:r w:rsidDel="00000000" w:rsidR="00000000" w:rsidRPr="00000000">
        <w:rPr>
          <w:b w:val="1"/>
          <w:bCs w:val="1"/>
          <w:rtl w:val="0"/>
        </w:rPr>
        <w:t xml:space="preserve">criminal profile</w:t>
      </w:r>
      <w:r w:rsidDel="00000000" w:rsidR="00000000" w:rsidRPr="00000000">
        <w:rPr>
          <w:rtl w:val="0"/>
        </w:rPr>
        <w:t xml:space="preserve"> for an unknown subject.</w:t>
      </w:r>
    </w:p>
    <w:p w:rsidR="00000000" w:rsidDel="00000000" w:rsidP="00000000" w:rsidRDefault="00000000" w:rsidRPr="00000000" w14:paraId="00000051">
      <w:pPr>
        <w:numPr>
          <w:ilvl w:val="0"/>
          <w:numId w:val="127"/>
        </w:numPr>
        <w:spacing w:after="0" w:afterAutospacing="0" w:before="0" w:beforeAutospacing="0" w:lineRule="auto"/>
        <w:ind w:left="720" w:hanging="360"/>
      </w:pPr>
      <w:r w:rsidDel="00000000" w:rsidR="00000000" w:rsidRPr="00000000">
        <w:rPr>
          <w:b w:val="1"/>
          <w:bCs w:val="1"/>
          <w:rtl w:val="0"/>
        </w:rPr>
        <w:t xml:space="preserve">Forensic Accounting:</w:t>
      </w:r>
      <w:r w:rsidDel="00000000" w:rsidR="00000000" w:rsidRPr="00000000">
        <w:rPr>
          <w:rtl w:val="0"/>
        </w:rPr>
        <w:t xml:space="preserve"> This is the investigation of financial crimes and discrepancies.</w:t>
      </w:r>
    </w:p>
    <w:p w:rsidR="00000000" w:rsidDel="00000000" w:rsidP="00000000" w:rsidRDefault="00000000" w:rsidRPr="00000000" w14:paraId="00000052">
      <w:pPr>
        <w:numPr>
          <w:ilvl w:val="1"/>
          <w:numId w:val="127"/>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t>
      </w:r>
      <w:r w:rsidDel="00000000" w:rsidR="00000000" w:rsidRPr="00000000">
        <w:rPr>
          <w:b w:val="1"/>
          <w:bCs w:val="1"/>
          <w:rtl w:val="0"/>
        </w:rPr>
        <w:t xml:space="preserve">forensic accountant</w:t>
      </w:r>
      <w:r w:rsidDel="00000000" w:rsidR="00000000" w:rsidRPr="00000000">
        <w:rPr>
          <w:rtl w:val="0"/>
        </w:rPr>
        <w:t xml:space="preserve"> traces laundered money through complex transactions or uncovers fraudulent financial reporting within a company.</w:t>
      </w: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6h4uz9558wjg" w:id="6"/>
      <w:bookmarkEnd w:id="6"/>
      <w:r w:rsidDel="00000000" w:rsidR="00000000" w:rsidRPr="00000000">
        <w:rPr>
          <w:b w:val="1"/>
          <w:bCs w:val="1"/>
          <w:sz w:val="34"/>
          <w:szCs w:val="34"/>
          <w:rtl w:val="0"/>
        </w:rPr>
        <w:t xml:space="preserve">6. Contemporary Disciplines of Forensic Sciences &amp; Applications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g9va0md2sgc9" w:id="7"/>
      <w:bookmarkEnd w:id="7"/>
      <w:r w:rsidDel="00000000" w:rsidR="00000000" w:rsidRPr="00000000">
        <w:rPr>
          <w:b w:val="1"/>
          <w:bCs w:val="1"/>
          <w:color w:val="000000"/>
          <w:sz w:val="26"/>
          <w:szCs w:val="26"/>
          <w:rtl w:val="0"/>
        </w:rPr>
        <w:t xml:space="preserve">1. Biological Division</w:t>
      </w:r>
    </w:p>
    <w:p w:rsidR="00000000" w:rsidDel="00000000" w:rsidP="00000000" w:rsidRDefault="00000000" w:rsidRPr="00000000" w14:paraId="00000056">
      <w:pPr>
        <w:spacing w:after="240" w:before="240" w:lineRule="auto"/>
        <w:rPr/>
      </w:pPr>
      <w:r w:rsidDel="00000000" w:rsidR="00000000" w:rsidRPr="00000000">
        <w:rPr>
          <w:rtl w:val="0"/>
        </w:rPr>
        <w:t xml:space="preserve">This division focuses on biological evidence and its analysis.</w:t>
      </w:r>
    </w:p>
    <w:p w:rsidR="00000000" w:rsidDel="00000000" w:rsidP="00000000" w:rsidRDefault="00000000" w:rsidRPr="00000000" w14:paraId="00000057">
      <w:pPr>
        <w:numPr>
          <w:ilvl w:val="0"/>
          <w:numId w:val="78"/>
        </w:numPr>
        <w:spacing w:after="0" w:afterAutospacing="0" w:before="240" w:lineRule="auto"/>
        <w:ind w:left="720" w:hanging="360"/>
      </w:pPr>
      <w:r w:rsidDel="00000000" w:rsidR="00000000" w:rsidRPr="00000000">
        <w:rPr>
          <w:b w:val="1"/>
          <w:bCs w:val="1"/>
          <w:rtl w:val="0"/>
        </w:rPr>
        <w:t xml:space="preserve">DNA Division:</w:t>
      </w:r>
      <w:r w:rsidDel="00000000" w:rsidR="00000000" w:rsidRPr="00000000">
        <w:rPr>
          <w:rtl w:val="0"/>
        </w:rPr>
        <w:t xml:space="preserve"> This unit is crucial for identifying individuals and establishing relationships. It deals with paternity and maternity cases and personal identification.</w:t>
      </w:r>
    </w:p>
    <w:p w:rsidR="00000000" w:rsidDel="00000000" w:rsidP="00000000" w:rsidRDefault="00000000" w:rsidRPr="00000000" w14:paraId="00000058">
      <w:pPr>
        <w:numPr>
          <w:ilvl w:val="0"/>
          <w:numId w:val="78"/>
        </w:numPr>
        <w:spacing w:after="0" w:afterAutospacing="0" w:before="0" w:beforeAutospacing="0" w:lineRule="auto"/>
        <w:ind w:left="720" w:hanging="360"/>
      </w:pPr>
      <w:r w:rsidDel="00000000" w:rsidR="00000000" w:rsidRPr="00000000">
        <w:rPr>
          <w:b w:val="1"/>
          <w:bCs w:val="1"/>
          <w:rtl w:val="0"/>
        </w:rPr>
        <w:t xml:space="preserve">Serological Division:</w:t>
      </w:r>
      <w:r w:rsidDel="00000000" w:rsidR="00000000" w:rsidRPr="00000000">
        <w:rPr>
          <w:rtl w:val="0"/>
        </w:rPr>
        <w:t xml:space="preserve"> This part of the division analyzes body fluids found at a crime scene, such as blood, semen, saliva, and urine.</w:t>
      </w:r>
    </w:p>
    <w:p w:rsidR="00000000" w:rsidDel="00000000" w:rsidP="00000000" w:rsidRDefault="00000000" w:rsidRPr="00000000" w14:paraId="00000059">
      <w:pPr>
        <w:numPr>
          <w:ilvl w:val="0"/>
          <w:numId w:val="78"/>
        </w:numPr>
        <w:spacing w:after="0" w:afterAutospacing="0" w:before="0" w:beforeAutospacing="0" w:lineRule="auto"/>
        <w:ind w:left="720" w:hanging="360"/>
      </w:pPr>
      <w:r w:rsidDel="00000000" w:rsidR="00000000" w:rsidRPr="00000000">
        <w:rPr>
          <w:b w:val="1"/>
          <w:bCs w:val="1"/>
          <w:rtl w:val="0"/>
        </w:rPr>
        <w:t xml:space="preserve">Thanatological Division:</w:t>
      </w:r>
      <w:r w:rsidDel="00000000" w:rsidR="00000000" w:rsidRPr="00000000">
        <w:rPr>
          <w:rtl w:val="0"/>
        </w:rPr>
        <w:t xml:space="preserve"> This deals with the study of a body after death, specifically to determine the time and cause of death.</w:t>
      </w:r>
    </w:p>
    <w:p w:rsidR="00000000" w:rsidDel="00000000" w:rsidP="00000000" w:rsidRDefault="00000000" w:rsidRPr="00000000" w14:paraId="0000005A">
      <w:pPr>
        <w:numPr>
          <w:ilvl w:val="0"/>
          <w:numId w:val="78"/>
        </w:numPr>
        <w:spacing w:after="240" w:before="0" w:beforeAutospacing="0" w:lineRule="auto"/>
        <w:ind w:left="720" w:hanging="360"/>
      </w:pPr>
      <w:r w:rsidDel="00000000" w:rsidR="00000000" w:rsidRPr="00000000">
        <w:rPr>
          <w:b w:val="1"/>
          <w:bCs w:val="1"/>
          <w:rtl w:val="0"/>
        </w:rPr>
        <w:t xml:space="preserve">Anthropological Division:</w:t>
      </w:r>
      <w:r w:rsidDel="00000000" w:rsidR="00000000" w:rsidRPr="00000000">
        <w:rPr>
          <w:rtl w:val="0"/>
        </w:rPr>
        <w:t xml:space="preserve"> This involves the study of human bones to identify a person's gender, age, height, and race. </w:t>
        <w:br w:type="textWrapping"/>
        <w:t xml:space="preserve">It also includes </w:t>
      </w:r>
      <w:r w:rsidDel="00000000" w:rsidR="00000000" w:rsidRPr="00000000">
        <w:rPr>
          <w:b w:val="1"/>
          <w:bCs w:val="1"/>
          <w:rtl w:val="0"/>
        </w:rPr>
        <w:t xml:space="preserve">odontology</w:t>
      </w:r>
      <w:r w:rsidDel="00000000" w:rsidR="00000000" w:rsidRPr="00000000">
        <w:rPr>
          <w:rtl w:val="0"/>
        </w:rPr>
        <w:t xml:space="preserve">, the study of dental structures.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t0hm3j3j9kdu" w:id="8"/>
      <w:bookmarkEnd w:id="8"/>
      <w:r w:rsidDel="00000000" w:rsidR="00000000" w:rsidRPr="00000000">
        <w:rPr>
          <w:b w:val="1"/>
          <w:bCs w:val="1"/>
          <w:color w:val="000000"/>
          <w:sz w:val="26"/>
          <w:szCs w:val="26"/>
          <w:rtl w:val="0"/>
        </w:rPr>
        <w:t xml:space="preserve">2. Chemistry Division</w:t>
      </w:r>
    </w:p>
    <w:p w:rsidR="00000000" w:rsidDel="00000000" w:rsidP="00000000" w:rsidRDefault="00000000" w:rsidRPr="00000000" w14:paraId="0000005C">
      <w:pPr>
        <w:spacing w:after="240" w:before="240" w:lineRule="auto"/>
        <w:rPr/>
      </w:pPr>
      <w:r w:rsidDel="00000000" w:rsidR="00000000" w:rsidRPr="00000000">
        <w:rPr>
          <w:rtl w:val="0"/>
        </w:rPr>
        <w:t xml:space="preserve">This division applies chemical principles to examine various substances related to a crime.</w:t>
      </w:r>
    </w:p>
    <w:p w:rsidR="00000000" w:rsidDel="00000000" w:rsidP="00000000" w:rsidRDefault="00000000" w:rsidRPr="00000000" w14:paraId="0000005D">
      <w:pPr>
        <w:numPr>
          <w:ilvl w:val="0"/>
          <w:numId w:val="129"/>
        </w:numPr>
        <w:spacing w:after="0" w:afterAutospacing="0" w:before="240" w:lineRule="auto"/>
        <w:ind w:left="720" w:hanging="360"/>
      </w:pPr>
      <w:r w:rsidDel="00000000" w:rsidR="00000000" w:rsidRPr="00000000">
        <w:rPr>
          <w:b w:val="1"/>
          <w:bCs w:val="1"/>
          <w:rtl w:val="0"/>
        </w:rPr>
        <w:t xml:space="preserve">Chemical Division:</w:t>
      </w:r>
      <w:r w:rsidDel="00000000" w:rsidR="00000000" w:rsidRPr="00000000">
        <w:rPr>
          <w:rtl w:val="0"/>
        </w:rPr>
        <w:t xml:space="preserve"> This section analyzes chemical agents involved in crimes, such as in acid attacks, bribery cases, or food adulteration.</w:t>
      </w:r>
    </w:p>
    <w:p w:rsidR="00000000" w:rsidDel="00000000" w:rsidP="00000000" w:rsidRDefault="00000000" w:rsidRPr="00000000" w14:paraId="0000005E">
      <w:pPr>
        <w:numPr>
          <w:ilvl w:val="0"/>
          <w:numId w:val="129"/>
        </w:numPr>
        <w:spacing w:after="0" w:afterAutospacing="0" w:before="0" w:beforeAutospacing="0" w:lineRule="auto"/>
        <w:ind w:left="720" w:hanging="360"/>
      </w:pPr>
      <w:r w:rsidDel="00000000" w:rsidR="00000000" w:rsidRPr="00000000">
        <w:rPr>
          <w:b w:val="1"/>
          <w:bCs w:val="1"/>
          <w:rtl w:val="0"/>
        </w:rPr>
        <w:t xml:space="preserve">Toxicological Division:</w:t>
      </w:r>
      <w:r w:rsidDel="00000000" w:rsidR="00000000" w:rsidRPr="00000000">
        <w:rPr>
          <w:rtl w:val="0"/>
        </w:rPr>
        <w:t xml:space="preserve"> This division analyzes poisons and their metabolism. It identifies these substances from body fluids or internal organs.</w:t>
      </w:r>
    </w:p>
    <w:p w:rsidR="00000000" w:rsidDel="00000000" w:rsidP="00000000" w:rsidRDefault="00000000" w:rsidRPr="00000000" w14:paraId="0000005F">
      <w:pPr>
        <w:numPr>
          <w:ilvl w:val="0"/>
          <w:numId w:val="129"/>
        </w:numPr>
        <w:spacing w:after="0" w:afterAutospacing="0" w:before="0" w:beforeAutospacing="0" w:lineRule="auto"/>
        <w:ind w:left="720" w:hanging="360"/>
      </w:pPr>
      <w:r w:rsidDel="00000000" w:rsidR="00000000" w:rsidRPr="00000000">
        <w:rPr>
          <w:b w:val="1"/>
          <w:bCs w:val="1"/>
          <w:rtl w:val="0"/>
        </w:rPr>
        <w:t xml:space="preserve">Explosives Division:</w:t>
      </w:r>
      <w:r w:rsidDel="00000000" w:rsidR="00000000" w:rsidRPr="00000000">
        <w:rPr>
          <w:rtl w:val="0"/>
        </w:rPr>
        <w:t xml:space="preserve"> This deals with identifying the type and chemical makeup of explosives used in a crime.</w:t>
      </w:r>
    </w:p>
    <w:p w:rsidR="00000000" w:rsidDel="00000000" w:rsidP="00000000" w:rsidRDefault="00000000" w:rsidRPr="00000000" w14:paraId="00000060">
      <w:pPr>
        <w:numPr>
          <w:ilvl w:val="0"/>
          <w:numId w:val="129"/>
        </w:numPr>
        <w:spacing w:after="240" w:before="0" w:beforeAutospacing="0" w:lineRule="auto"/>
        <w:ind w:left="720" w:hanging="360"/>
      </w:pPr>
      <w:r w:rsidDel="00000000" w:rsidR="00000000" w:rsidRPr="00000000">
        <w:rPr>
          <w:b w:val="1"/>
          <w:bCs w:val="1"/>
          <w:rtl w:val="0"/>
        </w:rPr>
        <w:t xml:space="preserve">Narcotic Division:</w:t>
      </w:r>
      <w:r w:rsidDel="00000000" w:rsidR="00000000" w:rsidRPr="00000000">
        <w:rPr>
          <w:rtl w:val="0"/>
        </w:rPr>
        <w:t xml:space="preserve"> This unit focuses on identifying and analyzing narcotic substances, psychotropic drugs, and other drugs of abuse.</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m1p8klwagfwy" w:id="9"/>
      <w:bookmarkEnd w:id="9"/>
      <w:r w:rsidDel="00000000" w:rsidR="00000000" w:rsidRPr="00000000">
        <w:rPr>
          <w:b w:val="1"/>
          <w:bCs w:val="1"/>
          <w:color w:val="000000"/>
          <w:sz w:val="26"/>
          <w:szCs w:val="26"/>
          <w:rtl w:val="0"/>
        </w:rPr>
        <w:t xml:space="preserve">3. Physics Division</w:t>
      </w:r>
    </w:p>
    <w:p w:rsidR="00000000" w:rsidDel="00000000" w:rsidP="00000000" w:rsidRDefault="00000000" w:rsidRPr="00000000" w14:paraId="00000062">
      <w:pPr>
        <w:spacing w:after="240" w:before="240" w:lineRule="auto"/>
        <w:rPr/>
      </w:pPr>
      <w:r w:rsidDel="00000000" w:rsidR="00000000" w:rsidRPr="00000000">
        <w:rPr>
          <w:rtl w:val="0"/>
        </w:rPr>
        <w:t xml:space="preserve">The physics division uses physical principles to analyze evidence.</w:t>
      </w:r>
    </w:p>
    <w:p w:rsidR="00000000" w:rsidDel="00000000" w:rsidP="00000000" w:rsidRDefault="00000000" w:rsidRPr="00000000" w14:paraId="00000063">
      <w:pPr>
        <w:numPr>
          <w:ilvl w:val="0"/>
          <w:numId w:val="113"/>
        </w:numPr>
        <w:spacing w:after="0" w:afterAutospacing="0" w:before="240" w:lineRule="auto"/>
        <w:ind w:left="720" w:hanging="360"/>
      </w:pPr>
      <w:r w:rsidDel="00000000" w:rsidR="00000000" w:rsidRPr="00000000">
        <w:rPr>
          <w:b w:val="1"/>
          <w:bCs w:val="1"/>
          <w:rtl w:val="0"/>
        </w:rPr>
        <w:t xml:space="preserve">Physical Sciences:</w:t>
      </w:r>
      <w:r w:rsidDel="00000000" w:rsidR="00000000" w:rsidRPr="00000000">
        <w:rPr>
          <w:rtl w:val="0"/>
        </w:rPr>
        <w:t xml:space="preserve"> This area studies physical evidence like fibers, glass, paint, footprints, and tire prints.</w:t>
      </w:r>
    </w:p>
    <w:p w:rsidR="00000000" w:rsidDel="00000000" w:rsidP="00000000" w:rsidRDefault="00000000" w:rsidRPr="00000000" w14:paraId="00000064">
      <w:pPr>
        <w:numPr>
          <w:ilvl w:val="0"/>
          <w:numId w:val="113"/>
        </w:numPr>
        <w:spacing w:after="0" w:afterAutospacing="0" w:before="0" w:beforeAutospacing="0" w:lineRule="auto"/>
        <w:ind w:left="720" w:hanging="360"/>
      </w:pPr>
      <w:r w:rsidDel="00000000" w:rsidR="00000000" w:rsidRPr="00000000">
        <w:rPr>
          <w:b w:val="1"/>
          <w:bCs w:val="1"/>
          <w:rtl w:val="0"/>
        </w:rPr>
        <w:t xml:space="preserve">Ballistic Division:</w:t>
      </w:r>
      <w:r w:rsidDel="00000000" w:rsidR="00000000" w:rsidRPr="00000000">
        <w:rPr>
          <w:rtl w:val="0"/>
        </w:rPr>
        <w:t xml:space="preserve"> This deals with the analysis of bullets, cartridge cases, and firearms to determine the type of weapon used.</w:t>
      </w:r>
    </w:p>
    <w:p w:rsidR="00000000" w:rsidDel="00000000" w:rsidP="00000000" w:rsidRDefault="00000000" w:rsidRPr="00000000" w14:paraId="00000065">
      <w:pPr>
        <w:numPr>
          <w:ilvl w:val="0"/>
          <w:numId w:val="113"/>
        </w:numPr>
        <w:spacing w:after="0" w:afterAutospacing="0" w:before="0" w:beforeAutospacing="0" w:lineRule="auto"/>
        <w:ind w:left="720" w:hanging="360"/>
      </w:pPr>
      <w:r w:rsidDel="00000000" w:rsidR="00000000" w:rsidRPr="00000000">
        <w:rPr>
          <w:b w:val="1"/>
          <w:bCs w:val="1"/>
          <w:rtl w:val="0"/>
        </w:rPr>
        <w:t xml:space="preserve">Multimedia Division:</w:t>
      </w:r>
      <w:r w:rsidDel="00000000" w:rsidR="00000000" w:rsidRPr="00000000">
        <w:rPr>
          <w:rtl w:val="0"/>
        </w:rPr>
        <w:t xml:space="preserve"> This handles the authentication and credibility of audio, video, and image evidence.</w:t>
      </w:r>
    </w:p>
    <w:p w:rsidR="00000000" w:rsidDel="00000000" w:rsidP="00000000" w:rsidRDefault="00000000" w:rsidRPr="00000000" w14:paraId="00000066">
      <w:pPr>
        <w:numPr>
          <w:ilvl w:val="0"/>
          <w:numId w:val="113"/>
        </w:numPr>
        <w:spacing w:after="240" w:before="0" w:beforeAutospacing="0" w:lineRule="auto"/>
        <w:ind w:left="720" w:hanging="360"/>
      </w:pPr>
      <w:r w:rsidDel="00000000" w:rsidR="00000000" w:rsidRPr="00000000">
        <w:rPr>
          <w:b w:val="1"/>
          <w:bCs w:val="1"/>
          <w:rtl w:val="0"/>
        </w:rPr>
        <w:t xml:space="preserve">Forensic Engineering:</w:t>
      </w:r>
      <w:r w:rsidDel="00000000" w:rsidR="00000000" w:rsidRPr="00000000">
        <w:rPr>
          <w:rtl w:val="0"/>
        </w:rPr>
        <w:t xml:space="preserve"> This is a specialized field that investigates structural failures, such as the collapse of a building or a bridge.</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i4cc2kmqxhtt" w:id="10"/>
      <w:bookmarkEnd w:id="10"/>
      <w:r w:rsidDel="00000000" w:rsidR="00000000" w:rsidRPr="00000000">
        <w:rPr>
          <w:b w:val="1"/>
          <w:bCs w:val="1"/>
          <w:color w:val="000000"/>
          <w:sz w:val="26"/>
          <w:szCs w:val="26"/>
          <w:rtl w:val="0"/>
        </w:rPr>
        <w:t xml:space="preserve">4. Cyber Forensics</w:t>
      </w:r>
    </w:p>
    <w:p w:rsidR="00000000" w:rsidDel="00000000" w:rsidP="00000000" w:rsidRDefault="00000000" w:rsidRPr="00000000" w14:paraId="00000068">
      <w:pPr>
        <w:spacing w:after="240" w:before="240" w:lineRule="auto"/>
        <w:rPr/>
      </w:pPr>
      <w:r w:rsidDel="00000000" w:rsidR="00000000" w:rsidRPr="00000000">
        <w:rPr>
          <w:rtl w:val="0"/>
        </w:rPr>
        <w:t xml:space="preserve">This division is essential for investigating digital crimes and uses technology to collect evidence.</w:t>
      </w:r>
    </w:p>
    <w:p w:rsidR="00000000" w:rsidDel="00000000" w:rsidP="00000000" w:rsidRDefault="00000000" w:rsidRPr="00000000" w14:paraId="00000069">
      <w:pPr>
        <w:numPr>
          <w:ilvl w:val="0"/>
          <w:numId w:val="50"/>
        </w:numPr>
        <w:spacing w:after="0" w:afterAutospacing="0" w:before="240" w:lineRule="auto"/>
        <w:ind w:left="720" w:hanging="360"/>
      </w:pPr>
      <w:r w:rsidDel="00000000" w:rsidR="00000000" w:rsidRPr="00000000">
        <w:rPr>
          <w:b w:val="1"/>
          <w:bCs w:val="1"/>
          <w:rtl w:val="0"/>
        </w:rPr>
        <w:t xml:space="preserve">Cyber Security:</w:t>
      </w:r>
      <w:r w:rsidDel="00000000" w:rsidR="00000000" w:rsidRPr="00000000">
        <w:rPr>
          <w:rtl w:val="0"/>
        </w:rPr>
        <w:t xml:space="preserve"> This field uses investigative methods to identify, collect, and store digital evidence from computer devices. It can help solve both digital and physical crimes.</w:t>
      </w:r>
    </w:p>
    <w:p w:rsidR="00000000" w:rsidDel="00000000" w:rsidP="00000000" w:rsidRDefault="00000000" w:rsidRPr="00000000" w14:paraId="0000006A">
      <w:pPr>
        <w:numPr>
          <w:ilvl w:val="0"/>
          <w:numId w:val="50"/>
        </w:numPr>
        <w:spacing w:after="0" w:afterAutospacing="0" w:before="0" w:beforeAutospacing="0" w:lineRule="auto"/>
        <w:ind w:left="720" w:hanging="360"/>
      </w:pPr>
      <w:r w:rsidDel="00000000" w:rsidR="00000000" w:rsidRPr="00000000">
        <w:rPr>
          <w:b w:val="1"/>
          <w:bCs w:val="1"/>
          <w:rtl w:val="0"/>
        </w:rPr>
        <w:t xml:space="preserve">Computer Forensics:</w:t>
      </w:r>
      <w:r w:rsidDel="00000000" w:rsidR="00000000" w:rsidRPr="00000000">
        <w:rPr>
          <w:rtl w:val="0"/>
        </w:rPr>
        <w:t xml:space="preserve"> This is an end-to-end investigative process that includes data acquisition, analysis, documentation, reporting, and presentation. It also helps recover lost or damaged data for businesses and individuals.</w:t>
      </w:r>
    </w:p>
    <w:p w:rsidR="00000000" w:rsidDel="00000000" w:rsidP="00000000" w:rsidRDefault="00000000" w:rsidRPr="00000000" w14:paraId="0000006B">
      <w:pPr>
        <w:numPr>
          <w:ilvl w:val="0"/>
          <w:numId w:val="50"/>
        </w:numPr>
        <w:spacing w:after="240" w:before="0" w:beforeAutospacing="0" w:lineRule="auto"/>
        <w:ind w:left="720" w:hanging="360"/>
      </w:pPr>
      <w:r w:rsidDel="00000000" w:rsidR="00000000" w:rsidRPr="00000000">
        <w:rPr>
          <w:b w:val="1"/>
          <w:bCs w:val="1"/>
          <w:rtl w:val="0"/>
        </w:rPr>
        <w:t xml:space="preserve">Digital Forensics:</w:t>
      </w:r>
      <w:r w:rsidDel="00000000" w:rsidR="00000000" w:rsidRPr="00000000">
        <w:rPr>
          <w:rtl w:val="0"/>
        </w:rPr>
        <w:t xml:space="preserve"> The process of uncovering and interpreting electronic data, such as emails, social media posts, and text messages, with the goal of preserving evidence in its original form.</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jktegk6nqqkc" w:id="11"/>
      <w:bookmarkEnd w:id="11"/>
      <w:r w:rsidDel="00000000" w:rsidR="00000000" w:rsidRPr="00000000">
        <w:rPr>
          <w:b w:val="1"/>
          <w:bCs w:val="1"/>
          <w:color w:val="000000"/>
          <w:sz w:val="26"/>
          <w:szCs w:val="26"/>
          <w:rtl w:val="0"/>
        </w:rPr>
        <w:t xml:space="preserve">Other Important Divisions</w:t>
      </w:r>
    </w:p>
    <w:p w:rsidR="00000000" w:rsidDel="00000000" w:rsidP="00000000" w:rsidRDefault="00000000" w:rsidRPr="00000000" w14:paraId="0000006D">
      <w:pPr>
        <w:numPr>
          <w:ilvl w:val="0"/>
          <w:numId w:val="124"/>
        </w:numPr>
        <w:spacing w:after="0" w:afterAutospacing="0" w:before="240" w:lineRule="auto"/>
        <w:ind w:left="720" w:hanging="360"/>
      </w:pPr>
      <w:r w:rsidDel="00000000" w:rsidR="00000000" w:rsidRPr="00000000">
        <w:rPr>
          <w:b w:val="1"/>
          <w:bCs w:val="1"/>
          <w:rtl w:val="0"/>
        </w:rPr>
        <w:t xml:space="preserve">Questioned Document Division:</w:t>
      </w:r>
      <w:r w:rsidDel="00000000" w:rsidR="00000000" w:rsidRPr="00000000">
        <w:rPr>
          <w:rtl w:val="0"/>
        </w:rPr>
        <w:t xml:space="preserve"> This branch examines documents in dispute. It involves handwriting and signature analysis, fraud detection, ink and paper analysis, and dating documents. The division also provides expert testimony in court.</w:t>
      </w:r>
    </w:p>
    <w:p w:rsidR="00000000" w:rsidDel="00000000" w:rsidP="00000000" w:rsidRDefault="00000000" w:rsidRPr="00000000" w14:paraId="0000006E">
      <w:pPr>
        <w:numPr>
          <w:ilvl w:val="0"/>
          <w:numId w:val="124"/>
        </w:numPr>
        <w:spacing w:after="0" w:afterAutospacing="0" w:before="0" w:beforeAutospacing="0" w:lineRule="auto"/>
        <w:ind w:left="720" w:hanging="360"/>
      </w:pPr>
      <w:r w:rsidDel="00000000" w:rsidR="00000000" w:rsidRPr="00000000">
        <w:rPr>
          <w:b w:val="1"/>
          <w:bCs w:val="1"/>
          <w:rtl w:val="0"/>
        </w:rPr>
        <w:t xml:space="preserve">Fingerprint Division:</w:t>
      </w:r>
      <w:r w:rsidDel="00000000" w:rsidR="00000000" w:rsidRPr="00000000">
        <w:rPr>
          <w:rtl w:val="0"/>
        </w:rPr>
        <w:t xml:space="preserve"> A critical part of forensic science that specializes in the collection, analysis, and comparison of fingerprints. This includes using Automated Fingerprint Identification Systems (AFIS) and analyzing latent fingerprints.</w:t>
      </w:r>
    </w:p>
    <w:p w:rsidR="00000000" w:rsidDel="00000000" w:rsidP="00000000" w:rsidRDefault="00000000" w:rsidRPr="00000000" w14:paraId="0000006F">
      <w:pPr>
        <w:numPr>
          <w:ilvl w:val="0"/>
          <w:numId w:val="124"/>
        </w:numPr>
        <w:spacing w:after="0" w:afterAutospacing="0" w:before="0" w:beforeAutospacing="0" w:lineRule="auto"/>
        <w:ind w:left="720" w:hanging="360"/>
      </w:pPr>
      <w:r w:rsidDel="00000000" w:rsidR="00000000" w:rsidRPr="00000000">
        <w:rPr>
          <w:b w:val="1"/>
          <w:bCs w:val="1"/>
          <w:rtl w:val="0"/>
        </w:rPr>
        <w:t xml:space="preserve">Forensic Psychology:</w:t>
      </w:r>
      <w:r w:rsidDel="00000000" w:rsidR="00000000" w:rsidRPr="00000000">
        <w:rPr>
          <w:rtl w:val="0"/>
        </w:rPr>
        <w:t xml:space="preserve"> This field combines psychology with the criminal justice system. Forensic psychologists evaluate the mental state of defendants, provide expert testimony, and assist in criminal investigations through methods like criminal profiling.</w:t>
      </w:r>
    </w:p>
    <w:p w:rsidR="00000000" w:rsidDel="00000000" w:rsidP="00000000" w:rsidRDefault="00000000" w:rsidRPr="00000000" w14:paraId="00000070">
      <w:pPr>
        <w:numPr>
          <w:ilvl w:val="0"/>
          <w:numId w:val="124"/>
        </w:numPr>
        <w:spacing w:after="240" w:before="0" w:beforeAutospacing="0" w:lineRule="auto"/>
        <w:ind w:left="720" w:hanging="360"/>
      </w:pPr>
      <w:r w:rsidDel="00000000" w:rsidR="00000000" w:rsidRPr="00000000">
        <w:rPr>
          <w:b w:val="1"/>
          <w:bCs w:val="1"/>
          <w:rtl w:val="0"/>
        </w:rPr>
        <w:t xml:space="preserve">Forensic Accounting:</w:t>
      </w:r>
      <w:r w:rsidDel="00000000" w:rsidR="00000000" w:rsidRPr="00000000">
        <w:rPr>
          <w:rtl w:val="0"/>
        </w:rPr>
        <w:t xml:space="preserve"> A specialized area that investigates financial discrepancies, fraud, and white-collar crimes. Forensic accountants analyze financial data to uncover illegal activities and provide litigation support.</w:t>
      </w: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75ikbc85tugk" w:id="12"/>
      <w:bookmarkEnd w:id="12"/>
      <w:r w:rsidDel="00000000" w:rsidR="00000000" w:rsidRPr="00000000">
        <w:rPr>
          <w:b w:val="1"/>
          <w:bCs w:val="1"/>
          <w:sz w:val="34"/>
          <w:szCs w:val="34"/>
          <w:rtl w:val="0"/>
        </w:rPr>
        <w:t xml:space="preserve">7. Need of Forensic Science</w:t>
      </w:r>
    </w:p>
    <w:p w:rsidR="00000000" w:rsidDel="00000000" w:rsidP="00000000" w:rsidRDefault="00000000" w:rsidRPr="00000000" w14:paraId="00000073">
      <w:pPr>
        <w:numPr>
          <w:ilvl w:val="0"/>
          <w:numId w:val="16"/>
        </w:numPr>
        <w:spacing w:after="0" w:afterAutospacing="0" w:before="240" w:lineRule="auto"/>
        <w:ind w:left="720" w:hanging="360"/>
      </w:pPr>
      <w:r w:rsidDel="00000000" w:rsidR="00000000" w:rsidRPr="00000000">
        <w:rPr>
          <w:b w:val="1"/>
          <w:bCs w:val="1"/>
          <w:rtl w:val="0"/>
        </w:rPr>
        <w:t xml:space="preserve">Proving Guilt or Innocence:</w:t>
      </w:r>
      <w:r w:rsidDel="00000000" w:rsidR="00000000" w:rsidRPr="00000000">
        <w:rPr>
          <w:rtl w:val="0"/>
        </w:rPr>
        <w:t xml:space="preserve"> Forensic science provides the scientific evidence needed to prove or disprove the involvement of an individual in a crime, which is fundamental to the justice system.</w:t>
      </w:r>
    </w:p>
    <w:p w:rsidR="00000000" w:rsidDel="00000000" w:rsidP="00000000" w:rsidRDefault="00000000" w:rsidRPr="00000000" w14:paraId="00000074">
      <w:pPr>
        <w:numPr>
          <w:ilvl w:val="0"/>
          <w:numId w:val="16"/>
        </w:numPr>
        <w:spacing w:after="0" w:afterAutospacing="0" w:before="0" w:beforeAutospacing="0" w:lineRule="auto"/>
        <w:ind w:left="720" w:hanging="360"/>
      </w:pPr>
      <w:r w:rsidDel="00000000" w:rsidR="00000000" w:rsidRPr="00000000">
        <w:rPr>
          <w:b w:val="1"/>
          <w:bCs w:val="1"/>
          <w:rtl w:val="0"/>
        </w:rPr>
        <w:t xml:space="preserve">Linking Crime, Criminal, and Victim:</w:t>
      </w:r>
      <w:r w:rsidDel="00000000" w:rsidR="00000000" w:rsidRPr="00000000">
        <w:rPr>
          <w:rtl w:val="0"/>
        </w:rPr>
        <w:t xml:space="preserve"> It establishes connections between a crime scene, the perpetrator, the victim, and any weapons involved. This creates a clear timeline and chain of events.</w:t>
      </w:r>
    </w:p>
    <w:p w:rsidR="00000000" w:rsidDel="00000000" w:rsidP="00000000" w:rsidRDefault="00000000" w:rsidRPr="00000000" w14:paraId="00000075">
      <w:pPr>
        <w:numPr>
          <w:ilvl w:val="0"/>
          <w:numId w:val="16"/>
        </w:numPr>
        <w:spacing w:after="0" w:afterAutospacing="0" w:before="0" w:beforeAutospacing="0" w:lineRule="auto"/>
        <w:ind w:left="720" w:hanging="360"/>
      </w:pPr>
      <w:r w:rsidDel="00000000" w:rsidR="00000000" w:rsidRPr="00000000">
        <w:rPr>
          <w:b w:val="1"/>
          <w:bCs w:val="1"/>
          <w:rtl w:val="0"/>
        </w:rPr>
        <w:t xml:space="preserve">Resolving Legal Issues in Civil Cases:</w:t>
      </w:r>
      <w:r w:rsidDel="00000000" w:rsidR="00000000" w:rsidRPr="00000000">
        <w:rPr>
          <w:rtl w:val="0"/>
        </w:rPr>
        <w:t xml:space="preserve"> The principles of forensic science are not limited to criminal law; they are also used to resolve complex legal disputes in civil cases, such as those related to financial fraud or product liability.</w:t>
      </w:r>
    </w:p>
    <w:p w:rsidR="00000000" w:rsidDel="00000000" w:rsidP="00000000" w:rsidRDefault="00000000" w:rsidRPr="00000000" w14:paraId="00000076">
      <w:pPr>
        <w:numPr>
          <w:ilvl w:val="0"/>
          <w:numId w:val="16"/>
        </w:numPr>
        <w:spacing w:after="0" w:afterAutospacing="0" w:before="0" w:beforeAutospacing="0" w:lineRule="auto"/>
        <w:ind w:left="720" w:hanging="360"/>
      </w:pPr>
      <w:r w:rsidDel="00000000" w:rsidR="00000000" w:rsidRPr="00000000">
        <w:rPr>
          <w:b w:val="1"/>
          <w:bCs w:val="1"/>
          <w:rtl w:val="0"/>
        </w:rPr>
        <w:t xml:space="preserve">Identifying Individuals:</w:t>
      </w:r>
      <w:r w:rsidDel="00000000" w:rsidR="00000000" w:rsidRPr="00000000">
        <w:rPr>
          <w:rtl w:val="0"/>
        </w:rPr>
        <w:t xml:space="preserve"> Using DNA, fingerprints, and dental records (</w:t>
      </w:r>
      <w:r w:rsidDel="00000000" w:rsidR="00000000" w:rsidRPr="00000000">
        <w:rPr>
          <w:b w:val="1"/>
          <w:bCs w:val="1"/>
          <w:rtl w:val="0"/>
        </w:rPr>
        <w:t xml:space="preserve">odontology</w:t>
      </w:r>
      <w:r w:rsidDel="00000000" w:rsidR="00000000" w:rsidRPr="00000000">
        <w:rPr>
          <w:rtl w:val="0"/>
        </w:rPr>
        <w:t xml:space="preserve">), forensic science provides irrefutable methods for identifying victims, suspects, or missing persons.</w:t>
      </w:r>
    </w:p>
    <w:p w:rsidR="00000000" w:rsidDel="00000000" w:rsidP="00000000" w:rsidRDefault="00000000" w:rsidRPr="00000000" w14:paraId="00000077">
      <w:pPr>
        <w:numPr>
          <w:ilvl w:val="0"/>
          <w:numId w:val="16"/>
        </w:numPr>
        <w:spacing w:after="0" w:afterAutospacing="0" w:before="0" w:beforeAutospacing="0" w:lineRule="auto"/>
        <w:ind w:left="720" w:hanging="360"/>
      </w:pPr>
      <w:r w:rsidDel="00000000" w:rsidR="00000000" w:rsidRPr="00000000">
        <w:rPr>
          <w:b w:val="1"/>
          <w:bCs w:val="1"/>
          <w:rtl w:val="0"/>
        </w:rPr>
        <w:t xml:space="preserve">Reconstructing Crime Scenes:</w:t>
      </w:r>
      <w:r w:rsidDel="00000000" w:rsidR="00000000" w:rsidRPr="00000000">
        <w:rPr>
          <w:rtl w:val="0"/>
        </w:rPr>
        <w:t xml:space="preserve"> Physical and digital evidence allows for the recreation of events at a crime scene. This helps investigators understand what happened, how it happened, and in what order.</w:t>
      </w:r>
    </w:p>
    <w:p w:rsidR="00000000" w:rsidDel="00000000" w:rsidP="00000000" w:rsidRDefault="00000000" w:rsidRPr="00000000" w14:paraId="00000078">
      <w:pPr>
        <w:numPr>
          <w:ilvl w:val="0"/>
          <w:numId w:val="16"/>
        </w:numPr>
        <w:spacing w:after="0" w:afterAutospacing="0" w:before="0" w:beforeAutospacing="0" w:lineRule="auto"/>
        <w:ind w:left="720" w:hanging="360"/>
      </w:pPr>
      <w:r w:rsidDel="00000000" w:rsidR="00000000" w:rsidRPr="00000000">
        <w:rPr>
          <w:b w:val="1"/>
          <w:bCs w:val="1"/>
          <w:rtl w:val="0"/>
        </w:rPr>
        <w:t xml:space="preserve">Providing Expert Testimony:</w:t>
      </w:r>
      <w:r w:rsidDel="00000000" w:rsidR="00000000" w:rsidRPr="00000000">
        <w:rPr>
          <w:rtl w:val="0"/>
        </w:rPr>
        <w:t xml:space="preserve"> Forensic experts offer scientific analysis in court, providing testimony that helps judges and juries understand complex evidence and make informed decisions.</w:t>
      </w:r>
    </w:p>
    <w:p w:rsidR="00000000" w:rsidDel="00000000" w:rsidP="00000000" w:rsidRDefault="00000000" w:rsidRPr="00000000" w14:paraId="00000079">
      <w:pPr>
        <w:numPr>
          <w:ilvl w:val="0"/>
          <w:numId w:val="16"/>
        </w:numPr>
        <w:spacing w:after="0" w:afterAutospacing="0" w:before="0" w:beforeAutospacing="0" w:lineRule="auto"/>
        <w:ind w:left="720" w:hanging="360"/>
      </w:pPr>
      <w:r w:rsidDel="00000000" w:rsidR="00000000" w:rsidRPr="00000000">
        <w:rPr>
          <w:b w:val="1"/>
          <w:bCs w:val="1"/>
          <w:rtl w:val="0"/>
        </w:rPr>
        <w:t xml:space="preserve">Analyzing Digital Evidence:</w:t>
      </w:r>
      <w:r w:rsidDel="00000000" w:rsidR="00000000" w:rsidRPr="00000000">
        <w:rPr>
          <w:rtl w:val="0"/>
        </w:rPr>
        <w:t xml:space="preserve"> In an increasingly digital world, </w:t>
      </w:r>
      <w:r w:rsidDel="00000000" w:rsidR="00000000" w:rsidRPr="00000000">
        <w:rPr>
          <w:b w:val="1"/>
          <w:bCs w:val="1"/>
          <w:rtl w:val="0"/>
        </w:rPr>
        <w:t xml:space="preserve">cyber forensics</w:t>
      </w:r>
      <w:r w:rsidDel="00000000" w:rsidR="00000000" w:rsidRPr="00000000">
        <w:rPr>
          <w:rtl w:val="0"/>
        </w:rPr>
        <w:t xml:space="preserve"> and </w:t>
      </w:r>
      <w:r w:rsidDel="00000000" w:rsidR="00000000" w:rsidRPr="00000000">
        <w:rPr>
          <w:b w:val="1"/>
          <w:bCs w:val="1"/>
          <w:rtl w:val="0"/>
        </w:rPr>
        <w:t xml:space="preserve">digital forensics</w:t>
      </w:r>
      <w:r w:rsidDel="00000000" w:rsidR="00000000" w:rsidRPr="00000000">
        <w:rPr>
          <w:rtl w:val="0"/>
        </w:rPr>
        <w:t xml:space="preserve"> are essential for recovering and analyzing electronic data like emails, social media posts, and text messages.</w:t>
      </w:r>
    </w:p>
    <w:p w:rsidR="00000000" w:rsidDel="00000000" w:rsidP="00000000" w:rsidRDefault="00000000" w:rsidRPr="00000000" w14:paraId="0000007A">
      <w:pPr>
        <w:numPr>
          <w:ilvl w:val="0"/>
          <w:numId w:val="16"/>
        </w:numPr>
        <w:spacing w:after="0" w:afterAutospacing="0" w:before="0" w:beforeAutospacing="0" w:lineRule="auto"/>
        <w:ind w:left="720" w:hanging="360"/>
      </w:pPr>
      <w:r w:rsidDel="00000000" w:rsidR="00000000" w:rsidRPr="00000000">
        <w:rPr>
          <w:b w:val="1"/>
          <w:bCs w:val="1"/>
          <w:rtl w:val="0"/>
        </w:rPr>
        <w:t xml:space="preserve">Determining Cause and Time of Death:</w:t>
      </w:r>
      <w:r w:rsidDel="00000000" w:rsidR="00000000" w:rsidRPr="00000000">
        <w:rPr>
          <w:rtl w:val="0"/>
        </w:rPr>
        <w:t xml:space="preserve"> The </w:t>
      </w:r>
      <w:r w:rsidDel="00000000" w:rsidR="00000000" w:rsidRPr="00000000">
        <w:rPr>
          <w:b w:val="1"/>
          <w:bCs w:val="1"/>
          <w:rtl w:val="0"/>
        </w:rPr>
        <w:t xml:space="preserve">thanatological division</w:t>
      </w:r>
      <w:r w:rsidDel="00000000" w:rsidR="00000000" w:rsidRPr="00000000">
        <w:rPr>
          <w:rtl w:val="0"/>
        </w:rPr>
        <w:t xml:space="preserve"> within forensic science is specifically dedicated to examining a body post-mortem to determine the precise cause and time of death.</w:t>
      </w:r>
    </w:p>
    <w:p w:rsidR="00000000" w:rsidDel="00000000" w:rsidP="00000000" w:rsidRDefault="00000000" w:rsidRPr="00000000" w14:paraId="0000007B">
      <w:pPr>
        <w:numPr>
          <w:ilvl w:val="0"/>
          <w:numId w:val="16"/>
        </w:numPr>
        <w:spacing w:after="0" w:afterAutospacing="0" w:before="0" w:beforeAutospacing="0" w:lineRule="auto"/>
        <w:ind w:left="720" w:hanging="360"/>
      </w:pPr>
      <w:r w:rsidDel="00000000" w:rsidR="00000000" w:rsidRPr="00000000">
        <w:rPr>
          <w:b w:val="1"/>
          <w:bCs w:val="1"/>
          <w:rtl w:val="0"/>
        </w:rPr>
        <w:t xml:space="preserve">Combating Modern Crime:</w:t>
      </w:r>
      <w:r w:rsidDel="00000000" w:rsidR="00000000" w:rsidRPr="00000000">
        <w:rPr>
          <w:rtl w:val="0"/>
        </w:rPr>
        <w:t xml:space="preserve"> With the rise of cybercrime, financial fraud, and other complex offenses, forensic accounting and computer forensics are vital for tracing illegal activities.</w:t>
      </w:r>
    </w:p>
    <w:p w:rsidR="00000000" w:rsidDel="00000000" w:rsidP="00000000" w:rsidRDefault="00000000" w:rsidRPr="00000000" w14:paraId="0000007C">
      <w:pPr>
        <w:numPr>
          <w:ilvl w:val="0"/>
          <w:numId w:val="16"/>
        </w:numPr>
        <w:spacing w:after="240" w:before="0" w:beforeAutospacing="0" w:lineRule="auto"/>
        <w:ind w:left="720" w:hanging="360"/>
      </w:pPr>
      <w:r w:rsidDel="00000000" w:rsidR="00000000" w:rsidRPr="00000000">
        <w:rPr>
          <w:b w:val="1"/>
          <w:bCs w:val="1"/>
          <w:rtl w:val="0"/>
        </w:rPr>
        <w:t xml:space="preserve">Preventing Miscarriages of Justice:</w:t>
      </w:r>
      <w:r w:rsidDel="00000000" w:rsidR="00000000" w:rsidRPr="00000000">
        <w:rPr>
          <w:rtl w:val="0"/>
        </w:rPr>
        <w:t xml:space="preserve"> By relying on scientific and objective evidence rather than conjecture or circumstantial information, forensic science helps prevent the wrongful conviction of innocent individuals.</w:t>
      </w: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boz1fv221b7m" w:id="13"/>
      <w:bookmarkEnd w:id="13"/>
      <w:r w:rsidDel="00000000" w:rsidR="00000000" w:rsidRPr="00000000">
        <w:rPr>
          <w:b w:val="1"/>
          <w:bCs w:val="1"/>
          <w:sz w:val="34"/>
          <w:szCs w:val="34"/>
          <w:rtl w:val="0"/>
        </w:rPr>
        <w:t xml:space="preserve">8. Principles of Forensic Science</w:t>
      </w:r>
    </w:p>
    <w:p w:rsidR="00000000" w:rsidDel="00000000" w:rsidP="00000000" w:rsidRDefault="00000000" w:rsidRPr="00000000" w14:paraId="0000007F">
      <w:pPr>
        <w:numPr>
          <w:ilvl w:val="0"/>
          <w:numId w:val="27"/>
        </w:numPr>
        <w:spacing w:after="0" w:afterAutospacing="0" w:before="240" w:lineRule="auto"/>
        <w:ind w:left="720" w:hanging="360"/>
        <w:jc w:val="both"/>
        <w:rPr>
          <w:b w:val="1"/>
          <w:bCs w:val="1"/>
        </w:rPr>
      </w:pPr>
      <w:r w:rsidDel="00000000" w:rsidR="00000000" w:rsidRPr="00000000">
        <w:rPr>
          <w:b w:val="1"/>
          <w:bCs w:val="1"/>
          <w:rtl w:val="0"/>
        </w:rPr>
        <w:t xml:space="preserve">Law of Individuality: </w:t>
      </w:r>
      <w:r w:rsidDel="00000000" w:rsidR="00000000" w:rsidRPr="00000000">
        <w:rPr>
          <w:rtl w:val="0"/>
        </w:rPr>
        <w:t xml:space="preserve">It is the most basic one, and as per this, no two objects, whether naturally occurring or man-made, are similar or have duplicate characteristics.</w:t>
        <w:br w:type="textWrapping"/>
        <w:t xml:space="preserve">All objects present in this universe are distinct, and even if they appear alike, there are features that, if examined minutely, will reveal the differences between them.</w:t>
        <w:br w:type="textWrapping"/>
      </w:r>
      <w:r w:rsidDel="00000000" w:rsidR="00000000" w:rsidRPr="00000000">
        <w:rPr>
          <w:b w:val="1"/>
          <w:bCs w:val="1"/>
          <w:rtl w:val="0"/>
        </w:rPr>
        <w:t xml:space="preserve">For example</w:t>
      </w:r>
      <w:r w:rsidDel="00000000" w:rsidR="00000000" w:rsidRPr="00000000">
        <w:rPr>
          <w:rtl w:val="0"/>
        </w:rPr>
        <w:t xml:space="preserve">, firearms created in the same factory with the same machine, at the same time, by the same workers, and using the same material are different from each other in their class and individual characteristics.</w:t>
        <w:br w:type="textWrapping"/>
        <w:t xml:space="preserve">The same goes for coins. Coins of the same mint and denomination might look exactly alike to the naked eye but acquire individuality during manufacturing that is not easy to observe but can be spotted if seen with high concentration.</w:t>
        <w:br w:type="textWrapping"/>
        <w:t xml:space="preserve">Several other pieces of evidence, like toolmarks, fingerprints, footprints, lip prints, etc., found at the scene of a crime are examined based on this principle.</w:t>
      </w:r>
    </w:p>
    <w:p w:rsidR="00000000" w:rsidDel="00000000" w:rsidP="00000000" w:rsidRDefault="00000000" w:rsidRPr="00000000" w14:paraId="00000080">
      <w:pPr>
        <w:numPr>
          <w:ilvl w:val="0"/>
          <w:numId w:val="27"/>
        </w:numPr>
        <w:spacing w:after="0" w:afterAutospacing="0" w:before="0" w:beforeAutospacing="0" w:lineRule="auto"/>
        <w:ind w:left="720" w:hanging="360"/>
        <w:jc w:val="both"/>
        <w:rPr>
          <w:b w:val="1"/>
          <w:bCs w:val="1"/>
        </w:rPr>
      </w:pPr>
      <w:r w:rsidDel="00000000" w:rsidR="00000000" w:rsidRPr="00000000">
        <w:rPr>
          <w:b w:val="1"/>
          <w:bCs w:val="1"/>
          <w:rtl w:val="0"/>
        </w:rPr>
        <w:t xml:space="preserve">Law of Progressive Change: </w:t>
      </w:r>
      <w:r w:rsidDel="00000000" w:rsidR="00000000" w:rsidRPr="00000000">
        <w:rPr>
          <w:rtl w:val="0"/>
        </w:rPr>
        <w:t xml:space="preserve">As per this principle, with time, everything undergoes progressive change. Whatever is present today will not remain the same in the coming time, and its appearance will change. </w:t>
        <w:br w:type="textWrapping"/>
        <w:t xml:space="preserve">The speed with which the change occurs may vary depending on the object or sample.</w:t>
        <w:br w:type="textWrapping"/>
        <w:t xml:space="preserve">That is why it is advised to secure the crime scene immediately to protect evidence from natural calamities (like rain, heat, and storms),  human or animal intervention, etc. </w:t>
        <w:br w:type="textWrapping"/>
        <w:t xml:space="preserve">The longer the delay, the greater  the changes that affect the identification process during investigation as the main identifying features of the sample wear out.</w:t>
        <w:br w:type="textWrapping"/>
        <w:t xml:space="preserve">So if the evidence is not identified, preserved, and sent to the forensic lab at the right time, it will deteriorate and not give the desired results upon investigation.</w:t>
        <w:br w:type="textWrapping"/>
        <w:t xml:space="preserve">Similarly, a bullet might get rusted, tissue samples might get degraded if not preserved immediately, and criminals might become unrecognizable if not apprehended in time, except for a few features like fingerprints that remain unchanged.</w:t>
      </w:r>
    </w:p>
    <w:p w:rsidR="00000000" w:rsidDel="00000000" w:rsidP="00000000" w:rsidRDefault="00000000" w:rsidRPr="00000000" w14:paraId="00000081">
      <w:pPr>
        <w:numPr>
          <w:ilvl w:val="0"/>
          <w:numId w:val="27"/>
        </w:numPr>
        <w:spacing w:after="0" w:afterAutospacing="0" w:before="0" w:beforeAutospacing="0" w:lineRule="auto"/>
        <w:ind w:left="720" w:hanging="360"/>
        <w:jc w:val="both"/>
        <w:rPr>
          <w:b w:val="1"/>
          <w:bCs w:val="1"/>
        </w:rPr>
      </w:pPr>
      <w:r w:rsidDel="00000000" w:rsidR="00000000" w:rsidRPr="00000000">
        <w:rPr>
          <w:b w:val="1"/>
          <w:bCs w:val="1"/>
          <w:rtl w:val="0"/>
        </w:rPr>
        <w:t xml:space="preserve">Principle of Exchange: </w:t>
      </w:r>
      <w:r w:rsidDel="00000000" w:rsidR="00000000" w:rsidRPr="00000000">
        <w:rPr>
          <w:rtl w:val="0"/>
        </w:rPr>
        <w:t xml:space="preserve">This was given by a French scientist, Edmond Locard. As per this principle, whenever two objects come into contact with each other, a mutual exchange of material takes place between them.</w:t>
        <w:br w:type="textWrapping"/>
        <w:t xml:space="preserve">Whenever a criminal or his weapon of crime comes into contact with the victim or the objects at the crime scene, they leave behind some traces and also pick up traces from the victim or the surroundings, either knowingly or unknowingly.</w:t>
        <w:br w:type="textWrapping"/>
        <w:t xml:space="preserve">These traces, or physical evidence, later help investigators identify suspects. A forensic expert analyzes these traces and helps in linking them to the original source, thereby developing a link between the criminal, the victim, and the crime scene.</w:t>
        <w:br w:type="textWrapping"/>
      </w:r>
      <w:r w:rsidDel="00000000" w:rsidR="00000000" w:rsidRPr="00000000">
        <w:rPr>
          <w:b w:val="1"/>
          <w:bCs w:val="1"/>
          <w:rtl w:val="0"/>
        </w:rPr>
        <w:t xml:space="preserve">For example</w:t>
      </w:r>
      <w:r w:rsidDel="00000000" w:rsidR="00000000" w:rsidRPr="00000000">
        <w:rPr>
          <w:rtl w:val="0"/>
        </w:rPr>
        <w:t xml:space="preserve">, an investigating officer might receive footprints, fingerprints, bullet residues, blood samples, soil, tools, hair samples, skin, bodily fluids, cloth pieces, etc. to examine.</w:t>
        <w:br w:type="textWrapping"/>
        <w:t xml:space="preserve">The officer is required to establish exactly the places and objects with which the perpetrator or tool came into contact during the crime and the points of contact.</w:t>
      </w:r>
    </w:p>
    <w:p w:rsidR="00000000" w:rsidDel="00000000" w:rsidP="00000000" w:rsidRDefault="00000000" w:rsidRPr="00000000" w14:paraId="00000082">
      <w:pPr>
        <w:numPr>
          <w:ilvl w:val="0"/>
          <w:numId w:val="27"/>
        </w:numPr>
        <w:spacing w:after="0" w:afterAutospacing="0" w:before="0" w:beforeAutospacing="0" w:lineRule="auto"/>
        <w:ind w:left="720" w:hanging="360"/>
        <w:jc w:val="both"/>
        <w:rPr>
          <w:b w:val="1"/>
          <w:bCs w:val="1"/>
        </w:rPr>
      </w:pPr>
      <w:r w:rsidDel="00000000" w:rsidR="00000000" w:rsidRPr="00000000">
        <w:rPr>
          <w:b w:val="1"/>
          <w:bCs w:val="1"/>
          <w:rtl w:val="0"/>
        </w:rPr>
        <w:t xml:space="preserve">Principle of Comparison: </w:t>
      </w:r>
      <w:r w:rsidDel="00000000" w:rsidR="00000000" w:rsidRPr="00000000">
        <w:rPr>
          <w:rtl w:val="0"/>
        </w:rPr>
        <w:t xml:space="preserve">From a lab analysis and examination point of view, this principle holds immense importance. As a result, only similar things can be compared to each other, and different things cannot be used for comparison.</w:t>
        <w:br w:type="textWrapping"/>
        <w:t xml:space="preserve">You need to have like samples and specimens to examine the questioned sample found at the crime scene for authenticity.</w:t>
        <w:br w:type="textWrapping"/>
      </w:r>
      <w:r w:rsidDel="00000000" w:rsidR="00000000" w:rsidRPr="00000000">
        <w:rPr>
          <w:b w:val="1"/>
          <w:bCs w:val="1"/>
          <w:rtl w:val="0"/>
        </w:rPr>
        <w:t xml:space="preserve">For example</w:t>
      </w:r>
      <w:r w:rsidDel="00000000" w:rsidR="00000000" w:rsidRPr="00000000">
        <w:rPr>
          <w:rtl w:val="0"/>
        </w:rPr>
        <w:t xml:space="preserve">, if a forensic lab expert receives a hair and a fiber sample for comparison, he cannot proceed as both differ from each other in appearance, chemical composition, color, shape, size, biological characteristics, texture, etc.</w:t>
        <w:br w:type="textWrapping"/>
        <w:t xml:space="preserve">Also, if human blood is discovered at the crime scene, then sending animal blood for comparison is useless.</w:t>
        <w:br w:type="textWrapping"/>
        <w:t xml:space="preserve">If a firearm is used, then there is no requirement to send a knife to the lab for comparison.</w:t>
      </w:r>
    </w:p>
    <w:p w:rsidR="00000000" w:rsidDel="00000000" w:rsidP="00000000" w:rsidRDefault="00000000" w:rsidRPr="00000000" w14:paraId="00000083">
      <w:pPr>
        <w:numPr>
          <w:ilvl w:val="0"/>
          <w:numId w:val="27"/>
        </w:numPr>
        <w:spacing w:after="0" w:afterAutospacing="0" w:before="0" w:beforeAutospacing="0" w:lineRule="auto"/>
        <w:ind w:left="720" w:hanging="360"/>
        <w:jc w:val="both"/>
        <w:rPr>
          <w:b w:val="1"/>
          <w:bCs w:val="1"/>
        </w:rPr>
      </w:pPr>
      <w:r w:rsidDel="00000000" w:rsidR="00000000" w:rsidRPr="00000000">
        <w:rPr>
          <w:b w:val="1"/>
          <w:bCs w:val="1"/>
          <w:rtl w:val="0"/>
        </w:rPr>
        <w:t xml:space="preserve">Principle of Analysis: </w:t>
      </w:r>
      <w:r w:rsidDel="00000000" w:rsidR="00000000" w:rsidRPr="00000000">
        <w:rPr>
          <w:rtl w:val="0"/>
        </w:rPr>
        <w:t xml:space="preserve">Investigating officers usually found various physical pieces of evidence from the crime scene that needed to be sent to the forensic lab for analysis and a final opinion by the expert about the evidence.</w:t>
        <w:br w:type="textWrapping"/>
        <w:t xml:space="preserve">However, to get the best results out of the examination, it is necessary to gather the correct sample, properly preserve it, pack it using appropriate techniques, and transport it carefully to the lab.</w:t>
        <w:br w:type="textWrapping"/>
        <w:t xml:space="preserve">This methodology of collecting samples will help in avoiding damage caused by tampering, contamination, and sample degradation.</w:t>
        <w:br w:type="textWrapping"/>
      </w:r>
      <w:r w:rsidDel="00000000" w:rsidR="00000000" w:rsidRPr="00000000">
        <w:rPr>
          <w:b w:val="1"/>
          <w:bCs w:val="1"/>
          <w:rtl w:val="0"/>
        </w:rPr>
        <w:t xml:space="preserve">For example</w:t>
      </w:r>
      <w:r w:rsidDel="00000000" w:rsidR="00000000" w:rsidRPr="00000000">
        <w:rPr>
          <w:rtl w:val="0"/>
        </w:rPr>
        <w:t xml:space="preserve">, a hard disk collected in a paper bag can get damaged due to a strong electromagnetic field if it falls within its range.</w:t>
      </w:r>
    </w:p>
    <w:p w:rsidR="00000000" w:rsidDel="00000000" w:rsidP="00000000" w:rsidRDefault="00000000" w:rsidRPr="00000000" w14:paraId="00000084">
      <w:pPr>
        <w:numPr>
          <w:ilvl w:val="0"/>
          <w:numId w:val="27"/>
        </w:numPr>
        <w:spacing w:after="0" w:afterAutospacing="0" w:before="0" w:beforeAutospacing="0" w:lineRule="auto"/>
        <w:ind w:left="720" w:hanging="360"/>
        <w:jc w:val="both"/>
        <w:rPr>
          <w:b w:val="1"/>
          <w:bCs w:val="1"/>
        </w:rPr>
      </w:pPr>
      <w:r w:rsidDel="00000000" w:rsidR="00000000" w:rsidRPr="00000000">
        <w:rPr>
          <w:b w:val="1"/>
          <w:bCs w:val="1"/>
          <w:rtl w:val="0"/>
        </w:rPr>
        <w:t xml:space="preserve">Law of Probability: </w:t>
      </w:r>
      <w:r w:rsidDel="00000000" w:rsidR="00000000" w:rsidRPr="00000000">
        <w:rPr>
          <w:rtl w:val="0"/>
        </w:rPr>
        <w:t xml:space="preserve">Probability refers to the likelihood of a specific event happening in a specific manner out of a number of ways in which the event has an opportunity to occur or not occur compared to all possible outcomes.</w:t>
        <w:br w:type="textWrapping"/>
      </w:r>
      <w:r w:rsidDel="00000000" w:rsidR="00000000" w:rsidRPr="00000000">
        <w:rPr>
          <w:b w:val="1"/>
          <w:bCs w:val="1"/>
          <w:rtl w:val="0"/>
        </w:rPr>
        <w:t xml:space="preserve">For example</w:t>
      </w:r>
      <w:r w:rsidDel="00000000" w:rsidR="00000000" w:rsidRPr="00000000">
        <w:rPr>
          <w:rtl w:val="0"/>
        </w:rPr>
        <w:t xml:space="preserve">, if a forensic scientist receives a biological fluid as physical evidence, the chances of it belonging to a particular person will vary.</w:t>
        <w:br w:type="textWrapping"/>
        <w:t xml:space="preserve">Also, if a bank is robbed by a gang, investigators need to calculate the probability that the gang could be held responsible.</w:t>
      </w:r>
    </w:p>
    <w:p w:rsidR="00000000" w:rsidDel="00000000" w:rsidP="00000000" w:rsidRDefault="00000000" w:rsidRPr="00000000" w14:paraId="00000085">
      <w:pPr>
        <w:numPr>
          <w:ilvl w:val="0"/>
          <w:numId w:val="27"/>
        </w:numPr>
        <w:spacing w:after="240" w:before="0" w:beforeAutospacing="0" w:lineRule="auto"/>
        <w:ind w:left="720" w:hanging="360"/>
        <w:jc w:val="both"/>
        <w:rPr>
          <w:b w:val="1"/>
          <w:bCs w:val="1"/>
        </w:rPr>
      </w:pPr>
      <w:r w:rsidDel="00000000" w:rsidR="00000000" w:rsidRPr="00000000">
        <w:rPr>
          <w:b w:val="1"/>
          <w:bCs w:val="1"/>
          <w:rtl w:val="0"/>
        </w:rPr>
        <w:t xml:space="preserve">Principle of Linkage: </w:t>
      </w:r>
      <w:r w:rsidDel="00000000" w:rsidR="00000000" w:rsidRPr="00000000">
        <w:rPr>
          <w:rtl w:val="0"/>
        </w:rPr>
        <w:t xml:space="preserve">As per this principle, facts don’t lie, but people can. The human statement might or might not be accurate, but physical evidence recovered from the crime scene can easily help forensic experts link a suspect to a victim. Also, the evidence found can sometimes link directly to the suspect and sometimes indirectly.</w:t>
        <w:br w:type="textWrapping"/>
      </w:r>
      <w:r w:rsidDel="00000000" w:rsidR="00000000" w:rsidRPr="00000000">
        <w:rPr>
          <w:b w:val="1"/>
          <w:bCs w:val="1"/>
          <w:rtl w:val="0"/>
        </w:rPr>
        <w:t xml:space="preserve">Example of direct linking: </w:t>
      </w:r>
      <w:r w:rsidDel="00000000" w:rsidR="00000000" w:rsidRPr="00000000">
        <w:rPr>
          <w:rtl w:val="0"/>
        </w:rPr>
        <w:t xml:space="preserve">Fingerprints found at a crime scene are the most valuable piece of physical evidence to directly link a suspect to a crime scene. Toxicological evidence like animal and plant poison, chemical poison, viscera, etc. can be used to directly link a person to the crime scene.</w:t>
        <w:br w:type="textWrapping"/>
      </w:r>
      <w:r w:rsidDel="00000000" w:rsidR="00000000" w:rsidRPr="00000000">
        <w:rPr>
          <w:b w:val="1"/>
          <w:bCs w:val="1"/>
          <w:rtl w:val="0"/>
        </w:rPr>
        <w:t xml:space="preserve">Example of indirect linking</w:t>
      </w:r>
      <w:r w:rsidDel="00000000" w:rsidR="00000000" w:rsidRPr="00000000">
        <w:rPr>
          <w:rtl w:val="0"/>
        </w:rPr>
        <w:t xml:space="preserve">: Physical evidence like tool marks, tire marks, footwear impressions, etc. indirectly points toward the suspect.</w:t>
      </w:r>
    </w:p>
    <w:p w:rsidR="00000000" w:rsidDel="00000000" w:rsidP="00000000" w:rsidRDefault="00000000" w:rsidRPr="00000000" w14:paraId="00000086">
      <w:pPr>
        <w:jc w:val="center"/>
        <w:rPr/>
      </w:pPr>
      <w:r w:rsidDel="00000000" w:rsidR="00000000" w:rsidRPr="00000000">
        <w:rPr/>
        <w:drawing>
          <wp:inline distB="114300" distT="114300" distL="114300" distR="114300">
            <wp:extent cx="5385435" cy="42862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85435"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j9nw52a7pbr1" w:id="14"/>
      <w:bookmarkEnd w:id="14"/>
      <w:r w:rsidDel="00000000" w:rsidR="00000000" w:rsidRPr="00000000">
        <w:rPr>
          <w:b w:val="1"/>
          <w:bCs w:val="1"/>
          <w:color w:val="000000"/>
          <w:sz w:val="26"/>
          <w:szCs w:val="26"/>
          <w:rtl w:val="0"/>
        </w:rPr>
        <w:t xml:space="preserve">Roles of Forensic Scientist with Examples</w:t>
      </w:r>
    </w:p>
    <w:p w:rsidR="00000000" w:rsidDel="00000000" w:rsidP="00000000" w:rsidRDefault="00000000" w:rsidRPr="00000000" w14:paraId="00000088">
      <w:pPr>
        <w:numPr>
          <w:ilvl w:val="0"/>
          <w:numId w:val="121"/>
        </w:numPr>
        <w:spacing w:after="0" w:afterAutospacing="0" w:before="240" w:lineRule="auto"/>
        <w:ind w:left="720" w:hanging="360"/>
      </w:pPr>
      <w:r w:rsidDel="00000000" w:rsidR="00000000" w:rsidRPr="00000000">
        <w:rPr>
          <w:b w:val="1"/>
          <w:bCs w:val="1"/>
          <w:rtl w:val="0"/>
        </w:rPr>
        <w:t xml:space="preserve">Evidence Recognition and Collection:</w:t>
      </w:r>
      <w:r w:rsidDel="00000000" w:rsidR="00000000" w:rsidRPr="00000000">
        <w:rPr>
          <w:rtl w:val="0"/>
        </w:rPr>
        <w:t xml:space="preserve"> A forensic scientist is responsible for identifying and properly collecting physical evidence from a crime scene.</w:t>
        <w:br w:type="textWrapping"/>
        <w:t xml:space="preserve">A </w:t>
      </w:r>
      <w:r w:rsidDel="00000000" w:rsidR="00000000" w:rsidRPr="00000000">
        <w:rPr>
          <w:b w:val="1"/>
          <w:bCs w:val="1"/>
          <w:rtl w:val="0"/>
        </w:rPr>
        <w:t xml:space="preserve">fingerprint specialist</w:t>
      </w:r>
      <w:r w:rsidDel="00000000" w:rsidR="00000000" w:rsidRPr="00000000">
        <w:rPr>
          <w:rtl w:val="0"/>
        </w:rPr>
        <w:t xml:space="preserve"> identifies a latent fingerprint on a glass and carefully lifts it for analysis.</w:t>
      </w:r>
    </w:p>
    <w:p w:rsidR="00000000" w:rsidDel="00000000" w:rsidP="00000000" w:rsidRDefault="00000000" w:rsidRPr="00000000" w14:paraId="00000089">
      <w:pPr>
        <w:numPr>
          <w:ilvl w:val="0"/>
          <w:numId w:val="121"/>
        </w:numPr>
        <w:spacing w:after="0" w:afterAutospacing="0" w:before="0" w:beforeAutospacing="0" w:lineRule="auto"/>
        <w:ind w:left="720" w:hanging="360"/>
      </w:pPr>
      <w:r w:rsidDel="00000000" w:rsidR="00000000" w:rsidRPr="00000000">
        <w:rPr>
          <w:b w:val="1"/>
          <w:bCs w:val="1"/>
          <w:rtl w:val="0"/>
        </w:rPr>
        <w:t xml:space="preserve">Evidence Analysis:</w:t>
      </w:r>
      <w:r w:rsidDel="00000000" w:rsidR="00000000" w:rsidRPr="00000000">
        <w:rPr>
          <w:rtl w:val="0"/>
        </w:rPr>
        <w:t xml:space="preserve"> They perform detailed scientific analyses on collected evidence using specialized techniques and equipment.</w:t>
        <w:br w:type="textWrapping"/>
        <w:t xml:space="preserve">A </w:t>
      </w:r>
      <w:r w:rsidDel="00000000" w:rsidR="00000000" w:rsidRPr="00000000">
        <w:rPr>
          <w:b w:val="1"/>
          <w:bCs w:val="1"/>
          <w:rtl w:val="0"/>
        </w:rPr>
        <w:t xml:space="preserve">serologist</w:t>
      </w:r>
      <w:r w:rsidDel="00000000" w:rsidR="00000000" w:rsidRPr="00000000">
        <w:rPr>
          <w:rtl w:val="0"/>
        </w:rPr>
        <w:t xml:space="preserve"> analyzes a bloodstain to determine if it is human and to identify the blood group.</w:t>
      </w:r>
    </w:p>
    <w:p w:rsidR="00000000" w:rsidDel="00000000" w:rsidP="00000000" w:rsidRDefault="00000000" w:rsidRPr="00000000" w14:paraId="0000008A">
      <w:pPr>
        <w:numPr>
          <w:ilvl w:val="0"/>
          <w:numId w:val="121"/>
        </w:numPr>
        <w:spacing w:after="0" w:afterAutospacing="0" w:before="0" w:beforeAutospacing="0" w:lineRule="auto"/>
        <w:ind w:left="720" w:hanging="360"/>
      </w:pPr>
      <w:r w:rsidDel="00000000" w:rsidR="00000000" w:rsidRPr="00000000">
        <w:rPr>
          <w:b w:val="1"/>
          <w:bCs w:val="1"/>
          <w:rtl w:val="0"/>
        </w:rPr>
        <w:t xml:space="preserve">Individual Identification:</w:t>
      </w:r>
      <w:r w:rsidDel="00000000" w:rsidR="00000000" w:rsidRPr="00000000">
        <w:rPr>
          <w:rtl w:val="0"/>
        </w:rPr>
        <w:t xml:space="preserve"> They use scientific methods to identify individuals involved in a crime.</w:t>
        <w:br w:type="textWrapping"/>
        <w:t xml:space="preserve">A </w:t>
      </w:r>
      <w:r w:rsidDel="00000000" w:rsidR="00000000" w:rsidRPr="00000000">
        <w:rPr>
          <w:b w:val="1"/>
          <w:bCs w:val="1"/>
          <w:rtl w:val="0"/>
        </w:rPr>
        <w:t xml:space="preserve">DNA analyst</w:t>
      </w:r>
      <w:r w:rsidDel="00000000" w:rsidR="00000000" w:rsidRPr="00000000">
        <w:rPr>
          <w:rtl w:val="0"/>
        </w:rPr>
        <w:t xml:space="preserve"> compares a DNA sample from a crime scene with a suspect's DNA to establish a match. An </w:t>
      </w:r>
      <w:r w:rsidDel="00000000" w:rsidR="00000000" w:rsidRPr="00000000">
        <w:rPr>
          <w:b w:val="1"/>
          <w:bCs w:val="1"/>
          <w:rtl w:val="0"/>
        </w:rPr>
        <w:t xml:space="preserve">anthropologist</w:t>
      </w:r>
      <w:r w:rsidDel="00000000" w:rsidR="00000000" w:rsidRPr="00000000">
        <w:rPr>
          <w:rtl w:val="0"/>
        </w:rPr>
        <w:t xml:space="preserve"> uses human bones to identify a person's gender, age, and race.</w:t>
      </w:r>
    </w:p>
    <w:p w:rsidR="00000000" w:rsidDel="00000000" w:rsidP="00000000" w:rsidRDefault="00000000" w:rsidRPr="00000000" w14:paraId="0000008B">
      <w:pPr>
        <w:numPr>
          <w:ilvl w:val="0"/>
          <w:numId w:val="121"/>
        </w:numPr>
        <w:spacing w:after="0" w:afterAutospacing="0" w:before="0" w:beforeAutospacing="0" w:lineRule="auto"/>
        <w:ind w:left="720" w:hanging="360"/>
      </w:pPr>
      <w:r w:rsidDel="00000000" w:rsidR="00000000" w:rsidRPr="00000000">
        <w:rPr>
          <w:b w:val="1"/>
          <w:bCs w:val="1"/>
          <w:rtl w:val="0"/>
        </w:rPr>
        <w:t xml:space="preserve">Reconstructing Crime Scenes:</w:t>
      </w:r>
      <w:r w:rsidDel="00000000" w:rsidR="00000000" w:rsidRPr="00000000">
        <w:rPr>
          <w:rtl w:val="0"/>
        </w:rPr>
        <w:t xml:space="preserve"> They use the analyzed evidence to help reconstruct the sequence of events.</w:t>
        <w:br w:type="textWrapping"/>
        <w:t xml:space="preserve">A </w:t>
      </w:r>
      <w:r w:rsidDel="00000000" w:rsidR="00000000" w:rsidRPr="00000000">
        <w:rPr>
          <w:b w:val="1"/>
          <w:bCs w:val="1"/>
          <w:rtl w:val="0"/>
        </w:rPr>
        <w:t xml:space="preserve">ballistics expert</w:t>
      </w:r>
      <w:r w:rsidDel="00000000" w:rsidR="00000000" w:rsidRPr="00000000">
        <w:rPr>
          <w:rtl w:val="0"/>
        </w:rPr>
        <w:t xml:space="preserve"> analyzes the trajectory of a bullet to determine the shooter's position and the type of firearm used.</w:t>
      </w:r>
    </w:p>
    <w:p w:rsidR="00000000" w:rsidDel="00000000" w:rsidP="00000000" w:rsidRDefault="00000000" w:rsidRPr="00000000" w14:paraId="0000008C">
      <w:pPr>
        <w:numPr>
          <w:ilvl w:val="0"/>
          <w:numId w:val="121"/>
        </w:numPr>
        <w:spacing w:after="0" w:afterAutospacing="0" w:before="0" w:beforeAutospacing="0" w:lineRule="auto"/>
        <w:ind w:left="720" w:hanging="360"/>
      </w:pPr>
      <w:r w:rsidDel="00000000" w:rsidR="00000000" w:rsidRPr="00000000">
        <w:rPr>
          <w:b w:val="1"/>
          <w:bCs w:val="1"/>
          <w:rtl w:val="0"/>
        </w:rPr>
        <w:t xml:space="preserve">Handling Digital Evidence:</w:t>
      </w:r>
      <w:r w:rsidDel="00000000" w:rsidR="00000000" w:rsidRPr="00000000">
        <w:rPr>
          <w:rtl w:val="0"/>
        </w:rPr>
        <w:t xml:space="preserve"> In modern times, a key role is the investigation of digital crimes and the collection of electronic evidence.</w:t>
        <w:br w:type="textWrapping"/>
        <w:t xml:space="preserve">A </w:t>
      </w:r>
      <w:r w:rsidDel="00000000" w:rsidR="00000000" w:rsidRPr="00000000">
        <w:rPr>
          <w:b w:val="1"/>
          <w:bCs w:val="1"/>
          <w:rtl w:val="0"/>
        </w:rPr>
        <w:t xml:space="preserve">digital forensics expert</w:t>
      </w:r>
      <w:r w:rsidDel="00000000" w:rsidR="00000000" w:rsidRPr="00000000">
        <w:rPr>
          <w:rtl w:val="0"/>
        </w:rPr>
        <w:t xml:space="preserve"> recovers deleted files from a suspect's computer to find evidence of illegal activity.</w:t>
      </w:r>
    </w:p>
    <w:p w:rsidR="00000000" w:rsidDel="00000000" w:rsidP="00000000" w:rsidRDefault="00000000" w:rsidRPr="00000000" w14:paraId="0000008D">
      <w:pPr>
        <w:numPr>
          <w:ilvl w:val="0"/>
          <w:numId w:val="121"/>
        </w:numPr>
        <w:spacing w:after="0" w:afterAutospacing="0" w:before="0" w:beforeAutospacing="0" w:lineRule="auto"/>
        <w:ind w:left="720" w:hanging="360"/>
      </w:pPr>
      <w:r w:rsidDel="00000000" w:rsidR="00000000" w:rsidRPr="00000000">
        <w:rPr>
          <w:b w:val="1"/>
          <w:bCs w:val="1"/>
          <w:rtl w:val="0"/>
        </w:rPr>
        <w:t xml:space="preserve">Authenticating Documents:</w:t>
      </w:r>
      <w:r w:rsidDel="00000000" w:rsidR="00000000" w:rsidRPr="00000000">
        <w:rPr>
          <w:rtl w:val="0"/>
        </w:rPr>
        <w:t xml:space="preserve"> They examine documents to verify their authenticity and detect fraud.</w:t>
        <w:br w:type="textWrapping"/>
        <w:t xml:space="preserve">A </w:t>
      </w:r>
      <w:r w:rsidDel="00000000" w:rsidR="00000000" w:rsidRPr="00000000">
        <w:rPr>
          <w:b w:val="1"/>
          <w:bCs w:val="1"/>
          <w:rtl w:val="0"/>
        </w:rPr>
        <w:t xml:space="preserve">questioned document examiner</w:t>
      </w:r>
      <w:r w:rsidDel="00000000" w:rsidR="00000000" w:rsidRPr="00000000">
        <w:rPr>
          <w:rtl w:val="0"/>
        </w:rPr>
        <w:t xml:space="preserve"> analyzes handwriting to prove or disprove the authenticity of a signature on a will.</w:t>
      </w:r>
    </w:p>
    <w:p w:rsidR="00000000" w:rsidDel="00000000" w:rsidP="00000000" w:rsidRDefault="00000000" w:rsidRPr="00000000" w14:paraId="0000008E">
      <w:pPr>
        <w:numPr>
          <w:ilvl w:val="0"/>
          <w:numId w:val="121"/>
        </w:numPr>
        <w:spacing w:after="0" w:afterAutospacing="0" w:before="0" w:beforeAutospacing="0" w:lineRule="auto"/>
        <w:ind w:left="720" w:hanging="360"/>
      </w:pPr>
      <w:r w:rsidDel="00000000" w:rsidR="00000000" w:rsidRPr="00000000">
        <w:rPr>
          <w:b w:val="1"/>
          <w:bCs w:val="1"/>
          <w:rtl w:val="0"/>
        </w:rPr>
        <w:t xml:space="preserve">Providing Expert Testimony:</w:t>
      </w:r>
      <w:r w:rsidDel="00000000" w:rsidR="00000000" w:rsidRPr="00000000">
        <w:rPr>
          <w:rtl w:val="0"/>
        </w:rPr>
        <w:t xml:space="preserve"> A crucial part of their role is to present their findings in court as an expert witness.</w:t>
        <w:br w:type="textWrapping"/>
        <w:t xml:space="preserve">A </w:t>
      </w:r>
      <w:r w:rsidDel="00000000" w:rsidR="00000000" w:rsidRPr="00000000">
        <w:rPr>
          <w:b w:val="1"/>
          <w:bCs w:val="1"/>
          <w:rtl w:val="0"/>
        </w:rPr>
        <w:t xml:space="preserve">forensic psychologist</w:t>
      </w:r>
      <w:r w:rsidDel="00000000" w:rsidR="00000000" w:rsidRPr="00000000">
        <w:rPr>
          <w:rtl w:val="0"/>
        </w:rPr>
        <w:t xml:space="preserve"> provides testimony on a defendant's mental state to assist the court.</w:t>
      </w:r>
    </w:p>
    <w:p w:rsidR="00000000" w:rsidDel="00000000" w:rsidP="00000000" w:rsidRDefault="00000000" w:rsidRPr="00000000" w14:paraId="0000008F">
      <w:pPr>
        <w:numPr>
          <w:ilvl w:val="0"/>
          <w:numId w:val="121"/>
        </w:numPr>
        <w:spacing w:after="0" w:afterAutospacing="0" w:before="0" w:beforeAutospacing="0" w:lineRule="auto"/>
        <w:ind w:left="720" w:hanging="360"/>
      </w:pPr>
      <w:r w:rsidDel="00000000" w:rsidR="00000000" w:rsidRPr="00000000">
        <w:rPr>
          <w:b w:val="1"/>
          <w:bCs w:val="1"/>
          <w:rtl w:val="0"/>
        </w:rPr>
        <w:t xml:space="preserve">Analyzing Explosives and Narcotics:</w:t>
      </w:r>
      <w:r w:rsidDel="00000000" w:rsidR="00000000" w:rsidRPr="00000000">
        <w:rPr>
          <w:rtl w:val="0"/>
        </w:rPr>
        <w:t xml:space="preserve"> They identify and analyze controlled substances and explosive materials.</w:t>
        <w:br w:type="textWrapping"/>
        <w:t xml:space="preserve">A </w:t>
      </w:r>
      <w:r w:rsidDel="00000000" w:rsidR="00000000" w:rsidRPr="00000000">
        <w:rPr>
          <w:b w:val="1"/>
          <w:bCs w:val="1"/>
          <w:rtl w:val="0"/>
        </w:rPr>
        <w:t xml:space="preserve">narcotic division scientist</w:t>
      </w:r>
      <w:r w:rsidDel="00000000" w:rsidR="00000000" w:rsidRPr="00000000">
        <w:rPr>
          <w:rtl w:val="0"/>
        </w:rPr>
        <w:t xml:space="preserve"> identifies a white powder found with a suspect as cocaine.</w:t>
      </w:r>
    </w:p>
    <w:p w:rsidR="00000000" w:rsidDel="00000000" w:rsidP="00000000" w:rsidRDefault="00000000" w:rsidRPr="00000000" w14:paraId="00000090">
      <w:pPr>
        <w:numPr>
          <w:ilvl w:val="0"/>
          <w:numId w:val="121"/>
        </w:numPr>
        <w:spacing w:after="0" w:afterAutospacing="0" w:before="0" w:beforeAutospacing="0" w:lineRule="auto"/>
        <w:ind w:left="720" w:hanging="360"/>
      </w:pPr>
      <w:r w:rsidDel="00000000" w:rsidR="00000000" w:rsidRPr="00000000">
        <w:rPr>
          <w:b w:val="1"/>
          <w:bCs w:val="1"/>
          <w:rtl w:val="0"/>
        </w:rPr>
        <w:t xml:space="preserve">Investigating Structural and Mechanical Failures:</w:t>
      </w:r>
      <w:r w:rsidDel="00000000" w:rsidR="00000000" w:rsidRPr="00000000">
        <w:rPr>
          <w:rtl w:val="0"/>
        </w:rPr>
        <w:t xml:space="preserve"> A forensic engineer's role is to investigate why a structure failed.</w:t>
        <w:br w:type="textWrapping"/>
        <w:t xml:space="preserve">A </w:t>
      </w:r>
      <w:r w:rsidDel="00000000" w:rsidR="00000000" w:rsidRPr="00000000">
        <w:rPr>
          <w:b w:val="1"/>
          <w:bCs w:val="1"/>
          <w:rtl w:val="0"/>
        </w:rPr>
        <w:t xml:space="preserve">forensic engineer</w:t>
      </w:r>
      <w:r w:rsidDel="00000000" w:rsidR="00000000" w:rsidRPr="00000000">
        <w:rPr>
          <w:rtl w:val="0"/>
        </w:rPr>
        <w:t xml:space="preserve"> analyzes the remains of a collapsed building to determine the cause of the collapse.</w:t>
      </w:r>
    </w:p>
    <w:p w:rsidR="00000000" w:rsidDel="00000000" w:rsidP="00000000" w:rsidRDefault="00000000" w:rsidRPr="00000000" w14:paraId="00000091">
      <w:pPr>
        <w:numPr>
          <w:ilvl w:val="0"/>
          <w:numId w:val="121"/>
        </w:numPr>
        <w:spacing w:after="240" w:before="0" w:beforeAutospacing="0" w:lineRule="auto"/>
        <w:ind w:left="720" w:hanging="360"/>
      </w:pPr>
      <w:r w:rsidDel="00000000" w:rsidR="00000000" w:rsidRPr="00000000">
        <w:rPr>
          <w:b w:val="1"/>
          <w:bCs w:val="1"/>
          <w:rtl w:val="0"/>
        </w:rPr>
        <w:t xml:space="preserve">Assisting in Death Investigations:</w:t>
      </w:r>
      <w:r w:rsidDel="00000000" w:rsidR="00000000" w:rsidRPr="00000000">
        <w:rPr>
          <w:rtl w:val="0"/>
        </w:rPr>
        <w:t xml:space="preserve"> They help determine the cause and time of death.</w:t>
        <w:br w:type="textWrapping"/>
        <w:t xml:space="preserve">A </w:t>
      </w:r>
      <w:r w:rsidDel="00000000" w:rsidR="00000000" w:rsidRPr="00000000">
        <w:rPr>
          <w:b w:val="1"/>
          <w:bCs w:val="1"/>
          <w:rtl w:val="0"/>
        </w:rPr>
        <w:t xml:space="preserve">thanatologist</w:t>
      </w:r>
      <w:r w:rsidDel="00000000" w:rsidR="00000000" w:rsidRPr="00000000">
        <w:rPr>
          <w:rtl w:val="0"/>
        </w:rPr>
        <w:t xml:space="preserve"> examines a body to determine the cause of death. An </w:t>
      </w:r>
      <w:r w:rsidDel="00000000" w:rsidR="00000000" w:rsidRPr="00000000">
        <w:rPr>
          <w:b w:val="1"/>
          <w:bCs w:val="1"/>
          <w:rtl w:val="0"/>
        </w:rPr>
        <w:t xml:space="preserve">odontologist</w:t>
      </w:r>
      <w:r w:rsidDel="00000000" w:rsidR="00000000" w:rsidRPr="00000000">
        <w:rPr>
          <w:rtl w:val="0"/>
        </w:rPr>
        <w:t xml:space="preserve"> uses dental records to identify a person from a skeleton.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pPr>
      <w:bookmarkStart w:colFirst="0" w:colLast="0" w:name="_zgexidnhylvp" w:id="15"/>
      <w:bookmarkEnd w:id="15"/>
      <w:r w:rsidDel="00000000" w:rsidR="00000000" w:rsidRPr="00000000">
        <w:rPr>
          <w:rtl w:val="0"/>
        </w:rPr>
        <w:t xml:space="preserve">Practice Questions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4ac1dkfkvtuq" w:id="16"/>
      <w:bookmarkEnd w:id="16"/>
      <w:r w:rsidDel="00000000" w:rsidR="00000000" w:rsidRPr="00000000">
        <w:rPr>
          <w:b w:val="1"/>
          <w:bCs w:val="1"/>
          <w:color w:val="000000"/>
          <w:sz w:val="26"/>
          <w:szCs w:val="26"/>
          <w:rtl w:val="0"/>
        </w:rPr>
        <w:t xml:space="preserve">Long Answer (7–10 marks)</w:t>
      </w:r>
    </w:p>
    <w:p w:rsidR="00000000" w:rsidDel="00000000" w:rsidP="00000000" w:rsidRDefault="00000000" w:rsidRPr="00000000" w14:paraId="00000095">
      <w:pPr>
        <w:numPr>
          <w:ilvl w:val="0"/>
          <w:numId w:val="17"/>
        </w:numPr>
        <w:spacing w:after="0" w:afterAutospacing="0" w:before="240" w:lineRule="auto"/>
        <w:ind w:left="720" w:hanging="360"/>
      </w:pPr>
      <w:r w:rsidDel="00000000" w:rsidR="00000000" w:rsidRPr="00000000">
        <w:rPr>
          <w:rtl w:val="0"/>
        </w:rPr>
        <w:t xml:space="preserve">Trace the </w:t>
      </w:r>
      <w:r w:rsidDel="00000000" w:rsidR="00000000" w:rsidRPr="00000000">
        <w:rPr>
          <w:b w:val="1"/>
          <w:bCs w:val="1"/>
          <w:rtl w:val="0"/>
        </w:rPr>
        <w:t xml:space="preserve">development of forensic science in India</w:t>
      </w:r>
      <w:r w:rsidDel="00000000" w:rsidR="00000000" w:rsidRPr="00000000">
        <w:rPr>
          <w:rtl w:val="0"/>
        </w:rPr>
        <w:t xml:space="preserve"> with examples.</w:t>
      </w:r>
    </w:p>
    <w:p w:rsidR="00000000" w:rsidDel="00000000" w:rsidP="00000000" w:rsidRDefault="00000000" w:rsidRPr="00000000" w14:paraId="00000096">
      <w:pPr>
        <w:numPr>
          <w:ilvl w:val="0"/>
          <w:numId w:val="17"/>
        </w:numPr>
        <w:spacing w:after="0" w:afterAutospacing="0" w:before="0" w:beforeAutospacing="0" w:lineRule="auto"/>
        <w:ind w:left="720" w:hanging="360"/>
      </w:pPr>
      <w:r w:rsidDel="00000000" w:rsidR="00000000" w:rsidRPr="00000000">
        <w:rPr>
          <w:rtl w:val="0"/>
        </w:rPr>
        <w:t xml:space="preserve">Discuss the </w:t>
      </w:r>
      <w:r w:rsidDel="00000000" w:rsidR="00000000" w:rsidRPr="00000000">
        <w:rPr>
          <w:b w:val="1"/>
          <w:bCs w:val="1"/>
          <w:rtl w:val="0"/>
        </w:rPr>
        <w:t xml:space="preserve">functions of forensic science</w:t>
      </w:r>
      <w:r w:rsidDel="00000000" w:rsidR="00000000" w:rsidRPr="00000000">
        <w:rPr>
          <w:rtl w:val="0"/>
        </w:rPr>
        <w:t xml:space="preserve"> in criminal investigation.</w:t>
      </w:r>
    </w:p>
    <w:p w:rsidR="00000000" w:rsidDel="00000000" w:rsidP="00000000" w:rsidRDefault="00000000" w:rsidRPr="00000000" w14:paraId="00000097">
      <w:pPr>
        <w:numPr>
          <w:ilvl w:val="0"/>
          <w:numId w:val="17"/>
        </w:numPr>
        <w:spacing w:after="0" w:afterAutospacing="0" w:before="0" w:beforeAutospacing="0" w:lineRule="auto"/>
        <w:ind w:left="720" w:hanging="360"/>
      </w:pPr>
      <w:r w:rsidDel="00000000" w:rsidR="00000000" w:rsidRPr="00000000">
        <w:rPr>
          <w:rtl w:val="0"/>
        </w:rPr>
        <w:t xml:space="preserve">Explain the </w:t>
      </w:r>
      <w:r w:rsidDel="00000000" w:rsidR="00000000" w:rsidRPr="00000000">
        <w:rPr>
          <w:b w:val="1"/>
          <w:bCs w:val="1"/>
          <w:rtl w:val="0"/>
        </w:rPr>
        <w:t xml:space="preserve">historical aspects of forensic science</w:t>
      </w:r>
      <w:r w:rsidDel="00000000" w:rsidR="00000000" w:rsidRPr="00000000">
        <w:rPr>
          <w:rtl w:val="0"/>
        </w:rPr>
        <w:t xml:space="preserve"> and its global influence.</w:t>
      </w:r>
    </w:p>
    <w:p w:rsidR="00000000" w:rsidDel="00000000" w:rsidP="00000000" w:rsidRDefault="00000000" w:rsidRPr="00000000" w14:paraId="00000098">
      <w:pPr>
        <w:numPr>
          <w:ilvl w:val="0"/>
          <w:numId w:val="17"/>
        </w:numPr>
        <w:spacing w:after="0" w:afterAutospacing="0" w:before="0" w:beforeAutospacing="0" w:lineRule="auto"/>
        <w:ind w:left="720" w:hanging="360"/>
      </w:pPr>
      <w:r w:rsidDel="00000000" w:rsidR="00000000" w:rsidRPr="00000000">
        <w:rPr>
          <w:rtl w:val="0"/>
        </w:rPr>
        <w:t xml:space="preserve">Define </w:t>
      </w:r>
      <w:r w:rsidDel="00000000" w:rsidR="00000000" w:rsidRPr="00000000">
        <w:rPr>
          <w:b w:val="1"/>
          <w:bCs w:val="1"/>
          <w:rtl w:val="0"/>
        </w:rPr>
        <w:t xml:space="preserve">forensic science</w:t>
      </w:r>
      <w:r w:rsidDel="00000000" w:rsidR="00000000" w:rsidRPr="00000000">
        <w:rPr>
          <w:rtl w:val="0"/>
        </w:rPr>
        <w:t xml:space="preserve"> and explain its </w:t>
      </w:r>
      <w:r w:rsidDel="00000000" w:rsidR="00000000" w:rsidRPr="00000000">
        <w:rPr>
          <w:b w:val="1"/>
          <w:bCs w:val="1"/>
          <w:rtl w:val="0"/>
        </w:rPr>
        <w:t xml:space="preserve">branches</w:t>
      </w:r>
      <w:r w:rsidDel="00000000" w:rsidR="00000000" w:rsidRPr="00000000">
        <w:rPr>
          <w:rtl w:val="0"/>
        </w:rPr>
        <w:t xml:space="preserve"> with examples.</w:t>
      </w:r>
    </w:p>
    <w:p w:rsidR="00000000" w:rsidDel="00000000" w:rsidP="00000000" w:rsidRDefault="00000000" w:rsidRPr="00000000" w14:paraId="00000099">
      <w:pPr>
        <w:numPr>
          <w:ilvl w:val="0"/>
          <w:numId w:val="17"/>
        </w:numPr>
        <w:spacing w:after="0" w:afterAutospacing="0" w:before="0" w:beforeAutospacing="0" w:lineRule="auto"/>
        <w:ind w:left="720" w:hanging="360"/>
      </w:pPr>
      <w:r w:rsidDel="00000000" w:rsidR="00000000" w:rsidRPr="00000000">
        <w:rPr>
          <w:rtl w:val="0"/>
        </w:rPr>
        <w:t xml:space="preserve">Elaborate the </w:t>
      </w:r>
      <w:r w:rsidDel="00000000" w:rsidR="00000000" w:rsidRPr="00000000">
        <w:rPr>
          <w:b w:val="1"/>
          <w:bCs w:val="1"/>
          <w:rtl w:val="0"/>
        </w:rPr>
        <w:t xml:space="preserve">scope of forensic science</w:t>
      </w:r>
      <w:r w:rsidDel="00000000" w:rsidR="00000000" w:rsidRPr="00000000">
        <w:rPr>
          <w:rtl w:val="0"/>
        </w:rPr>
        <w:t xml:space="preserve"> in modern criminal justice.</w:t>
      </w:r>
    </w:p>
    <w:p w:rsidR="00000000" w:rsidDel="00000000" w:rsidP="00000000" w:rsidRDefault="00000000" w:rsidRPr="00000000" w14:paraId="0000009A">
      <w:pPr>
        <w:numPr>
          <w:ilvl w:val="0"/>
          <w:numId w:val="17"/>
        </w:numPr>
        <w:spacing w:after="0" w:afterAutospacing="0" w:before="0" w:beforeAutospacing="0" w:lineRule="auto"/>
        <w:ind w:left="720" w:hanging="360"/>
      </w:pPr>
      <w:r w:rsidDel="00000000" w:rsidR="00000000" w:rsidRPr="00000000">
        <w:rPr>
          <w:rtl w:val="0"/>
        </w:rPr>
        <w:t xml:space="preserve">Write about the </w:t>
      </w:r>
      <w:r w:rsidDel="00000000" w:rsidR="00000000" w:rsidRPr="00000000">
        <w:rPr>
          <w:b w:val="1"/>
          <w:bCs w:val="1"/>
          <w:rtl w:val="0"/>
        </w:rPr>
        <w:t xml:space="preserve">contemporary disciplines of forensic science</w:t>
      </w:r>
      <w:r w:rsidDel="00000000" w:rsidR="00000000" w:rsidRPr="00000000">
        <w:rPr>
          <w:rtl w:val="0"/>
        </w:rPr>
        <w:t xml:space="preserve"> with applications.</w:t>
      </w:r>
    </w:p>
    <w:p w:rsidR="00000000" w:rsidDel="00000000" w:rsidP="00000000" w:rsidRDefault="00000000" w:rsidRPr="00000000" w14:paraId="0000009B">
      <w:pPr>
        <w:numPr>
          <w:ilvl w:val="0"/>
          <w:numId w:val="17"/>
        </w:numPr>
        <w:spacing w:after="0" w:afterAutospacing="0" w:before="0" w:beforeAutospacing="0" w:lineRule="auto"/>
        <w:ind w:left="720" w:hanging="360"/>
      </w:pPr>
      <w:r w:rsidDel="00000000" w:rsidR="00000000" w:rsidRPr="00000000">
        <w:rPr>
          <w:rtl w:val="0"/>
        </w:rPr>
        <w:t xml:space="preserve">Justify the </w:t>
      </w:r>
      <w:r w:rsidDel="00000000" w:rsidR="00000000" w:rsidRPr="00000000">
        <w:rPr>
          <w:b w:val="1"/>
          <w:bCs w:val="1"/>
          <w:rtl w:val="0"/>
        </w:rPr>
        <w:t xml:space="preserve">need of forensic science</w:t>
      </w:r>
      <w:r w:rsidDel="00000000" w:rsidR="00000000" w:rsidRPr="00000000">
        <w:rPr>
          <w:rtl w:val="0"/>
        </w:rPr>
        <w:t xml:space="preserve"> in today’s world with real-life cases.</w:t>
      </w:r>
    </w:p>
    <w:p w:rsidR="00000000" w:rsidDel="00000000" w:rsidP="00000000" w:rsidRDefault="00000000" w:rsidRPr="00000000" w14:paraId="0000009C">
      <w:pPr>
        <w:numPr>
          <w:ilvl w:val="0"/>
          <w:numId w:val="17"/>
        </w:numPr>
        <w:spacing w:after="240" w:before="0" w:beforeAutospacing="0" w:lineRule="auto"/>
        <w:ind w:left="720" w:hanging="360"/>
      </w:pPr>
      <w:r w:rsidDel="00000000" w:rsidR="00000000" w:rsidRPr="00000000">
        <w:rPr>
          <w:rtl w:val="0"/>
        </w:rPr>
        <w:t xml:space="preserve">Explain the </w:t>
      </w:r>
      <w:r w:rsidDel="00000000" w:rsidR="00000000" w:rsidRPr="00000000">
        <w:rPr>
          <w:b w:val="1"/>
          <w:bCs w:val="1"/>
          <w:rtl w:val="0"/>
        </w:rPr>
        <w:t xml:space="preserve">basic principles of forensic science</w:t>
      </w:r>
      <w:r w:rsidDel="00000000" w:rsidR="00000000" w:rsidRPr="00000000">
        <w:rPr>
          <w:rtl w:val="0"/>
        </w:rPr>
        <w:t xml:space="preserve"> (Locard, individuality, probability).</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numPr>
          <w:ilvl w:val="0"/>
          <w:numId w:val="122"/>
        </w:numPr>
        <w:spacing w:after="0" w:afterAutospacing="0" w:before="280" w:lineRule="auto"/>
        <w:ind w:left="720" w:hanging="360"/>
      </w:pPr>
      <w:r w:rsidDel="00000000" w:rsidR="00000000" w:rsidRPr="00000000">
        <w:rPr>
          <w:b w:val="1"/>
          <w:bCs w:val="1"/>
          <w:rtl w:val="0"/>
        </w:rPr>
        <w:t xml:space="preserve">Corpus Delicti (Latin: </w:t>
      </w:r>
      <w:r w:rsidDel="00000000" w:rsidR="00000000" w:rsidRPr="00000000">
        <w:rPr>
          <w:b w:val="1"/>
          <w:bCs w:val="1"/>
          <w:i w:val="1"/>
          <w:iCs w:val="1"/>
          <w:rtl w:val="0"/>
        </w:rPr>
        <w:t xml:space="preserve">“body of the crime”</w:t>
      </w:r>
      <w:r w:rsidDel="00000000" w:rsidR="00000000" w:rsidRPr="00000000">
        <w:rPr>
          <w:b w:val="1"/>
          <w:bCs w:val="1"/>
          <w:rtl w:val="0"/>
        </w:rPr>
        <w:t xml:space="preserve">):</w:t>
      </w:r>
      <w:r w:rsidDel="00000000" w:rsidR="00000000" w:rsidRPr="00000000">
        <w:rPr>
          <w:rtl w:val="0"/>
        </w:rPr>
        <w:t xml:space="preserve"> It means </w:t>
      </w:r>
      <w:r w:rsidDel="00000000" w:rsidR="00000000" w:rsidRPr="00000000">
        <w:rPr>
          <w:b w:val="1"/>
          <w:bCs w:val="1"/>
          <w:rtl w:val="0"/>
        </w:rPr>
        <w:t xml:space="preserve">proof that a crime actually happened</w:t>
      </w:r>
      <w:r w:rsidDel="00000000" w:rsidR="00000000" w:rsidRPr="00000000">
        <w:rPr>
          <w:rtl w:val="0"/>
        </w:rPr>
        <w:t xml:space="preserve">. It doesn’t mean a literal body; it’s about confirming that the act was real.</w:t>
        <w:br w:type="textWrapping"/>
      </w:r>
      <w:r w:rsidDel="00000000" w:rsidR="00000000" w:rsidRPr="00000000">
        <w:rPr>
          <w:b w:val="1"/>
          <w:bCs w:val="1"/>
          <w:rtl w:val="0"/>
        </w:rPr>
        <w:t xml:space="preserve">Example:</w:t>
      </w:r>
      <w:r w:rsidDel="00000000" w:rsidR="00000000" w:rsidRPr="00000000">
        <w:rPr>
          <w:rtl w:val="0"/>
        </w:rPr>
        <w:t xml:space="preserve"> If someone is accused of arson (burning a house), the </w:t>
      </w:r>
      <w:r w:rsidDel="00000000" w:rsidR="00000000" w:rsidRPr="00000000">
        <w:rPr>
          <w:b w:val="1"/>
          <w:bCs w:val="1"/>
          <w:rtl w:val="0"/>
        </w:rPr>
        <w:t xml:space="preserve">corpus delicti</w:t>
      </w:r>
      <w:r w:rsidDel="00000000" w:rsidR="00000000" w:rsidRPr="00000000">
        <w:rPr>
          <w:rtl w:val="0"/>
        </w:rPr>
        <w:t xml:space="preserve"> would be proof that the fire was caused by arson and not by an accident like faulty wiring.</w:t>
        <w:br w:type="textWrapping"/>
        <w:t xml:space="preserve">Burned house + signs of gasoline = proof of crime.</w:t>
      </w:r>
    </w:p>
    <w:p w:rsidR="00000000" w:rsidDel="00000000" w:rsidP="00000000" w:rsidRDefault="00000000" w:rsidRPr="00000000" w14:paraId="0000009F">
      <w:pPr>
        <w:numPr>
          <w:ilvl w:val="0"/>
          <w:numId w:val="122"/>
        </w:numPr>
        <w:spacing w:after="0" w:afterAutospacing="0" w:before="0" w:beforeAutospacing="0" w:lineRule="auto"/>
        <w:ind w:left="720" w:hanging="360"/>
      </w:pPr>
      <w:r w:rsidDel="00000000" w:rsidR="00000000" w:rsidRPr="00000000">
        <w:rPr>
          <w:b w:val="1"/>
          <w:bCs w:val="1"/>
          <w:rtl w:val="0"/>
        </w:rPr>
        <w:t xml:space="preserve">Modus Operandi (MO) (Latin: </w:t>
      </w:r>
      <w:r w:rsidDel="00000000" w:rsidR="00000000" w:rsidRPr="00000000">
        <w:rPr>
          <w:b w:val="1"/>
          <w:bCs w:val="1"/>
          <w:i w:val="1"/>
          <w:iCs w:val="1"/>
          <w:rtl w:val="0"/>
        </w:rPr>
        <w:t xml:space="preserve">“method of working”</w:t>
      </w:r>
      <w:r w:rsidDel="00000000" w:rsidR="00000000" w:rsidRPr="00000000">
        <w:rPr>
          <w:b w:val="1"/>
          <w:bCs w:val="1"/>
          <w:rtl w:val="0"/>
        </w:rPr>
        <w:t xml:space="preserve">): </w:t>
      </w:r>
      <w:r w:rsidDel="00000000" w:rsidR="00000000" w:rsidRPr="00000000">
        <w:rPr>
          <w:rtl w:val="0"/>
        </w:rPr>
        <w:t xml:space="preserve">It’s the </w:t>
      </w:r>
      <w:r w:rsidDel="00000000" w:rsidR="00000000" w:rsidRPr="00000000">
        <w:rPr>
          <w:b w:val="1"/>
          <w:bCs w:val="1"/>
          <w:rtl w:val="0"/>
        </w:rPr>
        <w:t xml:space="preserve">criminal’s typical style or pattern</w:t>
      </w:r>
      <w:r w:rsidDel="00000000" w:rsidR="00000000" w:rsidRPr="00000000">
        <w:rPr>
          <w:rtl w:val="0"/>
        </w:rPr>
        <w:t xml:space="preserve">—the way they commit the crime. Helps link crimes to the same person.</w:t>
        <w:br w:type="textWrapping"/>
      </w:r>
      <w:r w:rsidDel="00000000" w:rsidR="00000000" w:rsidRPr="00000000">
        <w:rPr>
          <w:b w:val="1"/>
          <w:bCs w:val="1"/>
          <w:rtl w:val="0"/>
        </w:rPr>
        <w:t xml:space="preserve">Example:</w:t>
      </w:r>
      <w:r w:rsidDel="00000000" w:rsidR="00000000" w:rsidRPr="00000000">
        <w:rPr>
          <w:rtl w:val="0"/>
        </w:rPr>
        <w:t xml:space="preserve"> A burglar always breaks in through the kitchen window and only steals jewelry. This unique style is his </w:t>
      </w:r>
      <w:r w:rsidDel="00000000" w:rsidR="00000000" w:rsidRPr="00000000">
        <w:rPr>
          <w:b w:val="1"/>
          <w:bCs w:val="1"/>
          <w:rtl w:val="0"/>
        </w:rPr>
        <w:t xml:space="preserve">MO</w:t>
      </w:r>
      <w:r w:rsidDel="00000000" w:rsidR="00000000" w:rsidRPr="00000000">
        <w:rPr>
          <w:rtl w:val="0"/>
        </w:rPr>
        <w:t xml:space="preserve">.</w:t>
        <w:br w:type="textWrapping"/>
        <w:t xml:space="preserve">If police see multiple cases with the same pattern, they suspect the same criminal.</w:t>
      </w:r>
    </w:p>
    <w:p w:rsidR="00000000" w:rsidDel="00000000" w:rsidP="00000000" w:rsidRDefault="00000000" w:rsidRPr="00000000" w14:paraId="000000A0">
      <w:pPr>
        <w:numPr>
          <w:ilvl w:val="0"/>
          <w:numId w:val="122"/>
        </w:numPr>
        <w:spacing w:before="0" w:beforeAutospacing="0" w:lineRule="auto"/>
        <w:ind w:left="720" w:hanging="360"/>
      </w:pPr>
      <w:r w:rsidDel="00000000" w:rsidR="00000000" w:rsidRPr="00000000">
        <w:rPr>
          <w:b w:val="1"/>
          <w:bCs w:val="1"/>
          <w:rtl w:val="0"/>
        </w:rPr>
        <w:t xml:space="preserve">Evidence: </w:t>
      </w:r>
      <w:r w:rsidDel="00000000" w:rsidR="00000000" w:rsidRPr="00000000">
        <w:rPr>
          <w:rtl w:val="0"/>
        </w:rPr>
        <w:t xml:space="preserve">It’s the </w:t>
      </w:r>
      <w:r w:rsidDel="00000000" w:rsidR="00000000" w:rsidRPr="00000000">
        <w:rPr>
          <w:b w:val="1"/>
          <w:bCs w:val="1"/>
          <w:rtl w:val="0"/>
        </w:rPr>
        <w:t xml:space="preserve">information or material</w:t>
      </w:r>
      <w:r w:rsidDel="00000000" w:rsidR="00000000" w:rsidRPr="00000000">
        <w:rPr>
          <w:rtl w:val="0"/>
        </w:rPr>
        <w:t xml:space="preserve"> used in court to prove guilt or innocence. Evidence supports corpus delicti and sometimes reveals the MO.</w:t>
        <w:br w:type="textWrapping"/>
      </w: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Fingerprints on the window, CCTV footage of the suspect entering, or stolen jewelry found in his house → all are </w:t>
      </w:r>
      <w:r w:rsidDel="00000000" w:rsidR="00000000" w:rsidRPr="00000000">
        <w:rPr>
          <w:b w:val="1"/>
          <w:bCs w:val="1"/>
          <w:rtl w:val="0"/>
        </w:rPr>
        <w:t xml:space="preserve">evidence</w:t>
      </w:r>
      <w:r w:rsidDel="00000000" w:rsidR="00000000" w:rsidRPr="00000000">
        <w:rPr>
          <w:rtl w:val="0"/>
        </w:rPr>
        <w:t xml:space="preserve">.</w:t>
      </w:r>
    </w:p>
    <w:p w:rsidR="00000000" w:rsidDel="00000000" w:rsidP="00000000" w:rsidRDefault="00000000" w:rsidRPr="00000000" w14:paraId="000000A1">
      <w:pPr>
        <w:spacing w:before="280" w:lineRule="auto"/>
        <w:rPr/>
      </w:pPr>
      <w:r w:rsidDel="00000000" w:rsidR="00000000" w:rsidRPr="00000000">
        <w:rPr>
          <w:rtl w:val="0"/>
        </w:rPr>
        <w:t xml:space="preserve">4.</w:t>
      </w:r>
      <w:r w:rsidDel="00000000" w:rsidR="00000000" w:rsidRPr="00000000">
        <w:rPr>
          <w:b w:val="1"/>
          <w:bCs w:val="1"/>
          <w:rtl w:val="0"/>
        </w:rPr>
        <w:t xml:space="preserve"> First Responder:</w:t>
      </w:r>
      <w:r w:rsidDel="00000000" w:rsidR="00000000" w:rsidRPr="00000000">
        <w:rPr>
          <w:rtl w:val="0"/>
        </w:rPr>
        <w:t xml:space="preserve"> The </w:t>
      </w:r>
      <w:r w:rsidDel="00000000" w:rsidR="00000000" w:rsidRPr="00000000">
        <w:rPr>
          <w:b w:val="1"/>
          <w:bCs w:val="1"/>
          <w:rtl w:val="0"/>
        </w:rPr>
        <w:t xml:space="preserve">first official person</w:t>
      </w:r>
      <w:r w:rsidDel="00000000" w:rsidR="00000000" w:rsidRPr="00000000">
        <w:rPr>
          <w:rtl w:val="0"/>
        </w:rPr>
        <w:t xml:space="preserve"> (like police, paramedic, or fire officer) who reaches a crime scene. Their job is to </w:t>
      </w:r>
      <w:r w:rsidDel="00000000" w:rsidR="00000000" w:rsidRPr="00000000">
        <w:rPr>
          <w:b w:val="1"/>
          <w:bCs w:val="1"/>
          <w:rtl w:val="0"/>
        </w:rPr>
        <w:t xml:space="preserve">protect life, secure the area, and preserve evidence</w:t>
      </w:r>
      <w:r w:rsidDel="00000000" w:rsidR="00000000" w:rsidRPr="00000000">
        <w:rPr>
          <w:rtl w:val="0"/>
        </w:rPr>
        <w:t xml:space="preserve">.</w:t>
      </w:r>
    </w:p>
    <w:p w:rsidR="00000000" w:rsidDel="00000000" w:rsidP="00000000" w:rsidRDefault="00000000" w:rsidRPr="00000000" w14:paraId="000000A2">
      <w:pPr>
        <w:numPr>
          <w:ilvl w:val="0"/>
          <w:numId w:val="58"/>
        </w:numPr>
        <w:spacing w:after="240" w:before="240" w:lineRule="auto"/>
        <w:ind w:left="720" w:hanging="360"/>
      </w:pPr>
      <w:r w:rsidDel="00000000" w:rsidR="00000000" w:rsidRPr="00000000">
        <w:rPr>
          <w:b w:val="1"/>
          <w:bCs w:val="1"/>
          <w:rtl w:val="0"/>
        </w:rPr>
        <w:t xml:space="preserve">Example:</w:t>
      </w:r>
      <w:r w:rsidDel="00000000" w:rsidR="00000000" w:rsidRPr="00000000">
        <w:rPr>
          <w:rtl w:val="0"/>
        </w:rPr>
        <w:t xml:space="preserve"> A policeman arriving first at a murder scene stops others from touching anything, calls medical help, and seals the area with tape. This prevents contamination of blood stains or fingerprints.</w:t>
      </w:r>
    </w:p>
    <w:p w:rsidR="00000000" w:rsidDel="00000000" w:rsidP="00000000" w:rsidRDefault="00000000" w:rsidRPr="00000000" w14:paraId="000000A3">
      <w:pPr>
        <w:spacing w:before="280" w:lineRule="auto"/>
        <w:rPr/>
      </w:pPr>
      <w:r w:rsidDel="00000000" w:rsidR="00000000" w:rsidRPr="00000000">
        <w:rPr>
          <w:rtl w:val="0"/>
        </w:rPr>
        <w:t xml:space="preserve">5. </w:t>
      </w:r>
      <w:r w:rsidDel="00000000" w:rsidR="00000000" w:rsidRPr="00000000">
        <w:rPr>
          <w:b w:val="1"/>
          <w:bCs w:val="1"/>
          <w:rtl w:val="0"/>
        </w:rPr>
        <w:t xml:space="preserve">Karl Landsteiner:</w:t>
      </w:r>
      <w:r w:rsidDel="00000000" w:rsidR="00000000" w:rsidRPr="00000000">
        <w:rPr>
          <w:rtl w:val="0"/>
        </w:rPr>
        <w:t xml:space="preserve"> Scientist who discovered </w:t>
      </w:r>
      <w:r w:rsidDel="00000000" w:rsidR="00000000" w:rsidRPr="00000000">
        <w:rPr>
          <w:b w:val="1"/>
          <w:bCs w:val="1"/>
          <w:rtl w:val="0"/>
        </w:rPr>
        <w:t xml:space="preserve">blood groups (A, B, AB, O)</w:t>
      </w:r>
      <w:r w:rsidDel="00000000" w:rsidR="00000000" w:rsidRPr="00000000">
        <w:rPr>
          <w:rtl w:val="0"/>
        </w:rPr>
        <w:t xml:space="preserve"> in 1901.</w:t>
        <w:br w:type="textWrapping"/>
        <w:t xml:space="preserve"> This is HUGE in forensics because it allows </w:t>
      </w:r>
      <w:r w:rsidDel="00000000" w:rsidR="00000000" w:rsidRPr="00000000">
        <w:rPr>
          <w:b w:val="1"/>
          <w:bCs w:val="1"/>
          <w:rtl w:val="0"/>
        </w:rPr>
        <w:t xml:space="preserve">blood matching</w:t>
      </w:r>
      <w:r w:rsidDel="00000000" w:rsidR="00000000" w:rsidRPr="00000000">
        <w:rPr>
          <w:rtl w:val="0"/>
        </w:rPr>
        <w:t xml:space="preserve"> between suspects and victims.</w:t>
      </w:r>
    </w:p>
    <w:p w:rsidR="00000000" w:rsidDel="00000000" w:rsidP="00000000" w:rsidRDefault="00000000" w:rsidRPr="00000000" w14:paraId="000000A4">
      <w:pPr>
        <w:numPr>
          <w:ilvl w:val="0"/>
          <w:numId w:val="131"/>
        </w:numPr>
        <w:spacing w:after="240" w:before="240" w:lineRule="auto"/>
        <w:ind w:left="720" w:hanging="360"/>
      </w:pPr>
      <w:r w:rsidDel="00000000" w:rsidR="00000000" w:rsidRPr="00000000">
        <w:rPr>
          <w:b w:val="1"/>
          <w:bCs w:val="1"/>
          <w:rtl w:val="0"/>
        </w:rPr>
        <w:t xml:space="preserve">Example:</w:t>
      </w:r>
      <w:r w:rsidDel="00000000" w:rsidR="00000000" w:rsidRPr="00000000">
        <w:rPr>
          <w:rtl w:val="0"/>
        </w:rPr>
        <w:t xml:space="preserve"> Blood at a crime scene is “Group B.” If the suspect’s blood is Group B, it doesn’t prove guilt alone, but it </w:t>
      </w:r>
      <w:r w:rsidDel="00000000" w:rsidR="00000000" w:rsidRPr="00000000">
        <w:rPr>
          <w:b w:val="1"/>
          <w:bCs w:val="1"/>
          <w:rtl w:val="0"/>
        </w:rPr>
        <w:t xml:space="preserve">narrows the suspect list</w:t>
      </w:r>
      <w:r w:rsidDel="00000000" w:rsidR="00000000" w:rsidRPr="00000000">
        <w:rPr>
          <w:rtl w:val="0"/>
        </w:rPr>
        <w:t xml:space="preserve">.</w:t>
      </w:r>
    </w:p>
    <w:p w:rsidR="00000000" w:rsidDel="00000000" w:rsidP="00000000" w:rsidRDefault="00000000" w:rsidRPr="00000000" w14:paraId="000000A5">
      <w:pPr>
        <w:spacing w:before="280" w:lineRule="auto"/>
        <w:rPr/>
      </w:pPr>
      <w:r w:rsidDel="00000000" w:rsidR="00000000" w:rsidRPr="00000000">
        <w:rPr>
          <w:rtl w:val="0"/>
        </w:rPr>
        <w:t xml:space="preserve">6.</w:t>
      </w:r>
      <w:r w:rsidDel="00000000" w:rsidR="00000000" w:rsidRPr="00000000">
        <w:rPr>
          <w:b w:val="1"/>
          <w:bCs w:val="1"/>
          <w:rtl w:val="0"/>
        </w:rPr>
        <w:t xml:space="preserve"> Leon Lattes:</w:t>
      </w:r>
      <w:r w:rsidDel="00000000" w:rsidR="00000000" w:rsidRPr="00000000">
        <w:rPr>
          <w:rtl w:val="0"/>
        </w:rPr>
        <w:t xml:space="preserve"> Forensic scientist who developed a way to </w:t>
      </w:r>
      <w:r w:rsidDel="00000000" w:rsidR="00000000" w:rsidRPr="00000000">
        <w:rPr>
          <w:b w:val="1"/>
          <w:bCs w:val="1"/>
          <w:rtl w:val="0"/>
        </w:rPr>
        <w:t xml:space="preserve">extract and determine blood groups from dried bloodstains</w:t>
      </w:r>
      <w:r w:rsidDel="00000000" w:rsidR="00000000" w:rsidRPr="00000000">
        <w:rPr>
          <w:rtl w:val="0"/>
        </w:rPr>
        <w:t xml:space="preserve"> (1915). This was a game-changer, because crime scenes often have old stains.</w:t>
      </w:r>
    </w:p>
    <w:p w:rsidR="00000000" w:rsidDel="00000000" w:rsidP="00000000" w:rsidRDefault="00000000" w:rsidRPr="00000000" w14:paraId="000000A6">
      <w:pPr>
        <w:numPr>
          <w:ilvl w:val="0"/>
          <w:numId w:val="51"/>
        </w:numPr>
        <w:spacing w:after="240" w:before="240" w:lineRule="auto"/>
        <w:ind w:left="720" w:hanging="360"/>
      </w:pPr>
      <w:r w:rsidDel="00000000" w:rsidR="00000000" w:rsidRPr="00000000">
        <w:rPr>
          <w:b w:val="1"/>
          <w:bCs w:val="1"/>
          <w:rtl w:val="0"/>
        </w:rPr>
        <w:t xml:space="preserve">Example:</w:t>
      </w:r>
      <w:r w:rsidDel="00000000" w:rsidR="00000000" w:rsidRPr="00000000">
        <w:rPr>
          <w:rtl w:val="0"/>
        </w:rPr>
        <w:t xml:space="preserve"> If dried blood on a knife is tested and found “Group O,” and the victim’s blood is Group O, that’s important </w:t>
      </w:r>
      <w:r w:rsidDel="00000000" w:rsidR="00000000" w:rsidRPr="00000000">
        <w:rPr>
          <w:b w:val="1"/>
          <w:bCs w:val="1"/>
          <w:rtl w:val="0"/>
        </w:rPr>
        <w:t xml:space="preserve">linking evidence</w:t>
      </w:r>
      <w:r w:rsidDel="00000000" w:rsidR="00000000" w:rsidRPr="00000000">
        <w:rPr>
          <w:rtl w:val="0"/>
        </w:rPr>
        <w:t xml:space="preserve">.</w:t>
      </w:r>
    </w:p>
    <w:p w:rsidR="00000000" w:rsidDel="00000000" w:rsidP="00000000" w:rsidRDefault="00000000" w:rsidRPr="00000000" w14:paraId="000000A7">
      <w:pPr>
        <w:spacing w:before="280" w:lineRule="auto"/>
        <w:rPr/>
      </w:pPr>
      <w:r w:rsidDel="00000000" w:rsidR="00000000" w:rsidRPr="00000000">
        <w:rPr>
          <w:rtl w:val="0"/>
        </w:rPr>
        <w:t xml:space="preserve">7. </w:t>
      </w:r>
      <w:r w:rsidDel="00000000" w:rsidR="00000000" w:rsidRPr="00000000">
        <w:rPr>
          <w:b w:val="1"/>
          <w:bCs w:val="1"/>
          <w:rtl w:val="0"/>
        </w:rPr>
        <w:t xml:space="preserve">Thanatology</w:t>
      </w:r>
      <w:r w:rsidDel="00000000" w:rsidR="00000000" w:rsidRPr="00000000">
        <w:rPr>
          <w:rtl w:val="0"/>
        </w:rPr>
        <w:t xml:space="preserve">: The </w:t>
      </w:r>
      <w:r w:rsidDel="00000000" w:rsidR="00000000" w:rsidRPr="00000000">
        <w:rPr>
          <w:b w:val="1"/>
          <w:bCs w:val="1"/>
          <w:rtl w:val="0"/>
        </w:rPr>
        <w:t xml:space="preserve">scientific study of death</w:t>
      </w:r>
      <w:r w:rsidDel="00000000" w:rsidR="00000000" w:rsidRPr="00000000">
        <w:rPr>
          <w:rtl w:val="0"/>
        </w:rPr>
        <w:t xml:space="preserve"> (time, cause, process). In forensics, it helps in knowing </w:t>
      </w:r>
      <w:r w:rsidDel="00000000" w:rsidR="00000000" w:rsidRPr="00000000">
        <w:rPr>
          <w:b w:val="1"/>
          <w:bCs w:val="1"/>
          <w:rtl w:val="0"/>
        </w:rPr>
        <w:t xml:space="preserve">when and how the person died</w:t>
      </w:r>
      <w:r w:rsidDel="00000000" w:rsidR="00000000" w:rsidRPr="00000000">
        <w:rPr>
          <w:rtl w:val="0"/>
        </w:rPr>
        <w:t xml:space="preserve">.</w:t>
      </w:r>
    </w:p>
    <w:p w:rsidR="00000000" w:rsidDel="00000000" w:rsidP="00000000" w:rsidRDefault="00000000" w:rsidRPr="00000000" w14:paraId="000000A8">
      <w:pPr>
        <w:numPr>
          <w:ilvl w:val="0"/>
          <w:numId w:val="94"/>
        </w:numPr>
        <w:spacing w:after="240" w:before="240" w:lineRule="auto"/>
        <w:ind w:left="720" w:hanging="360"/>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A forensic expert looks at body temperature, rigor mortis (stiffness), and insect activity to estimate time of death → “Victim died around 10–12 hours ago.”</w:t>
      </w:r>
    </w:p>
    <w:p w:rsidR="00000000" w:rsidDel="00000000" w:rsidP="00000000" w:rsidRDefault="00000000" w:rsidRPr="00000000" w14:paraId="000000A9">
      <w:pPr>
        <w:spacing w:before="280" w:lineRule="auto"/>
        <w:rPr/>
      </w:pPr>
      <w:r w:rsidDel="00000000" w:rsidR="00000000" w:rsidRPr="00000000">
        <w:rPr>
          <w:rtl w:val="0"/>
        </w:rPr>
        <w:t xml:space="preserve">8.</w:t>
      </w:r>
      <w:r w:rsidDel="00000000" w:rsidR="00000000" w:rsidRPr="00000000">
        <w:rPr>
          <w:b w:val="1"/>
          <w:bCs w:val="1"/>
          <w:rtl w:val="0"/>
        </w:rPr>
        <w:t xml:space="preserve"> Crime:</w:t>
      </w:r>
      <w:r w:rsidDel="00000000" w:rsidR="00000000" w:rsidRPr="00000000">
        <w:rPr>
          <w:rtl w:val="0"/>
        </w:rPr>
        <w:t xml:space="preserve"> Any act that </w:t>
      </w:r>
      <w:r w:rsidDel="00000000" w:rsidR="00000000" w:rsidRPr="00000000">
        <w:rPr>
          <w:b w:val="1"/>
          <w:bCs w:val="1"/>
          <w:rtl w:val="0"/>
        </w:rPr>
        <w:t xml:space="preserve">breaks the law</w:t>
      </w:r>
      <w:r w:rsidDel="00000000" w:rsidR="00000000" w:rsidRPr="00000000">
        <w:rPr>
          <w:rFonts w:ascii="Arial Unicode MS" w:cs="Arial Unicode MS" w:eastAsia="Arial Unicode MS" w:hAnsi="Arial Unicode MS"/>
          <w:rtl w:val="0"/>
        </w:rPr>
        <w:t xml:space="preserve"> and is punishable by state. In forensics, crime = the reason investigation starts. Theft, murder, cyber fraud, arson—all are crimes. If someone hacks a bank’s system to steal money → that’s a </w:t>
      </w:r>
      <w:r w:rsidDel="00000000" w:rsidR="00000000" w:rsidRPr="00000000">
        <w:rPr>
          <w:b w:val="1"/>
          <w:bCs w:val="1"/>
          <w:rtl w:val="0"/>
        </w:rPr>
        <w:t xml:space="preserve">cybercrime</w:t>
      </w: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rPr/>
      </w:pPr>
      <w:bookmarkStart w:colFirst="0" w:colLast="0" w:name="_xzmndgsboj6v" w:id="17"/>
      <w:bookmarkEnd w:id="17"/>
      <w:r w:rsidDel="00000000" w:rsidR="00000000" w:rsidRPr="00000000">
        <w:rPr>
          <w:rtl w:val="0"/>
        </w:rPr>
        <w:t xml:space="preserve">History:</w:t>
      </w:r>
    </w:p>
    <w:p w:rsidR="00000000" w:rsidDel="00000000" w:rsidP="00000000" w:rsidRDefault="00000000" w:rsidRPr="00000000" w14:paraId="000000AD">
      <w:pPr>
        <w:rPr/>
      </w:pPr>
      <w:r w:rsidDel="00000000" w:rsidR="00000000" w:rsidRPr="00000000">
        <w:rPr>
          <w:rtl w:val="0"/>
        </w:rPr>
      </w:r>
    </w:p>
    <w:tbl>
      <w:tblPr>
        <w:tblStyle w:val="Table1"/>
        <w:tblpPr w:leftFromText="180" w:rightFromText="180" w:topFromText="180" w:bottomFromText="180" w:vertAnchor="text" w:horzAnchor="text" w:tblpX="-420" w:tblpY="17.747070312514552"/>
        <w:tblW w:w="102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15"/>
        <w:gridCol w:w="2415"/>
        <w:gridCol w:w="1242.0000000000002"/>
        <w:gridCol w:w="2238"/>
        <w:gridCol w:w="2805"/>
        <w:tblGridChange w:id="0">
          <w:tblGrid>
            <w:gridCol w:w="1515"/>
            <w:gridCol w:w="2415"/>
            <w:gridCol w:w="1242.0000000000002"/>
            <w:gridCol w:w="2238"/>
            <w:gridCol w:w="2805"/>
          </w:tblGrid>
        </w:tblGridChange>
      </w:tblGrid>
      <w:tr>
        <w:trPr>
          <w:cantSplit w:val="0"/>
          <w:trHeight w:val="1025.1042480468914" w:hRule="atLeast"/>
          <w:tblHeader w:val="0"/>
        </w:trPr>
        <w:tc>
          <w:tcPr>
            <w:tcMar>
              <w:top w:w="120.0" w:type="dxa"/>
              <w:left w:w="120.0" w:type="dxa"/>
              <w:bottom w:w="120.0" w:type="dxa"/>
              <w:right w:w="120.0" w:type="dxa"/>
            </w:tcMar>
          </w:tcPr>
          <w:p w:rsidR="00000000" w:rsidDel="00000000" w:rsidP="00000000" w:rsidRDefault="00000000" w:rsidRPr="00000000" w14:paraId="000000AE">
            <w:pPr>
              <w:spacing w:after="240" w:before="240" w:lineRule="auto"/>
              <w:ind w:left="-8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Year of Establishment</w:t>
            </w:r>
          </w:p>
        </w:tc>
        <w:tc>
          <w:tcPr>
            <w:tcMar>
              <w:top w:w="120.0" w:type="dxa"/>
              <w:left w:w="120.0" w:type="dxa"/>
              <w:bottom w:w="120.0" w:type="dxa"/>
              <w:right w:w="120.0" w:type="dxa"/>
            </w:tcMar>
          </w:tcPr>
          <w:p w:rsidR="00000000" w:rsidDel="00000000" w:rsidP="00000000" w:rsidRDefault="00000000" w:rsidRPr="00000000" w14:paraId="000000AF">
            <w:pPr>
              <w:spacing w:after="240" w:befor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Name of Lab/Section</w:t>
            </w:r>
          </w:p>
        </w:tc>
        <w:tc>
          <w:tcPr>
            <w:tcMar>
              <w:top w:w="120.0" w:type="dxa"/>
              <w:left w:w="120.0" w:type="dxa"/>
              <w:bottom w:w="120.0" w:type="dxa"/>
              <w:right w:w="120.0" w:type="dxa"/>
            </w:tcMar>
          </w:tcPr>
          <w:p w:rsidR="00000000" w:rsidDel="00000000" w:rsidP="00000000" w:rsidRDefault="00000000" w:rsidRPr="00000000" w14:paraId="000000B0">
            <w:pPr>
              <w:spacing w:after="240" w:befor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Location</w:t>
            </w:r>
          </w:p>
        </w:tc>
        <w:tc>
          <w:tcPr>
            <w:tcMar>
              <w:top w:w="120.0" w:type="dxa"/>
              <w:left w:w="120.0" w:type="dxa"/>
              <w:bottom w:w="120.0" w:type="dxa"/>
              <w:right w:w="120.0" w:type="dxa"/>
            </w:tcMar>
          </w:tcPr>
          <w:p w:rsidR="00000000" w:rsidDel="00000000" w:rsidP="00000000" w:rsidRDefault="00000000" w:rsidRPr="00000000" w14:paraId="000000B1">
            <w:pPr>
              <w:spacing w:after="240" w:befor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Department/Discipline</w:t>
            </w:r>
          </w:p>
        </w:tc>
        <w:tc>
          <w:tcPr>
            <w:tcMar>
              <w:top w:w="120.0" w:type="dxa"/>
              <w:left w:w="120.0" w:type="dxa"/>
              <w:bottom w:w="120.0" w:type="dxa"/>
              <w:right w:w="120.0" w:type="dxa"/>
            </w:tcMar>
          </w:tcPr>
          <w:p w:rsidR="00000000" w:rsidDel="00000000" w:rsidP="00000000" w:rsidRDefault="00000000" w:rsidRPr="00000000" w14:paraId="000000B2">
            <w:pPr>
              <w:spacing w:after="240" w:befor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Parent Department/Controlling Body</w:t>
            </w:r>
          </w:p>
        </w:tc>
      </w:tr>
      <w:tr>
        <w:trPr>
          <w:cantSplit w:val="0"/>
          <w:trHeight w:val="561.4028320312445"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0B3">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1849</w:t>
            </w:r>
          </w:p>
        </w:tc>
        <w:tc>
          <w:tcPr>
            <w:tcMar>
              <w:top w:w="140.0" w:type="dxa"/>
              <w:left w:w="120.0" w:type="dxa"/>
              <w:bottom w:w="140.0" w:type="dxa"/>
              <w:right w:w="120.0" w:type="dxa"/>
            </w:tcMar>
            <w:vAlign w:val="bottom"/>
          </w:tcPr>
          <w:p w:rsidR="00000000" w:rsidDel="00000000" w:rsidP="00000000" w:rsidRDefault="00000000" w:rsidRPr="00000000" w14:paraId="000000B4">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Chemical Examiner's Laboratory</w:t>
            </w:r>
          </w:p>
        </w:tc>
        <w:tc>
          <w:tcPr>
            <w:tcMar>
              <w:top w:w="140.0" w:type="dxa"/>
              <w:left w:w="120.0" w:type="dxa"/>
              <w:bottom w:w="140.0" w:type="dxa"/>
              <w:right w:w="120.0" w:type="dxa"/>
            </w:tcMar>
            <w:vAlign w:val="bottom"/>
          </w:tcPr>
          <w:p w:rsidR="00000000" w:rsidDel="00000000" w:rsidP="00000000" w:rsidRDefault="00000000" w:rsidRPr="00000000" w14:paraId="000000B5">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Madras Presidency</w:t>
            </w:r>
          </w:p>
        </w:tc>
        <w:tc>
          <w:tcPr>
            <w:tcMar>
              <w:top w:w="140.0" w:type="dxa"/>
              <w:left w:w="120.0" w:type="dxa"/>
              <w:bottom w:w="140.0" w:type="dxa"/>
              <w:right w:w="120.0" w:type="dxa"/>
            </w:tcMar>
            <w:vAlign w:val="bottom"/>
          </w:tcPr>
          <w:p w:rsidR="00000000" w:rsidDel="00000000" w:rsidP="00000000" w:rsidRDefault="00000000" w:rsidRPr="00000000" w14:paraId="000000B6">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Toxicology, Biology, Chemical Analysis</w:t>
            </w:r>
          </w:p>
        </w:tc>
        <w:tc>
          <w:tcPr>
            <w:tcMar>
              <w:top w:w="140.0" w:type="dxa"/>
              <w:left w:w="120.0" w:type="dxa"/>
              <w:bottom w:w="140.0" w:type="dxa"/>
              <w:right w:w="120.0" w:type="dxa"/>
            </w:tcMar>
            <w:vAlign w:val="bottom"/>
          </w:tcPr>
          <w:p w:rsidR="00000000" w:rsidDel="00000000" w:rsidP="00000000" w:rsidRDefault="00000000" w:rsidRPr="00000000" w14:paraId="000000B7">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Department of Health</w:t>
            </w:r>
          </w:p>
        </w:tc>
      </w:tr>
      <w:tr>
        <w:trPr>
          <w:cantSplit w:val="0"/>
          <w:trHeight w:val="693.4028320312609"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0B8">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1853</w:t>
            </w:r>
          </w:p>
        </w:tc>
        <w:tc>
          <w:tcPr>
            <w:tcMar>
              <w:top w:w="140.0" w:type="dxa"/>
              <w:left w:w="120.0" w:type="dxa"/>
              <w:bottom w:w="140.0" w:type="dxa"/>
              <w:right w:w="120.0" w:type="dxa"/>
            </w:tcMar>
            <w:vAlign w:val="bottom"/>
          </w:tcPr>
          <w:p w:rsidR="00000000" w:rsidDel="00000000" w:rsidP="00000000" w:rsidRDefault="00000000" w:rsidRPr="00000000" w14:paraId="000000B9">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Chemical Examiner's Laboratory</w:t>
            </w:r>
          </w:p>
        </w:tc>
        <w:tc>
          <w:tcPr>
            <w:tcMar>
              <w:top w:w="140.0" w:type="dxa"/>
              <w:left w:w="120.0" w:type="dxa"/>
              <w:bottom w:w="140.0" w:type="dxa"/>
              <w:right w:w="120.0" w:type="dxa"/>
            </w:tcMar>
            <w:vAlign w:val="bottom"/>
          </w:tcPr>
          <w:p w:rsidR="00000000" w:rsidDel="00000000" w:rsidP="00000000" w:rsidRDefault="00000000" w:rsidRPr="00000000" w14:paraId="000000BA">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Calcutta</w:t>
            </w:r>
          </w:p>
        </w:tc>
        <w:tc>
          <w:tcPr>
            <w:tcMar>
              <w:top w:w="140.0" w:type="dxa"/>
              <w:left w:w="120.0" w:type="dxa"/>
              <w:bottom w:w="140.0" w:type="dxa"/>
              <w:right w:w="120.0" w:type="dxa"/>
            </w:tcMar>
            <w:vAlign w:val="bottom"/>
          </w:tcPr>
          <w:p w:rsidR="00000000" w:rsidDel="00000000" w:rsidP="00000000" w:rsidRDefault="00000000" w:rsidRPr="00000000" w14:paraId="000000BB">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Toxicology, Biology, Chemical Analysis</w:t>
            </w:r>
          </w:p>
        </w:tc>
        <w:tc>
          <w:tcPr>
            <w:tcMar>
              <w:top w:w="140.0" w:type="dxa"/>
              <w:left w:w="120.0" w:type="dxa"/>
              <w:bottom w:w="140.0" w:type="dxa"/>
              <w:right w:w="120.0" w:type="dxa"/>
            </w:tcMar>
            <w:vAlign w:val="bottom"/>
          </w:tcPr>
          <w:p w:rsidR="00000000" w:rsidDel="00000000" w:rsidP="00000000" w:rsidRDefault="00000000" w:rsidRPr="00000000" w14:paraId="000000BC">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Department of Health</w:t>
            </w:r>
          </w:p>
        </w:tc>
      </w:tr>
      <w:tr>
        <w:trPr>
          <w:cantSplit w:val="0"/>
          <w:trHeight w:val="1305"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0BD">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1864</w:t>
            </w:r>
          </w:p>
        </w:tc>
        <w:tc>
          <w:tcPr>
            <w:tcMar>
              <w:top w:w="140.0" w:type="dxa"/>
              <w:left w:w="120.0" w:type="dxa"/>
              <w:bottom w:w="140.0" w:type="dxa"/>
              <w:right w:w="120.0" w:type="dxa"/>
            </w:tcMar>
            <w:vAlign w:val="bottom"/>
          </w:tcPr>
          <w:p w:rsidR="00000000" w:rsidDel="00000000" w:rsidP="00000000" w:rsidRDefault="00000000" w:rsidRPr="00000000" w14:paraId="000000BE">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Chemical Examiner's Laboratory</w:t>
            </w:r>
          </w:p>
        </w:tc>
        <w:tc>
          <w:tcPr>
            <w:tcMar>
              <w:top w:w="140.0" w:type="dxa"/>
              <w:left w:w="120.0" w:type="dxa"/>
              <w:bottom w:w="140.0" w:type="dxa"/>
              <w:right w:w="120.0" w:type="dxa"/>
            </w:tcMar>
            <w:vAlign w:val="bottom"/>
          </w:tcPr>
          <w:p w:rsidR="00000000" w:rsidDel="00000000" w:rsidP="00000000" w:rsidRDefault="00000000" w:rsidRPr="00000000" w14:paraId="000000BF">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Agra</w:t>
            </w:r>
          </w:p>
        </w:tc>
        <w:tc>
          <w:tcPr>
            <w:tcMar>
              <w:top w:w="140.0" w:type="dxa"/>
              <w:left w:w="120.0" w:type="dxa"/>
              <w:bottom w:w="140.0" w:type="dxa"/>
              <w:right w:w="120.0" w:type="dxa"/>
            </w:tcMar>
            <w:vAlign w:val="bottom"/>
          </w:tcPr>
          <w:p w:rsidR="00000000" w:rsidDel="00000000" w:rsidP="00000000" w:rsidRDefault="00000000" w:rsidRPr="00000000" w14:paraId="000000C0">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Toxicology, Biology, Chemical Analysis</w:t>
            </w:r>
          </w:p>
        </w:tc>
        <w:tc>
          <w:tcPr>
            <w:tcMar>
              <w:top w:w="140.0" w:type="dxa"/>
              <w:left w:w="120.0" w:type="dxa"/>
              <w:bottom w:w="140.0" w:type="dxa"/>
              <w:right w:w="120.0" w:type="dxa"/>
            </w:tcMar>
            <w:vAlign w:val="bottom"/>
          </w:tcPr>
          <w:p w:rsidR="00000000" w:rsidDel="00000000" w:rsidP="00000000" w:rsidRDefault="00000000" w:rsidRPr="00000000" w14:paraId="000000C1">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Department of Health</w:t>
            </w:r>
          </w:p>
        </w:tc>
      </w:tr>
      <w:tr>
        <w:trPr>
          <w:cantSplit w:val="0"/>
          <w:trHeight w:val="801.4028320312445"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0C2">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1870</w:t>
            </w:r>
          </w:p>
        </w:tc>
        <w:tc>
          <w:tcPr>
            <w:tcMar>
              <w:top w:w="140.0" w:type="dxa"/>
              <w:left w:w="120.0" w:type="dxa"/>
              <w:bottom w:w="140.0" w:type="dxa"/>
              <w:right w:w="120.0" w:type="dxa"/>
            </w:tcMar>
            <w:vAlign w:val="bottom"/>
          </w:tcPr>
          <w:p w:rsidR="00000000" w:rsidDel="00000000" w:rsidP="00000000" w:rsidRDefault="00000000" w:rsidRPr="00000000" w14:paraId="000000C3">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Chemical Examiner's Laboratory</w:t>
            </w:r>
          </w:p>
        </w:tc>
        <w:tc>
          <w:tcPr>
            <w:tcMar>
              <w:top w:w="140.0" w:type="dxa"/>
              <w:left w:w="120.0" w:type="dxa"/>
              <w:bottom w:w="140.0" w:type="dxa"/>
              <w:right w:w="120.0" w:type="dxa"/>
            </w:tcMar>
            <w:vAlign w:val="bottom"/>
          </w:tcPr>
          <w:p w:rsidR="00000000" w:rsidDel="00000000" w:rsidP="00000000" w:rsidRDefault="00000000" w:rsidRPr="00000000" w14:paraId="000000C4">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Bombay</w:t>
            </w:r>
          </w:p>
        </w:tc>
        <w:tc>
          <w:tcPr>
            <w:tcMar>
              <w:top w:w="140.0" w:type="dxa"/>
              <w:left w:w="120.0" w:type="dxa"/>
              <w:bottom w:w="140.0" w:type="dxa"/>
              <w:right w:w="120.0" w:type="dxa"/>
            </w:tcMar>
            <w:vAlign w:val="bottom"/>
          </w:tcPr>
          <w:p w:rsidR="00000000" w:rsidDel="00000000" w:rsidP="00000000" w:rsidRDefault="00000000" w:rsidRPr="00000000" w14:paraId="000000C5">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Toxicology, Biology, Chemical Analysis</w:t>
            </w:r>
          </w:p>
        </w:tc>
        <w:tc>
          <w:tcPr>
            <w:tcMar>
              <w:top w:w="140.0" w:type="dxa"/>
              <w:left w:w="120.0" w:type="dxa"/>
              <w:bottom w:w="140.0" w:type="dxa"/>
              <w:right w:w="120.0" w:type="dxa"/>
            </w:tcMar>
            <w:vAlign w:val="bottom"/>
          </w:tcPr>
          <w:p w:rsidR="00000000" w:rsidDel="00000000" w:rsidP="00000000" w:rsidRDefault="00000000" w:rsidRPr="00000000" w14:paraId="000000C6">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Department of Health</w:t>
            </w:r>
          </w:p>
        </w:tc>
      </w:tr>
      <w:tr>
        <w:trPr>
          <w:cantSplit w:val="0"/>
          <w:trHeight w:val="609.4028320312555"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0C7">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1892</w:t>
            </w:r>
          </w:p>
        </w:tc>
        <w:tc>
          <w:tcPr>
            <w:tcMar>
              <w:top w:w="140.0" w:type="dxa"/>
              <w:left w:w="120.0" w:type="dxa"/>
              <w:bottom w:w="140.0" w:type="dxa"/>
              <w:right w:w="120.0" w:type="dxa"/>
            </w:tcMar>
            <w:vAlign w:val="bottom"/>
          </w:tcPr>
          <w:p w:rsidR="00000000" w:rsidDel="00000000" w:rsidP="00000000" w:rsidRDefault="00000000" w:rsidRPr="00000000" w14:paraId="000000C8">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Anthropometric Bureau</w:t>
            </w:r>
          </w:p>
        </w:tc>
        <w:tc>
          <w:tcPr>
            <w:tcMar>
              <w:top w:w="140.0" w:type="dxa"/>
              <w:left w:w="120.0" w:type="dxa"/>
              <w:bottom w:w="140.0" w:type="dxa"/>
              <w:right w:w="120.0" w:type="dxa"/>
            </w:tcMar>
            <w:vAlign w:val="bottom"/>
          </w:tcPr>
          <w:p w:rsidR="00000000" w:rsidDel="00000000" w:rsidP="00000000" w:rsidRDefault="00000000" w:rsidRPr="00000000" w14:paraId="000000C9">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Calcutta</w:t>
            </w:r>
          </w:p>
        </w:tc>
        <w:tc>
          <w:tcPr>
            <w:tcMar>
              <w:top w:w="140.0" w:type="dxa"/>
              <w:left w:w="120.0" w:type="dxa"/>
              <w:bottom w:w="140.0" w:type="dxa"/>
              <w:right w:w="120.0" w:type="dxa"/>
            </w:tcMar>
            <w:vAlign w:val="bottom"/>
          </w:tcPr>
          <w:p w:rsidR="00000000" w:rsidDel="00000000" w:rsidP="00000000" w:rsidRDefault="00000000" w:rsidRPr="00000000" w14:paraId="000000CA">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Anthropometry</w:t>
            </w:r>
          </w:p>
        </w:tc>
        <w:tc>
          <w:tcPr>
            <w:tcMar>
              <w:top w:w="140.0" w:type="dxa"/>
              <w:left w:w="120.0" w:type="dxa"/>
              <w:bottom w:w="140.0" w:type="dxa"/>
              <w:right w:w="120.0" w:type="dxa"/>
            </w:tcMar>
            <w:vAlign w:val="bottom"/>
          </w:tcPr>
          <w:p w:rsidR="00000000" w:rsidDel="00000000" w:rsidP="00000000" w:rsidRDefault="00000000" w:rsidRPr="00000000" w14:paraId="000000CB">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Criminal Investigation Department (CID)</w:t>
            </w:r>
          </w:p>
        </w:tc>
      </w:tr>
      <w:tr>
        <w:trPr>
          <w:cantSplit w:val="0"/>
          <w:trHeight w:val="1035"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0CC">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1897</w:t>
            </w:r>
          </w:p>
        </w:tc>
        <w:tc>
          <w:tcPr>
            <w:tcMar>
              <w:top w:w="140.0" w:type="dxa"/>
              <w:left w:w="120.0" w:type="dxa"/>
              <w:bottom w:w="140.0" w:type="dxa"/>
              <w:right w:w="120.0" w:type="dxa"/>
            </w:tcMar>
            <w:vAlign w:val="bottom"/>
          </w:tcPr>
          <w:p w:rsidR="00000000" w:rsidDel="00000000" w:rsidP="00000000" w:rsidRDefault="00000000" w:rsidRPr="00000000" w14:paraId="000000CD">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Finger Print Bureau</w:t>
            </w:r>
          </w:p>
        </w:tc>
        <w:tc>
          <w:tcPr>
            <w:tcMar>
              <w:top w:w="140.0" w:type="dxa"/>
              <w:left w:w="120.0" w:type="dxa"/>
              <w:bottom w:w="140.0" w:type="dxa"/>
              <w:right w:w="120.0" w:type="dxa"/>
            </w:tcMar>
            <w:vAlign w:val="bottom"/>
          </w:tcPr>
          <w:p w:rsidR="00000000" w:rsidDel="00000000" w:rsidP="00000000" w:rsidRDefault="00000000" w:rsidRPr="00000000" w14:paraId="000000CE">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Calcutta</w:t>
            </w:r>
          </w:p>
        </w:tc>
        <w:tc>
          <w:tcPr>
            <w:tcMar>
              <w:top w:w="140.0" w:type="dxa"/>
              <w:left w:w="120.0" w:type="dxa"/>
              <w:bottom w:w="140.0" w:type="dxa"/>
              <w:right w:w="120.0" w:type="dxa"/>
            </w:tcMar>
            <w:vAlign w:val="bottom"/>
          </w:tcPr>
          <w:p w:rsidR="00000000" w:rsidDel="00000000" w:rsidP="00000000" w:rsidRDefault="00000000" w:rsidRPr="00000000" w14:paraId="000000CF">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Fingerprint Identification</w:t>
            </w:r>
          </w:p>
        </w:tc>
        <w:tc>
          <w:tcPr>
            <w:tcMar>
              <w:top w:w="140.0" w:type="dxa"/>
              <w:left w:w="120.0" w:type="dxa"/>
              <w:bottom w:w="140.0" w:type="dxa"/>
              <w:right w:w="120.0" w:type="dxa"/>
            </w:tcMar>
            <w:vAlign w:val="bottom"/>
          </w:tcPr>
          <w:p w:rsidR="00000000" w:rsidDel="00000000" w:rsidP="00000000" w:rsidRDefault="00000000" w:rsidRPr="00000000" w14:paraId="000000D0">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Government of Bengal</w:t>
            </w:r>
          </w:p>
        </w:tc>
      </w:tr>
      <w:tr>
        <w:trPr>
          <w:cantSplit w:val="0"/>
          <w:trHeight w:val="693.4028320312336"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0D1">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1898</w:t>
            </w:r>
          </w:p>
        </w:tc>
        <w:tc>
          <w:tcPr>
            <w:tcMar>
              <w:top w:w="140.0" w:type="dxa"/>
              <w:left w:w="120.0" w:type="dxa"/>
              <w:bottom w:w="140.0" w:type="dxa"/>
              <w:right w:w="120.0" w:type="dxa"/>
            </w:tcMar>
            <w:vAlign w:val="bottom"/>
          </w:tcPr>
          <w:p w:rsidR="00000000" w:rsidDel="00000000" w:rsidP="00000000" w:rsidRDefault="00000000" w:rsidRPr="00000000" w14:paraId="000000D2">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Department of Explosives</w:t>
            </w:r>
          </w:p>
        </w:tc>
        <w:tc>
          <w:tcPr>
            <w:tcMar>
              <w:top w:w="140.0" w:type="dxa"/>
              <w:left w:w="120.0" w:type="dxa"/>
              <w:bottom w:w="140.0" w:type="dxa"/>
              <w:right w:w="120.0" w:type="dxa"/>
            </w:tcMar>
            <w:vAlign w:val="bottom"/>
          </w:tcPr>
          <w:p w:rsidR="00000000" w:rsidDel="00000000" w:rsidP="00000000" w:rsidRDefault="00000000" w:rsidRPr="00000000" w14:paraId="000000D3">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Nagpur (HQ)</w:t>
            </w:r>
          </w:p>
        </w:tc>
        <w:tc>
          <w:tcPr>
            <w:tcMar>
              <w:top w:w="140.0" w:type="dxa"/>
              <w:left w:w="120.0" w:type="dxa"/>
              <w:bottom w:w="140.0" w:type="dxa"/>
              <w:right w:w="120.0" w:type="dxa"/>
            </w:tcMar>
            <w:vAlign w:val="bottom"/>
          </w:tcPr>
          <w:p w:rsidR="00000000" w:rsidDel="00000000" w:rsidP="00000000" w:rsidRDefault="00000000" w:rsidRPr="00000000" w14:paraId="000000D4">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Explosives Analysis</w:t>
            </w:r>
          </w:p>
        </w:tc>
        <w:tc>
          <w:tcPr>
            <w:tcMar>
              <w:top w:w="140.0" w:type="dxa"/>
              <w:left w:w="120.0" w:type="dxa"/>
              <w:bottom w:w="140.0" w:type="dxa"/>
              <w:right w:w="120.0" w:type="dxa"/>
            </w:tcMar>
            <w:vAlign w:val="bottom"/>
          </w:tcPr>
          <w:p w:rsidR="00000000" w:rsidDel="00000000" w:rsidP="00000000" w:rsidRDefault="00000000" w:rsidRPr="00000000" w14:paraId="000000D5">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705.40283203125"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0D6">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1904</w:t>
            </w:r>
          </w:p>
        </w:tc>
        <w:tc>
          <w:tcPr>
            <w:tcMar>
              <w:top w:w="140.0" w:type="dxa"/>
              <w:left w:w="120.0" w:type="dxa"/>
              <w:bottom w:w="140.0" w:type="dxa"/>
              <w:right w:w="120.0" w:type="dxa"/>
            </w:tcMar>
            <w:vAlign w:val="bottom"/>
          </w:tcPr>
          <w:p w:rsidR="00000000" w:rsidDel="00000000" w:rsidP="00000000" w:rsidRDefault="00000000" w:rsidRPr="00000000" w14:paraId="000000D7">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Government Handwriting Expert</w:t>
            </w:r>
          </w:p>
        </w:tc>
        <w:tc>
          <w:tcPr>
            <w:tcMar>
              <w:top w:w="140.0" w:type="dxa"/>
              <w:left w:w="120.0" w:type="dxa"/>
              <w:bottom w:w="140.0" w:type="dxa"/>
              <w:right w:w="120.0" w:type="dxa"/>
            </w:tcMar>
            <w:vAlign w:val="bottom"/>
          </w:tcPr>
          <w:p w:rsidR="00000000" w:rsidDel="00000000" w:rsidP="00000000" w:rsidRDefault="00000000" w:rsidRPr="00000000" w14:paraId="000000D8">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Bengal</w:t>
            </w:r>
          </w:p>
        </w:tc>
        <w:tc>
          <w:tcPr>
            <w:tcMar>
              <w:top w:w="140.0" w:type="dxa"/>
              <w:left w:w="120.0" w:type="dxa"/>
              <w:bottom w:w="140.0" w:type="dxa"/>
              <w:right w:w="120.0" w:type="dxa"/>
            </w:tcMar>
            <w:vAlign w:val="bottom"/>
          </w:tcPr>
          <w:p w:rsidR="00000000" w:rsidDel="00000000" w:rsidP="00000000" w:rsidRDefault="00000000" w:rsidRPr="00000000" w14:paraId="000000D9">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Handwriting Analysis</w:t>
            </w:r>
          </w:p>
        </w:tc>
        <w:tc>
          <w:tcPr>
            <w:tcMar>
              <w:top w:w="140.0" w:type="dxa"/>
              <w:left w:w="120.0" w:type="dxa"/>
              <w:bottom w:w="140.0" w:type="dxa"/>
              <w:right w:w="120.0" w:type="dxa"/>
            </w:tcMar>
            <w:vAlign w:val="bottom"/>
          </w:tcPr>
          <w:p w:rsidR="00000000" w:rsidDel="00000000" w:rsidP="00000000" w:rsidRDefault="00000000" w:rsidRPr="00000000" w14:paraId="000000DA">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1305"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0DB">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1905</w:t>
            </w:r>
          </w:p>
        </w:tc>
        <w:tc>
          <w:tcPr>
            <w:tcMar>
              <w:top w:w="140.0" w:type="dxa"/>
              <w:left w:w="120.0" w:type="dxa"/>
              <w:bottom w:w="140.0" w:type="dxa"/>
              <w:right w:w="120.0" w:type="dxa"/>
            </w:tcMar>
            <w:vAlign w:val="bottom"/>
          </w:tcPr>
          <w:p w:rsidR="00000000" w:rsidDel="00000000" w:rsidP="00000000" w:rsidRDefault="00000000" w:rsidRPr="00000000" w14:paraId="000000DC">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Central Finger Print Bureau (CFPB)</w:t>
            </w:r>
          </w:p>
        </w:tc>
        <w:tc>
          <w:tcPr>
            <w:tcMar>
              <w:top w:w="140.0" w:type="dxa"/>
              <w:left w:w="120.0" w:type="dxa"/>
              <w:bottom w:w="140.0" w:type="dxa"/>
              <w:right w:w="120.0" w:type="dxa"/>
            </w:tcMar>
            <w:vAlign w:val="bottom"/>
          </w:tcPr>
          <w:p w:rsidR="00000000" w:rsidDel="00000000" w:rsidP="00000000" w:rsidRDefault="00000000" w:rsidRPr="00000000" w14:paraId="000000DD">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Shimla</w:t>
            </w:r>
          </w:p>
        </w:tc>
        <w:tc>
          <w:tcPr>
            <w:tcMar>
              <w:top w:w="140.0" w:type="dxa"/>
              <w:left w:w="120.0" w:type="dxa"/>
              <w:bottom w:w="140.0" w:type="dxa"/>
              <w:right w:w="120.0" w:type="dxa"/>
            </w:tcMar>
            <w:vAlign w:val="bottom"/>
          </w:tcPr>
          <w:p w:rsidR="00000000" w:rsidDel="00000000" w:rsidP="00000000" w:rsidRDefault="00000000" w:rsidRPr="00000000" w14:paraId="000000DE">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Fingerprint Identification</w:t>
            </w:r>
          </w:p>
        </w:tc>
        <w:tc>
          <w:tcPr>
            <w:tcMar>
              <w:top w:w="140.0" w:type="dxa"/>
              <w:left w:w="120.0" w:type="dxa"/>
              <w:bottom w:w="140.0" w:type="dxa"/>
              <w:right w:w="120.0" w:type="dxa"/>
            </w:tcMar>
            <w:vAlign w:val="bottom"/>
          </w:tcPr>
          <w:p w:rsidR="00000000" w:rsidDel="00000000" w:rsidP="00000000" w:rsidRDefault="00000000" w:rsidRPr="00000000" w14:paraId="000000DF">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1223.104248046875"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0E0">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1906</w:t>
            </w:r>
          </w:p>
        </w:tc>
        <w:tc>
          <w:tcPr>
            <w:tcMar>
              <w:top w:w="140.0" w:type="dxa"/>
              <w:left w:w="120.0" w:type="dxa"/>
              <w:bottom w:w="140.0" w:type="dxa"/>
              <w:right w:w="120.0" w:type="dxa"/>
            </w:tcMar>
            <w:vAlign w:val="bottom"/>
          </w:tcPr>
          <w:p w:rsidR="00000000" w:rsidDel="00000000" w:rsidP="00000000" w:rsidRDefault="00000000" w:rsidRPr="00000000" w14:paraId="000000E1">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Government Examiner of Questioned Documents (GEQD)</w:t>
            </w:r>
          </w:p>
        </w:tc>
        <w:tc>
          <w:tcPr>
            <w:tcMar>
              <w:top w:w="140.0" w:type="dxa"/>
              <w:left w:w="120.0" w:type="dxa"/>
              <w:bottom w:w="140.0" w:type="dxa"/>
              <w:right w:w="120.0" w:type="dxa"/>
            </w:tcMar>
            <w:vAlign w:val="bottom"/>
          </w:tcPr>
          <w:p w:rsidR="00000000" w:rsidDel="00000000" w:rsidP="00000000" w:rsidRDefault="00000000" w:rsidRPr="00000000" w14:paraId="000000E2">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Shimla</w:t>
            </w:r>
          </w:p>
        </w:tc>
        <w:tc>
          <w:tcPr>
            <w:tcMar>
              <w:top w:w="140.0" w:type="dxa"/>
              <w:left w:w="120.0" w:type="dxa"/>
              <w:bottom w:w="140.0" w:type="dxa"/>
              <w:right w:w="120.0" w:type="dxa"/>
            </w:tcMar>
            <w:vAlign w:val="bottom"/>
          </w:tcPr>
          <w:p w:rsidR="00000000" w:rsidDel="00000000" w:rsidP="00000000" w:rsidRDefault="00000000" w:rsidRPr="00000000" w14:paraId="000000E3">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Document Examination</w:t>
            </w:r>
          </w:p>
        </w:tc>
        <w:tc>
          <w:tcPr>
            <w:tcMar>
              <w:top w:w="140.0" w:type="dxa"/>
              <w:left w:w="120.0" w:type="dxa"/>
              <w:bottom w:w="140.0" w:type="dxa"/>
              <w:right w:w="120.0" w:type="dxa"/>
            </w:tcMar>
            <w:vAlign w:val="bottom"/>
          </w:tcPr>
          <w:p w:rsidR="00000000" w:rsidDel="00000000" w:rsidP="00000000" w:rsidRDefault="00000000" w:rsidRPr="00000000" w14:paraId="000000E4">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Criminal Investigation Department (CID)</w:t>
            </w:r>
          </w:p>
        </w:tc>
      </w:tr>
      <w:tr>
        <w:trPr>
          <w:cantSplit w:val="0"/>
          <w:trHeight w:val="615"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0E5">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1910</w:t>
            </w:r>
          </w:p>
        </w:tc>
        <w:tc>
          <w:tcPr>
            <w:tcMar>
              <w:top w:w="140.0" w:type="dxa"/>
              <w:left w:w="120.0" w:type="dxa"/>
              <w:bottom w:w="140.0" w:type="dxa"/>
              <w:right w:w="120.0" w:type="dxa"/>
            </w:tcMar>
            <w:vAlign w:val="bottom"/>
          </w:tcPr>
          <w:p w:rsidR="00000000" w:rsidDel="00000000" w:rsidP="00000000" w:rsidRDefault="00000000" w:rsidRPr="00000000" w14:paraId="000000E6">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Serology Department</w:t>
            </w:r>
          </w:p>
        </w:tc>
        <w:tc>
          <w:tcPr>
            <w:tcMar>
              <w:top w:w="140.0" w:type="dxa"/>
              <w:left w:w="120.0" w:type="dxa"/>
              <w:bottom w:w="140.0" w:type="dxa"/>
              <w:right w:w="120.0" w:type="dxa"/>
            </w:tcMar>
            <w:vAlign w:val="bottom"/>
          </w:tcPr>
          <w:p w:rsidR="00000000" w:rsidDel="00000000" w:rsidP="00000000" w:rsidRDefault="00000000" w:rsidRPr="00000000" w14:paraId="000000E7">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Calcutta</w:t>
            </w:r>
          </w:p>
        </w:tc>
        <w:tc>
          <w:tcPr>
            <w:tcMar>
              <w:top w:w="140.0" w:type="dxa"/>
              <w:left w:w="120.0" w:type="dxa"/>
              <w:bottom w:w="140.0" w:type="dxa"/>
              <w:right w:w="120.0" w:type="dxa"/>
            </w:tcMar>
            <w:vAlign w:val="bottom"/>
          </w:tcPr>
          <w:p w:rsidR="00000000" w:rsidDel="00000000" w:rsidP="00000000" w:rsidRDefault="00000000" w:rsidRPr="00000000" w14:paraId="000000E8">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Forensic Serology</w:t>
            </w:r>
          </w:p>
        </w:tc>
        <w:tc>
          <w:tcPr>
            <w:tcMar>
              <w:top w:w="140.0" w:type="dxa"/>
              <w:left w:w="120.0" w:type="dxa"/>
              <w:bottom w:w="140.0" w:type="dxa"/>
              <w:right w:w="120.0" w:type="dxa"/>
            </w:tcMar>
            <w:vAlign w:val="bottom"/>
          </w:tcPr>
          <w:p w:rsidR="00000000" w:rsidDel="00000000" w:rsidP="00000000" w:rsidRDefault="00000000" w:rsidRPr="00000000" w14:paraId="000000E9">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645.40283203125"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0EA">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1915</w:t>
            </w:r>
          </w:p>
        </w:tc>
        <w:tc>
          <w:tcPr>
            <w:tcMar>
              <w:top w:w="140.0" w:type="dxa"/>
              <w:left w:w="120.0" w:type="dxa"/>
              <w:bottom w:w="140.0" w:type="dxa"/>
              <w:right w:w="120.0" w:type="dxa"/>
            </w:tcMar>
            <w:vAlign w:val="bottom"/>
          </w:tcPr>
          <w:p w:rsidR="00000000" w:rsidDel="00000000" w:rsidP="00000000" w:rsidRDefault="00000000" w:rsidRPr="00000000" w14:paraId="000000EB">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Footprint Section</w:t>
            </w:r>
          </w:p>
        </w:tc>
        <w:tc>
          <w:tcPr>
            <w:tcMar>
              <w:top w:w="140.0" w:type="dxa"/>
              <w:left w:w="120.0" w:type="dxa"/>
              <w:bottom w:w="140.0" w:type="dxa"/>
              <w:right w:w="120.0" w:type="dxa"/>
            </w:tcMar>
            <w:vAlign w:val="bottom"/>
          </w:tcPr>
          <w:p w:rsidR="00000000" w:rsidDel="00000000" w:rsidP="00000000" w:rsidRDefault="00000000" w:rsidRPr="00000000" w14:paraId="000000EC">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Bengal</w:t>
            </w:r>
          </w:p>
        </w:tc>
        <w:tc>
          <w:tcPr>
            <w:tcMar>
              <w:top w:w="140.0" w:type="dxa"/>
              <w:left w:w="120.0" w:type="dxa"/>
              <w:bottom w:w="140.0" w:type="dxa"/>
              <w:right w:w="120.0" w:type="dxa"/>
            </w:tcMar>
            <w:vAlign w:val="bottom"/>
          </w:tcPr>
          <w:p w:rsidR="00000000" w:rsidDel="00000000" w:rsidP="00000000" w:rsidRDefault="00000000" w:rsidRPr="00000000" w14:paraId="000000ED">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Footprint Examination</w:t>
            </w:r>
          </w:p>
        </w:tc>
        <w:tc>
          <w:tcPr>
            <w:tcMar>
              <w:top w:w="140.0" w:type="dxa"/>
              <w:left w:w="120.0" w:type="dxa"/>
              <w:bottom w:w="140.0" w:type="dxa"/>
              <w:right w:w="120.0" w:type="dxa"/>
            </w:tcMar>
            <w:vAlign w:val="bottom"/>
          </w:tcPr>
          <w:p w:rsidR="00000000" w:rsidDel="00000000" w:rsidP="00000000" w:rsidRDefault="00000000" w:rsidRPr="00000000" w14:paraId="000000EE">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Criminal Investigation Department (CID)</w:t>
            </w:r>
          </w:p>
        </w:tc>
      </w:tr>
      <w:tr>
        <w:trPr>
          <w:cantSplit w:val="0"/>
          <w:trHeight w:val="681.4028320312718"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0EF">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1917</w:t>
            </w:r>
          </w:p>
        </w:tc>
        <w:tc>
          <w:tcPr>
            <w:tcMar>
              <w:top w:w="140.0" w:type="dxa"/>
              <w:left w:w="120.0" w:type="dxa"/>
              <w:bottom w:w="140.0" w:type="dxa"/>
              <w:right w:w="120.0" w:type="dxa"/>
            </w:tcMar>
            <w:vAlign w:val="bottom"/>
          </w:tcPr>
          <w:p w:rsidR="00000000" w:rsidDel="00000000" w:rsidP="00000000" w:rsidRDefault="00000000" w:rsidRPr="00000000" w14:paraId="000000F0">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Note Forgery Section</w:t>
            </w:r>
          </w:p>
        </w:tc>
        <w:tc>
          <w:tcPr>
            <w:tcMar>
              <w:top w:w="140.0" w:type="dxa"/>
              <w:left w:w="120.0" w:type="dxa"/>
              <w:bottom w:w="140.0" w:type="dxa"/>
              <w:right w:w="120.0" w:type="dxa"/>
            </w:tcMar>
            <w:vAlign w:val="bottom"/>
          </w:tcPr>
          <w:p w:rsidR="00000000" w:rsidDel="00000000" w:rsidP="00000000" w:rsidRDefault="00000000" w:rsidRPr="00000000" w14:paraId="000000F1">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Bengal</w:t>
            </w:r>
          </w:p>
        </w:tc>
        <w:tc>
          <w:tcPr>
            <w:tcMar>
              <w:top w:w="140.0" w:type="dxa"/>
              <w:left w:w="120.0" w:type="dxa"/>
              <w:bottom w:w="140.0" w:type="dxa"/>
              <w:right w:w="120.0" w:type="dxa"/>
            </w:tcMar>
            <w:vAlign w:val="bottom"/>
          </w:tcPr>
          <w:p w:rsidR="00000000" w:rsidDel="00000000" w:rsidP="00000000" w:rsidRDefault="00000000" w:rsidRPr="00000000" w14:paraId="000000F2">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Forged Currency Examination</w:t>
            </w:r>
          </w:p>
        </w:tc>
        <w:tc>
          <w:tcPr>
            <w:tcMar>
              <w:top w:w="140.0" w:type="dxa"/>
              <w:left w:w="120.0" w:type="dxa"/>
              <w:bottom w:w="140.0" w:type="dxa"/>
              <w:right w:w="120.0" w:type="dxa"/>
            </w:tcMar>
            <w:vAlign w:val="bottom"/>
          </w:tcPr>
          <w:p w:rsidR="00000000" w:rsidDel="00000000" w:rsidP="00000000" w:rsidRDefault="00000000" w:rsidRPr="00000000" w14:paraId="000000F3">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Criminal Investigation Department (CID)</w:t>
            </w:r>
          </w:p>
        </w:tc>
      </w:tr>
      <w:tr>
        <w:trPr>
          <w:cantSplit w:val="0"/>
          <w:trHeight w:val="242.99999999998363"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0F4">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1930</w:t>
            </w:r>
          </w:p>
        </w:tc>
        <w:tc>
          <w:tcPr>
            <w:tcMar>
              <w:top w:w="140.0" w:type="dxa"/>
              <w:left w:w="120.0" w:type="dxa"/>
              <w:bottom w:w="140.0" w:type="dxa"/>
              <w:right w:w="120.0" w:type="dxa"/>
            </w:tcMar>
            <w:vAlign w:val="bottom"/>
          </w:tcPr>
          <w:p w:rsidR="00000000" w:rsidDel="00000000" w:rsidP="00000000" w:rsidRDefault="00000000" w:rsidRPr="00000000" w14:paraId="000000F5">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Ballistics Laboratory</w:t>
            </w:r>
          </w:p>
        </w:tc>
        <w:tc>
          <w:tcPr>
            <w:tcMar>
              <w:top w:w="140.0" w:type="dxa"/>
              <w:left w:w="120.0" w:type="dxa"/>
              <w:bottom w:w="140.0" w:type="dxa"/>
              <w:right w:w="120.0" w:type="dxa"/>
            </w:tcMar>
            <w:vAlign w:val="bottom"/>
          </w:tcPr>
          <w:p w:rsidR="00000000" w:rsidDel="00000000" w:rsidP="00000000" w:rsidRDefault="00000000" w:rsidRPr="00000000" w14:paraId="000000F6">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Calcutta</w:t>
            </w:r>
          </w:p>
        </w:tc>
        <w:tc>
          <w:tcPr>
            <w:tcMar>
              <w:top w:w="140.0" w:type="dxa"/>
              <w:left w:w="120.0" w:type="dxa"/>
              <w:bottom w:w="140.0" w:type="dxa"/>
              <w:right w:w="120.0" w:type="dxa"/>
            </w:tcMar>
            <w:vAlign w:val="bottom"/>
          </w:tcPr>
          <w:p w:rsidR="00000000" w:rsidDel="00000000" w:rsidP="00000000" w:rsidRDefault="00000000" w:rsidRPr="00000000" w14:paraId="000000F7">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Firearms Examination</w:t>
            </w:r>
          </w:p>
        </w:tc>
        <w:tc>
          <w:tcPr>
            <w:tcMar>
              <w:top w:w="140.0" w:type="dxa"/>
              <w:left w:w="120.0" w:type="dxa"/>
              <w:bottom w:w="140.0" w:type="dxa"/>
              <w:right w:w="120.0" w:type="dxa"/>
            </w:tcMar>
            <w:vAlign w:val="bottom"/>
          </w:tcPr>
          <w:p w:rsidR="00000000" w:rsidDel="00000000" w:rsidP="00000000" w:rsidRDefault="00000000" w:rsidRPr="00000000" w14:paraId="000000F8">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Calcutta Police</w:t>
            </w:r>
          </w:p>
        </w:tc>
      </w:tr>
      <w:tr>
        <w:trPr>
          <w:cantSplit w:val="0"/>
          <w:trHeight w:val="525.40283203125"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0F9">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1936</w:t>
            </w:r>
          </w:p>
        </w:tc>
        <w:tc>
          <w:tcPr>
            <w:tcMar>
              <w:top w:w="140.0" w:type="dxa"/>
              <w:left w:w="120.0" w:type="dxa"/>
              <w:bottom w:w="140.0" w:type="dxa"/>
              <w:right w:w="120.0" w:type="dxa"/>
            </w:tcMar>
            <w:vAlign w:val="bottom"/>
          </w:tcPr>
          <w:p w:rsidR="00000000" w:rsidDel="00000000" w:rsidP="00000000" w:rsidRDefault="00000000" w:rsidRPr="00000000" w14:paraId="000000FA">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Scientific Section</w:t>
            </w:r>
          </w:p>
        </w:tc>
        <w:tc>
          <w:tcPr>
            <w:tcMar>
              <w:top w:w="140.0" w:type="dxa"/>
              <w:left w:w="120.0" w:type="dxa"/>
              <w:bottom w:w="140.0" w:type="dxa"/>
              <w:right w:w="120.0" w:type="dxa"/>
            </w:tcMar>
            <w:vAlign w:val="bottom"/>
          </w:tcPr>
          <w:p w:rsidR="00000000" w:rsidDel="00000000" w:rsidP="00000000" w:rsidRDefault="00000000" w:rsidRPr="00000000" w14:paraId="000000FB">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Bengal</w:t>
            </w:r>
          </w:p>
        </w:tc>
        <w:tc>
          <w:tcPr>
            <w:tcMar>
              <w:top w:w="140.0" w:type="dxa"/>
              <w:left w:w="120.0" w:type="dxa"/>
              <w:bottom w:w="140.0" w:type="dxa"/>
              <w:right w:w="120.0" w:type="dxa"/>
            </w:tcMar>
            <w:vAlign w:val="bottom"/>
          </w:tcPr>
          <w:p w:rsidR="00000000" w:rsidDel="00000000" w:rsidP="00000000" w:rsidRDefault="00000000" w:rsidRPr="00000000" w14:paraId="000000FC">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Ballistics, Fingerprints, Documents</w:t>
            </w:r>
          </w:p>
        </w:tc>
        <w:tc>
          <w:tcPr>
            <w:tcMar>
              <w:top w:w="140.0" w:type="dxa"/>
              <w:left w:w="120.0" w:type="dxa"/>
              <w:bottom w:w="140.0" w:type="dxa"/>
              <w:right w:w="120.0" w:type="dxa"/>
            </w:tcMar>
            <w:vAlign w:val="bottom"/>
          </w:tcPr>
          <w:p w:rsidR="00000000" w:rsidDel="00000000" w:rsidP="00000000" w:rsidRDefault="00000000" w:rsidRPr="00000000" w14:paraId="000000FD">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Criminal Investigation Department (CID)</w:t>
            </w:r>
          </w:p>
        </w:tc>
      </w:tr>
      <w:tr>
        <w:trPr>
          <w:cantSplit w:val="0"/>
          <w:trHeight w:val="513.4028320312609"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0FE">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1952</w:t>
            </w:r>
          </w:p>
        </w:tc>
        <w:tc>
          <w:tcPr>
            <w:tcMar>
              <w:top w:w="140.0" w:type="dxa"/>
              <w:left w:w="120.0" w:type="dxa"/>
              <w:bottom w:w="140.0" w:type="dxa"/>
              <w:right w:w="120.0" w:type="dxa"/>
            </w:tcMar>
            <w:vAlign w:val="bottom"/>
          </w:tcPr>
          <w:p w:rsidR="00000000" w:rsidDel="00000000" w:rsidP="00000000" w:rsidRDefault="00000000" w:rsidRPr="00000000" w14:paraId="000000FF">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State Forensic Science Laboratory (SFSL)</w:t>
            </w:r>
          </w:p>
        </w:tc>
        <w:tc>
          <w:tcPr>
            <w:tcMar>
              <w:top w:w="140.0" w:type="dxa"/>
              <w:left w:w="120.0" w:type="dxa"/>
              <w:bottom w:w="140.0" w:type="dxa"/>
              <w:right w:w="120.0" w:type="dxa"/>
            </w:tcMar>
            <w:vAlign w:val="bottom"/>
          </w:tcPr>
          <w:p w:rsidR="00000000" w:rsidDel="00000000" w:rsidP="00000000" w:rsidRDefault="00000000" w:rsidRPr="00000000" w14:paraId="00000100">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Calcutta</w:t>
            </w:r>
          </w:p>
        </w:tc>
        <w:tc>
          <w:tcPr>
            <w:tcMar>
              <w:top w:w="140.0" w:type="dxa"/>
              <w:left w:w="120.0" w:type="dxa"/>
              <w:bottom w:w="140.0" w:type="dxa"/>
              <w:right w:w="120.0" w:type="dxa"/>
            </w:tcMar>
            <w:vAlign w:val="bottom"/>
          </w:tcPr>
          <w:p w:rsidR="00000000" w:rsidDel="00000000" w:rsidP="00000000" w:rsidRDefault="00000000" w:rsidRPr="00000000" w14:paraId="00000101">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Multidisciplinary Forensics</w:t>
            </w:r>
          </w:p>
        </w:tc>
        <w:tc>
          <w:tcPr>
            <w:tcMar>
              <w:top w:w="140.0" w:type="dxa"/>
              <w:left w:w="120.0" w:type="dxa"/>
              <w:bottom w:w="140.0" w:type="dxa"/>
              <w:right w:w="120.0" w:type="dxa"/>
            </w:tcMar>
            <w:vAlign w:val="bottom"/>
          </w:tcPr>
          <w:p w:rsidR="00000000" w:rsidDel="00000000" w:rsidP="00000000" w:rsidRDefault="00000000" w:rsidRPr="00000000" w14:paraId="00000102">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Government of West Bengal</w:t>
            </w:r>
          </w:p>
        </w:tc>
      </w:tr>
      <w:tr>
        <w:trPr>
          <w:cantSplit w:val="0"/>
          <w:trHeight w:val="803.104248046875"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103">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1955</w:t>
            </w:r>
          </w:p>
        </w:tc>
        <w:tc>
          <w:tcPr>
            <w:tcMar>
              <w:top w:w="140.0" w:type="dxa"/>
              <w:left w:w="120.0" w:type="dxa"/>
              <w:bottom w:w="140.0" w:type="dxa"/>
              <w:right w:w="120.0" w:type="dxa"/>
            </w:tcMar>
            <w:vAlign w:val="bottom"/>
          </w:tcPr>
          <w:p w:rsidR="00000000" w:rsidDel="00000000" w:rsidP="00000000" w:rsidRDefault="00000000" w:rsidRPr="00000000" w14:paraId="00000104">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Central Finger Print Bureau (CFPB) (Restarted)</w:t>
            </w:r>
          </w:p>
        </w:tc>
        <w:tc>
          <w:tcPr>
            <w:tcMar>
              <w:top w:w="140.0" w:type="dxa"/>
              <w:left w:w="120.0" w:type="dxa"/>
              <w:bottom w:w="140.0" w:type="dxa"/>
              <w:right w:w="120.0" w:type="dxa"/>
            </w:tcMar>
            <w:vAlign w:val="bottom"/>
          </w:tcPr>
          <w:p w:rsidR="00000000" w:rsidDel="00000000" w:rsidP="00000000" w:rsidRDefault="00000000" w:rsidRPr="00000000" w14:paraId="00000105">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Delhi</w:t>
            </w:r>
          </w:p>
        </w:tc>
        <w:tc>
          <w:tcPr>
            <w:tcMar>
              <w:top w:w="140.0" w:type="dxa"/>
              <w:left w:w="120.0" w:type="dxa"/>
              <w:bottom w:w="140.0" w:type="dxa"/>
              <w:right w:w="120.0" w:type="dxa"/>
            </w:tcMar>
            <w:vAlign w:val="bottom"/>
          </w:tcPr>
          <w:p w:rsidR="00000000" w:rsidDel="00000000" w:rsidP="00000000" w:rsidRDefault="00000000" w:rsidRPr="00000000" w14:paraId="00000106">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Fingerprint Coordination</w:t>
            </w:r>
          </w:p>
        </w:tc>
        <w:tc>
          <w:tcPr>
            <w:tcMar>
              <w:top w:w="140.0" w:type="dxa"/>
              <w:left w:w="120.0" w:type="dxa"/>
              <w:bottom w:w="140.0" w:type="dxa"/>
              <w:right w:w="120.0" w:type="dxa"/>
            </w:tcMar>
            <w:vAlign w:val="bottom"/>
          </w:tcPr>
          <w:p w:rsidR="00000000" w:rsidDel="00000000" w:rsidP="00000000" w:rsidRDefault="00000000" w:rsidRPr="00000000" w14:paraId="00000107">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Intelligence Bureau (IB)</w:t>
            </w:r>
          </w:p>
        </w:tc>
      </w:tr>
      <w:tr>
        <w:trPr>
          <w:cantSplit w:val="0"/>
          <w:trHeight w:val="948.0000000000109"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108">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1956</w:t>
            </w:r>
          </w:p>
        </w:tc>
        <w:tc>
          <w:tcPr>
            <w:tcMar>
              <w:top w:w="140.0" w:type="dxa"/>
              <w:left w:w="120.0" w:type="dxa"/>
              <w:bottom w:w="140.0" w:type="dxa"/>
              <w:right w:w="120.0" w:type="dxa"/>
            </w:tcMar>
            <w:vAlign w:val="bottom"/>
          </w:tcPr>
          <w:p w:rsidR="00000000" w:rsidDel="00000000" w:rsidP="00000000" w:rsidRDefault="00000000" w:rsidRPr="00000000" w14:paraId="00000109">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Central Detective Training School (CDTS)</w:t>
            </w:r>
          </w:p>
        </w:tc>
        <w:tc>
          <w:tcPr>
            <w:tcMar>
              <w:top w:w="140.0" w:type="dxa"/>
              <w:left w:w="120.0" w:type="dxa"/>
              <w:bottom w:w="140.0" w:type="dxa"/>
              <w:right w:w="120.0" w:type="dxa"/>
            </w:tcMar>
            <w:vAlign w:val="bottom"/>
          </w:tcPr>
          <w:p w:rsidR="00000000" w:rsidDel="00000000" w:rsidP="00000000" w:rsidRDefault="00000000" w:rsidRPr="00000000" w14:paraId="0000010A">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Calcutta</w:t>
            </w:r>
          </w:p>
        </w:tc>
        <w:tc>
          <w:tcPr>
            <w:tcMar>
              <w:top w:w="140.0" w:type="dxa"/>
              <w:left w:w="120.0" w:type="dxa"/>
              <w:bottom w:w="140.0" w:type="dxa"/>
              <w:right w:w="120.0" w:type="dxa"/>
            </w:tcMar>
            <w:vAlign w:val="bottom"/>
          </w:tcPr>
          <w:p w:rsidR="00000000" w:rsidDel="00000000" w:rsidP="00000000" w:rsidRDefault="00000000" w:rsidRPr="00000000" w14:paraId="0000010B">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Scientific Investigation Training</w:t>
            </w:r>
          </w:p>
        </w:tc>
        <w:tc>
          <w:tcPr>
            <w:tcMar>
              <w:top w:w="140.0" w:type="dxa"/>
              <w:left w:w="120.0" w:type="dxa"/>
              <w:bottom w:w="140.0" w:type="dxa"/>
              <w:right w:w="120.0" w:type="dxa"/>
            </w:tcMar>
            <w:vAlign w:val="bottom"/>
          </w:tcPr>
          <w:p w:rsidR="00000000" w:rsidDel="00000000" w:rsidP="00000000" w:rsidRDefault="00000000" w:rsidRPr="00000000" w14:paraId="0000010C">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945.40283203125"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10D">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1957</w:t>
            </w:r>
          </w:p>
        </w:tc>
        <w:tc>
          <w:tcPr>
            <w:tcMar>
              <w:top w:w="140.0" w:type="dxa"/>
              <w:left w:w="120.0" w:type="dxa"/>
              <w:bottom w:w="140.0" w:type="dxa"/>
              <w:right w:w="120.0" w:type="dxa"/>
            </w:tcMar>
            <w:vAlign w:val="bottom"/>
          </w:tcPr>
          <w:p w:rsidR="00000000" w:rsidDel="00000000" w:rsidP="00000000" w:rsidRDefault="00000000" w:rsidRPr="00000000" w14:paraId="0000010E">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Central Forensic Science Laboratory (CFSL)</w:t>
            </w:r>
          </w:p>
        </w:tc>
        <w:tc>
          <w:tcPr>
            <w:tcMar>
              <w:top w:w="140.0" w:type="dxa"/>
              <w:left w:w="120.0" w:type="dxa"/>
              <w:bottom w:w="140.0" w:type="dxa"/>
              <w:right w:w="120.0" w:type="dxa"/>
            </w:tcMar>
            <w:vAlign w:val="bottom"/>
          </w:tcPr>
          <w:p w:rsidR="00000000" w:rsidDel="00000000" w:rsidP="00000000" w:rsidRDefault="00000000" w:rsidRPr="00000000" w14:paraId="0000010F">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Calcutta</w:t>
            </w:r>
          </w:p>
        </w:tc>
        <w:tc>
          <w:tcPr>
            <w:tcMar>
              <w:top w:w="140.0" w:type="dxa"/>
              <w:left w:w="120.0" w:type="dxa"/>
              <w:bottom w:w="140.0" w:type="dxa"/>
              <w:right w:w="120.0" w:type="dxa"/>
            </w:tcMar>
            <w:vAlign w:val="bottom"/>
          </w:tcPr>
          <w:p w:rsidR="00000000" w:rsidDel="00000000" w:rsidP="00000000" w:rsidRDefault="00000000" w:rsidRPr="00000000" w14:paraId="00000110">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Physics, Chemistry, Biology, Ballistics</w:t>
            </w:r>
          </w:p>
        </w:tc>
        <w:tc>
          <w:tcPr>
            <w:tcMar>
              <w:top w:w="140.0" w:type="dxa"/>
              <w:left w:w="120.0" w:type="dxa"/>
              <w:bottom w:w="140.0" w:type="dxa"/>
              <w:right w:w="120.0" w:type="dxa"/>
            </w:tcMar>
            <w:vAlign w:val="bottom"/>
          </w:tcPr>
          <w:p w:rsidR="00000000" w:rsidDel="00000000" w:rsidP="00000000" w:rsidRDefault="00000000" w:rsidRPr="00000000" w14:paraId="00000111">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Intelligence Bureau (IB)</w:t>
            </w:r>
          </w:p>
        </w:tc>
      </w:tr>
      <w:tr>
        <w:trPr>
          <w:cantSplit w:val="0"/>
          <w:trHeight w:val="647.9999999999836"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112">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1961</w:t>
            </w:r>
          </w:p>
        </w:tc>
        <w:tc>
          <w:tcPr>
            <w:tcMar>
              <w:top w:w="140.0" w:type="dxa"/>
              <w:left w:w="120.0" w:type="dxa"/>
              <w:bottom w:w="140.0" w:type="dxa"/>
              <w:right w:w="120.0" w:type="dxa"/>
            </w:tcMar>
            <w:vAlign w:val="bottom"/>
          </w:tcPr>
          <w:p w:rsidR="00000000" w:rsidDel="00000000" w:rsidP="00000000" w:rsidRDefault="00000000" w:rsidRPr="00000000" w14:paraId="00000113">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Central Forensic Science Laboratory (CFSL)</w:t>
            </w:r>
          </w:p>
        </w:tc>
        <w:tc>
          <w:tcPr>
            <w:tcMar>
              <w:top w:w="140.0" w:type="dxa"/>
              <w:left w:w="120.0" w:type="dxa"/>
              <w:bottom w:w="140.0" w:type="dxa"/>
              <w:right w:w="120.0" w:type="dxa"/>
            </w:tcMar>
            <w:vAlign w:val="bottom"/>
          </w:tcPr>
          <w:p w:rsidR="00000000" w:rsidDel="00000000" w:rsidP="00000000" w:rsidRDefault="00000000" w:rsidRPr="00000000" w14:paraId="00000114">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Chandigarh</w:t>
            </w:r>
          </w:p>
        </w:tc>
        <w:tc>
          <w:tcPr>
            <w:tcMar>
              <w:top w:w="140.0" w:type="dxa"/>
              <w:left w:w="120.0" w:type="dxa"/>
              <w:bottom w:w="140.0" w:type="dxa"/>
              <w:right w:w="120.0" w:type="dxa"/>
            </w:tcMar>
            <w:vAlign w:val="bottom"/>
          </w:tcPr>
          <w:p w:rsidR="00000000" w:rsidDel="00000000" w:rsidP="00000000" w:rsidRDefault="00000000" w:rsidRPr="00000000" w14:paraId="00000115">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tc>
        <w:tc>
          <w:tcPr>
            <w:tcMar>
              <w:top w:w="140.0" w:type="dxa"/>
              <w:left w:w="120.0" w:type="dxa"/>
              <w:bottom w:w="140.0" w:type="dxa"/>
              <w:right w:w="120.0" w:type="dxa"/>
            </w:tcMar>
            <w:vAlign w:val="bottom"/>
          </w:tcPr>
          <w:p w:rsidR="00000000" w:rsidDel="00000000" w:rsidP="00000000" w:rsidRDefault="00000000" w:rsidRPr="00000000" w14:paraId="00000116">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504.00000000000546"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117">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1964</w:t>
            </w:r>
          </w:p>
        </w:tc>
        <w:tc>
          <w:tcPr>
            <w:tcMar>
              <w:top w:w="140.0" w:type="dxa"/>
              <w:left w:w="120.0" w:type="dxa"/>
              <w:bottom w:w="140.0" w:type="dxa"/>
              <w:right w:w="120.0" w:type="dxa"/>
            </w:tcMar>
            <w:vAlign w:val="bottom"/>
          </w:tcPr>
          <w:p w:rsidR="00000000" w:rsidDel="00000000" w:rsidP="00000000" w:rsidRDefault="00000000" w:rsidRPr="00000000" w14:paraId="00000118">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Central Detective Training School (CDTS)</w:t>
            </w:r>
          </w:p>
        </w:tc>
        <w:tc>
          <w:tcPr>
            <w:tcMar>
              <w:top w:w="140.0" w:type="dxa"/>
              <w:left w:w="120.0" w:type="dxa"/>
              <w:bottom w:w="140.0" w:type="dxa"/>
              <w:right w:w="120.0" w:type="dxa"/>
            </w:tcMar>
            <w:vAlign w:val="bottom"/>
          </w:tcPr>
          <w:p w:rsidR="00000000" w:rsidDel="00000000" w:rsidP="00000000" w:rsidRDefault="00000000" w:rsidRPr="00000000" w14:paraId="00000119">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Hyderabad</w:t>
            </w:r>
          </w:p>
        </w:tc>
        <w:tc>
          <w:tcPr>
            <w:tcMar>
              <w:top w:w="140.0" w:type="dxa"/>
              <w:left w:w="120.0" w:type="dxa"/>
              <w:bottom w:w="140.0" w:type="dxa"/>
              <w:right w:w="120.0" w:type="dxa"/>
            </w:tcMar>
            <w:vAlign w:val="bottom"/>
          </w:tcPr>
          <w:p w:rsidR="00000000" w:rsidDel="00000000" w:rsidP="00000000" w:rsidRDefault="00000000" w:rsidRPr="00000000" w14:paraId="0000011A">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Scientific Investigation Training</w:t>
            </w:r>
          </w:p>
        </w:tc>
        <w:tc>
          <w:tcPr>
            <w:tcMar>
              <w:top w:w="140.0" w:type="dxa"/>
              <w:left w:w="120.0" w:type="dxa"/>
              <w:bottom w:w="140.0" w:type="dxa"/>
              <w:right w:w="120.0" w:type="dxa"/>
            </w:tcMar>
            <w:vAlign w:val="bottom"/>
          </w:tcPr>
          <w:p w:rsidR="00000000" w:rsidDel="00000000" w:rsidP="00000000" w:rsidRDefault="00000000" w:rsidRPr="00000000" w14:paraId="0000011B">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1053.402832031261"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11C">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1965</w:t>
            </w:r>
          </w:p>
        </w:tc>
        <w:tc>
          <w:tcPr>
            <w:tcMar>
              <w:top w:w="140.0" w:type="dxa"/>
              <w:left w:w="120.0" w:type="dxa"/>
              <w:bottom w:w="140.0" w:type="dxa"/>
              <w:right w:w="120.0" w:type="dxa"/>
            </w:tcMar>
            <w:vAlign w:val="bottom"/>
          </w:tcPr>
          <w:p w:rsidR="00000000" w:rsidDel="00000000" w:rsidP="00000000" w:rsidRDefault="00000000" w:rsidRPr="00000000" w14:paraId="0000011D">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Central Forensic Science Laboratory (CFSL)</w:t>
            </w:r>
          </w:p>
        </w:tc>
        <w:tc>
          <w:tcPr>
            <w:tcMar>
              <w:top w:w="140.0" w:type="dxa"/>
              <w:left w:w="120.0" w:type="dxa"/>
              <w:bottom w:w="140.0" w:type="dxa"/>
              <w:right w:w="120.0" w:type="dxa"/>
            </w:tcMar>
            <w:vAlign w:val="bottom"/>
          </w:tcPr>
          <w:p w:rsidR="00000000" w:rsidDel="00000000" w:rsidP="00000000" w:rsidRDefault="00000000" w:rsidRPr="00000000" w14:paraId="0000011E">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Hyderabad</w:t>
            </w:r>
          </w:p>
        </w:tc>
        <w:tc>
          <w:tcPr>
            <w:tcMar>
              <w:top w:w="140.0" w:type="dxa"/>
              <w:left w:w="120.0" w:type="dxa"/>
              <w:bottom w:w="140.0" w:type="dxa"/>
              <w:right w:w="120.0" w:type="dxa"/>
            </w:tcMar>
            <w:vAlign w:val="bottom"/>
          </w:tcPr>
          <w:p w:rsidR="00000000" w:rsidDel="00000000" w:rsidP="00000000" w:rsidRDefault="00000000" w:rsidRPr="00000000" w14:paraId="0000011F">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Physics, Chemistry, Biology</w:t>
            </w:r>
          </w:p>
        </w:tc>
        <w:tc>
          <w:tcPr>
            <w:tcMar>
              <w:top w:w="140.0" w:type="dxa"/>
              <w:left w:w="120.0" w:type="dxa"/>
              <w:bottom w:w="140.0" w:type="dxa"/>
              <w:right w:w="120.0" w:type="dxa"/>
            </w:tcMar>
            <w:vAlign w:val="bottom"/>
          </w:tcPr>
          <w:p w:rsidR="00000000" w:rsidDel="00000000" w:rsidP="00000000" w:rsidRDefault="00000000" w:rsidRPr="00000000" w14:paraId="00000120">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Intelligence Bureau (IB)</w:t>
            </w:r>
          </w:p>
        </w:tc>
      </w:tr>
      <w:tr>
        <w:trPr>
          <w:cantSplit w:val="0"/>
          <w:trHeight w:val="1179.0000000000055"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121">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1971</w:t>
            </w:r>
          </w:p>
        </w:tc>
        <w:tc>
          <w:tcPr>
            <w:tcMar>
              <w:top w:w="140.0" w:type="dxa"/>
              <w:left w:w="120.0" w:type="dxa"/>
              <w:bottom w:w="140.0" w:type="dxa"/>
              <w:right w:w="120.0" w:type="dxa"/>
            </w:tcMar>
            <w:vAlign w:val="bottom"/>
          </w:tcPr>
          <w:p w:rsidR="00000000" w:rsidDel="00000000" w:rsidP="00000000" w:rsidRDefault="00000000" w:rsidRPr="00000000" w14:paraId="00000122">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Institute of Criminology &amp; Forensic Science (ICFS)</w:t>
            </w:r>
          </w:p>
        </w:tc>
        <w:tc>
          <w:tcPr>
            <w:tcMar>
              <w:top w:w="140.0" w:type="dxa"/>
              <w:left w:w="120.0" w:type="dxa"/>
              <w:bottom w:w="140.0" w:type="dxa"/>
              <w:right w:w="120.0" w:type="dxa"/>
            </w:tcMar>
            <w:vAlign w:val="bottom"/>
          </w:tcPr>
          <w:p w:rsidR="00000000" w:rsidDel="00000000" w:rsidP="00000000" w:rsidRDefault="00000000" w:rsidRPr="00000000" w14:paraId="00000123">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New Delhi</w:t>
            </w:r>
          </w:p>
        </w:tc>
        <w:tc>
          <w:tcPr>
            <w:tcMar>
              <w:top w:w="140.0" w:type="dxa"/>
              <w:left w:w="120.0" w:type="dxa"/>
              <w:bottom w:w="140.0" w:type="dxa"/>
              <w:right w:w="120.0" w:type="dxa"/>
            </w:tcMar>
            <w:vAlign w:val="bottom"/>
          </w:tcPr>
          <w:p w:rsidR="00000000" w:rsidDel="00000000" w:rsidP="00000000" w:rsidRDefault="00000000" w:rsidRPr="00000000" w14:paraId="00000124">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Criminology, Forensic Science</w:t>
            </w:r>
          </w:p>
        </w:tc>
        <w:tc>
          <w:tcPr>
            <w:tcMar>
              <w:top w:w="140.0" w:type="dxa"/>
              <w:left w:w="120.0" w:type="dxa"/>
              <w:bottom w:w="140.0" w:type="dxa"/>
              <w:right w:w="120.0" w:type="dxa"/>
            </w:tcMar>
            <w:vAlign w:val="bottom"/>
          </w:tcPr>
          <w:p w:rsidR="00000000" w:rsidDel="00000000" w:rsidP="00000000" w:rsidRDefault="00000000" w:rsidRPr="00000000" w14:paraId="00000125">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1560"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126">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1973</w:t>
            </w:r>
          </w:p>
        </w:tc>
        <w:tc>
          <w:tcPr>
            <w:tcMar>
              <w:top w:w="140.0" w:type="dxa"/>
              <w:left w:w="120.0" w:type="dxa"/>
              <w:bottom w:w="140.0" w:type="dxa"/>
              <w:right w:w="120.0" w:type="dxa"/>
            </w:tcMar>
            <w:vAlign w:val="bottom"/>
          </w:tcPr>
          <w:p w:rsidR="00000000" w:rsidDel="00000000" w:rsidP="00000000" w:rsidRDefault="00000000" w:rsidRPr="00000000" w14:paraId="00000127">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Central Finger Print Bureau (CFPB) (Transferred)</w:t>
            </w:r>
          </w:p>
        </w:tc>
        <w:tc>
          <w:tcPr>
            <w:tcMar>
              <w:top w:w="140.0" w:type="dxa"/>
              <w:left w:w="120.0" w:type="dxa"/>
              <w:bottom w:w="140.0" w:type="dxa"/>
              <w:right w:w="120.0" w:type="dxa"/>
            </w:tcMar>
            <w:vAlign w:val="bottom"/>
          </w:tcPr>
          <w:p w:rsidR="00000000" w:rsidDel="00000000" w:rsidP="00000000" w:rsidRDefault="00000000" w:rsidRPr="00000000" w14:paraId="00000128">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tc>
        <w:tc>
          <w:tcPr>
            <w:tcMar>
              <w:top w:w="140.0" w:type="dxa"/>
              <w:left w:w="120.0" w:type="dxa"/>
              <w:bottom w:w="140.0" w:type="dxa"/>
              <w:right w:w="120.0" w:type="dxa"/>
            </w:tcMar>
            <w:vAlign w:val="bottom"/>
          </w:tcPr>
          <w:p w:rsidR="00000000" w:rsidDel="00000000" w:rsidP="00000000" w:rsidRDefault="00000000" w:rsidRPr="00000000" w14:paraId="00000129">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Fingerprint Coordination</w:t>
            </w:r>
          </w:p>
        </w:tc>
        <w:tc>
          <w:tcPr>
            <w:tcMar>
              <w:top w:w="140.0" w:type="dxa"/>
              <w:left w:w="120.0" w:type="dxa"/>
              <w:bottom w:w="140.0" w:type="dxa"/>
              <w:right w:w="120.0" w:type="dxa"/>
            </w:tcMar>
            <w:vAlign w:val="bottom"/>
          </w:tcPr>
          <w:p w:rsidR="00000000" w:rsidDel="00000000" w:rsidP="00000000" w:rsidRDefault="00000000" w:rsidRPr="00000000" w14:paraId="0000012A">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Central Bureau of Investigation (CBI)</w:t>
            </w:r>
          </w:p>
        </w:tc>
      </w:tr>
      <w:tr>
        <w:trPr>
          <w:cantSplit w:val="0"/>
          <w:trHeight w:val="753.4028320312609"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12B">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1983</w:t>
            </w:r>
          </w:p>
        </w:tc>
        <w:tc>
          <w:tcPr>
            <w:tcMar>
              <w:top w:w="140.0" w:type="dxa"/>
              <w:left w:w="120.0" w:type="dxa"/>
              <w:bottom w:w="140.0" w:type="dxa"/>
              <w:right w:w="120.0" w:type="dxa"/>
            </w:tcMar>
            <w:vAlign w:val="bottom"/>
          </w:tcPr>
          <w:p w:rsidR="00000000" w:rsidDel="00000000" w:rsidP="00000000" w:rsidRDefault="00000000" w:rsidRPr="00000000" w14:paraId="0000012C">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Forensic Science Directorate</w:t>
            </w:r>
          </w:p>
        </w:tc>
        <w:tc>
          <w:tcPr>
            <w:tcMar>
              <w:top w:w="140.0" w:type="dxa"/>
              <w:left w:w="120.0" w:type="dxa"/>
              <w:bottom w:w="140.0" w:type="dxa"/>
              <w:right w:w="120.0" w:type="dxa"/>
            </w:tcMar>
            <w:vAlign w:val="bottom"/>
          </w:tcPr>
          <w:p w:rsidR="00000000" w:rsidDel="00000000" w:rsidP="00000000" w:rsidRDefault="00000000" w:rsidRPr="00000000" w14:paraId="0000012D">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New Delhi</w:t>
            </w:r>
          </w:p>
        </w:tc>
        <w:tc>
          <w:tcPr>
            <w:tcMar>
              <w:top w:w="140.0" w:type="dxa"/>
              <w:left w:w="120.0" w:type="dxa"/>
              <w:bottom w:w="140.0" w:type="dxa"/>
              <w:right w:w="120.0" w:type="dxa"/>
            </w:tcMar>
            <w:vAlign w:val="bottom"/>
          </w:tcPr>
          <w:p w:rsidR="00000000" w:rsidDel="00000000" w:rsidP="00000000" w:rsidRDefault="00000000" w:rsidRPr="00000000" w14:paraId="0000012E">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tc>
        <w:tc>
          <w:tcPr>
            <w:tcMar>
              <w:top w:w="140.0" w:type="dxa"/>
              <w:left w:w="120.0" w:type="dxa"/>
              <w:bottom w:w="140.0" w:type="dxa"/>
              <w:right w:w="120.0" w:type="dxa"/>
            </w:tcMar>
            <w:vAlign w:val="bottom"/>
          </w:tcPr>
          <w:p w:rsidR="00000000" w:rsidDel="00000000" w:rsidP="00000000" w:rsidRDefault="00000000" w:rsidRPr="00000000" w14:paraId="0000012F">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Bureau of Police Research &amp; Development (BPR&amp;D)</w:t>
            </w:r>
          </w:p>
        </w:tc>
      </w:tr>
      <w:tr>
        <w:trPr>
          <w:cantSplit w:val="0"/>
          <w:trHeight w:val="1560"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130">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1986</w:t>
            </w:r>
          </w:p>
        </w:tc>
        <w:tc>
          <w:tcPr>
            <w:tcMar>
              <w:top w:w="140.0" w:type="dxa"/>
              <w:left w:w="120.0" w:type="dxa"/>
              <w:bottom w:w="140.0" w:type="dxa"/>
              <w:right w:w="120.0" w:type="dxa"/>
            </w:tcMar>
            <w:vAlign w:val="bottom"/>
          </w:tcPr>
          <w:p w:rsidR="00000000" w:rsidDel="00000000" w:rsidP="00000000" w:rsidRDefault="00000000" w:rsidRPr="00000000" w14:paraId="00000131">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Central Finger Print Bureau (CFPB) (Transferred)</w:t>
            </w:r>
          </w:p>
        </w:tc>
        <w:tc>
          <w:tcPr>
            <w:tcMar>
              <w:top w:w="140.0" w:type="dxa"/>
              <w:left w:w="120.0" w:type="dxa"/>
              <w:bottom w:w="140.0" w:type="dxa"/>
              <w:right w:w="120.0" w:type="dxa"/>
            </w:tcMar>
            <w:vAlign w:val="bottom"/>
          </w:tcPr>
          <w:p w:rsidR="00000000" w:rsidDel="00000000" w:rsidP="00000000" w:rsidRDefault="00000000" w:rsidRPr="00000000" w14:paraId="00000132">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New Delhi</w:t>
            </w:r>
          </w:p>
        </w:tc>
        <w:tc>
          <w:tcPr>
            <w:tcMar>
              <w:top w:w="140.0" w:type="dxa"/>
              <w:left w:w="120.0" w:type="dxa"/>
              <w:bottom w:w="140.0" w:type="dxa"/>
              <w:right w:w="120.0" w:type="dxa"/>
            </w:tcMar>
            <w:vAlign w:val="bottom"/>
          </w:tcPr>
          <w:p w:rsidR="00000000" w:rsidDel="00000000" w:rsidP="00000000" w:rsidRDefault="00000000" w:rsidRPr="00000000" w14:paraId="00000133">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Fingerprint Coordination</w:t>
            </w:r>
          </w:p>
        </w:tc>
        <w:tc>
          <w:tcPr>
            <w:tcMar>
              <w:top w:w="140.0" w:type="dxa"/>
              <w:left w:w="120.0" w:type="dxa"/>
              <w:bottom w:w="140.0" w:type="dxa"/>
              <w:right w:w="120.0" w:type="dxa"/>
            </w:tcMar>
            <w:vAlign w:val="bottom"/>
          </w:tcPr>
          <w:p w:rsidR="00000000" w:rsidDel="00000000" w:rsidP="00000000" w:rsidRDefault="00000000" w:rsidRPr="00000000" w14:paraId="00000134">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National Crime Records Bureau (NCRB)</w:t>
            </w:r>
          </w:p>
        </w:tc>
      </w:tr>
      <w:tr>
        <w:trPr>
          <w:cantSplit w:val="0"/>
          <w:trHeight w:val="1223.104248046875"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135">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1998</w:t>
            </w:r>
          </w:p>
        </w:tc>
        <w:tc>
          <w:tcPr>
            <w:tcMar>
              <w:top w:w="140.0" w:type="dxa"/>
              <w:left w:w="120.0" w:type="dxa"/>
              <w:bottom w:w="140.0" w:type="dxa"/>
              <w:right w:w="120.0" w:type="dxa"/>
            </w:tcMar>
            <w:vAlign w:val="bottom"/>
          </w:tcPr>
          <w:p w:rsidR="00000000" w:rsidDel="00000000" w:rsidP="00000000" w:rsidRDefault="00000000" w:rsidRPr="00000000" w14:paraId="00000136">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Reorganization of CFSLs as 'Centers of Excellence'</w:t>
            </w:r>
          </w:p>
        </w:tc>
        <w:tc>
          <w:tcPr>
            <w:tcMar>
              <w:top w:w="140.0" w:type="dxa"/>
              <w:left w:w="120.0" w:type="dxa"/>
              <w:bottom w:w="140.0" w:type="dxa"/>
              <w:right w:w="120.0" w:type="dxa"/>
            </w:tcMar>
            <w:vAlign w:val="bottom"/>
          </w:tcPr>
          <w:p w:rsidR="00000000" w:rsidDel="00000000" w:rsidP="00000000" w:rsidRDefault="00000000" w:rsidRPr="00000000" w14:paraId="00000137">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Calcutta, Hyderabad, Chandigarh</w:t>
            </w:r>
          </w:p>
        </w:tc>
        <w:tc>
          <w:tcPr>
            <w:tcMar>
              <w:top w:w="140.0" w:type="dxa"/>
              <w:left w:w="120.0" w:type="dxa"/>
              <w:bottom w:w="140.0" w:type="dxa"/>
              <w:right w:w="120.0" w:type="dxa"/>
            </w:tcMar>
            <w:vAlign w:val="bottom"/>
          </w:tcPr>
          <w:p w:rsidR="00000000" w:rsidDel="00000000" w:rsidP="00000000" w:rsidRDefault="00000000" w:rsidRPr="00000000" w14:paraId="00000138">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Biological, Chemical, and Physical Sciences</w:t>
            </w:r>
          </w:p>
        </w:tc>
        <w:tc>
          <w:tcPr>
            <w:tcMar>
              <w:top w:w="140.0" w:type="dxa"/>
              <w:left w:w="120.0" w:type="dxa"/>
              <w:bottom w:w="140.0" w:type="dxa"/>
              <w:right w:w="120.0" w:type="dxa"/>
            </w:tcMar>
            <w:vAlign w:val="bottom"/>
          </w:tcPr>
          <w:p w:rsidR="00000000" w:rsidDel="00000000" w:rsidP="00000000" w:rsidRDefault="00000000" w:rsidRPr="00000000" w14:paraId="00000139">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Bureau of Police Research &amp; Development (BPR&amp;D)</w:t>
            </w:r>
          </w:p>
        </w:tc>
      </w:tr>
      <w:tr>
        <w:trPr>
          <w:cantSplit w:val="0"/>
          <w:trHeight w:val="885.40283203125" w:hRule="atLeast"/>
          <w:tblHeader w:val="0"/>
        </w:trPr>
        <w:tc>
          <w:tcPr>
            <w:tcMar>
              <w:top w:w="140.0" w:type="dxa"/>
              <w:left w:w="120.0" w:type="dxa"/>
              <w:bottom w:w="140.0" w:type="dxa"/>
              <w:right w:w="120.0" w:type="dxa"/>
            </w:tcMar>
            <w:vAlign w:val="bottom"/>
          </w:tcPr>
          <w:p w:rsidR="00000000" w:rsidDel="00000000" w:rsidP="00000000" w:rsidRDefault="00000000" w:rsidRPr="00000000" w14:paraId="0000013A">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1998</w:t>
            </w:r>
          </w:p>
        </w:tc>
        <w:tc>
          <w:tcPr>
            <w:tcMar>
              <w:top w:w="140.0" w:type="dxa"/>
              <w:left w:w="120.0" w:type="dxa"/>
              <w:bottom w:w="140.0" w:type="dxa"/>
              <w:right w:w="120.0" w:type="dxa"/>
            </w:tcMar>
            <w:vAlign w:val="bottom"/>
          </w:tcPr>
          <w:p w:rsidR="00000000" w:rsidDel="00000000" w:rsidP="00000000" w:rsidRDefault="00000000" w:rsidRPr="00000000" w14:paraId="0000013B">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Forensic DNA Typing Facility</w:t>
            </w:r>
          </w:p>
        </w:tc>
        <w:tc>
          <w:tcPr>
            <w:tcMar>
              <w:top w:w="140.0" w:type="dxa"/>
              <w:left w:w="120.0" w:type="dxa"/>
              <w:bottom w:w="140.0" w:type="dxa"/>
              <w:right w:w="120.0" w:type="dxa"/>
            </w:tcMar>
            <w:vAlign w:val="bottom"/>
          </w:tcPr>
          <w:p w:rsidR="00000000" w:rsidDel="00000000" w:rsidP="00000000" w:rsidRDefault="00000000" w:rsidRPr="00000000" w14:paraId="0000013C">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Calcutta</w:t>
            </w:r>
          </w:p>
        </w:tc>
        <w:tc>
          <w:tcPr>
            <w:tcMar>
              <w:top w:w="140.0" w:type="dxa"/>
              <w:left w:w="120.0" w:type="dxa"/>
              <w:bottom w:w="140.0" w:type="dxa"/>
              <w:right w:w="120.0" w:type="dxa"/>
            </w:tcMar>
            <w:vAlign w:val="bottom"/>
          </w:tcPr>
          <w:p w:rsidR="00000000" w:rsidDel="00000000" w:rsidP="00000000" w:rsidRDefault="00000000" w:rsidRPr="00000000" w14:paraId="0000013D">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DNA Analysis</w:t>
            </w:r>
          </w:p>
        </w:tc>
        <w:tc>
          <w:tcPr>
            <w:tcMar>
              <w:top w:w="140.0" w:type="dxa"/>
              <w:left w:w="120.0" w:type="dxa"/>
              <w:bottom w:w="140.0" w:type="dxa"/>
              <w:right w:w="120.0" w:type="dxa"/>
            </w:tcMar>
            <w:vAlign w:val="bottom"/>
          </w:tcPr>
          <w:p w:rsidR="00000000" w:rsidDel="00000000" w:rsidP="00000000" w:rsidRDefault="00000000" w:rsidRPr="00000000" w14:paraId="0000013E">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CFSL, Calcutta (BPR&amp;D)</w:t>
            </w:r>
          </w:p>
        </w:tc>
      </w:tr>
    </w:tbl>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jc w:val="center"/>
        <w:rPr/>
      </w:pPr>
      <w:r w:rsidDel="00000000" w:rsidR="00000000" w:rsidRPr="00000000">
        <w:rPr>
          <w:rtl w:val="0"/>
        </w:rPr>
        <w:t xml:space="preserve">FORENSIC SCIENCE</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forensic science is the application of science to the criminal and civil laws enforced by the agencies in a criminal justice system. or Application of scientific techniques and methods in criminal justice system is forensic science. The term forensic comes from Latin word “forensic” means ‘an open court or public’ (A place where people meet and exchange ideas)</w:t>
      </w:r>
    </w:p>
    <w:p w:rsidR="00000000" w:rsidDel="00000000" w:rsidP="00000000" w:rsidRDefault="00000000" w:rsidRPr="00000000" w14:paraId="00000142">
      <w:pPr>
        <w:spacing w:after="240" w:before="240" w:lineRule="auto"/>
        <w:rPr/>
      </w:pPr>
      <w:r w:rsidDel="00000000" w:rsidR="00000000" w:rsidRPr="00000000">
        <w:rPr>
          <w:rtl w:val="0"/>
        </w:rPr>
        <w:t xml:space="preserve">Forensic science is a big term that covers many sections and professions under it – 1. Criminalistics 2. Toxicology 3. Questioned document 4. Anthropology 5. Pathology or biology 6. Psychiatry or Behavioural science 7. Odontology 8. Jurisprudence 9. Engineering science etc.</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History and development of Forensic science In India</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Chemical examiner lab</w:t>
      </w:r>
      <w:r w:rsidDel="00000000" w:rsidR="00000000" w:rsidRPr="00000000">
        <w:rPr>
          <w:rtl w:val="0"/>
        </w:rPr>
        <w:t xml:space="preserve">: During the 19th century when the case due to poisoning increased, it became a problem for the law enforcement. A need was felt for isolating, detecting and estimating various poisons absorbed in the system. So, the chemical examiner laboratory was set up at the Madras Presidency 1849. Later similar labs were set up in Calcutta (1853) Agra (1864) and Bombay (1870). These labs were equipped to handle toxicology samples, viscera and biological analysis of saints of flood, chemical analysis of food drugs and various excisable materials.</w:t>
      </w:r>
    </w:p>
    <w:p w:rsidR="00000000" w:rsidDel="00000000" w:rsidP="00000000" w:rsidRDefault="00000000" w:rsidRPr="00000000" w14:paraId="00000145">
      <w:pPr>
        <w:spacing w:after="240" w:before="240" w:lineRule="auto"/>
        <w:rPr/>
      </w:pPr>
      <w:r w:rsidDel="00000000" w:rsidR="00000000" w:rsidRPr="00000000">
        <w:rPr>
          <w:rtl w:val="0"/>
        </w:rPr>
        <w:t xml:space="preserve"> </w:t>
      </w:r>
      <w:r w:rsidDel="00000000" w:rsidR="00000000" w:rsidRPr="00000000">
        <w:rPr>
          <w:b w:val="1"/>
          <w:bCs w:val="1"/>
          <w:rtl w:val="0"/>
        </w:rPr>
        <w:t xml:space="preserve">Anthropometric bureau:</w:t>
      </w:r>
      <w:r w:rsidDel="00000000" w:rsidR="00000000" w:rsidRPr="00000000">
        <w:rPr>
          <w:rtl w:val="0"/>
        </w:rPr>
        <w:t xml:space="preserve"> Anthropometric Bureau with the invention of Bertillon’s anthropometric System 1878. India adopted the system. So in 1892 anthropometric Bureau started at Calcutta to maintain the records.</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 Fingerprint bureau</w:t>
      </w:r>
      <w:r w:rsidDel="00000000" w:rsidR="00000000" w:rsidRPr="00000000">
        <w:rPr>
          <w:rtl w:val="0"/>
        </w:rPr>
        <w:t xml:space="preserve">: In 1891 Edward Richard Henry (General of Police) Introduced the thumb impression in the record slips containing anthropometric data to avoid wrong identification. In 1897 he introduced maintenance of duplicate criminal records with the impression of 10 fingerprints separately. He appointed Khan Bahadur Azizul Huq and Rai Bahadur Hem Chandra Bose and worked on the classification of fingerprints. Khan Bahadur Azizul Huq has the mathematical formula of 1024. And Rai Bahadur Hem Chandra Bose extended the system of sub classification. (Telegraphic code for the impression system of single digit classification). Henry approached the government to replace the anthropometric system and it was approved hence the official fingerprint Bureau was started at Calcutta in 1897.</w:t>
      </w:r>
    </w:p>
    <w:p w:rsidR="00000000" w:rsidDel="00000000" w:rsidP="00000000" w:rsidRDefault="00000000" w:rsidRPr="00000000" w14:paraId="00000147">
      <w:pPr>
        <w:spacing w:after="240" w:before="240" w:lineRule="auto"/>
        <w:rPr/>
      </w:pPr>
      <w:r w:rsidDel="00000000" w:rsidR="00000000" w:rsidRPr="00000000">
        <w:rPr>
          <w:rtl w:val="0"/>
        </w:rPr>
        <w:t xml:space="preserve"> </w:t>
      </w:r>
      <w:r w:rsidDel="00000000" w:rsidR="00000000" w:rsidRPr="00000000">
        <w:rPr>
          <w:b w:val="1"/>
          <w:bCs w:val="1"/>
          <w:rtl w:val="0"/>
        </w:rPr>
        <w:t xml:space="preserve">Department of explosives:</w:t>
      </w:r>
      <w:r w:rsidDel="00000000" w:rsidR="00000000" w:rsidRPr="00000000">
        <w:rPr>
          <w:rtl w:val="0"/>
        </w:rPr>
        <w:t xml:space="preserve"> The foundation of department of explosive laid in 1898 first chief Inspector of explosive headquarter at Nagpur. 5 regional offices were Calcutta, Gwalior, Bombay, Madras and Agra along with that three some offices Shivkashi, Gomia and Asansol where stablished.</w:t>
      </w:r>
    </w:p>
    <w:p w:rsidR="00000000" w:rsidDel="00000000" w:rsidP="00000000" w:rsidRDefault="00000000" w:rsidRPr="00000000" w14:paraId="00000148">
      <w:pPr>
        <w:spacing w:after="240" w:before="240" w:lineRule="auto"/>
        <w:rPr/>
      </w:pPr>
      <w:r w:rsidDel="00000000" w:rsidR="00000000" w:rsidRPr="00000000">
        <w:rPr>
          <w:rtl w:val="0"/>
        </w:rPr>
        <w:t xml:space="preserve"> </w:t>
      </w:r>
      <w:r w:rsidDel="00000000" w:rsidR="00000000" w:rsidRPr="00000000">
        <w:rPr>
          <w:b w:val="1"/>
          <w:bCs w:val="1"/>
          <w:rtl w:val="0"/>
        </w:rPr>
        <w:t xml:space="preserve">Government examiner of Questioned Document Shimla</w:t>
      </w:r>
      <w:r w:rsidDel="00000000" w:rsidR="00000000" w:rsidRPr="00000000">
        <w:rPr>
          <w:rtl w:val="0"/>
        </w:rPr>
        <w:t xml:space="preserve">: British government felt necessity of identifying the handwriting and secret documents. And hence created the post of government handwriting expert of Bengal Mr CR Harmless 1904. This setup was shifted to Shimla 1906 and the officer was a police officer of WB. CID Me. F. Brewster. Serologist to the government of India:</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Serologist and chemical examiner to the government of India: </w:t>
      </w:r>
      <w:r w:rsidDel="00000000" w:rsidR="00000000" w:rsidRPr="00000000">
        <w:rPr>
          <w:rtl w:val="0"/>
        </w:rPr>
        <w:t xml:space="preserve">1910 serology department is established in Calcutta</w:t>
      </w:r>
      <w:r w:rsidDel="00000000" w:rsidR="00000000" w:rsidRPr="00000000">
        <w:rPr>
          <w:b w:val="1"/>
          <w:bCs w:val="1"/>
          <w:rtl w:val="0"/>
        </w:rPr>
        <w:t xml:space="preserve">.</w:t>
      </w:r>
      <w:r w:rsidDel="00000000" w:rsidR="00000000" w:rsidRPr="00000000">
        <w:rPr>
          <w:rtl w:val="0"/>
        </w:rPr>
        <w:t xml:space="preserve"> The head of the institute known as – imperial serologist to the government of India. After independence the department was renamed as the office of the serologist and chemical examiner to the government of India.</w:t>
      </w:r>
    </w:p>
    <w:p w:rsidR="00000000" w:rsidDel="00000000" w:rsidP="00000000" w:rsidRDefault="00000000" w:rsidRPr="00000000" w14:paraId="0000014A">
      <w:pPr>
        <w:spacing w:after="240" w:before="240" w:lineRule="auto"/>
        <w:rPr/>
      </w:pPr>
      <w:r w:rsidDel="00000000" w:rsidR="00000000" w:rsidRPr="00000000">
        <w:rPr>
          <w:rtl w:val="0"/>
        </w:rPr>
        <w:t xml:space="preserve"> </w:t>
      </w:r>
      <w:r w:rsidDel="00000000" w:rsidR="00000000" w:rsidRPr="00000000">
        <w:rPr>
          <w:b w:val="1"/>
          <w:bCs w:val="1"/>
          <w:rtl w:val="0"/>
        </w:rPr>
        <w:t xml:space="preserve">Footprint section of criminal investigation:</w:t>
      </w:r>
      <w:r w:rsidDel="00000000" w:rsidR="00000000" w:rsidRPr="00000000">
        <w:rPr>
          <w:rtl w:val="0"/>
        </w:rPr>
        <w:t xml:space="preserve"> 1915 footprint section developed under CID government of Bengal. SM Edward recorded the instance in his book “Bombay city police” showing the use of footmarks in police work.</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Note forgery section in CID</w:t>
      </w:r>
      <w:r w:rsidDel="00000000" w:rsidR="00000000" w:rsidRPr="00000000">
        <w:rPr>
          <w:rtl w:val="0"/>
        </w:rPr>
        <w:t xml:space="preserve">: 1917 set up under CID government of Bengal to undertake the examination of forged currency notes. The government mint and security printing department at Nashik also established their own labs for detecting case of counterfeit forged currency notes.</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Ballistics laboratory:</w:t>
      </w:r>
      <w:r w:rsidDel="00000000" w:rsidR="00000000" w:rsidRPr="00000000">
        <w:rPr>
          <w:rtl w:val="0"/>
        </w:rPr>
        <w:t xml:space="preserve"> 1930 An Armed expert was appointed and a small ballistics lab was set up under Kolkata Police for firearm examination.</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Scientific section in the criminal department:</w:t>
      </w:r>
      <w:r w:rsidDel="00000000" w:rsidR="00000000" w:rsidRPr="00000000">
        <w:rPr>
          <w:rtl w:val="0"/>
        </w:rPr>
        <w:t xml:space="preserve"> During 1936, the scientific section was set up under CID in Bengal. Facilities were – examination of bullets, cartridge cases and firearms. Other states labs were also established in the scientific section and over time it developed with more departments.</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State forensic science lab Calcutta:</w:t>
      </w:r>
      <w:r w:rsidDel="00000000" w:rsidR="00000000" w:rsidRPr="00000000">
        <w:rPr>
          <w:rtl w:val="0"/>
        </w:rPr>
        <w:t xml:space="preserve"> First SFSL in India 1952 at Calcutta. It became fully operational in the year of 1953. The Medico-Legal department of the chemical examiner lab shifted here. 1955 physics unit established under CFSL, 1957 complete physics section. And it becomes the First multidisciplinary section of the forensic lab.</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 CFPB (Central Fingerprint bureau):</w:t>
      </w:r>
      <w:r w:rsidDel="00000000" w:rsidR="00000000" w:rsidRPr="00000000">
        <w:rPr>
          <w:rtl w:val="0"/>
        </w:rPr>
        <w:t xml:space="preserve"> 1905 – First CFPB established in Shimla. On recommendation of the Royal police commission. In 1922 the bureau was abolished. 1955 restarted and functioning in Delhi under Administrative control of Intelligence Bureau. 1956 shifted to Calcutta under IB. 1973 Transferred to the CBI. 1986 Administrative control of CFBP transferred to National crime record bureau.</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CDTS CALCUTTA (central detective training school)</w:t>
      </w:r>
      <w:r w:rsidDel="00000000" w:rsidR="00000000" w:rsidRPr="00000000">
        <w:rPr>
          <w:rtl w:val="0"/>
        </w:rPr>
        <w:t xml:space="preserve">: 1956 CDTS started on the same premise of CFPB. Aim was to impart training in scientific investigation of crime, drug abuse, explosion, terrorism etc.</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CFSL (Central forensic science laboratory) 1957</w:t>
      </w:r>
      <w:r w:rsidDel="00000000" w:rsidR="00000000" w:rsidRPr="00000000">
        <w:rPr>
          <w:rtl w:val="0"/>
        </w:rPr>
        <w:t xml:space="preserve">: First CFSL established at Calcutta, this lab organised four basic disciplines that are – Forensic physics, Forensic ballistics, Forensic chemistry, Forensic biology. 1965 – Second CFSL at Hyderabad. 1961 – Chandigarh which was established by shifting CFSL of Lahore which started there in 1933.</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Central Forensic institute</w:t>
      </w:r>
      <w:r w:rsidDel="00000000" w:rsidR="00000000" w:rsidRPr="00000000">
        <w:rPr>
          <w:rtl w:val="0"/>
        </w:rPr>
        <w:t xml:space="preserve">: With the establishment of CDTS and CFSL in the same premise under control of IB, the whole setup was named Central Forensic Institute Calcutta. A post of commandant was created in 1958 to look after the functioning. CDTS (Hyderabad &amp; Chandigarh) 1964 CDTS Hyderabad established on the pattern of CDTS Calcutta. 1973 CDTS Chandigarh was established. The objective was to train the police in the Morden science technique of crime investigation. Central Forensic science Laboratory, Hyderabad The 2nd Central Forensic Science Laboratory was recognized at Hyderabad during 1965. To begin with, this laboratory was organized into three basic disciplines viz. Forensic Physics, Forensic Chemistry, Forensic Biology and Forensic Ballistics. Initially the technical assistance and guidance was provided by Central Forensic Science Laboratory, Calcutta. The laboratory is situated in Osmania University. Presently CFSL centre of excellence Chemical Sciences, is working under the Directorate of Forensic Science Services located at CGO complex, Lodhi Road, New Delhi.</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Government Examiner of Questioned Document</w:t>
      </w:r>
      <w:r w:rsidDel="00000000" w:rsidR="00000000" w:rsidRPr="00000000">
        <w:rPr>
          <w:rtl w:val="0"/>
        </w:rPr>
        <w:t xml:space="preserve">, Calcutta (Kolkata) and Hyderabad Keeping in mind the increase in the cases related to Forensic Document Examination, similar type of Government Examiner of Questioned Document Laboratories (GEQD) were set up at Calcutta (Kolkata) in 1964 and Hyderabad during 1969. Calcutta (presently Kolkata) was supposed to serve the Central and Eastern states of the country, whereas Hyderabad is supposed to cater to the Southern and Western states of the country. Presently GEQD Kolkata and Hyderabad has been merged with CFSL, Kolkata and Hyderabad respectively. Central Forensic Science Laboratory, Chandigarh The third Central Forensic Science Laboratory was recognized as a Scientific Section of the police department of erstwhile Punjab in the year 1933 at Lahore. After independence, this laboratory was shifted to Phillaur in 1948, and then relocated to Chandigarh during 1961 under the Punjab Government. It finally came under the Union Territory during 1966. </w:t>
      </w:r>
      <w:r w:rsidDel="00000000" w:rsidR="00000000" w:rsidRPr="00000000">
        <w:rPr>
          <w:b w:val="1"/>
          <w:bCs w:val="1"/>
          <w:rtl w:val="0"/>
        </w:rPr>
        <w:t xml:space="preserve">The Government of India took over the control in 1978 and renamed it as Central Forensic Science Laboratory and positioned it as the organizational regulator of Bureau of Police Research and Development (BPR&amp;D).</w:t>
      </w:r>
      <w:r w:rsidDel="00000000" w:rsidR="00000000" w:rsidRPr="00000000">
        <w:rPr>
          <w:rtl w:val="0"/>
        </w:rPr>
        <w:t xml:space="preserve"> Presently CFSL, Chandigarh has been declared centre of excellence for Physical Sciences, is working directly under the Directorate of Forensic Science Services located at New Delhi.</w:t>
      </w:r>
    </w:p>
    <w:p w:rsidR="00000000" w:rsidDel="00000000" w:rsidP="00000000" w:rsidRDefault="00000000" w:rsidRPr="00000000" w14:paraId="00000154">
      <w:pPr>
        <w:spacing w:after="240" w:before="240" w:lineRule="auto"/>
        <w:rPr/>
      </w:pPr>
      <w:r w:rsidDel="00000000" w:rsidR="00000000" w:rsidRPr="00000000">
        <w:rPr>
          <w:rtl w:val="0"/>
        </w:rPr>
        <w:t xml:space="preserve">The following Central Forensic Science Advisory Committee were constituted to establish new Forensic Science Laboratories: •Central Forensic Science Laboratory under MHA was established at Calcutta (1957). •Central Advisory Committee on Forensic Sciences, MHA, New Delhi (1959). •The Central Medico-legal Advisory Committee was established by the MHA New Delhi to promote forensic medicine and its application (1955).</w:t>
      </w:r>
    </w:p>
    <w:p w:rsidR="00000000" w:rsidDel="00000000" w:rsidP="00000000" w:rsidRDefault="00000000" w:rsidRPr="00000000" w14:paraId="00000155">
      <w:pPr>
        <w:spacing w:after="240" w:before="240" w:lineRule="auto"/>
        <w:rPr/>
      </w:pPr>
      <w:r w:rsidDel="00000000" w:rsidR="00000000" w:rsidRPr="00000000">
        <w:rPr>
          <w:rtl w:val="0"/>
        </w:rPr>
        <w:t xml:space="preserve">The Role of Central Advisory Committees The Union Government, appointed above said two committees for the resolution of open-handed a lead to all the States in establishing new Forensic Science Research laboratory and cultivating the prevailing ones, and third for refining the study and application of Forensic Medicine to law. The Central Medico-legal Advice-giving Committee was to direct the Central and the State Governments on matters related to medico-legal processes and practices. The Central Advisory Committee on Forensic Science well-thought-out the matters associated with the domain of Forensic Science (apart from forensic medicine).</w:t>
      </w:r>
    </w:p>
    <w:p w:rsidR="00000000" w:rsidDel="00000000" w:rsidP="00000000" w:rsidRDefault="00000000" w:rsidRPr="00000000" w14:paraId="00000156">
      <w:pPr>
        <w:spacing w:after="240" w:before="240" w:lineRule="auto"/>
        <w:rPr/>
      </w:pPr>
      <w:r w:rsidDel="00000000" w:rsidR="00000000" w:rsidRPr="00000000">
        <w:rPr>
          <w:rtl w:val="0"/>
        </w:rPr>
        <w:t xml:space="preserve"> The Central Medico-legal Advisory Committee was withdrawn while the Central Forensic Science Advisory Committee was transformed into the Standing Committee on Forensic Science during the year 1972, which is functional even today in BPR&amp;D.</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BPR&amp;D</w:t>
      </w:r>
      <w:r w:rsidDel="00000000" w:rsidR="00000000" w:rsidRPr="00000000">
        <w:rPr>
          <w:rtl w:val="0"/>
        </w:rPr>
        <w:t xml:space="preserve">: (Bureau of police research and development) It was set up on 28 August 1970 with the objective of modernisation of police forces evolved as a multifaceted consultancy organization. At present it has four main division 1. Research, 2. Development, 3. Training, 4. Correctional administration.</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Central &amp; state forensic science in India </w:t>
      </w:r>
    </w:p>
    <w:p w:rsidR="00000000" w:rsidDel="00000000" w:rsidP="00000000" w:rsidRDefault="00000000" w:rsidRPr="00000000" w14:paraId="00000159">
      <w:pPr>
        <w:numPr>
          <w:ilvl w:val="0"/>
          <w:numId w:val="24"/>
        </w:numPr>
        <w:spacing w:after="0" w:afterAutospacing="0" w:before="240" w:lineRule="auto"/>
        <w:ind w:left="720" w:hanging="360"/>
      </w:pPr>
      <w:r w:rsidDel="00000000" w:rsidR="00000000" w:rsidRPr="00000000">
        <w:rPr>
          <w:rtl w:val="0"/>
        </w:rPr>
        <w:t xml:space="preserve">Central forensic science laboratory, Calcutta. (1957) </w:t>
      </w:r>
    </w:p>
    <w:p w:rsidR="00000000" w:rsidDel="00000000" w:rsidP="00000000" w:rsidRDefault="00000000" w:rsidRPr="00000000" w14:paraId="0000015A">
      <w:pPr>
        <w:numPr>
          <w:ilvl w:val="0"/>
          <w:numId w:val="24"/>
        </w:numPr>
        <w:spacing w:after="0" w:afterAutospacing="0" w:before="0" w:beforeAutospacing="0" w:lineRule="auto"/>
        <w:ind w:left="720" w:hanging="360"/>
      </w:pPr>
      <w:r w:rsidDel="00000000" w:rsidR="00000000" w:rsidRPr="00000000">
        <w:rPr>
          <w:rtl w:val="0"/>
        </w:rPr>
        <w:t xml:space="preserve">CFSL, Hyderabad. (1965) </w:t>
      </w:r>
    </w:p>
    <w:p w:rsidR="00000000" w:rsidDel="00000000" w:rsidP="00000000" w:rsidRDefault="00000000" w:rsidRPr="00000000" w14:paraId="0000015B">
      <w:pPr>
        <w:numPr>
          <w:ilvl w:val="0"/>
          <w:numId w:val="24"/>
        </w:numPr>
        <w:spacing w:after="0" w:afterAutospacing="0" w:before="0" w:beforeAutospacing="0" w:lineRule="auto"/>
        <w:ind w:left="720" w:hanging="360"/>
      </w:pPr>
      <w:r w:rsidDel="00000000" w:rsidR="00000000" w:rsidRPr="00000000">
        <w:rPr>
          <w:rtl w:val="0"/>
        </w:rPr>
        <w:t xml:space="preserve">CFSL, Chandigarh. (1978) </w:t>
      </w:r>
    </w:p>
    <w:p w:rsidR="00000000" w:rsidDel="00000000" w:rsidP="00000000" w:rsidRDefault="00000000" w:rsidRPr="00000000" w14:paraId="0000015C">
      <w:pPr>
        <w:numPr>
          <w:ilvl w:val="0"/>
          <w:numId w:val="24"/>
        </w:numPr>
        <w:spacing w:after="0" w:afterAutospacing="0" w:before="0" w:beforeAutospacing="0" w:lineRule="auto"/>
        <w:ind w:left="720" w:hanging="360"/>
      </w:pPr>
      <w:r w:rsidDel="00000000" w:rsidR="00000000" w:rsidRPr="00000000">
        <w:rPr>
          <w:rtl w:val="0"/>
        </w:rPr>
        <w:t xml:space="preserve">CFSL, Delhi. (started 1966 but came in function at 1968) </w:t>
      </w:r>
    </w:p>
    <w:p w:rsidR="00000000" w:rsidDel="00000000" w:rsidP="00000000" w:rsidRDefault="00000000" w:rsidRPr="00000000" w14:paraId="0000015D">
      <w:pPr>
        <w:numPr>
          <w:ilvl w:val="0"/>
          <w:numId w:val="24"/>
        </w:numPr>
        <w:spacing w:after="0" w:afterAutospacing="0" w:before="0" w:beforeAutospacing="0" w:lineRule="auto"/>
        <w:ind w:left="720" w:hanging="360"/>
      </w:pPr>
      <w:r w:rsidDel="00000000" w:rsidR="00000000" w:rsidRPr="00000000">
        <w:rPr>
          <w:rtl w:val="0"/>
        </w:rPr>
        <w:t xml:space="preserve">CFSL, Guwahati. </w:t>
      </w:r>
    </w:p>
    <w:p w:rsidR="00000000" w:rsidDel="00000000" w:rsidP="00000000" w:rsidRDefault="00000000" w:rsidRPr="00000000" w14:paraId="0000015E">
      <w:pPr>
        <w:numPr>
          <w:ilvl w:val="0"/>
          <w:numId w:val="24"/>
        </w:numPr>
        <w:spacing w:after="0" w:afterAutospacing="0" w:before="0" w:beforeAutospacing="0" w:lineRule="auto"/>
        <w:ind w:left="720" w:hanging="360"/>
      </w:pPr>
      <w:r w:rsidDel="00000000" w:rsidR="00000000" w:rsidRPr="00000000">
        <w:rPr>
          <w:rtl w:val="0"/>
        </w:rPr>
        <w:t xml:space="preserve">CFSL, Pune. </w:t>
      </w:r>
    </w:p>
    <w:p w:rsidR="00000000" w:rsidDel="00000000" w:rsidP="00000000" w:rsidRDefault="00000000" w:rsidRPr="00000000" w14:paraId="0000015F">
      <w:pPr>
        <w:numPr>
          <w:ilvl w:val="0"/>
          <w:numId w:val="24"/>
        </w:numPr>
        <w:spacing w:after="240" w:before="0" w:beforeAutospacing="0" w:lineRule="auto"/>
        <w:ind w:left="720" w:hanging="360"/>
      </w:pPr>
      <w:r w:rsidDel="00000000" w:rsidR="00000000" w:rsidRPr="00000000">
        <w:rPr>
          <w:rtl w:val="0"/>
        </w:rPr>
        <w:t xml:space="preserve">CFSL, Bhopal. (2011) </w:t>
      </w:r>
    </w:p>
    <w:p w:rsidR="00000000" w:rsidDel="00000000" w:rsidP="00000000" w:rsidRDefault="00000000" w:rsidRPr="00000000" w14:paraId="00000160">
      <w:pPr>
        <w:spacing w:after="240" w:before="240" w:lineRule="auto"/>
        <w:rPr/>
      </w:pPr>
      <w:r w:rsidDel="00000000" w:rsidR="00000000" w:rsidRPr="00000000">
        <w:rPr>
          <w:rtl w:val="0"/>
        </w:rPr>
        <w:t xml:space="preserve">These labs come under the control of the DFSS – Directorate of forensic science services. </w:t>
      </w:r>
      <w:r w:rsidDel="00000000" w:rsidR="00000000" w:rsidRPr="00000000">
        <w:rPr>
          <w:b w:val="1"/>
          <w:bCs w:val="1"/>
          <w:rtl w:val="0"/>
        </w:rPr>
        <w:t xml:space="preserve">Except Delhi it comes under CBI Delhi.</w:t>
      </w:r>
      <w:r w:rsidDel="00000000" w:rsidR="00000000" w:rsidRPr="00000000">
        <w:rPr>
          <w:rtl w:val="0"/>
        </w:rPr>
        <w:t xml:space="preserve"> DFSS was created in 2002 by the Ministry of Home Affairs. State forensic laboratory There are 32 forensic laboratories under the control of the state government. NCRB: National crime record bureau Set up in 1986 to function as a repository of information on crime and criminals. So, as to assist the investigator in linking crimes. It collects and analyzes crime data as defined by the IPC and special or local law. Function under the Ministry of home affairs.</w:t>
      </w:r>
    </w:p>
    <w:p w:rsidR="00000000" w:rsidDel="00000000" w:rsidP="00000000" w:rsidRDefault="00000000" w:rsidRPr="00000000" w14:paraId="00000161">
      <w:pPr>
        <w:spacing w:after="240" w:before="240" w:lineRule="auto"/>
        <w:rPr/>
      </w:pPr>
      <w:r w:rsidDel="00000000" w:rsidR="00000000" w:rsidRPr="00000000">
        <w:rPr>
          <w:rtl w:val="0"/>
        </w:rPr>
        <w:t xml:space="preserve"> </w:t>
      </w:r>
    </w:p>
    <w:p w:rsidR="00000000" w:rsidDel="00000000" w:rsidP="00000000" w:rsidRDefault="00000000" w:rsidRPr="00000000" w14:paraId="000001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08blwhxpptd"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2</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Unit 2:</w:t>
      </w:r>
    </w:p>
    <w:p w:rsidR="00000000" w:rsidDel="00000000" w:rsidP="00000000" w:rsidRDefault="00000000" w:rsidRPr="00000000" w14:paraId="00000165">
      <w:pPr>
        <w:rPr/>
      </w:pPr>
      <w:r w:rsidDel="00000000" w:rsidR="00000000" w:rsidRPr="00000000">
        <w:rPr>
          <w:rtl w:val="0"/>
        </w:rPr>
        <w:t xml:space="preserve">Contemporary development in the academic and practices in forensic sciences </w:t>
      </w:r>
    </w:p>
    <w:p w:rsidR="00000000" w:rsidDel="00000000" w:rsidP="00000000" w:rsidRDefault="00000000" w:rsidRPr="00000000" w14:paraId="00000166">
      <w:pPr>
        <w:rPr/>
      </w:pPr>
      <w:r w:rsidDel="00000000" w:rsidR="00000000" w:rsidRPr="00000000">
        <w:rPr>
          <w:rtl w:val="0"/>
        </w:rPr>
        <w:t xml:space="preserve">Advantage of scientific investigations</w:t>
      </w:r>
    </w:p>
    <w:p w:rsidR="00000000" w:rsidDel="00000000" w:rsidP="00000000" w:rsidRDefault="00000000" w:rsidRPr="00000000" w14:paraId="00000167">
      <w:pPr>
        <w:rPr>
          <w:b w:val="1"/>
          <w:bCs w:val="1"/>
        </w:rPr>
      </w:pPr>
      <w:r w:rsidDel="00000000" w:rsidR="00000000" w:rsidRPr="00000000">
        <w:rPr>
          <w:b w:val="1"/>
          <w:bCs w:val="1"/>
          <w:rtl w:val="0"/>
        </w:rPr>
        <w:t xml:space="preserve">Tools and Techniques in Forensic Science</w:t>
      </w:r>
    </w:p>
    <w:p w:rsidR="00000000" w:rsidDel="00000000" w:rsidP="00000000" w:rsidRDefault="00000000" w:rsidRPr="00000000" w14:paraId="00000168">
      <w:pPr>
        <w:rPr>
          <w:b w:val="1"/>
          <w:bCs w:val="1"/>
        </w:rPr>
      </w:pPr>
      <w:r w:rsidDel="00000000" w:rsidR="00000000" w:rsidRPr="00000000">
        <w:rPr>
          <w:b w:val="1"/>
          <w:bCs w:val="1"/>
          <w:rtl w:val="0"/>
        </w:rPr>
        <w:t xml:space="preserve">Branches of forensic science</w:t>
      </w:r>
    </w:p>
    <w:p w:rsidR="00000000" w:rsidDel="00000000" w:rsidP="00000000" w:rsidRDefault="00000000" w:rsidRPr="00000000" w14:paraId="00000169">
      <w:pPr>
        <w:rPr/>
      </w:pPr>
      <w:r w:rsidDel="00000000" w:rsidR="00000000" w:rsidRPr="00000000">
        <w:rPr>
          <w:rtl w:val="0"/>
        </w:rPr>
        <w:t xml:space="preserve">Forensic science in international perspectives</w:t>
      </w:r>
    </w:p>
    <w:p w:rsidR="00000000" w:rsidDel="00000000" w:rsidP="00000000" w:rsidRDefault="00000000" w:rsidRPr="00000000" w14:paraId="0000016A">
      <w:pPr>
        <w:rPr/>
      </w:pPr>
      <w:r w:rsidDel="00000000" w:rsidR="00000000" w:rsidRPr="00000000">
        <w:rPr>
          <w:rtl w:val="0"/>
        </w:rPr>
        <w:t xml:space="preserve">Including set up of INTERPOL, and FBI</w:t>
      </w:r>
    </w:p>
    <w:p w:rsidR="00000000" w:rsidDel="00000000" w:rsidP="00000000" w:rsidRDefault="00000000" w:rsidRPr="00000000" w14:paraId="0000016B">
      <w:pPr>
        <w:rPr>
          <w:b w:val="1"/>
          <w:bCs w:val="1"/>
        </w:rPr>
      </w:pPr>
      <w:r w:rsidDel="00000000" w:rsidR="00000000" w:rsidRPr="00000000">
        <w:rPr>
          <w:b w:val="1"/>
          <w:bCs w:val="1"/>
          <w:rtl w:val="0"/>
        </w:rPr>
        <w:t xml:space="preserve">Duties of forensic scientists</w:t>
      </w:r>
    </w:p>
    <w:p w:rsidR="00000000" w:rsidDel="00000000" w:rsidP="00000000" w:rsidRDefault="00000000" w:rsidRPr="00000000" w14:paraId="0000016C">
      <w:pPr>
        <w:rPr>
          <w:b w:val="1"/>
          <w:bCs w:val="1"/>
        </w:rPr>
      </w:pPr>
      <w:r w:rsidDel="00000000" w:rsidR="00000000" w:rsidRPr="00000000">
        <w:rPr>
          <w:b w:val="1"/>
          <w:bCs w:val="1"/>
          <w:rtl w:val="0"/>
        </w:rPr>
        <w:t xml:space="preserve">Code of conduct for forensic scientists</w:t>
      </w:r>
    </w:p>
    <w:p w:rsidR="00000000" w:rsidDel="00000000" w:rsidP="00000000" w:rsidRDefault="00000000" w:rsidRPr="00000000" w14:paraId="0000016D">
      <w:pPr>
        <w:rPr/>
      </w:pPr>
      <w:r w:rsidDel="00000000" w:rsidR="00000000" w:rsidRPr="00000000">
        <w:rPr>
          <w:rtl w:val="0"/>
        </w:rPr>
        <w:t xml:space="preserve">Qualifications of forensic scientists</w:t>
      </w:r>
    </w:p>
    <w:p w:rsidR="00000000" w:rsidDel="00000000" w:rsidP="00000000" w:rsidRDefault="00000000" w:rsidRPr="00000000" w14:paraId="0000016E">
      <w:pPr>
        <w:rPr/>
      </w:pPr>
      <w:r w:rsidDel="00000000" w:rsidR="00000000" w:rsidRPr="00000000">
        <w:rPr>
          <w:rtl w:val="0"/>
        </w:rPr>
        <w:t xml:space="preserve">Data depiction</w:t>
      </w:r>
    </w:p>
    <w:p w:rsidR="00000000" w:rsidDel="00000000" w:rsidP="00000000" w:rsidRDefault="00000000" w:rsidRPr="00000000" w14:paraId="0000016F">
      <w:pPr>
        <w:rPr/>
      </w:pPr>
      <w:r w:rsidDel="00000000" w:rsidR="00000000" w:rsidRPr="00000000">
        <w:rPr>
          <w:rtl w:val="0"/>
        </w:rPr>
        <w:t xml:space="preserve">Report writing.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10 key duties and responsibilities:</w:t>
      </w:r>
    </w:p>
    <w:p w:rsidR="00000000" w:rsidDel="00000000" w:rsidP="00000000" w:rsidRDefault="00000000" w:rsidRPr="00000000" w14:paraId="00000173">
      <w:pPr>
        <w:numPr>
          <w:ilvl w:val="0"/>
          <w:numId w:val="104"/>
        </w:numPr>
        <w:spacing w:after="0" w:afterAutospacing="0" w:before="240" w:lineRule="auto"/>
        <w:ind w:left="720" w:hanging="360"/>
      </w:pPr>
      <w:r w:rsidDel="00000000" w:rsidR="00000000" w:rsidRPr="00000000">
        <w:rPr>
          <w:b w:val="1"/>
          <w:bCs w:val="1"/>
          <w:rtl w:val="0"/>
        </w:rPr>
        <w:t xml:space="preserve">Scene Protocol Execution:</w:t>
      </w:r>
      <w:r w:rsidDel="00000000" w:rsidR="00000000" w:rsidRPr="00000000">
        <w:rPr>
          <w:rtl w:val="0"/>
        </w:rPr>
        <w:t xml:space="preserve"> Conduct thorough </w:t>
      </w:r>
      <w:r w:rsidDel="00000000" w:rsidR="00000000" w:rsidRPr="00000000">
        <w:rPr>
          <w:b w:val="1"/>
          <w:bCs w:val="1"/>
          <w:rtl w:val="0"/>
        </w:rPr>
        <w:t xml:space="preserve">crime scene investigations</w:t>
      </w:r>
      <w:r w:rsidDel="00000000" w:rsidR="00000000" w:rsidRPr="00000000">
        <w:rPr>
          <w:rtl w:val="0"/>
        </w:rPr>
        <w:t xml:space="preserve"> to collect, accurately document, and preserve evidence while analyzing patterns relevant to the case.</w:t>
      </w:r>
    </w:p>
    <w:p w:rsidR="00000000" w:rsidDel="00000000" w:rsidP="00000000" w:rsidRDefault="00000000" w:rsidRPr="00000000" w14:paraId="00000174">
      <w:pPr>
        <w:numPr>
          <w:ilvl w:val="0"/>
          <w:numId w:val="104"/>
        </w:numPr>
        <w:spacing w:after="0" w:afterAutospacing="0" w:before="0" w:beforeAutospacing="0" w:lineRule="auto"/>
        <w:ind w:left="720" w:hanging="360"/>
      </w:pPr>
      <w:r w:rsidDel="00000000" w:rsidR="00000000" w:rsidRPr="00000000">
        <w:rPr>
          <w:b w:val="1"/>
          <w:bCs w:val="1"/>
          <w:rtl w:val="0"/>
        </w:rPr>
        <w:t xml:space="preserve">Technical Evidence Analysis:</w:t>
      </w:r>
      <w:r w:rsidDel="00000000" w:rsidR="00000000" w:rsidRPr="00000000">
        <w:rPr>
          <w:rtl w:val="0"/>
        </w:rPr>
        <w:t xml:space="preserve"> Systematically examine physical evidence, which includes biological samples (like DNA), drugs, chemicals, firearms, and </w:t>
      </w:r>
      <w:r w:rsidDel="00000000" w:rsidR="00000000" w:rsidRPr="00000000">
        <w:rPr>
          <w:b w:val="1"/>
          <w:bCs w:val="1"/>
          <w:rtl w:val="0"/>
        </w:rPr>
        <w:t xml:space="preserve">digital data</w:t>
      </w:r>
      <w:r w:rsidDel="00000000" w:rsidR="00000000" w:rsidRPr="00000000">
        <w:rPr>
          <w:rtl w:val="0"/>
        </w:rPr>
        <w:t xml:space="preserve">, using advanced laboratory techniques and equipment.</w:t>
      </w:r>
    </w:p>
    <w:p w:rsidR="00000000" w:rsidDel="00000000" w:rsidP="00000000" w:rsidRDefault="00000000" w:rsidRPr="00000000" w14:paraId="00000175">
      <w:pPr>
        <w:numPr>
          <w:ilvl w:val="0"/>
          <w:numId w:val="104"/>
        </w:numPr>
        <w:spacing w:after="0" w:afterAutospacing="0" w:before="0" w:beforeAutospacing="0" w:lineRule="auto"/>
        <w:ind w:left="720" w:hanging="360"/>
      </w:pPr>
      <w:r w:rsidDel="00000000" w:rsidR="00000000" w:rsidRPr="00000000">
        <w:rPr>
          <w:b w:val="1"/>
          <w:bCs w:val="1"/>
          <w:rtl w:val="0"/>
        </w:rPr>
        <w:t xml:space="preserve">Specialized Domain Focus:</w:t>
      </w:r>
      <w:r w:rsidDel="00000000" w:rsidR="00000000" w:rsidRPr="00000000">
        <w:rPr>
          <w:rtl w:val="0"/>
        </w:rPr>
        <w:t xml:space="preserve"> Maintain and apply focused expertise in a specific area such as toxicology, trace evidence, </w:t>
      </w:r>
      <w:r w:rsidDel="00000000" w:rsidR="00000000" w:rsidRPr="00000000">
        <w:rPr>
          <w:b w:val="1"/>
          <w:bCs w:val="1"/>
          <w:rtl w:val="0"/>
        </w:rPr>
        <w:t xml:space="preserve">DNA analysis</w:t>
      </w:r>
      <w:r w:rsidDel="00000000" w:rsidR="00000000" w:rsidRPr="00000000">
        <w:rPr>
          <w:rtl w:val="0"/>
        </w:rPr>
        <w:t xml:space="preserve">, or digital forensics.</w:t>
      </w:r>
    </w:p>
    <w:p w:rsidR="00000000" w:rsidDel="00000000" w:rsidP="00000000" w:rsidRDefault="00000000" w:rsidRPr="00000000" w14:paraId="00000176">
      <w:pPr>
        <w:numPr>
          <w:ilvl w:val="0"/>
          <w:numId w:val="104"/>
        </w:numPr>
        <w:spacing w:after="0" w:afterAutospacing="0" w:before="0" w:beforeAutospacing="0" w:lineRule="auto"/>
        <w:ind w:left="720" w:hanging="360"/>
      </w:pPr>
      <w:r w:rsidDel="00000000" w:rsidR="00000000" w:rsidRPr="00000000">
        <w:rPr>
          <w:b w:val="1"/>
          <w:bCs w:val="1"/>
          <w:rtl w:val="0"/>
        </w:rPr>
        <w:t xml:space="preserve">Scientific Knowledge Application:</w:t>
      </w:r>
      <w:r w:rsidDel="00000000" w:rsidR="00000000" w:rsidRPr="00000000">
        <w:rPr>
          <w:rtl w:val="0"/>
        </w:rPr>
        <w:t xml:space="preserve"> Utilize a broad knowledge base from disciplines like chemistry, biology, and digital science to interpret evidence for both investigators and the judicial system.</w:t>
      </w:r>
    </w:p>
    <w:p w:rsidR="00000000" w:rsidDel="00000000" w:rsidP="00000000" w:rsidRDefault="00000000" w:rsidRPr="00000000" w14:paraId="00000177">
      <w:pPr>
        <w:numPr>
          <w:ilvl w:val="0"/>
          <w:numId w:val="104"/>
        </w:numPr>
        <w:spacing w:after="0" w:afterAutospacing="0" w:before="0" w:beforeAutospacing="0" w:lineRule="auto"/>
        <w:ind w:left="720" w:hanging="360"/>
      </w:pPr>
      <w:r w:rsidDel="00000000" w:rsidR="00000000" w:rsidRPr="00000000">
        <w:rPr>
          <w:b w:val="1"/>
          <w:bCs w:val="1"/>
          <w:rtl w:val="0"/>
        </w:rPr>
        <w:t xml:space="preserve">Formal Report Generation:</w:t>
      </w:r>
      <w:r w:rsidDel="00000000" w:rsidR="00000000" w:rsidRPr="00000000">
        <w:rPr>
          <w:rtl w:val="0"/>
        </w:rPr>
        <w:t xml:space="preserve"> Compile detailed, legally sound reports that meticulously document the methods used, the analytical results, and the scientific interpretations to support legal proceedings.</w:t>
      </w:r>
    </w:p>
    <w:p w:rsidR="00000000" w:rsidDel="00000000" w:rsidP="00000000" w:rsidRDefault="00000000" w:rsidRPr="00000000" w14:paraId="00000178">
      <w:pPr>
        <w:numPr>
          <w:ilvl w:val="0"/>
          <w:numId w:val="104"/>
        </w:numPr>
        <w:spacing w:after="0" w:afterAutospacing="0" w:before="0" w:beforeAutospacing="0" w:lineRule="auto"/>
        <w:ind w:left="720" w:hanging="360"/>
      </w:pPr>
      <w:r w:rsidDel="00000000" w:rsidR="00000000" w:rsidRPr="00000000">
        <w:rPr>
          <w:b w:val="1"/>
          <w:bCs w:val="1"/>
          <w:rtl w:val="0"/>
        </w:rPr>
        <w:t xml:space="preserve">Judicial Testimony Delivery:</w:t>
      </w:r>
      <w:r w:rsidDel="00000000" w:rsidR="00000000" w:rsidRPr="00000000">
        <w:rPr>
          <w:rtl w:val="0"/>
        </w:rPr>
        <w:t xml:space="preserve"> Act as an </w:t>
      </w:r>
      <w:r w:rsidDel="00000000" w:rsidR="00000000" w:rsidRPr="00000000">
        <w:rPr>
          <w:b w:val="1"/>
          <w:bCs w:val="1"/>
          <w:rtl w:val="0"/>
        </w:rPr>
        <w:t xml:space="preserve">Expert Witness</w:t>
      </w:r>
      <w:r w:rsidDel="00000000" w:rsidR="00000000" w:rsidRPr="00000000">
        <w:rPr>
          <w:rtl w:val="0"/>
        </w:rPr>
        <w:t xml:space="preserve"> to present and explain complex forensic findings in court, assisting in the preparation of related legal documents.</w:t>
      </w:r>
    </w:p>
    <w:p w:rsidR="00000000" w:rsidDel="00000000" w:rsidP="00000000" w:rsidRDefault="00000000" w:rsidRPr="00000000" w14:paraId="00000179">
      <w:pPr>
        <w:numPr>
          <w:ilvl w:val="0"/>
          <w:numId w:val="104"/>
        </w:numPr>
        <w:spacing w:after="0" w:afterAutospacing="0" w:before="0" w:beforeAutospacing="0" w:lineRule="auto"/>
        <w:ind w:left="720" w:hanging="360"/>
      </w:pPr>
      <w:r w:rsidDel="00000000" w:rsidR="00000000" w:rsidRPr="00000000">
        <w:rPr>
          <w:b w:val="1"/>
          <w:bCs w:val="1"/>
          <w:rtl w:val="0"/>
        </w:rPr>
        <w:t xml:space="preserve">Quality Assurance Mandate:</w:t>
      </w:r>
      <w:r w:rsidDel="00000000" w:rsidR="00000000" w:rsidRPr="00000000">
        <w:rPr>
          <w:rtl w:val="0"/>
        </w:rPr>
        <w:t xml:space="preserve"> Enforce </w:t>
      </w:r>
      <w:r w:rsidDel="00000000" w:rsidR="00000000" w:rsidRPr="00000000">
        <w:rPr>
          <w:b w:val="1"/>
          <w:bCs w:val="1"/>
          <w:rtl w:val="0"/>
        </w:rPr>
        <w:t xml:space="preserve">Quality Control</w:t>
      </w:r>
      <w:r w:rsidDel="00000000" w:rsidR="00000000" w:rsidRPr="00000000">
        <w:rPr>
          <w:rtl w:val="0"/>
        </w:rPr>
        <w:t xml:space="preserve"> to guarantee the accuracy, reliability, and reproducibility of all analyses, alongside remaining current on emerging methodologies.</w:t>
      </w:r>
    </w:p>
    <w:p w:rsidR="00000000" w:rsidDel="00000000" w:rsidP="00000000" w:rsidRDefault="00000000" w:rsidRPr="00000000" w14:paraId="0000017A">
      <w:pPr>
        <w:numPr>
          <w:ilvl w:val="0"/>
          <w:numId w:val="104"/>
        </w:numPr>
        <w:spacing w:after="0" w:afterAutospacing="0" w:before="0" w:beforeAutospacing="0" w:lineRule="auto"/>
        <w:ind w:left="720" w:hanging="360"/>
      </w:pPr>
      <w:r w:rsidDel="00000000" w:rsidR="00000000" w:rsidRPr="00000000">
        <w:rPr>
          <w:b w:val="1"/>
          <w:bCs w:val="1"/>
          <w:rtl w:val="0"/>
        </w:rPr>
        <w:t xml:space="preserve">Inter-Agency Collaboration:</w:t>
      </w:r>
      <w:r w:rsidDel="00000000" w:rsidR="00000000" w:rsidRPr="00000000">
        <w:rPr>
          <w:rtl w:val="0"/>
        </w:rPr>
        <w:t xml:space="preserve"> Work closely with law enforcement, other scientists, and various related experts to integrate and contextualize forensic findings within the larger investigation.</w:t>
      </w:r>
    </w:p>
    <w:p w:rsidR="00000000" w:rsidDel="00000000" w:rsidP="00000000" w:rsidRDefault="00000000" w:rsidRPr="00000000" w14:paraId="0000017B">
      <w:pPr>
        <w:numPr>
          <w:ilvl w:val="0"/>
          <w:numId w:val="104"/>
        </w:numPr>
        <w:spacing w:after="0" w:afterAutospacing="0" w:before="0" w:beforeAutospacing="0" w:lineRule="auto"/>
        <w:ind w:left="720" w:hanging="360"/>
      </w:pPr>
      <w:r w:rsidDel="00000000" w:rsidR="00000000" w:rsidRPr="00000000">
        <w:rPr>
          <w:b w:val="1"/>
          <w:bCs w:val="1"/>
          <w:rtl w:val="0"/>
        </w:rPr>
        <w:t xml:space="preserve">Ethical Integrity Maintenance:</w:t>
      </w:r>
      <w:r w:rsidDel="00000000" w:rsidR="00000000" w:rsidRPr="00000000">
        <w:rPr>
          <w:rtl w:val="0"/>
        </w:rPr>
        <w:t xml:space="preserve"> Uphold strict </w:t>
      </w:r>
      <w:r w:rsidDel="00000000" w:rsidR="00000000" w:rsidRPr="00000000">
        <w:rPr>
          <w:b w:val="1"/>
          <w:bCs w:val="1"/>
          <w:rtl w:val="0"/>
        </w:rPr>
        <w:t xml:space="preserve">ethical standards</w:t>
      </w:r>
      <w:r w:rsidDel="00000000" w:rsidR="00000000" w:rsidRPr="00000000">
        <w:rPr>
          <w:rtl w:val="0"/>
        </w:rPr>
        <w:t xml:space="preserve">, ensuring complete impartiality and scientific integrity in every analysis performed.</w:t>
      </w:r>
    </w:p>
    <w:p w:rsidR="00000000" w:rsidDel="00000000" w:rsidP="00000000" w:rsidRDefault="00000000" w:rsidRPr="00000000" w14:paraId="0000017C">
      <w:pPr>
        <w:numPr>
          <w:ilvl w:val="0"/>
          <w:numId w:val="104"/>
        </w:numPr>
        <w:spacing w:after="240" w:before="0" w:beforeAutospacing="0" w:lineRule="auto"/>
        <w:ind w:left="720" w:hanging="360"/>
      </w:pPr>
      <w:r w:rsidDel="00000000" w:rsidR="00000000" w:rsidRPr="00000000">
        <w:rPr>
          <w:b w:val="1"/>
          <w:bCs w:val="1"/>
          <w:rtl w:val="0"/>
        </w:rPr>
        <w:t xml:space="preserve">Methodological Advancement:</w:t>
      </w:r>
      <w:r w:rsidDel="00000000" w:rsidR="00000000" w:rsidRPr="00000000">
        <w:rPr>
          <w:rtl w:val="0"/>
        </w:rPr>
        <w:t xml:space="preserve"> Engage in </w:t>
      </w:r>
      <w:r w:rsidDel="00000000" w:rsidR="00000000" w:rsidRPr="00000000">
        <w:rPr>
          <w:b w:val="1"/>
          <w:bCs w:val="1"/>
          <w:rtl w:val="0"/>
        </w:rPr>
        <w:t xml:space="preserve">Research and Development</w:t>
      </w:r>
      <w:r w:rsidDel="00000000" w:rsidR="00000000" w:rsidRPr="00000000">
        <w:rPr>
          <w:rtl w:val="0"/>
        </w:rPr>
        <w:t xml:space="preserve"> to create new techniques and improve existing forensic methodologies, driving the field forward</w:t>
      </w:r>
    </w:p>
    <w:p w:rsidR="00000000" w:rsidDel="00000000" w:rsidP="00000000" w:rsidRDefault="00000000" w:rsidRPr="00000000" w14:paraId="0000017D">
      <w:pPr>
        <w:spacing w:after="240" w:before="240" w:lineRule="auto"/>
        <w:rPr/>
      </w:pPr>
      <w:r w:rsidDel="00000000" w:rsidR="00000000" w:rsidRPr="00000000">
        <w:rPr>
          <w:rtl w:val="0"/>
        </w:rPr>
        <w:t xml:space="preserve">Types of forensic scientists, categorized by their area of specialization.</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pkszwzpuscno" w:id="19"/>
      <w:bookmarkEnd w:id="19"/>
      <w:r w:rsidDel="00000000" w:rsidR="00000000" w:rsidRPr="00000000">
        <w:rPr>
          <w:b w:val="1"/>
          <w:bCs w:val="1"/>
          <w:color w:val="000000"/>
          <w:sz w:val="26"/>
          <w:szCs w:val="26"/>
          <w:rtl w:val="0"/>
        </w:rPr>
        <w:t xml:space="preserve">Medical &amp; Biological Experts</w:t>
      </w:r>
    </w:p>
    <w:p w:rsidR="00000000" w:rsidDel="00000000" w:rsidP="00000000" w:rsidRDefault="00000000" w:rsidRPr="00000000" w14:paraId="0000017F">
      <w:pPr>
        <w:spacing w:after="240" w:before="240" w:lineRule="auto"/>
        <w:rPr/>
      </w:pPr>
      <w:r w:rsidDel="00000000" w:rsidR="00000000" w:rsidRPr="00000000">
        <w:rPr>
          <w:rtl w:val="0"/>
        </w:rPr>
        <w:t xml:space="preserve">These scientists focus on analyzing biological evidence and human remains to determine causes of death, identify individuals, and link biological material to a crime.</w:t>
      </w:r>
    </w:p>
    <w:p w:rsidR="00000000" w:rsidDel="00000000" w:rsidP="00000000" w:rsidRDefault="00000000" w:rsidRPr="00000000" w14:paraId="00000180">
      <w:pPr>
        <w:numPr>
          <w:ilvl w:val="0"/>
          <w:numId w:val="133"/>
        </w:numPr>
        <w:spacing w:after="0" w:afterAutospacing="0" w:before="240" w:lineRule="auto"/>
        <w:ind w:left="720" w:hanging="360"/>
      </w:pPr>
      <w:r w:rsidDel="00000000" w:rsidR="00000000" w:rsidRPr="00000000">
        <w:rPr>
          <w:b w:val="1"/>
          <w:bCs w:val="1"/>
          <w:rtl w:val="0"/>
        </w:rPr>
        <w:t xml:space="preserve">Forensic Pathologist:</w:t>
      </w:r>
      <w:r w:rsidDel="00000000" w:rsidR="00000000" w:rsidRPr="00000000">
        <w:rPr>
          <w:rtl w:val="0"/>
        </w:rPr>
        <w:t xml:space="preserve"> This expert determines the cause and manner of death and performs autopsies to assist in criminal investigations. They provide expert testimony in court.</w:t>
      </w:r>
    </w:p>
    <w:p w:rsidR="00000000" w:rsidDel="00000000" w:rsidP="00000000" w:rsidRDefault="00000000" w:rsidRPr="00000000" w14:paraId="00000181">
      <w:pPr>
        <w:numPr>
          <w:ilvl w:val="0"/>
          <w:numId w:val="133"/>
        </w:numPr>
        <w:spacing w:after="0" w:afterAutospacing="0" w:before="0" w:beforeAutospacing="0" w:lineRule="auto"/>
        <w:ind w:left="720" w:hanging="360"/>
      </w:pPr>
      <w:r w:rsidDel="00000000" w:rsidR="00000000" w:rsidRPr="00000000">
        <w:rPr>
          <w:b w:val="1"/>
          <w:bCs w:val="1"/>
          <w:rtl w:val="0"/>
        </w:rPr>
        <w:t xml:space="preserve">Forensic DNA Analyst:</w:t>
      </w:r>
      <w:r w:rsidDel="00000000" w:rsidR="00000000" w:rsidRPr="00000000">
        <w:rPr>
          <w:rtl w:val="0"/>
        </w:rPr>
        <w:t xml:space="preserve"> Specializing in DNA analysis, this scientist works to identify individuals and connect suspects to crime scenes by examining genetic material found on evidence.</w:t>
      </w:r>
    </w:p>
    <w:p w:rsidR="00000000" w:rsidDel="00000000" w:rsidP="00000000" w:rsidRDefault="00000000" w:rsidRPr="00000000" w14:paraId="00000182">
      <w:pPr>
        <w:numPr>
          <w:ilvl w:val="0"/>
          <w:numId w:val="133"/>
        </w:numPr>
        <w:spacing w:after="0" w:afterAutospacing="0" w:before="0" w:beforeAutospacing="0" w:lineRule="auto"/>
        <w:ind w:left="720" w:hanging="360"/>
      </w:pPr>
      <w:r w:rsidDel="00000000" w:rsidR="00000000" w:rsidRPr="00000000">
        <w:rPr>
          <w:b w:val="1"/>
          <w:bCs w:val="1"/>
          <w:rtl w:val="0"/>
        </w:rPr>
        <w:t xml:space="preserve">Forensic Toxicologist:</w:t>
      </w:r>
      <w:r w:rsidDel="00000000" w:rsidR="00000000" w:rsidRPr="00000000">
        <w:rPr>
          <w:rtl w:val="0"/>
        </w:rPr>
        <w:t xml:space="preserve"> The role of a toxicologist is to detect the presence of drugs, poisons, or other toxic substances in biological samples, which can be critical for determining the cause of death or impairment.</w:t>
      </w:r>
    </w:p>
    <w:p w:rsidR="00000000" w:rsidDel="00000000" w:rsidP="00000000" w:rsidRDefault="00000000" w:rsidRPr="00000000" w14:paraId="00000183">
      <w:pPr>
        <w:numPr>
          <w:ilvl w:val="0"/>
          <w:numId w:val="133"/>
        </w:numPr>
        <w:spacing w:after="0" w:afterAutospacing="0" w:before="0" w:beforeAutospacing="0" w:lineRule="auto"/>
        <w:ind w:left="720" w:hanging="360"/>
      </w:pPr>
      <w:r w:rsidDel="00000000" w:rsidR="00000000" w:rsidRPr="00000000">
        <w:rPr>
          <w:b w:val="1"/>
          <w:bCs w:val="1"/>
          <w:rtl w:val="0"/>
        </w:rPr>
        <w:t xml:space="preserve">Forensic Serologist:</w:t>
      </w:r>
      <w:r w:rsidDel="00000000" w:rsidR="00000000" w:rsidRPr="00000000">
        <w:rPr>
          <w:rtl w:val="0"/>
        </w:rPr>
        <w:t xml:space="preserve"> This expert analyzes blood and other bodily fluids collected during criminal investigations to help with identification and case reconstruction.</w:t>
      </w:r>
    </w:p>
    <w:p w:rsidR="00000000" w:rsidDel="00000000" w:rsidP="00000000" w:rsidRDefault="00000000" w:rsidRPr="00000000" w14:paraId="00000184">
      <w:pPr>
        <w:numPr>
          <w:ilvl w:val="0"/>
          <w:numId w:val="133"/>
        </w:numPr>
        <w:spacing w:after="0" w:afterAutospacing="0" w:before="0" w:beforeAutospacing="0" w:lineRule="auto"/>
        <w:ind w:left="720" w:hanging="360"/>
      </w:pPr>
      <w:r w:rsidDel="00000000" w:rsidR="00000000" w:rsidRPr="00000000">
        <w:rPr>
          <w:b w:val="1"/>
          <w:bCs w:val="1"/>
          <w:rtl w:val="0"/>
        </w:rPr>
        <w:t xml:space="preserve">Forensic Anthropologist:</w:t>
      </w:r>
      <w:r w:rsidDel="00000000" w:rsidR="00000000" w:rsidRPr="00000000">
        <w:rPr>
          <w:rtl w:val="0"/>
        </w:rPr>
        <w:t xml:space="preserve"> They study human remains, often skeletal, to determine the age, sex, and identity of a deceased individual, particularly in cases where the remains are decomposed or unidentifiable.</w:t>
      </w:r>
    </w:p>
    <w:p w:rsidR="00000000" w:rsidDel="00000000" w:rsidP="00000000" w:rsidRDefault="00000000" w:rsidRPr="00000000" w14:paraId="00000185">
      <w:pPr>
        <w:numPr>
          <w:ilvl w:val="0"/>
          <w:numId w:val="133"/>
        </w:numPr>
        <w:spacing w:after="0" w:afterAutospacing="0" w:before="0" w:beforeAutospacing="0" w:lineRule="auto"/>
        <w:ind w:left="720" w:hanging="360"/>
      </w:pPr>
      <w:r w:rsidDel="00000000" w:rsidR="00000000" w:rsidRPr="00000000">
        <w:rPr>
          <w:b w:val="1"/>
          <w:bCs w:val="1"/>
          <w:rtl w:val="0"/>
        </w:rPr>
        <w:t xml:space="preserve">Forensic Entomologist:</w:t>
      </w:r>
      <w:r w:rsidDel="00000000" w:rsidR="00000000" w:rsidRPr="00000000">
        <w:rPr>
          <w:rtl w:val="0"/>
        </w:rPr>
        <w:t xml:space="preserve"> This unique specialty uses insect activity on a body to help estimate the time of death, which is vital for providing a timeline in an investigation.</w:t>
      </w:r>
    </w:p>
    <w:p w:rsidR="00000000" w:rsidDel="00000000" w:rsidP="00000000" w:rsidRDefault="00000000" w:rsidRPr="00000000" w14:paraId="00000186">
      <w:pPr>
        <w:numPr>
          <w:ilvl w:val="0"/>
          <w:numId w:val="133"/>
        </w:numPr>
        <w:spacing w:after="240" w:before="0" w:beforeAutospacing="0" w:lineRule="auto"/>
        <w:ind w:left="720" w:hanging="360"/>
      </w:pPr>
      <w:r w:rsidDel="00000000" w:rsidR="00000000" w:rsidRPr="00000000">
        <w:rPr>
          <w:b w:val="1"/>
          <w:bCs w:val="1"/>
          <w:rtl w:val="0"/>
        </w:rPr>
        <w:t xml:space="preserve">Forensic Odontologist:</w:t>
      </w:r>
      <w:r w:rsidDel="00000000" w:rsidR="00000000" w:rsidRPr="00000000">
        <w:rPr>
          <w:rtl w:val="0"/>
        </w:rPr>
        <w:t xml:space="preserve"> An odontologist examines dental evidence, such as teeth or bite marks, for the purpose of identifying individuals or linking a suspect to a crime.</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pq9h6276gbq" w:id="20"/>
      <w:bookmarkEnd w:id="20"/>
      <w:r w:rsidDel="00000000" w:rsidR="00000000" w:rsidRPr="00000000">
        <w:rPr>
          <w:b w:val="1"/>
          <w:bCs w:val="1"/>
          <w:color w:val="000000"/>
          <w:sz w:val="26"/>
          <w:szCs w:val="26"/>
          <w:rtl w:val="0"/>
        </w:rPr>
        <w:t xml:space="preserve">Crime Scene &amp; Evidence Experts</w:t>
      </w:r>
    </w:p>
    <w:p w:rsidR="00000000" w:rsidDel="00000000" w:rsidP="00000000" w:rsidRDefault="00000000" w:rsidRPr="00000000" w14:paraId="00000188">
      <w:pPr>
        <w:spacing w:after="240" w:before="240" w:lineRule="auto"/>
        <w:rPr/>
      </w:pPr>
      <w:r w:rsidDel="00000000" w:rsidR="00000000" w:rsidRPr="00000000">
        <w:rPr>
          <w:rtl w:val="0"/>
        </w:rPr>
        <w:t xml:space="preserve">This category includes scientists who focus on the collection, analysis, and interpretation of physical evidence found at a crime scene.</w:t>
      </w:r>
    </w:p>
    <w:p w:rsidR="00000000" w:rsidDel="00000000" w:rsidP="00000000" w:rsidRDefault="00000000" w:rsidRPr="00000000" w14:paraId="00000189">
      <w:pPr>
        <w:numPr>
          <w:ilvl w:val="0"/>
          <w:numId w:val="61"/>
        </w:numPr>
        <w:spacing w:after="0" w:afterAutospacing="0" w:before="240" w:lineRule="auto"/>
        <w:ind w:left="720" w:hanging="360"/>
      </w:pPr>
      <w:r w:rsidDel="00000000" w:rsidR="00000000" w:rsidRPr="00000000">
        <w:rPr>
          <w:b w:val="1"/>
          <w:bCs w:val="1"/>
          <w:rtl w:val="0"/>
        </w:rPr>
        <w:t xml:space="preserve">Forensic Science Technician:</w:t>
      </w:r>
      <w:r w:rsidDel="00000000" w:rsidR="00000000" w:rsidRPr="00000000">
        <w:rPr>
          <w:rtl w:val="0"/>
        </w:rPr>
        <w:t xml:space="preserve"> This professional is responsible for the crucial tasks of collecting, analyzing, and preserving physical evidence found at crime scenes.</w:t>
      </w:r>
    </w:p>
    <w:p w:rsidR="00000000" w:rsidDel="00000000" w:rsidP="00000000" w:rsidRDefault="00000000" w:rsidRPr="00000000" w14:paraId="0000018A">
      <w:pPr>
        <w:numPr>
          <w:ilvl w:val="0"/>
          <w:numId w:val="61"/>
        </w:numPr>
        <w:spacing w:after="0" w:afterAutospacing="0" w:before="0" w:beforeAutospacing="0" w:lineRule="auto"/>
        <w:ind w:left="720" w:hanging="360"/>
      </w:pPr>
      <w:r w:rsidDel="00000000" w:rsidR="00000000" w:rsidRPr="00000000">
        <w:rPr>
          <w:b w:val="1"/>
          <w:bCs w:val="1"/>
          <w:rtl w:val="0"/>
        </w:rPr>
        <w:t xml:space="preserve">Forensic Chemist:</w:t>
      </w:r>
      <w:r w:rsidDel="00000000" w:rsidR="00000000" w:rsidRPr="00000000">
        <w:rPr>
          <w:rtl w:val="0"/>
        </w:rPr>
        <w:t xml:space="preserve"> Chemists analyze drugs, explosives, and other chemical substances to identify their composition and origin, helping to solve cases involving controlled substances or bombings.</w:t>
      </w:r>
    </w:p>
    <w:p w:rsidR="00000000" w:rsidDel="00000000" w:rsidP="00000000" w:rsidRDefault="00000000" w:rsidRPr="00000000" w14:paraId="0000018B">
      <w:pPr>
        <w:numPr>
          <w:ilvl w:val="0"/>
          <w:numId w:val="61"/>
        </w:numPr>
        <w:spacing w:after="0" w:afterAutospacing="0" w:before="0" w:beforeAutospacing="0" w:lineRule="auto"/>
        <w:ind w:left="720" w:hanging="360"/>
      </w:pPr>
      <w:r w:rsidDel="00000000" w:rsidR="00000000" w:rsidRPr="00000000">
        <w:rPr>
          <w:b w:val="1"/>
          <w:bCs w:val="1"/>
          <w:rtl w:val="0"/>
        </w:rPr>
        <w:t xml:space="preserve">Forensic Ballistics Expert:</w:t>
      </w:r>
      <w:r w:rsidDel="00000000" w:rsidR="00000000" w:rsidRPr="00000000">
        <w:rPr>
          <w:rtl w:val="0"/>
        </w:rPr>
        <w:t xml:space="preserve"> This expert examines firearms, bullets, and gunshot residue to determine the type of weapon used, its firing distance, and if a specific weapon was used in a crime.</w:t>
      </w:r>
    </w:p>
    <w:p w:rsidR="00000000" w:rsidDel="00000000" w:rsidP="00000000" w:rsidRDefault="00000000" w:rsidRPr="00000000" w14:paraId="0000018C">
      <w:pPr>
        <w:numPr>
          <w:ilvl w:val="0"/>
          <w:numId w:val="61"/>
        </w:numPr>
        <w:spacing w:after="0" w:afterAutospacing="0" w:before="0" w:beforeAutospacing="0" w:lineRule="auto"/>
        <w:ind w:left="720" w:hanging="360"/>
      </w:pPr>
      <w:r w:rsidDel="00000000" w:rsidR="00000000" w:rsidRPr="00000000">
        <w:rPr>
          <w:b w:val="1"/>
          <w:bCs w:val="1"/>
          <w:rtl w:val="0"/>
        </w:rPr>
        <w:t xml:space="preserve">Forensic Document Examiner:</w:t>
      </w:r>
      <w:r w:rsidDel="00000000" w:rsidR="00000000" w:rsidRPr="00000000">
        <w:rPr>
          <w:rtl w:val="0"/>
        </w:rPr>
        <w:t xml:space="preserve"> They analyze documents to determine their authenticity by examining handwriting, signatures, and other printed or written details.</w:t>
      </w:r>
    </w:p>
    <w:p w:rsidR="00000000" w:rsidDel="00000000" w:rsidP="00000000" w:rsidRDefault="00000000" w:rsidRPr="00000000" w14:paraId="0000018D">
      <w:pPr>
        <w:numPr>
          <w:ilvl w:val="0"/>
          <w:numId w:val="61"/>
        </w:numPr>
        <w:spacing w:after="0" w:afterAutospacing="0" w:before="0" w:beforeAutospacing="0" w:lineRule="auto"/>
        <w:ind w:left="720" w:hanging="360"/>
      </w:pPr>
      <w:r w:rsidDel="00000000" w:rsidR="00000000" w:rsidRPr="00000000">
        <w:rPr>
          <w:b w:val="1"/>
          <w:bCs w:val="1"/>
          <w:rtl w:val="0"/>
        </w:rPr>
        <w:t xml:space="preserve">Forensic Fire Investigator:</w:t>
      </w:r>
      <w:r w:rsidDel="00000000" w:rsidR="00000000" w:rsidRPr="00000000">
        <w:rPr>
          <w:rtl w:val="0"/>
        </w:rPr>
        <w:t xml:space="preserve"> This expert determines the cause and origin of fires, a critical role in arson investigations.</w:t>
      </w:r>
    </w:p>
    <w:p w:rsidR="00000000" w:rsidDel="00000000" w:rsidP="00000000" w:rsidRDefault="00000000" w:rsidRPr="00000000" w14:paraId="0000018E">
      <w:pPr>
        <w:numPr>
          <w:ilvl w:val="0"/>
          <w:numId w:val="61"/>
        </w:numPr>
        <w:spacing w:after="240" w:before="0" w:beforeAutospacing="0" w:lineRule="auto"/>
        <w:ind w:left="720" w:hanging="360"/>
      </w:pPr>
      <w:r w:rsidDel="00000000" w:rsidR="00000000" w:rsidRPr="00000000">
        <w:rPr>
          <w:b w:val="1"/>
          <w:bCs w:val="1"/>
          <w:rtl w:val="0"/>
        </w:rPr>
        <w:t xml:space="preserve">Digital Forensics Analyst:</w:t>
      </w:r>
      <w:r w:rsidDel="00000000" w:rsidR="00000000" w:rsidRPr="00000000">
        <w:rPr>
          <w:rtl w:val="0"/>
        </w:rPr>
        <w:t xml:space="preserve"> In a modern context, these analysts are essential for examining digital evidence from computers, mobile phones, and networks to uncover cybercrimes and other digital clues.</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kv90ko1h0oph" w:id="21"/>
      <w:bookmarkEnd w:id="21"/>
      <w:r w:rsidDel="00000000" w:rsidR="00000000" w:rsidRPr="00000000">
        <w:rPr>
          <w:b w:val="1"/>
          <w:bCs w:val="1"/>
          <w:color w:val="000000"/>
          <w:sz w:val="26"/>
          <w:szCs w:val="26"/>
          <w:rtl w:val="0"/>
        </w:rPr>
        <w:t xml:space="preserve">Behavioral &amp; Specialized Experts</w:t>
      </w:r>
    </w:p>
    <w:p w:rsidR="00000000" w:rsidDel="00000000" w:rsidP="00000000" w:rsidRDefault="00000000" w:rsidRPr="00000000" w14:paraId="00000190">
      <w:pPr>
        <w:spacing w:after="240" w:before="240" w:lineRule="auto"/>
        <w:rPr/>
      </w:pPr>
      <w:r w:rsidDel="00000000" w:rsidR="00000000" w:rsidRPr="00000000">
        <w:rPr>
          <w:rtl w:val="0"/>
        </w:rPr>
        <w:t xml:space="preserve">This group includes scientists and professionals who apply principles from psychology and other fields to assist in criminal investigations.</w:t>
      </w:r>
    </w:p>
    <w:p w:rsidR="00000000" w:rsidDel="00000000" w:rsidP="00000000" w:rsidRDefault="00000000" w:rsidRPr="00000000" w14:paraId="00000191">
      <w:pPr>
        <w:numPr>
          <w:ilvl w:val="0"/>
          <w:numId w:val="114"/>
        </w:numPr>
        <w:spacing w:after="0" w:afterAutospacing="0" w:before="240" w:lineRule="auto"/>
        <w:ind w:left="720" w:hanging="360"/>
      </w:pPr>
      <w:r w:rsidDel="00000000" w:rsidR="00000000" w:rsidRPr="00000000">
        <w:rPr>
          <w:b w:val="1"/>
          <w:bCs w:val="1"/>
          <w:rtl w:val="0"/>
        </w:rPr>
        <w:t xml:space="preserve">Forensic Psychologist:</w:t>
      </w:r>
      <w:r w:rsidDel="00000000" w:rsidR="00000000" w:rsidRPr="00000000">
        <w:rPr>
          <w:rtl w:val="0"/>
        </w:rPr>
        <w:t xml:space="preserve"> A forensic psychologist assists in offender profiling, behavioral analysis, and conducting competency evaluations for legal purposes.</w:t>
      </w:r>
    </w:p>
    <w:p w:rsidR="00000000" w:rsidDel="00000000" w:rsidP="00000000" w:rsidRDefault="00000000" w:rsidRPr="00000000" w14:paraId="00000192">
      <w:pPr>
        <w:numPr>
          <w:ilvl w:val="0"/>
          <w:numId w:val="114"/>
        </w:numPr>
        <w:spacing w:after="0" w:afterAutospacing="0" w:before="0" w:beforeAutospacing="0" w:lineRule="auto"/>
        <w:ind w:left="720" w:hanging="360"/>
      </w:pPr>
      <w:r w:rsidDel="00000000" w:rsidR="00000000" w:rsidRPr="00000000">
        <w:rPr>
          <w:b w:val="1"/>
          <w:bCs w:val="1"/>
          <w:rtl w:val="0"/>
        </w:rPr>
        <w:t xml:space="preserve">Forensic Linguist:</w:t>
      </w:r>
      <w:r w:rsidDel="00000000" w:rsidR="00000000" w:rsidRPr="00000000">
        <w:rPr>
          <w:rtl w:val="0"/>
        </w:rPr>
        <w:t xml:space="preserve"> This expert analyzes language in both written and spoken communications to help identify suspects or understand the nature of a crime.</w:t>
      </w:r>
    </w:p>
    <w:p w:rsidR="00000000" w:rsidDel="00000000" w:rsidP="00000000" w:rsidRDefault="00000000" w:rsidRPr="00000000" w14:paraId="00000193">
      <w:pPr>
        <w:numPr>
          <w:ilvl w:val="0"/>
          <w:numId w:val="114"/>
        </w:numPr>
        <w:spacing w:after="240" w:before="0" w:beforeAutospacing="0" w:lineRule="auto"/>
        <w:ind w:left="720" w:hanging="360"/>
      </w:pPr>
      <w:r w:rsidDel="00000000" w:rsidR="00000000" w:rsidRPr="00000000">
        <w:rPr>
          <w:b w:val="1"/>
          <w:bCs w:val="1"/>
          <w:rtl w:val="0"/>
        </w:rPr>
        <w:t xml:space="preserve">Forensic Engineer:</w:t>
      </w:r>
      <w:r w:rsidDel="00000000" w:rsidR="00000000" w:rsidRPr="00000000">
        <w:rPr>
          <w:rtl w:val="0"/>
        </w:rPr>
        <w:t xml:space="preserve"> An engineer in a forensic context investigates accidents, product failures, and structural issues to determine the cause of an event for legal proceedings.</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vix16jp2x3w" w:id="22"/>
      <w:bookmarkEnd w:id="22"/>
      <w:r w:rsidDel="00000000" w:rsidR="00000000" w:rsidRPr="00000000">
        <w:rPr>
          <w:b w:val="1"/>
          <w:bCs w:val="1"/>
          <w:sz w:val="34"/>
          <w:szCs w:val="34"/>
          <w:rtl w:val="0"/>
        </w:rPr>
        <w:t xml:space="preserve">National Code of Professional Responsibility- Code of Conduct</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nn9frc8oftmn" w:id="23"/>
      <w:bookmarkEnd w:id="23"/>
      <w:r w:rsidDel="00000000" w:rsidR="00000000" w:rsidRPr="00000000">
        <w:rPr>
          <w:b w:val="1"/>
          <w:bCs w:val="1"/>
          <w:color w:val="000000"/>
          <w:sz w:val="26"/>
          <w:szCs w:val="26"/>
          <w:rtl w:val="0"/>
        </w:rPr>
        <w:t xml:space="preserve">1. Represent Qualifications Honestly</w:t>
      </w:r>
    </w:p>
    <w:p w:rsidR="00000000" w:rsidDel="00000000" w:rsidP="00000000" w:rsidRDefault="00000000" w:rsidRPr="00000000" w14:paraId="00000196">
      <w:pPr>
        <w:numPr>
          <w:ilvl w:val="0"/>
          <w:numId w:val="136"/>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Always state your real education, training, and expertise.</w:t>
      </w:r>
    </w:p>
    <w:p w:rsidR="00000000" w:rsidDel="00000000" w:rsidP="00000000" w:rsidRDefault="00000000" w:rsidRPr="00000000" w14:paraId="00000197">
      <w:pPr>
        <w:numPr>
          <w:ilvl w:val="0"/>
          <w:numId w:val="13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If you are trained in DNA analysis but not in toxicology, do not claim expertise in toxicology.</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sirfiyfndwq8" w:id="24"/>
      <w:bookmarkEnd w:id="24"/>
      <w:r w:rsidDel="00000000" w:rsidR="00000000" w:rsidRPr="00000000">
        <w:rPr>
          <w:b w:val="1"/>
          <w:bCs w:val="1"/>
          <w:color w:val="000000"/>
          <w:sz w:val="26"/>
          <w:szCs w:val="26"/>
          <w:rtl w:val="0"/>
        </w:rPr>
        <w:t xml:space="preserve">2. Be Truthful in All Professional Affairs</w:t>
      </w:r>
    </w:p>
    <w:p w:rsidR="00000000" w:rsidDel="00000000" w:rsidP="00000000" w:rsidRDefault="00000000" w:rsidRPr="00000000" w14:paraId="00000199">
      <w:pPr>
        <w:numPr>
          <w:ilvl w:val="0"/>
          <w:numId w:val="13"/>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Maintain honesty; never take credit for others’ work or falsify data.</w:t>
      </w:r>
    </w:p>
    <w:p w:rsidR="00000000" w:rsidDel="00000000" w:rsidP="00000000" w:rsidRDefault="00000000" w:rsidRPr="00000000" w14:paraId="0000019A">
      <w:pPr>
        <w:numPr>
          <w:ilvl w:val="0"/>
          <w:numId w:val="13"/>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Do not use another analyst’s report and present it as your own findings.</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cqvenm3wwe6p" w:id="25"/>
      <w:bookmarkEnd w:id="25"/>
      <w:r w:rsidDel="00000000" w:rsidR="00000000" w:rsidRPr="00000000">
        <w:rPr>
          <w:b w:val="1"/>
          <w:bCs w:val="1"/>
          <w:color w:val="000000"/>
          <w:sz w:val="26"/>
          <w:szCs w:val="26"/>
          <w:rtl w:val="0"/>
        </w:rPr>
        <w:t xml:space="preserve">3. Maintain and Improve Professional Competence</w:t>
      </w:r>
    </w:p>
    <w:p w:rsidR="00000000" w:rsidDel="00000000" w:rsidP="00000000" w:rsidRDefault="00000000" w:rsidRPr="00000000" w14:paraId="0000019C">
      <w:pPr>
        <w:numPr>
          <w:ilvl w:val="0"/>
          <w:numId w:val="38"/>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Stay updated through training, proficiency tests, certification, and publishing research.</w:t>
      </w:r>
    </w:p>
    <w:p w:rsidR="00000000" w:rsidDel="00000000" w:rsidP="00000000" w:rsidRDefault="00000000" w:rsidRPr="00000000" w14:paraId="0000019D">
      <w:pPr>
        <w:numPr>
          <w:ilvl w:val="0"/>
          <w:numId w:val="3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Participate in annual forensic proficiency exams and attend workshops on new forensic tools.</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nfwdgglq20wj" w:id="26"/>
      <w:bookmarkEnd w:id="26"/>
      <w:r w:rsidDel="00000000" w:rsidR="00000000" w:rsidRPr="00000000">
        <w:rPr>
          <w:b w:val="1"/>
          <w:bCs w:val="1"/>
          <w:color w:val="000000"/>
          <w:sz w:val="26"/>
          <w:szCs w:val="26"/>
          <w:rtl w:val="0"/>
        </w:rPr>
        <w:t xml:space="preserve">4. Commit to Continuous Learning</w:t>
      </w:r>
    </w:p>
    <w:p w:rsidR="00000000" w:rsidDel="00000000" w:rsidP="00000000" w:rsidRDefault="00000000" w:rsidRPr="00000000" w14:paraId="0000019F">
      <w:pPr>
        <w:numPr>
          <w:ilvl w:val="0"/>
          <w:numId w:val="43"/>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Keep learning about new methods, equipment, and discoveries in forensic science.</w:t>
      </w:r>
    </w:p>
    <w:p w:rsidR="00000000" w:rsidDel="00000000" w:rsidP="00000000" w:rsidRDefault="00000000" w:rsidRPr="00000000" w14:paraId="000001A0">
      <w:pPr>
        <w:numPr>
          <w:ilvl w:val="0"/>
          <w:numId w:val="43"/>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Learn about advancements like digital forensics tools or updated DNA sequencing methods.</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9h7y5p8oj9j2" w:id="27"/>
      <w:bookmarkEnd w:id="27"/>
      <w:r w:rsidDel="00000000" w:rsidR="00000000" w:rsidRPr="00000000">
        <w:rPr>
          <w:b w:val="1"/>
          <w:bCs w:val="1"/>
          <w:color w:val="000000"/>
          <w:sz w:val="26"/>
          <w:szCs w:val="26"/>
          <w:rtl w:val="0"/>
        </w:rPr>
        <w:t xml:space="preserve">5. Use Validated and Proven Methods</w:t>
      </w:r>
    </w:p>
    <w:p w:rsidR="00000000" w:rsidDel="00000000" w:rsidP="00000000" w:rsidRDefault="00000000" w:rsidRPr="00000000" w14:paraId="000001A2">
      <w:pPr>
        <w:numPr>
          <w:ilvl w:val="0"/>
          <w:numId w:val="105"/>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Only use scientifically accepted and validated techniques. Avoid untested methods.</w:t>
      </w:r>
    </w:p>
    <w:p w:rsidR="00000000" w:rsidDel="00000000" w:rsidP="00000000" w:rsidRDefault="00000000" w:rsidRPr="00000000" w14:paraId="000001A3">
      <w:pPr>
        <w:numPr>
          <w:ilvl w:val="0"/>
          <w:numId w:val="105"/>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Use GC-MS for toxicology tests (validated) and not a new untested app or tool.</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fkpvneegapxh" w:id="28"/>
      <w:bookmarkEnd w:id="28"/>
      <w:r w:rsidDel="00000000" w:rsidR="00000000" w:rsidRPr="00000000">
        <w:rPr>
          <w:b w:val="1"/>
          <w:bCs w:val="1"/>
          <w:color w:val="000000"/>
          <w:sz w:val="26"/>
          <w:szCs w:val="26"/>
          <w:rtl w:val="0"/>
        </w:rPr>
        <w:t xml:space="preserve">6. Protect Evidentiary Materials</w:t>
      </w:r>
    </w:p>
    <w:p w:rsidR="00000000" w:rsidDel="00000000" w:rsidP="00000000" w:rsidRDefault="00000000" w:rsidRPr="00000000" w14:paraId="000001A5">
      <w:pPr>
        <w:numPr>
          <w:ilvl w:val="0"/>
          <w:numId w:val="65"/>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Avoid tampering, contamination, or loss of evidence.</w:t>
      </w:r>
    </w:p>
    <w:p w:rsidR="00000000" w:rsidDel="00000000" w:rsidP="00000000" w:rsidRDefault="00000000" w:rsidRPr="00000000" w14:paraId="000001A6">
      <w:pPr>
        <w:numPr>
          <w:ilvl w:val="0"/>
          <w:numId w:val="65"/>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Always seal evidence bags properly and document the chain of custody.</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g0y6uit2tqqv" w:id="29"/>
      <w:bookmarkEnd w:id="29"/>
      <w:r w:rsidDel="00000000" w:rsidR="00000000" w:rsidRPr="00000000">
        <w:rPr>
          <w:b w:val="1"/>
          <w:bCs w:val="1"/>
          <w:color w:val="000000"/>
          <w:sz w:val="26"/>
          <w:szCs w:val="26"/>
          <w:rtl w:val="0"/>
        </w:rPr>
        <w:t xml:space="preserve">7. Avoid Conflict of Interest</w:t>
      </w:r>
    </w:p>
    <w:p w:rsidR="00000000" w:rsidDel="00000000" w:rsidP="00000000" w:rsidRDefault="00000000" w:rsidRPr="00000000" w14:paraId="000001A8">
      <w:pPr>
        <w:numPr>
          <w:ilvl w:val="0"/>
          <w:numId w:val="59"/>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Do not work on cases where personal interests or relationships may bias your judgment.</w:t>
      </w:r>
    </w:p>
    <w:p w:rsidR="00000000" w:rsidDel="00000000" w:rsidP="00000000" w:rsidRDefault="00000000" w:rsidRPr="00000000" w14:paraId="000001A9">
      <w:pPr>
        <w:numPr>
          <w:ilvl w:val="0"/>
          <w:numId w:val="59"/>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Refuse to analyze evidence if a family member is involved in the case.</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eknya1fsond" w:id="30"/>
      <w:bookmarkEnd w:id="30"/>
      <w:r w:rsidDel="00000000" w:rsidR="00000000" w:rsidRPr="00000000">
        <w:rPr>
          <w:b w:val="1"/>
          <w:bCs w:val="1"/>
          <w:color w:val="000000"/>
          <w:sz w:val="26"/>
          <w:szCs w:val="26"/>
          <w:rtl w:val="0"/>
        </w:rPr>
        <w:t xml:space="preserve">8. Conduct Objective and Fair Examinations</w:t>
      </w:r>
    </w:p>
    <w:p w:rsidR="00000000" w:rsidDel="00000000" w:rsidP="00000000" w:rsidRDefault="00000000" w:rsidRPr="00000000" w14:paraId="000001AB">
      <w:pPr>
        <w:numPr>
          <w:ilvl w:val="0"/>
          <w:numId w:val="5"/>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Ensure examinations are independent and unbiased, based only on facts.</w:t>
      </w:r>
    </w:p>
    <w:p w:rsidR="00000000" w:rsidDel="00000000" w:rsidP="00000000" w:rsidRDefault="00000000" w:rsidRPr="00000000" w14:paraId="000001AC">
      <w:pPr>
        <w:numPr>
          <w:ilvl w:val="0"/>
          <w:numId w:val="5"/>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Do not let media coverage or police opinions affect your forensic conclusions.</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nqzkjz6tbi9c" w:id="31"/>
      <w:bookmarkEnd w:id="31"/>
      <w:r w:rsidDel="00000000" w:rsidR="00000000" w:rsidRPr="00000000">
        <w:rPr>
          <w:b w:val="1"/>
          <w:bCs w:val="1"/>
          <w:color w:val="000000"/>
          <w:sz w:val="26"/>
          <w:szCs w:val="26"/>
          <w:rtl w:val="0"/>
        </w:rPr>
        <w:t xml:space="preserve">9. Keep Clear and Complete Records</w:t>
      </w:r>
    </w:p>
    <w:p w:rsidR="00000000" w:rsidDel="00000000" w:rsidP="00000000" w:rsidRDefault="00000000" w:rsidRPr="00000000" w14:paraId="000001AE">
      <w:pPr>
        <w:numPr>
          <w:ilvl w:val="0"/>
          <w:numId w:val="82"/>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Maintain detailed, accurate, and timely records for all work done.</w:t>
      </w:r>
    </w:p>
    <w:p w:rsidR="00000000" w:rsidDel="00000000" w:rsidP="00000000" w:rsidRDefault="00000000" w:rsidRPr="00000000" w14:paraId="000001AF">
      <w:pPr>
        <w:numPr>
          <w:ilvl w:val="0"/>
          <w:numId w:val="82"/>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Document all test procedures, results, and equipment used, allowing peer review later.</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2k8lz2f86ekd" w:id="32"/>
      <w:bookmarkEnd w:id="32"/>
      <w:r w:rsidDel="00000000" w:rsidR="00000000" w:rsidRPr="00000000">
        <w:rPr>
          <w:b w:val="1"/>
          <w:bCs w:val="1"/>
          <w:color w:val="000000"/>
          <w:sz w:val="26"/>
          <w:szCs w:val="26"/>
          <w:rtl w:val="0"/>
        </w:rPr>
        <w:t xml:space="preserve">10. Base Conclusions on Sufficient Data</w:t>
      </w:r>
    </w:p>
    <w:p w:rsidR="00000000" w:rsidDel="00000000" w:rsidP="00000000" w:rsidRDefault="00000000" w:rsidRPr="00000000" w14:paraId="000001B1">
      <w:pPr>
        <w:numPr>
          <w:ilvl w:val="0"/>
          <w:numId w:val="32"/>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Ensure opinions are supported by strong evidence and free from bias.</w:t>
      </w:r>
    </w:p>
    <w:p w:rsidR="00000000" w:rsidDel="00000000" w:rsidP="00000000" w:rsidRDefault="00000000" w:rsidRPr="00000000" w14:paraId="000001B2">
      <w:pPr>
        <w:numPr>
          <w:ilvl w:val="0"/>
          <w:numId w:val="32"/>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Do not declare “match found” unless statistical analysis confirms the result.</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vemftpbhrk2j" w:id="33"/>
      <w:bookmarkEnd w:id="33"/>
      <w:r w:rsidDel="00000000" w:rsidR="00000000" w:rsidRPr="00000000">
        <w:rPr>
          <w:b w:val="1"/>
          <w:bCs w:val="1"/>
          <w:color w:val="000000"/>
          <w:sz w:val="26"/>
          <w:szCs w:val="26"/>
          <w:rtl w:val="0"/>
        </w:rPr>
        <w:t xml:space="preserve">11. Stay Within Your Expertise</w:t>
      </w:r>
    </w:p>
    <w:p w:rsidR="00000000" w:rsidDel="00000000" w:rsidP="00000000" w:rsidRDefault="00000000" w:rsidRPr="00000000" w14:paraId="000001B4">
      <w:pPr>
        <w:numPr>
          <w:ilvl w:val="0"/>
          <w:numId w:val="46"/>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Do not provide opinions outside your area of qualification.</w:t>
      </w:r>
    </w:p>
    <w:p w:rsidR="00000000" w:rsidDel="00000000" w:rsidP="00000000" w:rsidRDefault="00000000" w:rsidRPr="00000000" w14:paraId="000001B5">
      <w:pPr>
        <w:numPr>
          <w:ilvl w:val="0"/>
          <w:numId w:val="4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 fingerprint expert should not give an opinion on blood spatter analysis.</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kp00jqql2ql" w:id="34"/>
      <w:bookmarkEnd w:id="34"/>
      <w:r w:rsidDel="00000000" w:rsidR="00000000" w:rsidRPr="00000000">
        <w:rPr>
          <w:b w:val="1"/>
          <w:bCs w:val="1"/>
          <w:color w:val="000000"/>
          <w:sz w:val="26"/>
          <w:szCs w:val="26"/>
          <w:rtl w:val="0"/>
        </w:rPr>
        <w:t xml:space="preserve">12. Report and Testify Clearly</w:t>
      </w:r>
    </w:p>
    <w:p w:rsidR="00000000" w:rsidDel="00000000" w:rsidP="00000000" w:rsidRDefault="00000000" w:rsidRPr="00000000" w14:paraId="000001B7">
      <w:pPr>
        <w:numPr>
          <w:ilvl w:val="0"/>
          <w:numId w:val="68"/>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Use simple and clear language in reports and testimony; separate facts from opinions.</w:t>
      </w:r>
    </w:p>
    <w:p w:rsidR="00000000" w:rsidDel="00000000" w:rsidP="00000000" w:rsidRDefault="00000000" w:rsidRPr="00000000" w14:paraId="000001B8">
      <w:pPr>
        <w:numPr>
          <w:ilvl w:val="0"/>
          <w:numId w:val="6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State: “DNA profile matches the suspect,” not “the suspect is guilty.”</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dzoi0aqp831u" w:id="35"/>
      <w:bookmarkEnd w:id="35"/>
      <w:r w:rsidDel="00000000" w:rsidR="00000000" w:rsidRPr="00000000">
        <w:rPr>
          <w:b w:val="1"/>
          <w:bCs w:val="1"/>
          <w:color w:val="000000"/>
          <w:sz w:val="26"/>
          <w:szCs w:val="26"/>
          <w:rtl w:val="0"/>
        </w:rPr>
        <w:t xml:space="preserve">13. Do Not Alter or Withhold Information</w:t>
      </w:r>
    </w:p>
    <w:p w:rsidR="00000000" w:rsidDel="00000000" w:rsidP="00000000" w:rsidRDefault="00000000" w:rsidRPr="00000000" w14:paraId="000001BA">
      <w:pPr>
        <w:numPr>
          <w:ilvl w:val="0"/>
          <w:numId w:val="109"/>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Never change reports or hide information for any advantage.</w:t>
      </w:r>
    </w:p>
    <w:p w:rsidR="00000000" w:rsidDel="00000000" w:rsidP="00000000" w:rsidRDefault="00000000" w:rsidRPr="00000000" w14:paraId="000001BB">
      <w:pPr>
        <w:numPr>
          <w:ilvl w:val="0"/>
          <w:numId w:val="109"/>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Do not remove unfavorable test results to strengthen the prosecution’s case.</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hr6b2z50ux2u" w:id="36"/>
      <w:bookmarkEnd w:id="36"/>
      <w:r w:rsidDel="00000000" w:rsidR="00000000" w:rsidRPr="00000000">
        <w:rPr>
          <w:b w:val="1"/>
          <w:bCs w:val="1"/>
          <w:color w:val="000000"/>
          <w:sz w:val="26"/>
          <w:szCs w:val="26"/>
          <w:rtl w:val="0"/>
        </w:rPr>
        <w:t xml:space="preserve">14. Report Nonconformities and Ethical Breaches</w:t>
      </w:r>
    </w:p>
    <w:p w:rsidR="00000000" w:rsidDel="00000000" w:rsidP="00000000" w:rsidRDefault="00000000" w:rsidRPr="00000000" w14:paraId="000001BD">
      <w:pPr>
        <w:numPr>
          <w:ilvl w:val="0"/>
          <w:numId w:val="128"/>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Notify management or quality assurance if laws or ethical standards are violated.</w:t>
      </w:r>
    </w:p>
    <w:p w:rsidR="00000000" w:rsidDel="00000000" w:rsidP="00000000" w:rsidRDefault="00000000" w:rsidRPr="00000000" w14:paraId="000001BE">
      <w:pPr>
        <w:numPr>
          <w:ilvl w:val="0"/>
          <w:numId w:val="12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Report if you find evidence mishandled or a colleague fabricating data.</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sdjxr1kk5v98" w:id="37"/>
      <w:bookmarkEnd w:id="37"/>
      <w:r w:rsidDel="00000000" w:rsidR="00000000" w:rsidRPr="00000000">
        <w:rPr>
          <w:b w:val="1"/>
          <w:bCs w:val="1"/>
          <w:color w:val="000000"/>
          <w:sz w:val="26"/>
          <w:szCs w:val="26"/>
          <w:rtl w:val="0"/>
        </w:rPr>
        <w:t xml:space="preserve">15. Communicate Transparently Post-Report</w:t>
      </w:r>
    </w:p>
    <w:p w:rsidR="00000000" w:rsidDel="00000000" w:rsidP="00000000" w:rsidRDefault="00000000" w:rsidRPr="00000000" w14:paraId="000001C0">
      <w:pPr>
        <w:numPr>
          <w:ilvl w:val="0"/>
          <w:numId w:val="93"/>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After issuing a report, cooperate with all case parties unless restricted by law.</w:t>
      </w:r>
    </w:p>
    <w:p w:rsidR="00000000" w:rsidDel="00000000" w:rsidP="00000000" w:rsidRDefault="00000000" w:rsidRPr="00000000" w14:paraId="000001C1">
      <w:pPr>
        <w:numPr>
          <w:ilvl w:val="0"/>
          <w:numId w:val="93"/>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Clarify findings when contacted by defense or prosecution unless a court order limits it.</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e5apzs9cy57f" w:id="38"/>
      <w:bookmarkEnd w:id="38"/>
      <w:r w:rsidDel="00000000" w:rsidR="00000000" w:rsidRPr="00000000">
        <w:rPr>
          <w:b w:val="1"/>
          <w:bCs w:val="1"/>
          <w:color w:val="000000"/>
          <w:sz w:val="26"/>
          <w:szCs w:val="26"/>
          <w:rtl w:val="0"/>
        </w:rPr>
        <w:t xml:space="preserve">16. Inform About Errors in Previous Work</w:t>
      </w:r>
    </w:p>
    <w:p w:rsidR="00000000" w:rsidDel="00000000" w:rsidP="00000000" w:rsidRDefault="00000000" w:rsidRPr="00000000" w14:paraId="000001C3">
      <w:pPr>
        <w:numPr>
          <w:ilvl w:val="0"/>
          <w:numId w:val="19"/>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If errors or breaches are found later, inform all affected parties through proper channels.</w:t>
      </w:r>
    </w:p>
    <w:p w:rsidR="00000000" w:rsidDel="00000000" w:rsidP="00000000" w:rsidRDefault="00000000" w:rsidRPr="00000000" w14:paraId="000001C4">
      <w:pPr>
        <w:numPr>
          <w:ilvl w:val="0"/>
          <w:numId w:val="19"/>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If you later find an error in your analysis that affected a conviction, notify your lab and legal authorities immediately.</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In forensic investigations, "components" refers to the specialized tools and scientific methods used to handle evidence from the crime scene to the courtroom. These components are essential for ensuring that evidence is accurate, reliable, and legally admissible</w:t>
      </w:r>
      <w:r w:rsidDel="00000000" w:rsidR="00000000" w:rsidRPr="00000000">
        <w:rPr>
          <w:color w:val="444746"/>
          <w:sz w:val="40"/>
          <w:szCs w:val="40"/>
          <w:highlight w:val="white"/>
          <w:vertAlign w:val="superscript"/>
          <w:rtl w:val="0"/>
        </w:rPr>
        <w:t xml:space="preserve">1</w:t>
      </w:r>
      <w:r w:rsidDel="00000000" w:rsidR="00000000" w:rsidRPr="00000000">
        <w:rPr>
          <w:color w:val="1f1f1f"/>
          <w:rtl w:val="0"/>
        </w:rPr>
        <w:t xml:space="preserve">.</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following are the key components and techniques used in forensic science:</w:t>
      </w:r>
    </w:p>
    <w:p w:rsidR="00000000" w:rsidDel="00000000" w:rsidP="00000000" w:rsidRDefault="00000000" w:rsidRPr="00000000" w14:paraId="000001C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7zv97cbvuwiu" w:id="39"/>
      <w:bookmarkEnd w:id="39"/>
      <w:r w:rsidDel="00000000" w:rsidR="00000000" w:rsidRPr="00000000">
        <w:rPr>
          <w:b w:val="1"/>
          <w:bCs w:val="1"/>
          <w:color w:val="1f1f1f"/>
          <w:sz w:val="26"/>
          <w:szCs w:val="26"/>
          <w:rtl w:val="0"/>
        </w:rPr>
        <w:t xml:space="preserve">1. Evidence Collection &amp; Preservation</w:t>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This stage focuses on preventing contamination and maintaining the "chain of custody"</w:t>
      </w:r>
      <w:r w:rsidDel="00000000" w:rsidR="00000000" w:rsidRPr="00000000">
        <w:rPr>
          <w:color w:val="444746"/>
          <w:sz w:val="40"/>
          <w:szCs w:val="40"/>
          <w:highlight w:val="white"/>
          <w:vertAlign w:val="superscript"/>
          <w:rtl w:val="0"/>
        </w:rPr>
        <w:t xml:space="preserve">2</w:t>
      </w:r>
      <w:r w:rsidDel="00000000" w:rsidR="00000000" w:rsidRPr="00000000">
        <w:rPr>
          <w:color w:val="1f1f1f"/>
          <w:rtl w:val="0"/>
        </w:rPr>
        <w:t xml:space="preserve">.</w:t>
      </w:r>
    </w:p>
    <w:p w:rsidR="00000000" w:rsidDel="00000000" w:rsidP="00000000" w:rsidRDefault="00000000" w:rsidRPr="00000000" w14:paraId="000001C9">
      <w:pPr>
        <w:numPr>
          <w:ilvl w:val="0"/>
          <w:numId w:val="89"/>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Evidence Kits:</w:t>
      </w:r>
      <w:r w:rsidDel="00000000" w:rsidR="00000000" w:rsidRPr="00000000">
        <w:rPr>
          <w:color w:val="1f1f1f"/>
          <w:rtl w:val="0"/>
        </w:rPr>
        <w:t xml:space="preserve"> Include sterile gloves, swabs, and containers to ensure biological or chemical samples are not compromised</w:t>
      </w:r>
      <w:r w:rsidDel="00000000" w:rsidR="00000000" w:rsidRPr="00000000">
        <w:rPr>
          <w:color w:val="444746"/>
          <w:sz w:val="40"/>
          <w:szCs w:val="40"/>
          <w:highlight w:val="white"/>
          <w:vertAlign w:val="superscript"/>
          <w:rtl w:val="0"/>
        </w:rPr>
        <w:t xml:space="preserve">3</w:t>
      </w:r>
      <w:r w:rsidDel="00000000" w:rsidR="00000000" w:rsidRPr="00000000">
        <w:rPr>
          <w:color w:val="1f1f1f"/>
          <w:rtl w:val="0"/>
        </w:rPr>
        <w:t xml:space="preserve">.</w:t>
      </w:r>
    </w:p>
    <w:p w:rsidR="00000000" w:rsidDel="00000000" w:rsidP="00000000" w:rsidRDefault="00000000" w:rsidRPr="00000000" w14:paraId="000001CA">
      <w:pPr>
        <w:numPr>
          <w:ilvl w:val="0"/>
          <w:numId w:val="89"/>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Storage:</w:t>
      </w:r>
      <w:r w:rsidDel="00000000" w:rsidR="00000000" w:rsidRPr="00000000">
        <w:rPr>
          <w:color w:val="1f1f1f"/>
          <w:rtl w:val="0"/>
        </w:rPr>
        <w:t xml:space="preserve"> Use of sealable bags, tamper-proof tags, and temperature-controlled environments to preserve the integrity of the evidence</w:t>
      </w:r>
      <w:r w:rsidDel="00000000" w:rsidR="00000000" w:rsidRPr="00000000">
        <w:rPr>
          <w:color w:val="444746"/>
          <w:sz w:val="40"/>
          <w:szCs w:val="40"/>
          <w:highlight w:val="white"/>
          <w:vertAlign w:val="superscript"/>
          <w:rtl w:val="0"/>
        </w:rPr>
        <w:t xml:space="preserve">4</w:t>
      </w:r>
      <w:r w:rsidDel="00000000" w:rsidR="00000000" w:rsidRPr="00000000">
        <w:rPr>
          <w:color w:val="1f1f1f"/>
          <w:rtl w:val="0"/>
        </w:rPr>
        <w:t xml:space="preserve">.</w:t>
      </w:r>
    </w:p>
    <w:p w:rsidR="00000000" w:rsidDel="00000000" w:rsidP="00000000" w:rsidRDefault="00000000" w:rsidRPr="00000000" w14:paraId="000001C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m232r2grael" w:id="40"/>
      <w:bookmarkEnd w:id="40"/>
      <w:r w:rsidDel="00000000" w:rsidR="00000000" w:rsidRPr="00000000">
        <w:rPr>
          <w:b w:val="1"/>
          <w:bCs w:val="1"/>
          <w:color w:val="1f1f1f"/>
          <w:sz w:val="26"/>
          <w:szCs w:val="26"/>
          <w:rtl w:val="0"/>
        </w:rPr>
        <w:t xml:space="preserve">2. Fingerprint &amp; Identification Devices</w:t>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Fingerprints remain a primary method for linking a suspect to a scene</w:t>
      </w:r>
      <w:r w:rsidDel="00000000" w:rsidR="00000000" w:rsidRPr="00000000">
        <w:rPr>
          <w:color w:val="444746"/>
          <w:sz w:val="40"/>
          <w:szCs w:val="40"/>
          <w:highlight w:val="white"/>
          <w:vertAlign w:val="superscript"/>
          <w:rtl w:val="0"/>
        </w:rPr>
        <w:t xml:space="preserve">5</w:t>
      </w:r>
      <w:r w:rsidDel="00000000" w:rsidR="00000000" w:rsidRPr="00000000">
        <w:rPr>
          <w:color w:val="1f1f1f"/>
          <w:rtl w:val="0"/>
        </w:rPr>
        <w:t xml:space="preserve">.</w:t>
      </w:r>
    </w:p>
    <w:p w:rsidR="00000000" w:rsidDel="00000000" w:rsidP="00000000" w:rsidRDefault="00000000" w:rsidRPr="00000000" w14:paraId="000001CD">
      <w:pPr>
        <w:numPr>
          <w:ilvl w:val="0"/>
          <w:numId w:val="10"/>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Scanning &amp; Imaging:</w:t>
      </w:r>
      <w:r w:rsidDel="00000000" w:rsidR="00000000" w:rsidRPr="00000000">
        <w:rPr>
          <w:color w:val="1f1f1f"/>
          <w:rtl w:val="0"/>
        </w:rPr>
        <w:t xml:space="preserve"> High-resolution digital scanners capture latent (invisible) prints from various surfaces</w:t>
      </w:r>
      <w:r w:rsidDel="00000000" w:rsidR="00000000" w:rsidRPr="00000000">
        <w:rPr>
          <w:color w:val="444746"/>
          <w:sz w:val="40"/>
          <w:szCs w:val="40"/>
          <w:highlight w:val="white"/>
          <w:vertAlign w:val="superscript"/>
          <w:rtl w:val="0"/>
        </w:rPr>
        <w:t xml:space="preserve">6</w:t>
      </w:r>
      <w:r w:rsidDel="00000000" w:rsidR="00000000" w:rsidRPr="00000000">
        <w:rPr>
          <w:color w:val="1f1f1f"/>
          <w:rtl w:val="0"/>
        </w:rPr>
        <w:t xml:space="preserve">.</w:t>
      </w:r>
    </w:p>
    <w:p w:rsidR="00000000" w:rsidDel="00000000" w:rsidP="00000000" w:rsidRDefault="00000000" w:rsidRPr="00000000" w14:paraId="000001CE">
      <w:pPr>
        <w:numPr>
          <w:ilvl w:val="0"/>
          <w:numId w:val="10"/>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AFIS (Automated Fingerprint Identification System):</w:t>
      </w:r>
      <w:r w:rsidDel="00000000" w:rsidR="00000000" w:rsidRPr="00000000">
        <w:rPr>
          <w:color w:val="1f1f1f"/>
          <w:rtl w:val="0"/>
        </w:rPr>
        <w:t xml:space="preserve"> Specialized software used to compare captured prints against massive databases for rapid matching</w:t>
      </w:r>
      <w:r w:rsidDel="00000000" w:rsidR="00000000" w:rsidRPr="00000000">
        <w:rPr>
          <w:color w:val="444746"/>
          <w:sz w:val="40"/>
          <w:szCs w:val="40"/>
          <w:highlight w:val="white"/>
          <w:vertAlign w:val="superscript"/>
          <w:rtl w:val="0"/>
        </w:rPr>
        <w:t xml:space="preserve">7</w:t>
      </w:r>
      <w:r w:rsidDel="00000000" w:rsidR="00000000" w:rsidRPr="00000000">
        <w:rPr>
          <w:color w:val="1f1f1f"/>
          <w:rtl w:val="0"/>
        </w:rPr>
        <w:t xml:space="preserve">.</w:t>
      </w:r>
    </w:p>
    <w:p w:rsidR="00000000" w:rsidDel="00000000" w:rsidP="00000000" w:rsidRDefault="00000000" w:rsidRPr="00000000" w14:paraId="000001C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ns4yempo8fpy" w:id="41"/>
      <w:bookmarkEnd w:id="41"/>
      <w:r w:rsidDel="00000000" w:rsidR="00000000" w:rsidRPr="00000000">
        <w:rPr>
          <w:b w:val="1"/>
          <w:bCs w:val="1"/>
          <w:color w:val="1f1f1f"/>
          <w:sz w:val="26"/>
          <w:szCs w:val="26"/>
          <w:rtl w:val="0"/>
        </w:rPr>
        <w:t xml:space="preserve">3. Chemical &amp; Drug Analysis</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These tools identify unknown substances, such as narcotics or poisons</w:t>
      </w:r>
      <w:r w:rsidDel="00000000" w:rsidR="00000000" w:rsidRPr="00000000">
        <w:rPr>
          <w:color w:val="444746"/>
          <w:sz w:val="40"/>
          <w:szCs w:val="40"/>
          <w:highlight w:val="white"/>
          <w:vertAlign w:val="superscript"/>
          <w:rtl w:val="0"/>
        </w:rPr>
        <w:t xml:space="preserve">8</w:t>
      </w:r>
      <w:r w:rsidDel="00000000" w:rsidR="00000000" w:rsidRPr="00000000">
        <w:rPr>
          <w:color w:val="1f1f1f"/>
          <w:rtl w:val="0"/>
        </w:rPr>
        <w:t xml:space="preserve">.</w:t>
      </w:r>
    </w:p>
    <w:p w:rsidR="00000000" w:rsidDel="00000000" w:rsidP="00000000" w:rsidRDefault="00000000" w:rsidRPr="00000000" w14:paraId="000001D1">
      <w:pPr>
        <w:numPr>
          <w:ilvl w:val="0"/>
          <w:numId w:val="91"/>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Reagent Kits:</w:t>
      </w:r>
      <w:r w:rsidDel="00000000" w:rsidR="00000000" w:rsidRPr="00000000">
        <w:rPr>
          <w:color w:val="1f1f1f"/>
          <w:rtl w:val="0"/>
        </w:rPr>
        <w:t xml:space="preserve"> Used for quick, on-site preliminary screening of substances</w:t>
      </w:r>
      <w:r w:rsidDel="00000000" w:rsidR="00000000" w:rsidRPr="00000000">
        <w:rPr>
          <w:color w:val="444746"/>
          <w:sz w:val="40"/>
          <w:szCs w:val="40"/>
          <w:highlight w:val="white"/>
          <w:vertAlign w:val="superscript"/>
          <w:rtl w:val="0"/>
        </w:rPr>
        <w:t xml:space="preserve">9</w:t>
      </w:r>
      <w:r w:rsidDel="00000000" w:rsidR="00000000" w:rsidRPr="00000000">
        <w:rPr>
          <w:color w:val="1f1f1f"/>
          <w:rtl w:val="0"/>
        </w:rPr>
        <w:t xml:space="preserve">.</w:t>
      </w:r>
    </w:p>
    <w:p w:rsidR="00000000" w:rsidDel="00000000" w:rsidP="00000000" w:rsidRDefault="00000000" w:rsidRPr="00000000" w14:paraId="000001D2">
      <w:pPr>
        <w:numPr>
          <w:ilvl w:val="0"/>
          <w:numId w:val="91"/>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GC-MS (Gas Chromatography-Mass Spectrometry):</w:t>
      </w:r>
      <w:r w:rsidDel="00000000" w:rsidR="00000000" w:rsidRPr="00000000">
        <w:rPr>
          <w:color w:val="1f1f1f"/>
          <w:rtl w:val="0"/>
        </w:rPr>
        <w:t xml:space="preserve"> A laboratory technique that identifies the specific chemical components of a sample to provide a definitive result</w:t>
      </w:r>
      <w:r w:rsidDel="00000000" w:rsidR="00000000" w:rsidRPr="00000000">
        <w:rPr>
          <w:color w:val="444746"/>
          <w:sz w:val="40"/>
          <w:szCs w:val="40"/>
          <w:highlight w:val="white"/>
          <w:vertAlign w:val="superscript"/>
          <w:rtl w:val="0"/>
        </w:rPr>
        <w:t xml:space="preserve">10</w:t>
      </w:r>
      <w:r w:rsidDel="00000000" w:rsidR="00000000" w:rsidRPr="00000000">
        <w:rPr>
          <w:color w:val="1f1f1f"/>
          <w:rtl w:val="0"/>
        </w:rPr>
        <w:t xml:space="preserve">.</w:t>
      </w:r>
    </w:p>
    <w:p w:rsidR="00000000" w:rsidDel="00000000" w:rsidP="00000000" w:rsidRDefault="00000000" w:rsidRPr="00000000" w14:paraId="000001D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came78cxwd1o" w:id="42"/>
      <w:bookmarkEnd w:id="42"/>
      <w:r w:rsidDel="00000000" w:rsidR="00000000" w:rsidRPr="00000000">
        <w:rPr>
          <w:b w:val="1"/>
          <w:bCs w:val="1"/>
          <w:color w:val="1f1f1f"/>
          <w:sz w:val="26"/>
          <w:szCs w:val="26"/>
          <w:rtl w:val="0"/>
        </w:rPr>
        <w:t xml:space="preserve">4. Ballistics &amp; Toolmark Components</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These are used to analyze weapons and the physical marks they leave behind</w:t>
      </w:r>
      <w:r w:rsidDel="00000000" w:rsidR="00000000" w:rsidRPr="00000000">
        <w:rPr>
          <w:color w:val="444746"/>
          <w:sz w:val="40"/>
          <w:szCs w:val="40"/>
          <w:highlight w:val="white"/>
          <w:vertAlign w:val="superscript"/>
          <w:rtl w:val="0"/>
        </w:rPr>
        <w:t xml:space="preserve">11</w:t>
      </w:r>
      <w:r w:rsidDel="00000000" w:rsidR="00000000" w:rsidRPr="00000000">
        <w:rPr>
          <w:color w:val="1f1f1f"/>
          <w:rtl w:val="0"/>
        </w:rPr>
        <w:t xml:space="preserve">.</w:t>
      </w:r>
    </w:p>
    <w:p w:rsidR="00000000" w:rsidDel="00000000" w:rsidP="00000000" w:rsidRDefault="00000000" w:rsidRPr="00000000" w14:paraId="000001D5">
      <w:pPr>
        <w:numPr>
          <w:ilvl w:val="0"/>
          <w:numId w:val="45"/>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Comparison Microscopes:</w:t>
      </w:r>
      <w:r w:rsidDel="00000000" w:rsidR="00000000" w:rsidRPr="00000000">
        <w:rPr>
          <w:color w:val="1f1f1f"/>
          <w:rtl w:val="0"/>
        </w:rPr>
        <w:t xml:space="preserve"> Allow examiners to view two bullets or casings side-by-side to find matching striations</w:t>
      </w:r>
      <w:r w:rsidDel="00000000" w:rsidR="00000000" w:rsidRPr="00000000">
        <w:rPr>
          <w:color w:val="444746"/>
          <w:sz w:val="40"/>
          <w:szCs w:val="40"/>
          <w:highlight w:val="white"/>
          <w:vertAlign w:val="superscript"/>
          <w:rtl w:val="0"/>
        </w:rPr>
        <w:t xml:space="preserve">12</w:t>
      </w:r>
      <w:r w:rsidDel="00000000" w:rsidR="00000000" w:rsidRPr="00000000">
        <w:rPr>
          <w:color w:val="1f1f1f"/>
          <w:rtl w:val="0"/>
        </w:rPr>
        <w:t xml:space="preserve">.</w:t>
      </w:r>
    </w:p>
    <w:p w:rsidR="00000000" w:rsidDel="00000000" w:rsidP="00000000" w:rsidRDefault="00000000" w:rsidRPr="00000000" w14:paraId="000001D6">
      <w:pPr>
        <w:numPr>
          <w:ilvl w:val="0"/>
          <w:numId w:val="45"/>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3D Surface Imaging:</w:t>
      </w:r>
      <w:r w:rsidDel="00000000" w:rsidR="00000000" w:rsidRPr="00000000">
        <w:rPr>
          <w:color w:val="1f1f1f"/>
          <w:rtl w:val="0"/>
        </w:rPr>
        <w:t xml:space="preserve"> Creates detailed models of toolmarks or ballistic evidence for trajectory analysis</w:t>
      </w:r>
      <w:r w:rsidDel="00000000" w:rsidR="00000000" w:rsidRPr="00000000">
        <w:rPr>
          <w:color w:val="444746"/>
          <w:sz w:val="40"/>
          <w:szCs w:val="40"/>
          <w:highlight w:val="white"/>
          <w:vertAlign w:val="superscript"/>
          <w:rtl w:val="0"/>
        </w:rPr>
        <w:t xml:space="preserve">13</w:t>
      </w:r>
      <w:r w:rsidDel="00000000" w:rsidR="00000000" w:rsidRPr="00000000">
        <w:rPr>
          <w:color w:val="1f1f1f"/>
          <w:rtl w:val="0"/>
        </w:rPr>
        <w:t xml:space="preserve">.</w:t>
      </w:r>
    </w:p>
    <w:p w:rsidR="00000000" w:rsidDel="00000000" w:rsidP="00000000" w:rsidRDefault="00000000" w:rsidRPr="00000000" w14:paraId="000001D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9ebabnaeele7" w:id="43"/>
      <w:bookmarkEnd w:id="43"/>
      <w:r w:rsidDel="00000000" w:rsidR="00000000" w:rsidRPr="00000000">
        <w:rPr>
          <w:b w:val="1"/>
          <w:bCs w:val="1"/>
          <w:color w:val="1f1f1f"/>
          <w:sz w:val="26"/>
          <w:szCs w:val="26"/>
          <w:rtl w:val="0"/>
        </w:rPr>
        <w:t xml:space="preserve">5. DNA Analysis Tools</w:t>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DNA is the gold standard for individual identification</w:t>
      </w:r>
      <w:r w:rsidDel="00000000" w:rsidR="00000000" w:rsidRPr="00000000">
        <w:rPr>
          <w:color w:val="444746"/>
          <w:sz w:val="40"/>
          <w:szCs w:val="40"/>
          <w:highlight w:val="white"/>
          <w:vertAlign w:val="superscript"/>
          <w:rtl w:val="0"/>
        </w:rPr>
        <w:t xml:space="preserve">14</w:t>
      </w:r>
      <w:r w:rsidDel="00000000" w:rsidR="00000000" w:rsidRPr="00000000">
        <w:rPr>
          <w:color w:val="1f1f1f"/>
          <w:rtl w:val="0"/>
        </w:rPr>
        <w:t xml:space="preserve">.</w:t>
      </w:r>
    </w:p>
    <w:p w:rsidR="00000000" w:rsidDel="00000000" w:rsidP="00000000" w:rsidRDefault="00000000" w:rsidRPr="00000000" w14:paraId="000001D9">
      <w:pPr>
        <w:numPr>
          <w:ilvl w:val="0"/>
          <w:numId w:val="23"/>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PCR (Polymerase Chain Reaction):</w:t>
      </w:r>
      <w:r w:rsidDel="00000000" w:rsidR="00000000" w:rsidRPr="00000000">
        <w:rPr>
          <w:color w:val="1f1f1f"/>
          <w:rtl w:val="0"/>
        </w:rPr>
        <w:t xml:space="preserve"> Amplifies small or degraded DNA samples so they can be tested</w:t>
      </w:r>
      <w:r w:rsidDel="00000000" w:rsidR="00000000" w:rsidRPr="00000000">
        <w:rPr>
          <w:color w:val="444746"/>
          <w:sz w:val="40"/>
          <w:szCs w:val="40"/>
          <w:highlight w:val="white"/>
          <w:vertAlign w:val="superscript"/>
          <w:rtl w:val="0"/>
        </w:rPr>
        <w:t xml:space="preserve">15</w:t>
      </w:r>
      <w:r w:rsidDel="00000000" w:rsidR="00000000" w:rsidRPr="00000000">
        <w:rPr>
          <w:color w:val="1f1f1f"/>
          <w:rtl w:val="0"/>
        </w:rPr>
        <w:t xml:space="preserve">.</w:t>
      </w:r>
    </w:p>
    <w:p w:rsidR="00000000" w:rsidDel="00000000" w:rsidP="00000000" w:rsidRDefault="00000000" w:rsidRPr="00000000" w14:paraId="000001DA">
      <w:pPr>
        <w:numPr>
          <w:ilvl w:val="0"/>
          <w:numId w:val="23"/>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STR (Short Tandem Repeat) Analysis:</w:t>
      </w:r>
      <w:r w:rsidDel="00000000" w:rsidR="00000000" w:rsidRPr="00000000">
        <w:rPr>
          <w:color w:val="1f1f1f"/>
          <w:rtl w:val="0"/>
        </w:rPr>
        <w:t xml:space="preserve"> Creates unique genetic profiles that are compared against the CODIS (Combined DNA Index System) database</w:t>
      </w:r>
      <w:r w:rsidDel="00000000" w:rsidR="00000000" w:rsidRPr="00000000">
        <w:rPr>
          <w:color w:val="444746"/>
          <w:sz w:val="40"/>
          <w:szCs w:val="40"/>
          <w:highlight w:val="white"/>
          <w:vertAlign w:val="superscript"/>
          <w:rtl w:val="0"/>
        </w:rPr>
        <w:t xml:space="preserve">16</w:t>
      </w:r>
      <w:r w:rsidDel="00000000" w:rsidR="00000000" w:rsidRPr="00000000">
        <w:rPr>
          <w:color w:val="1f1f1f"/>
          <w:rtl w:val="0"/>
        </w:rPr>
        <w:t xml:space="preserve">.</w:t>
      </w:r>
    </w:p>
    <w:p w:rsidR="00000000" w:rsidDel="00000000" w:rsidP="00000000" w:rsidRDefault="00000000" w:rsidRPr="00000000" w14:paraId="000001D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gmygsz4tvqp4" w:id="44"/>
      <w:bookmarkEnd w:id="44"/>
      <w:r w:rsidDel="00000000" w:rsidR="00000000" w:rsidRPr="00000000">
        <w:rPr>
          <w:b w:val="1"/>
          <w:bCs w:val="1"/>
          <w:color w:val="1f1f1f"/>
          <w:sz w:val="26"/>
          <w:szCs w:val="26"/>
          <w:rtl w:val="0"/>
        </w:rPr>
        <w:t xml:space="preserve">6. Digital Forensics</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As a cybersecurity professional, you likely recognize these tools for investigating electronic crimes</w:t>
      </w:r>
      <w:r w:rsidDel="00000000" w:rsidR="00000000" w:rsidRPr="00000000">
        <w:rPr>
          <w:color w:val="444746"/>
          <w:sz w:val="40"/>
          <w:szCs w:val="40"/>
          <w:highlight w:val="white"/>
          <w:vertAlign w:val="superscript"/>
          <w:rtl w:val="0"/>
        </w:rPr>
        <w:t xml:space="preserve">17</w:t>
      </w:r>
      <w:r w:rsidDel="00000000" w:rsidR="00000000" w:rsidRPr="00000000">
        <w:rPr>
          <w:color w:val="1f1f1f"/>
          <w:rtl w:val="0"/>
        </w:rPr>
        <w:t xml:space="preserve">.</w:t>
      </w:r>
    </w:p>
    <w:p w:rsidR="00000000" w:rsidDel="00000000" w:rsidP="00000000" w:rsidRDefault="00000000" w:rsidRPr="00000000" w14:paraId="000001DD">
      <w:pPr>
        <w:numPr>
          <w:ilvl w:val="0"/>
          <w:numId w:val="70"/>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Write Blockers:</w:t>
      </w:r>
      <w:r w:rsidDel="00000000" w:rsidR="00000000" w:rsidRPr="00000000">
        <w:rPr>
          <w:color w:val="1f1f1f"/>
          <w:rtl w:val="0"/>
        </w:rPr>
        <w:t xml:space="preserve"> Hardware that prevents data from being altered during the imaging process</w:t>
      </w:r>
      <w:r w:rsidDel="00000000" w:rsidR="00000000" w:rsidRPr="00000000">
        <w:rPr>
          <w:color w:val="444746"/>
          <w:sz w:val="40"/>
          <w:szCs w:val="40"/>
          <w:highlight w:val="white"/>
          <w:vertAlign w:val="superscript"/>
          <w:rtl w:val="0"/>
        </w:rPr>
        <w:t xml:space="preserve">18</w:t>
      </w:r>
      <w:r w:rsidDel="00000000" w:rsidR="00000000" w:rsidRPr="00000000">
        <w:rPr>
          <w:color w:val="1f1f1f"/>
          <w:rtl w:val="0"/>
        </w:rPr>
        <w:t xml:space="preserve">.</w:t>
      </w:r>
    </w:p>
    <w:p w:rsidR="00000000" w:rsidDel="00000000" w:rsidP="00000000" w:rsidRDefault="00000000" w:rsidRPr="00000000" w14:paraId="000001DE">
      <w:pPr>
        <w:numPr>
          <w:ilvl w:val="0"/>
          <w:numId w:val="70"/>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Forensic Suites:</w:t>
      </w:r>
      <w:r w:rsidDel="00000000" w:rsidR="00000000" w:rsidRPr="00000000">
        <w:rPr>
          <w:color w:val="1f1f1f"/>
          <w:rtl w:val="0"/>
        </w:rPr>
        <w:t xml:space="preserve"> Software like </w:t>
      </w:r>
      <w:r w:rsidDel="00000000" w:rsidR="00000000" w:rsidRPr="00000000">
        <w:rPr>
          <w:b w:val="1"/>
          <w:bCs w:val="1"/>
          <w:color w:val="1f1f1f"/>
          <w:rtl w:val="0"/>
        </w:rPr>
        <w:t xml:space="preserve">EnCase</w:t>
      </w:r>
      <w:r w:rsidDel="00000000" w:rsidR="00000000" w:rsidRPr="00000000">
        <w:rPr>
          <w:color w:val="1f1f1f"/>
          <w:rtl w:val="0"/>
        </w:rPr>
        <w:t xml:space="preserve">, </w:t>
      </w:r>
      <w:r w:rsidDel="00000000" w:rsidR="00000000" w:rsidRPr="00000000">
        <w:rPr>
          <w:b w:val="1"/>
          <w:bCs w:val="1"/>
          <w:color w:val="1f1f1f"/>
          <w:rtl w:val="0"/>
        </w:rPr>
        <w:t xml:space="preserve">FTK (Forensic Toolkit)</w:t>
      </w:r>
      <w:r w:rsidDel="00000000" w:rsidR="00000000" w:rsidRPr="00000000">
        <w:rPr>
          <w:color w:val="1f1f1f"/>
          <w:rtl w:val="0"/>
        </w:rPr>
        <w:t xml:space="preserve">, and </w:t>
      </w:r>
      <w:r w:rsidDel="00000000" w:rsidR="00000000" w:rsidRPr="00000000">
        <w:rPr>
          <w:b w:val="1"/>
          <w:bCs w:val="1"/>
          <w:color w:val="1f1f1f"/>
          <w:rtl w:val="0"/>
        </w:rPr>
        <w:t xml:space="preserve">Autopsy</w:t>
      </w:r>
      <w:r w:rsidDel="00000000" w:rsidR="00000000" w:rsidRPr="00000000">
        <w:rPr>
          <w:color w:val="1f1f1f"/>
          <w:rtl w:val="0"/>
        </w:rPr>
        <w:t xml:space="preserve"> are used for data recovery, timeline analysis, and keyword searching</w:t>
      </w:r>
      <w:r w:rsidDel="00000000" w:rsidR="00000000" w:rsidRPr="00000000">
        <w:rPr>
          <w:color w:val="444746"/>
          <w:sz w:val="40"/>
          <w:szCs w:val="40"/>
          <w:highlight w:val="white"/>
          <w:vertAlign w:val="superscript"/>
          <w:rtl w:val="0"/>
        </w:rPr>
        <w:t xml:space="preserve">19</w:t>
      </w:r>
      <w:r w:rsidDel="00000000" w:rsidR="00000000" w:rsidRPr="00000000">
        <w:rPr>
          <w:color w:val="1f1f1f"/>
          <w:rtl w:val="0"/>
        </w:rPr>
        <w:t xml:space="preserve">.</w:t>
      </w:r>
    </w:p>
    <w:p w:rsidR="00000000" w:rsidDel="00000000" w:rsidP="00000000" w:rsidRDefault="00000000" w:rsidRPr="00000000" w14:paraId="000001D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9g92g8xrpza" w:id="45"/>
      <w:bookmarkEnd w:id="45"/>
      <w:r w:rsidDel="00000000" w:rsidR="00000000" w:rsidRPr="00000000">
        <w:rPr>
          <w:b w:val="1"/>
          <w:bCs w:val="1"/>
          <w:color w:val="1f1f1f"/>
          <w:sz w:val="26"/>
          <w:szCs w:val="26"/>
          <w:rtl w:val="0"/>
        </w:rPr>
        <w:t xml:space="preserve">7. Questioned Document Examination</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These tools verify the authenticity of handwriting and physical documents</w:t>
      </w:r>
      <w:r w:rsidDel="00000000" w:rsidR="00000000" w:rsidRPr="00000000">
        <w:rPr>
          <w:color w:val="444746"/>
          <w:sz w:val="40"/>
          <w:szCs w:val="40"/>
          <w:highlight w:val="white"/>
          <w:vertAlign w:val="superscript"/>
          <w:rtl w:val="0"/>
        </w:rPr>
        <w:t xml:space="preserve">20</w:t>
      </w:r>
      <w:r w:rsidDel="00000000" w:rsidR="00000000" w:rsidRPr="00000000">
        <w:rPr>
          <w:color w:val="1f1f1f"/>
          <w:rtl w:val="0"/>
        </w:rPr>
        <w:t xml:space="preserve">.</w:t>
      </w:r>
    </w:p>
    <w:p w:rsidR="00000000" w:rsidDel="00000000" w:rsidP="00000000" w:rsidRDefault="00000000" w:rsidRPr="00000000" w14:paraId="000001E1">
      <w:pPr>
        <w:numPr>
          <w:ilvl w:val="0"/>
          <w:numId w:val="77"/>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VSC (Video Spectral Comparator):</w:t>
      </w:r>
      <w:r w:rsidDel="00000000" w:rsidR="00000000" w:rsidRPr="00000000">
        <w:rPr>
          <w:color w:val="1f1f1f"/>
          <w:rtl w:val="0"/>
        </w:rPr>
        <w:t xml:space="preserve"> Uses different light wavelengths to detect alterations or hidden writing</w:t>
      </w:r>
      <w:r w:rsidDel="00000000" w:rsidR="00000000" w:rsidRPr="00000000">
        <w:rPr>
          <w:color w:val="444746"/>
          <w:sz w:val="40"/>
          <w:szCs w:val="40"/>
          <w:highlight w:val="white"/>
          <w:vertAlign w:val="superscript"/>
          <w:rtl w:val="0"/>
        </w:rPr>
        <w:t xml:space="preserve">21</w:t>
      </w:r>
      <w:r w:rsidDel="00000000" w:rsidR="00000000" w:rsidRPr="00000000">
        <w:rPr>
          <w:color w:val="1f1f1f"/>
          <w:rtl w:val="0"/>
        </w:rPr>
        <w:t xml:space="preserve">.</w:t>
      </w:r>
    </w:p>
    <w:p w:rsidR="00000000" w:rsidDel="00000000" w:rsidP="00000000" w:rsidRDefault="00000000" w:rsidRPr="00000000" w14:paraId="000001E2">
      <w:pPr>
        <w:numPr>
          <w:ilvl w:val="0"/>
          <w:numId w:val="77"/>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ESDA (Electrostatic Detection Apparatus):</w:t>
      </w:r>
      <w:r w:rsidDel="00000000" w:rsidR="00000000" w:rsidRPr="00000000">
        <w:rPr>
          <w:color w:val="1f1f1f"/>
          <w:rtl w:val="0"/>
        </w:rPr>
        <w:t xml:space="preserve"> Reveals invisible "indented writing" left on pages underneath the original</w:t>
      </w:r>
      <w:r w:rsidDel="00000000" w:rsidR="00000000" w:rsidRPr="00000000">
        <w:rPr>
          <w:color w:val="444746"/>
          <w:sz w:val="40"/>
          <w:szCs w:val="40"/>
          <w:highlight w:val="white"/>
          <w:vertAlign w:val="superscript"/>
          <w:rtl w:val="0"/>
        </w:rPr>
        <w:t xml:space="preserve">22</w:t>
      </w:r>
      <w:r w:rsidDel="00000000" w:rsidR="00000000" w:rsidRPr="00000000">
        <w:rPr>
          <w:color w:val="1f1f1f"/>
          <w:rtl w:val="0"/>
        </w:rPr>
        <w:t xml:space="preserve">.</w:t>
      </w:r>
    </w:p>
    <w:p w:rsidR="00000000" w:rsidDel="00000000" w:rsidP="00000000" w:rsidRDefault="00000000" w:rsidRPr="00000000" w14:paraId="000001E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3d03j15wzor9" w:id="46"/>
      <w:bookmarkEnd w:id="46"/>
      <w:r w:rsidDel="00000000" w:rsidR="00000000" w:rsidRPr="00000000">
        <w:rPr>
          <w:b w:val="1"/>
          <w:bCs w:val="1"/>
          <w:color w:val="1f1f1f"/>
          <w:sz w:val="26"/>
          <w:szCs w:val="26"/>
          <w:rtl w:val="0"/>
        </w:rPr>
        <w:t xml:space="preserve">8. Trace Evidence Analysis</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This involves analyzing microscopic materials like hair, fibers, or paint</w:t>
      </w:r>
      <w:r w:rsidDel="00000000" w:rsidR="00000000" w:rsidRPr="00000000">
        <w:rPr>
          <w:color w:val="444746"/>
          <w:sz w:val="40"/>
          <w:szCs w:val="40"/>
          <w:highlight w:val="white"/>
          <w:vertAlign w:val="superscript"/>
          <w:rtl w:val="0"/>
        </w:rPr>
        <w:t xml:space="preserve">23</w:t>
      </w:r>
      <w:r w:rsidDel="00000000" w:rsidR="00000000" w:rsidRPr="00000000">
        <w:rPr>
          <w:color w:val="1f1f1f"/>
          <w:rtl w:val="0"/>
        </w:rPr>
        <w:t xml:space="preserve">.</w:t>
      </w:r>
    </w:p>
    <w:p w:rsidR="00000000" w:rsidDel="00000000" w:rsidP="00000000" w:rsidRDefault="00000000" w:rsidRPr="00000000" w14:paraId="000001E5">
      <w:pPr>
        <w:numPr>
          <w:ilvl w:val="0"/>
          <w:numId w:val="137"/>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Spectrometers (FTIR and Raman):</w:t>
      </w:r>
      <w:r w:rsidDel="00000000" w:rsidR="00000000" w:rsidRPr="00000000">
        <w:rPr>
          <w:color w:val="1f1f1f"/>
          <w:rtl w:val="0"/>
        </w:rPr>
        <w:t xml:space="preserve"> Determine the chemical composition of microscopic samples</w:t>
      </w:r>
      <w:r w:rsidDel="00000000" w:rsidR="00000000" w:rsidRPr="00000000">
        <w:rPr>
          <w:color w:val="444746"/>
          <w:sz w:val="40"/>
          <w:szCs w:val="40"/>
          <w:highlight w:val="white"/>
          <w:vertAlign w:val="superscript"/>
          <w:rtl w:val="0"/>
        </w:rPr>
        <w:t xml:space="preserve">24</w:t>
      </w:r>
      <w:r w:rsidDel="00000000" w:rsidR="00000000" w:rsidRPr="00000000">
        <w:rPr>
          <w:color w:val="1f1f1f"/>
          <w:rtl w:val="0"/>
        </w:rPr>
        <w:t xml:space="preserve">.</w:t>
      </w:r>
    </w:p>
    <w:p w:rsidR="00000000" w:rsidDel="00000000" w:rsidP="00000000" w:rsidRDefault="00000000" w:rsidRPr="00000000" w14:paraId="000001E6">
      <w:pPr>
        <w:numPr>
          <w:ilvl w:val="0"/>
          <w:numId w:val="137"/>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Chromatographs (GC, LC):</w:t>
      </w:r>
      <w:r w:rsidDel="00000000" w:rsidR="00000000" w:rsidRPr="00000000">
        <w:rPr>
          <w:color w:val="1f1f1f"/>
          <w:rtl w:val="0"/>
        </w:rPr>
        <w:t xml:space="preserve"> Used to separate and identify complex mixtures</w:t>
      </w:r>
      <w:r w:rsidDel="00000000" w:rsidR="00000000" w:rsidRPr="00000000">
        <w:rPr>
          <w:color w:val="444746"/>
          <w:sz w:val="40"/>
          <w:szCs w:val="40"/>
          <w:highlight w:val="white"/>
          <w:vertAlign w:val="superscript"/>
          <w:rtl w:val="0"/>
        </w:rPr>
        <w:t xml:space="preserve">25</w:t>
      </w:r>
      <w:r w:rsidDel="00000000" w:rsidR="00000000" w:rsidRPr="00000000">
        <w:rPr>
          <w:color w:val="1f1f1f"/>
          <w:rtl w:val="0"/>
        </w:rPr>
        <w:t xml:space="p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5280"/>
        <w:gridCol w:w="1965"/>
        <w:tblGridChange w:id="0">
          <w:tblGrid>
            <w:gridCol w:w="1590"/>
            <w:gridCol w:w="5280"/>
            <w:gridCol w:w="196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1E9">
            <w:pPr>
              <w:spacing w:after="480" w:lineRule="auto"/>
              <w:rPr>
                <w:color w:val="1f1f1f"/>
              </w:rPr>
            </w:pPr>
            <w:r w:rsidDel="00000000" w:rsidR="00000000" w:rsidRPr="00000000">
              <w:rPr>
                <w:b w:val="1"/>
                <w:bCs w:val="1"/>
                <w:color w:val="1f1f1f"/>
                <w:rtl w:val="0"/>
              </w:rPr>
              <w:t xml:space="preserve">Era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1EA">
            <w:pPr>
              <w:spacing w:after="480" w:lineRule="auto"/>
              <w:rPr>
                <w:color w:val="1f1f1f"/>
              </w:rPr>
            </w:pPr>
            <w:r w:rsidDel="00000000" w:rsidR="00000000" w:rsidRPr="00000000">
              <w:rPr>
                <w:b w:val="1"/>
                <w:bCs w:val="1"/>
                <w:color w:val="1f1f1f"/>
                <w:rtl w:val="0"/>
              </w:rPr>
              <w:t xml:space="preserve">Milestone / Achievement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1EB">
            <w:pPr>
              <w:spacing w:after="480" w:lineRule="auto"/>
              <w:rPr>
                <w:color w:val="1f1f1f"/>
              </w:rPr>
            </w:pPr>
            <w:r w:rsidDel="00000000" w:rsidR="00000000" w:rsidRPr="00000000">
              <w:rPr>
                <w:b w:val="1"/>
                <w:bCs w:val="1"/>
                <w:color w:val="1f1f1f"/>
                <w:rtl w:val="0"/>
              </w:rPr>
              <w:t xml:space="preserve">Key Figure</w:t>
            </w:r>
            <w:r w:rsidDel="00000000" w:rsidR="00000000" w:rsidRPr="00000000">
              <w:rPr>
                <w:rtl w:val="0"/>
              </w:rPr>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EC">
            <w:pPr>
              <w:spacing w:after="480" w:lineRule="auto"/>
              <w:rPr>
                <w:color w:val="1f1f1f"/>
              </w:rPr>
            </w:pPr>
            <w:r w:rsidDel="00000000" w:rsidR="00000000" w:rsidRPr="00000000">
              <w:rPr>
                <w:b w:val="1"/>
                <w:bCs w:val="1"/>
                <w:color w:val="1f1f1f"/>
                <w:rtl w:val="0"/>
              </w:rPr>
              <w:t xml:space="preserve">Ancient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First use of fingerprints to identify owners of pottery</w:t>
            </w:r>
            <w:r w:rsidDel="00000000" w:rsidR="00000000" w:rsidRPr="00000000">
              <w:rPr>
                <w:color w:val="444746"/>
                <w:sz w:val="40"/>
                <w:szCs w:val="40"/>
                <w:highlight w:val="white"/>
                <w:vertAlign w:val="superscript"/>
                <w:rtl w:val="0"/>
              </w:rPr>
              <w:t xml:space="preserve">1</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EE">
            <w:pPr>
              <w:spacing w:after="480" w:lineRule="auto"/>
              <w:rPr>
                <w:color w:val="1f1f1f"/>
              </w:rPr>
            </w:pPr>
            <w:r w:rsidDel="00000000" w:rsidR="00000000" w:rsidRPr="00000000">
              <w:rPr>
                <w:color w:val="1f1f1f"/>
                <w:rtl w:val="0"/>
              </w:rPr>
              <w:t xml:space="preserve">Ancient China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EF">
            <w:pPr>
              <w:spacing w:after="480" w:lineRule="auto"/>
              <w:rPr>
                <w:color w:val="1f1f1f"/>
              </w:rPr>
            </w:pPr>
            <w:r w:rsidDel="00000000" w:rsidR="00000000" w:rsidRPr="00000000">
              <w:rPr>
                <w:b w:val="1"/>
                <w:bCs w:val="1"/>
                <w:color w:val="1f1f1f"/>
                <w:rtl w:val="0"/>
              </w:rPr>
              <w:t xml:space="preserve">1000+ yrs ago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Used bloody palm prints as evidence in trials</w:t>
            </w:r>
            <w:r w:rsidDel="00000000" w:rsidR="00000000" w:rsidRPr="00000000">
              <w:rPr>
                <w:color w:val="444746"/>
                <w:sz w:val="40"/>
                <w:szCs w:val="40"/>
                <w:highlight w:val="white"/>
                <w:vertAlign w:val="superscript"/>
                <w:rtl w:val="0"/>
              </w:rPr>
              <w:t xml:space="preserve">2</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F1">
            <w:pPr>
              <w:spacing w:after="480" w:lineRule="auto"/>
              <w:rPr>
                <w:color w:val="1f1f1f"/>
              </w:rPr>
            </w:pPr>
            <w:r w:rsidDel="00000000" w:rsidR="00000000" w:rsidRPr="00000000">
              <w:rPr>
                <w:color w:val="1f1f1f"/>
                <w:rtl w:val="0"/>
              </w:rPr>
              <w:t xml:space="preserve">Ancient Rome</w:t>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F2">
            <w:pPr>
              <w:spacing w:after="480" w:lineRule="auto"/>
              <w:rPr>
                <w:color w:val="1f1f1f"/>
              </w:rPr>
            </w:pPr>
            <w:r w:rsidDel="00000000" w:rsidR="00000000" w:rsidRPr="00000000">
              <w:rPr>
                <w:b w:val="1"/>
                <w:bCs w:val="1"/>
                <w:color w:val="1f1f1f"/>
                <w:rtl w:val="0"/>
              </w:rPr>
              <w:t xml:space="preserve">1810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Founded the </w:t>
            </w:r>
            <w:r w:rsidDel="00000000" w:rsidR="00000000" w:rsidRPr="00000000">
              <w:rPr>
                <w:b w:val="1"/>
                <w:bCs w:val="1"/>
                <w:color w:val="1f1f1f"/>
                <w:rtl w:val="0"/>
              </w:rPr>
              <w:t xml:space="preserve">Sûreté of Paris</w:t>
            </w:r>
            <w:r w:rsidDel="00000000" w:rsidR="00000000" w:rsidRPr="00000000">
              <w:rPr>
                <w:color w:val="1f1f1f"/>
                <w:rtl w:val="0"/>
              </w:rPr>
              <w:t xml:space="preserve">, the first detective force</w:t>
            </w:r>
            <w:r w:rsidDel="00000000" w:rsidR="00000000" w:rsidRPr="00000000">
              <w:rPr>
                <w:color w:val="444746"/>
                <w:sz w:val="40"/>
                <w:szCs w:val="40"/>
                <w:highlight w:val="white"/>
                <w:vertAlign w:val="superscript"/>
                <w:rtl w:val="0"/>
              </w:rPr>
              <w:t xml:space="preserve">3</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F4">
            <w:pPr>
              <w:spacing w:after="480" w:lineRule="auto"/>
              <w:rPr>
                <w:color w:val="1f1f1f"/>
              </w:rPr>
            </w:pPr>
            <w:r w:rsidDel="00000000" w:rsidR="00000000" w:rsidRPr="00000000">
              <w:rPr>
                <w:color w:val="1f1f1f"/>
                <w:rtl w:val="0"/>
              </w:rPr>
              <w:t xml:space="preserve">Eugène Vidocq</w:t>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F5">
            <w:pPr>
              <w:spacing w:after="480" w:lineRule="auto"/>
              <w:rPr>
                <w:color w:val="1f1f1f"/>
              </w:rPr>
            </w:pPr>
            <w:r w:rsidDel="00000000" w:rsidR="00000000" w:rsidRPr="00000000">
              <w:rPr>
                <w:b w:val="1"/>
                <w:bCs w:val="1"/>
                <w:color w:val="1f1f1f"/>
                <w:rtl w:val="0"/>
              </w:rPr>
              <w:t xml:space="preserve">1814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Published the first scientific treatise on detecting poisons (</w:t>
            </w:r>
            <w:r w:rsidDel="00000000" w:rsidR="00000000" w:rsidRPr="00000000">
              <w:rPr>
                <w:b w:val="1"/>
                <w:bCs w:val="1"/>
                <w:color w:val="1f1f1f"/>
                <w:rtl w:val="0"/>
              </w:rPr>
              <w:t xml:space="preserve">Father of Toxicology</w:t>
            </w:r>
            <w:r w:rsidDel="00000000" w:rsidR="00000000" w:rsidRPr="00000000">
              <w:rPr>
                <w:color w:val="1f1f1f"/>
                <w:rtl w:val="0"/>
              </w:rPr>
              <w:t xml:space="preserve">)</w:t>
            </w:r>
            <w:r w:rsidDel="00000000" w:rsidR="00000000" w:rsidRPr="00000000">
              <w:rPr>
                <w:color w:val="444746"/>
                <w:sz w:val="40"/>
                <w:szCs w:val="40"/>
                <w:highlight w:val="white"/>
                <w:vertAlign w:val="superscript"/>
                <w:rtl w:val="0"/>
              </w:rPr>
              <w:t xml:space="preserve">4</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F7">
            <w:pPr>
              <w:spacing w:after="480" w:lineRule="auto"/>
              <w:rPr>
                <w:color w:val="1f1f1f"/>
              </w:rPr>
            </w:pPr>
            <w:r w:rsidDel="00000000" w:rsidR="00000000" w:rsidRPr="00000000">
              <w:rPr>
                <w:color w:val="1f1f1f"/>
                <w:rtl w:val="0"/>
              </w:rPr>
              <w:t xml:space="preserve">Mathieu Orfila</w:t>
            </w:r>
          </w:p>
        </w:tc>
      </w:tr>
      <w:tr>
        <w:trPr>
          <w:cantSplit w:val="0"/>
          <w:trHeight w:val="66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F8">
            <w:pPr>
              <w:spacing w:after="480" w:lineRule="auto"/>
              <w:rPr>
                <w:color w:val="1f1f1f"/>
              </w:rPr>
            </w:pPr>
            <w:r w:rsidDel="00000000" w:rsidR="00000000" w:rsidRPr="00000000">
              <w:rPr>
                <w:b w:val="1"/>
                <w:bCs w:val="1"/>
                <w:color w:val="1f1f1f"/>
                <w:rtl w:val="0"/>
              </w:rPr>
              <w:t xml:space="preserve">1823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Classified fingerprints into </w:t>
            </w:r>
            <w:r w:rsidDel="00000000" w:rsidR="00000000" w:rsidRPr="00000000">
              <w:rPr>
                <w:b w:val="1"/>
                <w:bCs w:val="1"/>
                <w:color w:val="1f1f1f"/>
                <w:rtl w:val="0"/>
              </w:rPr>
              <w:t xml:space="preserve">9 distinct types</w:t>
            </w:r>
            <w:r w:rsidDel="00000000" w:rsidR="00000000" w:rsidRPr="00000000">
              <w:rPr>
                <w:color w:val="444746"/>
                <w:sz w:val="40"/>
                <w:szCs w:val="40"/>
                <w:highlight w:val="white"/>
                <w:vertAlign w:val="superscript"/>
                <w:rtl w:val="0"/>
              </w:rPr>
              <w:t xml:space="preserve">5</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FA">
            <w:pPr>
              <w:spacing w:after="480" w:lineRule="auto"/>
              <w:rPr>
                <w:color w:val="1f1f1f"/>
              </w:rPr>
            </w:pPr>
            <w:r w:rsidDel="00000000" w:rsidR="00000000" w:rsidRPr="00000000">
              <w:rPr>
                <w:color w:val="1f1f1f"/>
                <w:rtl w:val="0"/>
              </w:rPr>
              <w:t xml:space="preserve">Jan Purkinje</w:t>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FB">
            <w:pPr>
              <w:spacing w:after="480" w:lineRule="auto"/>
              <w:rPr>
                <w:color w:val="1f1f1f"/>
              </w:rPr>
            </w:pPr>
            <w:r w:rsidDel="00000000" w:rsidR="00000000" w:rsidRPr="00000000">
              <w:rPr>
                <w:b w:val="1"/>
                <w:bCs w:val="1"/>
                <w:color w:val="1f1f1f"/>
                <w:rtl w:val="0"/>
              </w:rPr>
              <w:t xml:space="preserve">1853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Developed the first crystalline test for hemoglobin in blood</w:t>
            </w:r>
            <w:r w:rsidDel="00000000" w:rsidR="00000000" w:rsidRPr="00000000">
              <w:rPr>
                <w:color w:val="444746"/>
                <w:sz w:val="40"/>
                <w:szCs w:val="40"/>
                <w:highlight w:val="white"/>
                <w:vertAlign w:val="superscript"/>
                <w:rtl w:val="0"/>
              </w:rPr>
              <w:t xml:space="preserve">6</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FD">
            <w:pPr>
              <w:spacing w:after="480" w:lineRule="auto"/>
              <w:rPr>
                <w:color w:val="1f1f1f"/>
              </w:rPr>
            </w:pPr>
            <w:r w:rsidDel="00000000" w:rsidR="00000000" w:rsidRPr="00000000">
              <w:rPr>
                <w:color w:val="1f1f1f"/>
                <w:rtl w:val="0"/>
              </w:rPr>
              <w:t xml:space="preserve">Ludwig Teichmann</w:t>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FE">
            <w:pPr>
              <w:spacing w:after="480" w:lineRule="auto"/>
              <w:rPr>
                <w:color w:val="1f1f1f"/>
              </w:rPr>
            </w:pPr>
            <w:r w:rsidDel="00000000" w:rsidR="00000000" w:rsidRPr="00000000">
              <w:rPr>
                <w:b w:val="1"/>
                <w:bCs w:val="1"/>
                <w:color w:val="1f1f1f"/>
                <w:rtl w:val="0"/>
              </w:rPr>
              <w:t xml:space="preserve">1879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Created </w:t>
            </w:r>
            <w:r w:rsidDel="00000000" w:rsidR="00000000" w:rsidRPr="00000000">
              <w:rPr>
                <w:b w:val="1"/>
                <w:bCs w:val="1"/>
                <w:color w:val="1f1f1f"/>
                <w:rtl w:val="0"/>
              </w:rPr>
              <w:t xml:space="preserve">Anthropometry</w:t>
            </w:r>
            <w:r w:rsidDel="00000000" w:rsidR="00000000" w:rsidRPr="00000000">
              <w:rPr>
                <w:color w:val="1f1f1f"/>
                <w:rtl w:val="0"/>
              </w:rPr>
              <w:t xml:space="preserve">, the first scientific system of personal ID</w:t>
            </w:r>
            <w:r w:rsidDel="00000000" w:rsidR="00000000" w:rsidRPr="00000000">
              <w:rPr>
                <w:color w:val="444746"/>
                <w:sz w:val="40"/>
                <w:szCs w:val="40"/>
                <w:highlight w:val="white"/>
                <w:vertAlign w:val="superscript"/>
                <w:rtl w:val="0"/>
              </w:rPr>
              <w:t xml:space="preserve">7</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00">
            <w:pPr>
              <w:spacing w:after="480" w:lineRule="auto"/>
              <w:rPr>
                <w:color w:val="1f1f1f"/>
              </w:rPr>
            </w:pPr>
            <w:r w:rsidDel="00000000" w:rsidR="00000000" w:rsidRPr="00000000">
              <w:rPr>
                <w:color w:val="1f1f1f"/>
                <w:rtl w:val="0"/>
              </w:rPr>
              <w:t xml:space="preserve">Alphonse Bertillon</w:t>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01">
            <w:pPr>
              <w:spacing w:after="480" w:lineRule="auto"/>
              <w:rPr>
                <w:color w:val="1f1f1f"/>
              </w:rPr>
            </w:pPr>
            <w:r w:rsidDel="00000000" w:rsidR="00000000" w:rsidRPr="00000000">
              <w:rPr>
                <w:b w:val="1"/>
                <w:bCs w:val="1"/>
                <w:color w:val="1f1f1f"/>
                <w:rtl w:val="0"/>
              </w:rPr>
              <w:t xml:space="preserve">1892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Published "Finger Prints," proving their </w:t>
            </w:r>
            <w:r w:rsidDel="00000000" w:rsidR="00000000" w:rsidRPr="00000000">
              <w:rPr>
                <w:b w:val="1"/>
                <w:bCs w:val="1"/>
                <w:color w:val="1f1f1f"/>
                <w:rtl w:val="0"/>
              </w:rPr>
              <w:t xml:space="preserve">uniqueness and permanence</w:t>
            </w:r>
            <w:r w:rsidDel="00000000" w:rsidR="00000000" w:rsidRPr="00000000">
              <w:rPr>
                <w:color w:val="444746"/>
                <w:sz w:val="40"/>
                <w:szCs w:val="40"/>
                <w:highlight w:val="white"/>
                <w:vertAlign w:val="superscript"/>
                <w:rtl w:val="0"/>
              </w:rPr>
              <w:t xml:space="preserve">8</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03">
            <w:pPr>
              <w:spacing w:after="480" w:lineRule="auto"/>
              <w:rPr>
                <w:color w:val="1f1f1f"/>
              </w:rPr>
            </w:pPr>
            <w:r w:rsidDel="00000000" w:rsidR="00000000" w:rsidRPr="00000000">
              <w:rPr>
                <w:color w:val="1f1f1f"/>
                <w:rtl w:val="0"/>
              </w:rPr>
              <w:t xml:space="preserve">Francis Galton</w:t>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04">
            <w:pPr>
              <w:spacing w:after="480" w:lineRule="auto"/>
              <w:rPr>
                <w:color w:val="1f1f1f"/>
              </w:rPr>
            </w:pPr>
            <w:r w:rsidDel="00000000" w:rsidR="00000000" w:rsidRPr="00000000">
              <w:rPr>
                <w:b w:val="1"/>
                <w:bCs w:val="1"/>
                <w:color w:val="1f1f1f"/>
                <w:rtl w:val="0"/>
              </w:rPr>
              <w:t xml:space="preserve">1893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Wrote "Criminal Investigation," introducing scientific methods to law</w:t>
            </w:r>
            <w:r w:rsidDel="00000000" w:rsidR="00000000" w:rsidRPr="00000000">
              <w:rPr>
                <w:color w:val="444746"/>
                <w:sz w:val="40"/>
                <w:szCs w:val="40"/>
                <w:highlight w:val="white"/>
                <w:vertAlign w:val="superscript"/>
                <w:rtl w:val="0"/>
              </w:rPr>
              <w:t xml:space="preserve">9</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06">
            <w:pPr>
              <w:spacing w:after="480" w:lineRule="auto"/>
              <w:rPr>
                <w:color w:val="1f1f1f"/>
              </w:rPr>
            </w:pPr>
            <w:r w:rsidDel="00000000" w:rsidR="00000000" w:rsidRPr="00000000">
              <w:rPr>
                <w:color w:val="1f1f1f"/>
                <w:rtl w:val="0"/>
              </w:rPr>
              <w:t xml:space="preserve">Hans Gross</w:t>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07">
            <w:pPr>
              <w:spacing w:after="480" w:lineRule="auto"/>
              <w:rPr>
                <w:color w:val="1f1f1f"/>
              </w:rPr>
            </w:pPr>
            <w:r w:rsidDel="00000000" w:rsidR="00000000" w:rsidRPr="00000000">
              <w:rPr>
                <w:b w:val="1"/>
                <w:bCs w:val="1"/>
                <w:color w:val="1f1f1f"/>
                <w:rtl w:val="0"/>
              </w:rPr>
              <w:t xml:space="preserve">1900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Discovered the </w:t>
            </w:r>
            <w:r w:rsidDel="00000000" w:rsidR="00000000" w:rsidRPr="00000000">
              <w:rPr>
                <w:b w:val="1"/>
                <w:bCs w:val="1"/>
                <w:color w:val="1f1f1f"/>
                <w:rtl w:val="0"/>
              </w:rPr>
              <w:t xml:space="preserve">ABO blood groups</w:t>
            </w:r>
            <w:r w:rsidDel="00000000" w:rsidR="00000000" w:rsidRPr="00000000">
              <w:rPr>
                <w:color w:val="1f1f1f"/>
                <w:rtl w:val="0"/>
              </w:rPr>
              <w:t xml:space="preserve"> (Nobel Prize in 1930)</w:t>
            </w:r>
            <w:r w:rsidDel="00000000" w:rsidR="00000000" w:rsidRPr="00000000">
              <w:rPr>
                <w:color w:val="444746"/>
                <w:sz w:val="40"/>
                <w:szCs w:val="40"/>
                <w:highlight w:val="white"/>
                <w:vertAlign w:val="superscript"/>
                <w:rtl w:val="0"/>
              </w:rPr>
              <w:t xml:space="preserve">10</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09">
            <w:pPr>
              <w:spacing w:after="480" w:lineRule="auto"/>
              <w:rPr>
                <w:color w:val="1f1f1f"/>
              </w:rPr>
            </w:pPr>
            <w:r w:rsidDel="00000000" w:rsidR="00000000" w:rsidRPr="00000000">
              <w:rPr>
                <w:color w:val="1f1f1f"/>
                <w:rtl w:val="0"/>
              </w:rPr>
              <w:t xml:space="preserve">Karl Landsteiner</w:t>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0A">
            <w:pPr>
              <w:spacing w:after="480" w:lineRule="auto"/>
              <w:rPr>
                <w:color w:val="1f1f1f"/>
              </w:rPr>
            </w:pPr>
            <w:r w:rsidDel="00000000" w:rsidR="00000000" w:rsidRPr="00000000">
              <w:rPr>
                <w:b w:val="1"/>
                <w:bCs w:val="1"/>
                <w:color w:val="1f1f1f"/>
                <w:rtl w:val="0"/>
              </w:rPr>
              <w:t xml:space="preserve">1910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Opened the first crime lab (Lyon) and proposed the </w:t>
            </w:r>
            <w:r w:rsidDel="00000000" w:rsidR="00000000" w:rsidRPr="00000000">
              <w:rPr>
                <w:b w:val="1"/>
                <w:bCs w:val="1"/>
                <w:color w:val="1f1f1f"/>
                <w:rtl w:val="0"/>
              </w:rPr>
              <w:t xml:space="preserve">Exchange Principle</w:t>
            </w:r>
            <w:r w:rsidDel="00000000" w:rsidR="00000000" w:rsidRPr="00000000">
              <w:rPr>
                <w:color w:val="444746"/>
                <w:sz w:val="40"/>
                <w:szCs w:val="40"/>
                <w:highlight w:val="white"/>
                <w:vertAlign w:val="superscript"/>
                <w:rtl w:val="0"/>
              </w:rPr>
              <w:t xml:space="preserve">11</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0C">
            <w:pPr>
              <w:spacing w:after="480" w:lineRule="auto"/>
              <w:rPr>
                <w:color w:val="1f1f1f"/>
              </w:rPr>
            </w:pPr>
            <w:r w:rsidDel="00000000" w:rsidR="00000000" w:rsidRPr="00000000">
              <w:rPr>
                <w:color w:val="1f1f1f"/>
                <w:rtl w:val="0"/>
              </w:rPr>
              <w:t xml:space="preserve">Edmond Locard</w:t>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0D">
            <w:pPr>
              <w:spacing w:after="480" w:lineRule="auto"/>
              <w:rPr>
                <w:color w:val="1f1f1f"/>
              </w:rPr>
            </w:pPr>
            <w:r w:rsidDel="00000000" w:rsidR="00000000" w:rsidRPr="00000000">
              <w:rPr>
                <w:b w:val="1"/>
                <w:bCs w:val="1"/>
                <w:color w:val="1f1f1f"/>
                <w:rtl w:val="0"/>
              </w:rPr>
              <w:t xml:space="preserve">1923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Established the </w:t>
            </w:r>
            <w:r w:rsidDel="00000000" w:rsidR="00000000" w:rsidRPr="00000000">
              <w:rPr>
                <w:b w:val="1"/>
                <w:bCs w:val="1"/>
                <w:color w:val="1f1f1f"/>
                <w:rtl w:val="0"/>
              </w:rPr>
              <w:t xml:space="preserve">LAPD Crime Lab</w:t>
            </w:r>
            <w:r w:rsidDel="00000000" w:rsidR="00000000" w:rsidRPr="00000000">
              <w:rPr>
                <w:color w:val="1f1f1f"/>
                <w:rtl w:val="0"/>
              </w:rPr>
              <w:t xml:space="preserve">, the first in the U.S.</w:t>
            </w:r>
            <w:r w:rsidDel="00000000" w:rsidR="00000000" w:rsidRPr="00000000">
              <w:rPr>
                <w:color w:val="444746"/>
                <w:sz w:val="40"/>
                <w:szCs w:val="40"/>
                <w:highlight w:val="white"/>
                <w:vertAlign w:val="superscript"/>
                <w:rtl w:val="0"/>
              </w:rPr>
              <w:t xml:space="preserve">12</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0F">
            <w:pPr>
              <w:spacing w:after="480" w:lineRule="auto"/>
              <w:rPr>
                <w:color w:val="1f1f1f"/>
              </w:rPr>
            </w:pPr>
            <w:r w:rsidDel="00000000" w:rsidR="00000000" w:rsidRPr="00000000">
              <w:rPr>
                <w:color w:val="1f1f1f"/>
                <w:rtl w:val="0"/>
              </w:rPr>
              <w:t xml:space="preserve">August Vollmer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10">
            <w:pPr>
              <w:spacing w:after="480" w:lineRule="auto"/>
              <w:rPr>
                <w:color w:val="1f1f1f"/>
              </w:rPr>
            </w:pPr>
            <w:r w:rsidDel="00000000" w:rsidR="00000000" w:rsidRPr="00000000">
              <w:rPr>
                <w:b w:val="1"/>
                <w:bCs w:val="1"/>
                <w:color w:val="1f1f1f"/>
                <w:rtl w:val="0"/>
              </w:rPr>
              <w:t xml:space="preserve">1932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Founded the </w:t>
            </w:r>
            <w:r w:rsidDel="00000000" w:rsidR="00000000" w:rsidRPr="00000000">
              <w:rPr>
                <w:b w:val="1"/>
                <w:bCs w:val="1"/>
                <w:color w:val="1f1f1f"/>
                <w:rtl w:val="0"/>
              </w:rPr>
              <w:t xml:space="preserve">FBI National Laboratory</w:t>
            </w:r>
            <w:r w:rsidDel="00000000" w:rsidR="00000000" w:rsidRPr="00000000">
              <w:rPr>
                <w:color w:val="444746"/>
                <w:sz w:val="40"/>
                <w:szCs w:val="40"/>
                <w:highlight w:val="white"/>
                <w:vertAlign w:val="superscript"/>
                <w:rtl w:val="0"/>
              </w:rPr>
              <w:t xml:space="preserve">13</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12">
            <w:pPr>
              <w:spacing w:after="480" w:lineRule="auto"/>
              <w:rPr>
                <w:color w:val="1f1f1f"/>
              </w:rPr>
            </w:pPr>
            <w:r w:rsidDel="00000000" w:rsidR="00000000" w:rsidRPr="00000000">
              <w:rPr>
                <w:color w:val="1f1f1f"/>
                <w:rtl w:val="0"/>
              </w:rPr>
              <w:t xml:space="preserve">J. Edgar Hoover</w:t>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13">
            <w:pPr>
              <w:spacing w:after="480" w:lineRule="auto"/>
              <w:rPr>
                <w:color w:val="1f1f1f"/>
              </w:rPr>
            </w:pPr>
            <w:r w:rsidDel="00000000" w:rsidR="00000000" w:rsidRPr="00000000">
              <w:rPr>
                <w:b w:val="1"/>
                <w:bCs w:val="1"/>
                <w:color w:val="1f1f1f"/>
                <w:rtl w:val="0"/>
              </w:rPr>
              <w:t xml:space="preserve">1984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Pioneered </w:t>
            </w:r>
            <w:r w:rsidDel="00000000" w:rsidR="00000000" w:rsidRPr="00000000">
              <w:rPr>
                <w:b w:val="1"/>
                <w:bCs w:val="1"/>
                <w:color w:val="1f1f1f"/>
                <w:rtl w:val="0"/>
              </w:rPr>
              <w:t xml:space="preserve">DNA fingerprinting</w:t>
            </w:r>
            <w:r w:rsidDel="00000000" w:rsidR="00000000" w:rsidRPr="00000000">
              <w:rPr>
                <w:color w:val="1f1f1f"/>
                <w:rtl w:val="0"/>
              </w:rPr>
              <w:t xml:space="preserve"> and solved the first DNA-based murder</w:t>
            </w:r>
            <w:r w:rsidDel="00000000" w:rsidR="00000000" w:rsidRPr="00000000">
              <w:rPr>
                <w:color w:val="444746"/>
                <w:sz w:val="40"/>
                <w:szCs w:val="40"/>
                <w:highlight w:val="white"/>
                <w:vertAlign w:val="superscript"/>
                <w:rtl w:val="0"/>
              </w:rPr>
              <w:t xml:space="preserve">14</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215">
            <w:pPr>
              <w:spacing w:after="480" w:lineRule="auto"/>
              <w:rPr>
                <w:color w:val="1f1f1f"/>
              </w:rPr>
            </w:pPr>
            <w:r w:rsidDel="00000000" w:rsidR="00000000" w:rsidRPr="00000000">
              <w:rPr>
                <w:color w:val="1f1f1f"/>
                <w:rtl w:val="0"/>
              </w:rPr>
              <w:t xml:space="preserve">Sir Alec Jeffreys</w:t>
            </w:r>
          </w:p>
        </w:tc>
      </w:tr>
    </w:tbl>
    <w:p w:rsidR="00000000" w:rsidDel="00000000" w:rsidP="00000000" w:rsidRDefault="00000000" w:rsidRPr="00000000" w14:paraId="000002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6471a5ko5sv"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3</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Unit 3: </w:t>
      </w:r>
    </w:p>
    <w:p w:rsidR="00000000" w:rsidDel="00000000" w:rsidP="00000000" w:rsidRDefault="00000000" w:rsidRPr="00000000" w14:paraId="00000219">
      <w:pPr>
        <w:rPr/>
      </w:pPr>
      <w:r w:rsidDel="00000000" w:rsidR="00000000" w:rsidRPr="00000000">
        <w:rPr>
          <w:rtl w:val="0"/>
        </w:rPr>
        <w:t xml:space="preserve">Academic institutions involvement</w:t>
      </w:r>
    </w:p>
    <w:p w:rsidR="00000000" w:rsidDel="00000000" w:rsidP="00000000" w:rsidRDefault="00000000" w:rsidRPr="00000000" w14:paraId="0000021A">
      <w:pPr>
        <w:rPr/>
      </w:pPr>
      <w:r w:rsidDel="00000000" w:rsidR="00000000" w:rsidRPr="00000000">
        <w:rPr>
          <w:rtl w:val="0"/>
        </w:rPr>
        <w:t xml:space="preserve">Organizational set up of Forensic Science Laboratories in India</w:t>
      </w:r>
    </w:p>
    <w:p w:rsidR="00000000" w:rsidDel="00000000" w:rsidP="00000000" w:rsidRDefault="00000000" w:rsidRPr="00000000" w14:paraId="0000021B">
      <w:pPr>
        <w:rPr/>
      </w:pPr>
      <w:r w:rsidDel="00000000" w:rsidR="00000000" w:rsidRPr="00000000">
        <w:rPr>
          <w:rtl w:val="0"/>
        </w:rPr>
        <w:t xml:space="preserve">Hierarchical set up of Central Forensic Science Laboratories</w:t>
      </w:r>
    </w:p>
    <w:p w:rsidR="00000000" w:rsidDel="00000000" w:rsidP="00000000" w:rsidRDefault="00000000" w:rsidRPr="00000000" w14:paraId="0000021C">
      <w:pPr>
        <w:rPr/>
      </w:pPr>
      <w:r w:rsidDel="00000000" w:rsidR="00000000" w:rsidRPr="00000000">
        <w:rPr>
          <w:rtl w:val="0"/>
        </w:rPr>
        <w:t xml:space="preserve">State Forensic Science Laboratories</w:t>
      </w:r>
    </w:p>
    <w:p w:rsidR="00000000" w:rsidDel="00000000" w:rsidP="00000000" w:rsidRDefault="00000000" w:rsidRPr="00000000" w14:paraId="0000021D">
      <w:pPr>
        <w:rPr/>
      </w:pPr>
      <w:r w:rsidDel="00000000" w:rsidR="00000000" w:rsidRPr="00000000">
        <w:rPr>
          <w:rtl w:val="0"/>
        </w:rPr>
        <w:t xml:space="preserve">Government Examiners of Questioned Documents</w:t>
      </w:r>
    </w:p>
    <w:p w:rsidR="00000000" w:rsidDel="00000000" w:rsidP="00000000" w:rsidRDefault="00000000" w:rsidRPr="00000000" w14:paraId="0000021E">
      <w:pPr>
        <w:rPr/>
      </w:pPr>
      <w:r w:rsidDel="00000000" w:rsidR="00000000" w:rsidRPr="00000000">
        <w:rPr>
          <w:rtl w:val="0"/>
        </w:rPr>
        <w:t xml:space="preserve">Fingerprint Bureaus</w:t>
      </w:r>
    </w:p>
    <w:p w:rsidR="00000000" w:rsidDel="00000000" w:rsidP="00000000" w:rsidRDefault="00000000" w:rsidRPr="00000000" w14:paraId="0000021F">
      <w:pPr>
        <w:rPr/>
      </w:pPr>
      <w:r w:rsidDel="00000000" w:rsidR="00000000" w:rsidRPr="00000000">
        <w:rPr>
          <w:rtl w:val="0"/>
        </w:rPr>
        <w:t xml:space="preserve">National Crime Records Bureau</w:t>
      </w:r>
    </w:p>
    <w:p w:rsidR="00000000" w:rsidDel="00000000" w:rsidP="00000000" w:rsidRDefault="00000000" w:rsidRPr="00000000" w14:paraId="00000220">
      <w:pPr>
        <w:rPr/>
      </w:pPr>
      <w:r w:rsidDel="00000000" w:rsidR="00000000" w:rsidRPr="00000000">
        <w:rPr>
          <w:rtl w:val="0"/>
        </w:rPr>
        <w:t xml:space="preserve">Police &amp; Detective Training Schools</w:t>
      </w:r>
    </w:p>
    <w:p w:rsidR="00000000" w:rsidDel="00000000" w:rsidP="00000000" w:rsidRDefault="00000000" w:rsidRPr="00000000" w14:paraId="00000221">
      <w:pPr>
        <w:rPr/>
      </w:pPr>
      <w:r w:rsidDel="00000000" w:rsidR="00000000" w:rsidRPr="00000000">
        <w:rPr>
          <w:rtl w:val="0"/>
        </w:rPr>
        <w:t xml:space="preserve">NIA</w:t>
      </w:r>
    </w:p>
    <w:p w:rsidR="00000000" w:rsidDel="00000000" w:rsidP="00000000" w:rsidRDefault="00000000" w:rsidRPr="00000000" w14:paraId="00000222">
      <w:pPr>
        <w:rPr/>
      </w:pPr>
      <w:r w:rsidDel="00000000" w:rsidR="00000000" w:rsidRPr="00000000">
        <w:rPr>
          <w:rtl w:val="0"/>
        </w:rPr>
        <w:t xml:space="preserve">CCNTS</w:t>
      </w:r>
    </w:p>
    <w:p w:rsidR="00000000" w:rsidDel="00000000" w:rsidP="00000000" w:rsidRDefault="00000000" w:rsidRPr="00000000" w14:paraId="00000223">
      <w:pPr>
        <w:rPr/>
      </w:pPr>
      <w:r w:rsidDel="00000000" w:rsidR="00000000" w:rsidRPr="00000000">
        <w:rPr>
          <w:rtl w:val="0"/>
        </w:rPr>
        <w:t xml:space="preserve">Bureau of Police Research &amp; Development</w:t>
      </w:r>
    </w:p>
    <w:p w:rsidR="00000000" w:rsidDel="00000000" w:rsidP="00000000" w:rsidRDefault="00000000" w:rsidRPr="00000000" w14:paraId="00000224">
      <w:pPr>
        <w:rPr/>
      </w:pPr>
      <w:r w:rsidDel="00000000" w:rsidR="00000000" w:rsidRPr="00000000">
        <w:rPr>
          <w:rtl w:val="0"/>
        </w:rPr>
        <w:t xml:space="preserve">Directorate of Forensic Science and Mobile Crime Laboratories</w:t>
      </w:r>
    </w:p>
    <w:p w:rsidR="00000000" w:rsidDel="00000000" w:rsidP="00000000" w:rsidRDefault="00000000" w:rsidRPr="00000000" w14:paraId="00000225">
      <w:pPr>
        <w:rPr/>
      </w:pPr>
      <w:r w:rsidDel="00000000" w:rsidR="00000000" w:rsidRPr="00000000">
        <w:rPr>
          <w:rtl w:val="0"/>
        </w:rPr>
        <w:t xml:space="preserve">Police Academies</w:t>
      </w:r>
    </w:p>
    <w:p w:rsidR="00000000" w:rsidDel="00000000" w:rsidP="00000000" w:rsidRDefault="00000000" w:rsidRPr="00000000" w14:paraId="00000226">
      <w:pPr>
        <w:rPr/>
      </w:pPr>
      <w:r w:rsidDel="00000000" w:rsidR="00000000" w:rsidRPr="00000000">
        <w:rPr>
          <w:rtl w:val="0"/>
        </w:rPr>
        <w:t xml:space="preserve">National investigation agency and other agencies involved in the criminal investigations</w:t>
      </w:r>
    </w:p>
    <w:p w:rsidR="00000000" w:rsidDel="00000000" w:rsidP="00000000" w:rsidRDefault="00000000" w:rsidRPr="00000000" w14:paraId="00000227">
      <w:pPr>
        <w:rPr/>
        <w:sectPr>
          <w:type w:val="nextPage"/>
          <w:pgSz w:h="15840" w:w="12240" w:orient="portrait"/>
          <w:pgMar w:bottom="1440" w:top="1440" w:left="1440" w:right="1440" w:header="720" w:footer="720"/>
          <w:pgNumType w:start="1"/>
        </w:sectPr>
      </w:pPr>
      <w:r w:rsidDel="00000000" w:rsidR="00000000" w:rsidRPr="00000000">
        <w:rPr>
          <w:rtl w:val="0"/>
        </w:rPr>
        <w:t xml:space="preserve">Agencies referred for the additional information and requisite examinations  </w:t>
      </w:r>
    </w:p>
    <w:p w:rsidR="00000000" w:rsidDel="00000000" w:rsidP="00000000" w:rsidRDefault="00000000" w:rsidRPr="00000000" w14:paraId="000002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jeon08y31pb"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229">
      <w:pPr>
        <w:pStyle w:val="Heading1"/>
        <w:keepNext w:val="0"/>
        <w:keepLines w:val="0"/>
        <w:spacing w:before="480" w:lineRule="auto"/>
        <w:rPr>
          <w:b w:val="1"/>
          <w:bCs w:val="1"/>
          <w:sz w:val="46"/>
          <w:szCs w:val="46"/>
        </w:rPr>
      </w:pPr>
      <w:bookmarkStart w:colFirst="0" w:colLast="0" w:name="_92sna8uveqbt" w:id="49"/>
      <w:bookmarkEnd w:id="49"/>
      <w:r w:rsidDel="00000000" w:rsidR="00000000" w:rsidRPr="00000000">
        <w:rPr>
          <w:b w:val="1"/>
          <w:bCs w:val="1"/>
          <w:sz w:val="46"/>
          <w:szCs w:val="46"/>
          <w:rtl w:val="0"/>
        </w:rPr>
        <w:t xml:space="preserve">Data Depiction in Forensic Perspective</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lqfmtjsh8br2" w:id="50"/>
      <w:bookmarkEnd w:id="50"/>
      <w:r w:rsidDel="00000000" w:rsidR="00000000" w:rsidRPr="00000000">
        <w:rPr>
          <w:b w:val="1"/>
          <w:bCs w:val="1"/>
          <w:sz w:val="34"/>
          <w:szCs w:val="34"/>
          <w:rtl w:val="0"/>
        </w:rPr>
        <w:t xml:space="preserve">Definition</w:t>
      </w:r>
    </w:p>
    <w:p w:rsidR="00000000" w:rsidDel="00000000" w:rsidP="00000000" w:rsidRDefault="00000000" w:rsidRPr="00000000" w14:paraId="0000022C">
      <w:pPr>
        <w:numPr>
          <w:ilvl w:val="0"/>
          <w:numId w:val="90"/>
        </w:numPr>
        <w:spacing w:after="0" w:afterAutospacing="0" w:before="240" w:lineRule="auto"/>
        <w:ind w:left="720" w:hanging="360"/>
      </w:pPr>
      <w:r w:rsidDel="00000000" w:rsidR="00000000" w:rsidRPr="00000000">
        <w:rPr>
          <w:b w:val="1"/>
          <w:bCs w:val="1"/>
          <w:rtl w:val="0"/>
        </w:rPr>
        <w:t xml:space="preserve">Data Depiction</w:t>
      </w:r>
      <w:r w:rsidDel="00000000" w:rsidR="00000000" w:rsidRPr="00000000">
        <w:rPr>
          <w:rtl w:val="0"/>
        </w:rPr>
        <w:t xml:space="preserve"> refers to the </w:t>
      </w:r>
      <w:r w:rsidDel="00000000" w:rsidR="00000000" w:rsidRPr="00000000">
        <w:rPr>
          <w:b w:val="1"/>
          <w:bCs w:val="1"/>
          <w:rtl w:val="0"/>
        </w:rPr>
        <w:t xml:space="preserve">systematic process of visually representing, interpreting, and communicating forensic data</w:t>
      </w:r>
      <w:r w:rsidDel="00000000" w:rsidR="00000000" w:rsidRPr="00000000">
        <w:rPr>
          <w:rtl w:val="0"/>
        </w:rPr>
        <w:t xml:space="preserve"> collected from a crime scene or digital source using charts, sketches, models, and analytics.</w:t>
        <w:br w:type="textWrapping"/>
      </w:r>
    </w:p>
    <w:p w:rsidR="00000000" w:rsidDel="00000000" w:rsidP="00000000" w:rsidRDefault="00000000" w:rsidRPr="00000000" w14:paraId="0000022D">
      <w:pPr>
        <w:numPr>
          <w:ilvl w:val="0"/>
          <w:numId w:val="90"/>
        </w:numPr>
        <w:spacing w:after="240" w:before="0" w:beforeAutospacing="0" w:lineRule="auto"/>
        <w:ind w:left="720" w:hanging="360"/>
      </w:pPr>
      <w:r w:rsidDel="00000000" w:rsidR="00000000" w:rsidRPr="00000000">
        <w:rPr>
          <w:rtl w:val="0"/>
        </w:rPr>
        <w:t xml:space="preserve">It converts </w:t>
      </w:r>
      <w:r w:rsidDel="00000000" w:rsidR="00000000" w:rsidRPr="00000000">
        <w:rPr>
          <w:b w:val="1"/>
          <w:bCs w:val="1"/>
          <w:rtl w:val="0"/>
        </w:rPr>
        <w:t xml:space="preserve">complex, multi-dimensional evidence</w:t>
      </w:r>
      <w:r w:rsidDel="00000000" w:rsidR="00000000" w:rsidRPr="00000000">
        <w:rPr>
          <w:rtl w:val="0"/>
        </w:rPr>
        <w:t xml:space="preserve"> into clear visuals that investigators, analysts, and legal professionals can easily understand and act upon.</w:t>
        <w:br w:type="textWrapping"/>
      </w:r>
    </w:p>
    <w:p w:rsidR="00000000" w:rsidDel="00000000" w:rsidP="00000000" w:rsidRDefault="00000000" w:rsidRPr="00000000" w14:paraId="0000022E">
      <w:pPr>
        <w:spacing w:after="240" w:before="240" w:lineRule="auto"/>
        <w:rPr/>
      </w:pPr>
      <w:r w:rsidDel="00000000" w:rsidR="00000000" w:rsidRPr="00000000">
        <w:rPr>
          <w:rtl w:val="0"/>
        </w:rPr>
        <w:t xml:space="preserve">📘 </w:t>
      </w:r>
      <w:r w:rsidDel="00000000" w:rsidR="00000000" w:rsidRPr="00000000">
        <w:rPr>
          <w:i w:val="1"/>
          <w:iCs w:val="1"/>
          <w:rtl w:val="0"/>
        </w:rPr>
        <w:t xml:space="preserve">As mentioned in your PPT</w:t>
      </w:r>
      <w:r w:rsidDel="00000000" w:rsidR="00000000" w:rsidRPr="00000000">
        <w:rPr>
          <w:rtl w:val="0"/>
        </w:rPr>
        <w:t xml:space="preserve">, it means “methods to visually represent and interpret data collected from a crime scene.”</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4yqsf8bm2da9" w:id="51"/>
      <w:bookmarkEnd w:id="51"/>
      <w:r w:rsidDel="00000000" w:rsidR="00000000" w:rsidRPr="00000000">
        <w:rPr>
          <w:b w:val="1"/>
          <w:bCs w:val="1"/>
          <w:sz w:val="34"/>
          <w:szCs w:val="34"/>
          <w:rtl w:val="0"/>
        </w:rPr>
        <w:t xml:space="preserve">Purpose / Importance</w:t>
      </w:r>
    </w:p>
    <w:tbl>
      <w:tblPr>
        <w:tblStyle w:val="Table3"/>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6245"/>
        <w:tblGridChange w:id="0">
          <w:tblGrid>
            <w:gridCol w:w="3005"/>
            <w:gridCol w:w="62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b w:val="1"/>
                <w:bCs w:val="1"/>
                <w:rtl w:val="0"/>
              </w:rPr>
              <w:t xml:space="preserve">1. Simplifies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rtl w:val="0"/>
              </w:rPr>
              <w:t xml:space="preserve">Converts raw evidence into visuals that are easy to understand.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pPr>
            <w:r w:rsidDel="00000000" w:rsidR="00000000" w:rsidRPr="00000000">
              <w:rPr>
                <w:b w:val="1"/>
                <w:bCs w:val="1"/>
                <w:rtl w:val="0"/>
              </w:rPr>
              <w:t xml:space="preserve">2. Enhances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rtl w:val="0"/>
              </w:rPr>
              <w:t xml:space="preserve">Bridges the gap between forensic experts, law enforcement, and courts.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b w:val="1"/>
                <w:bCs w:val="1"/>
                <w:rtl w:val="0"/>
              </w:rPr>
              <w:t xml:space="preserve">3. Clarifies Event 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Displays sequence and relationship between crime scene elements.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b w:val="1"/>
                <w:bCs w:val="1"/>
                <w:rtl w:val="0"/>
              </w:rPr>
              <w:t xml:space="preserve">4. Detects Patterns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rtl w:val="0"/>
              </w:rPr>
              <w:t xml:space="preserve">Identifies behavior, movement, or data usage trends.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b w:val="1"/>
                <w:bCs w:val="1"/>
                <w:rtl w:val="0"/>
              </w:rPr>
              <w:t xml:space="preserve">5. Supports Decision-Making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rtl w:val="0"/>
              </w:rPr>
              <w:t xml:space="preserve">Provides visual evidence for courtroom presentations.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b w:val="1"/>
                <w:bCs w:val="1"/>
                <w:rtl w:val="0"/>
              </w:rPr>
              <w:t xml:space="preserve">6. Validates Hypotheses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rtl w:val="0"/>
              </w:rPr>
              <w:t xml:space="preserve">Helps reconstruct crime events to confirm or deny assumptions.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b w:val="1"/>
                <w:bCs w:val="1"/>
                <w:rtl w:val="0"/>
              </w:rPr>
              <w:t xml:space="preserve">7. Improves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rPr/>
            </w:pPr>
            <w:r w:rsidDel="00000000" w:rsidR="00000000" w:rsidRPr="00000000">
              <w:rPr>
                <w:rtl w:val="0"/>
              </w:rPr>
              <w:t xml:space="preserve">Creates consistent, standardized, and permanent visual records.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rPr/>
            </w:pPr>
            <w:r w:rsidDel="00000000" w:rsidR="00000000" w:rsidRPr="00000000">
              <w:rPr>
                <w:b w:val="1"/>
                <w:bCs w:val="1"/>
                <w:rtl w:val="0"/>
              </w:rPr>
              <w:t xml:space="preserve">8. Aids Digital Forensics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rPr/>
            </w:pPr>
            <w:r w:rsidDel="00000000" w:rsidR="00000000" w:rsidRPr="00000000">
              <w:rPr>
                <w:rtl w:val="0"/>
              </w:rPr>
              <w:t xml:space="preserve">Visualizes logs, network traffic, and user activity clearly.</w:t>
            </w:r>
          </w:p>
        </w:tc>
      </w:tr>
    </w:tbl>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zijumj7cqe7x" w:id="52"/>
      <w:bookmarkEnd w:id="52"/>
      <w:r w:rsidDel="00000000" w:rsidR="00000000" w:rsidRPr="00000000">
        <w:rPr>
          <w:b w:val="1"/>
          <w:bCs w:val="1"/>
          <w:sz w:val="34"/>
          <w:szCs w:val="34"/>
          <w:rtl w:val="0"/>
        </w:rPr>
        <w:t xml:space="preserve">17 Key Points of Data Depiction in Forensics</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imdqfcvobvsj" w:id="53"/>
      <w:bookmarkEnd w:id="53"/>
      <w:r w:rsidDel="00000000" w:rsidR="00000000" w:rsidRPr="00000000">
        <w:rPr>
          <w:b w:val="1"/>
          <w:bCs w:val="1"/>
          <w:color w:val="000000"/>
          <w:sz w:val="26"/>
          <w:szCs w:val="26"/>
          <w:rtl w:val="0"/>
        </w:rPr>
        <w:t xml:space="preserve">1. Visual Representation of Evidence</w:t>
      </w:r>
    </w:p>
    <w:p w:rsidR="00000000" w:rsidDel="00000000" w:rsidP="00000000" w:rsidRDefault="00000000" w:rsidRPr="00000000" w14:paraId="00000247">
      <w:pPr>
        <w:numPr>
          <w:ilvl w:val="0"/>
          <w:numId w:val="99"/>
        </w:numPr>
        <w:spacing w:after="0" w:afterAutospacing="0" w:before="240" w:lineRule="auto"/>
        <w:ind w:left="720" w:hanging="360"/>
      </w:pPr>
      <w:r w:rsidDel="00000000" w:rsidR="00000000" w:rsidRPr="00000000">
        <w:rPr>
          <w:rtl w:val="0"/>
        </w:rPr>
        <w:t xml:space="preserve">Forensic experts use </w:t>
      </w:r>
      <w:r w:rsidDel="00000000" w:rsidR="00000000" w:rsidRPr="00000000">
        <w:rPr>
          <w:b w:val="1"/>
          <w:bCs w:val="1"/>
          <w:rtl w:val="0"/>
        </w:rPr>
        <w:t xml:space="preserve">visual media</w:t>
      </w:r>
      <w:r w:rsidDel="00000000" w:rsidR="00000000" w:rsidRPr="00000000">
        <w:rPr>
          <w:rtl w:val="0"/>
        </w:rPr>
        <w:t xml:space="preserve"> (photos, sketches, 3D scans) to display evidence location, scale, and relevance.</w:t>
        <w:br w:type="textWrapping"/>
      </w:r>
    </w:p>
    <w:p w:rsidR="00000000" w:rsidDel="00000000" w:rsidP="00000000" w:rsidRDefault="00000000" w:rsidRPr="00000000" w14:paraId="00000248">
      <w:pPr>
        <w:numPr>
          <w:ilvl w:val="0"/>
          <w:numId w:val="99"/>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A blood spatter pattern photographed and mapped on a wall helps determine the victim’s position.</w:t>
        <w:br w:type="textWrapping"/>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lv3fxtglmsmc" w:id="54"/>
      <w:bookmarkEnd w:id="54"/>
      <w:r w:rsidDel="00000000" w:rsidR="00000000" w:rsidRPr="00000000">
        <w:rPr>
          <w:b w:val="1"/>
          <w:bCs w:val="1"/>
          <w:color w:val="000000"/>
          <w:sz w:val="26"/>
          <w:szCs w:val="26"/>
          <w:rtl w:val="0"/>
        </w:rPr>
        <w:t xml:space="preserve">2. Categorization of Crime Scene Data</w:t>
      </w:r>
    </w:p>
    <w:p w:rsidR="00000000" w:rsidDel="00000000" w:rsidP="00000000" w:rsidRDefault="00000000" w:rsidRPr="00000000" w14:paraId="0000024B">
      <w:pPr>
        <w:numPr>
          <w:ilvl w:val="0"/>
          <w:numId w:val="111"/>
        </w:numPr>
        <w:spacing w:after="0" w:afterAutospacing="0" w:before="240" w:lineRule="auto"/>
        <w:ind w:left="720" w:hanging="360"/>
      </w:pPr>
      <w:r w:rsidDel="00000000" w:rsidR="00000000" w:rsidRPr="00000000">
        <w:rPr>
          <w:rtl w:val="0"/>
        </w:rPr>
        <w:t xml:space="preserve">Data depiction is built from three major data types (as per your PPT):</w:t>
        <w:br w:type="textWrapping"/>
      </w:r>
    </w:p>
    <w:p w:rsidR="00000000" w:rsidDel="00000000" w:rsidP="00000000" w:rsidRDefault="00000000" w:rsidRPr="00000000" w14:paraId="0000024C">
      <w:pPr>
        <w:numPr>
          <w:ilvl w:val="1"/>
          <w:numId w:val="111"/>
        </w:numPr>
        <w:spacing w:after="0" w:afterAutospacing="0" w:before="0" w:beforeAutospacing="0" w:lineRule="auto"/>
        <w:ind w:left="1440" w:hanging="360"/>
      </w:pPr>
      <w:r w:rsidDel="00000000" w:rsidR="00000000" w:rsidRPr="00000000">
        <w:rPr>
          <w:b w:val="1"/>
          <w:bCs w:val="1"/>
          <w:rtl w:val="0"/>
        </w:rPr>
        <w:t xml:space="preserve">Physical Evidence Data:</w:t>
      </w:r>
      <w:r w:rsidDel="00000000" w:rsidR="00000000" w:rsidRPr="00000000">
        <w:rPr>
          <w:rtl w:val="0"/>
        </w:rPr>
        <w:t xml:space="preserve"> fingerprints, bloodstains, weapons.</w:t>
        <w:br w:type="textWrapping"/>
      </w:r>
    </w:p>
    <w:p w:rsidR="00000000" w:rsidDel="00000000" w:rsidP="00000000" w:rsidRDefault="00000000" w:rsidRPr="00000000" w14:paraId="0000024D">
      <w:pPr>
        <w:numPr>
          <w:ilvl w:val="1"/>
          <w:numId w:val="111"/>
        </w:numPr>
        <w:spacing w:after="0" w:afterAutospacing="0" w:before="0" w:beforeAutospacing="0" w:lineRule="auto"/>
        <w:ind w:left="1440" w:hanging="360"/>
      </w:pPr>
      <w:r w:rsidDel="00000000" w:rsidR="00000000" w:rsidRPr="00000000">
        <w:rPr>
          <w:b w:val="1"/>
          <w:bCs w:val="1"/>
          <w:rtl w:val="0"/>
        </w:rPr>
        <w:t xml:space="preserve">Environmental Data:</w:t>
      </w:r>
      <w:r w:rsidDel="00000000" w:rsidR="00000000" w:rsidRPr="00000000">
        <w:rPr>
          <w:rtl w:val="0"/>
        </w:rPr>
        <w:t xml:space="preserve"> weather, lighting, time of day.</w:t>
        <w:br w:type="textWrapping"/>
      </w:r>
    </w:p>
    <w:p w:rsidR="00000000" w:rsidDel="00000000" w:rsidP="00000000" w:rsidRDefault="00000000" w:rsidRPr="00000000" w14:paraId="0000024E">
      <w:pPr>
        <w:numPr>
          <w:ilvl w:val="1"/>
          <w:numId w:val="111"/>
        </w:numPr>
        <w:spacing w:after="0" w:afterAutospacing="0" w:before="0" w:beforeAutospacing="0" w:lineRule="auto"/>
        <w:ind w:left="1440" w:hanging="360"/>
      </w:pPr>
      <w:r w:rsidDel="00000000" w:rsidR="00000000" w:rsidRPr="00000000">
        <w:rPr>
          <w:b w:val="1"/>
          <w:bCs w:val="1"/>
          <w:rtl w:val="0"/>
        </w:rPr>
        <w:t xml:space="preserve">Witness &amp; Victim Data:</w:t>
      </w:r>
      <w:r w:rsidDel="00000000" w:rsidR="00000000" w:rsidRPr="00000000">
        <w:rPr>
          <w:rtl w:val="0"/>
        </w:rPr>
        <w:t xml:space="preserve"> statements visualized as timelines or relation maps.</w:t>
        <w:br w:type="textWrapping"/>
      </w:r>
    </w:p>
    <w:p w:rsidR="00000000" w:rsidDel="00000000" w:rsidP="00000000" w:rsidRDefault="00000000" w:rsidRPr="00000000" w14:paraId="0000024F">
      <w:pPr>
        <w:numPr>
          <w:ilvl w:val="0"/>
          <w:numId w:val="111"/>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Mapping fingerprint matches with time-based witness statements to verify consistency.</w:t>
        <w:br w:type="textWrapping"/>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fbyawrslq1ae" w:id="55"/>
      <w:bookmarkEnd w:id="55"/>
      <w:r w:rsidDel="00000000" w:rsidR="00000000" w:rsidRPr="00000000">
        <w:rPr>
          <w:b w:val="1"/>
          <w:bCs w:val="1"/>
          <w:color w:val="000000"/>
          <w:sz w:val="26"/>
          <w:szCs w:val="26"/>
          <w:rtl w:val="0"/>
        </w:rPr>
        <w:t xml:space="preserve">3. Photography and Videography</w:t>
      </w:r>
    </w:p>
    <w:p w:rsidR="00000000" w:rsidDel="00000000" w:rsidP="00000000" w:rsidRDefault="00000000" w:rsidRPr="00000000" w14:paraId="00000252">
      <w:pPr>
        <w:numPr>
          <w:ilvl w:val="0"/>
          <w:numId w:val="55"/>
        </w:numPr>
        <w:spacing w:after="0" w:afterAutospacing="0" w:before="240" w:lineRule="auto"/>
        <w:ind w:left="720" w:hanging="360"/>
      </w:pPr>
      <w:r w:rsidDel="00000000" w:rsidR="00000000" w:rsidRPr="00000000">
        <w:rPr>
          <w:rtl w:val="0"/>
        </w:rPr>
        <w:t xml:space="preserve">Captures the </w:t>
      </w:r>
      <w:r w:rsidDel="00000000" w:rsidR="00000000" w:rsidRPr="00000000">
        <w:rPr>
          <w:b w:val="1"/>
          <w:bCs w:val="1"/>
          <w:rtl w:val="0"/>
        </w:rPr>
        <w:t xml:space="preserve">real state of the scene</w:t>
      </w:r>
      <w:r w:rsidDel="00000000" w:rsidR="00000000" w:rsidRPr="00000000">
        <w:rPr>
          <w:rtl w:val="0"/>
        </w:rPr>
        <w:t xml:space="preserve"> with 2D/360° coverage.</w:t>
        <w:br w:type="textWrapping"/>
      </w:r>
    </w:p>
    <w:p w:rsidR="00000000" w:rsidDel="00000000" w:rsidP="00000000" w:rsidRDefault="00000000" w:rsidRPr="00000000" w14:paraId="00000253">
      <w:pPr>
        <w:numPr>
          <w:ilvl w:val="0"/>
          <w:numId w:val="55"/>
        </w:numPr>
        <w:spacing w:after="0" w:afterAutospacing="0" w:before="0" w:beforeAutospacing="0" w:lineRule="auto"/>
        <w:ind w:left="720" w:hanging="360"/>
      </w:pPr>
      <w:r w:rsidDel="00000000" w:rsidR="00000000" w:rsidRPr="00000000">
        <w:rPr>
          <w:rtl w:val="0"/>
        </w:rPr>
        <w:t xml:space="preserve">Modern cameras and drones help record angles impossible for human view.</w:t>
        <w:br w:type="textWrapping"/>
      </w:r>
    </w:p>
    <w:p w:rsidR="00000000" w:rsidDel="00000000" w:rsidP="00000000" w:rsidRDefault="00000000" w:rsidRPr="00000000" w14:paraId="00000254">
      <w:pPr>
        <w:numPr>
          <w:ilvl w:val="0"/>
          <w:numId w:val="55"/>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Drone footage of an accident site used for reconstructing the sequence of collision.</w:t>
        <w:br w:type="textWrapping"/>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97dylw50qey0" w:id="56"/>
      <w:bookmarkEnd w:id="56"/>
      <w:r w:rsidDel="00000000" w:rsidR="00000000" w:rsidRPr="00000000">
        <w:rPr>
          <w:b w:val="1"/>
          <w:bCs w:val="1"/>
          <w:color w:val="000000"/>
          <w:sz w:val="26"/>
          <w:szCs w:val="26"/>
          <w:rtl w:val="0"/>
        </w:rPr>
        <w:t xml:space="preserve">4. Sketching and Mapping</w:t>
      </w:r>
    </w:p>
    <w:p w:rsidR="00000000" w:rsidDel="00000000" w:rsidP="00000000" w:rsidRDefault="00000000" w:rsidRPr="00000000" w14:paraId="00000257">
      <w:pPr>
        <w:numPr>
          <w:ilvl w:val="0"/>
          <w:numId w:val="73"/>
        </w:numPr>
        <w:spacing w:after="0" w:afterAutospacing="0" w:before="240" w:lineRule="auto"/>
        <w:ind w:left="720" w:hanging="360"/>
      </w:pPr>
      <w:r w:rsidDel="00000000" w:rsidR="00000000" w:rsidRPr="00000000">
        <w:rPr>
          <w:rtl w:val="0"/>
        </w:rPr>
        <w:t xml:space="preserve">Used for initial layouts; provides </w:t>
      </w:r>
      <w:r w:rsidDel="00000000" w:rsidR="00000000" w:rsidRPr="00000000">
        <w:rPr>
          <w:b w:val="1"/>
          <w:bCs w:val="1"/>
          <w:rtl w:val="0"/>
        </w:rPr>
        <w:t xml:space="preserve">measurements and relationships</w:t>
      </w:r>
      <w:r w:rsidDel="00000000" w:rsidR="00000000" w:rsidRPr="00000000">
        <w:rPr>
          <w:rtl w:val="0"/>
        </w:rPr>
        <w:t xml:space="preserve"> between objects.</w:t>
        <w:br w:type="textWrapping"/>
      </w:r>
    </w:p>
    <w:p w:rsidR="00000000" w:rsidDel="00000000" w:rsidP="00000000" w:rsidRDefault="00000000" w:rsidRPr="00000000" w14:paraId="00000258">
      <w:pPr>
        <w:numPr>
          <w:ilvl w:val="0"/>
          <w:numId w:val="73"/>
        </w:numPr>
        <w:spacing w:after="0" w:afterAutospacing="0" w:before="0" w:beforeAutospacing="0" w:lineRule="auto"/>
        <w:ind w:left="720" w:hanging="360"/>
      </w:pPr>
      <w:r w:rsidDel="00000000" w:rsidR="00000000" w:rsidRPr="00000000">
        <w:rPr>
          <w:rtl w:val="0"/>
        </w:rPr>
        <w:t xml:space="preserve">Two types: </w:t>
      </w:r>
      <w:r w:rsidDel="00000000" w:rsidR="00000000" w:rsidRPr="00000000">
        <w:rPr>
          <w:b w:val="1"/>
          <w:bCs w:val="1"/>
          <w:rtl w:val="0"/>
        </w:rPr>
        <w:t xml:space="preserve">Rough Sketch</w:t>
      </w:r>
      <w:r w:rsidDel="00000000" w:rsidR="00000000" w:rsidRPr="00000000">
        <w:rPr>
          <w:rtl w:val="0"/>
        </w:rPr>
        <w:t xml:space="preserve"> (on-scene) and </w:t>
      </w:r>
      <w:r w:rsidDel="00000000" w:rsidR="00000000" w:rsidRPr="00000000">
        <w:rPr>
          <w:b w:val="1"/>
          <w:bCs w:val="1"/>
          <w:rtl w:val="0"/>
        </w:rPr>
        <w:t xml:space="preserve">Final Sketch</w:t>
      </w:r>
      <w:r w:rsidDel="00000000" w:rsidR="00000000" w:rsidRPr="00000000">
        <w:rPr>
          <w:rtl w:val="0"/>
        </w:rPr>
        <w:t xml:space="preserve"> (computer-drafted).</w:t>
        <w:br w:type="textWrapping"/>
      </w:r>
    </w:p>
    <w:p w:rsidR="00000000" w:rsidDel="00000000" w:rsidP="00000000" w:rsidRDefault="00000000" w:rsidRPr="00000000" w14:paraId="00000259">
      <w:pPr>
        <w:numPr>
          <w:ilvl w:val="0"/>
          <w:numId w:val="73"/>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A 2D map showing victim’s position, weapon distance, and blood drop trajectory.</w:t>
        <w:br w:type="textWrapping"/>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6t0kympr8gek" w:id="57"/>
      <w:bookmarkEnd w:id="57"/>
      <w:r w:rsidDel="00000000" w:rsidR="00000000" w:rsidRPr="00000000">
        <w:rPr>
          <w:b w:val="1"/>
          <w:bCs w:val="1"/>
          <w:color w:val="000000"/>
          <w:sz w:val="26"/>
          <w:szCs w:val="26"/>
          <w:rtl w:val="0"/>
        </w:rPr>
        <w:t xml:space="preserve">5. 3D Laser Scanning</w:t>
      </w:r>
    </w:p>
    <w:p w:rsidR="00000000" w:rsidDel="00000000" w:rsidP="00000000" w:rsidRDefault="00000000" w:rsidRPr="00000000" w14:paraId="0000025C">
      <w:pPr>
        <w:numPr>
          <w:ilvl w:val="0"/>
          <w:numId w:val="79"/>
        </w:numPr>
        <w:spacing w:after="0" w:afterAutospacing="0" w:before="240" w:lineRule="auto"/>
        <w:ind w:left="720" w:hanging="360"/>
      </w:pPr>
      <w:r w:rsidDel="00000000" w:rsidR="00000000" w:rsidRPr="00000000">
        <w:rPr>
          <w:rtl w:val="0"/>
        </w:rPr>
        <w:t xml:space="preserve">Produces </w:t>
      </w:r>
      <w:r w:rsidDel="00000000" w:rsidR="00000000" w:rsidRPr="00000000">
        <w:rPr>
          <w:b w:val="1"/>
          <w:bCs w:val="1"/>
          <w:rtl w:val="0"/>
        </w:rPr>
        <w:t xml:space="preserve">accurate 3D point-clouds</w:t>
      </w:r>
      <w:r w:rsidDel="00000000" w:rsidR="00000000" w:rsidRPr="00000000">
        <w:rPr>
          <w:rtl w:val="0"/>
        </w:rPr>
        <w:t xml:space="preserve"> to recreate real-world dimensions.</w:t>
        <w:br w:type="textWrapping"/>
      </w:r>
    </w:p>
    <w:p w:rsidR="00000000" w:rsidDel="00000000" w:rsidP="00000000" w:rsidRDefault="00000000" w:rsidRPr="00000000" w14:paraId="0000025D">
      <w:pPr>
        <w:numPr>
          <w:ilvl w:val="0"/>
          <w:numId w:val="79"/>
        </w:numPr>
        <w:spacing w:after="0" w:afterAutospacing="0" w:before="0" w:beforeAutospacing="0" w:lineRule="auto"/>
        <w:ind w:left="720" w:hanging="360"/>
      </w:pPr>
      <w:r w:rsidDel="00000000" w:rsidR="00000000" w:rsidRPr="00000000">
        <w:rPr>
          <w:rtl w:val="0"/>
        </w:rPr>
        <w:t xml:space="preserve">Minimizes human error and ensures </w:t>
      </w:r>
      <w:r w:rsidDel="00000000" w:rsidR="00000000" w:rsidRPr="00000000">
        <w:rPr>
          <w:b w:val="1"/>
          <w:bCs w:val="1"/>
          <w:rtl w:val="0"/>
        </w:rPr>
        <w:t xml:space="preserve">measurement authenticity</w:t>
      </w:r>
      <w:r w:rsidDel="00000000" w:rsidR="00000000" w:rsidRPr="00000000">
        <w:rPr>
          <w:rtl w:val="0"/>
        </w:rPr>
        <w:t xml:space="preserve">.</w:t>
        <w:br w:type="textWrapping"/>
      </w:r>
    </w:p>
    <w:p w:rsidR="00000000" w:rsidDel="00000000" w:rsidP="00000000" w:rsidRDefault="00000000" w:rsidRPr="00000000" w14:paraId="0000025E">
      <w:pPr>
        <w:numPr>
          <w:ilvl w:val="0"/>
          <w:numId w:val="79"/>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LiDAR scans recreate a shooting scene to analyze bullet trajectories.</w:t>
        <w:br w:type="textWrapping"/>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oack1y5qe3eh" w:id="58"/>
      <w:bookmarkEnd w:id="58"/>
      <w:r w:rsidDel="00000000" w:rsidR="00000000" w:rsidRPr="00000000">
        <w:rPr>
          <w:b w:val="1"/>
          <w:bCs w:val="1"/>
          <w:color w:val="000000"/>
          <w:sz w:val="26"/>
          <w:szCs w:val="26"/>
          <w:rtl w:val="0"/>
        </w:rPr>
        <w:t xml:space="preserve">6. Digital Modeling</w:t>
      </w:r>
    </w:p>
    <w:p w:rsidR="00000000" w:rsidDel="00000000" w:rsidP="00000000" w:rsidRDefault="00000000" w:rsidRPr="00000000" w14:paraId="00000261">
      <w:pPr>
        <w:numPr>
          <w:ilvl w:val="0"/>
          <w:numId w:val="52"/>
        </w:numPr>
        <w:spacing w:after="0" w:afterAutospacing="0" w:before="240" w:lineRule="auto"/>
        <w:ind w:left="720" w:hanging="360"/>
      </w:pPr>
      <w:r w:rsidDel="00000000" w:rsidR="00000000" w:rsidRPr="00000000">
        <w:rPr>
          <w:rtl w:val="0"/>
        </w:rPr>
        <w:t xml:space="preserve">Builds </w:t>
      </w:r>
      <w:r w:rsidDel="00000000" w:rsidR="00000000" w:rsidRPr="00000000">
        <w:rPr>
          <w:b w:val="1"/>
          <w:bCs w:val="1"/>
          <w:rtl w:val="0"/>
        </w:rPr>
        <w:t xml:space="preserve">virtual environments</w:t>
      </w:r>
      <w:r w:rsidDel="00000000" w:rsidR="00000000" w:rsidRPr="00000000">
        <w:rPr>
          <w:rtl w:val="0"/>
        </w:rPr>
        <w:t xml:space="preserve"> for crime reconstruction using CAD tools.</w:t>
        <w:br w:type="textWrapping"/>
      </w:r>
    </w:p>
    <w:p w:rsidR="00000000" w:rsidDel="00000000" w:rsidP="00000000" w:rsidRDefault="00000000" w:rsidRPr="00000000" w14:paraId="00000262">
      <w:pPr>
        <w:numPr>
          <w:ilvl w:val="0"/>
          <w:numId w:val="52"/>
        </w:numPr>
        <w:spacing w:after="0" w:afterAutospacing="0" w:before="0" w:beforeAutospacing="0" w:lineRule="auto"/>
        <w:ind w:left="720" w:hanging="360"/>
      </w:pPr>
      <w:r w:rsidDel="00000000" w:rsidR="00000000" w:rsidRPr="00000000">
        <w:rPr>
          <w:rtl w:val="0"/>
        </w:rPr>
        <w:t xml:space="preserve">Enables investigators to simulate suspect/victim movement.</w:t>
        <w:br w:type="textWrapping"/>
      </w:r>
    </w:p>
    <w:p w:rsidR="00000000" w:rsidDel="00000000" w:rsidP="00000000" w:rsidRDefault="00000000" w:rsidRPr="00000000" w14:paraId="00000263">
      <w:pPr>
        <w:numPr>
          <w:ilvl w:val="0"/>
          <w:numId w:val="52"/>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A digital model of a house burglary showing entry points and escape routes.</w:t>
        <w:br w:type="textWrapping"/>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r99juf9e8ely" w:id="59"/>
      <w:bookmarkEnd w:id="59"/>
      <w:r w:rsidDel="00000000" w:rsidR="00000000" w:rsidRPr="00000000">
        <w:rPr>
          <w:b w:val="1"/>
          <w:bCs w:val="1"/>
          <w:color w:val="000000"/>
          <w:sz w:val="26"/>
          <w:szCs w:val="26"/>
          <w:rtl w:val="0"/>
        </w:rPr>
        <w:t xml:space="preserve">7. Data Analytics and Visualization Software</w:t>
      </w:r>
    </w:p>
    <w:p w:rsidR="00000000" w:rsidDel="00000000" w:rsidP="00000000" w:rsidRDefault="00000000" w:rsidRPr="00000000" w14:paraId="00000266">
      <w:pPr>
        <w:numPr>
          <w:ilvl w:val="0"/>
          <w:numId w:val="139"/>
        </w:numPr>
        <w:spacing w:after="0" w:afterAutospacing="0" w:before="240" w:lineRule="auto"/>
        <w:ind w:left="720" w:hanging="360"/>
      </w:pPr>
      <w:r w:rsidDel="00000000" w:rsidR="00000000" w:rsidRPr="00000000">
        <w:rPr>
          <w:rtl w:val="0"/>
        </w:rPr>
        <w:t xml:space="preserve">Tools like </w:t>
      </w:r>
      <w:r w:rsidDel="00000000" w:rsidR="00000000" w:rsidRPr="00000000">
        <w:rPr>
          <w:b w:val="1"/>
          <w:bCs w:val="1"/>
          <w:rtl w:val="0"/>
        </w:rPr>
        <w:t xml:space="preserve">Tableau, Power BI, or SPSS</w:t>
      </w:r>
      <w:r w:rsidDel="00000000" w:rsidR="00000000" w:rsidRPr="00000000">
        <w:rPr>
          <w:rtl w:val="0"/>
        </w:rPr>
        <w:t xml:space="preserve"> help detect trends and relationships.</w:t>
        <w:br w:type="textWrapping"/>
      </w:r>
    </w:p>
    <w:p w:rsidR="00000000" w:rsidDel="00000000" w:rsidP="00000000" w:rsidRDefault="00000000" w:rsidRPr="00000000" w14:paraId="00000267">
      <w:pPr>
        <w:numPr>
          <w:ilvl w:val="0"/>
          <w:numId w:val="139"/>
        </w:numPr>
        <w:spacing w:after="0" w:afterAutospacing="0" w:before="0" w:beforeAutospacing="0" w:lineRule="auto"/>
        <w:ind w:left="720" w:hanging="360"/>
      </w:pPr>
      <w:r w:rsidDel="00000000" w:rsidR="00000000" w:rsidRPr="00000000">
        <w:rPr>
          <w:rtl w:val="0"/>
        </w:rPr>
        <w:t xml:space="preserve">Useful for </w:t>
      </w:r>
      <w:r w:rsidDel="00000000" w:rsidR="00000000" w:rsidRPr="00000000">
        <w:rPr>
          <w:b w:val="1"/>
          <w:bCs w:val="1"/>
          <w:rtl w:val="0"/>
        </w:rPr>
        <w:t xml:space="preserve">digital crime data</w:t>
      </w:r>
      <w:r w:rsidDel="00000000" w:rsidR="00000000" w:rsidRPr="00000000">
        <w:rPr>
          <w:rtl w:val="0"/>
        </w:rPr>
        <w:t xml:space="preserve"> like log analysis or fraud detection.</w:t>
        <w:br w:type="textWrapping"/>
      </w:r>
    </w:p>
    <w:p w:rsidR="00000000" w:rsidDel="00000000" w:rsidP="00000000" w:rsidRDefault="00000000" w:rsidRPr="00000000" w14:paraId="00000268">
      <w:pPr>
        <w:numPr>
          <w:ilvl w:val="0"/>
          <w:numId w:val="139"/>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Visualization of login attempts and IP locations in a cyber intrusion case.</w:t>
        <w:br w:type="textWrapping"/>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6zwrs5pxa40n" w:id="60"/>
      <w:bookmarkEnd w:id="60"/>
      <w:r w:rsidDel="00000000" w:rsidR="00000000" w:rsidRPr="00000000">
        <w:rPr>
          <w:b w:val="1"/>
          <w:bCs w:val="1"/>
          <w:color w:val="000000"/>
          <w:sz w:val="26"/>
          <w:szCs w:val="26"/>
          <w:rtl w:val="0"/>
        </w:rPr>
        <w:t xml:space="preserve">8. Heat Maps in Crime Analysis</w:t>
      </w:r>
    </w:p>
    <w:p w:rsidR="00000000" w:rsidDel="00000000" w:rsidP="00000000" w:rsidRDefault="00000000" w:rsidRPr="00000000" w14:paraId="0000026B">
      <w:pPr>
        <w:numPr>
          <w:ilvl w:val="0"/>
          <w:numId w:val="35"/>
        </w:numPr>
        <w:spacing w:after="0" w:afterAutospacing="0" w:before="240" w:lineRule="auto"/>
        <w:ind w:left="720" w:hanging="360"/>
      </w:pPr>
      <w:r w:rsidDel="00000000" w:rsidR="00000000" w:rsidRPr="00000000">
        <w:rPr>
          <w:rtl w:val="0"/>
        </w:rPr>
        <w:t xml:space="preserve">Shows </w:t>
      </w:r>
      <w:r w:rsidDel="00000000" w:rsidR="00000000" w:rsidRPr="00000000">
        <w:rPr>
          <w:b w:val="1"/>
          <w:bCs w:val="1"/>
          <w:rtl w:val="0"/>
        </w:rPr>
        <w:t xml:space="preserve">density or intensity of activity</w:t>
      </w:r>
      <w:r w:rsidDel="00000000" w:rsidR="00000000" w:rsidRPr="00000000">
        <w:rPr>
          <w:rtl w:val="0"/>
        </w:rPr>
        <w:t xml:space="preserve"> within a given region.</w:t>
        <w:br w:type="textWrapping"/>
      </w:r>
    </w:p>
    <w:p w:rsidR="00000000" w:rsidDel="00000000" w:rsidP="00000000" w:rsidRDefault="00000000" w:rsidRPr="00000000" w14:paraId="0000026C">
      <w:pPr>
        <w:numPr>
          <w:ilvl w:val="0"/>
          <w:numId w:val="35"/>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A heat map of a suspect’s computer activity indicating peak online usage between 9:00–10:00 AM, as per your PPT illustration.</w:t>
        <w:br w:type="textWrapping"/>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2uirvis83r61" w:id="61"/>
      <w:bookmarkEnd w:id="61"/>
      <w:r w:rsidDel="00000000" w:rsidR="00000000" w:rsidRPr="00000000">
        <w:rPr>
          <w:b w:val="1"/>
          <w:bCs w:val="1"/>
          <w:color w:val="000000"/>
          <w:sz w:val="26"/>
          <w:szCs w:val="26"/>
          <w:rtl w:val="0"/>
        </w:rPr>
        <w:t xml:space="preserve">9. Timeline Diagrams</w:t>
      </w:r>
    </w:p>
    <w:p w:rsidR="00000000" w:rsidDel="00000000" w:rsidP="00000000" w:rsidRDefault="00000000" w:rsidRPr="00000000" w14:paraId="0000026F">
      <w:pPr>
        <w:numPr>
          <w:ilvl w:val="0"/>
          <w:numId w:val="96"/>
        </w:numPr>
        <w:spacing w:after="0" w:afterAutospacing="0" w:before="240" w:lineRule="auto"/>
        <w:ind w:left="720" w:hanging="360"/>
      </w:pPr>
      <w:r w:rsidDel="00000000" w:rsidR="00000000" w:rsidRPr="00000000">
        <w:rPr>
          <w:rtl w:val="0"/>
        </w:rPr>
        <w:t xml:space="preserve">Depicts the </w:t>
      </w:r>
      <w:r w:rsidDel="00000000" w:rsidR="00000000" w:rsidRPr="00000000">
        <w:rPr>
          <w:b w:val="1"/>
          <w:bCs w:val="1"/>
          <w:rtl w:val="0"/>
        </w:rPr>
        <w:t xml:space="preserve">sequence of events</w:t>
      </w:r>
      <w:r w:rsidDel="00000000" w:rsidR="00000000" w:rsidRPr="00000000">
        <w:rPr>
          <w:rtl w:val="0"/>
        </w:rPr>
        <w:t xml:space="preserve"> to connect statements and evidence.</w:t>
        <w:br w:type="textWrapping"/>
      </w:r>
    </w:p>
    <w:p w:rsidR="00000000" w:rsidDel="00000000" w:rsidP="00000000" w:rsidRDefault="00000000" w:rsidRPr="00000000" w14:paraId="00000270">
      <w:pPr>
        <w:numPr>
          <w:ilvl w:val="0"/>
          <w:numId w:val="96"/>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A digital timeline aligning CCTV footage with mobile GPS data and call logs.</w:t>
        <w:br w:type="textWrapping"/>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to3bj7bczq8n" w:id="62"/>
      <w:bookmarkEnd w:id="62"/>
      <w:r w:rsidDel="00000000" w:rsidR="00000000" w:rsidRPr="00000000">
        <w:rPr>
          <w:b w:val="1"/>
          <w:bCs w:val="1"/>
          <w:color w:val="000000"/>
          <w:sz w:val="26"/>
          <w:szCs w:val="26"/>
          <w:rtl w:val="0"/>
        </w:rPr>
        <w:t xml:space="preserve">10. Geospatial Mapping</w:t>
      </w:r>
    </w:p>
    <w:p w:rsidR="00000000" w:rsidDel="00000000" w:rsidP="00000000" w:rsidRDefault="00000000" w:rsidRPr="00000000" w14:paraId="00000273">
      <w:pPr>
        <w:numPr>
          <w:ilvl w:val="0"/>
          <w:numId w:val="28"/>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GIS-based tools</w:t>
      </w:r>
      <w:r w:rsidDel="00000000" w:rsidR="00000000" w:rsidRPr="00000000">
        <w:rPr>
          <w:rtl w:val="0"/>
        </w:rPr>
        <w:t xml:space="preserve"> to represent movement or event locations.</w:t>
        <w:br w:type="textWrapping"/>
      </w:r>
    </w:p>
    <w:p w:rsidR="00000000" w:rsidDel="00000000" w:rsidP="00000000" w:rsidRDefault="00000000" w:rsidRPr="00000000" w14:paraId="00000274">
      <w:pPr>
        <w:numPr>
          <w:ilvl w:val="0"/>
          <w:numId w:val="28"/>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Tracking the suspect’s GPS coordinates to show travel pattern across multiple cities.</w:t>
        <w:br w:type="textWrapping"/>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r21jagr788hf" w:id="63"/>
      <w:bookmarkEnd w:id="63"/>
      <w:r w:rsidDel="00000000" w:rsidR="00000000" w:rsidRPr="00000000">
        <w:rPr>
          <w:b w:val="1"/>
          <w:bCs w:val="1"/>
          <w:color w:val="000000"/>
          <w:sz w:val="26"/>
          <w:szCs w:val="26"/>
          <w:rtl w:val="0"/>
        </w:rPr>
        <w:t xml:space="preserve">11. Integration of Big Data</w:t>
      </w:r>
    </w:p>
    <w:p w:rsidR="00000000" w:rsidDel="00000000" w:rsidP="00000000" w:rsidRDefault="00000000" w:rsidRPr="00000000" w14:paraId="00000277">
      <w:pPr>
        <w:numPr>
          <w:ilvl w:val="0"/>
          <w:numId w:val="47"/>
        </w:numPr>
        <w:spacing w:after="0" w:afterAutospacing="0" w:before="240" w:lineRule="auto"/>
        <w:ind w:left="720" w:hanging="360"/>
      </w:pPr>
      <w:r w:rsidDel="00000000" w:rsidR="00000000" w:rsidRPr="00000000">
        <w:rPr>
          <w:rtl w:val="0"/>
        </w:rPr>
        <w:t xml:space="preserve">Manages and visualizes </w:t>
      </w:r>
      <w:r w:rsidDel="00000000" w:rsidR="00000000" w:rsidRPr="00000000">
        <w:rPr>
          <w:b w:val="1"/>
          <w:bCs w:val="1"/>
          <w:rtl w:val="0"/>
        </w:rPr>
        <w:t xml:space="preserve">large forensic datasets</w:t>
      </w:r>
      <w:r w:rsidDel="00000000" w:rsidR="00000000" w:rsidRPr="00000000">
        <w:rPr>
          <w:rtl w:val="0"/>
        </w:rPr>
        <w:t xml:space="preserve"> for identifying repeated patterns or anomalies.</w:t>
        <w:br w:type="textWrapping"/>
      </w:r>
    </w:p>
    <w:p w:rsidR="00000000" w:rsidDel="00000000" w:rsidP="00000000" w:rsidRDefault="00000000" w:rsidRPr="00000000" w14:paraId="00000278">
      <w:pPr>
        <w:numPr>
          <w:ilvl w:val="0"/>
          <w:numId w:val="47"/>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Analyzing thousands of transaction records to detect a money laundering chain.</w:t>
        <w:br w:type="textWrapping"/>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sfdpjv28sab5" w:id="64"/>
      <w:bookmarkEnd w:id="64"/>
      <w:r w:rsidDel="00000000" w:rsidR="00000000" w:rsidRPr="00000000">
        <w:rPr>
          <w:b w:val="1"/>
          <w:bCs w:val="1"/>
          <w:color w:val="000000"/>
          <w:sz w:val="26"/>
          <w:szCs w:val="26"/>
          <w:rtl w:val="0"/>
        </w:rPr>
        <w:t xml:space="preserve">12. Data Depiction in Reports</w:t>
      </w:r>
    </w:p>
    <w:p w:rsidR="00000000" w:rsidDel="00000000" w:rsidP="00000000" w:rsidRDefault="00000000" w:rsidRPr="00000000" w14:paraId="0000027B">
      <w:pPr>
        <w:numPr>
          <w:ilvl w:val="0"/>
          <w:numId w:val="71"/>
        </w:numPr>
        <w:spacing w:after="0" w:afterAutospacing="0" w:before="240" w:lineRule="auto"/>
        <w:ind w:left="720" w:hanging="360"/>
      </w:pPr>
      <w:r w:rsidDel="00000000" w:rsidR="00000000" w:rsidRPr="00000000">
        <w:rPr>
          <w:rtl w:val="0"/>
        </w:rPr>
        <w:t xml:space="preserve">Converts technical data into </w:t>
      </w:r>
      <w:r w:rsidDel="00000000" w:rsidR="00000000" w:rsidRPr="00000000">
        <w:rPr>
          <w:b w:val="1"/>
          <w:bCs w:val="1"/>
          <w:rtl w:val="0"/>
        </w:rPr>
        <w:t xml:space="preserve">user-friendly visuals</w:t>
      </w:r>
      <w:r w:rsidDel="00000000" w:rsidR="00000000" w:rsidRPr="00000000">
        <w:rPr>
          <w:rtl w:val="0"/>
        </w:rPr>
        <w:t xml:space="preserve"> for investigation reports.</w:t>
        <w:br w:type="textWrapping"/>
      </w:r>
    </w:p>
    <w:p w:rsidR="00000000" w:rsidDel="00000000" w:rsidP="00000000" w:rsidRDefault="00000000" w:rsidRPr="00000000" w14:paraId="0000027C">
      <w:pPr>
        <w:numPr>
          <w:ilvl w:val="0"/>
          <w:numId w:val="71"/>
        </w:numPr>
        <w:spacing w:after="0" w:afterAutospacing="0" w:before="0" w:beforeAutospacing="0" w:lineRule="auto"/>
        <w:ind w:left="720" w:hanging="360"/>
      </w:pPr>
      <w:r w:rsidDel="00000000" w:rsidR="00000000" w:rsidRPr="00000000">
        <w:rPr>
          <w:rtl w:val="0"/>
        </w:rPr>
        <w:t xml:space="preserve">Used by both </w:t>
      </w:r>
      <w:r w:rsidDel="00000000" w:rsidR="00000000" w:rsidRPr="00000000">
        <w:rPr>
          <w:b w:val="1"/>
          <w:bCs w:val="1"/>
          <w:rtl w:val="0"/>
        </w:rPr>
        <w:t xml:space="preserve">legal and non-technical stakeholders</w:t>
      </w:r>
      <w:r w:rsidDel="00000000" w:rsidR="00000000" w:rsidRPr="00000000">
        <w:rPr>
          <w:rtl w:val="0"/>
        </w:rPr>
        <w:t xml:space="preserve">.</w:t>
        <w:br w:type="textWrapping"/>
      </w:r>
    </w:p>
    <w:p w:rsidR="00000000" w:rsidDel="00000000" w:rsidP="00000000" w:rsidRDefault="00000000" w:rsidRPr="00000000" w14:paraId="0000027D">
      <w:pPr>
        <w:numPr>
          <w:ilvl w:val="0"/>
          <w:numId w:val="71"/>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Infographic report of digital evidence flow — “From Device to Court.”</w:t>
        <w:br w:type="textWrapping"/>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fvlk76wdmidx" w:id="65"/>
      <w:bookmarkEnd w:id="65"/>
      <w:r w:rsidDel="00000000" w:rsidR="00000000" w:rsidRPr="00000000">
        <w:rPr>
          <w:b w:val="1"/>
          <w:bCs w:val="1"/>
          <w:color w:val="000000"/>
          <w:sz w:val="26"/>
          <w:szCs w:val="26"/>
          <w:rtl w:val="0"/>
        </w:rPr>
        <w:t xml:space="preserve">13. Application in Courtroom Presentation</w:t>
      </w:r>
    </w:p>
    <w:p w:rsidR="00000000" w:rsidDel="00000000" w:rsidP="00000000" w:rsidRDefault="00000000" w:rsidRPr="00000000" w14:paraId="00000280">
      <w:pPr>
        <w:numPr>
          <w:ilvl w:val="0"/>
          <w:numId w:val="118"/>
        </w:numPr>
        <w:spacing w:after="0" w:afterAutospacing="0" w:before="240" w:lineRule="auto"/>
        <w:ind w:left="720" w:hanging="360"/>
      </w:pPr>
      <w:r w:rsidDel="00000000" w:rsidR="00000000" w:rsidRPr="00000000">
        <w:rPr>
          <w:rtl w:val="0"/>
        </w:rPr>
        <w:t xml:space="preserve">Visual evidence enhances </w:t>
      </w:r>
      <w:r w:rsidDel="00000000" w:rsidR="00000000" w:rsidRPr="00000000">
        <w:rPr>
          <w:b w:val="1"/>
          <w:bCs w:val="1"/>
          <w:rtl w:val="0"/>
        </w:rPr>
        <w:t xml:space="preserve">jury comprehension</w:t>
      </w:r>
      <w:r w:rsidDel="00000000" w:rsidR="00000000" w:rsidRPr="00000000">
        <w:rPr>
          <w:rtl w:val="0"/>
        </w:rPr>
        <w:t xml:space="preserve"> and improves decision accuracy.</w:t>
        <w:br w:type="textWrapping"/>
      </w:r>
    </w:p>
    <w:p w:rsidR="00000000" w:rsidDel="00000000" w:rsidP="00000000" w:rsidRDefault="00000000" w:rsidRPr="00000000" w14:paraId="00000281">
      <w:pPr>
        <w:numPr>
          <w:ilvl w:val="0"/>
          <w:numId w:val="118"/>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3D reconstruction of accident scenes helps jurors visualize cause of death.</w:t>
        <w:br w:type="textWrapping"/>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g0nfz2acs3nb" w:id="66"/>
      <w:bookmarkEnd w:id="66"/>
      <w:r w:rsidDel="00000000" w:rsidR="00000000" w:rsidRPr="00000000">
        <w:rPr>
          <w:b w:val="1"/>
          <w:bCs w:val="1"/>
          <w:color w:val="000000"/>
          <w:sz w:val="26"/>
          <w:szCs w:val="26"/>
          <w:rtl w:val="0"/>
        </w:rPr>
        <w:t xml:space="preserve">14. Ethical and Privacy Considerations</w:t>
      </w:r>
    </w:p>
    <w:p w:rsidR="00000000" w:rsidDel="00000000" w:rsidP="00000000" w:rsidRDefault="00000000" w:rsidRPr="00000000" w14:paraId="00000284">
      <w:pPr>
        <w:numPr>
          <w:ilvl w:val="0"/>
          <w:numId w:val="8"/>
        </w:numPr>
        <w:spacing w:after="0" w:afterAutospacing="0" w:before="240" w:lineRule="auto"/>
        <w:ind w:left="720" w:hanging="360"/>
      </w:pPr>
      <w:r w:rsidDel="00000000" w:rsidR="00000000" w:rsidRPr="00000000">
        <w:rPr>
          <w:rtl w:val="0"/>
        </w:rPr>
        <w:t xml:space="preserve">Sensitive data (e.g., victim’s identity, digital logs) must be </w:t>
      </w:r>
      <w:r w:rsidDel="00000000" w:rsidR="00000000" w:rsidRPr="00000000">
        <w:rPr>
          <w:b w:val="1"/>
          <w:bCs w:val="1"/>
          <w:rtl w:val="0"/>
        </w:rPr>
        <w:t xml:space="preserve">protected</w:t>
      </w:r>
      <w:r w:rsidDel="00000000" w:rsidR="00000000" w:rsidRPr="00000000">
        <w:rPr>
          <w:rtl w:val="0"/>
        </w:rPr>
        <w:t xml:space="preserve"> and redacted before depiction.</w:t>
        <w:br w:type="textWrapping"/>
      </w:r>
    </w:p>
    <w:p w:rsidR="00000000" w:rsidDel="00000000" w:rsidP="00000000" w:rsidRDefault="00000000" w:rsidRPr="00000000" w14:paraId="00000285">
      <w:pPr>
        <w:numPr>
          <w:ilvl w:val="0"/>
          <w:numId w:val="8"/>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Redacting personal messages in a cyberstalking case before visualizing conversation timelines.</w:t>
        <w:br w:type="textWrapping"/>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yql1lsg9uu2g" w:id="67"/>
      <w:bookmarkEnd w:id="67"/>
      <w:r w:rsidDel="00000000" w:rsidR="00000000" w:rsidRPr="00000000">
        <w:rPr>
          <w:b w:val="1"/>
          <w:bCs w:val="1"/>
          <w:color w:val="000000"/>
          <w:sz w:val="26"/>
          <w:szCs w:val="26"/>
          <w:rtl w:val="0"/>
        </w:rPr>
        <w:t xml:space="preserve">15. Limitations and Challenges</w:t>
      </w:r>
    </w:p>
    <w:tbl>
      <w:tblPr>
        <w:tblStyle w:val="Table4"/>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5525"/>
        <w:tblGridChange w:id="0">
          <w:tblGrid>
            <w:gridCol w:w="2450"/>
            <w:gridCol w:w="5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jc w:val="center"/>
              <w:rPr/>
            </w:pPr>
            <w:r w:rsidDel="00000000" w:rsidR="00000000" w:rsidRPr="00000000">
              <w:rPr>
                <w:b w:val="1"/>
                <w:bCs w:val="1"/>
                <w:rtl w:val="0"/>
              </w:rPr>
              <w:t xml:space="preserve">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pPr>
            <w:r w:rsidDel="00000000" w:rsidR="00000000" w:rsidRPr="00000000">
              <w:rPr>
                <w:b w:val="1"/>
                <w:bCs w:val="1"/>
                <w:rtl w:val="0"/>
              </w:rPr>
              <w:t xml:space="preserve">Technical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rPr/>
            </w:pPr>
            <w:r w:rsidDel="00000000" w:rsidR="00000000" w:rsidRPr="00000000">
              <w:rPr>
                <w:rtl w:val="0"/>
              </w:rPr>
              <w:t xml:space="preserve">Requires skilled personnel and expensive tools.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rPr/>
            </w:pPr>
            <w:r w:rsidDel="00000000" w:rsidR="00000000" w:rsidRPr="00000000">
              <w:rPr>
                <w:b w:val="1"/>
                <w:bCs w:val="1"/>
                <w:rtl w:val="0"/>
              </w:rPr>
              <w:t xml:space="preserve">Data Tampering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rPr/>
            </w:pPr>
            <w:r w:rsidDel="00000000" w:rsidR="00000000" w:rsidRPr="00000000">
              <w:rPr>
                <w:rtl w:val="0"/>
              </w:rPr>
              <w:t xml:space="preserve">Manipulated visuals may mislead investigations.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rPr/>
            </w:pPr>
            <w:r w:rsidDel="00000000" w:rsidR="00000000" w:rsidRPr="00000000">
              <w:rPr>
                <w:b w:val="1"/>
                <w:bCs w:val="1"/>
                <w:rtl w:val="0"/>
              </w:rPr>
              <w:t xml:space="preserve">Incomplete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rPr/>
            </w:pPr>
            <w:r w:rsidDel="00000000" w:rsidR="00000000" w:rsidRPr="00000000">
              <w:rPr>
                <w:rtl w:val="0"/>
              </w:rPr>
              <w:t xml:space="preserve">Missing logs or corrupted media reduce accuracy.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rPr/>
            </w:pPr>
            <w:r w:rsidDel="00000000" w:rsidR="00000000" w:rsidRPr="00000000">
              <w:rPr>
                <w:b w:val="1"/>
                <w:bCs w:val="1"/>
                <w:rtl w:val="0"/>
              </w:rPr>
              <w:t xml:space="preserve">Legal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rPr/>
            </w:pPr>
            <w:r w:rsidDel="00000000" w:rsidR="00000000" w:rsidRPr="00000000">
              <w:rPr>
                <w:rtl w:val="0"/>
              </w:rPr>
              <w:t xml:space="preserve">Visuals must comply with evidence admissibility rules.</w:t>
            </w:r>
          </w:p>
        </w:tc>
      </w:tr>
    </w:tbl>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tkk8wuth0a04" w:id="68"/>
      <w:bookmarkEnd w:id="68"/>
      <w:r w:rsidDel="00000000" w:rsidR="00000000" w:rsidRPr="00000000">
        <w:rPr>
          <w:b w:val="1"/>
          <w:bCs w:val="1"/>
          <w:color w:val="000000"/>
          <w:sz w:val="26"/>
          <w:szCs w:val="26"/>
          <w:rtl w:val="0"/>
        </w:rPr>
        <w:t xml:space="preserve">16. Best Practices in Data Visualization</w:t>
      </w:r>
    </w:p>
    <w:p w:rsidR="00000000" w:rsidDel="00000000" w:rsidP="00000000" w:rsidRDefault="00000000" w:rsidRPr="00000000" w14:paraId="00000294">
      <w:pPr>
        <w:numPr>
          <w:ilvl w:val="0"/>
          <w:numId w:val="36"/>
        </w:numPr>
        <w:spacing w:after="0" w:afterAutospacing="0" w:before="240" w:lineRule="auto"/>
        <w:ind w:left="720" w:hanging="360"/>
      </w:pPr>
      <w:r w:rsidDel="00000000" w:rsidR="00000000" w:rsidRPr="00000000">
        <w:rPr>
          <w:rtl w:val="0"/>
        </w:rPr>
        <w:t xml:space="preserve">Ensure </w:t>
      </w:r>
      <w:r w:rsidDel="00000000" w:rsidR="00000000" w:rsidRPr="00000000">
        <w:rPr>
          <w:b w:val="1"/>
          <w:bCs w:val="1"/>
          <w:rtl w:val="0"/>
        </w:rPr>
        <w:t xml:space="preserve">authenticity</w:t>
      </w:r>
      <w:r w:rsidDel="00000000" w:rsidR="00000000" w:rsidRPr="00000000">
        <w:rPr>
          <w:rtl w:val="0"/>
        </w:rPr>
        <w:t xml:space="preserve"> of data sources.</w:t>
        <w:br w:type="textWrapping"/>
      </w:r>
    </w:p>
    <w:p w:rsidR="00000000" w:rsidDel="00000000" w:rsidP="00000000" w:rsidRDefault="00000000" w:rsidRPr="00000000" w14:paraId="00000295">
      <w:pPr>
        <w:numPr>
          <w:ilvl w:val="0"/>
          <w:numId w:val="36"/>
        </w:numPr>
        <w:spacing w:after="0" w:afterAutospacing="0" w:before="0" w:beforeAutospacing="0" w:lineRule="auto"/>
        <w:ind w:left="720" w:hanging="360"/>
      </w:pPr>
      <w:r w:rsidDel="00000000" w:rsidR="00000000" w:rsidRPr="00000000">
        <w:rPr>
          <w:rtl w:val="0"/>
        </w:rPr>
        <w:t xml:space="preserve">Verify </w:t>
      </w:r>
      <w:r w:rsidDel="00000000" w:rsidR="00000000" w:rsidRPr="00000000">
        <w:rPr>
          <w:b w:val="1"/>
          <w:bCs w:val="1"/>
          <w:rtl w:val="0"/>
        </w:rPr>
        <w:t xml:space="preserve">statistical validity</w:t>
      </w:r>
      <w:r w:rsidDel="00000000" w:rsidR="00000000" w:rsidRPr="00000000">
        <w:rPr>
          <w:rtl w:val="0"/>
        </w:rPr>
        <w:t xml:space="preserve"> of trends.</w:t>
        <w:br w:type="textWrapping"/>
      </w:r>
    </w:p>
    <w:p w:rsidR="00000000" w:rsidDel="00000000" w:rsidP="00000000" w:rsidRDefault="00000000" w:rsidRPr="00000000" w14:paraId="00000296">
      <w:pPr>
        <w:numPr>
          <w:ilvl w:val="0"/>
          <w:numId w:val="36"/>
        </w:numPr>
        <w:spacing w:after="0" w:afterAutospacing="0" w:before="0" w:beforeAutospacing="0" w:lineRule="auto"/>
        <w:ind w:left="720" w:hanging="360"/>
      </w:pPr>
      <w:r w:rsidDel="00000000" w:rsidR="00000000" w:rsidRPr="00000000">
        <w:rPr>
          <w:rtl w:val="0"/>
        </w:rPr>
        <w:t xml:space="preserve">Document </w:t>
      </w:r>
      <w:r w:rsidDel="00000000" w:rsidR="00000000" w:rsidRPr="00000000">
        <w:rPr>
          <w:b w:val="1"/>
          <w:bCs w:val="1"/>
          <w:rtl w:val="0"/>
        </w:rPr>
        <w:t xml:space="preserve">assumptions and exclusions</w:t>
      </w:r>
      <w:r w:rsidDel="00000000" w:rsidR="00000000" w:rsidRPr="00000000">
        <w:rPr>
          <w:rtl w:val="0"/>
        </w:rPr>
        <w:t xml:space="preserve"> transparently.</w:t>
        <w:br w:type="textWrapping"/>
      </w:r>
    </w:p>
    <w:p w:rsidR="00000000" w:rsidDel="00000000" w:rsidP="00000000" w:rsidRDefault="00000000" w:rsidRPr="00000000" w14:paraId="00000297">
      <w:pPr>
        <w:numPr>
          <w:ilvl w:val="0"/>
          <w:numId w:val="36"/>
        </w:numPr>
        <w:spacing w:after="0" w:afterAutospacing="0" w:before="0" w:beforeAutospacing="0" w:lineRule="auto"/>
        <w:ind w:left="720" w:hanging="360"/>
      </w:pPr>
      <w:r w:rsidDel="00000000" w:rsidR="00000000" w:rsidRPr="00000000">
        <w:rPr>
          <w:rtl w:val="0"/>
        </w:rPr>
        <w:t xml:space="preserve">Use visuals that:</w:t>
        <w:br w:type="textWrapping"/>
      </w:r>
    </w:p>
    <w:p w:rsidR="00000000" w:rsidDel="00000000" w:rsidP="00000000" w:rsidRDefault="00000000" w:rsidRPr="00000000" w14:paraId="00000298">
      <w:pPr>
        <w:numPr>
          <w:ilvl w:val="1"/>
          <w:numId w:val="36"/>
        </w:numPr>
        <w:spacing w:after="0" w:afterAutospacing="0" w:before="0" w:beforeAutospacing="0" w:lineRule="auto"/>
        <w:ind w:left="1440" w:hanging="360"/>
      </w:pPr>
      <w:r w:rsidDel="00000000" w:rsidR="00000000" w:rsidRPr="00000000">
        <w:rPr>
          <w:rtl w:val="0"/>
        </w:rPr>
        <w:t xml:space="preserve">Drive meaning, not just aesthetics.</w:t>
        <w:br w:type="textWrapping"/>
      </w:r>
    </w:p>
    <w:p w:rsidR="00000000" w:rsidDel="00000000" w:rsidP="00000000" w:rsidRDefault="00000000" w:rsidRPr="00000000" w14:paraId="00000299">
      <w:pPr>
        <w:numPr>
          <w:ilvl w:val="1"/>
          <w:numId w:val="36"/>
        </w:numPr>
        <w:spacing w:after="0" w:afterAutospacing="0" w:before="0" w:beforeAutospacing="0" w:lineRule="auto"/>
        <w:ind w:left="1440" w:hanging="360"/>
      </w:pPr>
      <w:r w:rsidDel="00000000" w:rsidR="00000000" w:rsidRPr="00000000">
        <w:rPr>
          <w:rtl w:val="0"/>
        </w:rPr>
        <w:t xml:space="preserve">Allow cross-comparison.</w:t>
        <w:br w:type="textWrapping"/>
      </w:r>
    </w:p>
    <w:p w:rsidR="00000000" w:rsidDel="00000000" w:rsidP="00000000" w:rsidRDefault="00000000" w:rsidRPr="00000000" w14:paraId="0000029A">
      <w:pPr>
        <w:numPr>
          <w:ilvl w:val="1"/>
          <w:numId w:val="36"/>
        </w:numPr>
        <w:spacing w:after="0" w:afterAutospacing="0" w:before="0" w:beforeAutospacing="0" w:lineRule="auto"/>
        <w:ind w:left="1440" w:hanging="360"/>
      </w:pPr>
      <w:r w:rsidDel="00000000" w:rsidR="00000000" w:rsidRPr="00000000">
        <w:rPr>
          <w:rtl w:val="0"/>
        </w:rPr>
        <w:t xml:space="preserve">Provide multiple levels of detail.</w:t>
        <w:br w:type="textWrapping"/>
      </w:r>
    </w:p>
    <w:p w:rsidR="00000000" w:rsidDel="00000000" w:rsidP="00000000" w:rsidRDefault="00000000" w:rsidRPr="00000000" w14:paraId="0000029B">
      <w:pPr>
        <w:numPr>
          <w:ilvl w:val="0"/>
          <w:numId w:val="36"/>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Layered heat maps showing evidence density per time frame.</w:t>
        <w:br w:type="textWrapping"/>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uk3nybdxnk2j" w:id="69"/>
      <w:bookmarkEnd w:id="69"/>
      <w:r w:rsidDel="00000000" w:rsidR="00000000" w:rsidRPr="00000000">
        <w:rPr>
          <w:b w:val="1"/>
          <w:bCs w:val="1"/>
          <w:color w:val="000000"/>
          <w:sz w:val="26"/>
          <w:szCs w:val="26"/>
          <w:rtl w:val="0"/>
        </w:rPr>
        <w:t xml:space="preserve">17. Future Directions</w:t>
      </w:r>
    </w:p>
    <w:p w:rsidR="00000000" w:rsidDel="00000000" w:rsidP="00000000" w:rsidRDefault="00000000" w:rsidRPr="00000000" w14:paraId="0000029E">
      <w:pPr>
        <w:numPr>
          <w:ilvl w:val="0"/>
          <w:numId w:val="42"/>
        </w:numPr>
        <w:spacing w:after="0" w:afterAutospacing="0" w:before="240" w:lineRule="auto"/>
        <w:ind w:left="720" w:hanging="360"/>
      </w:pPr>
      <w:r w:rsidDel="00000000" w:rsidR="00000000" w:rsidRPr="00000000">
        <w:rPr>
          <w:rtl w:val="0"/>
        </w:rPr>
        <w:t xml:space="preserve">Data depiction is moving towards </w:t>
      </w:r>
      <w:r w:rsidDel="00000000" w:rsidR="00000000" w:rsidRPr="00000000">
        <w:rPr>
          <w:b w:val="1"/>
          <w:bCs w:val="1"/>
          <w:rtl w:val="0"/>
        </w:rPr>
        <w:t xml:space="preserve">AI, AR, and VR-driven analytics</w:t>
      </w:r>
      <w:r w:rsidDel="00000000" w:rsidR="00000000" w:rsidRPr="00000000">
        <w:rPr>
          <w:rtl w:val="0"/>
        </w:rPr>
        <w:t xml:space="preserve">.</w:t>
        <w:br w:type="textWrapping"/>
      </w:r>
    </w:p>
    <w:p w:rsidR="00000000" w:rsidDel="00000000" w:rsidP="00000000" w:rsidRDefault="00000000" w:rsidRPr="00000000" w14:paraId="0000029F">
      <w:pPr>
        <w:numPr>
          <w:ilvl w:val="0"/>
          <w:numId w:val="42"/>
        </w:numPr>
        <w:spacing w:after="0" w:afterAutospacing="0" w:before="0" w:beforeAutospacing="0" w:lineRule="auto"/>
        <w:ind w:left="720" w:hanging="360"/>
      </w:pPr>
      <w:r w:rsidDel="00000000" w:rsidR="00000000" w:rsidRPr="00000000">
        <w:rPr>
          <w:rtl w:val="0"/>
        </w:rPr>
        <w:t xml:space="preserve">Predictive models help forecast potential crime hotspots.</w:t>
        <w:br w:type="textWrapping"/>
      </w:r>
    </w:p>
    <w:p w:rsidR="00000000" w:rsidDel="00000000" w:rsidP="00000000" w:rsidRDefault="00000000" w:rsidRPr="00000000" w14:paraId="000002A0">
      <w:pPr>
        <w:numPr>
          <w:ilvl w:val="0"/>
          <w:numId w:val="42"/>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AI-powered “predictive policing dashboard” combining heat maps, timestamps, and prior incidents for proactive investigation.</w:t>
        <w:br w:type="textWrapping"/>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b6ogfbuhqvab" w:id="70"/>
      <w:bookmarkEnd w:id="70"/>
      <w:r w:rsidDel="00000000" w:rsidR="00000000" w:rsidRPr="00000000">
        <w:rPr>
          <w:b w:val="1"/>
          <w:bCs w:val="1"/>
          <w:sz w:val="34"/>
          <w:szCs w:val="34"/>
          <w:rtl w:val="0"/>
        </w:rPr>
        <w:t xml:space="preserve">Real-World Example</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Case Study: Digital Fraud Investigation</w:t>
      </w:r>
    </w:p>
    <w:tbl>
      <w:tblPr>
        <w:tblStyle w:val="Table5"/>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4550"/>
        <w:gridCol w:w="2630"/>
        <w:tblGridChange w:id="0">
          <w:tblGrid>
            <w:gridCol w:w="680"/>
            <w:gridCol w:w="4550"/>
            <w:gridCol w:w="26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jc w:val="center"/>
              <w:rPr/>
            </w:pPr>
            <w:r w:rsidDel="00000000" w:rsidR="00000000" w:rsidRPr="00000000">
              <w:rPr>
                <w:b w:val="1"/>
                <w:bCs w:val="1"/>
                <w:rtl w:val="0"/>
              </w:rPr>
              <w:t xml:space="preserve">Depiction Used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rPr/>
            </w:pPr>
            <w:r w:rsidDel="00000000" w:rsidR="00000000" w:rsidRPr="00000000">
              <w:rPr>
                <w:rtl w:val="0"/>
              </w:rPr>
              <w:t xml:space="preserve">Extracted email logs &amp; transaction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rPr/>
            </w:pPr>
            <w:r w:rsidDel="00000000" w:rsidR="00000000" w:rsidRPr="00000000">
              <w:rPr>
                <w:rtl w:val="0"/>
              </w:rPr>
              <w:t xml:space="preserve">Data Analytics (Tableau)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rPr/>
            </w:pPr>
            <w:r w:rsidDel="00000000" w:rsidR="00000000" w:rsidRPr="00000000">
              <w:rPr>
                <w:rtl w:val="0"/>
              </w:rPr>
              <w:t xml:space="preserve">Correlated login time with financial transfers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rPr/>
            </w:pPr>
            <w:r w:rsidDel="00000000" w:rsidR="00000000" w:rsidRPr="00000000">
              <w:rPr>
                <w:rtl w:val="0"/>
              </w:rPr>
              <w:t xml:space="preserve">Timeline Diagram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rPr/>
            </w:pPr>
            <w:r w:rsidDel="00000000" w:rsidR="00000000" w:rsidRPr="00000000">
              <w:rPr>
                <w:rtl w:val="0"/>
              </w:rPr>
              <w:t xml:space="preserve">Mapped IP locations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rPr/>
            </w:pPr>
            <w:r w:rsidDel="00000000" w:rsidR="00000000" w:rsidRPr="00000000">
              <w:rPr>
                <w:rtl w:val="0"/>
              </w:rPr>
              <w:t xml:space="preserve">Geospatial Map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rPr/>
            </w:pPr>
            <w:r w:rsidDel="00000000" w:rsidR="00000000" w:rsidRPr="00000000">
              <w:rPr>
                <w:rtl w:val="0"/>
              </w:rPr>
              <w:t xml:space="preserve">Detected activity concentration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rPr/>
            </w:pPr>
            <w:r w:rsidDel="00000000" w:rsidR="00000000" w:rsidRPr="00000000">
              <w:rPr>
                <w:rtl w:val="0"/>
              </w:rPr>
              <w:t xml:space="preserve">Heat Map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rPr/>
            </w:pPr>
            <w:r w:rsidDel="00000000" w:rsidR="00000000" w:rsidRPr="00000000">
              <w:rPr>
                <w:rtl w:val="0"/>
              </w:rPr>
              <w:t xml:space="preserve">Created a report for court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rPr/>
            </w:pPr>
            <w:r w:rsidDel="00000000" w:rsidR="00000000" w:rsidRPr="00000000">
              <w:rPr>
                <w:rtl w:val="0"/>
              </w:rPr>
              <w:t xml:space="preserve">Infographic Report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rPr/>
            </w:pPr>
            <w:r w:rsidDel="00000000" w:rsidR="00000000" w:rsidRPr="00000000">
              <w:rPr>
                <w:rtl w:val="0"/>
              </w:rPr>
              <w:t xml:space="preserve">Presented in court via 3D visualization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rPr/>
            </w:pPr>
            <w:r w:rsidDel="00000000" w:rsidR="00000000" w:rsidRPr="00000000">
              <w:rPr>
                <w:rtl w:val="0"/>
              </w:rPr>
              <w:t xml:space="preserve">3D Digital Model</w:t>
            </w:r>
          </w:p>
        </w:tc>
      </w:tr>
    </w:tbl>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1yjgsh32v1g3" w:id="71"/>
      <w:bookmarkEnd w:id="71"/>
      <w:r w:rsidDel="00000000" w:rsidR="00000000" w:rsidRPr="00000000">
        <w:rPr>
          <w:b w:val="1"/>
          <w:bCs w:val="1"/>
          <w:sz w:val="34"/>
          <w:szCs w:val="34"/>
          <w:rtl w:val="0"/>
        </w:rPr>
        <w:t xml:space="preserve">Summary / One-liner</w:t>
      </w:r>
    </w:p>
    <w:p w:rsidR="00000000" w:rsidDel="00000000" w:rsidP="00000000" w:rsidRDefault="00000000" w:rsidRPr="00000000" w14:paraId="000002BB">
      <w:pPr>
        <w:spacing w:after="240" w:before="240" w:lineRule="auto"/>
        <w:ind w:left="600" w:right="600" w:firstLine="0"/>
        <w:rPr>
          <w:b w:val="1"/>
          <w:bCs w:val="1"/>
        </w:rPr>
      </w:pPr>
      <w:r w:rsidDel="00000000" w:rsidR="00000000" w:rsidRPr="00000000">
        <w:rPr>
          <w:b w:val="1"/>
          <w:bCs w:val="1"/>
          <w:rtl w:val="0"/>
        </w:rPr>
        <w:t xml:space="preserve">Data depiction transforms forensic evidence into meaningful visual formats, enabling clarity, accuracy, and insight from the crime scene to the courtroom.</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1"/>
        <w:keepNext w:val="0"/>
        <w:keepLines w:val="0"/>
        <w:spacing w:before="480" w:lineRule="auto"/>
        <w:rPr>
          <w:b w:val="1"/>
          <w:bCs w:val="1"/>
          <w:sz w:val="46"/>
          <w:szCs w:val="46"/>
        </w:rPr>
      </w:pPr>
      <w:bookmarkStart w:colFirst="0" w:colLast="0" w:name="_vyju1q94y54y" w:id="72"/>
      <w:bookmarkEnd w:id="72"/>
      <w:r w:rsidDel="00000000" w:rsidR="00000000" w:rsidRPr="00000000">
        <w:rPr>
          <w:b w:val="1"/>
          <w:bCs w:val="1"/>
          <w:sz w:val="46"/>
          <w:szCs w:val="46"/>
          <w:rtl w:val="0"/>
        </w:rPr>
        <w:t xml:space="preserve">Role of Data Visualization and Big Data in Data Depiction in Forensic Science</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d5gji5rn6o4b" w:id="73"/>
      <w:bookmarkEnd w:id="73"/>
      <w:r w:rsidDel="00000000" w:rsidR="00000000" w:rsidRPr="00000000">
        <w:rPr>
          <w:b w:val="1"/>
          <w:bCs w:val="1"/>
          <w:sz w:val="34"/>
          <w:szCs w:val="34"/>
          <w:rtl w:val="0"/>
        </w:rPr>
        <w:t xml:space="preserve">Definition</w:t>
      </w:r>
    </w:p>
    <w:p w:rsidR="00000000" w:rsidDel="00000000" w:rsidP="00000000" w:rsidRDefault="00000000" w:rsidRPr="00000000" w14:paraId="000002C2">
      <w:pPr>
        <w:numPr>
          <w:ilvl w:val="0"/>
          <w:numId w:val="123"/>
        </w:numPr>
        <w:spacing w:after="0" w:afterAutospacing="0" w:before="240" w:lineRule="auto"/>
        <w:ind w:left="720" w:hanging="360"/>
      </w:pPr>
      <w:r w:rsidDel="00000000" w:rsidR="00000000" w:rsidRPr="00000000">
        <w:rPr>
          <w:b w:val="1"/>
          <w:bCs w:val="1"/>
          <w:rtl w:val="0"/>
        </w:rPr>
        <w:t xml:space="preserve">Data Visualization</w:t>
      </w:r>
      <w:r w:rsidDel="00000000" w:rsidR="00000000" w:rsidRPr="00000000">
        <w:rPr>
          <w:rtl w:val="0"/>
        </w:rPr>
        <w:t xml:space="preserve"> in forensic science means the </w:t>
      </w:r>
      <w:r w:rsidDel="00000000" w:rsidR="00000000" w:rsidRPr="00000000">
        <w:rPr>
          <w:b w:val="1"/>
          <w:bCs w:val="1"/>
          <w:rtl w:val="0"/>
        </w:rPr>
        <w:t xml:space="preserve">graphical representation of investigation data</w:t>
      </w:r>
      <w:r w:rsidDel="00000000" w:rsidR="00000000" w:rsidRPr="00000000">
        <w:rPr>
          <w:rtl w:val="0"/>
        </w:rPr>
        <w:t xml:space="preserve"> — such as crime scene details, digital logs, or network activity — to make patterns, trends, and anomalies visible and understandable.</w:t>
        <w:br w:type="textWrapping"/>
      </w:r>
    </w:p>
    <w:p w:rsidR="00000000" w:rsidDel="00000000" w:rsidP="00000000" w:rsidRDefault="00000000" w:rsidRPr="00000000" w14:paraId="000002C3">
      <w:pPr>
        <w:numPr>
          <w:ilvl w:val="0"/>
          <w:numId w:val="123"/>
        </w:numPr>
        <w:spacing w:after="240" w:before="0" w:beforeAutospacing="0" w:lineRule="auto"/>
        <w:ind w:left="720" w:hanging="360"/>
      </w:pPr>
      <w:r w:rsidDel="00000000" w:rsidR="00000000" w:rsidRPr="00000000">
        <w:rPr>
          <w:b w:val="1"/>
          <w:bCs w:val="1"/>
          <w:rtl w:val="0"/>
        </w:rPr>
        <w:t xml:space="preserve">Big Data</w:t>
      </w:r>
      <w:r w:rsidDel="00000000" w:rsidR="00000000" w:rsidRPr="00000000">
        <w:rPr>
          <w:rtl w:val="0"/>
        </w:rPr>
        <w:t xml:space="preserve"> refers to </w:t>
      </w:r>
      <w:r w:rsidDel="00000000" w:rsidR="00000000" w:rsidRPr="00000000">
        <w:rPr>
          <w:b w:val="1"/>
          <w:bCs w:val="1"/>
          <w:rtl w:val="0"/>
        </w:rPr>
        <w:t xml:space="preserve">large, complex, and diverse datasets</w:t>
      </w:r>
      <w:r w:rsidDel="00000000" w:rsidR="00000000" w:rsidRPr="00000000">
        <w:rPr>
          <w:rtl w:val="0"/>
        </w:rPr>
        <w:t xml:space="preserve"> generated from multiple forensic sources (digital devices, CCTV, social media, IoT sensors, etc.) that require specialized analytical tools to process and visualize effectively.</w:t>
        <w:br w:type="textWrapping"/>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sbe5q5g5c94m" w:id="74"/>
      <w:bookmarkEnd w:id="74"/>
      <w:r w:rsidDel="00000000" w:rsidR="00000000" w:rsidRPr="00000000">
        <w:rPr>
          <w:b w:val="1"/>
          <w:bCs w:val="1"/>
          <w:sz w:val="34"/>
          <w:szCs w:val="34"/>
          <w:rtl w:val="0"/>
        </w:rPr>
        <w:t xml:space="preserve">Purpose / Importance</w:t>
      </w:r>
    </w:p>
    <w:tbl>
      <w:tblPr>
        <w:tblStyle w:val="Table6"/>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80"/>
        <w:tblGridChange w:id="0">
          <w:tblGrid>
            <w:gridCol w:w="1970"/>
            <w:gridCol w:w="7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jc w:val="center"/>
              <w:rPr/>
            </w:pPr>
            <w:r w:rsidDel="00000000" w:rsidR="00000000" w:rsidRPr="00000000">
              <w:rPr>
                <w:b w:val="1"/>
                <w:bCs w:val="1"/>
                <w:rtl w:val="0"/>
              </w:rPr>
              <w:t xml:space="preserve">Why It Matters in Forensics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rPr/>
            </w:pPr>
            <w:r w:rsidDel="00000000" w:rsidR="00000000" w:rsidRPr="00000000">
              <w:rPr>
                <w:b w:val="1"/>
                <w:bCs w:val="1"/>
                <w:rtl w:val="0"/>
              </w:rPr>
              <w:t xml:space="preserve">Clarity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rPr/>
            </w:pPr>
            <w:r w:rsidDel="00000000" w:rsidR="00000000" w:rsidRPr="00000000">
              <w:rPr>
                <w:rtl w:val="0"/>
              </w:rPr>
              <w:t xml:space="preserve">Converts raw technical data into meaningful visuals for quick comprehension.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rPr/>
            </w:pPr>
            <w:r w:rsidDel="00000000" w:rsidR="00000000" w:rsidRPr="00000000">
              <w:rPr>
                <w:b w:val="1"/>
                <w:bCs w:val="1"/>
                <w:rtl w:val="0"/>
              </w:rPr>
              <w:t xml:space="preserve">Correlation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rPr/>
            </w:pPr>
            <w:r w:rsidDel="00000000" w:rsidR="00000000" w:rsidRPr="00000000">
              <w:rPr>
                <w:rtl w:val="0"/>
              </w:rPr>
              <w:t xml:space="preserve">Links data across multiple sources (devices, locations, timestamps).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rPr/>
            </w:pPr>
            <w:r w:rsidDel="00000000" w:rsidR="00000000" w:rsidRPr="00000000">
              <w:rPr>
                <w:b w:val="1"/>
                <w:bCs w:val="1"/>
                <w:rtl w:val="0"/>
              </w:rPr>
              <w:t xml:space="preserve">Decision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rPr/>
            </w:pPr>
            <w:r w:rsidDel="00000000" w:rsidR="00000000" w:rsidRPr="00000000">
              <w:rPr>
                <w:rtl w:val="0"/>
              </w:rPr>
              <w:t xml:space="preserve">Enables investigators and courts to take data-driven 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rPr/>
            </w:pPr>
            <w:r w:rsidDel="00000000" w:rsidR="00000000" w:rsidRPr="00000000">
              <w:rPr>
                <w:b w:val="1"/>
                <w:bCs w:val="1"/>
                <w:rtl w:val="0"/>
              </w:rPr>
              <w:t xml:space="preserve">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rPr/>
            </w:pPr>
            <w:r w:rsidDel="00000000" w:rsidR="00000000" w:rsidRPr="00000000">
              <w:rPr>
                <w:rtl w:val="0"/>
              </w:rPr>
              <w:t xml:space="preserve">Handles large datasets efficiently using AI/ML algorithms.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rPr/>
            </w:pPr>
            <w:r w:rsidDel="00000000" w:rsidR="00000000" w:rsidRPr="00000000">
              <w:rPr>
                <w:b w:val="1"/>
                <w:bCs w:val="1"/>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rPr/>
            </w:pPr>
            <w:r w:rsidDel="00000000" w:rsidR="00000000" w:rsidRPr="00000000">
              <w:rPr>
                <w:rtl w:val="0"/>
              </w:rPr>
              <w:t xml:space="preserve">Reduces manual interpretation errors and bias.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rPr/>
            </w:pPr>
            <w:r w:rsidDel="00000000" w:rsidR="00000000" w:rsidRPr="00000000">
              <w:rPr>
                <w:b w:val="1"/>
                <w:bCs w:val="1"/>
                <w:rtl w:val="0"/>
              </w:rPr>
              <w:t xml:space="preserve">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rPr/>
            </w:pPr>
            <w:r w:rsidDel="00000000" w:rsidR="00000000" w:rsidRPr="00000000">
              <w:rPr>
                <w:rtl w:val="0"/>
              </w:rPr>
              <w:t xml:space="preserve">Provides a visual audit trail of the investigation process.</w:t>
            </w:r>
          </w:p>
        </w:tc>
      </w:tr>
    </w:tbl>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td6p0vmxrcj9" w:id="75"/>
      <w:bookmarkEnd w:id="75"/>
      <w:r w:rsidDel="00000000" w:rsidR="00000000" w:rsidRPr="00000000">
        <w:rPr>
          <w:b w:val="1"/>
          <w:bCs w:val="1"/>
          <w:sz w:val="34"/>
          <w:szCs w:val="34"/>
          <w:rtl w:val="0"/>
        </w:rPr>
        <w:t xml:space="preserve">16 Key Roles of Data Visualization and Big Data in Data Depiction</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n8fxxxwdmcpq" w:id="76"/>
      <w:bookmarkEnd w:id="76"/>
      <w:r w:rsidDel="00000000" w:rsidR="00000000" w:rsidRPr="00000000">
        <w:rPr>
          <w:b w:val="1"/>
          <w:bCs w:val="1"/>
          <w:color w:val="000000"/>
          <w:sz w:val="26"/>
          <w:szCs w:val="26"/>
          <w:rtl w:val="0"/>
        </w:rPr>
        <w:t xml:space="preserve">1. Pattern Recognition and Trend Analysis</w:t>
      </w:r>
    </w:p>
    <w:p w:rsidR="00000000" w:rsidDel="00000000" w:rsidP="00000000" w:rsidRDefault="00000000" w:rsidRPr="00000000" w14:paraId="000002D8">
      <w:pPr>
        <w:numPr>
          <w:ilvl w:val="0"/>
          <w:numId w:val="22"/>
        </w:numPr>
        <w:spacing w:after="0" w:afterAutospacing="0" w:before="240" w:lineRule="auto"/>
        <w:ind w:left="720" w:hanging="360"/>
      </w:pPr>
      <w:r w:rsidDel="00000000" w:rsidR="00000000" w:rsidRPr="00000000">
        <w:rPr>
          <w:rtl w:val="0"/>
        </w:rPr>
        <w:t xml:space="preserve">Detects </w:t>
      </w:r>
      <w:r w:rsidDel="00000000" w:rsidR="00000000" w:rsidRPr="00000000">
        <w:rPr>
          <w:b w:val="1"/>
          <w:bCs w:val="1"/>
          <w:rtl w:val="0"/>
        </w:rPr>
        <w:t xml:space="preserve">repetitive behaviors, suspect movements, and recurring cyber incidents</w:t>
      </w:r>
      <w:r w:rsidDel="00000000" w:rsidR="00000000" w:rsidRPr="00000000">
        <w:rPr>
          <w:rtl w:val="0"/>
        </w:rPr>
        <w:t xml:space="preserve"> through visuals.</w:t>
        <w:br w:type="textWrapping"/>
      </w:r>
    </w:p>
    <w:p w:rsidR="00000000" w:rsidDel="00000000" w:rsidP="00000000" w:rsidRDefault="00000000" w:rsidRPr="00000000" w14:paraId="000002D9">
      <w:pPr>
        <w:numPr>
          <w:ilvl w:val="0"/>
          <w:numId w:val="22"/>
        </w:numPr>
        <w:spacing w:after="0" w:afterAutospacing="0" w:before="0" w:beforeAutospacing="0" w:lineRule="auto"/>
        <w:ind w:left="720" w:hanging="360"/>
      </w:pPr>
      <w:r w:rsidDel="00000000" w:rsidR="00000000" w:rsidRPr="00000000">
        <w:rPr>
          <w:b w:val="1"/>
          <w:bCs w:val="1"/>
          <w:rtl w:val="0"/>
        </w:rPr>
        <w:t xml:space="preserve">Tool Example:</w:t>
      </w:r>
      <w:r w:rsidDel="00000000" w:rsidR="00000000" w:rsidRPr="00000000">
        <w:rPr>
          <w:rtl w:val="0"/>
        </w:rPr>
        <w:t xml:space="preserve"> Tableau, Power BI, IBM Cognos.</w:t>
        <w:br w:type="textWrapping"/>
      </w:r>
    </w:p>
    <w:p w:rsidR="00000000" w:rsidDel="00000000" w:rsidP="00000000" w:rsidRDefault="00000000" w:rsidRPr="00000000" w14:paraId="000002DA">
      <w:pPr>
        <w:numPr>
          <w:ilvl w:val="0"/>
          <w:numId w:val="22"/>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Identifying repeated login attempts from the same IP range in different months.</w:t>
        <w:br w:type="textWrapping"/>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h2pa0pkgflc7" w:id="77"/>
      <w:bookmarkEnd w:id="77"/>
      <w:r w:rsidDel="00000000" w:rsidR="00000000" w:rsidRPr="00000000">
        <w:rPr>
          <w:b w:val="1"/>
          <w:bCs w:val="1"/>
          <w:color w:val="000000"/>
          <w:sz w:val="26"/>
          <w:szCs w:val="26"/>
          <w:rtl w:val="0"/>
        </w:rPr>
        <w:t xml:space="preserve">2. Real-Time Forensic Monitoring</w:t>
      </w:r>
    </w:p>
    <w:p w:rsidR="00000000" w:rsidDel="00000000" w:rsidP="00000000" w:rsidRDefault="00000000" w:rsidRPr="00000000" w14:paraId="000002DD">
      <w:pPr>
        <w:numPr>
          <w:ilvl w:val="0"/>
          <w:numId w:val="120"/>
        </w:numPr>
        <w:spacing w:after="0" w:afterAutospacing="0" w:before="240" w:lineRule="auto"/>
        <w:ind w:left="720" w:hanging="360"/>
      </w:pPr>
      <w:r w:rsidDel="00000000" w:rsidR="00000000" w:rsidRPr="00000000">
        <w:rPr>
          <w:rtl w:val="0"/>
        </w:rPr>
        <w:t xml:space="preserve">Big Data platforms allow </w:t>
      </w:r>
      <w:r w:rsidDel="00000000" w:rsidR="00000000" w:rsidRPr="00000000">
        <w:rPr>
          <w:b w:val="1"/>
          <w:bCs w:val="1"/>
          <w:rtl w:val="0"/>
        </w:rPr>
        <w:t xml:space="preserve">live visualization</w:t>
      </w:r>
      <w:r w:rsidDel="00000000" w:rsidR="00000000" w:rsidRPr="00000000">
        <w:rPr>
          <w:rtl w:val="0"/>
        </w:rPr>
        <w:t xml:space="preserve"> of log data, enabling immediate threat or anomaly detection.</w:t>
        <w:br w:type="textWrapping"/>
      </w:r>
    </w:p>
    <w:p w:rsidR="00000000" w:rsidDel="00000000" w:rsidP="00000000" w:rsidRDefault="00000000" w:rsidRPr="00000000" w14:paraId="000002DE">
      <w:pPr>
        <w:numPr>
          <w:ilvl w:val="0"/>
          <w:numId w:val="120"/>
        </w:numPr>
        <w:spacing w:after="0" w:afterAutospacing="0" w:before="0" w:beforeAutospacing="0" w:lineRule="auto"/>
        <w:ind w:left="720" w:hanging="360"/>
      </w:pPr>
      <w:r w:rsidDel="00000000" w:rsidR="00000000" w:rsidRPr="00000000">
        <w:rPr>
          <w:b w:val="1"/>
          <w:bCs w:val="1"/>
          <w:rtl w:val="0"/>
        </w:rPr>
        <w:t xml:space="preserve">Tool Example:</w:t>
      </w:r>
      <w:r w:rsidDel="00000000" w:rsidR="00000000" w:rsidRPr="00000000">
        <w:rPr>
          <w:rtl w:val="0"/>
        </w:rPr>
        <w:t xml:space="preserve"> Splunk, ELK Stack (Elasticsearch–Logstash–Kibana).</w:t>
        <w:br w:type="textWrapping"/>
      </w:r>
    </w:p>
    <w:p w:rsidR="00000000" w:rsidDel="00000000" w:rsidP="00000000" w:rsidRDefault="00000000" w:rsidRPr="00000000" w14:paraId="000002DF">
      <w:pPr>
        <w:numPr>
          <w:ilvl w:val="0"/>
          <w:numId w:val="120"/>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Monitoring abnormal file access in real-time during digital forensic examination.</w:t>
        <w:br w:type="textWrapping"/>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m28ecifev826" w:id="78"/>
      <w:bookmarkEnd w:id="78"/>
      <w:r w:rsidDel="00000000" w:rsidR="00000000" w:rsidRPr="00000000">
        <w:rPr>
          <w:b w:val="1"/>
          <w:bCs w:val="1"/>
          <w:color w:val="000000"/>
          <w:sz w:val="26"/>
          <w:szCs w:val="26"/>
          <w:rtl w:val="0"/>
        </w:rPr>
        <w:t xml:space="preserve">3. Correlation Across Multiple Data Sources</w:t>
      </w:r>
    </w:p>
    <w:p w:rsidR="00000000" w:rsidDel="00000000" w:rsidP="00000000" w:rsidRDefault="00000000" w:rsidRPr="00000000" w14:paraId="000002E2">
      <w:pPr>
        <w:numPr>
          <w:ilvl w:val="0"/>
          <w:numId w:val="76"/>
        </w:numPr>
        <w:spacing w:after="0" w:afterAutospacing="0" w:before="240" w:lineRule="auto"/>
        <w:ind w:left="720" w:hanging="360"/>
      </w:pPr>
      <w:r w:rsidDel="00000000" w:rsidR="00000000" w:rsidRPr="00000000">
        <w:rPr>
          <w:rtl w:val="0"/>
        </w:rPr>
        <w:t xml:space="preserve">Integrates </w:t>
      </w:r>
      <w:r w:rsidDel="00000000" w:rsidR="00000000" w:rsidRPr="00000000">
        <w:rPr>
          <w:b w:val="1"/>
          <w:bCs w:val="1"/>
          <w:rtl w:val="0"/>
        </w:rPr>
        <w:t xml:space="preserve">network logs, GPS data, phone records, and video feeds</w:t>
      </w:r>
      <w:r w:rsidDel="00000000" w:rsidR="00000000" w:rsidRPr="00000000">
        <w:rPr>
          <w:rtl w:val="0"/>
        </w:rPr>
        <w:t xml:space="preserve"> into one visual platform.</w:t>
        <w:br w:type="textWrapping"/>
      </w:r>
    </w:p>
    <w:p w:rsidR="00000000" w:rsidDel="00000000" w:rsidP="00000000" w:rsidRDefault="00000000" w:rsidRPr="00000000" w14:paraId="000002E3">
      <w:pPr>
        <w:numPr>
          <w:ilvl w:val="0"/>
          <w:numId w:val="76"/>
        </w:numPr>
        <w:spacing w:after="0" w:afterAutospacing="0" w:before="0" w:beforeAutospacing="0" w:lineRule="auto"/>
        <w:ind w:left="720" w:hanging="360"/>
      </w:pPr>
      <w:r w:rsidDel="00000000" w:rsidR="00000000" w:rsidRPr="00000000">
        <w:rPr>
          <w:b w:val="1"/>
          <w:bCs w:val="1"/>
          <w:rtl w:val="0"/>
        </w:rPr>
        <w:t xml:space="preserve">Tool Example:</w:t>
      </w:r>
      <w:r w:rsidDel="00000000" w:rsidR="00000000" w:rsidRPr="00000000">
        <w:rPr>
          <w:rtl w:val="0"/>
        </w:rPr>
        <w:t xml:space="preserve"> Palantir Gotham, Maltego, ArcGIS Pro.</w:t>
        <w:br w:type="textWrapping"/>
      </w:r>
    </w:p>
    <w:p w:rsidR="00000000" w:rsidDel="00000000" w:rsidP="00000000" w:rsidRDefault="00000000" w:rsidRPr="00000000" w14:paraId="000002E4">
      <w:pPr>
        <w:numPr>
          <w:ilvl w:val="0"/>
          <w:numId w:val="7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Linking mobile tower pings with CCTV timestamps to confirm suspect movement.</w:t>
        <w:br w:type="textWrapping"/>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tp1i7x8ilih7" w:id="79"/>
      <w:bookmarkEnd w:id="79"/>
      <w:r w:rsidDel="00000000" w:rsidR="00000000" w:rsidRPr="00000000">
        <w:rPr>
          <w:b w:val="1"/>
          <w:bCs w:val="1"/>
          <w:color w:val="000000"/>
          <w:sz w:val="26"/>
          <w:szCs w:val="26"/>
          <w:rtl w:val="0"/>
        </w:rPr>
        <w:t xml:space="preserve">4. Enhanced Crime Scene Reconstruction</w:t>
      </w:r>
    </w:p>
    <w:p w:rsidR="00000000" w:rsidDel="00000000" w:rsidP="00000000" w:rsidRDefault="00000000" w:rsidRPr="00000000" w14:paraId="000002E7">
      <w:pPr>
        <w:numPr>
          <w:ilvl w:val="0"/>
          <w:numId w:val="26"/>
        </w:numPr>
        <w:spacing w:after="0" w:afterAutospacing="0" w:before="240" w:lineRule="auto"/>
        <w:ind w:left="720" w:hanging="360"/>
      </w:pPr>
      <w:r w:rsidDel="00000000" w:rsidR="00000000" w:rsidRPr="00000000">
        <w:rPr>
          <w:rtl w:val="0"/>
        </w:rPr>
        <w:t xml:space="preserve">Uses large datasets from multiple devices (drones, sensors, scanners) for </w:t>
      </w:r>
      <w:r w:rsidDel="00000000" w:rsidR="00000000" w:rsidRPr="00000000">
        <w:rPr>
          <w:b w:val="1"/>
          <w:bCs w:val="1"/>
          <w:rtl w:val="0"/>
        </w:rPr>
        <w:t xml:space="preserve">accurate 3D reconstruction</w:t>
      </w:r>
      <w:r w:rsidDel="00000000" w:rsidR="00000000" w:rsidRPr="00000000">
        <w:rPr>
          <w:rtl w:val="0"/>
        </w:rPr>
        <w:t xml:space="preserve">.</w:t>
        <w:br w:type="textWrapping"/>
      </w:r>
    </w:p>
    <w:p w:rsidR="00000000" w:rsidDel="00000000" w:rsidP="00000000" w:rsidRDefault="00000000" w:rsidRPr="00000000" w14:paraId="000002E8">
      <w:pPr>
        <w:numPr>
          <w:ilvl w:val="0"/>
          <w:numId w:val="26"/>
        </w:numPr>
        <w:spacing w:after="0" w:afterAutospacing="0" w:before="0" w:beforeAutospacing="0" w:lineRule="auto"/>
        <w:ind w:left="720" w:hanging="360"/>
      </w:pPr>
      <w:r w:rsidDel="00000000" w:rsidR="00000000" w:rsidRPr="00000000">
        <w:rPr>
          <w:b w:val="1"/>
          <w:bCs w:val="1"/>
          <w:rtl w:val="0"/>
        </w:rPr>
        <w:t xml:space="preserve">Tool Example:</w:t>
      </w:r>
      <w:r w:rsidDel="00000000" w:rsidR="00000000" w:rsidRPr="00000000">
        <w:rPr>
          <w:rtl w:val="0"/>
        </w:rPr>
        <w:t xml:space="preserve"> FARO Scene, RealityCapture, Autodesk ReCap.</w:t>
        <w:br w:type="textWrapping"/>
      </w:r>
    </w:p>
    <w:p w:rsidR="00000000" w:rsidDel="00000000" w:rsidP="00000000" w:rsidRDefault="00000000" w:rsidRPr="00000000" w14:paraId="000002E9">
      <w:pPr>
        <w:numPr>
          <w:ilvl w:val="0"/>
          <w:numId w:val="2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Rebuilding a bomb blast scene using drone-captured imagery and sensor readings.</w:t>
        <w:br w:type="textWrapping"/>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jrfcs9bpc99o" w:id="80"/>
      <w:bookmarkEnd w:id="80"/>
      <w:r w:rsidDel="00000000" w:rsidR="00000000" w:rsidRPr="00000000">
        <w:rPr>
          <w:b w:val="1"/>
          <w:bCs w:val="1"/>
          <w:color w:val="000000"/>
          <w:sz w:val="26"/>
          <w:szCs w:val="26"/>
          <w:rtl w:val="0"/>
        </w:rPr>
        <w:t xml:space="preserve">5. Detection of Anomalies and Outliers</w:t>
      </w:r>
    </w:p>
    <w:p w:rsidR="00000000" w:rsidDel="00000000" w:rsidP="00000000" w:rsidRDefault="00000000" w:rsidRPr="00000000" w14:paraId="000002EC">
      <w:pPr>
        <w:numPr>
          <w:ilvl w:val="0"/>
          <w:numId w:val="80"/>
        </w:numPr>
        <w:spacing w:after="0" w:afterAutospacing="0" w:before="240" w:lineRule="auto"/>
        <w:ind w:left="720" w:hanging="360"/>
      </w:pPr>
      <w:r w:rsidDel="00000000" w:rsidR="00000000" w:rsidRPr="00000000">
        <w:rPr>
          <w:rtl w:val="0"/>
        </w:rPr>
        <w:t xml:space="preserve">Big Data analytics identifies </w:t>
      </w:r>
      <w:r w:rsidDel="00000000" w:rsidR="00000000" w:rsidRPr="00000000">
        <w:rPr>
          <w:b w:val="1"/>
          <w:bCs w:val="1"/>
          <w:rtl w:val="0"/>
        </w:rPr>
        <w:t xml:space="preserve">unusual data points</w:t>
      </w:r>
      <w:r w:rsidDel="00000000" w:rsidR="00000000" w:rsidRPr="00000000">
        <w:rPr>
          <w:rtl w:val="0"/>
        </w:rPr>
        <w:t xml:space="preserve"> indicating manipulation or malicious activity.</w:t>
        <w:br w:type="textWrapping"/>
      </w:r>
    </w:p>
    <w:p w:rsidR="00000000" w:rsidDel="00000000" w:rsidP="00000000" w:rsidRDefault="00000000" w:rsidRPr="00000000" w14:paraId="000002ED">
      <w:pPr>
        <w:numPr>
          <w:ilvl w:val="0"/>
          <w:numId w:val="80"/>
        </w:numPr>
        <w:spacing w:after="0" w:afterAutospacing="0" w:before="0" w:beforeAutospacing="0" w:lineRule="auto"/>
        <w:ind w:left="720" w:hanging="360"/>
      </w:pPr>
      <w:r w:rsidDel="00000000" w:rsidR="00000000" w:rsidRPr="00000000">
        <w:rPr>
          <w:b w:val="1"/>
          <w:bCs w:val="1"/>
          <w:rtl w:val="0"/>
        </w:rPr>
        <w:t xml:space="preserve">Tool Example:</w:t>
      </w:r>
      <w:r w:rsidDel="00000000" w:rsidR="00000000" w:rsidRPr="00000000">
        <w:rPr>
          <w:rtl w:val="0"/>
        </w:rPr>
        <w:t xml:space="preserve"> Python (Pandas + Seaborn), SAS Analytics, RapidMiner.</w:t>
        <w:br w:type="textWrapping"/>
      </w:r>
    </w:p>
    <w:p w:rsidR="00000000" w:rsidDel="00000000" w:rsidP="00000000" w:rsidRDefault="00000000" w:rsidRPr="00000000" w14:paraId="000002EE">
      <w:pPr>
        <w:numPr>
          <w:ilvl w:val="0"/>
          <w:numId w:val="80"/>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Outlier detection in financial transaction data to trace digital fraud.</w:t>
        <w:br w:type="textWrapping"/>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k429sciyz1fc" w:id="81"/>
      <w:bookmarkEnd w:id="81"/>
      <w:r w:rsidDel="00000000" w:rsidR="00000000" w:rsidRPr="00000000">
        <w:rPr>
          <w:b w:val="1"/>
          <w:bCs w:val="1"/>
          <w:color w:val="000000"/>
          <w:sz w:val="26"/>
          <w:szCs w:val="26"/>
          <w:rtl w:val="0"/>
        </w:rPr>
        <w:t xml:space="preserve">6. Predictive Crime Mapping</w:t>
      </w:r>
    </w:p>
    <w:p w:rsidR="00000000" w:rsidDel="00000000" w:rsidP="00000000" w:rsidRDefault="00000000" w:rsidRPr="00000000" w14:paraId="000002F1">
      <w:pPr>
        <w:numPr>
          <w:ilvl w:val="0"/>
          <w:numId w:val="86"/>
        </w:numPr>
        <w:spacing w:after="0" w:afterAutospacing="0" w:before="240" w:lineRule="auto"/>
        <w:ind w:left="720" w:hanging="360"/>
      </w:pPr>
      <w:r w:rsidDel="00000000" w:rsidR="00000000" w:rsidRPr="00000000">
        <w:rPr>
          <w:rtl w:val="0"/>
        </w:rPr>
        <w:t xml:space="preserve">Machine learning on large datasets helps </w:t>
      </w:r>
      <w:r w:rsidDel="00000000" w:rsidR="00000000" w:rsidRPr="00000000">
        <w:rPr>
          <w:b w:val="1"/>
          <w:bCs w:val="1"/>
          <w:rtl w:val="0"/>
        </w:rPr>
        <w:t xml:space="preserve">forecast potential crime zones or times</w:t>
      </w:r>
      <w:r w:rsidDel="00000000" w:rsidR="00000000" w:rsidRPr="00000000">
        <w:rPr>
          <w:rtl w:val="0"/>
        </w:rPr>
        <w:t xml:space="preserve">.</w:t>
        <w:br w:type="textWrapping"/>
      </w:r>
    </w:p>
    <w:p w:rsidR="00000000" w:rsidDel="00000000" w:rsidP="00000000" w:rsidRDefault="00000000" w:rsidRPr="00000000" w14:paraId="000002F2">
      <w:pPr>
        <w:numPr>
          <w:ilvl w:val="0"/>
          <w:numId w:val="86"/>
        </w:numPr>
        <w:spacing w:after="0" w:afterAutospacing="0" w:before="0" w:beforeAutospacing="0" w:lineRule="auto"/>
        <w:ind w:left="720" w:hanging="360"/>
      </w:pPr>
      <w:r w:rsidDel="00000000" w:rsidR="00000000" w:rsidRPr="00000000">
        <w:rPr>
          <w:b w:val="1"/>
          <w:bCs w:val="1"/>
          <w:rtl w:val="0"/>
        </w:rPr>
        <w:t xml:space="preserve">Tool Example:</w:t>
      </w:r>
      <w:r w:rsidDel="00000000" w:rsidR="00000000" w:rsidRPr="00000000">
        <w:rPr>
          <w:rtl w:val="0"/>
        </w:rPr>
        <w:t xml:space="preserve"> IBM Watson Analytics, ArcGIS Predictive Policing, HunchLab.</w:t>
        <w:br w:type="textWrapping"/>
      </w:r>
    </w:p>
    <w:p w:rsidR="00000000" w:rsidDel="00000000" w:rsidP="00000000" w:rsidRDefault="00000000" w:rsidRPr="00000000" w14:paraId="000002F3">
      <w:pPr>
        <w:numPr>
          <w:ilvl w:val="0"/>
          <w:numId w:val="8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Predicting areas with a higher probability of vehicle theft using past data.</w:t>
        <w:br w:type="textWrapping"/>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ywk37x1511g1" w:id="82"/>
      <w:bookmarkEnd w:id="82"/>
      <w:r w:rsidDel="00000000" w:rsidR="00000000" w:rsidRPr="00000000">
        <w:rPr>
          <w:b w:val="1"/>
          <w:bCs w:val="1"/>
          <w:color w:val="000000"/>
          <w:sz w:val="26"/>
          <w:szCs w:val="26"/>
          <w:rtl w:val="0"/>
        </w:rPr>
        <w:t xml:space="preserve">7. Visualization of Communication Networks</w:t>
      </w:r>
    </w:p>
    <w:p w:rsidR="00000000" w:rsidDel="00000000" w:rsidP="00000000" w:rsidRDefault="00000000" w:rsidRPr="00000000" w14:paraId="000002F6">
      <w:pPr>
        <w:numPr>
          <w:ilvl w:val="0"/>
          <w:numId w:val="119"/>
        </w:numPr>
        <w:spacing w:after="0" w:afterAutospacing="0" w:before="240" w:lineRule="auto"/>
        <w:ind w:left="720" w:hanging="360"/>
      </w:pPr>
      <w:r w:rsidDel="00000000" w:rsidR="00000000" w:rsidRPr="00000000">
        <w:rPr>
          <w:rtl w:val="0"/>
        </w:rPr>
        <w:t xml:space="preserve">Maps </w:t>
      </w:r>
      <w:r w:rsidDel="00000000" w:rsidR="00000000" w:rsidRPr="00000000">
        <w:rPr>
          <w:b w:val="1"/>
          <w:bCs w:val="1"/>
          <w:rtl w:val="0"/>
        </w:rPr>
        <w:t xml:space="preserve">interactions between suspects, devices, or organizations</w:t>
      </w:r>
      <w:r w:rsidDel="00000000" w:rsidR="00000000" w:rsidRPr="00000000">
        <w:rPr>
          <w:rtl w:val="0"/>
        </w:rPr>
        <w:t xml:space="preserve"> visually.</w:t>
        <w:br w:type="textWrapping"/>
      </w:r>
    </w:p>
    <w:p w:rsidR="00000000" w:rsidDel="00000000" w:rsidP="00000000" w:rsidRDefault="00000000" w:rsidRPr="00000000" w14:paraId="000002F7">
      <w:pPr>
        <w:numPr>
          <w:ilvl w:val="0"/>
          <w:numId w:val="119"/>
        </w:numPr>
        <w:spacing w:after="0" w:afterAutospacing="0" w:before="0" w:beforeAutospacing="0" w:lineRule="auto"/>
        <w:ind w:left="720" w:hanging="360"/>
      </w:pPr>
      <w:r w:rsidDel="00000000" w:rsidR="00000000" w:rsidRPr="00000000">
        <w:rPr>
          <w:b w:val="1"/>
          <w:bCs w:val="1"/>
          <w:rtl w:val="0"/>
        </w:rPr>
        <w:t xml:space="preserve">Tool Example:</w:t>
      </w:r>
      <w:r w:rsidDel="00000000" w:rsidR="00000000" w:rsidRPr="00000000">
        <w:rPr>
          <w:rtl w:val="0"/>
        </w:rPr>
        <w:t xml:space="preserve"> Gephi, Maltego, Linkurious.</w:t>
        <w:br w:type="textWrapping"/>
      </w:r>
    </w:p>
    <w:p w:rsidR="00000000" w:rsidDel="00000000" w:rsidP="00000000" w:rsidRDefault="00000000" w:rsidRPr="00000000" w14:paraId="000002F8">
      <w:pPr>
        <w:numPr>
          <w:ilvl w:val="0"/>
          <w:numId w:val="119"/>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Visualizing dark web marketplace communications to identify central figures.</w:t>
        <w:br w:type="textWrapping"/>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evv90vkeojg7" w:id="83"/>
      <w:bookmarkEnd w:id="83"/>
      <w:r w:rsidDel="00000000" w:rsidR="00000000" w:rsidRPr="00000000">
        <w:rPr>
          <w:b w:val="1"/>
          <w:bCs w:val="1"/>
          <w:color w:val="000000"/>
          <w:sz w:val="26"/>
          <w:szCs w:val="26"/>
          <w:rtl w:val="0"/>
        </w:rPr>
        <w:t xml:space="preserve">8. Simplifying Complex Digital Evidence</w:t>
      </w:r>
    </w:p>
    <w:p w:rsidR="00000000" w:rsidDel="00000000" w:rsidP="00000000" w:rsidRDefault="00000000" w:rsidRPr="00000000" w14:paraId="000002FB">
      <w:pPr>
        <w:numPr>
          <w:ilvl w:val="0"/>
          <w:numId w:val="49"/>
        </w:numPr>
        <w:spacing w:after="0" w:afterAutospacing="0" w:before="240" w:lineRule="auto"/>
        <w:ind w:left="720" w:hanging="360"/>
      </w:pPr>
      <w:r w:rsidDel="00000000" w:rsidR="00000000" w:rsidRPr="00000000">
        <w:rPr>
          <w:rtl w:val="0"/>
        </w:rPr>
        <w:t xml:space="preserve">Converts massive log files, registry dumps, or file metadata into interactive charts.</w:t>
        <w:br w:type="textWrapping"/>
      </w:r>
    </w:p>
    <w:p w:rsidR="00000000" w:rsidDel="00000000" w:rsidP="00000000" w:rsidRDefault="00000000" w:rsidRPr="00000000" w14:paraId="000002FC">
      <w:pPr>
        <w:numPr>
          <w:ilvl w:val="0"/>
          <w:numId w:val="49"/>
        </w:numPr>
        <w:spacing w:after="0" w:afterAutospacing="0" w:before="0" w:beforeAutospacing="0" w:lineRule="auto"/>
        <w:ind w:left="720" w:hanging="360"/>
      </w:pPr>
      <w:r w:rsidDel="00000000" w:rsidR="00000000" w:rsidRPr="00000000">
        <w:rPr>
          <w:b w:val="1"/>
          <w:bCs w:val="1"/>
          <w:rtl w:val="0"/>
        </w:rPr>
        <w:t xml:space="preserve">Tool Example:</w:t>
      </w:r>
      <w:r w:rsidDel="00000000" w:rsidR="00000000" w:rsidRPr="00000000">
        <w:rPr>
          <w:rtl w:val="0"/>
        </w:rPr>
        <w:t xml:space="preserve"> Autopsy, Kibana Dashboards, Tableau.</w:t>
        <w:br w:type="textWrapping"/>
      </w:r>
    </w:p>
    <w:p w:rsidR="00000000" w:rsidDel="00000000" w:rsidP="00000000" w:rsidRDefault="00000000" w:rsidRPr="00000000" w14:paraId="000002FD">
      <w:pPr>
        <w:numPr>
          <w:ilvl w:val="0"/>
          <w:numId w:val="49"/>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Presenting millions of log lines as a visual activity graph for better interpretation.</w:t>
        <w:br w:type="textWrapping"/>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kaoa6wvxrkx9" w:id="84"/>
      <w:bookmarkEnd w:id="84"/>
      <w:r w:rsidDel="00000000" w:rsidR="00000000" w:rsidRPr="00000000">
        <w:rPr>
          <w:b w:val="1"/>
          <w:bCs w:val="1"/>
          <w:color w:val="000000"/>
          <w:sz w:val="26"/>
          <w:szCs w:val="26"/>
          <w:rtl w:val="0"/>
        </w:rPr>
        <w:t xml:space="preserve">9. Event Timeline Reconstruction</w:t>
      </w:r>
    </w:p>
    <w:p w:rsidR="00000000" w:rsidDel="00000000" w:rsidP="00000000" w:rsidRDefault="00000000" w:rsidRPr="00000000" w14:paraId="00000300">
      <w:pPr>
        <w:numPr>
          <w:ilvl w:val="0"/>
          <w:numId w:val="106"/>
        </w:numPr>
        <w:spacing w:after="0" w:afterAutospacing="0" w:before="240" w:lineRule="auto"/>
        <w:ind w:left="720" w:hanging="360"/>
      </w:pPr>
      <w:r w:rsidDel="00000000" w:rsidR="00000000" w:rsidRPr="00000000">
        <w:rPr>
          <w:rtl w:val="0"/>
        </w:rPr>
        <w:t xml:space="preserve">Combines large datasets into </w:t>
      </w:r>
      <w:r w:rsidDel="00000000" w:rsidR="00000000" w:rsidRPr="00000000">
        <w:rPr>
          <w:b w:val="1"/>
          <w:bCs w:val="1"/>
          <w:rtl w:val="0"/>
        </w:rPr>
        <w:t xml:space="preserve">sequenced timelines</w:t>
      </w:r>
      <w:r w:rsidDel="00000000" w:rsidR="00000000" w:rsidRPr="00000000">
        <w:rPr>
          <w:rtl w:val="0"/>
        </w:rPr>
        <w:t xml:space="preserve"> showing event order and duration.</w:t>
        <w:br w:type="textWrapping"/>
      </w:r>
    </w:p>
    <w:p w:rsidR="00000000" w:rsidDel="00000000" w:rsidP="00000000" w:rsidRDefault="00000000" w:rsidRPr="00000000" w14:paraId="00000301">
      <w:pPr>
        <w:numPr>
          <w:ilvl w:val="0"/>
          <w:numId w:val="106"/>
        </w:numPr>
        <w:spacing w:after="0" w:afterAutospacing="0" w:before="0" w:beforeAutospacing="0" w:lineRule="auto"/>
        <w:ind w:left="720" w:hanging="360"/>
      </w:pPr>
      <w:r w:rsidDel="00000000" w:rsidR="00000000" w:rsidRPr="00000000">
        <w:rPr>
          <w:b w:val="1"/>
          <w:bCs w:val="1"/>
          <w:rtl w:val="0"/>
        </w:rPr>
        <w:t xml:space="preserve">Tool Example:</w:t>
      </w:r>
      <w:r w:rsidDel="00000000" w:rsidR="00000000" w:rsidRPr="00000000">
        <w:rPr>
          <w:rtl w:val="0"/>
        </w:rPr>
        <w:t xml:space="preserve"> CaseMap, Timeline JS, Power BI.</w:t>
        <w:br w:type="textWrapping"/>
      </w:r>
    </w:p>
    <w:p w:rsidR="00000000" w:rsidDel="00000000" w:rsidP="00000000" w:rsidRDefault="00000000" w:rsidRPr="00000000" w14:paraId="00000302">
      <w:pPr>
        <w:numPr>
          <w:ilvl w:val="0"/>
          <w:numId w:val="10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Visualizing cyberattack progression — intrusion → privilege escalation → data exfiltration.</w:t>
        <w:br w:type="textWrapping"/>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jdhdtbsjqzvt" w:id="85"/>
      <w:bookmarkEnd w:id="85"/>
      <w:r w:rsidDel="00000000" w:rsidR="00000000" w:rsidRPr="00000000">
        <w:rPr>
          <w:b w:val="1"/>
          <w:bCs w:val="1"/>
          <w:color w:val="000000"/>
          <w:sz w:val="26"/>
          <w:szCs w:val="26"/>
          <w:rtl w:val="0"/>
        </w:rPr>
        <w:t xml:space="preserve">10. Forensic Intelligence and Link Analysis</w:t>
      </w:r>
    </w:p>
    <w:p w:rsidR="00000000" w:rsidDel="00000000" w:rsidP="00000000" w:rsidRDefault="00000000" w:rsidRPr="00000000" w14:paraId="00000305">
      <w:pPr>
        <w:numPr>
          <w:ilvl w:val="0"/>
          <w:numId w:val="103"/>
        </w:numPr>
        <w:spacing w:after="0" w:afterAutospacing="0" w:before="240" w:lineRule="auto"/>
        <w:ind w:left="720" w:hanging="360"/>
      </w:pPr>
      <w:r w:rsidDel="00000000" w:rsidR="00000000" w:rsidRPr="00000000">
        <w:rPr>
          <w:rtl w:val="0"/>
        </w:rPr>
        <w:t xml:space="preserve">Big Data correlates </w:t>
      </w:r>
      <w:r w:rsidDel="00000000" w:rsidR="00000000" w:rsidRPr="00000000">
        <w:rPr>
          <w:b w:val="1"/>
          <w:bCs w:val="1"/>
          <w:rtl w:val="0"/>
        </w:rPr>
        <w:t xml:space="preserve">individual cases to broader crime patterns</w:t>
      </w:r>
      <w:r w:rsidDel="00000000" w:rsidR="00000000" w:rsidRPr="00000000">
        <w:rPr>
          <w:rtl w:val="0"/>
        </w:rPr>
        <w:t xml:space="preserve"> or networks.</w:t>
        <w:br w:type="textWrapping"/>
      </w:r>
    </w:p>
    <w:p w:rsidR="00000000" w:rsidDel="00000000" w:rsidP="00000000" w:rsidRDefault="00000000" w:rsidRPr="00000000" w14:paraId="00000306">
      <w:pPr>
        <w:numPr>
          <w:ilvl w:val="0"/>
          <w:numId w:val="103"/>
        </w:numPr>
        <w:spacing w:after="0" w:afterAutospacing="0" w:before="0" w:beforeAutospacing="0" w:lineRule="auto"/>
        <w:ind w:left="720" w:hanging="360"/>
      </w:pPr>
      <w:r w:rsidDel="00000000" w:rsidR="00000000" w:rsidRPr="00000000">
        <w:rPr>
          <w:b w:val="1"/>
          <w:bCs w:val="1"/>
          <w:rtl w:val="0"/>
        </w:rPr>
        <w:t xml:space="preserve">Tool Example:</w:t>
      </w:r>
      <w:r w:rsidDel="00000000" w:rsidR="00000000" w:rsidRPr="00000000">
        <w:rPr>
          <w:rtl w:val="0"/>
        </w:rPr>
        <w:t xml:space="preserve"> i2 Analyst’s Notebook, IBM SPSS Modeler.</w:t>
        <w:br w:type="textWrapping"/>
      </w:r>
    </w:p>
    <w:p w:rsidR="00000000" w:rsidDel="00000000" w:rsidP="00000000" w:rsidRDefault="00000000" w:rsidRPr="00000000" w14:paraId="00000307">
      <w:pPr>
        <w:numPr>
          <w:ilvl w:val="0"/>
          <w:numId w:val="103"/>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Identifying linkages between multiple cyber fraud cases using IP and email patterns.</w:t>
        <w:br w:type="textWrapping"/>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1zvwewt0i53n" w:id="86"/>
      <w:bookmarkEnd w:id="86"/>
      <w:r w:rsidDel="00000000" w:rsidR="00000000" w:rsidRPr="00000000">
        <w:rPr>
          <w:b w:val="1"/>
          <w:bCs w:val="1"/>
          <w:color w:val="000000"/>
          <w:sz w:val="26"/>
          <w:szCs w:val="26"/>
          <w:rtl w:val="0"/>
        </w:rPr>
        <w:t xml:space="preserve">11. Legal Presentation and Evidence Visualization</w:t>
      </w:r>
    </w:p>
    <w:p w:rsidR="00000000" w:rsidDel="00000000" w:rsidP="00000000" w:rsidRDefault="00000000" w:rsidRPr="00000000" w14:paraId="0000030A">
      <w:pPr>
        <w:numPr>
          <w:ilvl w:val="0"/>
          <w:numId w:val="88"/>
        </w:numPr>
        <w:spacing w:after="0" w:afterAutospacing="0" w:before="240" w:lineRule="auto"/>
        <w:ind w:left="720" w:hanging="360"/>
      </w:pPr>
      <w:r w:rsidDel="00000000" w:rsidR="00000000" w:rsidRPr="00000000">
        <w:rPr>
          <w:rtl w:val="0"/>
        </w:rPr>
        <w:t xml:space="preserve">Creates visuals suitable for </w:t>
      </w:r>
      <w:r w:rsidDel="00000000" w:rsidR="00000000" w:rsidRPr="00000000">
        <w:rPr>
          <w:b w:val="1"/>
          <w:bCs w:val="1"/>
          <w:rtl w:val="0"/>
        </w:rPr>
        <w:t xml:space="preserve">courtroom presentations</w:t>
      </w:r>
      <w:r w:rsidDel="00000000" w:rsidR="00000000" w:rsidRPr="00000000">
        <w:rPr>
          <w:rtl w:val="0"/>
        </w:rPr>
        <w:t xml:space="preserve">, enhancing juror understanding.</w:t>
        <w:br w:type="textWrapping"/>
      </w:r>
    </w:p>
    <w:p w:rsidR="00000000" w:rsidDel="00000000" w:rsidP="00000000" w:rsidRDefault="00000000" w:rsidRPr="00000000" w14:paraId="0000030B">
      <w:pPr>
        <w:numPr>
          <w:ilvl w:val="0"/>
          <w:numId w:val="88"/>
        </w:numPr>
        <w:spacing w:after="0" w:afterAutospacing="0" w:before="0" w:beforeAutospacing="0" w:lineRule="auto"/>
        <w:ind w:left="720" w:hanging="360"/>
      </w:pPr>
      <w:r w:rsidDel="00000000" w:rsidR="00000000" w:rsidRPr="00000000">
        <w:rPr>
          <w:b w:val="1"/>
          <w:bCs w:val="1"/>
          <w:rtl w:val="0"/>
        </w:rPr>
        <w:t xml:space="preserve">Tool Example:</w:t>
      </w:r>
      <w:r w:rsidDel="00000000" w:rsidR="00000000" w:rsidRPr="00000000">
        <w:rPr>
          <w:rtl w:val="0"/>
        </w:rPr>
        <w:t xml:space="preserve"> TrialDirector, Prezi, 3D PDF Converter.</w:t>
        <w:br w:type="textWrapping"/>
      </w:r>
    </w:p>
    <w:p w:rsidR="00000000" w:rsidDel="00000000" w:rsidP="00000000" w:rsidRDefault="00000000" w:rsidRPr="00000000" w14:paraId="0000030C">
      <w:pPr>
        <w:numPr>
          <w:ilvl w:val="0"/>
          <w:numId w:val="8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Showing geolocation heatmaps of suspect’s movements in a visual exhibit.</w:t>
        <w:br w:type="textWrapping"/>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66304i1uotny" w:id="87"/>
      <w:bookmarkEnd w:id="87"/>
      <w:r w:rsidDel="00000000" w:rsidR="00000000" w:rsidRPr="00000000">
        <w:rPr>
          <w:b w:val="1"/>
          <w:bCs w:val="1"/>
          <w:color w:val="000000"/>
          <w:sz w:val="26"/>
          <w:szCs w:val="26"/>
          <w:rtl w:val="0"/>
        </w:rPr>
        <w:t xml:space="preserve">12. Automation of Data Sorting and Classification</w:t>
      </w:r>
    </w:p>
    <w:p w:rsidR="00000000" w:rsidDel="00000000" w:rsidP="00000000" w:rsidRDefault="00000000" w:rsidRPr="00000000" w14:paraId="0000030F">
      <w:pPr>
        <w:numPr>
          <w:ilvl w:val="0"/>
          <w:numId w:val="2"/>
        </w:numPr>
        <w:spacing w:after="0" w:afterAutospacing="0" w:before="240" w:lineRule="auto"/>
        <w:ind w:left="720" w:hanging="360"/>
      </w:pPr>
      <w:r w:rsidDel="00000000" w:rsidR="00000000" w:rsidRPr="00000000">
        <w:rPr>
          <w:rtl w:val="0"/>
        </w:rPr>
        <w:t xml:space="preserve">Big Data tools categorize data by </w:t>
      </w:r>
      <w:r w:rsidDel="00000000" w:rsidR="00000000" w:rsidRPr="00000000">
        <w:rPr>
          <w:b w:val="1"/>
          <w:bCs w:val="1"/>
          <w:rtl w:val="0"/>
        </w:rPr>
        <w:t xml:space="preserve">type, relevance, and source</w:t>
      </w:r>
      <w:r w:rsidDel="00000000" w:rsidR="00000000" w:rsidRPr="00000000">
        <w:rPr>
          <w:rtl w:val="0"/>
        </w:rPr>
        <w:t xml:space="preserve">, saving analyst time.</w:t>
        <w:br w:type="textWrapping"/>
      </w:r>
    </w:p>
    <w:p w:rsidR="00000000" w:rsidDel="00000000" w:rsidP="00000000" w:rsidRDefault="00000000" w:rsidRPr="00000000" w14:paraId="00000310">
      <w:pPr>
        <w:numPr>
          <w:ilvl w:val="0"/>
          <w:numId w:val="2"/>
        </w:numPr>
        <w:spacing w:after="0" w:afterAutospacing="0" w:before="0" w:beforeAutospacing="0" w:lineRule="auto"/>
        <w:ind w:left="720" w:hanging="360"/>
      </w:pPr>
      <w:r w:rsidDel="00000000" w:rsidR="00000000" w:rsidRPr="00000000">
        <w:rPr>
          <w:b w:val="1"/>
          <w:bCs w:val="1"/>
          <w:rtl w:val="0"/>
        </w:rPr>
        <w:t xml:space="preserve">Tool Example:</w:t>
      </w:r>
      <w:r w:rsidDel="00000000" w:rsidR="00000000" w:rsidRPr="00000000">
        <w:rPr>
          <w:rtl w:val="0"/>
        </w:rPr>
        <w:t xml:space="preserve"> Apache Hadoop, Azure Data Lake, AWS Athena.</w:t>
        <w:br w:type="textWrapping"/>
      </w:r>
    </w:p>
    <w:p w:rsidR="00000000" w:rsidDel="00000000" w:rsidP="00000000" w:rsidRDefault="00000000" w:rsidRPr="00000000" w14:paraId="00000311">
      <w:pPr>
        <w:numPr>
          <w:ilvl w:val="0"/>
          <w:numId w:val="2"/>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Automatically classifying seized emails into communication clusters for review.</w:t>
        <w:br w:type="textWrapping"/>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fu6vzqpcwzdr" w:id="88"/>
      <w:bookmarkEnd w:id="88"/>
      <w:r w:rsidDel="00000000" w:rsidR="00000000" w:rsidRPr="00000000">
        <w:rPr>
          <w:b w:val="1"/>
          <w:bCs w:val="1"/>
          <w:color w:val="000000"/>
          <w:sz w:val="26"/>
          <w:szCs w:val="26"/>
          <w:rtl w:val="0"/>
        </w:rPr>
        <w:t xml:space="preserve">13. Social Media and Cyber Forensics Visualization</w:t>
      </w:r>
    </w:p>
    <w:p w:rsidR="00000000" w:rsidDel="00000000" w:rsidP="00000000" w:rsidRDefault="00000000" w:rsidRPr="00000000" w14:paraId="00000314">
      <w:pPr>
        <w:numPr>
          <w:ilvl w:val="0"/>
          <w:numId w:val="6"/>
        </w:numPr>
        <w:spacing w:after="0" w:afterAutospacing="0" w:before="240" w:lineRule="auto"/>
        <w:ind w:left="720" w:hanging="360"/>
      </w:pPr>
      <w:r w:rsidDel="00000000" w:rsidR="00000000" w:rsidRPr="00000000">
        <w:rPr>
          <w:rtl w:val="0"/>
        </w:rPr>
        <w:t xml:space="preserve">Processes massive social media datasets for digital investigation.</w:t>
        <w:br w:type="textWrapping"/>
      </w:r>
    </w:p>
    <w:p w:rsidR="00000000" w:rsidDel="00000000" w:rsidP="00000000" w:rsidRDefault="00000000" w:rsidRPr="00000000" w14:paraId="00000315">
      <w:pPr>
        <w:numPr>
          <w:ilvl w:val="0"/>
          <w:numId w:val="6"/>
        </w:numPr>
        <w:spacing w:after="0" w:afterAutospacing="0" w:before="0" w:beforeAutospacing="0" w:lineRule="auto"/>
        <w:ind w:left="720" w:hanging="360"/>
      </w:pPr>
      <w:r w:rsidDel="00000000" w:rsidR="00000000" w:rsidRPr="00000000">
        <w:rPr>
          <w:b w:val="1"/>
          <w:bCs w:val="1"/>
          <w:rtl w:val="0"/>
        </w:rPr>
        <w:t xml:space="preserve">Tool Example:</w:t>
      </w:r>
      <w:r w:rsidDel="00000000" w:rsidR="00000000" w:rsidRPr="00000000">
        <w:rPr>
          <w:rtl w:val="0"/>
        </w:rPr>
        <w:t xml:space="preserve"> NodeXL, Social Bearing, Brandwatch Analytics.</w:t>
        <w:br w:type="textWrapping"/>
      </w:r>
    </w:p>
    <w:p w:rsidR="00000000" w:rsidDel="00000000" w:rsidP="00000000" w:rsidRDefault="00000000" w:rsidRPr="00000000" w14:paraId="00000316">
      <w:pPr>
        <w:numPr>
          <w:ilvl w:val="0"/>
          <w:numId w:val="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Mapping social media connections and message timing for cyberbullying analysis.</w:t>
        <w:br w:type="textWrapping"/>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eahwjmd6rqux" w:id="89"/>
      <w:bookmarkEnd w:id="89"/>
      <w:r w:rsidDel="00000000" w:rsidR="00000000" w:rsidRPr="00000000">
        <w:rPr>
          <w:b w:val="1"/>
          <w:bCs w:val="1"/>
          <w:color w:val="000000"/>
          <w:sz w:val="26"/>
          <w:szCs w:val="26"/>
          <w:rtl w:val="0"/>
        </w:rPr>
        <w:t xml:space="preserve">14. Integration of IoT and Sensor Data</w:t>
      </w:r>
    </w:p>
    <w:p w:rsidR="00000000" w:rsidDel="00000000" w:rsidP="00000000" w:rsidRDefault="00000000" w:rsidRPr="00000000" w14:paraId="00000319">
      <w:pPr>
        <w:numPr>
          <w:ilvl w:val="0"/>
          <w:numId w:val="33"/>
        </w:numPr>
        <w:spacing w:after="0" w:afterAutospacing="0" w:before="240" w:lineRule="auto"/>
        <w:ind w:left="720" w:hanging="360"/>
      </w:pPr>
      <w:r w:rsidDel="00000000" w:rsidR="00000000" w:rsidRPr="00000000">
        <w:rPr>
          <w:rtl w:val="0"/>
        </w:rPr>
        <w:t xml:space="preserve">Big Data systems process IoT device data (CCTV, GPS, smart home logs) for situational awareness.</w:t>
        <w:br w:type="textWrapping"/>
      </w:r>
    </w:p>
    <w:p w:rsidR="00000000" w:rsidDel="00000000" w:rsidP="00000000" w:rsidRDefault="00000000" w:rsidRPr="00000000" w14:paraId="0000031A">
      <w:pPr>
        <w:numPr>
          <w:ilvl w:val="0"/>
          <w:numId w:val="33"/>
        </w:numPr>
        <w:spacing w:after="0" w:afterAutospacing="0" w:before="0" w:beforeAutospacing="0" w:lineRule="auto"/>
        <w:ind w:left="720" w:hanging="360"/>
      </w:pPr>
      <w:r w:rsidDel="00000000" w:rsidR="00000000" w:rsidRPr="00000000">
        <w:rPr>
          <w:b w:val="1"/>
          <w:bCs w:val="1"/>
          <w:rtl w:val="0"/>
        </w:rPr>
        <w:t xml:space="preserve">Tool Example:</w:t>
      </w:r>
      <w:r w:rsidDel="00000000" w:rsidR="00000000" w:rsidRPr="00000000">
        <w:rPr>
          <w:rtl w:val="0"/>
        </w:rPr>
        <w:t xml:space="preserve"> Azure IoT Hub, Google BigQuery.</w:t>
        <w:br w:type="textWrapping"/>
      </w:r>
    </w:p>
    <w:p w:rsidR="00000000" w:rsidDel="00000000" w:rsidP="00000000" w:rsidRDefault="00000000" w:rsidRPr="00000000" w14:paraId="0000031B">
      <w:pPr>
        <w:numPr>
          <w:ilvl w:val="0"/>
          <w:numId w:val="33"/>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Combining smart home sensor logs with door camera visuals to detect intrusion timing.</w:t>
        <w:br w:type="textWrapping"/>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rvab2egi8a72" w:id="90"/>
      <w:bookmarkEnd w:id="90"/>
      <w:r w:rsidDel="00000000" w:rsidR="00000000" w:rsidRPr="00000000">
        <w:rPr>
          <w:b w:val="1"/>
          <w:bCs w:val="1"/>
          <w:color w:val="000000"/>
          <w:sz w:val="26"/>
          <w:szCs w:val="26"/>
          <w:rtl w:val="0"/>
        </w:rPr>
        <w:t xml:space="preserve">15. Improving Data Reliability and Chain of Custody</w:t>
      </w:r>
    </w:p>
    <w:p w:rsidR="00000000" w:rsidDel="00000000" w:rsidP="00000000" w:rsidRDefault="00000000" w:rsidRPr="00000000" w14:paraId="0000031E">
      <w:pPr>
        <w:numPr>
          <w:ilvl w:val="0"/>
          <w:numId w:val="62"/>
        </w:numPr>
        <w:spacing w:after="0" w:afterAutospacing="0" w:before="240" w:lineRule="auto"/>
        <w:ind w:left="720" w:hanging="360"/>
      </w:pPr>
      <w:r w:rsidDel="00000000" w:rsidR="00000000" w:rsidRPr="00000000">
        <w:rPr>
          <w:rtl w:val="0"/>
        </w:rPr>
        <w:t xml:space="preserve">Visual dashboards verify </w:t>
      </w:r>
      <w:r w:rsidDel="00000000" w:rsidR="00000000" w:rsidRPr="00000000">
        <w:rPr>
          <w:b w:val="1"/>
          <w:bCs w:val="1"/>
          <w:rtl w:val="0"/>
        </w:rPr>
        <w:t xml:space="preserve">data provenance, access logs, and integrity checks</w:t>
      </w:r>
      <w:r w:rsidDel="00000000" w:rsidR="00000000" w:rsidRPr="00000000">
        <w:rPr>
          <w:rtl w:val="0"/>
        </w:rPr>
        <w:t xml:space="preserve">.</w:t>
        <w:br w:type="textWrapping"/>
      </w:r>
    </w:p>
    <w:p w:rsidR="00000000" w:rsidDel="00000000" w:rsidP="00000000" w:rsidRDefault="00000000" w:rsidRPr="00000000" w14:paraId="0000031F">
      <w:pPr>
        <w:numPr>
          <w:ilvl w:val="0"/>
          <w:numId w:val="62"/>
        </w:numPr>
        <w:spacing w:after="0" w:afterAutospacing="0" w:before="0" w:beforeAutospacing="0" w:lineRule="auto"/>
        <w:ind w:left="720" w:hanging="360"/>
      </w:pPr>
      <w:r w:rsidDel="00000000" w:rsidR="00000000" w:rsidRPr="00000000">
        <w:rPr>
          <w:b w:val="1"/>
          <w:bCs w:val="1"/>
          <w:rtl w:val="0"/>
        </w:rPr>
        <w:t xml:space="preserve">Tool Example:</w:t>
      </w:r>
      <w:r w:rsidDel="00000000" w:rsidR="00000000" w:rsidRPr="00000000">
        <w:rPr>
          <w:rtl w:val="0"/>
        </w:rPr>
        <w:t xml:space="preserve"> Blockchain-based forensic ledgers, Chainkit.</w:t>
        <w:br w:type="textWrapping"/>
      </w:r>
    </w:p>
    <w:p w:rsidR="00000000" w:rsidDel="00000000" w:rsidP="00000000" w:rsidRDefault="00000000" w:rsidRPr="00000000" w14:paraId="00000320">
      <w:pPr>
        <w:numPr>
          <w:ilvl w:val="0"/>
          <w:numId w:val="62"/>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Visualizing the flow of evidence data through each handling stage.</w:t>
        <w:br w:type="textWrapping"/>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cv5x4gu5tqlk" w:id="91"/>
      <w:bookmarkEnd w:id="91"/>
      <w:r w:rsidDel="00000000" w:rsidR="00000000" w:rsidRPr="00000000">
        <w:rPr>
          <w:b w:val="1"/>
          <w:bCs w:val="1"/>
          <w:color w:val="000000"/>
          <w:sz w:val="26"/>
          <w:szCs w:val="26"/>
          <w:rtl w:val="0"/>
        </w:rPr>
        <w:t xml:space="preserve">16. Decision Support and Reporting</w:t>
      </w:r>
    </w:p>
    <w:p w:rsidR="00000000" w:rsidDel="00000000" w:rsidP="00000000" w:rsidRDefault="00000000" w:rsidRPr="00000000" w14:paraId="00000323">
      <w:pPr>
        <w:numPr>
          <w:ilvl w:val="0"/>
          <w:numId w:val="108"/>
        </w:numPr>
        <w:spacing w:after="0" w:afterAutospacing="0" w:before="240" w:lineRule="auto"/>
        <w:ind w:left="720" w:hanging="360"/>
      </w:pPr>
      <w:r w:rsidDel="00000000" w:rsidR="00000000" w:rsidRPr="00000000">
        <w:rPr>
          <w:rtl w:val="0"/>
        </w:rPr>
        <w:t xml:space="preserve">Data Visualization summarizes findings into </w:t>
      </w:r>
      <w:r w:rsidDel="00000000" w:rsidR="00000000" w:rsidRPr="00000000">
        <w:rPr>
          <w:b w:val="1"/>
          <w:bCs w:val="1"/>
          <w:rtl w:val="0"/>
        </w:rPr>
        <w:t xml:space="preserve">actionable reports</w:t>
      </w:r>
      <w:r w:rsidDel="00000000" w:rsidR="00000000" w:rsidRPr="00000000">
        <w:rPr>
          <w:rtl w:val="0"/>
        </w:rPr>
        <w:t xml:space="preserve"> for management and legal use.</w:t>
        <w:br w:type="textWrapping"/>
      </w:r>
    </w:p>
    <w:p w:rsidR="00000000" w:rsidDel="00000000" w:rsidP="00000000" w:rsidRDefault="00000000" w:rsidRPr="00000000" w14:paraId="00000324">
      <w:pPr>
        <w:numPr>
          <w:ilvl w:val="0"/>
          <w:numId w:val="108"/>
        </w:numPr>
        <w:spacing w:after="0" w:afterAutospacing="0" w:before="0" w:beforeAutospacing="0" w:lineRule="auto"/>
        <w:ind w:left="720" w:hanging="360"/>
      </w:pPr>
      <w:r w:rsidDel="00000000" w:rsidR="00000000" w:rsidRPr="00000000">
        <w:rPr>
          <w:b w:val="1"/>
          <w:bCs w:val="1"/>
          <w:rtl w:val="0"/>
        </w:rPr>
        <w:t xml:space="preserve">Tool Example:</w:t>
      </w:r>
      <w:r w:rsidDel="00000000" w:rsidR="00000000" w:rsidRPr="00000000">
        <w:rPr>
          <w:rtl w:val="0"/>
        </w:rPr>
        <w:t xml:space="preserve"> Power BI, Google Data Studio, Tableau Storyboard.</w:t>
        <w:br w:type="textWrapping"/>
      </w:r>
    </w:p>
    <w:p w:rsidR="00000000" w:rsidDel="00000000" w:rsidP="00000000" w:rsidRDefault="00000000" w:rsidRPr="00000000" w14:paraId="00000325">
      <w:pPr>
        <w:numPr>
          <w:ilvl w:val="0"/>
          <w:numId w:val="10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Presenting summary charts showing frequency of digital fraud types by region.</w:t>
        <w:br w:type="textWrapping"/>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jc901keom0ok" w:id="92"/>
      <w:bookmarkEnd w:id="92"/>
      <w:r w:rsidDel="00000000" w:rsidR="00000000" w:rsidRPr="00000000">
        <w:rPr>
          <w:b w:val="1"/>
          <w:bCs w:val="1"/>
          <w:sz w:val="34"/>
          <w:szCs w:val="34"/>
          <w:rtl w:val="0"/>
        </w:rPr>
        <w:t xml:space="preserve">Advantages of Using Data Visualization and Big Data in Forensics</w:t>
      </w:r>
    </w:p>
    <w:tbl>
      <w:tblPr>
        <w:tblStyle w:val="Table7"/>
        <w:tblW w:w="7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30"/>
        <w:gridCol w:w="965"/>
        <w:tblGridChange w:id="0">
          <w:tblGrid>
            <w:gridCol w:w="6230"/>
            <w:gridCol w:w="9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jc w:val="center"/>
              <w:rPr/>
            </w:pPr>
            <w:r w:rsidDel="00000000" w:rsidR="00000000" w:rsidRPr="00000000">
              <w:rPr>
                <w:b w:val="1"/>
                <w:bCs w:val="1"/>
                <w:rtl w:val="0"/>
              </w:rPr>
              <w:t xml:space="preserve">Advantage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jc w:val="center"/>
              <w:rPr/>
            </w:pPr>
            <w:r w:rsidDel="00000000" w:rsidR="00000000" w:rsidRPr="00000000">
              <w:rPr>
                <w:b w:val="1"/>
                <w:bCs w:val="1"/>
                <w:rtl w:val="0"/>
              </w:rPr>
              <w:t xml:space="preserve">Impact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rtl w:val="0"/>
              </w:rPr>
              <w:t xml:space="preserve">1. Converts raw data into clear, interpretable visuals.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2. Enables faster identification of crime patterns.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pPr>
            <w:r w:rsidDel="00000000" w:rsidR="00000000" w:rsidRPr="00000000">
              <w:rPr>
                <w:rtl w:val="0"/>
              </w:rPr>
              <w:t xml:space="preserve">3. Handles massive forensic datasets efficiently.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pPr>
            <w:r w:rsidDel="00000000" w:rsidR="00000000" w:rsidRPr="00000000">
              <w:rPr>
                <w:rtl w:val="0"/>
              </w:rPr>
              <w:t xml:space="preserve">4. Integrates multiple evidence sources for correlation.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pPr>
            <w:r w:rsidDel="00000000" w:rsidR="00000000" w:rsidRPr="00000000">
              <w:rPr>
                <w:rtl w:val="0"/>
              </w:rPr>
              <w:t xml:space="preserve">5. Supports predictive and proactive policing.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pPr>
            <w:r w:rsidDel="00000000" w:rsidR="00000000" w:rsidRPr="00000000">
              <w:rPr>
                <w:rtl w:val="0"/>
              </w:rPr>
              <w:t xml:space="preserve">6. Enhances data transparency and accountability.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pPr>
            <w:r w:rsidDel="00000000" w:rsidR="00000000" w:rsidRPr="00000000">
              <w:rPr>
                <w:rtl w:val="0"/>
              </w:rPr>
              <w:t xml:space="preserve">7. Reduces manual workload and human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pPr>
            <w:r w:rsidDel="00000000" w:rsidR="00000000" w:rsidRPr="00000000">
              <w:rPr>
                <w:rtl w:val="0"/>
              </w:rPr>
              <w:t xml:space="preserve">8. Simplifies presentation of technical data in court.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pPr>
            <w:r w:rsidDel="00000000" w:rsidR="00000000" w:rsidRPr="00000000">
              <w:rPr>
                <w:rtl w:val="0"/>
              </w:rPr>
              <w:t xml:space="preserve">9. Provides continuous, real-time crime monitoring.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pPr>
            <w:r w:rsidDel="00000000" w:rsidR="00000000" w:rsidRPr="00000000">
              <w:rPr>
                <w:rtl w:val="0"/>
              </w:rPr>
              <w:t xml:space="preserve">10. Strengthens data-driven decision-making in investigations.</w:t>
            </w:r>
          </w:p>
        </w:tc>
        <w:tc>
          <w:tcPr>
            <w:tcBorders>
              <w:top w:color="000000" w:space="0" w:sz="0" w:val="nil"/>
              <w:left w:color="000000" w:space="0" w:sz="0" w:val="nil"/>
            </w:tcBorders>
          </w:tcPr>
          <w:p w:rsidR="00000000" w:rsidDel="00000000" w:rsidP="00000000" w:rsidRDefault="00000000" w:rsidRPr="00000000" w14:paraId="0000033D">
            <w:pPr>
              <w:rPr/>
            </w:pPr>
            <w:r w:rsidDel="00000000" w:rsidR="00000000" w:rsidRPr="00000000">
              <w:rPr>
                <w:rtl w:val="0"/>
              </w:rPr>
            </w:r>
          </w:p>
        </w:tc>
      </w:tr>
    </w:tbl>
    <w:p w:rsidR="00000000" w:rsidDel="00000000" w:rsidP="00000000" w:rsidRDefault="00000000" w:rsidRPr="00000000" w14:paraId="000003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xvciaauozph"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2175"/>
        <w:gridCol w:w="2865"/>
        <w:gridCol w:w="3135"/>
        <w:tblGridChange w:id="0">
          <w:tblGrid>
            <w:gridCol w:w="645"/>
            <w:gridCol w:w="2175"/>
            <w:gridCol w:w="2865"/>
            <w:gridCol w:w="313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341">
            <w:pPr>
              <w:spacing w:after="480" w:lineRule="auto"/>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342">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343">
            <w:pPr>
              <w:spacing w:after="480" w:lineRule="auto"/>
              <w:rPr>
                <w:color w:val="1f1f1f"/>
              </w:rPr>
            </w:pPr>
            <w:r w:rsidDel="00000000" w:rsidR="00000000" w:rsidRPr="00000000">
              <w:rPr>
                <w:b w:val="1"/>
                <w:bCs w:val="1"/>
                <w:color w:val="1f1f1f"/>
                <w:rtl w:val="0"/>
              </w:rPr>
              <w:t xml:space="preserve">Electronic Signature (e-Sign)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344">
            <w:pPr>
              <w:spacing w:after="480" w:lineRule="auto"/>
              <w:rPr>
                <w:color w:val="1f1f1f"/>
              </w:rPr>
            </w:pPr>
            <w:r w:rsidDel="00000000" w:rsidR="00000000" w:rsidRPr="00000000">
              <w:rPr>
                <w:b w:val="1"/>
                <w:bCs w:val="1"/>
                <w:color w:val="1f1f1f"/>
                <w:rtl w:val="0"/>
              </w:rPr>
              <w:t xml:space="preserve">Digital Signature (DSC)</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45">
            <w:pPr>
              <w:spacing w:after="480" w:lineRule="auto"/>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46">
            <w:pPr>
              <w:spacing w:after="480" w:lineRule="auto"/>
              <w:rPr>
                <w:color w:val="1f1f1f"/>
              </w:rPr>
            </w:pPr>
            <w:r w:rsidDel="00000000" w:rsidR="00000000" w:rsidRPr="00000000">
              <w:rPr>
                <w:b w:val="1"/>
                <w:bCs w:val="1"/>
                <w:color w:val="1f1f1f"/>
                <w:rtl w:val="0"/>
              </w:rPr>
              <w:t xml:space="preserve">Scope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47">
            <w:pPr>
              <w:spacing w:after="480" w:lineRule="auto"/>
              <w:rPr>
                <w:color w:val="1f1f1f"/>
              </w:rPr>
            </w:pPr>
            <w:r w:rsidDel="00000000" w:rsidR="00000000" w:rsidRPr="00000000">
              <w:rPr>
                <w:color w:val="1f1f1f"/>
                <w:rtl w:val="0"/>
              </w:rPr>
              <w:t xml:space="preserve">A broad "generic" term for any electronic mark of consent.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48">
            <w:pPr>
              <w:spacing w:after="480" w:lineRule="auto"/>
              <w:rPr>
                <w:color w:val="1f1f1f"/>
              </w:rPr>
            </w:pPr>
            <w:r w:rsidDel="00000000" w:rsidR="00000000" w:rsidRPr="00000000">
              <w:rPr>
                <w:color w:val="1f1f1f"/>
                <w:rtl w:val="0"/>
              </w:rPr>
              <w:t xml:space="preserve">A specific "technical" subset of electronic signatures.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49">
            <w:pPr>
              <w:spacing w:after="480" w:lineRule="auto"/>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4A">
            <w:pPr>
              <w:spacing w:after="480" w:lineRule="auto"/>
              <w:rPr>
                <w:color w:val="1f1f1f"/>
              </w:rPr>
            </w:pPr>
            <w:r w:rsidDel="00000000" w:rsidR="00000000" w:rsidRPr="00000000">
              <w:rPr>
                <w:b w:val="1"/>
                <w:bCs w:val="1"/>
                <w:color w:val="1f1f1f"/>
                <w:rtl w:val="0"/>
              </w:rPr>
              <w:t xml:space="preserve">Technical Base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4B">
            <w:pPr>
              <w:spacing w:after="480" w:lineRule="auto"/>
              <w:rPr>
                <w:color w:val="1f1f1f"/>
              </w:rPr>
            </w:pPr>
            <w:r w:rsidDel="00000000" w:rsidR="00000000" w:rsidRPr="00000000">
              <w:rPr>
                <w:color w:val="1f1f1f"/>
                <w:rtl w:val="0"/>
              </w:rPr>
              <w:t xml:space="preserve">Can be an image, a symbol, or even a simple checkbox.</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4C">
            <w:pPr>
              <w:spacing w:after="480" w:lineRule="auto"/>
              <w:rPr>
                <w:color w:val="1f1f1f"/>
              </w:rPr>
            </w:pPr>
            <w:r w:rsidDel="00000000" w:rsidR="00000000" w:rsidRPr="00000000">
              <w:rPr>
                <w:color w:val="1f1f1f"/>
                <w:rtl w:val="0"/>
              </w:rPr>
              <w:t xml:space="preserve">Strictly based on </w:t>
            </w:r>
            <w:r w:rsidDel="00000000" w:rsidR="00000000" w:rsidRPr="00000000">
              <w:rPr>
                <w:b w:val="1"/>
                <w:bCs w:val="1"/>
                <w:color w:val="1f1f1f"/>
                <w:rtl w:val="0"/>
              </w:rPr>
              <w:t xml:space="preserve">Asymmetric Cryptography</w:t>
            </w:r>
            <w:r w:rsidDel="00000000" w:rsidR="00000000" w:rsidRPr="00000000">
              <w:rPr>
                <w:color w:val="1f1f1f"/>
                <w:rtl w:val="0"/>
              </w:rPr>
              <w:t xml:space="preserve"> (PKI).</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4D">
            <w:pPr>
              <w:spacing w:after="480" w:lineRule="auto"/>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4E">
            <w:pPr>
              <w:spacing w:after="480" w:lineRule="auto"/>
              <w:rPr>
                <w:color w:val="1f1f1f"/>
              </w:rPr>
            </w:pPr>
            <w:r w:rsidDel="00000000" w:rsidR="00000000" w:rsidRPr="00000000">
              <w:rPr>
                <w:b w:val="1"/>
                <w:bCs w:val="1"/>
                <w:color w:val="1f1f1f"/>
                <w:rtl w:val="0"/>
              </w:rPr>
              <w:t xml:space="preserve">IT Act Definition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4F">
            <w:pPr>
              <w:spacing w:after="480" w:lineRule="auto"/>
              <w:rPr>
                <w:color w:val="1f1f1f"/>
              </w:rPr>
            </w:pPr>
            <w:r w:rsidDel="00000000" w:rsidR="00000000" w:rsidRPr="00000000">
              <w:rPr>
                <w:color w:val="1f1f1f"/>
                <w:rtl w:val="0"/>
              </w:rPr>
              <w:t xml:space="preserve">Defined under </w:t>
            </w:r>
            <w:r w:rsidDel="00000000" w:rsidR="00000000" w:rsidRPr="00000000">
              <w:rPr>
                <w:b w:val="1"/>
                <w:bCs w:val="1"/>
                <w:color w:val="1f1f1f"/>
                <w:rtl w:val="0"/>
              </w:rPr>
              <w:t xml:space="preserve">Section 2(1)(ta)</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50">
            <w:pPr>
              <w:spacing w:after="480" w:lineRule="auto"/>
              <w:rPr>
                <w:color w:val="1f1f1f"/>
              </w:rPr>
            </w:pPr>
            <w:r w:rsidDel="00000000" w:rsidR="00000000" w:rsidRPr="00000000">
              <w:rPr>
                <w:color w:val="1f1f1f"/>
                <w:rtl w:val="0"/>
              </w:rPr>
              <w:t xml:space="preserve">Defined under </w:t>
            </w:r>
            <w:r w:rsidDel="00000000" w:rsidR="00000000" w:rsidRPr="00000000">
              <w:rPr>
                <w:b w:val="1"/>
                <w:bCs w:val="1"/>
                <w:color w:val="1f1f1f"/>
                <w:rtl w:val="0"/>
              </w:rPr>
              <w:t xml:space="preserve">Section 2(1)(p)</w:t>
            </w:r>
            <w:r w:rsidDel="00000000" w:rsidR="00000000" w:rsidRPr="00000000">
              <w:rPr>
                <w:color w:val="1f1f1f"/>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51">
            <w:pPr>
              <w:spacing w:after="480" w:lineRule="auto"/>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52">
            <w:pPr>
              <w:spacing w:after="480" w:lineRule="auto"/>
              <w:rPr>
                <w:color w:val="1f1f1f"/>
              </w:rPr>
            </w:pPr>
            <w:r w:rsidDel="00000000" w:rsidR="00000000" w:rsidRPr="00000000">
              <w:rPr>
                <w:b w:val="1"/>
                <w:bCs w:val="1"/>
                <w:color w:val="1f1f1f"/>
                <w:rtl w:val="0"/>
              </w:rPr>
              <w:t xml:space="preserve">Standard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53">
            <w:pPr>
              <w:spacing w:after="480" w:lineRule="auto"/>
              <w:rPr>
                <w:color w:val="1f1f1f"/>
              </w:rPr>
            </w:pPr>
            <w:r w:rsidDel="00000000" w:rsidR="00000000" w:rsidRPr="00000000">
              <w:rPr>
                <w:color w:val="1f1f1f"/>
                <w:rtl w:val="0"/>
              </w:rPr>
              <w:t xml:space="preserve">Technology-neutral (any method used to authenticate).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54">
            <w:pPr>
              <w:spacing w:after="480" w:lineRule="auto"/>
              <w:rPr>
                <w:color w:val="1f1f1f"/>
              </w:rPr>
            </w:pPr>
            <w:r w:rsidDel="00000000" w:rsidR="00000000" w:rsidRPr="00000000">
              <w:rPr>
                <w:color w:val="1f1f1f"/>
                <w:rtl w:val="0"/>
              </w:rPr>
              <w:t xml:space="preserve">Technology-specific (requires Hash &amp; Public Key).</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55">
            <w:pPr>
              <w:spacing w:after="480" w:lineRule="auto"/>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56">
            <w:pPr>
              <w:spacing w:after="480" w:lineRule="auto"/>
              <w:rPr>
                <w:color w:val="1f1f1f"/>
              </w:rPr>
            </w:pPr>
            <w:r w:rsidDel="00000000" w:rsidR="00000000" w:rsidRPr="00000000">
              <w:rPr>
                <w:b w:val="1"/>
                <w:bCs w:val="1"/>
                <w:color w:val="1f1f1f"/>
                <w:rtl w:val="0"/>
              </w:rPr>
              <w:t xml:space="preserve">Validation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57">
            <w:pPr>
              <w:spacing w:after="480" w:lineRule="auto"/>
              <w:rPr>
                <w:color w:val="1f1f1f"/>
              </w:rPr>
            </w:pPr>
            <w:r w:rsidDel="00000000" w:rsidR="00000000" w:rsidRPr="00000000">
              <w:rPr>
                <w:color w:val="1f1f1f"/>
                <w:rtl w:val="0"/>
              </w:rPr>
              <w:t xml:space="preserve">Verified by the person's intent (e.g., clicking "I Accept").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58">
            <w:pPr>
              <w:spacing w:after="480" w:lineRule="auto"/>
              <w:rPr>
                <w:color w:val="1f1f1f"/>
              </w:rPr>
            </w:pPr>
            <w:r w:rsidDel="00000000" w:rsidR="00000000" w:rsidRPr="00000000">
              <w:rPr>
                <w:color w:val="1f1f1f"/>
                <w:rtl w:val="0"/>
              </w:rPr>
              <w:t xml:space="preserve">Verified by a </w:t>
            </w:r>
            <w:r w:rsidDel="00000000" w:rsidR="00000000" w:rsidRPr="00000000">
              <w:rPr>
                <w:b w:val="1"/>
                <w:bCs w:val="1"/>
                <w:color w:val="1f1f1f"/>
                <w:rtl w:val="0"/>
              </w:rPr>
              <w:t xml:space="preserve">Certifying Authority (CA)</w:t>
            </w:r>
            <w:r w:rsidDel="00000000" w:rsidR="00000000" w:rsidRPr="00000000">
              <w:rPr>
                <w:color w:val="1f1f1f"/>
                <w:rtl w:val="0"/>
              </w:rPr>
              <w:t xml:space="preserve"> like eMudhra.</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59">
            <w:pPr>
              <w:spacing w:after="480" w:lineRule="auto"/>
              <w:rPr>
                <w:color w:val="1f1f1f"/>
              </w:rPr>
            </w:pPr>
            <w:r w:rsidDel="00000000" w:rsidR="00000000" w:rsidRPr="00000000">
              <w:rPr>
                <w:b w:val="1"/>
                <w:bCs w:val="1"/>
                <w:color w:val="1f1f1f"/>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5A">
            <w:pPr>
              <w:spacing w:after="480" w:lineRule="auto"/>
              <w:rPr>
                <w:color w:val="1f1f1f"/>
              </w:rPr>
            </w:pPr>
            <w:r w:rsidDel="00000000" w:rsidR="00000000" w:rsidRPr="00000000">
              <w:rPr>
                <w:b w:val="1"/>
                <w:bCs w:val="1"/>
                <w:color w:val="1f1f1f"/>
                <w:rtl w:val="0"/>
              </w:rPr>
              <w:t xml:space="preserve">Security Level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5B">
            <w:pPr>
              <w:spacing w:after="480" w:lineRule="auto"/>
              <w:rPr>
                <w:color w:val="1f1f1f"/>
              </w:rPr>
            </w:pPr>
            <w:r w:rsidDel="00000000" w:rsidR="00000000" w:rsidRPr="00000000">
              <w:rPr>
                <w:color w:val="1f1f1f"/>
                <w:rtl w:val="0"/>
              </w:rPr>
              <w:t xml:space="preserve">Lower; vulnerable to simple tampering or forgery.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5C">
            <w:pPr>
              <w:spacing w:after="480" w:lineRule="auto"/>
              <w:rPr>
                <w:color w:val="1f1f1f"/>
              </w:rPr>
            </w:pPr>
            <w:r w:rsidDel="00000000" w:rsidR="00000000" w:rsidRPr="00000000">
              <w:rPr>
                <w:color w:val="1f1f1f"/>
                <w:rtl w:val="0"/>
              </w:rPr>
              <w:t xml:space="preserve">Higher; tampering is mathematically detectable.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5D">
            <w:pPr>
              <w:spacing w:after="480" w:lineRule="auto"/>
              <w:rPr>
                <w:color w:val="1f1f1f"/>
              </w:rPr>
            </w:pPr>
            <w:r w:rsidDel="00000000" w:rsidR="00000000" w:rsidRPr="00000000">
              <w:rPr>
                <w:b w:val="1"/>
                <w:bCs w:val="1"/>
                <w:color w:val="1f1f1f"/>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5E">
            <w:pPr>
              <w:spacing w:after="480" w:lineRule="auto"/>
              <w:rPr>
                <w:color w:val="1f1f1f"/>
              </w:rPr>
            </w:pPr>
            <w:r w:rsidDel="00000000" w:rsidR="00000000" w:rsidRPr="00000000">
              <w:rPr>
                <w:b w:val="1"/>
                <w:bCs w:val="1"/>
                <w:color w:val="1f1f1f"/>
                <w:rtl w:val="0"/>
              </w:rPr>
              <w:t xml:space="preserve">Identity Proof</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5F">
            <w:pPr>
              <w:spacing w:after="480" w:lineRule="auto"/>
              <w:rPr>
                <w:color w:val="1f1f1f"/>
              </w:rPr>
            </w:pPr>
            <w:r w:rsidDel="00000000" w:rsidR="00000000" w:rsidRPr="00000000">
              <w:rPr>
                <w:color w:val="1f1f1f"/>
                <w:rtl w:val="0"/>
              </w:rPr>
              <w:t xml:space="preserve">May not always confirm the specific identity of the signer.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60">
            <w:pPr>
              <w:spacing w:after="480" w:lineRule="auto"/>
              <w:rPr>
                <w:color w:val="1f1f1f"/>
              </w:rPr>
            </w:pPr>
            <w:r w:rsidDel="00000000" w:rsidR="00000000" w:rsidRPr="00000000">
              <w:rPr>
                <w:color w:val="1f1f1f"/>
                <w:rtl w:val="0"/>
              </w:rPr>
              <w:t xml:space="preserve">Acts as an </w:t>
            </w:r>
            <w:r w:rsidDel="00000000" w:rsidR="00000000" w:rsidRPr="00000000">
              <w:rPr>
                <w:b w:val="1"/>
                <w:bCs w:val="1"/>
                <w:color w:val="1f1f1f"/>
                <w:rtl w:val="0"/>
              </w:rPr>
              <w:t xml:space="preserve">Electronic Fingerprint</w:t>
            </w:r>
            <w:r w:rsidDel="00000000" w:rsidR="00000000" w:rsidRPr="00000000">
              <w:rPr>
                <w:color w:val="1f1f1f"/>
                <w:rtl w:val="0"/>
              </w:rPr>
              <w:t xml:space="preserve"> of the signer.</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61">
            <w:pPr>
              <w:spacing w:after="480" w:lineRule="auto"/>
              <w:rPr>
                <w:color w:val="1f1f1f"/>
              </w:rPr>
            </w:pPr>
            <w:r w:rsidDel="00000000" w:rsidR="00000000" w:rsidRPr="00000000">
              <w:rPr>
                <w:b w:val="1"/>
                <w:bCs w:val="1"/>
                <w:color w:val="1f1f1f"/>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62">
            <w:pPr>
              <w:spacing w:after="480" w:lineRule="auto"/>
              <w:rPr>
                <w:color w:val="1f1f1f"/>
              </w:rPr>
            </w:pPr>
            <w:r w:rsidDel="00000000" w:rsidR="00000000" w:rsidRPr="00000000">
              <w:rPr>
                <w:b w:val="1"/>
                <w:bCs w:val="1"/>
                <w:color w:val="1f1f1f"/>
                <w:rtl w:val="0"/>
              </w:rPr>
              <w:t xml:space="preserve">Non-Repudiation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63">
            <w:pPr>
              <w:spacing w:after="480" w:lineRule="auto"/>
              <w:rPr>
                <w:color w:val="1f1f1f"/>
              </w:rPr>
            </w:pPr>
            <w:r w:rsidDel="00000000" w:rsidR="00000000" w:rsidRPr="00000000">
              <w:rPr>
                <w:color w:val="1f1f1f"/>
                <w:rtl w:val="0"/>
              </w:rPr>
              <w:t xml:space="preserve">Harder to prove if the signer later denies their action.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64">
            <w:pPr>
              <w:spacing w:after="480" w:lineRule="auto"/>
              <w:rPr>
                <w:color w:val="1f1f1f"/>
              </w:rPr>
            </w:pPr>
            <w:r w:rsidDel="00000000" w:rsidR="00000000" w:rsidRPr="00000000">
              <w:rPr>
                <w:color w:val="1f1f1f"/>
                <w:rtl w:val="0"/>
              </w:rPr>
              <w:t xml:space="preserve">Strong non-repudiation; the signer cannot deny the act.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65">
            <w:pPr>
              <w:spacing w:after="480" w:lineRule="auto"/>
              <w:rPr>
                <w:color w:val="1f1f1f"/>
              </w:rPr>
            </w:pPr>
            <w:r w:rsidDel="00000000" w:rsidR="00000000" w:rsidRPr="00000000">
              <w:rPr>
                <w:b w:val="1"/>
                <w:bCs w:val="1"/>
                <w:color w:val="1f1f1f"/>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66">
            <w:pPr>
              <w:spacing w:after="480" w:lineRule="auto"/>
              <w:rPr>
                <w:color w:val="1f1f1f"/>
              </w:rPr>
            </w:pPr>
            <w:r w:rsidDel="00000000" w:rsidR="00000000" w:rsidRPr="00000000">
              <w:rPr>
                <w:b w:val="1"/>
                <w:bCs w:val="1"/>
                <w:color w:val="1f1f1f"/>
                <w:rtl w:val="0"/>
              </w:rPr>
              <w:t xml:space="preserve">Integrity Check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67">
            <w:pPr>
              <w:spacing w:after="480" w:lineRule="auto"/>
              <w:rPr>
                <w:color w:val="1f1f1f"/>
              </w:rPr>
            </w:pPr>
            <w:r w:rsidDel="00000000" w:rsidR="00000000" w:rsidRPr="00000000">
              <w:rPr>
                <w:color w:val="1f1f1f"/>
                <w:rtl w:val="0"/>
              </w:rPr>
              <w:t xml:space="preserve">Does not usually detect if the document was altered later.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68">
            <w:pPr>
              <w:spacing w:after="480" w:lineRule="auto"/>
              <w:rPr>
                <w:color w:val="1f1f1f"/>
              </w:rPr>
            </w:pPr>
            <w:r w:rsidDel="00000000" w:rsidR="00000000" w:rsidRPr="00000000">
              <w:rPr>
                <w:color w:val="1f1f1f"/>
                <w:rtl w:val="0"/>
              </w:rPr>
              <w:t xml:space="preserve">The signature becomes </w:t>
            </w:r>
            <w:r w:rsidDel="00000000" w:rsidR="00000000" w:rsidRPr="00000000">
              <w:rPr>
                <w:b w:val="1"/>
                <w:bCs w:val="1"/>
                <w:color w:val="1f1f1f"/>
                <w:rtl w:val="0"/>
              </w:rPr>
              <w:t xml:space="preserve">invalid</w:t>
            </w:r>
            <w:r w:rsidDel="00000000" w:rsidR="00000000" w:rsidRPr="00000000">
              <w:rPr>
                <w:color w:val="1f1f1f"/>
                <w:rtl w:val="0"/>
              </w:rPr>
              <w:t xml:space="preserve"> if even 1 bit is changed.</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69">
            <w:pPr>
              <w:spacing w:after="480" w:lineRule="auto"/>
              <w:rPr>
                <w:color w:val="1f1f1f"/>
              </w:rPr>
            </w:pPr>
            <w:r w:rsidDel="00000000" w:rsidR="00000000" w:rsidRPr="00000000">
              <w:rPr>
                <w:b w:val="1"/>
                <w:bCs w:val="1"/>
                <w:color w:val="1f1f1f"/>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6A">
            <w:pPr>
              <w:spacing w:after="480" w:lineRule="auto"/>
              <w:rPr>
                <w:color w:val="1f1f1f"/>
              </w:rPr>
            </w:pPr>
            <w:r w:rsidDel="00000000" w:rsidR="00000000" w:rsidRPr="00000000">
              <w:rPr>
                <w:b w:val="1"/>
                <w:bCs w:val="1"/>
                <w:color w:val="1f1f1f"/>
                <w:rtl w:val="0"/>
              </w:rPr>
              <w:t xml:space="preserve">Usage Scenario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6B">
            <w:pPr>
              <w:spacing w:after="480" w:lineRule="auto"/>
              <w:rPr>
                <w:color w:val="1f1f1f"/>
              </w:rPr>
            </w:pPr>
            <w:r w:rsidDel="00000000" w:rsidR="00000000" w:rsidRPr="00000000">
              <w:rPr>
                <w:color w:val="1f1f1f"/>
                <w:rtl w:val="0"/>
              </w:rPr>
              <w:t xml:space="preserve">Internal HR forms, routine vendor approvals.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6C">
            <w:pPr>
              <w:spacing w:after="480" w:lineRule="auto"/>
              <w:rPr>
                <w:color w:val="1f1f1f"/>
              </w:rPr>
            </w:pPr>
            <w:r w:rsidDel="00000000" w:rsidR="00000000" w:rsidRPr="00000000">
              <w:rPr>
                <w:color w:val="1f1f1f"/>
                <w:rtl w:val="0"/>
              </w:rPr>
              <w:t xml:space="preserve">Tax filings (ITR), MCA filings, and high-value contracts.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6D">
            <w:pPr>
              <w:spacing w:after="480" w:lineRule="auto"/>
              <w:rPr>
                <w:color w:val="1f1f1f"/>
              </w:rPr>
            </w:pPr>
            <w:r w:rsidDel="00000000" w:rsidR="00000000" w:rsidRPr="00000000">
              <w:rPr>
                <w:b w:val="1"/>
                <w:bCs w:val="1"/>
                <w:color w:val="1f1f1f"/>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6E">
            <w:pPr>
              <w:spacing w:after="480" w:lineRule="auto"/>
              <w:rPr>
                <w:color w:val="1f1f1f"/>
              </w:rPr>
            </w:pPr>
            <w:r w:rsidDel="00000000" w:rsidR="00000000" w:rsidRPr="00000000">
              <w:rPr>
                <w:b w:val="1"/>
                <w:bCs w:val="1"/>
                <w:color w:val="1f1f1f"/>
                <w:rtl w:val="0"/>
              </w:rPr>
              <w:t xml:space="preserve">Authentication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6F">
            <w:pPr>
              <w:spacing w:after="480" w:lineRule="auto"/>
              <w:rPr>
                <w:color w:val="1f1f1f"/>
              </w:rPr>
            </w:pPr>
            <w:r w:rsidDel="00000000" w:rsidR="00000000" w:rsidRPr="00000000">
              <w:rPr>
                <w:color w:val="1f1f1f"/>
                <w:rtl w:val="0"/>
              </w:rPr>
              <w:t xml:space="preserve">Often uses OTP, Phone, or Email verification.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70">
            <w:pPr>
              <w:spacing w:after="480" w:lineRule="auto"/>
              <w:rPr>
                <w:color w:val="1f1f1f"/>
              </w:rPr>
            </w:pPr>
            <w:r w:rsidDel="00000000" w:rsidR="00000000" w:rsidRPr="00000000">
              <w:rPr>
                <w:color w:val="1f1f1f"/>
                <w:rtl w:val="0"/>
              </w:rPr>
              <w:t xml:space="preserve">Uses a </w:t>
            </w:r>
            <w:r w:rsidDel="00000000" w:rsidR="00000000" w:rsidRPr="00000000">
              <w:rPr>
                <w:b w:val="1"/>
                <w:bCs w:val="1"/>
                <w:color w:val="1f1f1f"/>
                <w:rtl w:val="0"/>
              </w:rPr>
              <w:t xml:space="preserve">Digital Signature Certificate (DSC)</w:t>
            </w:r>
            <w:r w:rsidDel="00000000" w:rsidR="00000000" w:rsidRPr="00000000">
              <w:rPr>
                <w:color w:val="1f1f1f"/>
                <w:rtl w:val="0"/>
              </w:rPr>
              <w:t xml:space="preserve"> and a Token.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71">
            <w:pPr>
              <w:spacing w:after="480" w:lineRule="auto"/>
              <w:rPr>
                <w:color w:val="1f1f1f"/>
              </w:rPr>
            </w:pPr>
            <w:r w:rsidDel="00000000" w:rsidR="00000000" w:rsidRPr="00000000">
              <w:rPr>
                <w:b w:val="1"/>
                <w:bCs w:val="1"/>
                <w:color w:val="1f1f1f"/>
                <w:rtl w:val="0"/>
              </w:rPr>
              <w:t xml:space="preserve">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72">
            <w:pPr>
              <w:spacing w:after="480" w:lineRule="auto"/>
              <w:rPr>
                <w:color w:val="1f1f1f"/>
              </w:rPr>
            </w:pPr>
            <w:r w:rsidDel="00000000" w:rsidR="00000000" w:rsidRPr="00000000">
              <w:rPr>
                <w:b w:val="1"/>
                <w:bCs w:val="1"/>
                <w:color w:val="1f1f1f"/>
                <w:rtl w:val="0"/>
              </w:rPr>
              <w:t xml:space="preserve">Encryption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73">
            <w:pPr>
              <w:spacing w:after="480" w:lineRule="auto"/>
              <w:rPr>
                <w:color w:val="1f1f1f"/>
              </w:rPr>
            </w:pPr>
            <w:r w:rsidDel="00000000" w:rsidR="00000000" w:rsidRPr="00000000">
              <w:rPr>
                <w:color w:val="1f1f1f"/>
                <w:rtl w:val="0"/>
              </w:rPr>
              <w:t xml:space="preserve">Generally does not involve data encryption.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74">
            <w:pPr>
              <w:spacing w:after="480" w:lineRule="auto"/>
              <w:rPr>
                <w:color w:val="1f1f1f"/>
              </w:rPr>
            </w:pPr>
            <w:r w:rsidDel="00000000" w:rsidR="00000000" w:rsidRPr="00000000">
              <w:rPr>
                <w:color w:val="1f1f1f"/>
                <w:rtl w:val="0"/>
              </w:rPr>
              <w:t xml:space="preserve">Involves encryption of the "Message Digest" or Hash.</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75">
            <w:pPr>
              <w:spacing w:after="480" w:lineRule="auto"/>
              <w:rPr>
                <w:color w:val="1f1f1f"/>
              </w:rPr>
            </w:pPr>
            <w:r w:rsidDel="00000000" w:rsidR="00000000" w:rsidRPr="00000000">
              <w:rPr>
                <w:b w:val="1"/>
                <w:bCs w:val="1"/>
                <w:color w:val="1f1f1f"/>
                <w:rtl w:val="0"/>
              </w:rPr>
              <w:t xml:space="preserve">13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76">
            <w:pPr>
              <w:spacing w:after="480" w:lineRule="auto"/>
              <w:rPr>
                <w:color w:val="1f1f1f"/>
              </w:rPr>
            </w:pPr>
            <w:r w:rsidDel="00000000" w:rsidR="00000000" w:rsidRPr="00000000">
              <w:rPr>
                <w:b w:val="1"/>
                <w:bCs w:val="1"/>
                <w:color w:val="1f1f1f"/>
                <w:rtl w:val="0"/>
              </w:rPr>
              <w:t xml:space="preserve">Legal Presumption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77">
            <w:pPr>
              <w:spacing w:after="480" w:lineRule="auto"/>
              <w:rPr>
                <w:color w:val="1f1f1f"/>
              </w:rPr>
            </w:pPr>
            <w:r w:rsidDel="00000000" w:rsidR="00000000" w:rsidRPr="00000000">
              <w:rPr>
                <w:color w:val="1f1f1f"/>
                <w:rtl w:val="0"/>
              </w:rPr>
              <w:t xml:space="preserve">Not automatically presumed valid; must be proved.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78">
            <w:pPr>
              <w:spacing w:after="480" w:lineRule="auto"/>
              <w:rPr>
                <w:color w:val="1f1f1f"/>
              </w:rPr>
            </w:pPr>
            <w:r w:rsidDel="00000000" w:rsidR="00000000" w:rsidRPr="00000000">
              <w:rPr>
                <w:b w:val="1"/>
                <w:bCs w:val="1"/>
                <w:color w:val="1f1f1f"/>
                <w:rtl w:val="0"/>
              </w:rPr>
              <w:t xml:space="preserve">Section 67A</w:t>
            </w:r>
            <w:r w:rsidDel="00000000" w:rsidR="00000000" w:rsidRPr="00000000">
              <w:rPr>
                <w:color w:val="1f1f1f"/>
                <w:rtl w:val="0"/>
              </w:rPr>
              <w:t xml:space="preserve"> of Evidence Act grants a presumption of validity.</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79">
            <w:pPr>
              <w:spacing w:after="480" w:lineRule="auto"/>
              <w:rPr>
                <w:color w:val="1f1f1f"/>
              </w:rPr>
            </w:pPr>
            <w:r w:rsidDel="00000000" w:rsidR="00000000" w:rsidRPr="00000000">
              <w:rPr>
                <w:b w:val="1"/>
                <w:bCs w:val="1"/>
                <w:color w:val="1f1f1f"/>
                <w:rtl w:val="0"/>
              </w:rPr>
              <w:t xml:space="preserve">14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7A">
            <w:pPr>
              <w:spacing w:after="480" w:lineRule="auto"/>
              <w:rPr>
                <w:color w:val="1f1f1f"/>
              </w:rPr>
            </w:pPr>
            <w:r w:rsidDel="00000000" w:rsidR="00000000" w:rsidRPr="00000000">
              <w:rPr>
                <w:b w:val="1"/>
                <w:bCs w:val="1"/>
                <w:color w:val="1f1f1f"/>
                <w:rtl w:val="0"/>
              </w:rPr>
              <w:t xml:space="preserve">Cost &amp; Speed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7B">
            <w:pPr>
              <w:spacing w:after="480" w:lineRule="auto"/>
              <w:rPr>
                <w:color w:val="1f1f1f"/>
              </w:rPr>
            </w:pPr>
            <w:r w:rsidDel="00000000" w:rsidR="00000000" w:rsidRPr="00000000">
              <w:rPr>
                <w:color w:val="1f1f1f"/>
                <w:rtl w:val="0"/>
              </w:rPr>
              <w:t xml:space="preserve">Usually free or low-cost and very fast to execute.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7C">
            <w:pPr>
              <w:spacing w:after="480" w:lineRule="auto"/>
              <w:rPr>
                <w:color w:val="1f1f1f"/>
              </w:rPr>
            </w:pPr>
            <w:r w:rsidDel="00000000" w:rsidR="00000000" w:rsidRPr="00000000">
              <w:rPr>
                <w:color w:val="1f1f1f"/>
                <w:rtl w:val="0"/>
              </w:rPr>
              <w:t xml:space="preserve">Involves a fee for the certificate and some setup time.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7D">
            <w:pPr>
              <w:spacing w:after="480" w:lineRule="auto"/>
              <w:rPr>
                <w:color w:val="1f1f1f"/>
              </w:rPr>
            </w:pPr>
            <w:r w:rsidDel="00000000" w:rsidR="00000000" w:rsidRPr="00000000">
              <w:rPr>
                <w:b w:val="1"/>
                <w:bCs w:val="1"/>
                <w:color w:val="1f1f1f"/>
                <w:rtl w:val="0"/>
              </w:rPr>
              <w:t xml:space="preserve">15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7E">
            <w:pPr>
              <w:spacing w:after="480" w:lineRule="auto"/>
              <w:rPr>
                <w:color w:val="1f1f1f"/>
              </w:rPr>
            </w:pPr>
            <w:r w:rsidDel="00000000" w:rsidR="00000000" w:rsidRPr="00000000">
              <w:rPr>
                <w:b w:val="1"/>
                <w:bCs w:val="1"/>
                <w:color w:val="1f1f1f"/>
                <w:rtl w:val="0"/>
              </w:rPr>
              <w:t xml:space="preserve">Audit Trail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7F">
            <w:pPr>
              <w:spacing w:after="480" w:lineRule="auto"/>
              <w:rPr>
                <w:color w:val="1f1f1f"/>
              </w:rPr>
            </w:pPr>
            <w:r w:rsidDel="00000000" w:rsidR="00000000" w:rsidRPr="00000000">
              <w:rPr>
                <w:color w:val="1f1f1f"/>
                <w:rtl w:val="0"/>
              </w:rPr>
              <w:t xml:space="preserve">Basic logs (IP address, time).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80">
            <w:pPr>
              <w:spacing w:after="480" w:lineRule="auto"/>
              <w:rPr>
                <w:color w:val="1f1f1f"/>
              </w:rPr>
            </w:pPr>
            <w:r w:rsidDel="00000000" w:rsidR="00000000" w:rsidRPr="00000000">
              <w:rPr>
                <w:color w:val="1f1f1f"/>
                <w:rtl w:val="0"/>
              </w:rPr>
              <w:t xml:space="preserve">Comprehensive audit trail embedded in the PKI metadata.</w:t>
            </w:r>
          </w:p>
        </w:tc>
      </w:tr>
    </w:tbl>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Information Technology (IT) Act, 2000 is India's primary legislation for governing electronic commerce, digital signatures, and cybercrimes. It provides the legal framework to recognize electronic records and transactions, effectively treating digital documents with the same validity as paper-based ones.</w:t>
      </w:r>
    </w:p>
    <w:p w:rsidR="00000000" w:rsidDel="00000000" w:rsidP="00000000" w:rsidRDefault="00000000" w:rsidRPr="00000000" w14:paraId="0000038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gogkhil1x72i" w:id="94"/>
      <w:bookmarkEnd w:id="94"/>
      <w:r w:rsidDel="00000000" w:rsidR="00000000" w:rsidRPr="00000000">
        <w:rPr>
          <w:b w:val="1"/>
          <w:bCs w:val="1"/>
          <w:color w:val="1f1f1f"/>
          <w:sz w:val="26"/>
          <w:szCs w:val="26"/>
          <w:rtl w:val="0"/>
        </w:rPr>
        <w:t xml:space="preserve">Key Sections of the IT Act</w:t>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document highlights several critical sections that address both civil liabilities and criminal offenses:</w:t>
      </w:r>
    </w:p>
    <w:p w:rsidR="00000000" w:rsidDel="00000000" w:rsidP="00000000" w:rsidRDefault="00000000" w:rsidRPr="00000000" w14:paraId="0000038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mad8su2calk8" w:id="95"/>
      <w:bookmarkEnd w:id="95"/>
      <w:r w:rsidDel="00000000" w:rsidR="00000000" w:rsidRPr="00000000">
        <w:rPr>
          <w:b w:val="1"/>
          <w:bCs w:val="1"/>
          <w:color w:val="1f1f1f"/>
          <w:sz w:val="22"/>
          <w:szCs w:val="22"/>
          <w:rtl w:val="0"/>
        </w:rPr>
        <w:t xml:space="preserve">1. Civil Liabilities (Section 43)</w:t>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This section establishes penalties for unauthorized activities that do not necessarily reach the threshold of a criminal "crime" but cause loss:</w:t>
      </w:r>
    </w:p>
    <w:p w:rsidR="00000000" w:rsidDel="00000000" w:rsidP="00000000" w:rsidRDefault="00000000" w:rsidRPr="00000000" w14:paraId="00000387">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Unauthorized Access:</w:t>
      </w:r>
      <w:r w:rsidDel="00000000" w:rsidR="00000000" w:rsidRPr="00000000">
        <w:rPr>
          <w:color w:val="1f1f1f"/>
          <w:rtl w:val="0"/>
        </w:rPr>
        <w:t xml:space="preserve"> Accessing a computer system without permission.</w:t>
      </w:r>
    </w:p>
    <w:p w:rsidR="00000000" w:rsidDel="00000000" w:rsidP="00000000" w:rsidRDefault="00000000" w:rsidRPr="00000000" w14:paraId="00000388">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Data Alteration/Destruction:</w:t>
      </w:r>
      <w:r w:rsidDel="00000000" w:rsidR="00000000" w:rsidRPr="00000000">
        <w:rPr>
          <w:color w:val="1f1f1f"/>
          <w:rtl w:val="0"/>
        </w:rPr>
        <w:t xml:space="preserve"> Damaging, deleting, or altering data.</w:t>
      </w:r>
    </w:p>
    <w:p w:rsidR="00000000" w:rsidDel="00000000" w:rsidP="00000000" w:rsidRDefault="00000000" w:rsidRPr="00000000" w14:paraId="00000389">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System Interference:</w:t>
      </w:r>
      <w:r w:rsidDel="00000000" w:rsidR="00000000" w:rsidRPr="00000000">
        <w:rPr>
          <w:color w:val="1f1f1f"/>
          <w:rtl w:val="0"/>
        </w:rPr>
        <w:t xml:space="preserve"> Disrupting a computer or network, including Denial of Service (DoS) attacks.</w:t>
      </w:r>
    </w:p>
    <w:p w:rsidR="00000000" w:rsidDel="00000000" w:rsidP="00000000" w:rsidRDefault="00000000" w:rsidRPr="00000000" w14:paraId="0000038A">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Malicious Code:</w:t>
      </w:r>
      <w:r w:rsidDel="00000000" w:rsidR="00000000" w:rsidRPr="00000000">
        <w:rPr>
          <w:color w:val="1f1f1f"/>
          <w:rtl w:val="0"/>
        </w:rPr>
        <w:t xml:space="preserve"> Introducing viruses or malware.</w:t>
      </w:r>
    </w:p>
    <w:p w:rsidR="00000000" w:rsidDel="00000000" w:rsidP="00000000" w:rsidRDefault="00000000" w:rsidRPr="00000000" w14:paraId="0000038B">
      <w:pPr>
        <w:numPr>
          <w:ilvl w:val="0"/>
          <w:numId w:val="2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Adjudication:</w:t>
      </w:r>
      <w:r w:rsidDel="00000000" w:rsidR="00000000" w:rsidRPr="00000000">
        <w:rPr>
          <w:color w:val="1f1f1f"/>
          <w:rtl w:val="0"/>
        </w:rPr>
        <w:t xml:space="preserve"> Complaints are handled by an Adjudicating Officer, who can award compensation up to ₹1 crore.</w:t>
      </w:r>
    </w:p>
    <w:p w:rsidR="00000000" w:rsidDel="00000000" w:rsidP="00000000" w:rsidRDefault="00000000" w:rsidRPr="00000000" w14:paraId="0000038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vpxc8z8g6kvh" w:id="96"/>
      <w:bookmarkEnd w:id="96"/>
      <w:r w:rsidDel="00000000" w:rsidR="00000000" w:rsidRPr="00000000">
        <w:rPr>
          <w:b w:val="1"/>
          <w:bCs w:val="1"/>
          <w:color w:val="1f1f1f"/>
          <w:sz w:val="22"/>
          <w:szCs w:val="22"/>
          <w:rtl w:val="0"/>
        </w:rPr>
        <w:t xml:space="preserve">2. Criminal Offenses (Sections 65–74)</w:t>
      </w:r>
    </w:p>
    <w:p w:rsidR="00000000" w:rsidDel="00000000" w:rsidP="00000000" w:rsidRDefault="00000000" w:rsidRPr="00000000" w14:paraId="0000038D">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Section 65:</w:t>
      </w:r>
      <w:r w:rsidDel="00000000" w:rsidR="00000000" w:rsidRPr="00000000">
        <w:rPr>
          <w:color w:val="1f1f1f"/>
          <w:rtl w:val="0"/>
        </w:rPr>
        <w:t xml:space="preserve"> Tampering with computer source documents (e.g., source code). Penalty: Up to 3 years imprisonment and/or ₹2 lakh fine.</w:t>
      </w:r>
    </w:p>
    <w:p w:rsidR="00000000" w:rsidDel="00000000" w:rsidP="00000000" w:rsidRDefault="00000000" w:rsidRPr="00000000" w14:paraId="0000038E">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Section 66:</w:t>
      </w:r>
      <w:r w:rsidDel="00000000" w:rsidR="00000000" w:rsidRPr="00000000">
        <w:rPr>
          <w:color w:val="1f1f1f"/>
          <w:rtl w:val="0"/>
        </w:rPr>
        <w:t xml:space="preserve"> Hacking and unauthorized access with dishonest intent. Penalty: Up to 3 years and/or ₹5 lakh fine.</w:t>
      </w:r>
    </w:p>
    <w:p w:rsidR="00000000" w:rsidDel="00000000" w:rsidP="00000000" w:rsidRDefault="00000000" w:rsidRPr="00000000" w14:paraId="0000038F">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Section 66C:</w:t>
      </w:r>
      <w:r w:rsidDel="00000000" w:rsidR="00000000" w:rsidRPr="00000000">
        <w:rPr>
          <w:color w:val="1f1f1f"/>
          <w:rtl w:val="0"/>
        </w:rPr>
        <w:t xml:space="preserve"> Identity theft (using someone else’s password or biometric features). Penalty: Up to 3 years and/or ₹1 lakh fine.</w:t>
      </w:r>
    </w:p>
    <w:p w:rsidR="00000000" w:rsidDel="00000000" w:rsidP="00000000" w:rsidRDefault="00000000" w:rsidRPr="00000000" w14:paraId="00000390">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Section 66D:</w:t>
      </w:r>
      <w:r w:rsidDel="00000000" w:rsidR="00000000" w:rsidRPr="00000000">
        <w:rPr>
          <w:color w:val="1f1f1f"/>
          <w:rtl w:val="0"/>
        </w:rPr>
        <w:t xml:space="preserve"> Cheating by personation using computer resources (e.g., fake websites). Penalty: Up to 3 years and/or ₹1 lakh fine.</w:t>
      </w:r>
    </w:p>
    <w:p w:rsidR="00000000" w:rsidDel="00000000" w:rsidP="00000000" w:rsidRDefault="00000000" w:rsidRPr="00000000" w14:paraId="00000391">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Section 66E:</w:t>
      </w:r>
      <w:r w:rsidDel="00000000" w:rsidR="00000000" w:rsidRPr="00000000">
        <w:rPr>
          <w:color w:val="1f1f1f"/>
          <w:rtl w:val="0"/>
        </w:rPr>
        <w:t xml:space="preserve"> Privacy violations, specifically publishing private images without consent. Penalty: Up to 3 years and/or ₹2 lakh fine.</w:t>
      </w:r>
    </w:p>
    <w:p w:rsidR="00000000" w:rsidDel="00000000" w:rsidP="00000000" w:rsidRDefault="00000000" w:rsidRPr="00000000" w14:paraId="00000392">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Section 66F:</w:t>
      </w:r>
      <w:r w:rsidDel="00000000" w:rsidR="00000000" w:rsidRPr="00000000">
        <w:rPr>
          <w:color w:val="1f1f1f"/>
          <w:rtl w:val="0"/>
        </w:rPr>
        <w:t xml:space="preserve"> </w:t>
      </w:r>
      <w:r w:rsidDel="00000000" w:rsidR="00000000" w:rsidRPr="00000000">
        <w:rPr>
          <w:b w:val="1"/>
          <w:bCs w:val="1"/>
          <w:color w:val="1f1f1f"/>
          <w:rtl w:val="0"/>
        </w:rPr>
        <w:t xml:space="preserve">Cyber Terrorism.</w:t>
      </w:r>
      <w:r w:rsidDel="00000000" w:rsidR="00000000" w:rsidRPr="00000000">
        <w:rPr>
          <w:color w:val="1f1f1f"/>
          <w:rtl w:val="0"/>
        </w:rPr>
        <w:t xml:space="preserve"> This is the most severe provision, carrying a penalty of </w:t>
      </w:r>
      <w:r w:rsidDel="00000000" w:rsidR="00000000" w:rsidRPr="00000000">
        <w:rPr>
          <w:b w:val="1"/>
          <w:bCs w:val="1"/>
          <w:color w:val="1f1f1f"/>
          <w:rtl w:val="0"/>
        </w:rPr>
        <w:t xml:space="preserve">life imprisonment</w:t>
      </w:r>
      <w:r w:rsidDel="00000000" w:rsidR="00000000" w:rsidRPr="00000000">
        <w:rPr>
          <w:color w:val="1f1f1f"/>
          <w:rtl w:val="0"/>
        </w:rPr>
        <w:t xml:space="preserve"> for acts threatening national sovereignty or security.</w:t>
      </w:r>
    </w:p>
    <w:p w:rsidR="00000000" w:rsidDel="00000000" w:rsidP="00000000" w:rsidRDefault="00000000" w:rsidRPr="00000000" w14:paraId="00000393">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Section 67:</w:t>
      </w:r>
      <w:r w:rsidDel="00000000" w:rsidR="00000000" w:rsidRPr="00000000">
        <w:rPr>
          <w:color w:val="1f1f1f"/>
          <w:rtl w:val="0"/>
        </w:rPr>
        <w:t xml:space="preserve"> Publishing obscene material. Penalty: Up to 3 years (first conviction) to 5 years (subsequent).</w:t>
      </w:r>
    </w:p>
    <w:p w:rsidR="00000000" w:rsidDel="00000000" w:rsidP="00000000" w:rsidRDefault="00000000" w:rsidRPr="00000000" w14:paraId="00000394">
      <w:pPr>
        <w:numPr>
          <w:ilvl w:val="0"/>
          <w:numId w:val="4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Sections 67A &amp; 67B:</w:t>
      </w:r>
      <w:r w:rsidDel="00000000" w:rsidR="00000000" w:rsidRPr="00000000">
        <w:rPr>
          <w:color w:val="1f1f1f"/>
          <w:rtl w:val="0"/>
        </w:rPr>
        <w:t xml:space="preserve"> Specifically cover sexually explicit content and child sexual abuse material (CSAM), with harsher penalties up to 7–8 years.</w:t>
      </w:r>
    </w:p>
    <w:p w:rsidR="00000000" w:rsidDel="00000000" w:rsidP="00000000" w:rsidRDefault="00000000" w:rsidRPr="00000000" w14:paraId="0000039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nbm8rs9z9dxe" w:id="97"/>
      <w:bookmarkEnd w:id="97"/>
      <w:r w:rsidDel="00000000" w:rsidR="00000000" w:rsidRPr="00000000">
        <w:rPr>
          <w:b w:val="1"/>
          <w:bCs w:val="1"/>
          <w:color w:val="1f1f1f"/>
          <w:sz w:val="22"/>
          <w:szCs w:val="22"/>
          <w:rtl w:val="0"/>
        </w:rPr>
        <w:t xml:space="preserve">3. Government Powers (Sections 69–70)</w:t>
      </w:r>
    </w:p>
    <w:p w:rsidR="00000000" w:rsidDel="00000000" w:rsidP="00000000" w:rsidRDefault="00000000" w:rsidRPr="00000000" w14:paraId="00000396">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Section 69:</w:t>
      </w:r>
      <w:r w:rsidDel="00000000" w:rsidR="00000000" w:rsidRPr="00000000">
        <w:rPr>
          <w:color w:val="1f1f1f"/>
          <w:rtl w:val="0"/>
        </w:rPr>
        <w:t xml:space="preserve"> Empowers the government to intercept, monitor, or decrypt data for national security.</w:t>
      </w:r>
    </w:p>
    <w:p w:rsidR="00000000" w:rsidDel="00000000" w:rsidP="00000000" w:rsidRDefault="00000000" w:rsidRPr="00000000" w14:paraId="00000397">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Section 69A:</w:t>
      </w:r>
      <w:r w:rsidDel="00000000" w:rsidR="00000000" w:rsidRPr="00000000">
        <w:rPr>
          <w:color w:val="1f1f1f"/>
          <w:rtl w:val="0"/>
        </w:rPr>
        <w:t xml:space="preserve"> Allows the government to block public access to specific internet content.</w:t>
      </w:r>
    </w:p>
    <w:p w:rsidR="00000000" w:rsidDel="00000000" w:rsidP="00000000" w:rsidRDefault="00000000" w:rsidRPr="00000000" w14:paraId="00000398">
      <w:pPr>
        <w:numPr>
          <w:ilvl w:val="0"/>
          <w:numId w:val="3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Section 70:</w:t>
      </w:r>
      <w:r w:rsidDel="00000000" w:rsidR="00000000" w:rsidRPr="00000000">
        <w:rPr>
          <w:color w:val="1f1f1f"/>
          <w:rtl w:val="0"/>
        </w:rPr>
        <w:t xml:space="preserve"> Protects "Critical Information Infrastructure" (like power grids or banks), with up to 10 years imprisonment for unauthorized access.</w:t>
      </w:r>
    </w:p>
    <w:p w:rsidR="00000000" w:rsidDel="00000000" w:rsidP="00000000" w:rsidRDefault="00000000" w:rsidRPr="00000000" w14:paraId="0000039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ie9p218yjk9m" w:id="98"/>
      <w:bookmarkEnd w:id="98"/>
      <w:r w:rsidDel="00000000" w:rsidR="00000000" w:rsidRPr="00000000">
        <w:rPr>
          <w:b w:val="1"/>
          <w:bCs w:val="1"/>
          <w:color w:val="1f1f1f"/>
          <w:sz w:val="26"/>
          <w:szCs w:val="26"/>
          <w:rtl w:val="0"/>
        </w:rPr>
        <w:t xml:space="preserve">Major Amendments and Legal Evolutions</w:t>
      </w:r>
    </w:p>
    <w:p w:rsidR="00000000" w:rsidDel="00000000" w:rsidP="00000000" w:rsidRDefault="00000000" w:rsidRPr="00000000" w14:paraId="0000039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4aep975gz1la" w:id="99"/>
      <w:bookmarkEnd w:id="99"/>
      <w:r w:rsidDel="00000000" w:rsidR="00000000" w:rsidRPr="00000000">
        <w:rPr>
          <w:b w:val="1"/>
          <w:bCs w:val="1"/>
          <w:color w:val="1f1f1f"/>
          <w:sz w:val="22"/>
          <w:szCs w:val="22"/>
          <w:rtl w:val="0"/>
        </w:rPr>
        <w:t xml:space="preserve">The 2008 Amendment</w:t>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This was a massive overhaul (effective 2009) that introduced several modern cybercrime definitions:</w:t>
      </w:r>
    </w:p>
    <w:p w:rsidR="00000000" w:rsidDel="00000000" w:rsidP="00000000" w:rsidRDefault="00000000" w:rsidRPr="00000000" w14:paraId="0000039D">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New Offenses:</w:t>
      </w:r>
      <w:r w:rsidDel="00000000" w:rsidR="00000000" w:rsidRPr="00000000">
        <w:rPr>
          <w:color w:val="1f1f1f"/>
          <w:rtl w:val="0"/>
        </w:rPr>
        <w:t xml:space="preserve"> Formally added identity theft (66C), cheating by personation (66D), and cyber terrorism (66F).</w:t>
      </w:r>
    </w:p>
    <w:p w:rsidR="00000000" w:rsidDel="00000000" w:rsidP="00000000" w:rsidRDefault="00000000" w:rsidRPr="00000000" w14:paraId="0000039E">
      <w:pPr>
        <w:numPr>
          <w:ilvl w:val="0"/>
          <w:numId w:val="3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Interception:</w:t>
      </w:r>
      <w:r w:rsidDel="00000000" w:rsidR="00000000" w:rsidRPr="00000000">
        <w:rPr>
          <w:color w:val="1f1f1f"/>
          <w:rtl w:val="0"/>
        </w:rPr>
        <w:t xml:space="preserve"> Expanded the government's power to monitor traffic data and block websites.</w:t>
      </w:r>
    </w:p>
    <w:p w:rsidR="00000000" w:rsidDel="00000000" w:rsidP="00000000" w:rsidRDefault="00000000" w:rsidRPr="00000000" w14:paraId="0000039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tuq587nwtm7a" w:id="100"/>
      <w:bookmarkEnd w:id="100"/>
      <w:r w:rsidDel="00000000" w:rsidR="00000000" w:rsidRPr="00000000">
        <w:rPr>
          <w:b w:val="1"/>
          <w:bCs w:val="1"/>
          <w:color w:val="1f1f1f"/>
          <w:sz w:val="22"/>
          <w:szCs w:val="22"/>
          <w:rtl w:val="0"/>
        </w:rPr>
        <w:t xml:space="preserve">Shreya Singhal v. Union of India (2015)</w:t>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 landmark Supreme Court judgment that struck down </w:t>
      </w:r>
      <w:r w:rsidDel="00000000" w:rsidR="00000000" w:rsidRPr="00000000">
        <w:rPr>
          <w:b w:val="1"/>
          <w:bCs w:val="1"/>
          <w:color w:val="1f1f1f"/>
          <w:rtl w:val="0"/>
        </w:rPr>
        <w:t xml:space="preserve">Section 66A</w:t>
      </w:r>
      <w:r w:rsidDel="00000000" w:rsidR="00000000" w:rsidRPr="00000000">
        <w:rPr>
          <w:color w:val="1f1f1f"/>
          <w:rtl w:val="0"/>
        </w:rPr>
        <w:t xml:space="preserve"> (which criminalized "offensive" messages). The court ruled it unconstitutional because it was too vague and violated the freedom of speech.</w:t>
      </w:r>
    </w:p>
    <w:p w:rsidR="00000000" w:rsidDel="00000000" w:rsidP="00000000" w:rsidRDefault="00000000" w:rsidRPr="00000000" w14:paraId="000003A1">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w2rh25l3euj5" w:id="101"/>
      <w:bookmarkEnd w:id="101"/>
      <w:r w:rsidDel="00000000" w:rsidR="00000000" w:rsidRPr="00000000">
        <w:rPr>
          <w:b w:val="1"/>
          <w:bCs w:val="1"/>
          <w:color w:val="1f1f1f"/>
          <w:sz w:val="22"/>
          <w:szCs w:val="22"/>
          <w:rtl w:val="0"/>
        </w:rPr>
        <w:t xml:space="preserve">IT Rules 2021 (Intermediary Guidelines)</w:t>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These rules established stricter compliance for social media platforms:</w:t>
      </w:r>
    </w:p>
    <w:p w:rsidR="00000000" w:rsidDel="00000000" w:rsidP="00000000" w:rsidRDefault="00000000" w:rsidRPr="00000000" w14:paraId="000003A3">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Grievance Redressal:</w:t>
      </w:r>
      <w:r w:rsidDel="00000000" w:rsidR="00000000" w:rsidRPr="00000000">
        <w:rPr>
          <w:color w:val="1f1f1f"/>
          <w:rtl w:val="0"/>
        </w:rPr>
        <w:t xml:space="preserve"> Platforms must appoint a Grievance Officer in India to resolve complaints within 15 days.</w:t>
      </w:r>
    </w:p>
    <w:p w:rsidR="00000000" w:rsidDel="00000000" w:rsidP="00000000" w:rsidRDefault="00000000" w:rsidRPr="00000000" w14:paraId="000003A4">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Content Removal:</w:t>
      </w:r>
      <w:r w:rsidDel="00000000" w:rsidR="00000000" w:rsidRPr="00000000">
        <w:rPr>
          <w:color w:val="1f1f1f"/>
          <w:rtl w:val="0"/>
        </w:rPr>
        <w:t xml:space="preserve"> Platforms must remove illegal or non-consensual intimate content within 24–72 hours.</w:t>
      </w:r>
    </w:p>
    <w:p w:rsidR="00000000" w:rsidDel="00000000" w:rsidP="00000000" w:rsidRDefault="00000000" w:rsidRPr="00000000" w14:paraId="000003A5">
      <w:pPr>
        <w:numPr>
          <w:ilvl w:val="0"/>
          <w:numId w:val="2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Traceability:</w:t>
      </w:r>
      <w:r w:rsidDel="00000000" w:rsidR="00000000" w:rsidRPr="00000000">
        <w:rPr>
          <w:color w:val="1f1f1f"/>
          <w:rtl w:val="0"/>
        </w:rPr>
        <w:t xml:space="preserve"> Messaging apps may be required to identify the "first originator" of a message for law enforcement.</w:t>
      </w:r>
    </w:p>
    <w:p w:rsidR="00000000" w:rsidDel="00000000" w:rsidP="00000000" w:rsidRDefault="00000000" w:rsidRPr="00000000" w14:paraId="000003A6">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psjkqxzboxm3" w:id="102"/>
      <w:bookmarkEnd w:id="102"/>
      <w:r w:rsidDel="00000000" w:rsidR="00000000" w:rsidRPr="00000000">
        <w:rPr>
          <w:b w:val="1"/>
          <w:bCs w:val="1"/>
          <w:color w:val="1f1f1f"/>
          <w:sz w:val="22"/>
          <w:szCs w:val="22"/>
          <w:rtl w:val="0"/>
        </w:rPr>
        <w:t xml:space="preserve">Digital Personal Data Protection (DPDP) Act, 2023</w:t>
      </w:r>
    </w:p>
    <w:p w:rsidR="00000000" w:rsidDel="00000000" w:rsidP="00000000" w:rsidRDefault="00000000" w:rsidRPr="00000000" w14:paraId="000003A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While technically a separate act, it replaces the older data protection rules under the IT Act:</w:t>
      </w:r>
    </w:p>
    <w:p w:rsidR="00000000" w:rsidDel="00000000" w:rsidP="00000000" w:rsidRDefault="00000000" w:rsidRPr="00000000" w14:paraId="000003A8">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Consent-Based:</w:t>
      </w:r>
      <w:r w:rsidDel="00000000" w:rsidR="00000000" w:rsidRPr="00000000">
        <w:rPr>
          <w:color w:val="1f1f1f"/>
          <w:rtl w:val="0"/>
        </w:rPr>
        <w:t xml:space="preserve"> Processing of digital personal data now requires clear consent from the "Data Principal".</w:t>
      </w:r>
    </w:p>
    <w:p w:rsidR="00000000" w:rsidDel="00000000" w:rsidP="00000000" w:rsidRDefault="00000000" w:rsidRPr="00000000" w14:paraId="000003A9">
      <w:pPr>
        <w:numPr>
          <w:ilvl w:val="0"/>
          <w:numId w:val="8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Heavy Penalties:</w:t>
      </w:r>
      <w:r w:rsidDel="00000000" w:rsidR="00000000" w:rsidRPr="00000000">
        <w:rPr>
          <w:color w:val="1f1f1f"/>
          <w:rtl w:val="0"/>
        </w:rPr>
        <w:t xml:space="preserve"> Non-compliance or data breaches can result in penalties up to </w:t>
      </w:r>
      <w:r w:rsidDel="00000000" w:rsidR="00000000" w:rsidRPr="00000000">
        <w:rPr>
          <w:b w:val="1"/>
          <w:bCs w:val="1"/>
          <w:color w:val="1f1f1f"/>
          <w:rtl w:val="0"/>
        </w:rPr>
        <w:t xml:space="preserve">₹500 crore</w:t>
      </w:r>
      <w:r w:rsidDel="00000000" w:rsidR="00000000" w:rsidRPr="00000000">
        <w:rPr>
          <w:color w:val="1f1f1f"/>
          <w:rtl w:val="0"/>
        </w:rPr>
        <w:t xml:space="preserv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Drawing from the provided documents and presentation notes, international cyber laws are a collection of treaties, organizational frameworks, and multi-national agreements designed to regulate global digital activity and combat cross-border cybercrime</w:t>
      </w:r>
      <w:r w:rsidDel="00000000" w:rsidR="00000000" w:rsidRPr="00000000">
        <w:rPr>
          <w:color w:val="444746"/>
          <w:sz w:val="40"/>
          <w:szCs w:val="40"/>
          <w:highlight w:val="white"/>
          <w:vertAlign w:val="superscript"/>
          <w:rtl w:val="0"/>
        </w:rPr>
        <w:t xml:space="preserve">11</w:t>
      </w:r>
      <w:r w:rsidDel="00000000" w:rsidR="00000000" w:rsidRPr="00000000">
        <w:rPr>
          <w:color w:val="1f1f1f"/>
          <w:rtl w:val="0"/>
        </w:rPr>
        <w:t xml:space="preserve">.</w:t>
      </w:r>
    </w:p>
    <w:p w:rsidR="00000000" w:rsidDel="00000000" w:rsidP="00000000" w:rsidRDefault="00000000" w:rsidRPr="00000000" w14:paraId="000003AD">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3A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ms28k59imrw" w:id="103"/>
      <w:bookmarkEnd w:id="103"/>
      <w:r w:rsidDel="00000000" w:rsidR="00000000" w:rsidRPr="00000000">
        <w:rPr>
          <w:b w:val="1"/>
          <w:bCs w:val="1"/>
          <w:color w:val="1f1f1f"/>
          <w:sz w:val="26"/>
          <w:szCs w:val="26"/>
          <w:rtl w:val="0"/>
        </w:rPr>
        <w:t xml:space="preserve">1. Major International Organizational Frameworks</w:t>
      </w:r>
    </w:p>
    <w:p w:rsidR="00000000" w:rsidDel="00000000" w:rsidP="00000000" w:rsidRDefault="00000000" w:rsidRPr="00000000" w14:paraId="000003A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International bodies facilitate cooperation because cybercrime often involves attackers and victims in different jurisdictions.</w:t>
      </w:r>
    </w:p>
    <w:p w:rsidR="00000000" w:rsidDel="00000000" w:rsidP="00000000" w:rsidRDefault="00000000" w:rsidRPr="00000000" w14:paraId="000003B0">
      <w:pPr>
        <w:numPr>
          <w:ilvl w:val="0"/>
          <w:numId w:val="102"/>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INTERPOL:</w:t>
      </w:r>
      <w:r w:rsidDel="00000000" w:rsidR="00000000" w:rsidRPr="00000000">
        <w:rPr>
          <w:color w:val="1f1f1f"/>
          <w:rtl w:val="0"/>
        </w:rPr>
        <w:t xml:space="preserve"> While not a law enforcement agency itself, INTERPOL facilitates global police cooperation</w:t>
      </w:r>
      <w:r w:rsidDel="00000000" w:rsidR="00000000" w:rsidRPr="00000000">
        <w:rPr>
          <w:color w:val="444746"/>
          <w:sz w:val="40"/>
          <w:szCs w:val="40"/>
          <w:highlight w:val="white"/>
          <w:vertAlign w:val="superscript"/>
          <w:rtl w:val="0"/>
        </w:rPr>
        <w:t xml:space="preserve">2</w:t>
      </w:r>
      <w:r w:rsidDel="00000000" w:rsidR="00000000" w:rsidRPr="00000000">
        <w:rPr>
          <w:color w:val="1f1f1f"/>
          <w:rtl w:val="0"/>
        </w:rPr>
        <w:t xml:space="preserve">.</w:t>
      </w:r>
    </w:p>
    <w:p w:rsidR="00000000" w:rsidDel="00000000" w:rsidP="00000000" w:rsidRDefault="00000000" w:rsidRPr="00000000" w14:paraId="000003B1">
      <w:pPr>
        <w:numPr>
          <w:ilvl w:val="1"/>
          <w:numId w:val="102"/>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f1f1f"/>
          <w:rtl w:val="0"/>
        </w:rPr>
        <w:t xml:space="preserve">Focus Areas:</w:t>
      </w:r>
      <w:r w:rsidDel="00000000" w:rsidR="00000000" w:rsidRPr="00000000">
        <w:rPr>
          <w:color w:val="1f1f1f"/>
          <w:rtl w:val="0"/>
        </w:rPr>
        <w:t xml:space="preserve"> It focuses on transnational crimes, specifically </w:t>
      </w:r>
      <w:r w:rsidDel="00000000" w:rsidR="00000000" w:rsidRPr="00000000">
        <w:rPr>
          <w:b w:val="1"/>
          <w:bCs w:val="1"/>
          <w:color w:val="1f1f1f"/>
          <w:rtl w:val="0"/>
        </w:rPr>
        <w:t xml:space="preserve">terrorism, cybercrime, and organized crime</w:t>
      </w:r>
      <w:r w:rsidDel="00000000" w:rsidR="00000000" w:rsidRPr="00000000">
        <w:rPr>
          <w:color w:val="444746"/>
          <w:sz w:val="40"/>
          <w:szCs w:val="40"/>
          <w:highlight w:val="white"/>
          <w:vertAlign w:val="superscript"/>
          <w:rtl w:val="0"/>
        </w:rPr>
        <w:t xml:space="preserve">3</w:t>
      </w:r>
      <w:r w:rsidDel="00000000" w:rsidR="00000000" w:rsidRPr="00000000">
        <w:rPr>
          <w:color w:val="1f1f1f"/>
          <w:rtl w:val="0"/>
        </w:rPr>
        <w:t xml:space="preserve">.</w:t>
      </w:r>
    </w:p>
    <w:p w:rsidR="00000000" w:rsidDel="00000000" w:rsidP="00000000" w:rsidRDefault="00000000" w:rsidRPr="00000000" w14:paraId="000003B2">
      <w:pPr>
        <w:numPr>
          <w:ilvl w:val="1"/>
          <w:numId w:val="102"/>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f1f1f"/>
          <w:rtl w:val="0"/>
        </w:rPr>
        <w:t xml:space="preserve">Real-time Support:</w:t>
      </w:r>
      <w:r w:rsidDel="00000000" w:rsidR="00000000" w:rsidRPr="00000000">
        <w:rPr>
          <w:color w:val="1f1f1f"/>
          <w:rtl w:val="0"/>
        </w:rPr>
        <w:t xml:space="preserve"> They manage 19 police databases accessible in real-time and can deploy Incident Response Teams anywhere within 12 to 24 hours</w:t>
      </w:r>
      <w:r w:rsidDel="00000000" w:rsidR="00000000" w:rsidRPr="00000000">
        <w:rPr>
          <w:color w:val="444746"/>
          <w:sz w:val="40"/>
          <w:szCs w:val="40"/>
          <w:highlight w:val="white"/>
          <w:vertAlign w:val="superscript"/>
          <w:rtl w:val="0"/>
        </w:rPr>
        <w:t xml:space="preserve">4</w:t>
      </w:r>
      <w:r w:rsidDel="00000000" w:rsidR="00000000" w:rsidRPr="00000000">
        <w:rPr>
          <w:color w:val="1f1f1f"/>
          <w:rtl w:val="0"/>
        </w:rPr>
        <w:t xml:space="preserve">.</w:t>
      </w:r>
    </w:p>
    <w:p w:rsidR="00000000" w:rsidDel="00000000" w:rsidP="00000000" w:rsidRDefault="00000000" w:rsidRPr="00000000" w14:paraId="000003B3">
      <w:pPr>
        <w:numPr>
          <w:ilvl w:val="1"/>
          <w:numId w:val="102"/>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f1f1f"/>
          <w:rtl w:val="0"/>
        </w:rPr>
        <w:t xml:space="preserve">Notice System:</w:t>
      </w:r>
      <w:r w:rsidDel="00000000" w:rsidR="00000000" w:rsidRPr="00000000">
        <w:rPr>
          <w:color w:val="1f1f1f"/>
          <w:rtl w:val="0"/>
        </w:rPr>
        <w:t xml:space="preserve"> Uses a color-coded alert system (e.g., </w:t>
      </w:r>
      <w:r w:rsidDel="00000000" w:rsidR="00000000" w:rsidRPr="00000000">
        <w:rPr>
          <w:b w:val="1"/>
          <w:bCs w:val="1"/>
          <w:color w:val="1f1f1f"/>
          <w:rtl w:val="0"/>
        </w:rPr>
        <w:t xml:space="preserve">Red Notice</w:t>
      </w:r>
      <w:r w:rsidDel="00000000" w:rsidR="00000000" w:rsidRPr="00000000">
        <w:rPr>
          <w:color w:val="1f1f1f"/>
          <w:rtl w:val="0"/>
        </w:rPr>
        <w:t xml:space="preserve"> for wanted persons, </w:t>
      </w:r>
      <w:r w:rsidDel="00000000" w:rsidR="00000000" w:rsidRPr="00000000">
        <w:rPr>
          <w:b w:val="1"/>
          <w:bCs w:val="1"/>
          <w:color w:val="1f1f1f"/>
          <w:rtl w:val="0"/>
        </w:rPr>
        <w:t xml:space="preserve">Blue Notice</w:t>
      </w:r>
      <w:r w:rsidDel="00000000" w:rsidR="00000000" w:rsidRPr="00000000">
        <w:rPr>
          <w:color w:val="1f1f1f"/>
          <w:rtl w:val="0"/>
        </w:rPr>
        <w:t xml:space="preserve"> for identity collection, and </w:t>
      </w:r>
      <w:r w:rsidDel="00000000" w:rsidR="00000000" w:rsidRPr="00000000">
        <w:rPr>
          <w:b w:val="1"/>
          <w:bCs w:val="1"/>
          <w:color w:val="1f1f1f"/>
          <w:rtl w:val="0"/>
        </w:rPr>
        <w:t xml:space="preserve">Purple Notice</w:t>
      </w:r>
      <w:r w:rsidDel="00000000" w:rsidR="00000000" w:rsidRPr="00000000">
        <w:rPr>
          <w:color w:val="1f1f1f"/>
          <w:rtl w:val="0"/>
        </w:rPr>
        <w:t xml:space="preserve"> for sharing criminal methods/modus operandi)</w:t>
      </w:r>
      <w:r w:rsidDel="00000000" w:rsidR="00000000" w:rsidRPr="00000000">
        <w:rPr>
          <w:color w:val="444746"/>
          <w:sz w:val="40"/>
          <w:szCs w:val="40"/>
          <w:highlight w:val="white"/>
          <w:vertAlign w:val="superscript"/>
          <w:rtl w:val="0"/>
        </w:rPr>
        <w:t xml:space="preserve">5</w:t>
      </w:r>
      <w:r w:rsidDel="00000000" w:rsidR="00000000" w:rsidRPr="00000000">
        <w:rPr>
          <w:color w:val="1f1f1f"/>
          <w:rtl w:val="0"/>
        </w:rPr>
        <w:t xml:space="preserve">.</w:t>
      </w:r>
    </w:p>
    <w:p w:rsidR="00000000" w:rsidDel="00000000" w:rsidP="00000000" w:rsidRDefault="00000000" w:rsidRPr="00000000" w14:paraId="000003B4">
      <w:pPr>
        <w:numPr>
          <w:ilvl w:val="0"/>
          <w:numId w:val="102"/>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The Budapest Convention:</w:t>
      </w:r>
      <w:r w:rsidDel="00000000" w:rsidR="00000000" w:rsidRPr="00000000">
        <w:rPr>
          <w:color w:val="1f1f1f"/>
          <w:rtl w:val="0"/>
        </w:rPr>
        <w:t xml:space="preserve"> Cited as a key international framework for cyber terrorism and harmonizing cyber laws globally</w:t>
      </w:r>
      <w:r w:rsidDel="00000000" w:rsidR="00000000" w:rsidRPr="00000000">
        <w:rPr>
          <w:color w:val="444746"/>
          <w:sz w:val="40"/>
          <w:szCs w:val="40"/>
          <w:highlight w:val="white"/>
          <w:vertAlign w:val="superscript"/>
          <w:rtl w:val="0"/>
        </w:rPr>
        <w:t xml:space="preserve">6</w:t>
      </w:r>
      <w:r w:rsidDel="00000000" w:rsidR="00000000" w:rsidRPr="00000000">
        <w:rPr>
          <w:color w:val="1f1f1f"/>
          <w:rtl w:val="0"/>
        </w:rPr>
        <w:t xml:space="preserve">.</w:t>
      </w:r>
    </w:p>
    <w:p w:rsidR="00000000" w:rsidDel="00000000" w:rsidP="00000000" w:rsidRDefault="00000000" w:rsidRPr="00000000" w14:paraId="000003B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eie9yu0n29j" w:id="104"/>
      <w:bookmarkEnd w:id="104"/>
      <w:r w:rsidDel="00000000" w:rsidR="00000000" w:rsidRPr="00000000">
        <w:rPr>
          <w:b w:val="1"/>
          <w:bCs w:val="1"/>
          <w:color w:val="1f1f1f"/>
          <w:sz w:val="26"/>
          <w:szCs w:val="26"/>
          <w:rtl w:val="0"/>
        </w:rPr>
        <w:t xml:space="preserve">2. International Privacy and Data Protection Laws</w:t>
      </w:r>
    </w:p>
    <w:p w:rsidR="00000000" w:rsidDel="00000000" w:rsidP="00000000" w:rsidRDefault="00000000" w:rsidRPr="00000000" w14:paraId="000003B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Different regions have established robust legal standards for handling personal data:</w:t>
      </w:r>
    </w:p>
    <w:p w:rsidR="00000000" w:rsidDel="00000000" w:rsidP="00000000" w:rsidRDefault="00000000" w:rsidRPr="00000000" w14:paraId="000003B7">
      <w:pPr>
        <w:numPr>
          <w:ilvl w:val="0"/>
          <w:numId w:val="7"/>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GDPR (General Data Protection Regulation):</w:t>
      </w:r>
      <w:r w:rsidDel="00000000" w:rsidR="00000000" w:rsidRPr="00000000">
        <w:rPr>
          <w:color w:val="1f1f1f"/>
          <w:rtl w:val="0"/>
        </w:rPr>
        <w:t xml:space="preserve"> Implemented in the European Union to regulate how personal data is processed and to safeguard individual privacy</w:t>
      </w:r>
      <w:r w:rsidDel="00000000" w:rsidR="00000000" w:rsidRPr="00000000">
        <w:rPr>
          <w:color w:val="444746"/>
          <w:sz w:val="40"/>
          <w:szCs w:val="40"/>
          <w:highlight w:val="white"/>
          <w:vertAlign w:val="superscript"/>
          <w:rtl w:val="0"/>
        </w:rPr>
        <w:t xml:space="preserve">77</w:t>
      </w:r>
      <w:r w:rsidDel="00000000" w:rsidR="00000000" w:rsidRPr="00000000">
        <w:rPr>
          <w:color w:val="1f1f1f"/>
          <w:rtl w:val="0"/>
        </w:rPr>
        <w:t xml:space="preserve">.</w:t>
      </w:r>
    </w:p>
    <w:p w:rsidR="00000000" w:rsidDel="00000000" w:rsidP="00000000" w:rsidRDefault="00000000" w:rsidRPr="00000000" w14:paraId="000003B8">
      <w:pPr>
        <w:numPr>
          <w:ilvl w:val="0"/>
          <w:numId w:val="7"/>
        </w:numPr>
        <w:pBdr>
          <w:top w:space="0" w:sz="0" w:val="nil"/>
          <w:bottom w:space="0" w:sz="0" w:val="nil"/>
          <w:right w:space="0" w:sz="0" w:val="nil"/>
          <w:between w:space="0" w:sz="0" w:val="nil"/>
        </w:pBdr>
        <w:spacing w:after="0" w:afterAutospacing="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3B9">
      <w:pPr>
        <w:numPr>
          <w:ilvl w:val="0"/>
          <w:numId w:val="7"/>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PIPEDA (Canada):</w:t>
      </w:r>
      <w:r w:rsidDel="00000000" w:rsidR="00000000" w:rsidRPr="00000000">
        <w:rPr>
          <w:color w:val="1f1f1f"/>
          <w:rtl w:val="0"/>
        </w:rPr>
        <w:t xml:space="preserve"> The </w:t>
      </w:r>
      <w:r w:rsidDel="00000000" w:rsidR="00000000" w:rsidRPr="00000000">
        <w:rPr>
          <w:i w:val="1"/>
          <w:iCs w:val="1"/>
          <w:color w:val="1f1f1f"/>
          <w:rtl w:val="0"/>
        </w:rPr>
        <w:t xml:space="preserve">Personal Information Protection and Electronic Documents Act</w:t>
      </w:r>
      <w:r w:rsidDel="00000000" w:rsidR="00000000" w:rsidRPr="00000000">
        <w:rPr>
          <w:color w:val="1f1f1f"/>
          <w:rtl w:val="0"/>
        </w:rPr>
        <w:t xml:space="preserve"> supports e-commerce by protecting personal data through 10 core principles, including </w:t>
      </w:r>
      <w:r w:rsidDel="00000000" w:rsidR="00000000" w:rsidRPr="00000000">
        <w:rPr>
          <w:b w:val="1"/>
          <w:bCs w:val="1"/>
          <w:color w:val="1f1f1f"/>
          <w:rtl w:val="0"/>
        </w:rPr>
        <w:t xml:space="preserve">Consent, Accuracy, and Safeguards</w:t>
      </w:r>
      <w:r w:rsidDel="00000000" w:rsidR="00000000" w:rsidRPr="00000000">
        <w:rPr>
          <w:color w:val="444746"/>
          <w:sz w:val="40"/>
          <w:szCs w:val="40"/>
          <w:highlight w:val="white"/>
          <w:vertAlign w:val="superscript"/>
          <w:rtl w:val="0"/>
        </w:rPr>
        <w:t xml:space="preserve">8</w:t>
      </w:r>
      <w:r w:rsidDel="00000000" w:rsidR="00000000" w:rsidRPr="00000000">
        <w:rPr>
          <w:color w:val="1f1f1f"/>
          <w:rtl w:val="0"/>
        </w:rPr>
        <w:t xml:space="preserve">.</w:t>
      </w:r>
    </w:p>
    <w:p w:rsidR="00000000" w:rsidDel="00000000" w:rsidP="00000000" w:rsidRDefault="00000000" w:rsidRPr="00000000" w14:paraId="000003BA">
      <w:pPr>
        <w:numPr>
          <w:ilvl w:val="0"/>
          <w:numId w:val="7"/>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Data Protection Act 2018 (UK):</w:t>
      </w:r>
      <w:r w:rsidDel="00000000" w:rsidR="00000000" w:rsidRPr="00000000">
        <w:rPr>
          <w:color w:val="1f1f1f"/>
          <w:rtl w:val="0"/>
        </w:rPr>
        <w:t xml:space="preserve"> The primary data protection law in the United Kingdom.</w:t>
      </w:r>
      <w:r w:rsidDel="00000000" w:rsidR="00000000" w:rsidRPr="00000000">
        <w:rPr>
          <w:rtl w:val="0"/>
        </w:rPr>
      </w:r>
    </w:p>
    <w:p w:rsidR="00000000" w:rsidDel="00000000" w:rsidP="00000000" w:rsidRDefault="00000000" w:rsidRPr="00000000" w14:paraId="000003B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dbustih35fd8" w:id="105"/>
      <w:bookmarkEnd w:id="105"/>
      <w:r w:rsidDel="00000000" w:rsidR="00000000" w:rsidRPr="00000000">
        <w:rPr>
          <w:b w:val="1"/>
          <w:bCs w:val="1"/>
          <w:color w:val="1f1f1f"/>
          <w:sz w:val="26"/>
          <w:szCs w:val="26"/>
          <w:rtl w:val="0"/>
        </w:rPr>
        <w:t xml:space="preserve">3. Cyber Arms Control (CAC) and Global Norms</w:t>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Since formal, verifiable treaties for state-level cyber activity are difficult to achieve, international efforts focus on:</w:t>
      </w:r>
    </w:p>
    <w:p w:rsidR="00000000" w:rsidDel="00000000" w:rsidP="00000000" w:rsidRDefault="00000000" w:rsidRPr="00000000" w14:paraId="000003BD">
      <w:pPr>
        <w:numPr>
          <w:ilvl w:val="0"/>
          <w:numId w:val="56"/>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Norms of Behavior:</w:t>
      </w:r>
      <w:r w:rsidDel="00000000" w:rsidR="00000000" w:rsidRPr="00000000">
        <w:rPr>
          <w:color w:val="1f1f1f"/>
          <w:rtl w:val="0"/>
        </w:rPr>
        <w:t xml:space="preserve"> Non-binding declarations on acceptable state behavior, such as not targeting Critical National Infrastructure (CNI) during peacetime.</w:t>
      </w:r>
    </w:p>
    <w:p w:rsidR="00000000" w:rsidDel="00000000" w:rsidP="00000000" w:rsidRDefault="00000000" w:rsidRPr="00000000" w14:paraId="000003BE">
      <w:pPr>
        <w:numPr>
          <w:ilvl w:val="0"/>
          <w:numId w:val="56"/>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Confidence Building Measures (CBMs):</w:t>
      </w:r>
      <w:r w:rsidDel="00000000" w:rsidR="00000000" w:rsidRPr="00000000">
        <w:rPr>
          <w:color w:val="1f1f1f"/>
          <w:rtl w:val="0"/>
        </w:rPr>
        <w:t xml:space="preserve"> Steps to increase trust, like creating "cyber hotlines" for crisis communication or sharing national cyber doctrines.</w:t>
      </w:r>
    </w:p>
    <w:p w:rsidR="00000000" w:rsidDel="00000000" w:rsidP="00000000" w:rsidRDefault="00000000" w:rsidRPr="00000000" w14:paraId="000003BF">
      <w:pPr>
        <w:numPr>
          <w:ilvl w:val="0"/>
          <w:numId w:val="56"/>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The Wassenaar Arrangement:</w:t>
      </w:r>
      <w:r w:rsidDel="00000000" w:rsidR="00000000" w:rsidRPr="00000000">
        <w:rPr>
          <w:color w:val="1f1f1f"/>
          <w:rtl w:val="0"/>
        </w:rPr>
        <w:t xml:space="preserve"> An agreement to regulate the export of "dual-use" technologies, including surveillance and intrusion software that could be used as cyber weapons.</w:t>
      </w:r>
    </w:p>
    <w:p w:rsidR="00000000" w:rsidDel="00000000" w:rsidP="00000000" w:rsidRDefault="00000000" w:rsidRPr="00000000" w14:paraId="000003C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plwhzxkm12bd" w:id="106"/>
      <w:bookmarkEnd w:id="106"/>
      <w:r w:rsidDel="00000000" w:rsidR="00000000" w:rsidRPr="00000000">
        <w:rPr>
          <w:b w:val="1"/>
          <w:bCs w:val="1"/>
          <w:color w:val="1f1f1f"/>
          <w:sz w:val="26"/>
          <w:szCs w:val="26"/>
          <w:rtl w:val="0"/>
        </w:rPr>
        <w:t xml:space="preserve">4. Comparative U.S. Cyber Legislation</w:t>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U.S. has several foundational laws that influence international standards:</w:t>
      </w:r>
    </w:p>
    <w:p w:rsidR="00000000" w:rsidDel="00000000" w:rsidP="00000000" w:rsidRDefault="00000000" w:rsidRPr="00000000" w14:paraId="000003C2">
      <w:pPr>
        <w:numPr>
          <w:ilvl w:val="0"/>
          <w:numId w:val="101"/>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Computer Fraud and Abuse Act (CFAA) of 1984:</w:t>
      </w:r>
      <w:r w:rsidDel="00000000" w:rsidR="00000000" w:rsidRPr="00000000">
        <w:rPr>
          <w:color w:val="1f1f1f"/>
          <w:rtl w:val="0"/>
        </w:rPr>
        <w:t xml:space="preserve"> Addresses unauthorized access and hacking into protected computer systems.</w:t>
      </w:r>
      <w:r w:rsidDel="00000000" w:rsidR="00000000" w:rsidRPr="00000000">
        <w:rPr>
          <w:rtl w:val="0"/>
        </w:rPr>
      </w:r>
    </w:p>
    <w:p w:rsidR="00000000" w:rsidDel="00000000" w:rsidP="00000000" w:rsidRDefault="00000000" w:rsidRPr="00000000" w14:paraId="000003C3">
      <w:pPr>
        <w:numPr>
          <w:ilvl w:val="0"/>
          <w:numId w:val="101"/>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USA PATRIOT Act (2001):</w:t>
      </w:r>
      <w:r w:rsidDel="00000000" w:rsidR="00000000" w:rsidRPr="00000000">
        <w:rPr>
          <w:color w:val="1f1f1f"/>
          <w:rtl w:val="0"/>
        </w:rPr>
        <w:t xml:space="preserve"> Enhances law enforcement tools to deter and punish terrorist acts, including those in cyberspace.</w:t>
      </w:r>
    </w:p>
    <w:p w:rsidR="00000000" w:rsidDel="00000000" w:rsidP="00000000" w:rsidRDefault="00000000" w:rsidRPr="00000000" w14:paraId="000003C4">
      <w:pPr>
        <w:numPr>
          <w:ilvl w:val="0"/>
          <w:numId w:val="101"/>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COPPA (1998):</w:t>
      </w:r>
      <w:r w:rsidDel="00000000" w:rsidR="00000000" w:rsidRPr="00000000">
        <w:rPr>
          <w:color w:val="1f1f1f"/>
          <w:rtl w:val="0"/>
        </w:rPr>
        <w:t xml:space="preserve"> Regulates the online collection of personal information from children under 13.</w:t>
      </w:r>
    </w:p>
    <w:p w:rsidR="00000000" w:rsidDel="00000000" w:rsidP="00000000" w:rsidRDefault="00000000" w:rsidRPr="00000000" w14:paraId="000003C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7tj8f3fxcukl" w:id="107"/>
      <w:bookmarkEnd w:id="107"/>
      <w:r w:rsidDel="00000000" w:rsidR="00000000" w:rsidRPr="00000000">
        <w:rPr>
          <w:b w:val="1"/>
          <w:bCs w:val="1"/>
          <w:color w:val="1f1f1f"/>
          <w:sz w:val="26"/>
          <w:szCs w:val="26"/>
          <w:rtl w:val="0"/>
        </w:rPr>
        <w:t xml:space="preserve">5. Challenges in International Enforcement</w:t>
      </w:r>
    </w:p>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documents highlight significant hurdles in implementing these laws globally:</w:t>
      </w:r>
    </w:p>
    <w:p w:rsidR="00000000" w:rsidDel="00000000" w:rsidP="00000000" w:rsidRDefault="00000000" w:rsidRPr="00000000" w14:paraId="000003C7">
      <w:pPr>
        <w:numPr>
          <w:ilvl w:val="0"/>
          <w:numId w:val="74"/>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Lack of International Standards:</w:t>
      </w:r>
      <w:r w:rsidDel="00000000" w:rsidR="00000000" w:rsidRPr="00000000">
        <w:rPr>
          <w:color w:val="1f1f1f"/>
          <w:rtl w:val="0"/>
        </w:rPr>
        <w:t xml:space="preserve"> There is no single, universally accepted set of cyber laws.</w:t>
      </w:r>
    </w:p>
    <w:p w:rsidR="00000000" w:rsidDel="00000000" w:rsidP="00000000" w:rsidRDefault="00000000" w:rsidRPr="00000000" w14:paraId="000003C8">
      <w:pPr>
        <w:numPr>
          <w:ilvl w:val="0"/>
          <w:numId w:val="74"/>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f1f1f"/>
          <w:rtl w:val="0"/>
        </w:rPr>
        <w:t xml:space="preserve">Jurisdiction Issues:</w:t>
      </w:r>
      <w:r w:rsidDel="00000000" w:rsidR="00000000" w:rsidRPr="00000000">
        <w:rPr>
          <w:color w:val="1f1f1f"/>
          <w:rtl w:val="0"/>
        </w:rPr>
        <w:t xml:space="preserve"> In cloud storage, data may be stored across multiple countries simultaneously, making it difficult to determine which country's laws apply</w:t>
      </w:r>
      <w:r w:rsidDel="00000000" w:rsidR="00000000" w:rsidRPr="00000000">
        <w:rPr>
          <w:color w:val="444746"/>
          <w:sz w:val="40"/>
          <w:szCs w:val="40"/>
          <w:highlight w:val="white"/>
          <w:vertAlign w:val="superscript"/>
          <w:rtl w:val="0"/>
        </w:rPr>
        <w:t xml:space="preserve">17</w:t>
      </w:r>
      <w:r w:rsidDel="00000000" w:rsidR="00000000" w:rsidRPr="00000000">
        <w:rPr>
          <w:color w:val="1f1f1f"/>
          <w:rtl w:val="0"/>
        </w:rPr>
        <w:t xml:space="preserve">.</w:t>
      </w:r>
    </w:p>
    <w:p w:rsidR="00000000" w:rsidDel="00000000" w:rsidP="00000000" w:rsidRDefault="00000000" w:rsidRPr="00000000" w14:paraId="000003C9">
      <w:pPr>
        <w:numPr>
          <w:ilvl w:val="0"/>
          <w:numId w:val="74"/>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Global Nature of the Internet:</w:t>
      </w:r>
      <w:r w:rsidDel="00000000" w:rsidR="00000000" w:rsidRPr="00000000">
        <w:rPr>
          <w:color w:val="1f1f1f"/>
          <w:rtl w:val="0"/>
        </w:rPr>
        <w:t xml:space="preserve"> The lack of physical boundaries makes it easy for criminals to operate from jurisdictions with weak or non-existent cyber laws.</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rqyh5omlggp4" w:id="108"/>
      <w:bookmarkEnd w:id="108"/>
      <w:r w:rsidDel="00000000" w:rsidR="00000000" w:rsidRPr="00000000">
        <w:rPr>
          <w:b w:val="1"/>
          <w:bCs w:val="1"/>
          <w:color w:val="000000"/>
          <w:sz w:val="26"/>
          <w:szCs w:val="26"/>
          <w:rtl w:val="0"/>
        </w:rPr>
        <w:t xml:space="preserve">Global Frameworks and Organizations</w:t>
      </w:r>
    </w:p>
    <w:p w:rsidR="00000000" w:rsidDel="00000000" w:rsidP="00000000" w:rsidRDefault="00000000" w:rsidRPr="00000000" w14:paraId="000003CB">
      <w:pPr>
        <w:numPr>
          <w:ilvl w:val="0"/>
          <w:numId w:val="112"/>
        </w:numPr>
        <w:spacing w:after="0" w:afterAutospacing="0" w:before="240" w:lineRule="auto"/>
        <w:ind w:left="720" w:hanging="360"/>
      </w:pPr>
      <w:r w:rsidDel="00000000" w:rsidR="00000000" w:rsidRPr="00000000">
        <w:rPr>
          <w:b w:val="1"/>
          <w:bCs w:val="1"/>
          <w:rtl w:val="0"/>
        </w:rPr>
        <w:t xml:space="preserve">The Budapest Convention:</w:t>
      </w:r>
      <w:r w:rsidDel="00000000" w:rsidR="00000000" w:rsidRPr="00000000">
        <w:rPr>
          <w:rtl w:val="0"/>
        </w:rPr>
        <w:t xml:space="preserve"> This is a major international treaty aimed at harmonizing national cyber laws, improving investigative techniques, and increasing cooperation among nations to combat cybercrime.</w:t>
      </w:r>
    </w:p>
    <w:p w:rsidR="00000000" w:rsidDel="00000000" w:rsidP="00000000" w:rsidRDefault="00000000" w:rsidRPr="00000000" w14:paraId="000003CC">
      <w:pPr>
        <w:numPr>
          <w:ilvl w:val="0"/>
          <w:numId w:val="112"/>
        </w:numPr>
        <w:spacing w:after="0" w:afterAutospacing="0" w:before="0" w:beforeAutospacing="0" w:lineRule="auto"/>
        <w:ind w:left="720" w:hanging="360"/>
      </w:pPr>
      <w:r w:rsidDel="00000000" w:rsidR="00000000" w:rsidRPr="00000000">
        <w:rPr>
          <w:b w:val="1"/>
          <w:bCs w:val="1"/>
          <w:rtl w:val="0"/>
        </w:rPr>
        <w:t xml:space="preserve">INTERPOL's Role:</w:t>
      </w:r>
      <w:r w:rsidDel="00000000" w:rsidR="00000000" w:rsidRPr="00000000">
        <w:rPr>
          <w:rtl w:val="0"/>
        </w:rPr>
        <w:t xml:space="preserve"> As an international organization, INTERPOL provides investigative support and training to law enforcement globally, specifically focusing on transnational crimes like cybercrime and terrorism.</w:t>
      </w:r>
    </w:p>
    <w:p w:rsidR="00000000" w:rsidDel="00000000" w:rsidP="00000000" w:rsidRDefault="00000000" w:rsidRPr="00000000" w14:paraId="000003CD">
      <w:pPr>
        <w:numPr>
          <w:ilvl w:val="0"/>
          <w:numId w:val="112"/>
        </w:numPr>
        <w:spacing w:after="0" w:afterAutospacing="0" w:before="0" w:beforeAutospacing="0" w:lineRule="auto"/>
        <w:ind w:left="720" w:hanging="360"/>
      </w:pPr>
      <w:r w:rsidDel="00000000" w:rsidR="00000000" w:rsidRPr="00000000">
        <w:rPr>
          <w:b w:val="1"/>
          <w:bCs w:val="1"/>
          <w:rtl w:val="0"/>
        </w:rPr>
        <w:t xml:space="preserve">INTERPOL Databases:</w:t>
      </w:r>
      <w:r w:rsidDel="00000000" w:rsidR="00000000" w:rsidRPr="00000000">
        <w:rPr>
          <w:rtl w:val="0"/>
        </w:rPr>
        <w:t xml:space="preserve"> They manage 19 real-time police databases containing information on crimes and criminals, accessible to 195 member states for cross-border investigations.</w:t>
      </w:r>
    </w:p>
    <w:p w:rsidR="00000000" w:rsidDel="00000000" w:rsidP="00000000" w:rsidRDefault="00000000" w:rsidRPr="00000000" w14:paraId="000003CE">
      <w:pPr>
        <w:numPr>
          <w:ilvl w:val="0"/>
          <w:numId w:val="112"/>
        </w:numPr>
        <w:spacing w:after="0" w:afterAutospacing="0" w:before="0" w:beforeAutospacing="0" w:lineRule="auto"/>
        <w:ind w:left="720" w:hanging="360"/>
      </w:pPr>
      <w:r w:rsidDel="00000000" w:rsidR="00000000" w:rsidRPr="00000000">
        <w:rPr>
          <w:b w:val="1"/>
          <w:bCs w:val="1"/>
          <w:rtl w:val="0"/>
        </w:rPr>
        <w:t xml:space="preserve">International Notices:</w:t>
      </w:r>
      <w:r w:rsidDel="00000000" w:rsidR="00000000" w:rsidRPr="00000000">
        <w:rPr>
          <w:rtl w:val="0"/>
        </w:rPr>
        <w:t xml:space="preserve"> INTERPOL uses a system of color-coded notices (e.g., Red for wanted persons, Orange for imminent threats) to share critical crime-related information across national borders.</w:t>
      </w:r>
    </w:p>
    <w:p w:rsidR="00000000" w:rsidDel="00000000" w:rsidP="00000000" w:rsidRDefault="00000000" w:rsidRPr="00000000" w14:paraId="000003CF">
      <w:pPr>
        <w:numPr>
          <w:ilvl w:val="0"/>
          <w:numId w:val="112"/>
        </w:numPr>
        <w:spacing w:after="240" w:before="0" w:beforeAutospacing="0" w:lineRule="auto"/>
        <w:ind w:left="720" w:hanging="360"/>
      </w:pPr>
      <w:r w:rsidDel="00000000" w:rsidR="00000000" w:rsidRPr="00000000">
        <w:rPr>
          <w:b w:val="1"/>
          <w:bCs w:val="1"/>
          <w:rtl w:val="0"/>
        </w:rPr>
        <w:t xml:space="preserve">UN Groups (GGE and OEWG):</w:t>
      </w:r>
      <w:r w:rsidDel="00000000" w:rsidR="00000000" w:rsidRPr="00000000">
        <w:rPr>
          <w:rtl w:val="0"/>
        </w:rPr>
        <w:t xml:space="preserve"> The United Nations' Group of Governmental Experts (GGE) and Open-Ended Working Group (OEWG) work to establish non-binding "norms of behavior," such as the agreement that states should not target critical infrastructure during peacetime.</w:t>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ip7nw0cyseek" w:id="109"/>
      <w:bookmarkEnd w:id="109"/>
      <w:r w:rsidDel="00000000" w:rsidR="00000000" w:rsidRPr="00000000">
        <w:rPr>
          <w:b w:val="1"/>
          <w:bCs w:val="1"/>
          <w:color w:val="000000"/>
          <w:sz w:val="26"/>
          <w:szCs w:val="26"/>
          <w:rtl w:val="0"/>
        </w:rPr>
        <w:t xml:space="preserve">International Cooperation and Defense</w:t>
      </w:r>
    </w:p>
    <w:p w:rsidR="00000000" w:rsidDel="00000000" w:rsidP="00000000" w:rsidRDefault="00000000" w:rsidRPr="00000000" w14:paraId="000003D1">
      <w:pPr>
        <w:numPr>
          <w:ilvl w:val="0"/>
          <w:numId w:val="72"/>
        </w:numPr>
        <w:spacing w:after="0" w:afterAutospacing="0" w:before="240" w:lineRule="auto"/>
        <w:ind w:left="720" w:hanging="360"/>
      </w:pPr>
      <w:r w:rsidDel="00000000" w:rsidR="00000000" w:rsidRPr="00000000">
        <w:rPr>
          <w:b w:val="1"/>
          <w:bCs w:val="1"/>
          <w:rtl w:val="0"/>
        </w:rPr>
        <w:t xml:space="preserve">Collective Threat Intelligence:</w:t>
      </w:r>
      <w:r w:rsidDel="00000000" w:rsidR="00000000" w:rsidRPr="00000000">
        <w:rPr>
          <w:rtl w:val="0"/>
        </w:rPr>
        <w:t xml:space="preserve"> Nations cooperate by sharing information on new malware, attack vectors, and system vulnerabilities to enable early threat detection.</w:t>
      </w:r>
    </w:p>
    <w:p w:rsidR="00000000" w:rsidDel="00000000" w:rsidP="00000000" w:rsidRDefault="00000000" w:rsidRPr="00000000" w14:paraId="000003D2">
      <w:pPr>
        <w:numPr>
          <w:ilvl w:val="0"/>
          <w:numId w:val="72"/>
        </w:numPr>
        <w:spacing w:after="0" w:afterAutospacing="0" w:before="0" w:beforeAutospacing="0" w:lineRule="auto"/>
        <w:ind w:left="720" w:hanging="360"/>
      </w:pPr>
      <w:r w:rsidDel="00000000" w:rsidR="00000000" w:rsidRPr="00000000">
        <w:rPr>
          <w:b w:val="1"/>
          <w:bCs w:val="1"/>
          <w:rtl w:val="0"/>
        </w:rPr>
        <w:t xml:space="preserve">Joint Cyber Drills:</w:t>
      </w:r>
      <w:r w:rsidDel="00000000" w:rsidR="00000000" w:rsidRPr="00000000">
        <w:rPr>
          <w:rtl w:val="0"/>
        </w:rPr>
        <w:t xml:space="preserve"> Countries conduct combined cyber defense exercises to test their preparedness and improve coordinated responses to large-scale international attacks.</w:t>
      </w:r>
    </w:p>
    <w:p w:rsidR="00000000" w:rsidDel="00000000" w:rsidP="00000000" w:rsidRDefault="00000000" w:rsidRPr="00000000" w14:paraId="000003D3">
      <w:pPr>
        <w:numPr>
          <w:ilvl w:val="0"/>
          <w:numId w:val="72"/>
        </w:numPr>
        <w:spacing w:after="0" w:afterAutospacing="0" w:before="0" w:beforeAutospacing="0" w:lineRule="auto"/>
        <w:ind w:left="720" w:hanging="360"/>
      </w:pPr>
      <w:r w:rsidDel="00000000" w:rsidR="00000000" w:rsidRPr="00000000">
        <w:rPr>
          <w:b w:val="1"/>
          <w:bCs w:val="1"/>
          <w:rtl w:val="0"/>
        </w:rPr>
        <w:t xml:space="preserve">Cross-Border Incident Response:</w:t>
      </w:r>
      <w:r w:rsidDel="00000000" w:rsidR="00000000" w:rsidRPr="00000000">
        <w:rPr>
          <w:rtl w:val="0"/>
        </w:rPr>
        <w:t xml:space="preserve"> International cooperation allows for faster containment of cyberattacks that spread across national boundaries, such as global ransomware outbreaks.</w:t>
      </w:r>
    </w:p>
    <w:p w:rsidR="00000000" w:rsidDel="00000000" w:rsidP="00000000" w:rsidRDefault="00000000" w:rsidRPr="00000000" w14:paraId="000003D4">
      <w:pPr>
        <w:numPr>
          <w:ilvl w:val="0"/>
          <w:numId w:val="72"/>
        </w:numPr>
        <w:spacing w:after="0" w:afterAutospacing="0" w:before="0" w:beforeAutospacing="0" w:lineRule="auto"/>
        <w:ind w:left="720" w:hanging="360"/>
      </w:pPr>
      <w:r w:rsidDel="00000000" w:rsidR="00000000" w:rsidRPr="00000000">
        <w:rPr>
          <w:b w:val="1"/>
          <w:bCs w:val="1"/>
          <w:rtl w:val="0"/>
        </w:rPr>
        <w:t xml:space="preserve">Capacity Building:</w:t>
      </w:r>
      <w:r w:rsidDel="00000000" w:rsidR="00000000" w:rsidRPr="00000000">
        <w:rPr>
          <w:rtl w:val="0"/>
        </w:rPr>
        <w:t xml:space="preserve"> Advanced nations assist developing countries in building their cybersecurity infrastructure and skill sets to ensure there are no "weak links" in global security.</w:t>
      </w:r>
    </w:p>
    <w:p w:rsidR="00000000" w:rsidDel="00000000" w:rsidP="00000000" w:rsidRDefault="00000000" w:rsidRPr="00000000" w14:paraId="000003D5">
      <w:pPr>
        <w:numPr>
          <w:ilvl w:val="0"/>
          <w:numId w:val="72"/>
        </w:numPr>
        <w:spacing w:after="240" w:before="0" w:beforeAutospacing="0" w:lineRule="auto"/>
        <w:ind w:left="720" w:hanging="360"/>
      </w:pPr>
      <w:r w:rsidDel="00000000" w:rsidR="00000000" w:rsidRPr="00000000">
        <w:rPr>
          <w:b w:val="1"/>
          <w:bCs w:val="1"/>
          <w:rtl w:val="0"/>
        </w:rPr>
        <w:t xml:space="preserve">Cyber Arms Control (CAC):</w:t>
      </w:r>
      <w:r w:rsidDel="00000000" w:rsidR="00000000" w:rsidRPr="00000000">
        <w:rPr>
          <w:rtl w:val="0"/>
        </w:rPr>
        <w:t xml:space="preserve"> These are international efforts and agreements designed to prevent the escalation and proliferation of offensive cyber weapons by nation-states.</w:t>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3dep6txwc3wp" w:id="110"/>
      <w:bookmarkEnd w:id="110"/>
      <w:r w:rsidDel="00000000" w:rsidR="00000000" w:rsidRPr="00000000">
        <w:rPr>
          <w:b w:val="1"/>
          <w:bCs w:val="1"/>
          <w:color w:val="000000"/>
          <w:sz w:val="26"/>
          <w:szCs w:val="26"/>
          <w:rtl w:val="0"/>
        </w:rPr>
        <w:t xml:space="preserve">Regional and Specific International Laws</w:t>
      </w:r>
    </w:p>
    <w:p w:rsidR="00000000" w:rsidDel="00000000" w:rsidP="00000000" w:rsidRDefault="00000000" w:rsidRPr="00000000" w14:paraId="000003D7">
      <w:pPr>
        <w:numPr>
          <w:ilvl w:val="0"/>
          <w:numId w:val="140"/>
        </w:numPr>
        <w:spacing w:after="0" w:afterAutospacing="0" w:before="240" w:lineRule="auto"/>
        <w:ind w:left="720" w:hanging="360"/>
      </w:pPr>
      <w:r w:rsidDel="00000000" w:rsidR="00000000" w:rsidRPr="00000000">
        <w:rPr>
          <w:b w:val="1"/>
          <w:bCs w:val="1"/>
          <w:rtl w:val="0"/>
        </w:rPr>
        <w:t xml:space="preserve">GDPR (European Union):</w:t>
      </w:r>
      <w:r w:rsidDel="00000000" w:rsidR="00000000" w:rsidRPr="00000000">
        <w:rPr>
          <w:rtl w:val="0"/>
        </w:rPr>
        <w:t xml:space="preserve"> The General Data Protection Regulation is a comprehensive law that regulates the processing and handling of personal data to protect individual privacy and security within the EU.</w:t>
      </w:r>
    </w:p>
    <w:p w:rsidR="00000000" w:rsidDel="00000000" w:rsidP="00000000" w:rsidRDefault="00000000" w:rsidRPr="00000000" w14:paraId="000003D8">
      <w:pPr>
        <w:numPr>
          <w:ilvl w:val="0"/>
          <w:numId w:val="140"/>
        </w:numPr>
        <w:spacing w:after="0" w:afterAutospacing="0" w:before="0" w:beforeAutospacing="0" w:lineRule="auto"/>
        <w:ind w:left="720" w:hanging="360"/>
      </w:pPr>
      <w:r w:rsidDel="00000000" w:rsidR="00000000" w:rsidRPr="00000000">
        <w:rPr>
          <w:b w:val="1"/>
          <w:bCs w:val="1"/>
          <w:rtl w:val="0"/>
        </w:rPr>
        <w:t xml:space="preserve">CFAA (United States):</w:t>
      </w:r>
      <w:r w:rsidDel="00000000" w:rsidR="00000000" w:rsidRPr="00000000">
        <w:rPr>
          <w:rtl w:val="0"/>
        </w:rPr>
        <w:t xml:space="preserve"> The Computer Fraud and Abuse Act addresses unauthorized access to protected computer systems and data, serving as a primary tool against hacking in the U.S..</w:t>
      </w:r>
    </w:p>
    <w:p w:rsidR="00000000" w:rsidDel="00000000" w:rsidP="00000000" w:rsidRDefault="00000000" w:rsidRPr="00000000" w14:paraId="000003D9">
      <w:pPr>
        <w:numPr>
          <w:ilvl w:val="0"/>
          <w:numId w:val="140"/>
        </w:numPr>
        <w:spacing w:after="0" w:afterAutospacing="0" w:before="0" w:beforeAutospacing="0" w:lineRule="auto"/>
        <w:ind w:left="720" w:hanging="360"/>
      </w:pPr>
      <w:r w:rsidDel="00000000" w:rsidR="00000000" w:rsidRPr="00000000">
        <w:rPr>
          <w:b w:val="1"/>
          <w:bCs w:val="1"/>
          <w:rtl w:val="0"/>
        </w:rPr>
        <w:t xml:space="preserve">Data Protection Act (UK):</w:t>
      </w:r>
      <w:r w:rsidDel="00000000" w:rsidR="00000000" w:rsidRPr="00000000">
        <w:rPr>
          <w:rtl w:val="0"/>
        </w:rPr>
        <w:t xml:space="preserve"> This 2018 legislation governs how personal information is used by organizations, businesses, or the government in the United Kingdom.</w:t>
      </w:r>
    </w:p>
    <w:p w:rsidR="00000000" w:rsidDel="00000000" w:rsidP="00000000" w:rsidRDefault="00000000" w:rsidRPr="00000000" w14:paraId="000003DA">
      <w:pPr>
        <w:numPr>
          <w:ilvl w:val="0"/>
          <w:numId w:val="140"/>
        </w:numPr>
        <w:spacing w:after="0" w:afterAutospacing="0" w:before="0" w:beforeAutospacing="0" w:lineRule="auto"/>
        <w:ind w:left="720" w:hanging="360"/>
      </w:pPr>
      <w:r w:rsidDel="00000000" w:rsidR="00000000" w:rsidRPr="00000000">
        <w:rPr>
          <w:b w:val="1"/>
          <w:bCs w:val="1"/>
          <w:rtl w:val="0"/>
        </w:rPr>
        <w:t xml:space="preserve">PIPEDA (Canada):</w:t>
      </w:r>
      <w:r w:rsidDel="00000000" w:rsidR="00000000" w:rsidRPr="00000000">
        <w:rPr>
          <w:rtl w:val="0"/>
        </w:rPr>
        <w:t xml:space="preserve"> The Personal Information Protection and Electronic Documents Act supports e-commerce by establishing 10 principles for how private-sector organizations collect and use personal data.</w:t>
      </w:r>
    </w:p>
    <w:p w:rsidR="00000000" w:rsidDel="00000000" w:rsidP="00000000" w:rsidRDefault="00000000" w:rsidRPr="00000000" w14:paraId="000003DB">
      <w:pPr>
        <w:numPr>
          <w:ilvl w:val="0"/>
          <w:numId w:val="140"/>
        </w:numPr>
        <w:spacing w:after="240" w:before="0" w:beforeAutospacing="0" w:lineRule="auto"/>
        <w:ind w:left="720" w:hanging="360"/>
      </w:pPr>
      <w:r w:rsidDel="00000000" w:rsidR="00000000" w:rsidRPr="00000000">
        <w:rPr>
          <w:b w:val="1"/>
          <w:bCs w:val="1"/>
          <w:rtl w:val="0"/>
        </w:rPr>
        <w:t xml:space="preserve">Wassenaar Arrangement:</w:t>
      </w:r>
      <w:r w:rsidDel="00000000" w:rsidR="00000000" w:rsidRPr="00000000">
        <w:rPr>
          <w:rtl w:val="0"/>
        </w:rPr>
        <w:t xml:space="preserve"> This international agreement attempts to regulate the export of "dual-use" technologies, including intrusion tools that could be repurposed as cyber weapons.</w:t>
      </w:r>
    </w:p>
    <w:p w:rsidR="00000000" w:rsidDel="00000000" w:rsidP="00000000" w:rsidRDefault="00000000" w:rsidRPr="00000000" w14:paraId="000003DC">
      <w:pPr>
        <w:spacing w:after="240" w:before="240" w:lineRule="auto"/>
        <w:rPr/>
      </w:pPr>
      <w:r w:rsidDel="00000000" w:rsidR="00000000" w:rsidRPr="00000000">
        <w:rPr>
          <w:rtl w:val="0"/>
        </w:rPr>
        <w:t xml:space="preserve">Here is a </w:t>
      </w:r>
      <w:r w:rsidDel="00000000" w:rsidR="00000000" w:rsidRPr="00000000">
        <w:rPr>
          <w:b w:val="1"/>
          <w:bCs w:val="1"/>
          <w:rtl w:val="0"/>
        </w:rPr>
        <w:t xml:space="preserve">complete, exam-ready explanation of “International Cyber Laws” in 15 detailed points</w:t>
      </w:r>
      <w:r w:rsidDel="00000000" w:rsidR="00000000" w:rsidRPr="00000000">
        <w:rPr>
          <w:rtl w:val="0"/>
        </w:rPr>
        <w:t xml:space="preserve">, strictly based on your PPT content.</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is44zb8y2xiv" w:id="111"/>
      <w:bookmarkEnd w:id="111"/>
      <w:r w:rsidDel="00000000" w:rsidR="00000000" w:rsidRPr="00000000">
        <w:rPr>
          <w:b w:val="1"/>
          <w:bCs w:val="1"/>
          <w:sz w:val="34"/>
          <w:szCs w:val="34"/>
          <w:rtl w:val="0"/>
        </w:rPr>
        <w:t xml:space="preserve">🌍 INTERNATIONAL CYBER LAWS – 15 DETAILED POINTS</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g26vxxa6ltwt" w:id="112"/>
      <w:bookmarkEnd w:id="112"/>
      <w:r w:rsidDel="00000000" w:rsidR="00000000" w:rsidRPr="00000000">
        <w:rPr>
          <w:rFonts w:ascii="Andika" w:cs="Andika" w:eastAsia="Andika" w:hAnsi="Andika"/>
          <w:b w:val="1"/>
          <w:bCs w:val="1"/>
          <w:color w:val="000000"/>
          <w:sz w:val="26"/>
          <w:szCs w:val="26"/>
          <w:rtl w:val="0"/>
        </w:rPr>
        <w:t xml:space="preserve">1️⃣ Need for International Cyber Laws</w:t>
      </w:r>
    </w:p>
    <w:p w:rsidR="00000000" w:rsidDel="00000000" w:rsidP="00000000" w:rsidRDefault="00000000" w:rsidRPr="00000000" w14:paraId="000003E1">
      <w:pPr>
        <w:spacing w:after="240" w:before="240" w:lineRule="auto"/>
        <w:rPr/>
      </w:pPr>
      <w:r w:rsidDel="00000000" w:rsidR="00000000" w:rsidRPr="00000000">
        <w:rPr>
          <w:rtl w:val="0"/>
        </w:rPr>
        <w:t xml:space="preserve">Cybercrimes often cross borders, making domestic laws insufficient. International cyber laws ensure </w:t>
      </w:r>
      <w:r w:rsidDel="00000000" w:rsidR="00000000" w:rsidRPr="00000000">
        <w:rPr>
          <w:b w:val="1"/>
          <w:bCs w:val="1"/>
          <w:rtl w:val="0"/>
        </w:rPr>
        <w:t xml:space="preserve">cooperation between nations, common legal standards, faster investigations, and global accountability</w:t>
      </w:r>
      <w:r w:rsidDel="00000000" w:rsidR="00000000" w:rsidRPr="00000000">
        <w:rPr>
          <w:rtl w:val="0"/>
        </w:rPr>
        <w:t xml:space="preserve">. They address hacking, fraud, CSAM, terrorism, espionage, and digital rights protection.</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wfvh3mdbjleg" w:id="113"/>
      <w:bookmarkEnd w:id="113"/>
      <w:r w:rsidDel="00000000" w:rsidR="00000000" w:rsidRPr="00000000">
        <w:rPr>
          <w:rFonts w:ascii="Andika" w:cs="Andika" w:eastAsia="Andika" w:hAnsi="Andika"/>
          <w:b w:val="1"/>
          <w:bCs w:val="1"/>
          <w:color w:val="000000"/>
          <w:sz w:val="26"/>
          <w:szCs w:val="26"/>
          <w:rtl w:val="0"/>
        </w:rPr>
        <w:t xml:space="preserve">2️⃣ Budapest Convention on Cybercrime (2001) – Foundation of Global Cyber Law</w:t>
      </w:r>
    </w:p>
    <w:p w:rsidR="00000000" w:rsidDel="00000000" w:rsidP="00000000" w:rsidRDefault="00000000" w:rsidRPr="00000000" w14:paraId="000003E4">
      <w:pPr>
        <w:spacing w:after="240" w:before="240" w:lineRule="auto"/>
        <w:rPr/>
      </w:pPr>
      <w:r w:rsidDel="00000000" w:rsidR="00000000" w:rsidRPr="00000000">
        <w:rPr>
          <w:rtl w:val="0"/>
        </w:rPr>
        <w:t xml:space="preserve">The </w:t>
      </w:r>
      <w:r w:rsidDel="00000000" w:rsidR="00000000" w:rsidRPr="00000000">
        <w:rPr>
          <w:b w:val="1"/>
          <w:bCs w:val="1"/>
          <w:rtl w:val="0"/>
        </w:rPr>
        <w:t xml:space="preserve">first and most important global cyber law treaty</w:t>
      </w:r>
      <w:r w:rsidDel="00000000" w:rsidR="00000000" w:rsidRPr="00000000">
        <w:rPr>
          <w:rtl w:val="0"/>
        </w:rPr>
        <w:t xml:space="preserve">, developed by the Council of Europe, but open to all nations. It harmonizes national cyber laws, improves investigative procedures, ensures evidence-sharing, and builds cooperation between countries. It currently has 68+ signatories.</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5ialgv1nlnro" w:id="114"/>
      <w:bookmarkEnd w:id="114"/>
      <w:r w:rsidDel="00000000" w:rsidR="00000000" w:rsidRPr="00000000">
        <w:rPr>
          <w:rFonts w:ascii="Andika" w:cs="Andika" w:eastAsia="Andika" w:hAnsi="Andika"/>
          <w:b w:val="1"/>
          <w:bCs w:val="1"/>
          <w:color w:val="000000"/>
          <w:sz w:val="26"/>
          <w:szCs w:val="26"/>
          <w:rtl w:val="0"/>
        </w:rPr>
        <w:t xml:space="preserve">3️⃣ Main Objectives of Budapest Convention</w:t>
      </w:r>
    </w:p>
    <w:p w:rsidR="00000000" w:rsidDel="00000000" w:rsidP="00000000" w:rsidRDefault="00000000" w:rsidRPr="00000000" w14:paraId="000003E7">
      <w:pPr>
        <w:spacing w:after="240" w:before="240" w:lineRule="auto"/>
        <w:rPr/>
      </w:pPr>
      <w:r w:rsidDel="00000000" w:rsidR="00000000" w:rsidRPr="00000000">
        <w:rPr>
          <w:rtl w:val="0"/>
        </w:rPr>
        <w:t xml:space="preserve">(i) Establish uniform cybercrime definitions</w:t>
        <w:br w:type="textWrapping"/>
        <w:t xml:space="preserve">(ii) Provide modern investigation tools</w:t>
        <w:br w:type="textWrapping"/>
        <w:t xml:space="preserve">(iii) Enable fast international cooperation</w:t>
        <w:br w:type="textWrapping"/>
        <w:t xml:space="preserve">(iv) Protect human rights and rule of law</w:t>
        <w:br w:type="textWrapping"/>
        <w:t xml:space="preserve">This ensures </w:t>
      </w:r>
      <w:r w:rsidDel="00000000" w:rsidR="00000000" w:rsidRPr="00000000">
        <w:rPr>
          <w:b w:val="1"/>
          <w:bCs w:val="1"/>
          <w:rtl w:val="0"/>
        </w:rPr>
        <w:t xml:space="preserve">consistency, capability, and collaboration</w:t>
      </w:r>
      <w:r w:rsidDel="00000000" w:rsidR="00000000" w:rsidRPr="00000000">
        <w:rPr>
          <w:rtl w:val="0"/>
        </w:rPr>
        <w:t xml:space="preserve"> among nations.</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umh5khsi5rcw" w:id="115"/>
      <w:bookmarkEnd w:id="115"/>
      <w:r w:rsidDel="00000000" w:rsidR="00000000" w:rsidRPr="00000000">
        <w:rPr>
          <w:rFonts w:ascii="Andika" w:cs="Andika" w:eastAsia="Andika" w:hAnsi="Andika"/>
          <w:b w:val="1"/>
          <w:bCs w:val="1"/>
          <w:color w:val="000000"/>
          <w:sz w:val="26"/>
          <w:szCs w:val="26"/>
          <w:rtl w:val="0"/>
        </w:rPr>
        <w:t xml:space="preserve">4️⃣ Substantive Cybercrime Offences under International Standards</w:t>
      </w:r>
    </w:p>
    <w:p w:rsidR="00000000" w:rsidDel="00000000" w:rsidP="00000000" w:rsidRDefault="00000000" w:rsidRPr="00000000" w14:paraId="000003EA">
      <w:pPr>
        <w:spacing w:after="240" w:before="240" w:lineRule="auto"/>
        <w:rPr/>
      </w:pPr>
      <w:r w:rsidDel="00000000" w:rsidR="00000000" w:rsidRPr="00000000">
        <w:rPr>
          <w:rtl w:val="0"/>
        </w:rPr>
        <w:t xml:space="preserve">International frameworks define key cyber offences like:</w:t>
      </w:r>
    </w:p>
    <w:p w:rsidR="00000000" w:rsidDel="00000000" w:rsidP="00000000" w:rsidRDefault="00000000" w:rsidRPr="00000000" w14:paraId="000003EB">
      <w:pPr>
        <w:numPr>
          <w:ilvl w:val="0"/>
          <w:numId w:val="9"/>
        </w:numPr>
        <w:spacing w:after="0" w:afterAutospacing="0" w:before="240" w:lineRule="auto"/>
        <w:ind w:left="720" w:hanging="360"/>
      </w:pPr>
      <w:r w:rsidDel="00000000" w:rsidR="00000000" w:rsidRPr="00000000">
        <w:rPr>
          <w:rtl w:val="0"/>
        </w:rPr>
        <w:t xml:space="preserve">Illegal Access (hacking)</w:t>
      </w:r>
    </w:p>
    <w:p w:rsidR="00000000" w:rsidDel="00000000" w:rsidP="00000000" w:rsidRDefault="00000000" w:rsidRPr="00000000" w14:paraId="000003EC">
      <w:pPr>
        <w:numPr>
          <w:ilvl w:val="0"/>
          <w:numId w:val="9"/>
        </w:numPr>
        <w:spacing w:after="0" w:afterAutospacing="0" w:before="0" w:beforeAutospacing="0" w:lineRule="auto"/>
        <w:ind w:left="720" w:hanging="360"/>
      </w:pPr>
      <w:r w:rsidDel="00000000" w:rsidR="00000000" w:rsidRPr="00000000">
        <w:rPr>
          <w:rtl w:val="0"/>
        </w:rPr>
        <w:t xml:space="preserve">Illegal Interception</w:t>
      </w:r>
    </w:p>
    <w:p w:rsidR="00000000" w:rsidDel="00000000" w:rsidP="00000000" w:rsidRDefault="00000000" w:rsidRPr="00000000" w14:paraId="000003ED">
      <w:pPr>
        <w:numPr>
          <w:ilvl w:val="0"/>
          <w:numId w:val="9"/>
        </w:numPr>
        <w:spacing w:after="0" w:afterAutospacing="0" w:before="0" w:beforeAutospacing="0" w:lineRule="auto"/>
        <w:ind w:left="720" w:hanging="360"/>
      </w:pPr>
      <w:r w:rsidDel="00000000" w:rsidR="00000000" w:rsidRPr="00000000">
        <w:rPr>
          <w:rtl w:val="0"/>
        </w:rPr>
        <w:t xml:space="preserve">Data Interference</w:t>
      </w:r>
    </w:p>
    <w:p w:rsidR="00000000" w:rsidDel="00000000" w:rsidP="00000000" w:rsidRDefault="00000000" w:rsidRPr="00000000" w14:paraId="000003EE">
      <w:pPr>
        <w:numPr>
          <w:ilvl w:val="0"/>
          <w:numId w:val="9"/>
        </w:numPr>
        <w:spacing w:after="0" w:afterAutospacing="0" w:before="0" w:beforeAutospacing="0" w:lineRule="auto"/>
        <w:ind w:left="720" w:hanging="360"/>
      </w:pPr>
      <w:r w:rsidDel="00000000" w:rsidR="00000000" w:rsidRPr="00000000">
        <w:rPr>
          <w:rtl w:val="0"/>
        </w:rPr>
        <w:t xml:space="preserve">System Interference</w:t>
      </w:r>
    </w:p>
    <w:p w:rsidR="00000000" w:rsidDel="00000000" w:rsidP="00000000" w:rsidRDefault="00000000" w:rsidRPr="00000000" w14:paraId="000003EF">
      <w:pPr>
        <w:numPr>
          <w:ilvl w:val="0"/>
          <w:numId w:val="9"/>
        </w:numPr>
        <w:spacing w:after="240" w:before="0" w:beforeAutospacing="0" w:lineRule="auto"/>
        <w:ind w:left="720" w:hanging="360"/>
      </w:pPr>
      <w:r w:rsidDel="00000000" w:rsidR="00000000" w:rsidRPr="00000000">
        <w:rPr>
          <w:rtl w:val="0"/>
        </w:rPr>
        <w:t xml:space="preserve">Misuse of Devices</w:t>
        <w:br w:type="textWrapping"/>
        <w:t xml:space="preserve">These ensure </w:t>
      </w:r>
      <w:r w:rsidDel="00000000" w:rsidR="00000000" w:rsidRPr="00000000">
        <w:rPr>
          <w:b w:val="1"/>
          <w:bCs w:val="1"/>
          <w:rtl w:val="0"/>
        </w:rPr>
        <w:t xml:space="preserve">CIA Triad protection (Confidentiality, Integrity, Availability)</w:t>
      </w:r>
      <w:r w:rsidDel="00000000" w:rsidR="00000000" w:rsidRPr="00000000">
        <w:rPr>
          <w:rtl w:val="0"/>
        </w:rPr>
        <w:t xml:space="preserve"> of digital systems.</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q23js89qx6s7" w:id="116"/>
      <w:bookmarkEnd w:id="116"/>
      <w:r w:rsidDel="00000000" w:rsidR="00000000" w:rsidRPr="00000000">
        <w:rPr>
          <w:rFonts w:ascii="Andika" w:cs="Andika" w:eastAsia="Andika" w:hAnsi="Andika"/>
          <w:b w:val="1"/>
          <w:bCs w:val="1"/>
          <w:color w:val="000000"/>
          <w:sz w:val="26"/>
          <w:szCs w:val="26"/>
          <w:rtl w:val="0"/>
        </w:rPr>
        <w:t xml:space="preserve">5️⃣ Intellectual Property &amp; Financial Cybercrimes</w:t>
      </w:r>
    </w:p>
    <w:p w:rsidR="00000000" w:rsidDel="00000000" w:rsidP="00000000" w:rsidRDefault="00000000" w:rsidRPr="00000000" w14:paraId="000003F2">
      <w:pPr>
        <w:spacing w:after="240" w:before="240" w:lineRule="auto"/>
        <w:rPr/>
      </w:pPr>
      <w:r w:rsidDel="00000000" w:rsidR="00000000" w:rsidRPr="00000000">
        <w:rPr>
          <w:rtl w:val="0"/>
        </w:rPr>
        <w:t xml:space="preserve">International treaties criminalize:</w:t>
      </w:r>
    </w:p>
    <w:p w:rsidR="00000000" w:rsidDel="00000000" w:rsidP="00000000" w:rsidRDefault="00000000" w:rsidRPr="00000000" w14:paraId="000003F3">
      <w:pPr>
        <w:numPr>
          <w:ilvl w:val="0"/>
          <w:numId w:val="117"/>
        </w:numPr>
        <w:spacing w:after="0" w:afterAutospacing="0" w:before="240" w:lineRule="auto"/>
        <w:ind w:left="720" w:hanging="360"/>
      </w:pPr>
      <w:r w:rsidDel="00000000" w:rsidR="00000000" w:rsidRPr="00000000">
        <w:rPr>
          <w:rtl w:val="0"/>
        </w:rPr>
        <w:t xml:space="preserve">Computer forgery</w:t>
      </w:r>
    </w:p>
    <w:p w:rsidR="00000000" w:rsidDel="00000000" w:rsidP="00000000" w:rsidRDefault="00000000" w:rsidRPr="00000000" w14:paraId="000003F4">
      <w:pPr>
        <w:numPr>
          <w:ilvl w:val="0"/>
          <w:numId w:val="117"/>
        </w:numPr>
        <w:spacing w:after="0" w:afterAutospacing="0" w:before="0" w:beforeAutospacing="0" w:lineRule="auto"/>
        <w:ind w:left="720" w:hanging="360"/>
      </w:pPr>
      <w:r w:rsidDel="00000000" w:rsidR="00000000" w:rsidRPr="00000000">
        <w:rPr>
          <w:rtl w:val="0"/>
        </w:rPr>
        <w:t xml:space="preserve">Digital fraud</w:t>
      </w:r>
    </w:p>
    <w:p w:rsidR="00000000" w:rsidDel="00000000" w:rsidP="00000000" w:rsidRDefault="00000000" w:rsidRPr="00000000" w14:paraId="000003F5">
      <w:pPr>
        <w:numPr>
          <w:ilvl w:val="0"/>
          <w:numId w:val="117"/>
        </w:numPr>
        <w:spacing w:after="0" w:afterAutospacing="0" w:before="0" w:beforeAutospacing="0" w:lineRule="auto"/>
        <w:ind w:left="720" w:hanging="360"/>
      </w:pPr>
      <w:r w:rsidDel="00000000" w:rsidR="00000000" w:rsidRPr="00000000">
        <w:rPr>
          <w:rtl w:val="0"/>
        </w:rPr>
        <w:t xml:space="preserve">Identity spoofing</w:t>
      </w:r>
    </w:p>
    <w:p w:rsidR="00000000" w:rsidDel="00000000" w:rsidP="00000000" w:rsidRDefault="00000000" w:rsidRPr="00000000" w14:paraId="000003F6">
      <w:pPr>
        <w:numPr>
          <w:ilvl w:val="0"/>
          <w:numId w:val="117"/>
        </w:numPr>
        <w:spacing w:after="240" w:before="0" w:beforeAutospacing="0" w:lineRule="auto"/>
        <w:ind w:left="720" w:hanging="360"/>
      </w:pPr>
      <w:r w:rsidDel="00000000" w:rsidR="00000000" w:rsidRPr="00000000">
        <w:rPr>
          <w:rtl w:val="0"/>
        </w:rPr>
        <w:t xml:space="preserve">Financial manipulation</w:t>
        <w:br w:type="textWrapping"/>
        <w:t xml:space="preserve">They protect digital commerce integrity and prevent economic harm worldwide.</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3odovd8w1i2u" w:id="117"/>
      <w:bookmarkEnd w:id="117"/>
      <w:r w:rsidDel="00000000" w:rsidR="00000000" w:rsidRPr="00000000">
        <w:rPr>
          <w:rFonts w:ascii="Andika" w:cs="Andika" w:eastAsia="Andika" w:hAnsi="Andika"/>
          <w:b w:val="1"/>
          <w:bCs w:val="1"/>
          <w:color w:val="000000"/>
          <w:sz w:val="26"/>
          <w:szCs w:val="26"/>
          <w:rtl w:val="0"/>
        </w:rPr>
        <w:t xml:space="preserve">6️⃣ Child Sexual Abuse Material (CSAM) &amp; Content Offences</w:t>
      </w:r>
    </w:p>
    <w:p w:rsidR="00000000" w:rsidDel="00000000" w:rsidP="00000000" w:rsidRDefault="00000000" w:rsidRPr="00000000" w14:paraId="000003F9">
      <w:pPr>
        <w:spacing w:after="240" w:before="240" w:lineRule="auto"/>
        <w:rPr/>
      </w:pPr>
      <w:r w:rsidDel="00000000" w:rsidR="00000000" w:rsidRPr="00000000">
        <w:rPr>
          <w:rtl w:val="0"/>
        </w:rPr>
        <w:t xml:space="preserve">Global cyber laws criminalize:</w:t>
      </w:r>
    </w:p>
    <w:p w:rsidR="00000000" w:rsidDel="00000000" w:rsidP="00000000" w:rsidRDefault="00000000" w:rsidRPr="00000000" w14:paraId="000003FA">
      <w:pPr>
        <w:numPr>
          <w:ilvl w:val="0"/>
          <w:numId w:val="14"/>
        </w:numPr>
        <w:spacing w:after="0" w:afterAutospacing="0" w:before="240" w:lineRule="auto"/>
        <w:ind w:left="720" w:hanging="360"/>
      </w:pPr>
      <w:r w:rsidDel="00000000" w:rsidR="00000000" w:rsidRPr="00000000">
        <w:rPr>
          <w:rtl w:val="0"/>
        </w:rPr>
        <w:t xml:space="preserve">Production</w:t>
      </w:r>
    </w:p>
    <w:p w:rsidR="00000000" w:rsidDel="00000000" w:rsidP="00000000" w:rsidRDefault="00000000" w:rsidRPr="00000000" w14:paraId="000003FB">
      <w:pPr>
        <w:numPr>
          <w:ilvl w:val="0"/>
          <w:numId w:val="14"/>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3FC">
      <w:pPr>
        <w:numPr>
          <w:ilvl w:val="0"/>
          <w:numId w:val="14"/>
        </w:numPr>
        <w:spacing w:after="240" w:before="0" w:beforeAutospacing="0" w:lineRule="auto"/>
        <w:ind w:left="720" w:hanging="360"/>
      </w:pPr>
      <w:r w:rsidDel="00000000" w:rsidR="00000000" w:rsidRPr="00000000">
        <w:rPr>
          <w:rtl w:val="0"/>
        </w:rPr>
        <w:t xml:space="preserve">Possession of CSAM</w:t>
        <w:br w:type="textWrapping"/>
        <w:t xml:space="preserve">Even AI-generated or morphed child abuse content is prosecutable under many jurisdictions. Protecting children is one of the strongest pillars of global cyber law.</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m8rt4es2mu8k" w:id="118"/>
      <w:bookmarkEnd w:id="118"/>
      <w:r w:rsidDel="00000000" w:rsidR="00000000" w:rsidRPr="00000000">
        <w:rPr>
          <w:rFonts w:ascii="Andika" w:cs="Andika" w:eastAsia="Andika" w:hAnsi="Andika"/>
          <w:b w:val="1"/>
          <w:bCs w:val="1"/>
          <w:color w:val="000000"/>
          <w:sz w:val="26"/>
          <w:szCs w:val="26"/>
          <w:rtl w:val="0"/>
        </w:rPr>
        <w:t xml:space="preserve">7️⃣ Procedural Investigation Powers</w:t>
      </w:r>
    </w:p>
    <w:p w:rsidR="00000000" w:rsidDel="00000000" w:rsidP="00000000" w:rsidRDefault="00000000" w:rsidRPr="00000000" w14:paraId="000003FF">
      <w:pPr>
        <w:spacing w:after="240" w:before="240" w:lineRule="auto"/>
        <w:rPr/>
      </w:pPr>
      <w:r w:rsidDel="00000000" w:rsidR="00000000" w:rsidRPr="00000000">
        <w:rPr>
          <w:rtl w:val="0"/>
        </w:rPr>
        <w:t xml:space="preserve">International cyber laws authorize investigators to:</w:t>
      </w:r>
    </w:p>
    <w:p w:rsidR="00000000" w:rsidDel="00000000" w:rsidP="00000000" w:rsidRDefault="00000000" w:rsidRPr="00000000" w14:paraId="00000400">
      <w:pPr>
        <w:numPr>
          <w:ilvl w:val="0"/>
          <w:numId w:val="95"/>
        </w:numPr>
        <w:spacing w:after="0" w:afterAutospacing="0" w:before="240" w:lineRule="auto"/>
        <w:ind w:left="720" w:hanging="360"/>
      </w:pPr>
      <w:r w:rsidDel="00000000" w:rsidR="00000000" w:rsidRPr="00000000">
        <w:rPr>
          <w:rtl w:val="0"/>
        </w:rPr>
        <w:t xml:space="preserve">Preserve stored data quickly</w:t>
      </w:r>
    </w:p>
    <w:p w:rsidR="00000000" w:rsidDel="00000000" w:rsidP="00000000" w:rsidRDefault="00000000" w:rsidRPr="00000000" w14:paraId="00000401">
      <w:pPr>
        <w:numPr>
          <w:ilvl w:val="0"/>
          <w:numId w:val="95"/>
        </w:numPr>
        <w:spacing w:after="0" w:afterAutospacing="0" w:before="0" w:beforeAutospacing="0" w:lineRule="auto"/>
        <w:ind w:left="720" w:hanging="360"/>
      </w:pPr>
      <w:r w:rsidDel="00000000" w:rsidR="00000000" w:rsidRPr="00000000">
        <w:rPr>
          <w:rtl w:val="0"/>
        </w:rPr>
        <w:t xml:space="preserve">Access traffic data</w:t>
      </w:r>
    </w:p>
    <w:p w:rsidR="00000000" w:rsidDel="00000000" w:rsidP="00000000" w:rsidRDefault="00000000" w:rsidRPr="00000000" w14:paraId="00000402">
      <w:pPr>
        <w:numPr>
          <w:ilvl w:val="0"/>
          <w:numId w:val="95"/>
        </w:numPr>
        <w:spacing w:after="0" w:afterAutospacing="0" w:before="0" w:beforeAutospacing="0" w:lineRule="auto"/>
        <w:ind w:left="720" w:hanging="360"/>
      </w:pPr>
      <w:r w:rsidDel="00000000" w:rsidR="00000000" w:rsidRPr="00000000">
        <w:rPr>
          <w:rtl w:val="0"/>
        </w:rPr>
        <w:t xml:space="preserve">Issue production orders</w:t>
      </w:r>
    </w:p>
    <w:p w:rsidR="00000000" w:rsidDel="00000000" w:rsidP="00000000" w:rsidRDefault="00000000" w:rsidRPr="00000000" w14:paraId="00000403">
      <w:pPr>
        <w:numPr>
          <w:ilvl w:val="0"/>
          <w:numId w:val="95"/>
        </w:numPr>
        <w:spacing w:after="240" w:before="0" w:beforeAutospacing="0" w:lineRule="auto"/>
        <w:ind w:left="720" w:hanging="360"/>
      </w:pPr>
      <w:r w:rsidDel="00000000" w:rsidR="00000000" w:rsidRPr="00000000">
        <w:rPr>
          <w:rtl w:val="0"/>
        </w:rPr>
        <w:t xml:space="preserve">Conduct lawful search &amp; seizure of systems</w:t>
        <w:br w:type="textWrapping"/>
        <w:t xml:space="preserve">Procedurally, these ensure </w:t>
      </w:r>
      <w:r w:rsidDel="00000000" w:rsidR="00000000" w:rsidRPr="00000000">
        <w:rPr>
          <w:b w:val="1"/>
          <w:bCs w:val="1"/>
          <w:rtl w:val="0"/>
        </w:rPr>
        <w:t xml:space="preserve">digital evidence is not lost and investigations remain legally valid</w:t>
      </w:r>
      <w:r w:rsidDel="00000000" w:rsidR="00000000" w:rsidRPr="00000000">
        <w:rPr>
          <w:rtl w:val="0"/>
        </w:rPr>
        <w:t xml:space="preserve">.</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i89m0kmt0ada" w:id="119"/>
      <w:bookmarkEnd w:id="119"/>
      <w:r w:rsidDel="00000000" w:rsidR="00000000" w:rsidRPr="00000000">
        <w:rPr>
          <w:rFonts w:ascii="Andika" w:cs="Andika" w:eastAsia="Andika" w:hAnsi="Andika"/>
          <w:b w:val="1"/>
          <w:bCs w:val="1"/>
          <w:color w:val="000000"/>
          <w:sz w:val="26"/>
          <w:szCs w:val="26"/>
          <w:rtl w:val="0"/>
        </w:rPr>
        <w:t xml:space="preserve">8️⃣ Real-Time Monitoring &amp; Interception</w:t>
      </w:r>
    </w:p>
    <w:p w:rsidR="00000000" w:rsidDel="00000000" w:rsidP="00000000" w:rsidRDefault="00000000" w:rsidRPr="00000000" w14:paraId="00000406">
      <w:pPr>
        <w:spacing w:after="240" w:before="240" w:lineRule="auto"/>
        <w:rPr/>
      </w:pPr>
      <w:r w:rsidDel="00000000" w:rsidR="00000000" w:rsidRPr="00000000">
        <w:rPr>
          <w:rtl w:val="0"/>
        </w:rPr>
        <w:t xml:space="preserve">Law enforcement agencies can perform:</w:t>
      </w:r>
    </w:p>
    <w:p w:rsidR="00000000" w:rsidDel="00000000" w:rsidP="00000000" w:rsidRDefault="00000000" w:rsidRPr="00000000" w14:paraId="00000407">
      <w:pPr>
        <w:numPr>
          <w:ilvl w:val="0"/>
          <w:numId w:val="21"/>
        </w:numPr>
        <w:spacing w:after="0" w:afterAutospacing="0" w:before="240" w:lineRule="auto"/>
        <w:ind w:left="720" w:hanging="360"/>
      </w:pPr>
      <w:r w:rsidDel="00000000" w:rsidR="00000000" w:rsidRPr="00000000">
        <w:rPr>
          <w:rtl w:val="0"/>
        </w:rPr>
        <w:t xml:space="preserve">Real-time traffic monitoring</w:t>
      </w:r>
    </w:p>
    <w:p w:rsidR="00000000" w:rsidDel="00000000" w:rsidP="00000000" w:rsidRDefault="00000000" w:rsidRPr="00000000" w14:paraId="00000408">
      <w:pPr>
        <w:numPr>
          <w:ilvl w:val="0"/>
          <w:numId w:val="21"/>
        </w:numPr>
        <w:spacing w:after="240" w:before="0" w:beforeAutospacing="0" w:lineRule="auto"/>
        <w:ind w:left="720" w:hanging="360"/>
      </w:pPr>
      <w:r w:rsidDel="00000000" w:rsidR="00000000" w:rsidRPr="00000000">
        <w:rPr>
          <w:rtl w:val="0"/>
        </w:rPr>
        <w:t xml:space="preserve">Lawful interception of communication</w:t>
        <w:br w:type="textWrapping"/>
        <w:t xml:space="preserve">This is allowed under strict </w:t>
      </w:r>
      <w:r w:rsidDel="00000000" w:rsidR="00000000" w:rsidRPr="00000000">
        <w:rPr>
          <w:b w:val="1"/>
          <w:bCs w:val="1"/>
          <w:rtl w:val="0"/>
        </w:rPr>
        <w:t xml:space="preserve">judicial authorization</w:t>
      </w:r>
      <w:r w:rsidDel="00000000" w:rsidR="00000000" w:rsidRPr="00000000">
        <w:rPr>
          <w:rtl w:val="0"/>
        </w:rPr>
        <w:t xml:space="preserve"> and privacy safeguards to prevent misuse.</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bxe9lp96v9gw" w:id="120"/>
      <w:bookmarkEnd w:id="120"/>
      <w:r w:rsidDel="00000000" w:rsidR="00000000" w:rsidRPr="00000000">
        <w:rPr>
          <w:rFonts w:ascii="Andika" w:cs="Andika" w:eastAsia="Andika" w:hAnsi="Andika"/>
          <w:b w:val="1"/>
          <w:bCs w:val="1"/>
          <w:color w:val="000000"/>
          <w:sz w:val="26"/>
          <w:szCs w:val="26"/>
          <w:rtl w:val="0"/>
        </w:rPr>
        <w:t xml:space="preserve">9️⃣ International Cooperation &amp; Mutual Assistance</w:t>
      </w:r>
    </w:p>
    <w:p w:rsidR="00000000" w:rsidDel="00000000" w:rsidP="00000000" w:rsidRDefault="00000000" w:rsidRPr="00000000" w14:paraId="0000040B">
      <w:pPr>
        <w:spacing w:after="240" w:before="240" w:lineRule="auto"/>
        <w:rPr/>
      </w:pPr>
      <w:r w:rsidDel="00000000" w:rsidR="00000000" w:rsidRPr="00000000">
        <w:rPr>
          <w:rtl w:val="0"/>
        </w:rPr>
        <w:t xml:space="preserve">Key pillars include:</w:t>
      </w:r>
    </w:p>
    <w:p w:rsidR="00000000" w:rsidDel="00000000" w:rsidP="00000000" w:rsidRDefault="00000000" w:rsidRPr="00000000" w14:paraId="0000040C">
      <w:pPr>
        <w:numPr>
          <w:ilvl w:val="0"/>
          <w:numId w:val="132"/>
        </w:numPr>
        <w:spacing w:after="0" w:afterAutospacing="0" w:before="240" w:lineRule="auto"/>
        <w:ind w:left="720" w:hanging="360"/>
      </w:pPr>
      <w:r w:rsidDel="00000000" w:rsidR="00000000" w:rsidRPr="00000000">
        <w:rPr>
          <w:b w:val="1"/>
          <w:bCs w:val="1"/>
          <w:rtl w:val="0"/>
        </w:rPr>
        <w:t xml:space="preserve">Mutual Legal Assistance Treaties (MLATs)</w:t>
      </w:r>
    </w:p>
    <w:p w:rsidR="00000000" w:rsidDel="00000000" w:rsidP="00000000" w:rsidRDefault="00000000" w:rsidRPr="00000000" w14:paraId="0000040D">
      <w:pPr>
        <w:numPr>
          <w:ilvl w:val="0"/>
          <w:numId w:val="132"/>
        </w:numPr>
        <w:spacing w:after="0" w:afterAutospacing="0" w:before="0" w:beforeAutospacing="0" w:lineRule="auto"/>
        <w:ind w:left="720" w:hanging="360"/>
      </w:pPr>
      <w:r w:rsidDel="00000000" w:rsidR="00000000" w:rsidRPr="00000000">
        <w:rPr>
          <w:b w:val="1"/>
          <w:bCs w:val="1"/>
          <w:rtl w:val="0"/>
        </w:rPr>
        <w:t xml:space="preserve">Evidence sharing</w:t>
      </w:r>
    </w:p>
    <w:p w:rsidR="00000000" w:rsidDel="00000000" w:rsidP="00000000" w:rsidRDefault="00000000" w:rsidRPr="00000000" w14:paraId="0000040E">
      <w:pPr>
        <w:numPr>
          <w:ilvl w:val="0"/>
          <w:numId w:val="132"/>
        </w:numPr>
        <w:spacing w:after="0" w:afterAutospacing="0" w:before="0" w:beforeAutospacing="0" w:lineRule="auto"/>
        <w:ind w:left="720" w:hanging="360"/>
      </w:pPr>
      <w:r w:rsidDel="00000000" w:rsidR="00000000" w:rsidRPr="00000000">
        <w:rPr>
          <w:b w:val="1"/>
          <w:bCs w:val="1"/>
          <w:rtl w:val="0"/>
        </w:rPr>
        <w:t xml:space="preserve">Witness &amp; document exchange</w:t>
      </w:r>
    </w:p>
    <w:p w:rsidR="00000000" w:rsidDel="00000000" w:rsidP="00000000" w:rsidRDefault="00000000" w:rsidRPr="00000000" w14:paraId="0000040F">
      <w:pPr>
        <w:numPr>
          <w:ilvl w:val="0"/>
          <w:numId w:val="132"/>
        </w:numPr>
        <w:spacing w:after="240" w:before="0" w:beforeAutospacing="0" w:lineRule="auto"/>
        <w:ind w:left="720" w:hanging="360"/>
      </w:pPr>
      <w:r w:rsidDel="00000000" w:rsidR="00000000" w:rsidRPr="00000000">
        <w:rPr>
          <w:b w:val="1"/>
          <w:bCs w:val="1"/>
          <w:rtl w:val="0"/>
        </w:rPr>
        <w:t xml:space="preserve">Cross-border case handling</w:t>
        <w:br w:type="textWrapping"/>
      </w:r>
      <w:r w:rsidDel="00000000" w:rsidR="00000000" w:rsidRPr="00000000">
        <w:rPr>
          <w:rtl w:val="0"/>
        </w:rPr>
        <w:t xml:space="preserve">This ensures cybercriminals cannot escape simply by crossing borders.</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otka70biuwc8" w:id="121"/>
      <w:bookmarkEnd w:id="121"/>
      <w:r w:rsidDel="00000000" w:rsidR="00000000" w:rsidRPr="00000000">
        <w:rPr>
          <w:b w:val="1"/>
          <w:bCs w:val="1"/>
          <w:color w:val="000000"/>
          <w:sz w:val="26"/>
          <w:szCs w:val="26"/>
          <w:rtl w:val="0"/>
        </w:rPr>
        <w:t xml:space="preserve">🔟 Extradition &amp; Joint Investigation</w:t>
      </w:r>
    </w:p>
    <w:p w:rsidR="00000000" w:rsidDel="00000000" w:rsidP="00000000" w:rsidRDefault="00000000" w:rsidRPr="00000000" w14:paraId="00000412">
      <w:pPr>
        <w:spacing w:after="240" w:before="240" w:lineRule="auto"/>
        <w:rPr/>
      </w:pPr>
      <w:r w:rsidDel="00000000" w:rsidR="00000000" w:rsidRPr="00000000">
        <w:rPr>
          <w:rtl w:val="0"/>
        </w:rPr>
        <w:t xml:space="preserve">Cybercrime is recognized as an extraditable offence. Countries can:</w:t>
      </w:r>
    </w:p>
    <w:p w:rsidR="00000000" w:rsidDel="00000000" w:rsidP="00000000" w:rsidRDefault="00000000" w:rsidRPr="00000000" w14:paraId="00000413">
      <w:pPr>
        <w:numPr>
          <w:ilvl w:val="0"/>
          <w:numId w:val="30"/>
        </w:numPr>
        <w:spacing w:after="0" w:afterAutospacing="0" w:before="240" w:lineRule="auto"/>
        <w:ind w:left="720" w:hanging="360"/>
      </w:pPr>
      <w:r w:rsidDel="00000000" w:rsidR="00000000" w:rsidRPr="00000000">
        <w:rPr>
          <w:rtl w:val="0"/>
        </w:rPr>
        <w:t xml:space="preserve">Extradite offenders</w:t>
      </w:r>
    </w:p>
    <w:p w:rsidR="00000000" w:rsidDel="00000000" w:rsidP="00000000" w:rsidRDefault="00000000" w:rsidRPr="00000000" w14:paraId="00000414">
      <w:pPr>
        <w:numPr>
          <w:ilvl w:val="0"/>
          <w:numId w:val="30"/>
        </w:numPr>
        <w:spacing w:after="0" w:afterAutospacing="0" w:before="0" w:beforeAutospacing="0" w:lineRule="auto"/>
        <w:ind w:left="720" w:hanging="360"/>
      </w:pPr>
      <w:r w:rsidDel="00000000" w:rsidR="00000000" w:rsidRPr="00000000">
        <w:rPr>
          <w:rtl w:val="0"/>
        </w:rPr>
        <w:t xml:space="preserve">Conduct joint investigations</w:t>
      </w:r>
    </w:p>
    <w:p w:rsidR="00000000" w:rsidDel="00000000" w:rsidP="00000000" w:rsidRDefault="00000000" w:rsidRPr="00000000" w14:paraId="00000415">
      <w:pPr>
        <w:numPr>
          <w:ilvl w:val="0"/>
          <w:numId w:val="30"/>
        </w:numPr>
        <w:spacing w:after="240" w:before="0" w:beforeAutospacing="0" w:lineRule="auto"/>
        <w:ind w:left="720" w:hanging="360"/>
      </w:pPr>
      <w:r w:rsidDel="00000000" w:rsidR="00000000" w:rsidRPr="00000000">
        <w:rPr>
          <w:rtl w:val="0"/>
        </w:rPr>
        <w:t xml:space="preserve">Share intelligence</w:t>
        <w:br w:type="textWrapping"/>
        <w:t xml:space="preserve">This enables </w:t>
      </w:r>
      <w:r w:rsidDel="00000000" w:rsidR="00000000" w:rsidRPr="00000000">
        <w:rPr>
          <w:b w:val="1"/>
          <w:bCs w:val="1"/>
          <w:rtl w:val="0"/>
        </w:rPr>
        <w:t xml:space="preserve">unified global action against cybercriminal networks</w:t>
      </w:r>
      <w:r w:rsidDel="00000000" w:rsidR="00000000" w:rsidRPr="00000000">
        <w:rPr>
          <w:rtl w:val="0"/>
        </w:rPr>
        <w:t xml:space="preserve">.</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61cgksv2or2t" w:id="122"/>
      <w:bookmarkEnd w:id="122"/>
      <w:r w:rsidDel="00000000" w:rsidR="00000000" w:rsidRPr="00000000">
        <w:rPr>
          <w:rFonts w:ascii="Andika" w:cs="Andika" w:eastAsia="Andika" w:hAnsi="Andika"/>
          <w:b w:val="1"/>
          <w:bCs w:val="1"/>
          <w:color w:val="000000"/>
          <w:sz w:val="26"/>
          <w:szCs w:val="26"/>
          <w:rtl w:val="0"/>
        </w:rPr>
        <w:t xml:space="preserve">1️⃣1️⃣ Spontaneous Information Sharing &amp; 24×7 Contact Points</w:t>
      </w:r>
    </w:p>
    <w:p w:rsidR="00000000" w:rsidDel="00000000" w:rsidP="00000000" w:rsidRDefault="00000000" w:rsidRPr="00000000" w14:paraId="00000418">
      <w:pPr>
        <w:spacing w:after="240" w:before="240" w:lineRule="auto"/>
        <w:rPr/>
      </w:pPr>
      <w:r w:rsidDel="00000000" w:rsidR="00000000" w:rsidRPr="00000000">
        <w:rPr>
          <w:rtl w:val="0"/>
        </w:rPr>
        <w:t xml:space="preserve">Emergency frameworks allow countries to </w:t>
      </w:r>
      <w:r w:rsidDel="00000000" w:rsidR="00000000" w:rsidRPr="00000000">
        <w:rPr>
          <w:b w:val="1"/>
          <w:bCs w:val="1"/>
          <w:rtl w:val="0"/>
        </w:rPr>
        <w:t xml:space="preserve">share cyber threat intelligence instantly</w:t>
      </w:r>
      <w:r w:rsidDel="00000000" w:rsidR="00000000" w:rsidRPr="00000000">
        <w:rPr>
          <w:rtl w:val="0"/>
        </w:rPr>
        <w:t xml:space="preserve">, without slow diplomatic delays. The 24/7 cyber contact network ensures immediate response against attacks like ransomware, terrorism, or critical infrastructure threats.</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bdoqhz28qtmf" w:id="123"/>
      <w:bookmarkEnd w:id="123"/>
      <w:r w:rsidDel="00000000" w:rsidR="00000000" w:rsidRPr="00000000">
        <w:rPr>
          <w:rFonts w:ascii="Andika" w:cs="Andika" w:eastAsia="Andika" w:hAnsi="Andika"/>
          <w:b w:val="1"/>
          <w:bCs w:val="1"/>
          <w:color w:val="000000"/>
          <w:sz w:val="26"/>
          <w:szCs w:val="26"/>
          <w:rtl w:val="0"/>
        </w:rPr>
        <w:t xml:space="preserve">1️⃣2️⃣ African Union Convention on Cyberspace Security (2014)</w:t>
      </w:r>
    </w:p>
    <w:p w:rsidR="00000000" w:rsidDel="00000000" w:rsidP="00000000" w:rsidRDefault="00000000" w:rsidRPr="00000000" w14:paraId="0000041B">
      <w:pPr>
        <w:spacing w:after="240" w:before="240" w:lineRule="auto"/>
        <w:rPr/>
      </w:pPr>
      <w:r w:rsidDel="00000000" w:rsidR="00000000" w:rsidRPr="00000000">
        <w:rPr>
          <w:rtl w:val="0"/>
        </w:rPr>
        <w:t xml:space="preserve">A regional African treaty focusing on:</w:t>
      </w:r>
    </w:p>
    <w:p w:rsidR="00000000" w:rsidDel="00000000" w:rsidP="00000000" w:rsidRDefault="00000000" w:rsidRPr="00000000" w14:paraId="0000041C">
      <w:pPr>
        <w:numPr>
          <w:ilvl w:val="0"/>
          <w:numId w:val="54"/>
        </w:numPr>
        <w:spacing w:after="0" w:afterAutospacing="0" w:before="240" w:lineRule="auto"/>
        <w:ind w:left="720" w:hanging="360"/>
      </w:pPr>
      <w:r w:rsidDel="00000000" w:rsidR="00000000" w:rsidRPr="00000000">
        <w:rPr>
          <w:rtl w:val="0"/>
        </w:rPr>
        <w:t xml:space="preserve">Cybersecurity</w:t>
      </w:r>
    </w:p>
    <w:p w:rsidR="00000000" w:rsidDel="00000000" w:rsidP="00000000" w:rsidRDefault="00000000" w:rsidRPr="00000000" w14:paraId="0000041D">
      <w:pPr>
        <w:numPr>
          <w:ilvl w:val="0"/>
          <w:numId w:val="54"/>
        </w:numPr>
        <w:spacing w:after="0" w:afterAutospacing="0" w:before="0" w:beforeAutospacing="0" w:lineRule="auto"/>
        <w:ind w:left="720" w:hanging="360"/>
      </w:pPr>
      <w:r w:rsidDel="00000000" w:rsidR="00000000" w:rsidRPr="00000000">
        <w:rPr>
          <w:rtl w:val="0"/>
        </w:rPr>
        <w:t xml:space="preserve">Personal data protection</w:t>
      </w:r>
    </w:p>
    <w:p w:rsidR="00000000" w:rsidDel="00000000" w:rsidP="00000000" w:rsidRDefault="00000000" w:rsidRPr="00000000" w14:paraId="0000041E">
      <w:pPr>
        <w:numPr>
          <w:ilvl w:val="0"/>
          <w:numId w:val="54"/>
        </w:numPr>
        <w:spacing w:after="0" w:afterAutospacing="0" w:before="0" w:beforeAutospacing="0" w:lineRule="auto"/>
        <w:ind w:left="720" w:hanging="360"/>
      </w:pPr>
      <w:r w:rsidDel="00000000" w:rsidR="00000000" w:rsidRPr="00000000">
        <w:rPr>
          <w:rtl w:val="0"/>
        </w:rPr>
        <w:t xml:space="preserve">Digital trust framework</w:t>
      </w:r>
    </w:p>
    <w:p w:rsidR="00000000" w:rsidDel="00000000" w:rsidP="00000000" w:rsidRDefault="00000000" w:rsidRPr="00000000" w14:paraId="0000041F">
      <w:pPr>
        <w:numPr>
          <w:ilvl w:val="0"/>
          <w:numId w:val="54"/>
        </w:numPr>
        <w:spacing w:after="240" w:before="0" w:beforeAutospacing="0" w:lineRule="auto"/>
        <w:ind w:left="720" w:hanging="360"/>
      </w:pPr>
      <w:r w:rsidDel="00000000" w:rsidR="00000000" w:rsidRPr="00000000">
        <w:rPr>
          <w:rtl w:val="0"/>
        </w:rPr>
        <w:t xml:space="preserve">Capacity building</w:t>
        <w:br w:type="textWrapping"/>
        <w:t xml:space="preserve">It strengthens </w:t>
      </w:r>
      <w:r w:rsidDel="00000000" w:rsidR="00000000" w:rsidRPr="00000000">
        <w:rPr>
          <w:b w:val="1"/>
          <w:bCs w:val="1"/>
          <w:rtl w:val="0"/>
        </w:rPr>
        <w:t xml:space="preserve">regional digital governance and cyber defence</w:t>
      </w:r>
      <w:r w:rsidDel="00000000" w:rsidR="00000000" w:rsidRPr="00000000">
        <w:rPr>
          <w:rtl w:val="0"/>
        </w:rPr>
        <w:t xml:space="preserve">.</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8fa0z4wtp0ga" w:id="124"/>
      <w:bookmarkEnd w:id="124"/>
      <w:r w:rsidDel="00000000" w:rsidR="00000000" w:rsidRPr="00000000">
        <w:rPr>
          <w:rFonts w:ascii="Andika" w:cs="Andika" w:eastAsia="Andika" w:hAnsi="Andika"/>
          <w:b w:val="1"/>
          <w:bCs w:val="1"/>
          <w:color w:val="000000"/>
          <w:sz w:val="26"/>
          <w:szCs w:val="26"/>
          <w:rtl w:val="0"/>
        </w:rPr>
        <w:t xml:space="preserve">1️⃣3️⃣ EU Directive on Attacks Against Information Systems (2013)</w:t>
      </w:r>
    </w:p>
    <w:p w:rsidR="00000000" w:rsidDel="00000000" w:rsidP="00000000" w:rsidRDefault="00000000" w:rsidRPr="00000000" w14:paraId="00000422">
      <w:pPr>
        <w:spacing w:after="240" w:before="240" w:lineRule="auto"/>
        <w:rPr/>
      </w:pPr>
      <w:r w:rsidDel="00000000" w:rsidR="00000000" w:rsidRPr="00000000">
        <w:rPr>
          <w:rtl w:val="0"/>
        </w:rPr>
        <w:t xml:space="preserve">Establishes </w:t>
      </w:r>
      <w:r w:rsidDel="00000000" w:rsidR="00000000" w:rsidRPr="00000000">
        <w:rPr>
          <w:b w:val="1"/>
          <w:bCs w:val="1"/>
          <w:rtl w:val="0"/>
        </w:rPr>
        <w:t xml:space="preserve">minimum cybercrime standards for EU states</w:t>
      </w:r>
      <w:r w:rsidDel="00000000" w:rsidR="00000000" w:rsidRPr="00000000">
        <w:rPr>
          <w:rtl w:val="0"/>
        </w:rPr>
        <w:t xml:space="preserve">, enhancing penalties, improving investigations, and protecting critical infrastructure. It ensures </w:t>
      </w:r>
      <w:r w:rsidDel="00000000" w:rsidR="00000000" w:rsidRPr="00000000">
        <w:rPr>
          <w:b w:val="1"/>
          <w:bCs w:val="1"/>
          <w:rtl w:val="0"/>
        </w:rPr>
        <w:t xml:space="preserve">strong, unified cyber defence across Europe</w:t>
      </w:r>
      <w:r w:rsidDel="00000000" w:rsidR="00000000" w:rsidRPr="00000000">
        <w:rPr>
          <w:rtl w:val="0"/>
        </w:rPr>
        <w:t xml:space="preserve">.</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ll7wzuqufeje" w:id="125"/>
      <w:bookmarkEnd w:id="125"/>
      <w:r w:rsidDel="00000000" w:rsidR="00000000" w:rsidRPr="00000000">
        <w:rPr>
          <w:rFonts w:ascii="Andika" w:cs="Andika" w:eastAsia="Andika" w:hAnsi="Andika"/>
          <w:b w:val="1"/>
          <w:bCs w:val="1"/>
          <w:color w:val="000000"/>
          <w:sz w:val="26"/>
          <w:szCs w:val="26"/>
          <w:rtl w:val="0"/>
        </w:rPr>
        <w:t xml:space="preserve">1️⃣4️⃣ United Nations &amp; ITU Initiatives</w:t>
      </w:r>
    </w:p>
    <w:p w:rsidR="00000000" w:rsidDel="00000000" w:rsidP="00000000" w:rsidRDefault="00000000" w:rsidRPr="00000000" w14:paraId="00000425">
      <w:pPr>
        <w:spacing w:after="240" w:before="240" w:lineRule="auto"/>
        <w:rPr/>
      </w:pPr>
      <w:r w:rsidDel="00000000" w:rsidR="00000000" w:rsidRPr="00000000">
        <w:rPr>
          <w:rtl w:val="0"/>
        </w:rPr>
        <w:t xml:space="preserve">UN resolutions encourage </w:t>
      </w:r>
      <w:r w:rsidDel="00000000" w:rsidR="00000000" w:rsidRPr="00000000">
        <w:rPr>
          <w:b w:val="1"/>
          <w:bCs w:val="1"/>
          <w:rtl w:val="0"/>
        </w:rPr>
        <w:t xml:space="preserve">responsible state behavior in cyberspace</w:t>
      </w:r>
      <w:r w:rsidDel="00000000" w:rsidR="00000000" w:rsidRPr="00000000">
        <w:rPr>
          <w:rtl w:val="0"/>
        </w:rPr>
        <w:t xml:space="preserve">, development of cyber laws, and cooperative security norms.</w:t>
        <w:br w:type="textWrapping"/>
        <w:t xml:space="preserve">ITU provides </w:t>
      </w:r>
      <w:r w:rsidDel="00000000" w:rsidR="00000000" w:rsidRPr="00000000">
        <w:rPr>
          <w:b w:val="1"/>
          <w:bCs w:val="1"/>
          <w:rtl w:val="0"/>
        </w:rPr>
        <w:t xml:space="preserve">toolkits, model laws, and guidance</w:t>
      </w:r>
      <w:r w:rsidDel="00000000" w:rsidR="00000000" w:rsidRPr="00000000">
        <w:rPr>
          <w:rtl w:val="0"/>
        </w:rPr>
        <w:t xml:space="preserve"> to help countries develop modern cyber legislation.</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1a9yvm6x57h1" w:id="126"/>
      <w:bookmarkEnd w:id="126"/>
      <w:r w:rsidDel="00000000" w:rsidR="00000000" w:rsidRPr="00000000">
        <w:rPr>
          <w:rFonts w:ascii="Andika" w:cs="Andika" w:eastAsia="Andika" w:hAnsi="Andika"/>
          <w:b w:val="1"/>
          <w:bCs w:val="1"/>
          <w:color w:val="000000"/>
          <w:sz w:val="26"/>
          <w:szCs w:val="26"/>
          <w:rtl w:val="0"/>
        </w:rPr>
        <w:t xml:space="preserve">1️⃣5️⃣ Additional Protocol – Hate Speech &amp; Racism Online</w:t>
      </w:r>
    </w:p>
    <w:p w:rsidR="00000000" w:rsidDel="00000000" w:rsidP="00000000" w:rsidRDefault="00000000" w:rsidRPr="00000000" w14:paraId="00000428">
      <w:pPr>
        <w:spacing w:after="240" w:before="240" w:lineRule="auto"/>
        <w:rPr/>
      </w:pPr>
      <w:r w:rsidDel="00000000" w:rsidR="00000000" w:rsidRPr="00000000">
        <w:rPr>
          <w:rtl w:val="0"/>
        </w:rPr>
        <w:t xml:space="preserve">The Council of Europe’s additional protocol criminalizes:</w:t>
      </w:r>
    </w:p>
    <w:p w:rsidR="00000000" w:rsidDel="00000000" w:rsidP="00000000" w:rsidRDefault="00000000" w:rsidRPr="00000000" w14:paraId="00000429">
      <w:pPr>
        <w:numPr>
          <w:ilvl w:val="0"/>
          <w:numId w:val="83"/>
        </w:numPr>
        <w:spacing w:after="0" w:afterAutospacing="0" w:before="240" w:lineRule="auto"/>
        <w:ind w:left="720" w:hanging="360"/>
      </w:pPr>
      <w:r w:rsidDel="00000000" w:rsidR="00000000" w:rsidRPr="00000000">
        <w:rPr>
          <w:rtl w:val="0"/>
        </w:rPr>
        <w:t xml:space="preserve">Racist content</w:t>
      </w:r>
    </w:p>
    <w:p w:rsidR="00000000" w:rsidDel="00000000" w:rsidP="00000000" w:rsidRDefault="00000000" w:rsidRPr="00000000" w14:paraId="0000042A">
      <w:pPr>
        <w:numPr>
          <w:ilvl w:val="0"/>
          <w:numId w:val="83"/>
        </w:numPr>
        <w:spacing w:after="240" w:before="0" w:beforeAutospacing="0" w:lineRule="auto"/>
        <w:ind w:left="720" w:hanging="360"/>
      </w:pPr>
      <w:r w:rsidDel="00000000" w:rsidR="00000000" w:rsidRPr="00000000">
        <w:rPr>
          <w:rtl w:val="0"/>
        </w:rPr>
        <w:t xml:space="preserve">Xenophobic hate propaganda</w:t>
        <w:br w:type="textWrapping"/>
        <w:t xml:space="preserve">This ensures internet usage respects </w:t>
      </w:r>
      <w:r w:rsidDel="00000000" w:rsidR="00000000" w:rsidRPr="00000000">
        <w:rPr>
          <w:b w:val="1"/>
          <w:bCs w:val="1"/>
          <w:rtl w:val="0"/>
        </w:rPr>
        <w:t xml:space="preserve">dignity, equality, and social harmony</w:t>
      </w:r>
      <w:r w:rsidDel="00000000" w:rsidR="00000000" w:rsidRPr="00000000">
        <w:rPr>
          <w:rtl w:val="0"/>
        </w:rPr>
        <w:t xml:space="preserve"> globally.</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yoqzawaekuj" w:id="127"/>
      <w:bookmarkEnd w:id="1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4</w:t>
      </w: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tbl>
      <w:tblPr>
        <w:tblStyle w:val="Table9"/>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2115"/>
        <w:gridCol w:w="3645"/>
        <w:gridCol w:w="3390"/>
        <w:tblGridChange w:id="0">
          <w:tblGrid>
            <w:gridCol w:w="645"/>
            <w:gridCol w:w="2115"/>
            <w:gridCol w:w="3645"/>
            <w:gridCol w:w="339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42F">
            <w:pPr>
              <w:spacing w:after="480" w:lineRule="auto"/>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430">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431">
            <w:pPr>
              <w:spacing w:after="480" w:lineRule="auto"/>
              <w:rPr>
                <w:color w:val="1f1f1f"/>
              </w:rPr>
            </w:pPr>
            <w:r w:rsidDel="00000000" w:rsidR="00000000" w:rsidRPr="00000000">
              <w:rPr>
                <w:b w:val="1"/>
                <w:bCs w:val="1"/>
                <w:color w:val="1f1f1f"/>
                <w:rtl w:val="0"/>
              </w:rPr>
              <w:t xml:space="preserve">Cognizable Offence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432">
            <w:pPr>
              <w:spacing w:after="480" w:lineRule="auto"/>
              <w:rPr>
                <w:color w:val="1f1f1f"/>
              </w:rPr>
            </w:pPr>
            <w:r w:rsidDel="00000000" w:rsidR="00000000" w:rsidRPr="00000000">
              <w:rPr>
                <w:b w:val="1"/>
                <w:bCs w:val="1"/>
                <w:color w:val="1f1f1f"/>
                <w:rtl w:val="0"/>
              </w:rPr>
              <w:t xml:space="preserve">Non-Cognizable Offence</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33">
            <w:pPr>
              <w:spacing w:after="480" w:lineRule="auto"/>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34">
            <w:pPr>
              <w:spacing w:after="480" w:lineRule="auto"/>
              <w:rPr>
                <w:color w:val="1f1f1f"/>
              </w:rPr>
            </w:pPr>
            <w:r w:rsidDel="00000000" w:rsidR="00000000" w:rsidRPr="00000000">
              <w:rPr>
                <w:b w:val="1"/>
                <w:bCs w:val="1"/>
                <w:color w:val="1f1f1f"/>
                <w:rtl w:val="0"/>
              </w:rPr>
              <w:t xml:space="preserve">Definition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35">
            <w:pPr>
              <w:spacing w:after="480" w:lineRule="auto"/>
              <w:rPr>
                <w:color w:val="1f1f1f"/>
              </w:rPr>
            </w:pPr>
            <w:r w:rsidDel="00000000" w:rsidR="00000000" w:rsidRPr="00000000">
              <w:rPr>
                <w:color w:val="1f1f1f"/>
                <w:rtl w:val="0"/>
              </w:rPr>
              <w:t xml:space="preserve">Defined under </w:t>
            </w:r>
            <w:r w:rsidDel="00000000" w:rsidR="00000000" w:rsidRPr="00000000">
              <w:rPr>
                <w:b w:val="1"/>
                <w:bCs w:val="1"/>
                <w:color w:val="1f1f1f"/>
                <w:rtl w:val="0"/>
              </w:rPr>
              <w:t xml:space="preserve">Section 2(g)</w:t>
            </w:r>
            <w:r w:rsidDel="00000000" w:rsidR="00000000" w:rsidRPr="00000000">
              <w:rPr>
                <w:color w:val="1f1f1f"/>
                <w:rtl w:val="0"/>
              </w:rPr>
              <w:t xml:space="preserve"> of BNSS.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36">
            <w:pPr>
              <w:spacing w:after="480" w:lineRule="auto"/>
              <w:rPr>
                <w:color w:val="1f1f1f"/>
              </w:rPr>
            </w:pPr>
            <w:r w:rsidDel="00000000" w:rsidR="00000000" w:rsidRPr="00000000">
              <w:rPr>
                <w:color w:val="1f1f1f"/>
                <w:rtl w:val="0"/>
              </w:rPr>
              <w:t xml:space="preserve">Defined under </w:t>
            </w:r>
            <w:r w:rsidDel="00000000" w:rsidR="00000000" w:rsidRPr="00000000">
              <w:rPr>
                <w:b w:val="1"/>
                <w:bCs w:val="1"/>
                <w:color w:val="1f1f1f"/>
                <w:rtl w:val="0"/>
              </w:rPr>
              <w:t xml:space="preserve">Section 2(o)</w:t>
            </w:r>
            <w:r w:rsidDel="00000000" w:rsidR="00000000" w:rsidRPr="00000000">
              <w:rPr>
                <w:color w:val="1f1f1f"/>
                <w:rtl w:val="0"/>
              </w:rPr>
              <w:t xml:space="preserve"> of BNSS.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37">
            <w:pPr>
              <w:spacing w:after="480" w:lineRule="auto"/>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38">
            <w:pPr>
              <w:spacing w:after="480" w:lineRule="auto"/>
              <w:rPr>
                <w:color w:val="1f1f1f"/>
              </w:rPr>
            </w:pPr>
            <w:r w:rsidDel="00000000" w:rsidR="00000000" w:rsidRPr="00000000">
              <w:rPr>
                <w:b w:val="1"/>
                <w:bCs w:val="1"/>
                <w:color w:val="1f1f1f"/>
                <w:rtl w:val="0"/>
              </w:rPr>
              <w:t xml:space="preserve">Authority to Arrest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39">
            <w:pPr>
              <w:spacing w:after="480" w:lineRule="auto"/>
              <w:rPr>
                <w:color w:val="1f1f1f"/>
              </w:rPr>
            </w:pPr>
            <w:r w:rsidDel="00000000" w:rsidR="00000000" w:rsidRPr="00000000">
              <w:rPr>
                <w:color w:val="1f1f1f"/>
                <w:rtl w:val="0"/>
              </w:rPr>
              <w:t xml:space="preserve">Police can arrest without a warrant.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3A">
            <w:pPr>
              <w:spacing w:after="480" w:lineRule="auto"/>
              <w:rPr>
                <w:color w:val="1f1f1f"/>
              </w:rPr>
            </w:pPr>
            <w:r w:rsidDel="00000000" w:rsidR="00000000" w:rsidRPr="00000000">
              <w:rPr>
                <w:color w:val="1f1f1f"/>
                <w:rtl w:val="0"/>
              </w:rPr>
              <w:t xml:space="preserve">Police cannot arrest without a warrant from a Magistrate.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3B">
            <w:pPr>
              <w:spacing w:after="480" w:lineRule="auto"/>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3C">
            <w:pPr>
              <w:spacing w:after="480" w:lineRule="auto"/>
              <w:rPr>
                <w:color w:val="1f1f1f"/>
              </w:rPr>
            </w:pPr>
            <w:r w:rsidDel="00000000" w:rsidR="00000000" w:rsidRPr="00000000">
              <w:rPr>
                <w:b w:val="1"/>
                <w:bCs w:val="1"/>
                <w:color w:val="1f1f1f"/>
                <w:rtl w:val="0"/>
              </w:rPr>
              <w:t xml:space="preserve">Nature of Crime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3D">
            <w:pPr>
              <w:spacing w:after="480" w:lineRule="auto"/>
              <w:rPr>
                <w:color w:val="1f1f1f"/>
              </w:rPr>
            </w:pPr>
            <w:r w:rsidDel="00000000" w:rsidR="00000000" w:rsidRPr="00000000">
              <w:rPr>
                <w:color w:val="1f1f1f"/>
                <w:rtl w:val="0"/>
              </w:rPr>
              <w:t xml:space="preserve">Serious and heinous in nature.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3E">
            <w:pPr>
              <w:spacing w:after="480" w:lineRule="auto"/>
              <w:rPr>
                <w:color w:val="1f1f1f"/>
              </w:rPr>
            </w:pPr>
            <w:r w:rsidDel="00000000" w:rsidR="00000000" w:rsidRPr="00000000">
              <w:rPr>
                <w:color w:val="1f1f1f"/>
                <w:rtl w:val="0"/>
              </w:rPr>
              <w:t xml:space="preserve">Less serious and private in nature.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3F">
            <w:pPr>
              <w:spacing w:after="480" w:lineRule="auto"/>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40">
            <w:pPr>
              <w:spacing w:after="480" w:lineRule="auto"/>
              <w:rPr>
                <w:color w:val="1f1f1f"/>
              </w:rPr>
            </w:pPr>
            <w:r w:rsidDel="00000000" w:rsidR="00000000" w:rsidRPr="00000000">
              <w:rPr>
                <w:b w:val="1"/>
                <w:bCs w:val="1"/>
                <w:color w:val="1f1f1f"/>
                <w:rtl w:val="0"/>
              </w:rPr>
              <w:t xml:space="preserve">Examples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41">
            <w:pPr>
              <w:spacing w:after="480" w:lineRule="auto"/>
              <w:rPr>
                <w:color w:val="1f1f1f"/>
              </w:rPr>
            </w:pPr>
            <w:r w:rsidDel="00000000" w:rsidR="00000000" w:rsidRPr="00000000">
              <w:rPr>
                <w:color w:val="1f1f1f"/>
                <w:rtl w:val="0"/>
              </w:rPr>
              <w:t xml:space="preserve">Murder, Rape, Dowry Death, Theft.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42">
            <w:pPr>
              <w:spacing w:after="480" w:lineRule="auto"/>
              <w:rPr>
                <w:color w:val="1f1f1f"/>
              </w:rPr>
            </w:pPr>
            <w:r w:rsidDel="00000000" w:rsidR="00000000" w:rsidRPr="00000000">
              <w:rPr>
                <w:color w:val="1f1f1f"/>
                <w:rtl w:val="0"/>
              </w:rPr>
              <w:t xml:space="preserve">Defamation, Public Nuisance, Simple Hurt.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43">
            <w:pPr>
              <w:spacing w:after="480" w:lineRule="auto"/>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44">
            <w:pPr>
              <w:spacing w:after="480" w:lineRule="auto"/>
              <w:rPr>
                <w:color w:val="1f1f1f"/>
              </w:rPr>
            </w:pPr>
            <w:r w:rsidDel="00000000" w:rsidR="00000000" w:rsidRPr="00000000">
              <w:rPr>
                <w:b w:val="1"/>
                <w:bCs w:val="1"/>
                <w:color w:val="1f1f1f"/>
                <w:rtl w:val="0"/>
              </w:rPr>
              <w:t xml:space="preserve">Investigation Start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45">
            <w:pPr>
              <w:spacing w:after="480" w:lineRule="auto"/>
              <w:rPr>
                <w:color w:val="1f1f1f"/>
              </w:rPr>
            </w:pPr>
            <w:r w:rsidDel="00000000" w:rsidR="00000000" w:rsidRPr="00000000">
              <w:rPr>
                <w:color w:val="1f1f1f"/>
                <w:rtl w:val="0"/>
              </w:rPr>
              <w:t xml:space="preserve">Police can start an investigation without Court order.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46">
            <w:pPr>
              <w:spacing w:after="480" w:lineRule="auto"/>
              <w:rPr>
                <w:color w:val="1f1f1f"/>
              </w:rPr>
            </w:pPr>
            <w:r w:rsidDel="00000000" w:rsidR="00000000" w:rsidRPr="00000000">
              <w:rPr>
                <w:color w:val="1f1f1f"/>
                <w:rtl w:val="0"/>
              </w:rPr>
              <w:t xml:space="preserve">Police require an order/permission from the Magistrate.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47">
            <w:pPr>
              <w:spacing w:after="480" w:lineRule="auto"/>
              <w:rPr>
                <w:color w:val="1f1f1f"/>
              </w:rPr>
            </w:pPr>
            <w:r w:rsidDel="00000000" w:rsidR="00000000" w:rsidRPr="00000000">
              <w:rPr>
                <w:b w:val="1"/>
                <w:bCs w:val="1"/>
                <w:color w:val="1f1f1f"/>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48">
            <w:pPr>
              <w:spacing w:after="480" w:lineRule="auto"/>
              <w:rPr>
                <w:color w:val="1f1f1f"/>
              </w:rPr>
            </w:pPr>
            <w:r w:rsidDel="00000000" w:rsidR="00000000" w:rsidRPr="00000000">
              <w:rPr>
                <w:b w:val="1"/>
                <w:bCs w:val="1"/>
                <w:color w:val="1f1f1f"/>
                <w:rtl w:val="0"/>
              </w:rPr>
              <w:t xml:space="preserve">Filing the Case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49">
            <w:pPr>
              <w:spacing w:after="480" w:lineRule="auto"/>
              <w:rPr>
                <w:color w:val="1f1f1f"/>
              </w:rPr>
            </w:pPr>
            <w:r w:rsidDel="00000000" w:rsidR="00000000" w:rsidRPr="00000000">
              <w:rPr>
                <w:color w:val="1f1f1f"/>
                <w:rtl w:val="0"/>
              </w:rPr>
              <w:t xml:space="preserve">Initiated by filing an </w:t>
            </w:r>
            <w:r w:rsidDel="00000000" w:rsidR="00000000" w:rsidRPr="00000000">
              <w:rPr>
                <w:b w:val="1"/>
                <w:bCs w:val="1"/>
                <w:color w:val="1f1f1f"/>
                <w:rtl w:val="0"/>
              </w:rPr>
              <w:t xml:space="preserve">FIR</w:t>
            </w:r>
            <w:r w:rsidDel="00000000" w:rsidR="00000000" w:rsidRPr="00000000">
              <w:rPr>
                <w:color w:val="1f1f1f"/>
                <w:rtl w:val="0"/>
              </w:rPr>
              <w:t xml:space="preserve"> (First Information Report).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4A">
            <w:pPr>
              <w:spacing w:after="480" w:lineRule="auto"/>
              <w:rPr>
                <w:color w:val="1f1f1f"/>
              </w:rPr>
            </w:pPr>
            <w:r w:rsidDel="00000000" w:rsidR="00000000" w:rsidRPr="00000000">
              <w:rPr>
                <w:color w:val="1f1f1f"/>
                <w:rtl w:val="0"/>
              </w:rPr>
              <w:t xml:space="preserve">Initiated by filing a </w:t>
            </w:r>
            <w:r w:rsidDel="00000000" w:rsidR="00000000" w:rsidRPr="00000000">
              <w:rPr>
                <w:b w:val="1"/>
                <w:bCs w:val="1"/>
                <w:color w:val="1f1f1f"/>
                <w:rtl w:val="0"/>
              </w:rPr>
              <w:t xml:space="preserve">NCR</w:t>
            </w:r>
            <w:r w:rsidDel="00000000" w:rsidR="00000000" w:rsidRPr="00000000">
              <w:rPr>
                <w:color w:val="1f1f1f"/>
                <w:rtl w:val="0"/>
              </w:rPr>
              <w:t xml:space="preserve"> (Non-Cognizable Report).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4B">
            <w:pPr>
              <w:spacing w:after="480" w:lineRule="auto"/>
              <w:rPr>
                <w:color w:val="1f1f1f"/>
              </w:rPr>
            </w:pPr>
            <w:r w:rsidDel="00000000" w:rsidR="00000000" w:rsidRPr="00000000">
              <w:rPr>
                <w:b w:val="1"/>
                <w:bCs w:val="1"/>
                <w:color w:val="1f1f1f"/>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4C">
            <w:pPr>
              <w:spacing w:after="480" w:lineRule="auto"/>
              <w:rPr>
                <w:color w:val="1f1f1f"/>
              </w:rPr>
            </w:pPr>
            <w:r w:rsidDel="00000000" w:rsidR="00000000" w:rsidRPr="00000000">
              <w:rPr>
                <w:b w:val="1"/>
                <w:bCs w:val="1"/>
                <w:color w:val="1f1f1f"/>
                <w:rtl w:val="0"/>
              </w:rPr>
              <w:t xml:space="preserve">Duty of Police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4D">
            <w:pPr>
              <w:spacing w:after="480" w:lineRule="auto"/>
              <w:rPr>
                <w:color w:val="1f1f1f"/>
              </w:rPr>
            </w:pPr>
            <w:r w:rsidDel="00000000" w:rsidR="00000000" w:rsidRPr="00000000">
              <w:rPr>
                <w:color w:val="1f1f1f"/>
                <w:rtl w:val="0"/>
              </w:rPr>
              <w:t xml:space="preserve">Police are duty-bound to register the FIR.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4E">
            <w:pPr>
              <w:spacing w:after="480" w:lineRule="auto"/>
              <w:rPr>
                <w:color w:val="1f1f1f"/>
              </w:rPr>
            </w:pPr>
            <w:r w:rsidDel="00000000" w:rsidR="00000000" w:rsidRPr="00000000">
              <w:rPr>
                <w:color w:val="1f1f1f"/>
                <w:rtl w:val="0"/>
              </w:rPr>
              <w:t xml:space="preserve">Police record the info and refer the informant to the Court.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4F">
            <w:pPr>
              <w:spacing w:after="480" w:lineRule="auto"/>
              <w:rPr>
                <w:color w:val="1f1f1f"/>
              </w:rPr>
            </w:pPr>
            <w:r w:rsidDel="00000000" w:rsidR="00000000" w:rsidRPr="00000000">
              <w:rPr>
                <w:b w:val="1"/>
                <w:bCs w:val="1"/>
                <w:color w:val="1f1f1f"/>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50">
            <w:pPr>
              <w:spacing w:after="480" w:lineRule="auto"/>
              <w:rPr>
                <w:color w:val="1f1f1f"/>
              </w:rPr>
            </w:pPr>
            <w:r w:rsidDel="00000000" w:rsidR="00000000" w:rsidRPr="00000000">
              <w:rPr>
                <w:b w:val="1"/>
                <w:bCs w:val="1"/>
                <w:color w:val="1f1f1f"/>
                <w:rtl w:val="0"/>
              </w:rPr>
              <w:t xml:space="preserve">Public Safety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51">
            <w:pPr>
              <w:spacing w:after="480" w:lineRule="auto"/>
              <w:rPr>
                <w:color w:val="1f1f1f"/>
              </w:rPr>
            </w:pPr>
            <w:r w:rsidDel="00000000" w:rsidR="00000000" w:rsidRPr="00000000">
              <w:rPr>
                <w:color w:val="1f1f1f"/>
                <w:rtl w:val="0"/>
              </w:rPr>
              <w:t xml:space="preserve">Deemed as a "Public Wrong" (Crime against the State).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52">
            <w:pPr>
              <w:spacing w:after="480" w:lineRule="auto"/>
              <w:rPr>
                <w:color w:val="1f1f1f"/>
              </w:rPr>
            </w:pPr>
            <w:r w:rsidDel="00000000" w:rsidR="00000000" w:rsidRPr="00000000">
              <w:rPr>
                <w:color w:val="1f1f1f"/>
                <w:rtl w:val="0"/>
              </w:rPr>
              <w:t xml:space="preserve">Deemed as a "Private Wrong" (Against an individual).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53">
            <w:pPr>
              <w:spacing w:after="480" w:lineRule="auto"/>
              <w:rPr>
                <w:color w:val="1f1f1f"/>
              </w:rPr>
            </w:pPr>
            <w:r w:rsidDel="00000000" w:rsidR="00000000" w:rsidRPr="00000000">
              <w:rPr>
                <w:b w:val="1"/>
                <w:bCs w:val="1"/>
                <w:color w:val="1f1f1f"/>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54">
            <w:pPr>
              <w:spacing w:after="480" w:lineRule="auto"/>
              <w:rPr>
                <w:color w:val="1f1f1f"/>
              </w:rPr>
            </w:pPr>
            <w:r w:rsidDel="00000000" w:rsidR="00000000" w:rsidRPr="00000000">
              <w:rPr>
                <w:b w:val="1"/>
                <w:bCs w:val="1"/>
                <w:color w:val="1f1f1f"/>
                <w:rtl w:val="0"/>
              </w:rPr>
              <w:t xml:space="preserve">Bail Status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55">
            <w:pPr>
              <w:spacing w:after="480" w:lineRule="auto"/>
              <w:rPr>
                <w:color w:val="1f1f1f"/>
              </w:rPr>
            </w:pPr>
            <w:r w:rsidDel="00000000" w:rsidR="00000000" w:rsidRPr="00000000">
              <w:rPr>
                <w:color w:val="1f1f1f"/>
                <w:rtl w:val="0"/>
              </w:rPr>
              <w:t xml:space="preserve">Usually non-bailable (but not always).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56">
            <w:pPr>
              <w:spacing w:after="480" w:lineRule="auto"/>
              <w:rPr>
                <w:color w:val="1f1f1f"/>
              </w:rPr>
            </w:pPr>
            <w:r w:rsidDel="00000000" w:rsidR="00000000" w:rsidRPr="00000000">
              <w:rPr>
                <w:color w:val="1f1f1f"/>
                <w:rtl w:val="0"/>
              </w:rPr>
              <w:t xml:space="preserve">Generally bailable as a matter of right.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57">
            <w:pPr>
              <w:spacing w:after="480" w:lineRule="auto"/>
              <w:rPr>
                <w:color w:val="1f1f1f"/>
              </w:rPr>
            </w:pPr>
            <w:r w:rsidDel="00000000" w:rsidR="00000000" w:rsidRPr="00000000">
              <w:rPr>
                <w:b w:val="1"/>
                <w:bCs w:val="1"/>
                <w:color w:val="1f1f1f"/>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58">
            <w:pPr>
              <w:spacing w:after="480" w:lineRule="auto"/>
              <w:rPr>
                <w:color w:val="1f1f1f"/>
              </w:rPr>
            </w:pPr>
            <w:r w:rsidDel="00000000" w:rsidR="00000000" w:rsidRPr="00000000">
              <w:rPr>
                <w:b w:val="1"/>
                <w:bCs w:val="1"/>
                <w:color w:val="1f1f1f"/>
                <w:rtl w:val="0"/>
              </w:rPr>
              <w:t xml:space="preserve">Evidence Risk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59">
            <w:pPr>
              <w:spacing w:after="480" w:lineRule="auto"/>
              <w:rPr>
                <w:color w:val="1f1f1f"/>
              </w:rPr>
            </w:pPr>
            <w:r w:rsidDel="00000000" w:rsidR="00000000" w:rsidRPr="00000000">
              <w:rPr>
                <w:color w:val="1f1f1f"/>
                <w:rtl w:val="0"/>
              </w:rPr>
              <w:t xml:space="preserve">High risk of evidence tampering; hence immediate action.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5A">
            <w:pPr>
              <w:spacing w:after="480" w:lineRule="auto"/>
              <w:rPr>
                <w:color w:val="1f1f1f"/>
              </w:rPr>
            </w:pPr>
            <w:r w:rsidDel="00000000" w:rsidR="00000000" w:rsidRPr="00000000">
              <w:rPr>
                <w:color w:val="1f1f1f"/>
                <w:rtl w:val="0"/>
              </w:rPr>
              <w:t xml:space="preserve">Lower immediate risk to evidence or society.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5B">
            <w:pPr>
              <w:spacing w:after="480" w:lineRule="auto"/>
              <w:rPr>
                <w:color w:val="1f1f1f"/>
              </w:rPr>
            </w:pPr>
            <w:r w:rsidDel="00000000" w:rsidR="00000000" w:rsidRPr="00000000">
              <w:rPr>
                <w:b w:val="1"/>
                <w:bCs w:val="1"/>
                <w:color w:val="1f1f1f"/>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5C">
            <w:pPr>
              <w:spacing w:after="480" w:lineRule="auto"/>
              <w:rPr>
                <w:color w:val="1f1f1f"/>
              </w:rPr>
            </w:pPr>
            <w:r w:rsidDel="00000000" w:rsidR="00000000" w:rsidRPr="00000000">
              <w:rPr>
                <w:b w:val="1"/>
                <w:bCs w:val="1"/>
                <w:color w:val="1f1f1f"/>
                <w:rtl w:val="0"/>
              </w:rPr>
              <w:t xml:space="preserve">Punishment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5D">
            <w:pPr>
              <w:spacing w:after="480" w:lineRule="auto"/>
              <w:rPr>
                <w:color w:val="1f1f1f"/>
              </w:rPr>
            </w:pPr>
            <w:r w:rsidDel="00000000" w:rsidR="00000000" w:rsidRPr="00000000">
              <w:rPr>
                <w:color w:val="1f1f1f"/>
                <w:rtl w:val="0"/>
              </w:rPr>
              <w:t xml:space="preserve">Usually 3 years or more imprisonment.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5E">
            <w:pPr>
              <w:spacing w:after="480" w:lineRule="auto"/>
              <w:rPr>
                <w:color w:val="1f1f1f"/>
              </w:rPr>
            </w:pPr>
            <w:r w:rsidDel="00000000" w:rsidR="00000000" w:rsidRPr="00000000">
              <w:rPr>
                <w:color w:val="1f1f1f"/>
                <w:rtl w:val="0"/>
              </w:rPr>
              <w:t xml:space="preserve">Usually less than 3 years imprisonment or fine only.</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5F">
            <w:pPr>
              <w:spacing w:after="480" w:lineRule="auto"/>
              <w:rPr>
                <w:color w:val="1f1f1f"/>
              </w:rPr>
            </w:pPr>
            <w:r w:rsidDel="00000000" w:rsidR="00000000" w:rsidRPr="00000000">
              <w:rPr>
                <w:b w:val="1"/>
                <w:bCs w:val="1"/>
                <w:color w:val="1f1f1f"/>
                <w:rtl w:val="0"/>
              </w:rPr>
              <w:t xml:space="preserve">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60">
            <w:pPr>
              <w:spacing w:after="480" w:lineRule="auto"/>
              <w:rPr>
                <w:color w:val="1f1f1f"/>
              </w:rPr>
            </w:pPr>
            <w:r w:rsidDel="00000000" w:rsidR="00000000" w:rsidRPr="00000000">
              <w:rPr>
                <w:b w:val="1"/>
                <w:bCs w:val="1"/>
                <w:color w:val="1f1f1f"/>
                <w:rtl w:val="0"/>
              </w:rPr>
              <w:t xml:space="preserve">Police Discretion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61">
            <w:pPr>
              <w:spacing w:after="480" w:lineRule="auto"/>
              <w:rPr>
                <w:color w:val="1f1f1f"/>
              </w:rPr>
            </w:pPr>
            <w:r w:rsidDel="00000000" w:rsidR="00000000" w:rsidRPr="00000000">
              <w:rPr>
                <w:color w:val="1f1f1f"/>
                <w:rtl w:val="0"/>
              </w:rPr>
              <w:t xml:space="preserve">High; police use their judgment to secure the scene.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62">
            <w:pPr>
              <w:spacing w:after="480" w:lineRule="auto"/>
              <w:rPr>
                <w:color w:val="1f1f1f"/>
              </w:rPr>
            </w:pPr>
            <w:r w:rsidDel="00000000" w:rsidR="00000000" w:rsidRPr="00000000">
              <w:rPr>
                <w:color w:val="1f1f1f"/>
                <w:rtl w:val="0"/>
              </w:rPr>
              <w:t xml:space="preserve">Minimal; police act as per the Magistrate's direction.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63">
            <w:pPr>
              <w:spacing w:after="480" w:lineRule="auto"/>
              <w:rPr>
                <w:color w:val="1f1f1f"/>
              </w:rPr>
            </w:pPr>
            <w:r w:rsidDel="00000000" w:rsidR="00000000" w:rsidRPr="00000000">
              <w:rPr>
                <w:b w:val="1"/>
                <w:bCs w:val="1"/>
                <w:color w:val="1f1f1f"/>
                <w:rtl w:val="0"/>
              </w:rPr>
              <w:t xml:space="preserve">13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64">
            <w:pPr>
              <w:spacing w:after="480" w:lineRule="auto"/>
              <w:rPr>
                <w:color w:val="1f1f1f"/>
              </w:rPr>
            </w:pPr>
            <w:r w:rsidDel="00000000" w:rsidR="00000000" w:rsidRPr="00000000">
              <w:rPr>
                <w:b w:val="1"/>
                <w:bCs w:val="1"/>
                <w:color w:val="1f1f1f"/>
                <w:rtl w:val="0"/>
              </w:rPr>
              <w:t xml:space="preserve">Compounding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65">
            <w:pPr>
              <w:spacing w:after="480" w:lineRule="auto"/>
              <w:rPr>
                <w:color w:val="1f1f1f"/>
              </w:rPr>
            </w:pPr>
            <w:r w:rsidDel="00000000" w:rsidR="00000000" w:rsidRPr="00000000">
              <w:rPr>
                <w:color w:val="1f1f1f"/>
                <w:rtl w:val="0"/>
              </w:rPr>
              <w:t xml:space="preserve">Often non-compoundable (cannot be settled).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66">
            <w:pPr>
              <w:spacing w:after="480" w:lineRule="auto"/>
              <w:rPr>
                <w:color w:val="1f1f1f"/>
              </w:rPr>
            </w:pPr>
            <w:r w:rsidDel="00000000" w:rsidR="00000000" w:rsidRPr="00000000">
              <w:rPr>
                <w:color w:val="1f1f1f"/>
                <w:rtl w:val="0"/>
              </w:rPr>
              <w:t xml:space="preserve">Often compoundable (parties can compromise).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67">
            <w:pPr>
              <w:spacing w:after="480" w:lineRule="auto"/>
              <w:rPr>
                <w:color w:val="1f1f1f"/>
              </w:rPr>
            </w:pPr>
            <w:r w:rsidDel="00000000" w:rsidR="00000000" w:rsidRPr="00000000">
              <w:rPr>
                <w:b w:val="1"/>
                <w:bCs w:val="1"/>
                <w:color w:val="1f1f1f"/>
                <w:rtl w:val="0"/>
              </w:rPr>
              <w:t xml:space="preserve">14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68">
            <w:pPr>
              <w:spacing w:after="480" w:lineRule="auto"/>
              <w:rPr>
                <w:color w:val="1f1f1f"/>
              </w:rPr>
            </w:pPr>
            <w:r w:rsidDel="00000000" w:rsidR="00000000" w:rsidRPr="00000000">
              <w:rPr>
                <w:b w:val="1"/>
                <w:bCs w:val="1"/>
                <w:color w:val="1f1f1f"/>
                <w:rtl w:val="0"/>
              </w:rPr>
              <w:t xml:space="preserve">Cyber Context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69">
            <w:pPr>
              <w:spacing w:after="480" w:lineRule="auto"/>
              <w:rPr>
                <w:color w:val="1f1f1f"/>
              </w:rPr>
            </w:pPr>
            <w:r w:rsidDel="00000000" w:rsidR="00000000" w:rsidRPr="00000000">
              <w:rPr>
                <w:color w:val="1f1f1f"/>
                <w:rtl w:val="0"/>
              </w:rPr>
              <w:t xml:space="preserve">Identity theft and data breaches are typically here.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6A">
            <w:pPr>
              <w:spacing w:after="480" w:lineRule="auto"/>
              <w:rPr>
                <w:color w:val="1f1f1f"/>
              </w:rPr>
            </w:pPr>
            <w:r w:rsidDel="00000000" w:rsidR="00000000" w:rsidRPr="00000000">
              <w:rPr>
                <w:color w:val="1f1f1f"/>
                <w:rtl w:val="0"/>
              </w:rPr>
              <w:t xml:space="preserve">Minor online defamation may fall here.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6B">
            <w:pPr>
              <w:spacing w:after="480" w:lineRule="auto"/>
              <w:rPr>
                <w:color w:val="1f1f1f"/>
              </w:rPr>
            </w:pPr>
            <w:r w:rsidDel="00000000" w:rsidR="00000000" w:rsidRPr="00000000">
              <w:rPr>
                <w:b w:val="1"/>
                <w:bCs w:val="1"/>
                <w:color w:val="1f1f1f"/>
                <w:rtl w:val="0"/>
              </w:rPr>
              <w:t xml:space="preserve">15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6C">
            <w:pPr>
              <w:spacing w:after="480" w:lineRule="auto"/>
              <w:rPr>
                <w:color w:val="1f1f1f"/>
              </w:rPr>
            </w:pPr>
            <w:r w:rsidDel="00000000" w:rsidR="00000000" w:rsidRPr="00000000">
              <w:rPr>
                <w:b w:val="1"/>
                <w:bCs w:val="1"/>
                <w:color w:val="1f1f1f"/>
                <w:rtl w:val="0"/>
              </w:rPr>
              <w:t xml:space="preserve">Trial Procedure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6D">
            <w:pPr>
              <w:spacing w:after="480" w:lineRule="auto"/>
              <w:rPr>
                <w:color w:val="1f1f1f"/>
              </w:rPr>
            </w:pPr>
            <w:r w:rsidDel="00000000" w:rsidR="00000000" w:rsidRPr="00000000">
              <w:rPr>
                <w:color w:val="1f1f1f"/>
                <w:rtl w:val="0"/>
              </w:rPr>
              <w:t xml:space="preserve">Follows the "Warrant Case" procedure usually.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6E">
            <w:pPr>
              <w:spacing w:after="480" w:lineRule="auto"/>
              <w:rPr>
                <w:color w:val="1f1f1f"/>
              </w:rPr>
            </w:pPr>
            <w:r w:rsidDel="00000000" w:rsidR="00000000" w:rsidRPr="00000000">
              <w:rPr>
                <w:color w:val="1f1f1f"/>
                <w:rtl w:val="0"/>
              </w:rPr>
              <w:t xml:space="preserve">Follows the "Summons Case" procedure usually.</w:t>
            </w:r>
          </w:p>
        </w:tc>
      </w:tr>
    </w:tbl>
    <w:p w:rsidR="00000000" w:rsidDel="00000000" w:rsidP="00000000" w:rsidRDefault="00000000" w:rsidRPr="00000000" w14:paraId="0000046F">
      <w:pPr>
        <w:rPr/>
      </w:pPr>
      <w:r w:rsidDel="00000000" w:rsidR="00000000" w:rsidRPr="00000000">
        <w:rPr>
          <w:rtl w:val="0"/>
        </w:rPr>
      </w:r>
    </w:p>
    <w:tbl>
      <w:tblPr>
        <w:tblStyle w:val="Table10"/>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2145"/>
        <w:gridCol w:w="3645"/>
        <w:gridCol w:w="3405"/>
        <w:tblGridChange w:id="0">
          <w:tblGrid>
            <w:gridCol w:w="645"/>
            <w:gridCol w:w="2145"/>
            <w:gridCol w:w="3645"/>
            <w:gridCol w:w="340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470">
            <w:pPr>
              <w:spacing w:after="480" w:lineRule="auto"/>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471">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472">
            <w:pPr>
              <w:spacing w:after="480" w:lineRule="auto"/>
              <w:rPr>
                <w:color w:val="1f1f1f"/>
              </w:rPr>
            </w:pPr>
            <w:r w:rsidDel="00000000" w:rsidR="00000000" w:rsidRPr="00000000">
              <w:rPr>
                <w:b w:val="1"/>
                <w:bCs w:val="1"/>
                <w:color w:val="1f1f1f"/>
                <w:rtl w:val="0"/>
              </w:rPr>
              <w:t xml:space="preserve">Bailable Offence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473">
            <w:pPr>
              <w:spacing w:after="480" w:lineRule="auto"/>
              <w:rPr>
                <w:color w:val="1f1f1f"/>
              </w:rPr>
            </w:pPr>
            <w:r w:rsidDel="00000000" w:rsidR="00000000" w:rsidRPr="00000000">
              <w:rPr>
                <w:b w:val="1"/>
                <w:bCs w:val="1"/>
                <w:color w:val="1f1f1f"/>
                <w:rtl w:val="0"/>
              </w:rPr>
              <w:t xml:space="preserve">Non-Bailable Offence</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74">
            <w:pPr>
              <w:spacing w:after="480" w:lineRule="auto"/>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75">
            <w:pPr>
              <w:spacing w:after="480" w:lineRule="auto"/>
              <w:rPr>
                <w:color w:val="1f1f1f"/>
              </w:rPr>
            </w:pPr>
            <w:r w:rsidDel="00000000" w:rsidR="00000000" w:rsidRPr="00000000">
              <w:rPr>
                <w:b w:val="1"/>
                <w:bCs w:val="1"/>
                <w:color w:val="1f1f1f"/>
                <w:rtl w:val="0"/>
              </w:rPr>
              <w:t xml:space="preserve">Legal Definition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76">
            <w:pPr>
              <w:spacing w:after="480" w:lineRule="auto"/>
              <w:rPr>
                <w:color w:val="1f1f1f"/>
              </w:rPr>
            </w:pPr>
            <w:r w:rsidDel="00000000" w:rsidR="00000000" w:rsidRPr="00000000">
              <w:rPr>
                <w:color w:val="1f1f1f"/>
                <w:rtl w:val="0"/>
              </w:rPr>
              <w:t xml:space="preserve">Defined under </w:t>
            </w:r>
            <w:r w:rsidDel="00000000" w:rsidR="00000000" w:rsidRPr="00000000">
              <w:rPr>
                <w:b w:val="1"/>
                <w:bCs w:val="1"/>
                <w:color w:val="1f1f1f"/>
                <w:rtl w:val="0"/>
              </w:rPr>
              <w:t xml:space="preserve">Section 2(c)</w:t>
            </w:r>
            <w:r w:rsidDel="00000000" w:rsidR="00000000" w:rsidRPr="00000000">
              <w:rPr>
                <w:color w:val="1f1f1f"/>
                <w:rtl w:val="0"/>
              </w:rPr>
              <w:t xml:space="preserve"> of BNSS.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77">
            <w:pPr>
              <w:spacing w:after="480" w:lineRule="auto"/>
              <w:rPr>
                <w:color w:val="1f1f1f"/>
              </w:rPr>
            </w:pPr>
            <w:r w:rsidDel="00000000" w:rsidR="00000000" w:rsidRPr="00000000">
              <w:rPr>
                <w:color w:val="1f1f1f"/>
                <w:rtl w:val="0"/>
              </w:rPr>
              <w:t xml:space="preserve">Defined under </w:t>
            </w:r>
            <w:r w:rsidDel="00000000" w:rsidR="00000000" w:rsidRPr="00000000">
              <w:rPr>
                <w:b w:val="1"/>
                <w:bCs w:val="1"/>
                <w:color w:val="1f1f1f"/>
                <w:rtl w:val="0"/>
              </w:rPr>
              <w:t xml:space="preserve">Section 2(c)</w:t>
            </w:r>
            <w:r w:rsidDel="00000000" w:rsidR="00000000" w:rsidRPr="00000000">
              <w:rPr>
                <w:color w:val="1f1f1f"/>
                <w:rtl w:val="0"/>
              </w:rPr>
              <w:t xml:space="preserve"> of BNSS (as any other offence).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78">
            <w:pPr>
              <w:spacing w:after="480" w:lineRule="auto"/>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79">
            <w:pPr>
              <w:spacing w:after="480" w:lineRule="auto"/>
              <w:rPr>
                <w:color w:val="1f1f1f"/>
              </w:rPr>
            </w:pPr>
            <w:r w:rsidDel="00000000" w:rsidR="00000000" w:rsidRPr="00000000">
              <w:rPr>
                <w:b w:val="1"/>
                <w:bCs w:val="1"/>
                <w:color w:val="1f1f1f"/>
                <w:rtl w:val="0"/>
              </w:rPr>
              <w:t xml:space="preserve">Right to Bail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7A">
            <w:pPr>
              <w:spacing w:after="480" w:lineRule="auto"/>
              <w:rPr>
                <w:color w:val="1f1f1f"/>
              </w:rPr>
            </w:pPr>
            <w:r w:rsidDel="00000000" w:rsidR="00000000" w:rsidRPr="00000000">
              <w:rPr>
                <w:color w:val="1f1f1f"/>
                <w:rtl w:val="0"/>
              </w:rPr>
              <w:t xml:space="preserve">Bail is a matter of </w:t>
            </w:r>
            <w:r w:rsidDel="00000000" w:rsidR="00000000" w:rsidRPr="00000000">
              <w:rPr>
                <w:b w:val="1"/>
                <w:bCs w:val="1"/>
                <w:color w:val="1f1f1f"/>
                <w:rtl w:val="0"/>
              </w:rPr>
              <w:t xml:space="preserve">legal right</w:t>
            </w:r>
            <w:r w:rsidDel="00000000" w:rsidR="00000000" w:rsidRPr="00000000">
              <w:rPr>
                <w:color w:val="1f1f1f"/>
                <w:rtl w:val="0"/>
              </w:rPr>
              <w:t xml:space="preserve"> for the accused.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7B">
            <w:pPr>
              <w:spacing w:after="480" w:lineRule="auto"/>
              <w:rPr>
                <w:color w:val="1f1f1f"/>
              </w:rPr>
            </w:pPr>
            <w:r w:rsidDel="00000000" w:rsidR="00000000" w:rsidRPr="00000000">
              <w:rPr>
                <w:color w:val="1f1f1f"/>
                <w:rtl w:val="0"/>
              </w:rPr>
              <w:t xml:space="preserve">Bail is a </w:t>
            </w:r>
            <w:r w:rsidDel="00000000" w:rsidR="00000000" w:rsidRPr="00000000">
              <w:rPr>
                <w:b w:val="1"/>
                <w:bCs w:val="1"/>
                <w:color w:val="1f1f1f"/>
                <w:rtl w:val="0"/>
              </w:rPr>
              <w:t xml:space="preserve">matter of discretion</w:t>
            </w:r>
            <w:r w:rsidDel="00000000" w:rsidR="00000000" w:rsidRPr="00000000">
              <w:rPr>
                <w:color w:val="1f1f1f"/>
                <w:rtl w:val="0"/>
              </w:rPr>
              <w:t xml:space="preserve"> for the Court.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7C">
            <w:pPr>
              <w:spacing w:after="480" w:lineRule="auto"/>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7D">
            <w:pPr>
              <w:spacing w:after="480" w:lineRule="auto"/>
              <w:rPr>
                <w:color w:val="1f1f1f"/>
              </w:rPr>
            </w:pPr>
            <w:r w:rsidDel="00000000" w:rsidR="00000000" w:rsidRPr="00000000">
              <w:rPr>
                <w:b w:val="1"/>
                <w:bCs w:val="1"/>
                <w:color w:val="1f1f1f"/>
                <w:rtl w:val="0"/>
              </w:rPr>
              <w:t xml:space="preserve">Police Authority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7E">
            <w:pPr>
              <w:spacing w:after="480" w:lineRule="auto"/>
              <w:rPr>
                <w:color w:val="1f1f1f"/>
              </w:rPr>
            </w:pPr>
            <w:r w:rsidDel="00000000" w:rsidR="00000000" w:rsidRPr="00000000">
              <w:rPr>
                <w:color w:val="1f1f1f"/>
                <w:rtl w:val="0"/>
              </w:rPr>
              <w:t xml:space="preserve">Police officer in charge can grant bail at the station.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7F">
            <w:pPr>
              <w:spacing w:after="480" w:lineRule="auto"/>
              <w:rPr>
                <w:color w:val="1f1f1f"/>
              </w:rPr>
            </w:pPr>
            <w:r w:rsidDel="00000000" w:rsidR="00000000" w:rsidRPr="00000000">
              <w:rPr>
                <w:color w:val="1f1f1f"/>
                <w:rtl w:val="0"/>
              </w:rPr>
              <w:t xml:space="preserve">Only a Magistrate or Court can grant bail.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0">
            <w:pPr>
              <w:spacing w:after="480" w:lineRule="auto"/>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1">
            <w:pPr>
              <w:spacing w:after="480" w:lineRule="auto"/>
              <w:rPr>
                <w:color w:val="1f1f1f"/>
              </w:rPr>
            </w:pPr>
            <w:r w:rsidDel="00000000" w:rsidR="00000000" w:rsidRPr="00000000">
              <w:rPr>
                <w:b w:val="1"/>
                <w:bCs w:val="1"/>
                <w:color w:val="1f1f1f"/>
                <w:rtl w:val="0"/>
              </w:rPr>
              <w:t xml:space="preserve">Severity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2">
            <w:pPr>
              <w:spacing w:after="480" w:lineRule="auto"/>
              <w:rPr>
                <w:color w:val="1f1f1f"/>
              </w:rPr>
            </w:pPr>
            <w:r w:rsidDel="00000000" w:rsidR="00000000" w:rsidRPr="00000000">
              <w:rPr>
                <w:color w:val="1f1f1f"/>
                <w:rtl w:val="0"/>
              </w:rPr>
              <w:t xml:space="preserve">Generally considered less serious or minor crimes.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3">
            <w:pPr>
              <w:spacing w:after="480" w:lineRule="auto"/>
              <w:rPr>
                <w:color w:val="1f1f1f"/>
              </w:rPr>
            </w:pPr>
            <w:r w:rsidDel="00000000" w:rsidR="00000000" w:rsidRPr="00000000">
              <w:rPr>
                <w:color w:val="1f1f1f"/>
                <w:rtl w:val="0"/>
              </w:rPr>
              <w:t xml:space="preserve">Considered grave, serious, or heinous crimes.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4">
            <w:pPr>
              <w:spacing w:after="480" w:lineRule="auto"/>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5">
            <w:pPr>
              <w:spacing w:after="480" w:lineRule="auto"/>
              <w:rPr>
                <w:color w:val="1f1f1f"/>
              </w:rPr>
            </w:pPr>
            <w:r w:rsidDel="00000000" w:rsidR="00000000" w:rsidRPr="00000000">
              <w:rPr>
                <w:b w:val="1"/>
                <w:bCs w:val="1"/>
                <w:color w:val="1f1f1f"/>
                <w:rtl w:val="0"/>
              </w:rPr>
              <w:t xml:space="preserve">Punishment Scale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6">
            <w:pPr>
              <w:spacing w:after="480" w:lineRule="auto"/>
              <w:rPr>
                <w:color w:val="1f1f1f"/>
              </w:rPr>
            </w:pPr>
            <w:r w:rsidDel="00000000" w:rsidR="00000000" w:rsidRPr="00000000">
              <w:rPr>
                <w:color w:val="1f1f1f"/>
                <w:rtl w:val="0"/>
              </w:rPr>
              <w:t xml:space="preserve">Usually carries imprisonment for less than 3 years.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7">
            <w:pPr>
              <w:spacing w:after="480" w:lineRule="auto"/>
              <w:rPr>
                <w:color w:val="1f1f1f"/>
              </w:rPr>
            </w:pPr>
            <w:r w:rsidDel="00000000" w:rsidR="00000000" w:rsidRPr="00000000">
              <w:rPr>
                <w:color w:val="1f1f1f"/>
                <w:rtl w:val="0"/>
              </w:rPr>
              <w:t xml:space="preserve">Usually carries 3+ years, life imprisonment, or death.</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8">
            <w:pPr>
              <w:spacing w:after="480" w:lineRule="auto"/>
              <w:rPr>
                <w:color w:val="1f1f1f"/>
              </w:rPr>
            </w:pPr>
            <w:r w:rsidDel="00000000" w:rsidR="00000000" w:rsidRPr="00000000">
              <w:rPr>
                <w:b w:val="1"/>
                <w:bCs w:val="1"/>
                <w:color w:val="1f1f1f"/>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9">
            <w:pPr>
              <w:spacing w:after="480" w:lineRule="auto"/>
              <w:rPr>
                <w:color w:val="1f1f1f"/>
              </w:rPr>
            </w:pPr>
            <w:r w:rsidDel="00000000" w:rsidR="00000000" w:rsidRPr="00000000">
              <w:rPr>
                <w:b w:val="1"/>
                <w:bCs w:val="1"/>
                <w:color w:val="1f1f1f"/>
                <w:rtl w:val="0"/>
              </w:rPr>
              <w:t xml:space="preserve">Examples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A">
            <w:pPr>
              <w:spacing w:after="480" w:lineRule="auto"/>
              <w:rPr>
                <w:color w:val="1f1f1f"/>
              </w:rPr>
            </w:pPr>
            <w:r w:rsidDel="00000000" w:rsidR="00000000" w:rsidRPr="00000000">
              <w:rPr>
                <w:color w:val="1f1f1f"/>
                <w:rtl w:val="0"/>
              </w:rPr>
              <w:t xml:space="preserve">Simple hurt, bribery, public nuisance.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B">
            <w:pPr>
              <w:spacing w:after="480" w:lineRule="auto"/>
              <w:rPr>
                <w:color w:val="1f1f1f"/>
              </w:rPr>
            </w:pPr>
            <w:r w:rsidDel="00000000" w:rsidR="00000000" w:rsidRPr="00000000">
              <w:rPr>
                <w:color w:val="1f1f1f"/>
                <w:rtl w:val="0"/>
              </w:rPr>
              <w:t xml:space="preserve">Murder, kidnapping, dacoity, rape.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C">
            <w:pPr>
              <w:spacing w:after="480" w:lineRule="auto"/>
              <w:rPr>
                <w:color w:val="1f1f1f"/>
              </w:rPr>
            </w:pPr>
            <w:r w:rsidDel="00000000" w:rsidR="00000000" w:rsidRPr="00000000">
              <w:rPr>
                <w:b w:val="1"/>
                <w:bCs w:val="1"/>
                <w:color w:val="1f1f1f"/>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D">
            <w:pPr>
              <w:spacing w:after="480" w:lineRule="auto"/>
              <w:rPr>
                <w:color w:val="1f1f1f"/>
              </w:rPr>
            </w:pPr>
            <w:r w:rsidDel="00000000" w:rsidR="00000000" w:rsidRPr="00000000">
              <w:rPr>
                <w:b w:val="1"/>
                <w:bCs w:val="1"/>
                <w:color w:val="1f1f1f"/>
                <w:rtl w:val="0"/>
              </w:rPr>
              <w:t xml:space="preserve">Refusal of Bail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E">
            <w:pPr>
              <w:spacing w:after="480" w:lineRule="auto"/>
              <w:rPr>
                <w:color w:val="1f1f1f"/>
              </w:rPr>
            </w:pPr>
            <w:r w:rsidDel="00000000" w:rsidR="00000000" w:rsidRPr="00000000">
              <w:rPr>
                <w:color w:val="1f1f1f"/>
                <w:rtl w:val="0"/>
              </w:rPr>
              <w:t xml:space="preserve">Cannot be refused if the accused is ready to give surety.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F">
            <w:pPr>
              <w:spacing w:after="480" w:lineRule="auto"/>
              <w:rPr>
                <w:color w:val="1f1f1f"/>
              </w:rPr>
            </w:pPr>
            <w:r w:rsidDel="00000000" w:rsidR="00000000" w:rsidRPr="00000000">
              <w:rPr>
                <w:color w:val="1f1f1f"/>
                <w:rtl w:val="0"/>
              </w:rPr>
              <w:t xml:space="preserve">Can be refused even if the accused offers heavy surety.</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90">
            <w:pPr>
              <w:spacing w:after="480" w:lineRule="auto"/>
              <w:rPr>
                <w:color w:val="1f1f1f"/>
              </w:rPr>
            </w:pPr>
            <w:r w:rsidDel="00000000" w:rsidR="00000000" w:rsidRPr="00000000">
              <w:rPr>
                <w:b w:val="1"/>
                <w:bCs w:val="1"/>
                <w:color w:val="1f1f1f"/>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91">
            <w:pPr>
              <w:spacing w:after="480" w:lineRule="auto"/>
              <w:rPr>
                <w:color w:val="1f1f1f"/>
              </w:rPr>
            </w:pPr>
            <w:r w:rsidDel="00000000" w:rsidR="00000000" w:rsidRPr="00000000">
              <w:rPr>
                <w:b w:val="1"/>
                <w:bCs w:val="1"/>
                <w:color w:val="1f1f1f"/>
                <w:rtl w:val="0"/>
              </w:rPr>
              <w:t xml:space="preserve">Court's Role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92">
            <w:pPr>
              <w:spacing w:after="480" w:lineRule="auto"/>
              <w:rPr>
                <w:color w:val="1f1f1f"/>
              </w:rPr>
            </w:pPr>
            <w:r w:rsidDel="00000000" w:rsidR="00000000" w:rsidRPr="00000000">
              <w:rPr>
                <w:color w:val="1f1f1f"/>
                <w:rtl w:val="0"/>
              </w:rPr>
              <w:t xml:space="preserve">The Court is bound to release the person on bail.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93">
            <w:pPr>
              <w:spacing w:after="480" w:lineRule="auto"/>
              <w:rPr>
                <w:color w:val="1f1f1f"/>
              </w:rPr>
            </w:pPr>
            <w:r w:rsidDel="00000000" w:rsidR="00000000" w:rsidRPr="00000000">
              <w:rPr>
                <w:color w:val="1f1f1f"/>
                <w:rtl w:val="0"/>
              </w:rPr>
              <w:t xml:space="preserve">The Court examines evidence and flight risk before granting.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94">
            <w:pPr>
              <w:spacing w:after="480" w:lineRule="auto"/>
              <w:rPr>
                <w:color w:val="1f1f1f"/>
              </w:rPr>
            </w:pPr>
            <w:r w:rsidDel="00000000" w:rsidR="00000000" w:rsidRPr="00000000">
              <w:rPr>
                <w:b w:val="1"/>
                <w:bCs w:val="1"/>
                <w:color w:val="1f1f1f"/>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95">
            <w:pPr>
              <w:spacing w:after="480" w:lineRule="auto"/>
              <w:rPr>
                <w:color w:val="1f1f1f"/>
              </w:rPr>
            </w:pPr>
            <w:r w:rsidDel="00000000" w:rsidR="00000000" w:rsidRPr="00000000">
              <w:rPr>
                <w:b w:val="1"/>
                <w:bCs w:val="1"/>
                <w:color w:val="1f1f1f"/>
                <w:rtl w:val="0"/>
              </w:rPr>
              <w:t xml:space="preserve">Detention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96">
            <w:pPr>
              <w:spacing w:after="480" w:lineRule="auto"/>
              <w:rPr>
                <w:color w:val="1f1f1f"/>
              </w:rPr>
            </w:pPr>
            <w:r w:rsidDel="00000000" w:rsidR="00000000" w:rsidRPr="00000000">
              <w:rPr>
                <w:color w:val="1f1f1f"/>
                <w:rtl w:val="0"/>
              </w:rPr>
              <w:t xml:space="preserve">Accused cannot be kept in custody if bail is ready.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97">
            <w:pPr>
              <w:spacing w:after="480" w:lineRule="auto"/>
              <w:rPr>
                <w:color w:val="1f1f1f"/>
              </w:rPr>
            </w:pPr>
            <w:r w:rsidDel="00000000" w:rsidR="00000000" w:rsidRPr="00000000">
              <w:rPr>
                <w:color w:val="1f1f1f"/>
                <w:rtl w:val="0"/>
              </w:rPr>
              <w:t xml:space="preserve">Accused can be kept in judicial custody for investigation.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98">
            <w:pPr>
              <w:spacing w:after="480" w:lineRule="auto"/>
              <w:rPr>
                <w:color w:val="1f1f1f"/>
              </w:rPr>
            </w:pPr>
            <w:r w:rsidDel="00000000" w:rsidR="00000000" w:rsidRPr="00000000">
              <w:rPr>
                <w:b w:val="1"/>
                <w:bCs w:val="1"/>
                <w:color w:val="1f1f1f"/>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99">
            <w:pPr>
              <w:spacing w:after="480" w:lineRule="auto"/>
              <w:rPr>
                <w:color w:val="1f1f1f"/>
              </w:rPr>
            </w:pPr>
            <w:r w:rsidDel="00000000" w:rsidR="00000000" w:rsidRPr="00000000">
              <w:rPr>
                <w:b w:val="1"/>
                <w:bCs w:val="1"/>
                <w:color w:val="1f1f1f"/>
                <w:rtl w:val="0"/>
              </w:rPr>
              <w:t xml:space="preserve">Bond/Surety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9A">
            <w:pPr>
              <w:spacing w:after="480" w:lineRule="auto"/>
              <w:rPr>
                <w:color w:val="1f1f1f"/>
              </w:rPr>
            </w:pPr>
            <w:r w:rsidDel="00000000" w:rsidR="00000000" w:rsidRPr="00000000">
              <w:rPr>
                <w:color w:val="1f1f1f"/>
                <w:rtl w:val="0"/>
              </w:rPr>
              <w:t xml:space="preserve">Standardized bail bonds apply.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9B">
            <w:pPr>
              <w:spacing w:after="480" w:lineRule="auto"/>
              <w:rPr>
                <w:color w:val="1f1f1f"/>
              </w:rPr>
            </w:pPr>
            <w:r w:rsidDel="00000000" w:rsidR="00000000" w:rsidRPr="00000000">
              <w:rPr>
                <w:color w:val="1f1f1f"/>
                <w:rtl w:val="0"/>
              </w:rPr>
              <w:t xml:space="preserve">Conditions of the bail bond are set specifically by the Judge.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9C">
            <w:pPr>
              <w:spacing w:after="480" w:lineRule="auto"/>
              <w:rPr>
                <w:color w:val="1f1f1f"/>
              </w:rPr>
            </w:pPr>
            <w:r w:rsidDel="00000000" w:rsidR="00000000" w:rsidRPr="00000000">
              <w:rPr>
                <w:b w:val="1"/>
                <w:bCs w:val="1"/>
                <w:color w:val="1f1f1f"/>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9D">
            <w:pPr>
              <w:spacing w:after="480" w:lineRule="auto"/>
              <w:rPr>
                <w:color w:val="1f1f1f"/>
              </w:rPr>
            </w:pPr>
            <w:r w:rsidDel="00000000" w:rsidR="00000000" w:rsidRPr="00000000">
              <w:rPr>
                <w:b w:val="1"/>
                <w:bCs w:val="1"/>
                <w:color w:val="1f1f1f"/>
                <w:rtl w:val="0"/>
              </w:rPr>
              <w:t xml:space="preserve">First Schedule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9E">
            <w:pPr>
              <w:spacing w:after="480" w:lineRule="auto"/>
              <w:rPr>
                <w:color w:val="1f1f1f"/>
              </w:rPr>
            </w:pPr>
            <w:r w:rsidDel="00000000" w:rsidR="00000000" w:rsidRPr="00000000">
              <w:rPr>
                <w:color w:val="1f1f1f"/>
                <w:rtl w:val="0"/>
              </w:rPr>
              <w:t xml:space="preserve">Listed as bailable in the First Schedule of BNSS.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9F">
            <w:pPr>
              <w:spacing w:after="480" w:lineRule="auto"/>
              <w:rPr>
                <w:color w:val="1f1f1f"/>
              </w:rPr>
            </w:pPr>
            <w:r w:rsidDel="00000000" w:rsidR="00000000" w:rsidRPr="00000000">
              <w:rPr>
                <w:color w:val="1f1f1f"/>
                <w:rtl w:val="0"/>
              </w:rPr>
              <w:t xml:space="preserve">Listed as non-bailable in the First Schedule of BNSS.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A0">
            <w:pPr>
              <w:spacing w:after="480" w:lineRule="auto"/>
              <w:rPr>
                <w:color w:val="1f1f1f"/>
              </w:rPr>
            </w:pPr>
            <w:r w:rsidDel="00000000" w:rsidR="00000000" w:rsidRPr="00000000">
              <w:rPr>
                <w:b w:val="1"/>
                <w:bCs w:val="1"/>
                <w:color w:val="1f1f1f"/>
                <w:rtl w:val="0"/>
              </w:rPr>
              <w:t xml:space="preserve">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A1">
            <w:pPr>
              <w:spacing w:after="480" w:lineRule="auto"/>
              <w:rPr>
                <w:color w:val="1f1f1f"/>
              </w:rPr>
            </w:pPr>
            <w:r w:rsidDel="00000000" w:rsidR="00000000" w:rsidRPr="00000000">
              <w:rPr>
                <w:b w:val="1"/>
                <w:bCs w:val="1"/>
                <w:color w:val="1f1f1f"/>
                <w:rtl w:val="0"/>
              </w:rPr>
              <w:t xml:space="preserve">Impact of Conduct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A2">
            <w:pPr>
              <w:spacing w:after="480" w:lineRule="auto"/>
              <w:rPr>
                <w:color w:val="1f1f1f"/>
              </w:rPr>
            </w:pPr>
            <w:r w:rsidDel="00000000" w:rsidR="00000000" w:rsidRPr="00000000">
              <w:rPr>
                <w:color w:val="1f1f1f"/>
                <w:rtl w:val="0"/>
              </w:rPr>
              <w:t xml:space="preserve">Bail is granted regardless of past criminal record.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A3">
            <w:pPr>
              <w:spacing w:after="480" w:lineRule="auto"/>
              <w:rPr>
                <w:color w:val="1f1f1f"/>
              </w:rPr>
            </w:pPr>
            <w:r w:rsidDel="00000000" w:rsidR="00000000" w:rsidRPr="00000000">
              <w:rPr>
                <w:color w:val="1f1f1f"/>
                <w:rtl w:val="0"/>
              </w:rPr>
              <w:t xml:space="preserve">Prior record heavily influences the decision to deny bail.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A4">
            <w:pPr>
              <w:spacing w:after="480" w:lineRule="auto"/>
              <w:rPr>
                <w:color w:val="1f1f1f"/>
              </w:rPr>
            </w:pPr>
            <w:r w:rsidDel="00000000" w:rsidR="00000000" w:rsidRPr="00000000">
              <w:rPr>
                <w:b w:val="1"/>
                <w:bCs w:val="1"/>
                <w:color w:val="1f1f1f"/>
                <w:rtl w:val="0"/>
              </w:rPr>
              <w:t xml:space="preserve">13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A5">
            <w:pPr>
              <w:spacing w:after="480" w:lineRule="auto"/>
              <w:rPr>
                <w:color w:val="1f1f1f"/>
              </w:rPr>
            </w:pPr>
            <w:r w:rsidDel="00000000" w:rsidR="00000000" w:rsidRPr="00000000">
              <w:rPr>
                <w:b w:val="1"/>
                <w:bCs w:val="1"/>
                <w:color w:val="1f1f1f"/>
                <w:rtl w:val="0"/>
              </w:rPr>
              <w:t xml:space="preserve">Cancellation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A6">
            <w:pPr>
              <w:spacing w:after="480" w:lineRule="auto"/>
              <w:rPr>
                <w:color w:val="1f1f1f"/>
              </w:rPr>
            </w:pPr>
            <w:r w:rsidDel="00000000" w:rsidR="00000000" w:rsidRPr="00000000">
              <w:rPr>
                <w:color w:val="1f1f1f"/>
                <w:rtl w:val="0"/>
              </w:rPr>
              <w:t xml:space="preserve">Difficult to cancel unless bail conditions are broken.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A7">
            <w:pPr>
              <w:spacing w:after="480" w:lineRule="auto"/>
              <w:rPr>
                <w:color w:val="1f1f1f"/>
              </w:rPr>
            </w:pPr>
            <w:r w:rsidDel="00000000" w:rsidR="00000000" w:rsidRPr="00000000">
              <w:rPr>
                <w:color w:val="1f1f1f"/>
                <w:rtl w:val="0"/>
              </w:rPr>
              <w:t xml:space="preserve">Can be cancelled easily if the Court feels justice is at risk.</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A8">
            <w:pPr>
              <w:spacing w:after="480" w:lineRule="auto"/>
              <w:rPr>
                <w:color w:val="1f1f1f"/>
              </w:rPr>
            </w:pPr>
            <w:r w:rsidDel="00000000" w:rsidR="00000000" w:rsidRPr="00000000">
              <w:rPr>
                <w:b w:val="1"/>
                <w:bCs w:val="1"/>
                <w:color w:val="1f1f1f"/>
                <w:rtl w:val="0"/>
              </w:rPr>
              <w:t xml:space="preserve">14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A9">
            <w:pPr>
              <w:spacing w:after="480" w:lineRule="auto"/>
              <w:rPr>
                <w:color w:val="1f1f1f"/>
              </w:rPr>
            </w:pPr>
            <w:r w:rsidDel="00000000" w:rsidR="00000000" w:rsidRPr="00000000">
              <w:rPr>
                <w:b w:val="1"/>
                <w:bCs w:val="1"/>
                <w:color w:val="1f1f1f"/>
                <w:rtl w:val="0"/>
              </w:rPr>
              <w:t xml:space="preserve">Cyber Law Example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AA">
            <w:pPr>
              <w:spacing w:after="480" w:lineRule="auto"/>
              <w:rPr>
                <w:color w:val="1f1f1f"/>
              </w:rPr>
            </w:pPr>
            <w:r w:rsidDel="00000000" w:rsidR="00000000" w:rsidRPr="00000000">
              <w:rPr>
                <w:color w:val="1f1f1f"/>
                <w:rtl w:val="0"/>
              </w:rPr>
              <w:t xml:space="preserve">Section 66 (Hacking) is often bailable.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AB">
            <w:pPr>
              <w:spacing w:after="480" w:lineRule="auto"/>
              <w:rPr>
                <w:color w:val="1f1f1f"/>
              </w:rPr>
            </w:pPr>
            <w:r w:rsidDel="00000000" w:rsidR="00000000" w:rsidRPr="00000000">
              <w:rPr>
                <w:color w:val="1f1f1f"/>
                <w:rtl w:val="0"/>
              </w:rPr>
              <w:t xml:space="preserve">Section 66F (Cyber Terrorism) is strictly non-bailable.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AC">
            <w:pPr>
              <w:spacing w:after="480" w:lineRule="auto"/>
              <w:rPr>
                <w:color w:val="1f1f1f"/>
              </w:rPr>
            </w:pPr>
            <w:r w:rsidDel="00000000" w:rsidR="00000000" w:rsidRPr="00000000">
              <w:rPr>
                <w:b w:val="1"/>
                <w:bCs w:val="1"/>
                <w:color w:val="1f1f1f"/>
                <w:rtl w:val="0"/>
              </w:rPr>
              <w:t xml:space="preserve">15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AD">
            <w:pPr>
              <w:spacing w:after="480" w:lineRule="auto"/>
              <w:rPr>
                <w:color w:val="1f1f1f"/>
              </w:rPr>
            </w:pPr>
            <w:r w:rsidDel="00000000" w:rsidR="00000000" w:rsidRPr="00000000">
              <w:rPr>
                <w:b w:val="1"/>
                <w:bCs w:val="1"/>
                <w:color w:val="1f1f1f"/>
                <w:rtl w:val="0"/>
              </w:rPr>
              <w:t xml:space="preserve">Primary Objective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AE">
            <w:pPr>
              <w:spacing w:after="480" w:lineRule="auto"/>
              <w:rPr>
                <w:color w:val="1f1f1f"/>
              </w:rPr>
            </w:pPr>
            <w:r w:rsidDel="00000000" w:rsidR="00000000" w:rsidRPr="00000000">
              <w:rPr>
                <w:color w:val="1f1f1f"/>
                <w:rtl w:val="0"/>
              </w:rPr>
              <w:t xml:space="preserve">To ensure the accused doesn't suffer jail before trial.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AF">
            <w:pPr>
              <w:spacing w:after="480" w:lineRule="auto"/>
              <w:rPr>
                <w:color w:val="1f1f1f"/>
              </w:rPr>
            </w:pPr>
            <w:r w:rsidDel="00000000" w:rsidR="00000000" w:rsidRPr="00000000">
              <w:rPr>
                <w:color w:val="1f1f1f"/>
                <w:rtl w:val="0"/>
              </w:rPr>
              <w:t xml:space="preserve">To protect society and prevent witness tampering.</w:t>
            </w:r>
          </w:p>
        </w:tc>
      </w:tr>
    </w:tbl>
    <w:p w:rsidR="00000000" w:rsidDel="00000000" w:rsidP="00000000" w:rsidRDefault="00000000" w:rsidRPr="00000000" w14:paraId="000004B0">
      <w:pPr>
        <w:rPr/>
      </w:pPr>
      <w:r w:rsidDel="00000000" w:rsidR="00000000" w:rsidRPr="00000000">
        <w:rPr>
          <w:rtl w:val="0"/>
        </w:rPr>
      </w:r>
    </w:p>
    <w:tbl>
      <w:tblPr>
        <w:tblStyle w:val="Table11"/>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2190"/>
        <w:gridCol w:w="3630"/>
        <w:gridCol w:w="3390"/>
        <w:tblGridChange w:id="0">
          <w:tblGrid>
            <w:gridCol w:w="645"/>
            <w:gridCol w:w="2190"/>
            <w:gridCol w:w="3630"/>
            <w:gridCol w:w="339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4B1">
            <w:pPr>
              <w:spacing w:after="480" w:lineRule="auto"/>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4B2">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4B3">
            <w:pPr>
              <w:spacing w:after="480" w:lineRule="auto"/>
              <w:rPr>
                <w:color w:val="1f1f1f"/>
              </w:rPr>
            </w:pPr>
            <w:r w:rsidDel="00000000" w:rsidR="00000000" w:rsidRPr="00000000">
              <w:rPr>
                <w:b w:val="1"/>
                <w:bCs w:val="1"/>
                <w:color w:val="1f1f1f"/>
                <w:rtl w:val="0"/>
              </w:rPr>
              <w:t xml:space="preserve">Civil Justice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4B4">
            <w:pPr>
              <w:spacing w:after="480" w:lineRule="auto"/>
              <w:rPr>
                <w:color w:val="1f1f1f"/>
              </w:rPr>
            </w:pPr>
            <w:r w:rsidDel="00000000" w:rsidR="00000000" w:rsidRPr="00000000">
              <w:rPr>
                <w:b w:val="1"/>
                <w:bCs w:val="1"/>
                <w:color w:val="1f1f1f"/>
                <w:rtl w:val="0"/>
              </w:rPr>
              <w:t xml:space="preserve">Criminal Justice</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B5">
            <w:pPr>
              <w:spacing w:after="480" w:lineRule="auto"/>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B6">
            <w:pPr>
              <w:spacing w:after="480" w:lineRule="auto"/>
              <w:rPr>
                <w:color w:val="1f1f1f"/>
              </w:rPr>
            </w:pPr>
            <w:r w:rsidDel="00000000" w:rsidR="00000000" w:rsidRPr="00000000">
              <w:rPr>
                <w:b w:val="1"/>
                <w:bCs w:val="1"/>
                <w:color w:val="1f1f1f"/>
                <w:rtl w:val="0"/>
              </w:rPr>
              <w:t xml:space="preserve">Primary Purpose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B7">
            <w:pPr>
              <w:spacing w:after="480" w:lineRule="auto"/>
              <w:rPr>
                <w:color w:val="1f1f1f"/>
              </w:rPr>
            </w:pPr>
            <w:r w:rsidDel="00000000" w:rsidR="00000000" w:rsidRPr="00000000">
              <w:rPr>
                <w:color w:val="1f1f1f"/>
                <w:rtl w:val="0"/>
              </w:rPr>
              <w:t xml:space="preserve">To resolve disputes and provide compensation to the victim.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B8">
            <w:pPr>
              <w:spacing w:after="480" w:lineRule="auto"/>
              <w:rPr>
                <w:color w:val="1f1f1f"/>
              </w:rPr>
            </w:pPr>
            <w:r w:rsidDel="00000000" w:rsidR="00000000" w:rsidRPr="00000000">
              <w:rPr>
                <w:color w:val="1f1f1f"/>
                <w:rtl w:val="0"/>
              </w:rPr>
              <w:t xml:space="preserve">To punish the offender and maintain public order.</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B9">
            <w:pPr>
              <w:spacing w:after="480" w:lineRule="auto"/>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BA">
            <w:pPr>
              <w:spacing w:after="480" w:lineRule="auto"/>
              <w:rPr>
                <w:color w:val="1f1f1f"/>
              </w:rPr>
            </w:pPr>
            <w:r w:rsidDel="00000000" w:rsidR="00000000" w:rsidRPr="00000000">
              <w:rPr>
                <w:b w:val="1"/>
                <w:bCs w:val="1"/>
                <w:color w:val="1f1f1f"/>
                <w:rtl w:val="0"/>
              </w:rPr>
              <w:t xml:space="preserve">Parties Involved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BB">
            <w:pPr>
              <w:spacing w:after="480" w:lineRule="auto"/>
              <w:rPr>
                <w:color w:val="1f1f1f"/>
              </w:rPr>
            </w:pPr>
            <w:r w:rsidDel="00000000" w:rsidR="00000000" w:rsidRPr="00000000">
              <w:rPr>
                <w:color w:val="1f1f1f"/>
                <w:rtl w:val="0"/>
              </w:rPr>
              <w:t xml:space="preserve">Private individuals or organizations (Plaintiff vs. Defendant).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BC">
            <w:pPr>
              <w:spacing w:after="480" w:lineRule="auto"/>
              <w:rPr>
                <w:color w:val="1f1f1f"/>
              </w:rPr>
            </w:pPr>
            <w:r w:rsidDel="00000000" w:rsidR="00000000" w:rsidRPr="00000000">
              <w:rPr>
                <w:color w:val="1f1f1f"/>
                <w:rtl w:val="0"/>
              </w:rPr>
              <w:t xml:space="preserve">The State/Government vs. the individual (Prosecution vs. Accused).</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BD">
            <w:pPr>
              <w:spacing w:after="480" w:lineRule="auto"/>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BE">
            <w:pPr>
              <w:spacing w:after="480" w:lineRule="auto"/>
              <w:rPr>
                <w:color w:val="1f1f1f"/>
              </w:rPr>
            </w:pPr>
            <w:r w:rsidDel="00000000" w:rsidR="00000000" w:rsidRPr="00000000">
              <w:rPr>
                <w:b w:val="1"/>
                <w:bCs w:val="1"/>
                <w:color w:val="1f1f1f"/>
                <w:rtl w:val="0"/>
              </w:rPr>
              <w:t xml:space="preserve">Standard of Proof</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BF">
            <w:pPr>
              <w:spacing w:after="480" w:lineRule="auto"/>
              <w:rPr>
                <w:color w:val="1f1f1f"/>
              </w:rPr>
            </w:pPr>
            <w:r w:rsidDel="00000000" w:rsidR="00000000" w:rsidRPr="00000000">
              <w:rPr>
                <w:b w:val="1"/>
                <w:bCs w:val="1"/>
                <w:color w:val="1f1f1f"/>
                <w:rtl w:val="0"/>
              </w:rPr>
              <w:t xml:space="preserve">Preponderance of Probabilities</w:t>
            </w:r>
            <w:r w:rsidDel="00000000" w:rsidR="00000000" w:rsidRPr="00000000">
              <w:rPr>
                <w:color w:val="1f1f1f"/>
                <w:rtl w:val="0"/>
              </w:rPr>
              <w:t xml:space="preserve"> (more likely than not).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C0">
            <w:pPr>
              <w:spacing w:after="480" w:lineRule="auto"/>
              <w:rPr>
                <w:color w:val="1f1f1f"/>
              </w:rPr>
            </w:pPr>
            <w:r w:rsidDel="00000000" w:rsidR="00000000" w:rsidRPr="00000000">
              <w:rPr>
                <w:b w:val="1"/>
                <w:bCs w:val="1"/>
                <w:color w:val="1f1f1f"/>
                <w:rtl w:val="0"/>
              </w:rPr>
              <w:t xml:space="preserve">Beyond Reasonable Doubt</w:t>
            </w:r>
            <w:r w:rsidDel="00000000" w:rsidR="00000000" w:rsidRPr="00000000">
              <w:rPr>
                <w:color w:val="1f1f1f"/>
                <w:rtl w:val="0"/>
              </w:rPr>
              <w:t xml:space="preserve"> (very high threshold).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C1">
            <w:pPr>
              <w:spacing w:after="480" w:lineRule="auto"/>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C2">
            <w:pPr>
              <w:spacing w:after="480" w:lineRule="auto"/>
              <w:rPr>
                <w:color w:val="1f1f1f"/>
              </w:rPr>
            </w:pPr>
            <w:r w:rsidDel="00000000" w:rsidR="00000000" w:rsidRPr="00000000">
              <w:rPr>
                <w:b w:val="1"/>
                <w:bCs w:val="1"/>
                <w:color w:val="1f1f1f"/>
                <w:rtl w:val="0"/>
              </w:rPr>
              <w:t xml:space="preserve">Terminology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C3">
            <w:pPr>
              <w:spacing w:after="480" w:lineRule="auto"/>
              <w:rPr>
                <w:color w:val="1f1f1f"/>
              </w:rPr>
            </w:pPr>
            <w:r w:rsidDel="00000000" w:rsidR="00000000" w:rsidRPr="00000000">
              <w:rPr>
                <w:color w:val="1f1f1f"/>
                <w:rtl w:val="0"/>
              </w:rPr>
              <w:t xml:space="preserve">The aggrieved party is called the "Plaintiff."</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C4">
            <w:pPr>
              <w:spacing w:after="480" w:lineRule="auto"/>
              <w:rPr>
                <w:color w:val="1f1f1f"/>
              </w:rPr>
            </w:pPr>
            <w:r w:rsidDel="00000000" w:rsidR="00000000" w:rsidRPr="00000000">
              <w:rPr>
                <w:color w:val="1f1f1f"/>
                <w:rtl w:val="0"/>
              </w:rPr>
              <w:t xml:space="preserve">The aggrieved party is the "Victim/Complainant."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C5">
            <w:pPr>
              <w:spacing w:after="480" w:lineRule="auto"/>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C6">
            <w:pPr>
              <w:spacing w:after="480" w:lineRule="auto"/>
              <w:rPr>
                <w:color w:val="1f1f1f"/>
              </w:rPr>
            </w:pPr>
            <w:r w:rsidDel="00000000" w:rsidR="00000000" w:rsidRPr="00000000">
              <w:rPr>
                <w:b w:val="1"/>
                <w:bCs w:val="1"/>
                <w:color w:val="1f1f1f"/>
                <w:rtl w:val="0"/>
              </w:rPr>
              <w:t xml:space="preserve">Result of Case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C7">
            <w:pPr>
              <w:spacing w:after="480" w:lineRule="auto"/>
              <w:rPr>
                <w:color w:val="1f1f1f"/>
              </w:rPr>
            </w:pPr>
            <w:r w:rsidDel="00000000" w:rsidR="00000000" w:rsidRPr="00000000">
              <w:rPr>
                <w:color w:val="1f1f1f"/>
                <w:rtl w:val="0"/>
              </w:rPr>
              <w:t xml:space="preserve">Judgment usually results in "Liable" or "Not Liable."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C8">
            <w:pPr>
              <w:spacing w:after="480" w:lineRule="auto"/>
              <w:rPr>
                <w:color w:val="1f1f1f"/>
              </w:rPr>
            </w:pPr>
            <w:r w:rsidDel="00000000" w:rsidR="00000000" w:rsidRPr="00000000">
              <w:rPr>
                <w:color w:val="1f1f1f"/>
                <w:rtl w:val="0"/>
              </w:rPr>
              <w:t xml:space="preserve">Judgment results in "Guilty" or "Acquitted."</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C9">
            <w:pPr>
              <w:spacing w:after="480" w:lineRule="auto"/>
              <w:rPr>
                <w:color w:val="1f1f1f"/>
              </w:rPr>
            </w:pPr>
            <w:r w:rsidDel="00000000" w:rsidR="00000000" w:rsidRPr="00000000">
              <w:rPr>
                <w:b w:val="1"/>
                <w:bCs w:val="1"/>
                <w:color w:val="1f1f1f"/>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CA">
            <w:pPr>
              <w:spacing w:after="480" w:lineRule="auto"/>
              <w:rPr>
                <w:color w:val="1f1f1f"/>
              </w:rPr>
            </w:pPr>
            <w:r w:rsidDel="00000000" w:rsidR="00000000" w:rsidRPr="00000000">
              <w:rPr>
                <w:b w:val="1"/>
                <w:bCs w:val="1"/>
                <w:color w:val="1f1f1f"/>
                <w:rtl w:val="0"/>
              </w:rPr>
              <w:t xml:space="preserve">Consequences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CB">
            <w:pPr>
              <w:spacing w:after="480" w:lineRule="auto"/>
              <w:rPr>
                <w:color w:val="1f1f1f"/>
              </w:rPr>
            </w:pPr>
            <w:r w:rsidDel="00000000" w:rsidR="00000000" w:rsidRPr="00000000">
              <w:rPr>
                <w:color w:val="1f1f1f"/>
                <w:rtl w:val="0"/>
              </w:rPr>
              <w:t xml:space="preserve">Monetary damages, injunctions, or specific performance.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CC">
            <w:pPr>
              <w:spacing w:after="480" w:lineRule="auto"/>
              <w:rPr>
                <w:color w:val="1f1f1f"/>
              </w:rPr>
            </w:pPr>
            <w:r w:rsidDel="00000000" w:rsidR="00000000" w:rsidRPr="00000000">
              <w:rPr>
                <w:color w:val="1f1f1f"/>
                <w:rtl w:val="0"/>
              </w:rPr>
              <w:t xml:space="preserve">Imprisonment, fines, or community service.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CD">
            <w:pPr>
              <w:spacing w:after="480" w:lineRule="auto"/>
              <w:rPr>
                <w:color w:val="1f1f1f"/>
              </w:rPr>
            </w:pPr>
            <w:r w:rsidDel="00000000" w:rsidR="00000000" w:rsidRPr="00000000">
              <w:rPr>
                <w:b w:val="1"/>
                <w:bCs w:val="1"/>
                <w:color w:val="1f1f1f"/>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CE">
            <w:pPr>
              <w:spacing w:after="480" w:lineRule="auto"/>
              <w:rPr>
                <w:color w:val="1f1f1f"/>
              </w:rPr>
            </w:pPr>
            <w:r w:rsidDel="00000000" w:rsidR="00000000" w:rsidRPr="00000000">
              <w:rPr>
                <w:b w:val="1"/>
                <w:bCs w:val="1"/>
                <w:color w:val="1f1f1f"/>
                <w:rtl w:val="0"/>
              </w:rPr>
              <w:t xml:space="preserve">Burden of Proof</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CF">
            <w:pPr>
              <w:spacing w:after="480" w:lineRule="auto"/>
              <w:rPr>
                <w:color w:val="1f1f1f"/>
              </w:rPr>
            </w:pPr>
            <w:r w:rsidDel="00000000" w:rsidR="00000000" w:rsidRPr="00000000">
              <w:rPr>
                <w:color w:val="1f1f1f"/>
                <w:rtl w:val="0"/>
              </w:rPr>
              <w:t xml:space="preserve">Initially lies with the Plaintiff.</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D0">
            <w:pPr>
              <w:spacing w:after="480" w:lineRule="auto"/>
              <w:rPr>
                <w:color w:val="1f1f1f"/>
              </w:rPr>
            </w:pPr>
            <w:r w:rsidDel="00000000" w:rsidR="00000000" w:rsidRPr="00000000">
              <w:rPr>
                <w:color w:val="1f1f1f"/>
                <w:rtl w:val="0"/>
              </w:rPr>
              <w:t xml:space="preserve">Lies entirely on the Prosecution (State).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D1">
            <w:pPr>
              <w:spacing w:after="480" w:lineRule="auto"/>
              <w:rPr>
                <w:color w:val="1f1f1f"/>
              </w:rPr>
            </w:pPr>
            <w:r w:rsidDel="00000000" w:rsidR="00000000" w:rsidRPr="00000000">
              <w:rPr>
                <w:b w:val="1"/>
                <w:bCs w:val="1"/>
                <w:color w:val="1f1f1f"/>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D2">
            <w:pPr>
              <w:spacing w:after="480" w:lineRule="auto"/>
              <w:rPr>
                <w:color w:val="1f1f1f"/>
              </w:rPr>
            </w:pPr>
            <w:r w:rsidDel="00000000" w:rsidR="00000000" w:rsidRPr="00000000">
              <w:rPr>
                <w:b w:val="1"/>
                <w:bCs w:val="1"/>
                <w:color w:val="1f1f1f"/>
                <w:rtl w:val="0"/>
              </w:rPr>
              <w:t xml:space="preserve">Initiation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D3">
            <w:pPr>
              <w:spacing w:after="480" w:lineRule="auto"/>
              <w:rPr>
                <w:color w:val="1f1f1f"/>
              </w:rPr>
            </w:pPr>
            <w:r w:rsidDel="00000000" w:rsidR="00000000" w:rsidRPr="00000000">
              <w:rPr>
                <w:color w:val="1f1f1f"/>
                <w:rtl w:val="0"/>
              </w:rPr>
              <w:t xml:space="preserve">Filed by the aggrieved person in a civil court.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D4">
            <w:pPr>
              <w:spacing w:after="480" w:lineRule="auto"/>
              <w:rPr>
                <w:color w:val="1f1f1f"/>
              </w:rPr>
            </w:pPr>
            <w:r w:rsidDel="00000000" w:rsidR="00000000" w:rsidRPr="00000000">
              <w:rPr>
                <w:color w:val="1f1f1f"/>
                <w:rtl w:val="0"/>
              </w:rPr>
              <w:t xml:space="preserve">Initiated by the police/state via an FIR or complaint.</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D5">
            <w:pPr>
              <w:spacing w:after="480" w:lineRule="auto"/>
              <w:rPr>
                <w:color w:val="1f1f1f"/>
              </w:rPr>
            </w:pPr>
            <w:r w:rsidDel="00000000" w:rsidR="00000000" w:rsidRPr="00000000">
              <w:rPr>
                <w:b w:val="1"/>
                <w:bCs w:val="1"/>
                <w:color w:val="1f1f1f"/>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D6">
            <w:pPr>
              <w:spacing w:after="480" w:lineRule="auto"/>
              <w:rPr>
                <w:color w:val="1f1f1f"/>
              </w:rPr>
            </w:pPr>
            <w:r w:rsidDel="00000000" w:rsidR="00000000" w:rsidRPr="00000000">
              <w:rPr>
                <w:b w:val="1"/>
                <w:bCs w:val="1"/>
                <w:color w:val="1f1f1f"/>
                <w:rtl w:val="0"/>
              </w:rPr>
              <w:t xml:space="preserve">Core Law</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D7">
            <w:pPr>
              <w:spacing w:after="480" w:lineRule="auto"/>
              <w:rPr>
                <w:color w:val="1f1f1f"/>
              </w:rPr>
            </w:pPr>
            <w:r w:rsidDel="00000000" w:rsidR="00000000" w:rsidRPr="00000000">
              <w:rPr>
                <w:color w:val="1f1f1f"/>
                <w:rtl w:val="0"/>
              </w:rPr>
              <w:t xml:space="preserve">Governed by Code of Civil Procedure (CPC) and Contract/Tort laws.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D8">
            <w:pPr>
              <w:spacing w:after="480" w:lineRule="auto"/>
              <w:rPr>
                <w:color w:val="1f1f1f"/>
              </w:rPr>
            </w:pPr>
            <w:r w:rsidDel="00000000" w:rsidR="00000000" w:rsidRPr="00000000">
              <w:rPr>
                <w:color w:val="1f1f1f"/>
                <w:rtl w:val="0"/>
              </w:rPr>
              <w:t xml:space="preserve">Governed by </w:t>
            </w:r>
            <w:r w:rsidDel="00000000" w:rsidR="00000000" w:rsidRPr="00000000">
              <w:rPr>
                <w:b w:val="1"/>
                <w:bCs w:val="1"/>
                <w:color w:val="1f1f1f"/>
                <w:rtl w:val="0"/>
              </w:rPr>
              <w:t xml:space="preserve">BNSS</w:t>
            </w:r>
            <w:r w:rsidDel="00000000" w:rsidR="00000000" w:rsidRPr="00000000">
              <w:rPr>
                <w:color w:val="1f1f1f"/>
                <w:rtl w:val="0"/>
              </w:rPr>
              <w:t xml:space="preserve">, </w:t>
            </w:r>
            <w:r w:rsidDel="00000000" w:rsidR="00000000" w:rsidRPr="00000000">
              <w:rPr>
                <w:b w:val="1"/>
                <w:bCs w:val="1"/>
                <w:color w:val="1f1f1f"/>
                <w:rtl w:val="0"/>
              </w:rPr>
              <w:t xml:space="preserve">BNS</w:t>
            </w:r>
            <w:r w:rsidDel="00000000" w:rsidR="00000000" w:rsidRPr="00000000">
              <w:rPr>
                <w:color w:val="1f1f1f"/>
                <w:rtl w:val="0"/>
              </w:rPr>
              <w:t xml:space="preserve">, and </w:t>
            </w:r>
            <w:r w:rsidDel="00000000" w:rsidR="00000000" w:rsidRPr="00000000">
              <w:rPr>
                <w:b w:val="1"/>
                <w:bCs w:val="1"/>
                <w:color w:val="1f1f1f"/>
                <w:rtl w:val="0"/>
              </w:rPr>
              <w:t xml:space="preserve">BSA</w:t>
            </w:r>
            <w:r w:rsidDel="00000000" w:rsidR="00000000" w:rsidRPr="00000000">
              <w:rPr>
                <w:color w:val="1f1f1f"/>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D9">
            <w:pPr>
              <w:spacing w:after="480" w:lineRule="auto"/>
              <w:rPr>
                <w:color w:val="1f1f1f"/>
              </w:rPr>
            </w:pPr>
            <w:r w:rsidDel="00000000" w:rsidR="00000000" w:rsidRPr="00000000">
              <w:rPr>
                <w:b w:val="1"/>
                <w:bCs w:val="1"/>
                <w:color w:val="1f1f1f"/>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DA">
            <w:pPr>
              <w:spacing w:after="480" w:lineRule="auto"/>
              <w:rPr>
                <w:color w:val="1f1f1f"/>
              </w:rPr>
            </w:pPr>
            <w:r w:rsidDel="00000000" w:rsidR="00000000" w:rsidRPr="00000000">
              <w:rPr>
                <w:b w:val="1"/>
                <w:bCs w:val="1"/>
                <w:color w:val="1f1f1f"/>
                <w:rtl w:val="0"/>
              </w:rPr>
              <w:t xml:space="preserve">Focus of Investigation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DB">
            <w:pPr>
              <w:spacing w:after="480" w:lineRule="auto"/>
              <w:rPr>
                <w:color w:val="1f1f1f"/>
              </w:rPr>
            </w:pPr>
            <w:r w:rsidDel="00000000" w:rsidR="00000000" w:rsidRPr="00000000">
              <w:rPr>
                <w:color w:val="1f1f1f"/>
                <w:rtl w:val="0"/>
              </w:rPr>
              <w:t xml:space="preserve">Focuses on the loss or harm suffered by the individual.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DC">
            <w:pPr>
              <w:spacing w:after="480" w:lineRule="auto"/>
              <w:rPr>
                <w:color w:val="1f1f1f"/>
              </w:rPr>
            </w:pPr>
            <w:r w:rsidDel="00000000" w:rsidR="00000000" w:rsidRPr="00000000">
              <w:rPr>
                <w:color w:val="1f1f1f"/>
                <w:rtl w:val="0"/>
              </w:rPr>
              <w:t xml:space="preserve">Focuses on the "intent" (</w:t>
            </w:r>
            <w:r w:rsidDel="00000000" w:rsidR="00000000" w:rsidRPr="00000000">
              <w:rPr>
                <w:b w:val="1"/>
                <w:bCs w:val="1"/>
                <w:color w:val="1f1f1f"/>
                <w:rtl w:val="0"/>
              </w:rPr>
              <w:t xml:space="preserve">Mens Rea</w:t>
            </w:r>
            <w:r w:rsidDel="00000000" w:rsidR="00000000" w:rsidRPr="00000000">
              <w:rPr>
                <w:color w:val="1f1f1f"/>
                <w:rtl w:val="0"/>
              </w:rPr>
              <w:t xml:space="preserve">) and the act (</w:t>
            </w:r>
            <w:r w:rsidDel="00000000" w:rsidR="00000000" w:rsidRPr="00000000">
              <w:rPr>
                <w:b w:val="1"/>
                <w:bCs w:val="1"/>
                <w:color w:val="1f1f1f"/>
                <w:rtl w:val="0"/>
              </w:rPr>
              <w:t xml:space="preserve">Actus Reus</w:t>
            </w:r>
            <w:r w:rsidDel="00000000" w:rsidR="00000000" w:rsidRPr="00000000">
              <w:rPr>
                <w:color w:val="1f1f1f"/>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DD">
            <w:pPr>
              <w:spacing w:after="480" w:lineRule="auto"/>
              <w:rPr>
                <w:color w:val="1f1f1f"/>
              </w:rPr>
            </w:pPr>
            <w:r w:rsidDel="00000000" w:rsidR="00000000" w:rsidRPr="00000000">
              <w:rPr>
                <w:b w:val="1"/>
                <w:bCs w:val="1"/>
                <w:color w:val="1f1f1f"/>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DE">
            <w:pPr>
              <w:spacing w:after="480" w:lineRule="auto"/>
              <w:rPr>
                <w:color w:val="1f1f1f"/>
              </w:rPr>
            </w:pPr>
            <w:r w:rsidDel="00000000" w:rsidR="00000000" w:rsidRPr="00000000">
              <w:rPr>
                <w:b w:val="1"/>
                <w:bCs w:val="1"/>
                <w:color w:val="1f1f1f"/>
                <w:rtl w:val="0"/>
              </w:rPr>
              <w:t xml:space="preserve">Withdrawal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DF">
            <w:pPr>
              <w:spacing w:after="480" w:lineRule="auto"/>
              <w:rPr>
                <w:color w:val="1f1f1f"/>
              </w:rPr>
            </w:pPr>
            <w:r w:rsidDel="00000000" w:rsidR="00000000" w:rsidRPr="00000000">
              <w:rPr>
                <w:color w:val="1f1f1f"/>
                <w:rtl w:val="0"/>
              </w:rPr>
              <w:t xml:space="preserve">The Plaintiff can withdraw the case at any time.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E0">
            <w:pPr>
              <w:spacing w:after="480" w:lineRule="auto"/>
              <w:rPr>
                <w:color w:val="1f1f1f"/>
              </w:rPr>
            </w:pPr>
            <w:r w:rsidDel="00000000" w:rsidR="00000000" w:rsidRPr="00000000">
              <w:rPr>
                <w:color w:val="1f1f1f"/>
                <w:rtl w:val="0"/>
              </w:rPr>
              <w:t xml:space="preserve">Cases usually cannot be withdrawn without Court permission.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E1">
            <w:pPr>
              <w:spacing w:after="480" w:lineRule="auto"/>
              <w:rPr>
                <w:color w:val="1f1f1f"/>
              </w:rPr>
            </w:pPr>
            <w:r w:rsidDel="00000000" w:rsidR="00000000" w:rsidRPr="00000000">
              <w:rPr>
                <w:b w:val="1"/>
                <w:bCs w:val="1"/>
                <w:color w:val="1f1f1f"/>
                <w:rtl w:val="0"/>
              </w:rPr>
              <w:t xml:space="preserve">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E2">
            <w:pPr>
              <w:spacing w:after="480" w:lineRule="auto"/>
              <w:rPr>
                <w:color w:val="1f1f1f"/>
              </w:rPr>
            </w:pPr>
            <w:r w:rsidDel="00000000" w:rsidR="00000000" w:rsidRPr="00000000">
              <w:rPr>
                <w:b w:val="1"/>
                <w:bCs w:val="1"/>
                <w:color w:val="1f1f1f"/>
                <w:rtl w:val="0"/>
              </w:rPr>
              <w:t xml:space="preserve">Legal Objective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E3">
            <w:pPr>
              <w:spacing w:after="480" w:lineRule="auto"/>
              <w:rPr>
                <w:color w:val="1f1f1f"/>
              </w:rPr>
            </w:pPr>
            <w:r w:rsidDel="00000000" w:rsidR="00000000" w:rsidRPr="00000000">
              <w:rPr>
                <w:color w:val="1f1f1f"/>
                <w:rtl w:val="0"/>
              </w:rPr>
              <w:t xml:space="preserve">Restorative (returning things to how they were).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E4">
            <w:pPr>
              <w:spacing w:after="480" w:lineRule="auto"/>
              <w:rPr>
                <w:color w:val="1f1f1f"/>
              </w:rPr>
            </w:pPr>
            <w:r w:rsidDel="00000000" w:rsidR="00000000" w:rsidRPr="00000000">
              <w:rPr>
                <w:color w:val="1f1f1f"/>
                <w:rtl w:val="0"/>
              </w:rPr>
              <w:t xml:space="preserve">Retributive or Deterrent (preventing future crimes).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E5">
            <w:pPr>
              <w:spacing w:after="480" w:lineRule="auto"/>
              <w:rPr>
                <w:color w:val="1f1f1f"/>
              </w:rPr>
            </w:pPr>
            <w:r w:rsidDel="00000000" w:rsidR="00000000" w:rsidRPr="00000000">
              <w:rPr>
                <w:b w:val="1"/>
                <w:bCs w:val="1"/>
                <w:color w:val="1f1f1f"/>
                <w:rtl w:val="0"/>
              </w:rPr>
              <w:t xml:space="preserve">13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E6">
            <w:pPr>
              <w:spacing w:after="480" w:lineRule="auto"/>
              <w:rPr>
                <w:color w:val="1f1f1f"/>
              </w:rPr>
            </w:pPr>
            <w:r w:rsidDel="00000000" w:rsidR="00000000" w:rsidRPr="00000000">
              <w:rPr>
                <w:b w:val="1"/>
                <w:bCs w:val="1"/>
                <w:color w:val="1f1f1f"/>
                <w:rtl w:val="0"/>
              </w:rPr>
              <w:t xml:space="preserve">Court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E7">
            <w:pPr>
              <w:spacing w:after="480" w:lineRule="auto"/>
              <w:rPr>
                <w:color w:val="1f1f1f"/>
              </w:rPr>
            </w:pPr>
            <w:r w:rsidDel="00000000" w:rsidR="00000000" w:rsidRPr="00000000">
              <w:rPr>
                <w:color w:val="1f1f1f"/>
                <w:rtl w:val="0"/>
              </w:rPr>
              <w:t xml:space="preserve">Civil Courts, Tribunals, or District Courts.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E8">
            <w:pPr>
              <w:spacing w:after="480" w:lineRule="auto"/>
              <w:rPr>
                <w:color w:val="1f1f1f"/>
              </w:rPr>
            </w:pPr>
            <w:r w:rsidDel="00000000" w:rsidR="00000000" w:rsidRPr="00000000">
              <w:rPr>
                <w:color w:val="1f1f1f"/>
                <w:rtl w:val="0"/>
              </w:rPr>
              <w:t xml:space="preserve">Sessions Courts or Magistrate Courts.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E9">
            <w:pPr>
              <w:spacing w:after="480" w:lineRule="auto"/>
              <w:rPr>
                <w:color w:val="1f1f1f"/>
              </w:rPr>
            </w:pPr>
            <w:r w:rsidDel="00000000" w:rsidR="00000000" w:rsidRPr="00000000">
              <w:rPr>
                <w:b w:val="1"/>
                <w:bCs w:val="1"/>
                <w:color w:val="1f1f1f"/>
                <w:rtl w:val="0"/>
              </w:rPr>
              <w:t xml:space="preserve">14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EA">
            <w:pPr>
              <w:spacing w:after="480" w:lineRule="auto"/>
              <w:rPr>
                <w:color w:val="1f1f1f"/>
              </w:rPr>
            </w:pPr>
            <w:r w:rsidDel="00000000" w:rsidR="00000000" w:rsidRPr="00000000">
              <w:rPr>
                <w:b w:val="1"/>
                <w:bCs w:val="1"/>
                <w:color w:val="1f1f1f"/>
                <w:rtl w:val="0"/>
              </w:rPr>
              <w:t xml:space="preserve">Cyber Example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EB">
            <w:pPr>
              <w:spacing w:after="480" w:lineRule="auto"/>
              <w:rPr>
                <w:color w:val="1f1f1f"/>
              </w:rPr>
            </w:pPr>
            <w:r w:rsidDel="00000000" w:rsidR="00000000" w:rsidRPr="00000000">
              <w:rPr>
                <w:color w:val="1f1f1f"/>
                <w:rtl w:val="0"/>
              </w:rPr>
              <w:t xml:space="preserve">Suing a company for a privacy leak to get a refund/damages.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EC">
            <w:pPr>
              <w:spacing w:after="480" w:lineRule="auto"/>
              <w:rPr>
                <w:color w:val="1f1f1f"/>
              </w:rPr>
            </w:pPr>
            <w:r w:rsidDel="00000000" w:rsidR="00000000" w:rsidRPr="00000000">
              <w:rPr>
                <w:color w:val="1f1f1f"/>
                <w:rtl w:val="0"/>
              </w:rPr>
              <w:t xml:space="preserve">Government arresting a hacker for violating </w:t>
            </w:r>
            <w:r w:rsidDel="00000000" w:rsidR="00000000" w:rsidRPr="00000000">
              <w:rPr>
                <w:b w:val="1"/>
                <w:bCs w:val="1"/>
                <w:color w:val="1f1f1f"/>
                <w:rtl w:val="0"/>
              </w:rPr>
              <w:t xml:space="preserve">BNS Section 329</w:t>
            </w:r>
            <w:r w:rsidDel="00000000" w:rsidR="00000000" w:rsidRPr="00000000">
              <w:rPr>
                <w:color w:val="1f1f1f"/>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ED">
            <w:pPr>
              <w:spacing w:after="480" w:lineRule="auto"/>
              <w:rPr>
                <w:color w:val="1f1f1f"/>
              </w:rPr>
            </w:pPr>
            <w:r w:rsidDel="00000000" w:rsidR="00000000" w:rsidRPr="00000000">
              <w:rPr>
                <w:b w:val="1"/>
                <w:bCs w:val="1"/>
                <w:color w:val="1f1f1f"/>
                <w:rtl w:val="0"/>
              </w:rPr>
              <w:t xml:space="preserve">15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EE">
            <w:pPr>
              <w:spacing w:after="480" w:lineRule="auto"/>
              <w:rPr>
                <w:color w:val="1f1f1f"/>
              </w:rPr>
            </w:pPr>
            <w:r w:rsidDel="00000000" w:rsidR="00000000" w:rsidRPr="00000000">
              <w:rPr>
                <w:b w:val="1"/>
                <w:bCs w:val="1"/>
                <w:color w:val="1f1f1f"/>
                <w:rtl w:val="0"/>
              </w:rPr>
              <w:t xml:space="preserve">Self-Incrimination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EF">
            <w:pPr>
              <w:spacing w:after="480" w:lineRule="auto"/>
              <w:rPr>
                <w:color w:val="1f1f1f"/>
              </w:rPr>
            </w:pPr>
            <w:r w:rsidDel="00000000" w:rsidR="00000000" w:rsidRPr="00000000">
              <w:rPr>
                <w:color w:val="1f1f1f"/>
                <w:rtl w:val="0"/>
              </w:rPr>
              <w:t xml:space="preserve">Defendants can be forced to testify or provide records.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F0">
            <w:pPr>
              <w:spacing w:after="480" w:lineRule="auto"/>
              <w:rPr>
                <w:color w:val="1f1f1f"/>
              </w:rPr>
            </w:pPr>
            <w:r w:rsidDel="00000000" w:rsidR="00000000" w:rsidRPr="00000000">
              <w:rPr>
                <w:color w:val="1f1f1f"/>
                <w:rtl w:val="0"/>
              </w:rPr>
              <w:t xml:space="preserve">The accused has the </w:t>
            </w:r>
            <w:r w:rsidDel="00000000" w:rsidR="00000000" w:rsidRPr="00000000">
              <w:rPr>
                <w:b w:val="1"/>
                <w:bCs w:val="1"/>
                <w:color w:val="1f1f1f"/>
                <w:rtl w:val="0"/>
              </w:rPr>
              <w:t xml:space="preserve">Right to Silence</w:t>
            </w:r>
            <w:r w:rsidDel="00000000" w:rsidR="00000000" w:rsidRPr="00000000">
              <w:rPr>
                <w:color w:val="1f1f1f"/>
                <w:rtl w:val="0"/>
              </w:rPr>
              <w:t xml:space="preserve"> (Article 20 of Constitution).</w:t>
            </w:r>
          </w:p>
        </w:tc>
      </w:tr>
    </w:tbl>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pStyle w:val="Heading2"/>
        <w:rPr/>
      </w:pPr>
      <w:bookmarkStart w:colFirst="0" w:colLast="0" w:name="_tevezzus9l10" w:id="128"/>
      <w:bookmarkEnd w:id="128"/>
      <w:r w:rsidDel="00000000" w:rsidR="00000000" w:rsidRPr="00000000">
        <w:rPr>
          <w:rtl w:val="0"/>
        </w:rPr>
        <w:t xml:space="preserve">Objects of Punishment</w:t>
      </w:r>
    </w:p>
    <w:p w:rsidR="00000000" w:rsidDel="00000000" w:rsidP="00000000" w:rsidRDefault="00000000" w:rsidRPr="00000000" w14:paraId="000004F3">
      <w:pPr>
        <w:pStyle w:val="Heading3"/>
        <w:keepNext w:val="0"/>
        <w:keepLines w:val="0"/>
        <w:spacing w:before="0" w:lineRule="auto"/>
        <w:rPr>
          <w:b w:val="1"/>
          <w:bCs w:val="1"/>
          <w:color w:val="000000"/>
          <w:sz w:val="26"/>
          <w:szCs w:val="26"/>
        </w:rPr>
      </w:pPr>
      <w:bookmarkStart w:colFirst="0" w:colLast="0" w:name="_4ytr02jrz9tu" w:id="129"/>
      <w:bookmarkEnd w:id="129"/>
      <w:r w:rsidDel="00000000" w:rsidR="00000000" w:rsidRPr="00000000">
        <w:rPr>
          <w:b w:val="1"/>
          <w:bCs w:val="1"/>
          <w:color w:val="000000"/>
          <w:sz w:val="26"/>
          <w:szCs w:val="26"/>
          <w:rtl w:val="0"/>
        </w:rPr>
        <w:t xml:space="preserve">1. Deterrence (The "Warning" Principle)</w:t>
      </w:r>
    </w:p>
    <w:p w:rsidR="00000000" w:rsidDel="00000000" w:rsidP="00000000" w:rsidRDefault="00000000" w:rsidRPr="00000000" w14:paraId="000004F4">
      <w:pPr>
        <w:numPr>
          <w:ilvl w:val="0"/>
          <w:numId w:val="67"/>
        </w:numPr>
        <w:spacing w:after="0" w:afterAutospacing="0" w:lineRule="auto"/>
        <w:ind w:left="720" w:hanging="360"/>
      </w:pPr>
      <w:r w:rsidDel="00000000" w:rsidR="00000000" w:rsidRPr="00000000">
        <w:rPr>
          <w:b w:val="1"/>
          <w:bCs w:val="1"/>
          <w:rtl w:val="0"/>
        </w:rPr>
        <w:t xml:space="preserve">The Concept:</w:t>
      </w:r>
      <w:r w:rsidDel="00000000" w:rsidR="00000000" w:rsidRPr="00000000">
        <w:rPr>
          <w:rtl w:val="0"/>
        </w:rPr>
        <w:t xml:space="preserve"> Using punishment as a threat to discourage people from committing crimes. It works on the psychology of fear.</w:t>
      </w:r>
    </w:p>
    <w:p w:rsidR="00000000" w:rsidDel="00000000" w:rsidP="00000000" w:rsidRDefault="00000000" w:rsidRPr="00000000" w14:paraId="000004F5">
      <w:pPr>
        <w:numPr>
          <w:ilvl w:val="0"/>
          <w:numId w:val="67"/>
        </w:numPr>
        <w:spacing w:after="0" w:afterAutospacing="0" w:lineRule="auto"/>
        <w:ind w:left="720" w:hanging="360"/>
      </w:pPr>
      <w:r w:rsidDel="00000000" w:rsidR="00000000" w:rsidRPr="00000000">
        <w:rPr>
          <w:b w:val="1"/>
          <w:bCs w:val="1"/>
          <w:rtl w:val="0"/>
        </w:rPr>
        <w:t xml:space="preserve">Layman View:</w:t>
      </w:r>
      <w:r w:rsidDel="00000000" w:rsidR="00000000" w:rsidRPr="00000000">
        <w:rPr>
          <w:rtl w:val="0"/>
        </w:rPr>
        <w:t xml:space="preserve"> "If I see my neighbor get a heavy fine for hacking, I’ll think twice before trying it myself."</w:t>
      </w:r>
    </w:p>
    <w:p w:rsidR="00000000" w:rsidDel="00000000" w:rsidP="00000000" w:rsidRDefault="00000000" w:rsidRPr="00000000" w14:paraId="000004F6">
      <w:pPr>
        <w:numPr>
          <w:ilvl w:val="0"/>
          <w:numId w:val="67"/>
        </w:numPr>
        <w:spacing w:after="0" w:afterAutospacing="0" w:lineRule="auto"/>
        <w:ind w:left="720" w:hanging="360"/>
      </w:pPr>
      <w:r w:rsidDel="00000000" w:rsidR="00000000" w:rsidRPr="00000000">
        <w:rPr>
          <w:b w:val="1"/>
          <w:bCs w:val="1"/>
          <w:rtl w:val="0"/>
        </w:rPr>
        <w:t xml:space="preserve">Technical View:</w:t>
      </w:r>
      <w:r w:rsidDel="00000000" w:rsidR="00000000" w:rsidRPr="00000000">
        <w:rPr>
          <w:rtl w:val="0"/>
        </w:rPr>
        <w:t xml:space="preserve"> Divided into two types:</w:t>
      </w:r>
    </w:p>
    <w:p w:rsidR="00000000" w:rsidDel="00000000" w:rsidP="00000000" w:rsidRDefault="00000000" w:rsidRPr="00000000" w14:paraId="000004F7">
      <w:pPr>
        <w:numPr>
          <w:ilvl w:val="1"/>
          <w:numId w:val="67"/>
        </w:numPr>
        <w:spacing w:after="0" w:afterAutospacing="0" w:lineRule="auto"/>
        <w:ind w:left="1440" w:hanging="360"/>
      </w:pPr>
      <w:r w:rsidDel="00000000" w:rsidR="00000000" w:rsidRPr="00000000">
        <w:rPr>
          <w:b w:val="1"/>
          <w:bCs w:val="1"/>
          <w:rtl w:val="0"/>
        </w:rPr>
        <w:t xml:space="preserve">Specific Deterrence:</w:t>
      </w:r>
      <w:r w:rsidDel="00000000" w:rsidR="00000000" w:rsidRPr="00000000">
        <w:rPr>
          <w:rtl w:val="0"/>
        </w:rPr>
        <w:t xml:space="preserve"> Aimed at the individual offender to stop them from repeating the crime.</w:t>
      </w:r>
    </w:p>
    <w:p w:rsidR="00000000" w:rsidDel="00000000" w:rsidP="00000000" w:rsidRDefault="00000000" w:rsidRPr="00000000" w14:paraId="000004F8">
      <w:pPr>
        <w:numPr>
          <w:ilvl w:val="1"/>
          <w:numId w:val="67"/>
        </w:numPr>
        <w:spacing w:after="0" w:afterAutospacing="0" w:lineRule="auto"/>
        <w:ind w:left="1440" w:hanging="360"/>
      </w:pPr>
      <w:r w:rsidDel="00000000" w:rsidR="00000000" w:rsidRPr="00000000">
        <w:rPr>
          <w:b w:val="1"/>
          <w:bCs w:val="1"/>
          <w:rtl w:val="0"/>
        </w:rPr>
        <w:t xml:space="preserve">General Deterrence:</w:t>
      </w:r>
      <w:r w:rsidDel="00000000" w:rsidR="00000000" w:rsidRPr="00000000">
        <w:rPr>
          <w:rtl w:val="0"/>
        </w:rPr>
        <w:t xml:space="preserve"> Aimed at the public to set an example and prevent others from following suit.</w:t>
      </w:r>
    </w:p>
    <w:p w:rsidR="00000000" w:rsidDel="00000000" w:rsidP="00000000" w:rsidRDefault="00000000" w:rsidRPr="00000000" w14:paraId="000004F9">
      <w:pPr>
        <w:numPr>
          <w:ilvl w:val="0"/>
          <w:numId w:val="67"/>
        </w:numPr>
        <w:spacing w:after="240" w:lineRule="auto"/>
        <w:ind w:left="720" w:hanging="360"/>
      </w:pPr>
      <w:r w:rsidDel="00000000" w:rsidR="00000000" w:rsidRPr="00000000">
        <w:rPr>
          <w:b w:val="1"/>
          <w:bCs w:val="1"/>
          <w:rtl w:val="0"/>
        </w:rPr>
        <w:t xml:space="preserve">Section Link:</w:t>
      </w:r>
      <w:r w:rsidDel="00000000" w:rsidR="00000000" w:rsidRPr="00000000">
        <w:rPr>
          <w:rtl w:val="0"/>
        </w:rPr>
        <w:t xml:space="preserve"> High mandatory minimum sentences in the </w:t>
      </w:r>
      <w:r w:rsidDel="00000000" w:rsidR="00000000" w:rsidRPr="00000000">
        <w:rPr>
          <w:b w:val="1"/>
          <w:bCs w:val="1"/>
          <w:rtl w:val="0"/>
        </w:rPr>
        <w:t xml:space="preserve">BNS</w:t>
      </w:r>
      <w:r w:rsidDel="00000000" w:rsidR="00000000" w:rsidRPr="00000000">
        <w:rPr>
          <w:rtl w:val="0"/>
        </w:rPr>
        <w:t xml:space="preserve"> are often designed for deterrence.</w:t>
      </w:r>
    </w:p>
    <w:p w:rsidR="00000000" w:rsidDel="00000000" w:rsidP="00000000" w:rsidRDefault="00000000" w:rsidRPr="00000000" w14:paraId="000004FA">
      <w:pPr>
        <w:pStyle w:val="Heading3"/>
        <w:keepNext w:val="0"/>
        <w:keepLines w:val="0"/>
        <w:spacing w:before="0" w:lineRule="auto"/>
        <w:rPr>
          <w:b w:val="1"/>
          <w:bCs w:val="1"/>
          <w:color w:val="000000"/>
          <w:sz w:val="26"/>
          <w:szCs w:val="26"/>
        </w:rPr>
      </w:pPr>
      <w:bookmarkStart w:colFirst="0" w:colLast="0" w:name="_227m7169lkev" w:id="130"/>
      <w:bookmarkEnd w:id="130"/>
      <w:r w:rsidDel="00000000" w:rsidR="00000000" w:rsidRPr="00000000">
        <w:rPr>
          <w:b w:val="1"/>
          <w:bCs w:val="1"/>
          <w:color w:val="000000"/>
          <w:sz w:val="26"/>
          <w:szCs w:val="26"/>
          <w:rtl w:val="0"/>
        </w:rPr>
        <w:t xml:space="preserve">2. Rehabilitation (The "Reform" Principle)</w:t>
      </w:r>
    </w:p>
    <w:p w:rsidR="00000000" w:rsidDel="00000000" w:rsidP="00000000" w:rsidRDefault="00000000" w:rsidRPr="00000000" w14:paraId="000004FB">
      <w:pPr>
        <w:numPr>
          <w:ilvl w:val="0"/>
          <w:numId w:val="130"/>
        </w:numPr>
        <w:spacing w:after="0" w:afterAutospacing="0" w:lineRule="auto"/>
        <w:ind w:left="720" w:hanging="360"/>
      </w:pPr>
      <w:r w:rsidDel="00000000" w:rsidR="00000000" w:rsidRPr="00000000">
        <w:rPr>
          <w:b w:val="1"/>
          <w:bCs w:val="1"/>
          <w:rtl w:val="0"/>
        </w:rPr>
        <w:t xml:space="preserve">The Concept:</w:t>
      </w:r>
      <w:r w:rsidDel="00000000" w:rsidR="00000000" w:rsidRPr="00000000">
        <w:rPr>
          <w:rtl w:val="0"/>
        </w:rPr>
        <w:t xml:space="preserve"> Treating the root cause of criminal behavior (like addiction, lack of skills, or mental health issues) to turn the offender into a law-abiding citizen.</w:t>
      </w:r>
    </w:p>
    <w:p w:rsidR="00000000" w:rsidDel="00000000" w:rsidP="00000000" w:rsidRDefault="00000000" w:rsidRPr="00000000" w14:paraId="000004FC">
      <w:pPr>
        <w:numPr>
          <w:ilvl w:val="0"/>
          <w:numId w:val="130"/>
        </w:numPr>
        <w:spacing w:after="0" w:afterAutospacing="0" w:lineRule="auto"/>
        <w:ind w:left="720" w:hanging="360"/>
      </w:pPr>
      <w:r w:rsidDel="00000000" w:rsidR="00000000" w:rsidRPr="00000000">
        <w:rPr>
          <w:b w:val="1"/>
          <w:bCs w:val="1"/>
          <w:rtl w:val="0"/>
        </w:rPr>
        <w:t xml:space="preserve">Layman View:</w:t>
      </w:r>
      <w:r w:rsidDel="00000000" w:rsidR="00000000" w:rsidRPr="00000000">
        <w:rPr>
          <w:rtl w:val="0"/>
        </w:rPr>
        <w:t xml:space="preserve"> "Don't just lock them up; teach them a job or give them therapy so they don't come back to crime."</w:t>
      </w:r>
    </w:p>
    <w:p w:rsidR="00000000" w:rsidDel="00000000" w:rsidP="00000000" w:rsidRDefault="00000000" w:rsidRPr="00000000" w14:paraId="000004FD">
      <w:pPr>
        <w:numPr>
          <w:ilvl w:val="0"/>
          <w:numId w:val="130"/>
        </w:numPr>
        <w:spacing w:after="0" w:afterAutospacing="0" w:lineRule="auto"/>
        <w:ind w:left="720" w:hanging="360"/>
      </w:pPr>
      <w:r w:rsidDel="00000000" w:rsidR="00000000" w:rsidRPr="00000000">
        <w:rPr>
          <w:b w:val="1"/>
          <w:bCs w:val="1"/>
          <w:rtl w:val="0"/>
        </w:rPr>
        <w:t xml:space="preserve">Technical View:</w:t>
      </w:r>
      <w:r w:rsidDel="00000000" w:rsidR="00000000" w:rsidRPr="00000000">
        <w:rPr>
          <w:rtl w:val="0"/>
        </w:rPr>
        <w:t xml:space="preserve"> Focuses on the "Individualization of Punishment." It assumes that most criminals are not inherently "evil" but are products of their environment.</w:t>
      </w:r>
    </w:p>
    <w:p w:rsidR="00000000" w:rsidDel="00000000" w:rsidP="00000000" w:rsidRDefault="00000000" w:rsidRPr="00000000" w14:paraId="000004FE">
      <w:pPr>
        <w:numPr>
          <w:ilvl w:val="0"/>
          <w:numId w:val="130"/>
        </w:numPr>
        <w:spacing w:after="240" w:lineRule="auto"/>
        <w:ind w:left="720" w:hanging="360"/>
      </w:pPr>
      <w:r w:rsidDel="00000000" w:rsidR="00000000" w:rsidRPr="00000000">
        <w:rPr>
          <w:b w:val="1"/>
          <w:bCs w:val="1"/>
          <w:rtl w:val="0"/>
        </w:rPr>
        <w:t xml:space="preserve">Example:</w:t>
      </w:r>
      <w:r w:rsidDel="00000000" w:rsidR="00000000" w:rsidRPr="00000000">
        <w:rPr>
          <w:rtl w:val="0"/>
        </w:rPr>
        <w:t xml:space="preserve"> Vocational training programs in prisons or the new </w:t>
      </w:r>
      <w:r w:rsidDel="00000000" w:rsidR="00000000" w:rsidRPr="00000000">
        <w:rPr>
          <w:b w:val="1"/>
          <w:bCs w:val="1"/>
          <w:rtl w:val="0"/>
        </w:rPr>
        <w:t xml:space="preserve">Community Service</w:t>
      </w:r>
      <w:r w:rsidDel="00000000" w:rsidR="00000000" w:rsidRPr="00000000">
        <w:rPr>
          <w:rtl w:val="0"/>
        </w:rPr>
        <w:t xml:space="preserve"> provision in </w:t>
      </w:r>
      <w:r w:rsidDel="00000000" w:rsidR="00000000" w:rsidRPr="00000000">
        <w:rPr>
          <w:b w:val="1"/>
          <w:bCs w:val="1"/>
          <w:rtl w:val="0"/>
        </w:rPr>
        <w:t xml:space="preserve">BNS Section 4</w:t>
      </w:r>
      <w:r w:rsidDel="00000000" w:rsidR="00000000" w:rsidRPr="00000000">
        <w:rPr>
          <w:rtl w:val="0"/>
        </w:rPr>
        <w:t xml:space="preserve">.</w:t>
      </w:r>
    </w:p>
    <w:p w:rsidR="00000000" w:rsidDel="00000000" w:rsidP="00000000" w:rsidRDefault="00000000" w:rsidRPr="00000000" w14:paraId="000004FF">
      <w:pPr>
        <w:pStyle w:val="Heading3"/>
        <w:keepNext w:val="0"/>
        <w:keepLines w:val="0"/>
        <w:spacing w:before="0" w:lineRule="auto"/>
        <w:rPr>
          <w:b w:val="1"/>
          <w:bCs w:val="1"/>
          <w:color w:val="000000"/>
          <w:sz w:val="26"/>
          <w:szCs w:val="26"/>
        </w:rPr>
      </w:pPr>
      <w:bookmarkStart w:colFirst="0" w:colLast="0" w:name="_1pqr66dki9op" w:id="131"/>
      <w:bookmarkEnd w:id="131"/>
      <w:r w:rsidDel="00000000" w:rsidR="00000000" w:rsidRPr="00000000">
        <w:rPr>
          <w:b w:val="1"/>
          <w:bCs w:val="1"/>
          <w:color w:val="000000"/>
          <w:sz w:val="26"/>
          <w:szCs w:val="26"/>
          <w:rtl w:val="0"/>
        </w:rPr>
        <w:t xml:space="preserve">3. Retribution (The "Justice" Principle)</w:t>
      </w:r>
    </w:p>
    <w:p w:rsidR="00000000" w:rsidDel="00000000" w:rsidP="00000000" w:rsidRDefault="00000000" w:rsidRPr="00000000" w14:paraId="00000500">
      <w:pPr>
        <w:numPr>
          <w:ilvl w:val="0"/>
          <w:numId w:val="116"/>
        </w:numPr>
        <w:spacing w:after="0" w:afterAutospacing="0" w:lineRule="auto"/>
        <w:ind w:left="720" w:hanging="360"/>
      </w:pPr>
      <w:r w:rsidDel="00000000" w:rsidR="00000000" w:rsidRPr="00000000">
        <w:rPr>
          <w:b w:val="1"/>
          <w:bCs w:val="1"/>
          <w:rtl w:val="0"/>
        </w:rPr>
        <w:t xml:space="preserve">The Concept:</w:t>
      </w:r>
      <w:r w:rsidDel="00000000" w:rsidR="00000000" w:rsidRPr="00000000">
        <w:rPr>
          <w:rtl w:val="0"/>
        </w:rPr>
        <w:t xml:space="preserve"> Punishment is given because it is deserved. It is a moral response to a wrong committed.</w:t>
      </w:r>
    </w:p>
    <w:p w:rsidR="00000000" w:rsidDel="00000000" w:rsidP="00000000" w:rsidRDefault="00000000" w:rsidRPr="00000000" w14:paraId="00000501">
      <w:pPr>
        <w:numPr>
          <w:ilvl w:val="0"/>
          <w:numId w:val="116"/>
        </w:numPr>
        <w:spacing w:after="0" w:afterAutospacing="0" w:lineRule="auto"/>
        <w:ind w:left="720" w:hanging="360"/>
      </w:pPr>
      <w:r w:rsidDel="00000000" w:rsidR="00000000" w:rsidRPr="00000000">
        <w:rPr>
          <w:b w:val="1"/>
          <w:bCs w:val="1"/>
          <w:rtl w:val="0"/>
        </w:rPr>
        <w:t xml:space="preserve">Layman View:</w:t>
      </w:r>
      <w:r w:rsidDel="00000000" w:rsidR="00000000" w:rsidRPr="00000000">
        <w:rPr>
          <w:rtl w:val="0"/>
        </w:rPr>
        <w:t xml:space="preserve"> "An eye for an eye." The punishment must fit the crime.</w:t>
      </w:r>
    </w:p>
    <w:p w:rsidR="00000000" w:rsidDel="00000000" w:rsidP="00000000" w:rsidRDefault="00000000" w:rsidRPr="00000000" w14:paraId="00000502">
      <w:pPr>
        <w:numPr>
          <w:ilvl w:val="0"/>
          <w:numId w:val="116"/>
        </w:numPr>
        <w:spacing w:after="0" w:afterAutospacing="0" w:lineRule="auto"/>
        <w:ind w:left="720" w:hanging="360"/>
      </w:pPr>
      <w:r w:rsidDel="00000000" w:rsidR="00000000" w:rsidRPr="00000000">
        <w:rPr>
          <w:b w:val="1"/>
          <w:bCs w:val="1"/>
          <w:rtl w:val="0"/>
        </w:rPr>
        <w:t xml:space="preserve">Technical View:</w:t>
      </w:r>
      <w:r w:rsidDel="00000000" w:rsidR="00000000" w:rsidRPr="00000000">
        <w:rPr>
          <w:rtl w:val="0"/>
        </w:rPr>
        <w:t xml:space="preserve"> This is "Proportionate Punishment." It isn't about revenge; it’s about restoring moral balance. If a crime is heinous, the punishment must be equally severe to satisfy society’s sense of justice.</w:t>
      </w:r>
    </w:p>
    <w:p w:rsidR="00000000" w:rsidDel="00000000" w:rsidP="00000000" w:rsidRDefault="00000000" w:rsidRPr="00000000" w14:paraId="00000503">
      <w:pPr>
        <w:numPr>
          <w:ilvl w:val="0"/>
          <w:numId w:val="116"/>
        </w:numPr>
        <w:spacing w:after="240" w:lineRule="auto"/>
        <w:ind w:left="720" w:hanging="360"/>
      </w:pPr>
      <w:r w:rsidDel="00000000" w:rsidR="00000000" w:rsidRPr="00000000">
        <w:rPr>
          <w:b w:val="1"/>
          <w:bCs w:val="1"/>
          <w:rtl w:val="0"/>
        </w:rPr>
        <w:t xml:space="preserve">Example:</w:t>
      </w:r>
      <w:r w:rsidDel="00000000" w:rsidR="00000000" w:rsidRPr="00000000">
        <w:rPr>
          <w:rtl w:val="0"/>
        </w:rPr>
        <w:t xml:space="preserve"> The Death Penalty for the "rarest of rare" murder cases.</w:t>
      </w:r>
    </w:p>
    <w:p w:rsidR="00000000" w:rsidDel="00000000" w:rsidP="00000000" w:rsidRDefault="00000000" w:rsidRPr="00000000" w14:paraId="00000504">
      <w:pPr>
        <w:pStyle w:val="Heading3"/>
        <w:keepNext w:val="0"/>
        <w:keepLines w:val="0"/>
        <w:spacing w:before="0" w:lineRule="auto"/>
        <w:rPr>
          <w:b w:val="1"/>
          <w:bCs w:val="1"/>
          <w:color w:val="000000"/>
          <w:sz w:val="26"/>
          <w:szCs w:val="26"/>
        </w:rPr>
      </w:pPr>
      <w:bookmarkStart w:colFirst="0" w:colLast="0" w:name="_2g5bdf243tmi" w:id="132"/>
      <w:bookmarkEnd w:id="132"/>
      <w:r w:rsidDel="00000000" w:rsidR="00000000" w:rsidRPr="00000000">
        <w:rPr>
          <w:b w:val="1"/>
          <w:bCs w:val="1"/>
          <w:color w:val="000000"/>
          <w:sz w:val="26"/>
          <w:szCs w:val="26"/>
          <w:rtl w:val="0"/>
        </w:rPr>
        <w:t xml:space="preserve">4. Incapacitation (The "Protection" Principle)</w:t>
      </w:r>
    </w:p>
    <w:p w:rsidR="00000000" w:rsidDel="00000000" w:rsidP="00000000" w:rsidRDefault="00000000" w:rsidRPr="00000000" w14:paraId="00000505">
      <w:pPr>
        <w:numPr>
          <w:ilvl w:val="0"/>
          <w:numId w:val="107"/>
        </w:numPr>
        <w:spacing w:after="0" w:afterAutospacing="0" w:lineRule="auto"/>
        <w:ind w:left="720" w:hanging="360"/>
      </w:pPr>
      <w:r w:rsidDel="00000000" w:rsidR="00000000" w:rsidRPr="00000000">
        <w:rPr>
          <w:b w:val="1"/>
          <w:bCs w:val="1"/>
          <w:rtl w:val="0"/>
        </w:rPr>
        <w:t xml:space="preserve">The Concept:</w:t>
      </w:r>
      <w:r w:rsidDel="00000000" w:rsidR="00000000" w:rsidRPr="00000000">
        <w:rPr>
          <w:rtl w:val="0"/>
        </w:rPr>
        <w:t xml:space="preserve"> Physically preventing an offender from committing more crimes by removing them from society.</w:t>
      </w:r>
    </w:p>
    <w:p w:rsidR="00000000" w:rsidDel="00000000" w:rsidP="00000000" w:rsidRDefault="00000000" w:rsidRPr="00000000" w14:paraId="00000506">
      <w:pPr>
        <w:numPr>
          <w:ilvl w:val="0"/>
          <w:numId w:val="107"/>
        </w:numPr>
        <w:spacing w:after="0" w:afterAutospacing="0" w:lineRule="auto"/>
        <w:ind w:left="720" w:hanging="360"/>
      </w:pPr>
      <w:r w:rsidDel="00000000" w:rsidR="00000000" w:rsidRPr="00000000">
        <w:rPr>
          <w:b w:val="1"/>
          <w:bCs w:val="1"/>
          <w:rtl w:val="0"/>
        </w:rPr>
        <w:t xml:space="preserve">Layman View:</w:t>
      </w:r>
      <w:r w:rsidDel="00000000" w:rsidR="00000000" w:rsidRPr="00000000">
        <w:rPr>
          <w:rtl w:val="0"/>
        </w:rPr>
        <w:t xml:space="preserve"> "Lock them up so they can't hurt anyone else while they are behind bars."</w:t>
      </w:r>
    </w:p>
    <w:p w:rsidR="00000000" w:rsidDel="00000000" w:rsidP="00000000" w:rsidRDefault="00000000" w:rsidRPr="00000000" w14:paraId="00000507">
      <w:pPr>
        <w:numPr>
          <w:ilvl w:val="0"/>
          <w:numId w:val="107"/>
        </w:numPr>
        <w:spacing w:after="0" w:afterAutospacing="0" w:lineRule="auto"/>
        <w:ind w:left="720" w:hanging="360"/>
      </w:pPr>
      <w:r w:rsidDel="00000000" w:rsidR="00000000" w:rsidRPr="00000000">
        <w:rPr>
          <w:b w:val="1"/>
          <w:bCs w:val="1"/>
          <w:rtl w:val="0"/>
        </w:rPr>
        <w:t xml:space="preserve">Technical View:</w:t>
      </w:r>
      <w:r w:rsidDel="00000000" w:rsidR="00000000" w:rsidRPr="00000000">
        <w:rPr>
          <w:rtl w:val="0"/>
        </w:rPr>
        <w:t xml:space="preserve"> The focus is on </w:t>
      </w:r>
      <w:r w:rsidDel="00000000" w:rsidR="00000000" w:rsidRPr="00000000">
        <w:rPr>
          <w:b w:val="1"/>
          <w:bCs w:val="1"/>
          <w:rtl w:val="0"/>
        </w:rPr>
        <w:t xml:space="preserve">Public Safety</w:t>
      </w:r>
      <w:r w:rsidDel="00000000" w:rsidR="00000000" w:rsidRPr="00000000">
        <w:rPr>
          <w:rtl w:val="0"/>
        </w:rPr>
        <w:t xml:space="preserve">. It doesn't necessarily try to change the person; it simply makes it physically impossible for them to offend (via imprisonment, house arrest, or electronic monitoring).</w:t>
      </w:r>
    </w:p>
    <w:p w:rsidR="00000000" w:rsidDel="00000000" w:rsidP="00000000" w:rsidRDefault="00000000" w:rsidRPr="00000000" w14:paraId="00000508">
      <w:pPr>
        <w:numPr>
          <w:ilvl w:val="0"/>
          <w:numId w:val="107"/>
        </w:numPr>
        <w:spacing w:after="240" w:lineRule="auto"/>
        <w:ind w:left="720" w:hanging="360"/>
      </w:pPr>
      <w:r w:rsidDel="00000000" w:rsidR="00000000" w:rsidRPr="00000000">
        <w:rPr>
          <w:b w:val="1"/>
          <w:bCs w:val="1"/>
          <w:rtl w:val="0"/>
        </w:rPr>
        <w:t xml:space="preserve">Example:</w:t>
      </w:r>
      <w:r w:rsidDel="00000000" w:rsidR="00000000" w:rsidRPr="00000000">
        <w:rPr>
          <w:rtl w:val="0"/>
        </w:rPr>
        <w:t xml:space="preserve"> Life imprisonment without the possibility of parole for habitual dangerous offenders.</w:t>
      </w:r>
    </w:p>
    <w:p w:rsidR="00000000" w:rsidDel="00000000" w:rsidP="00000000" w:rsidRDefault="00000000" w:rsidRPr="00000000" w14:paraId="00000509">
      <w:pPr>
        <w:pStyle w:val="Heading3"/>
        <w:keepNext w:val="0"/>
        <w:keepLines w:val="0"/>
        <w:spacing w:before="0" w:lineRule="auto"/>
        <w:rPr>
          <w:b w:val="1"/>
          <w:bCs w:val="1"/>
          <w:color w:val="000000"/>
          <w:sz w:val="26"/>
          <w:szCs w:val="26"/>
        </w:rPr>
      </w:pPr>
      <w:bookmarkStart w:colFirst="0" w:colLast="0" w:name="_b51y832ito79" w:id="133"/>
      <w:bookmarkEnd w:id="133"/>
      <w:r w:rsidDel="00000000" w:rsidR="00000000" w:rsidRPr="00000000">
        <w:rPr>
          <w:b w:val="1"/>
          <w:bCs w:val="1"/>
          <w:color w:val="000000"/>
          <w:sz w:val="26"/>
          <w:szCs w:val="26"/>
          <w:rtl w:val="0"/>
        </w:rPr>
        <w:t xml:space="preserve">5. Restitution (The "Repair" Principle)</w:t>
      </w:r>
    </w:p>
    <w:p w:rsidR="00000000" w:rsidDel="00000000" w:rsidP="00000000" w:rsidRDefault="00000000" w:rsidRPr="00000000" w14:paraId="0000050A">
      <w:pPr>
        <w:numPr>
          <w:ilvl w:val="0"/>
          <w:numId w:val="69"/>
        </w:numPr>
        <w:spacing w:after="0" w:afterAutospacing="0" w:lineRule="auto"/>
        <w:ind w:left="720" w:hanging="360"/>
      </w:pPr>
      <w:r w:rsidDel="00000000" w:rsidR="00000000" w:rsidRPr="00000000">
        <w:rPr>
          <w:b w:val="1"/>
          <w:bCs w:val="1"/>
          <w:rtl w:val="0"/>
        </w:rPr>
        <w:t xml:space="preserve">The Concept:</w:t>
      </w:r>
      <w:r w:rsidDel="00000000" w:rsidR="00000000" w:rsidRPr="00000000">
        <w:rPr>
          <w:rtl w:val="0"/>
        </w:rPr>
        <w:t xml:space="preserve"> Forcing the offender to "make it right" by compensating the victim for the harm caused.</w:t>
      </w:r>
    </w:p>
    <w:p w:rsidR="00000000" w:rsidDel="00000000" w:rsidP="00000000" w:rsidRDefault="00000000" w:rsidRPr="00000000" w14:paraId="0000050B">
      <w:pPr>
        <w:numPr>
          <w:ilvl w:val="0"/>
          <w:numId w:val="69"/>
        </w:numPr>
        <w:spacing w:after="0" w:afterAutospacing="0" w:lineRule="auto"/>
        <w:ind w:left="720" w:hanging="360"/>
      </w:pPr>
      <w:r w:rsidDel="00000000" w:rsidR="00000000" w:rsidRPr="00000000">
        <w:rPr>
          <w:b w:val="1"/>
          <w:bCs w:val="1"/>
          <w:rtl w:val="0"/>
        </w:rPr>
        <w:t xml:space="preserve">Layman View:</w:t>
      </w:r>
      <w:r w:rsidDel="00000000" w:rsidR="00000000" w:rsidRPr="00000000">
        <w:rPr>
          <w:rtl w:val="0"/>
        </w:rPr>
        <w:t xml:space="preserve"> "The thief should pay back the money they stole, plus interest for the trouble."</w:t>
      </w:r>
    </w:p>
    <w:p w:rsidR="00000000" w:rsidDel="00000000" w:rsidP="00000000" w:rsidRDefault="00000000" w:rsidRPr="00000000" w14:paraId="0000050C">
      <w:pPr>
        <w:numPr>
          <w:ilvl w:val="0"/>
          <w:numId w:val="69"/>
        </w:numPr>
        <w:spacing w:after="0" w:afterAutospacing="0" w:lineRule="auto"/>
        <w:ind w:left="720" w:hanging="360"/>
      </w:pPr>
      <w:r w:rsidDel="00000000" w:rsidR="00000000" w:rsidRPr="00000000">
        <w:rPr>
          <w:b w:val="1"/>
          <w:bCs w:val="1"/>
          <w:rtl w:val="0"/>
        </w:rPr>
        <w:t xml:space="preserve">Technical View:</w:t>
      </w:r>
      <w:r w:rsidDel="00000000" w:rsidR="00000000" w:rsidRPr="00000000">
        <w:rPr>
          <w:rtl w:val="0"/>
        </w:rPr>
        <w:t xml:space="preserve"> This shifts the focus from the State to the </w:t>
      </w:r>
      <w:r w:rsidDel="00000000" w:rsidR="00000000" w:rsidRPr="00000000">
        <w:rPr>
          <w:b w:val="1"/>
          <w:bCs w:val="1"/>
          <w:rtl w:val="0"/>
        </w:rPr>
        <w:t xml:space="preserve">Victim</w:t>
      </w:r>
      <w:r w:rsidDel="00000000" w:rsidR="00000000" w:rsidRPr="00000000">
        <w:rPr>
          <w:rtl w:val="0"/>
        </w:rPr>
        <w:t xml:space="preserve">. It is often used in white-collar or financial crimes where the damage is measurable in monetary terms.</w:t>
      </w:r>
    </w:p>
    <w:p w:rsidR="00000000" w:rsidDel="00000000" w:rsidP="00000000" w:rsidRDefault="00000000" w:rsidRPr="00000000" w14:paraId="0000050D">
      <w:pPr>
        <w:numPr>
          <w:ilvl w:val="0"/>
          <w:numId w:val="69"/>
        </w:numPr>
        <w:spacing w:after="240" w:lineRule="auto"/>
        <w:ind w:left="720" w:hanging="360"/>
      </w:pPr>
      <w:r w:rsidDel="00000000" w:rsidR="00000000" w:rsidRPr="00000000">
        <w:rPr>
          <w:b w:val="1"/>
          <w:bCs w:val="1"/>
          <w:rtl w:val="0"/>
        </w:rPr>
        <w:t xml:space="preserve">Section Link:</w:t>
      </w:r>
      <w:r w:rsidDel="00000000" w:rsidR="00000000" w:rsidRPr="00000000">
        <w:rPr>
          <w:rtl w:val="0"/>
        </w:rPr>
        <w:t xml:space="preserve"> Under </w:t>
      </w:r>
      <w:r w:rsidDel="00000000" w:rsidR="00000000" w:rsidRPr="00000000">
        <w:rPr>
          <w:b w:val="1"/>
          <w:bCs w:val="1"/>
          <w:rtl w:val="0"/>
        </w:rPr>
        <w:t xml:space="preserve">BNSS</w:t>
      </w:r>
      <w:r w:rsidDel="00000000" w:rsidR="00000000" w:rsidRPr="00000000">
        <w:rPr>
          <w:rtl w:val="0"/>
        </w:rPr>
        <w:t xml:space="preserve">, courts have increased powers to award compensation to victims from the fines collected from the accused.</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3"/>
        <w:keepNext w:val="0"/>
        <w:keepLines w:val="0"/>
        <w:spacing w:before="0" w:lineRule="auto"/>
        <w:rPr>
          <w:b w:val="1"/>
          <w:bCs w:val="1"/>
          <w:color w:val="000000"/>
          <w:sz w:val="26"/>
          <w:szCs w:val="26"/>
        </w:rPr>
      </w:pPr>
      <w:bookmarkStart w:colFirst="0" w:colLast="0" w:name="_cjk4bpcpd2m2" w:id="134"/>
      <w:bookmarkEnd w:id="134"/>
      <w:r w:rsidDel="00000000" w:rsidR="00000000" w:rsidRPr="00000000">
        <w:rPr>
          <w:b w:val="1"/>
          <w:bCs w:val="1"/>
          <w:color w:val="000000"/>
          <w:sz w:val="26"/>
          <w:szCs w:val="26"/>
          <w:rtl w:val="0"/>
        </w:rPr>
        <w:t xml:space="preserve">Summary Table for Quick Revision</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4.5945945945948"/>
        <w:gridCol w:w="2179.4594594594596"/>
        <w:gridCol w:w="2091.891891891892"/>
        <w:gridCol w:w="3274.054054054054"/>
        <w:tblGridChange w:id="0">
          <w:tblGrid>
            <w:gridCol w:w="1814.5945945945948"/>
            <w:gridCol w:w="2179.4594594594596"/>
            <w:gridCol w:w="2091.891891891892"/>
            <w:gridCol w:w="3274.054054054054"/>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spacing w:after="480" w:lineRule="auto"/>
              <w:rPr/>
            </w:pPr>
            <w:r w:rsidDel="00000000" w:rsidR="00000000" w:rsidRPr="00000000">
              <w:rPr>
                <w:b w:val="1"/>
                <w:bCs w:val="1"/>
                <w:rtl w:val="0"/>
              </w:rPr>
              <w:t xml:space="preserve">Principle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spacing w:after="480" w:lineRule="auto"/>
              <w:rPr/>
            </w:pPr>
            <w:r w:rsidDel="00000000" w:rsidR="00000000" w:rsidRPr="00000000">
              <w:rPr>
                <w:b w:val="1"/>
                <w:bCs w:val="1"/>
                <w:rtl w:val="0"/>
              </w:rPr>
              <w:t xml:space="preserve">Core 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spacing w:after="480" w:lineRule="auto"/>
              <w:rPr/>
            </w:pPr>
            <w:r w:rsidDel="00000000" w:rsidR="00000000" w:rsidRPr="00000000">
              <w:rPr>
                <w:b w:val="1"/>
                <w:bCs w:val="1"/>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3">
            <w:pPr>
              <w:spacing w:after="480" w:lineRule="auto"/>
              <w:rPr/>
            </w:pPr>
            <w:r w:rsidDel="00000000" w:rsidR="00000000" w:rsidRPr="00000000">
              <w:rPr>
                <w:b w:val="1"/>
                <w:bCs w:val="1"/>
                <w:rtl w:val="0"/>
              </w:rPr>
              <w:t xml:space="preserve">Example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4">
            <w:pPr>
              <w:spacing w:after="480" w:lineRule="auto"/>
              <w:rPr/>
            </w:pPr>
            <w:r w:rsidDel="00000000" w:rsidR="00000000" w:rsidRPr="00000000">
              <w:rPr>
                <w:b w:val="1"/>
                <w:bCs w:val="1"/>
                <w:rtl w:val="0"/>
              </w:rPr>
              <w:t xml:space="preserve">Deterrence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5">
            <w:pPr>
              <w:spacing w:after="480" w:lineRule="auto"/>
              <w:rPr/>
            </w:pPr>
            <w:r w:rsidDel="00000000" w:rsidR="00000000" w:rsidRPr="00000000">
              <w:rPr>
                <w:rtl w:val="0"/>
              </w:rPr>
              <w:t xml:space="preserve">Prevention via Fear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spacing w:after="480" w:lineRule="auto"/>
              <w:rPr/>
            </w:pPr>
            <w:r w:rsidDel="00000000" w:rsidR="00000000" w:rsidRPr="00000000">
              <w:rPr>
                <w:rtl w:val="0"/>
              </w:rPr>
              <w:t xml:space="preserve">Society &amp; Individual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spacing w:after="480" w:lineRule="auto"/>
              <w:rPr/>
            </w:pPr>
            <w:r w:rsidDel="00000000" w:rsidR="00000000" w:rsidRPr="00000000">
              <w:rPr>
                <w:rtl w:val="0"/>
              </w:rPr>
              <w:t xml:space="preserve">Heavy fines for speeding.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spacing w:after="480" w:lineRule="auto"/>
              <w:rPr/>
            </w:pPr>
            <w:r w:rsidDel="00000000" w:rsidR="00000000" w:rsidRPr="00000000">
              <w:rPr>
                <w:b w:val="1"/>
                <w:bCs w:val="1"/>
                <w:rtl w:val="0"/>
              </w:rPr>
              <w:t xml:space="preserve">Rehabilitation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9">
            <w:pPr>
              <w:spacing w:after="480" w:lineRule="auto"/>
              <w:rPr/>
            </w:pPr>
            <w:r w:rsidDel="00000000" w:rsidR="00000000" w:rsidRPr="00000000">
              <w:rPr>
                <w:rtl w:val="0"/>
              </w:rPr>
              <w:t xml:space="preserve">Change via Reform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spacing w:after="480" w:lineRule="auto"/>
              <w:rPr/>
            </w:pPr>
            <w:r w:rsidDel="00000000" w:rsidR="00000000" w:rsidRPr="00000000">
              <w:rPr>
                <w:rtl w:val="0"/>
              </w:rPr>
              <w:t xml:space="preserve">The Individual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spacing w:after="480" w:lineRule="auto"/>
              <w:rPr/>
            </w:pPr>
            <w:r w:rsidDel="00000000" w:rsidR="00000000" w:rsidRPr="00000000">
              <w:rPr>
                <w:rtl w:val="0"/>
              </w:rPr>
              <w:t xml:space="preserve">Therapy or Skill-building.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spacing w:after="480" w:lineRule="auto"/>
              <w:rPr/>
            </w:pPr>
            <w:r w:rsidDel="00000000" w:rsidR="00000000" w:rsidRPr="00000000">
              <w:rPr>
                <w:b w:val="1"/>
                <w:bCs w:val="1"/>
                <w:rtl w:val="0"/>
              </w:rPr>
              <w:t xml:space="preserve">Retribution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spacing w:after="480" w:lineRule="auto"/>
              <w:rPr/>
            </w:pPr>
            <w:r w:rsidDel="00000000" w:rsidR="00000000" w:rsidRPr="00000000">
              <w:rPr>
                <w:rtl w:val="0"/>
              </w:rPr>
              <w:t xml:space="preserve">Moral Justice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spacing w:after="480" w:lineRule="auto"/>
              <w:rPr/>
            </w:pPr>
            <w:r w:rsidDel="00000000" w:rsidR="00000000" w:rsidRPr="00000000">
              <w:rPr>
                <w:rtl w:val="0"/>
              </w:rPr>
              <w:t xml:space="preserve">The Crime itself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spacing w:after="480" w:lineRule="auto"/>
              <w:rPr/>
            </w:pPr>
            <w:r w:rsidDel="00000000" w:rsidR="00000000" w:rsidRPr="00000000">
              <w:rPr>
                <w:rtl w:val="0"/>
              </w:rPr>
              <w:t xml:space="preserve">Long jail term for assault.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spacing w:after="480" w:lineRule="auto"/>
              <w:rPr/>
            </w:pPr>
            <w:r w:rsidDel="00000000" w:rsidR="00000000" w:rsidRPr="00000000">
              <w:rPr>
                <w:b w:val="1"/>
                <w:bCs w:val="1"/>
                <w:rtl w:val="0"/>
              </w:rPr>
              <w:t xml:space="preserve">Incapacitation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spacing w:after="480" w:lineRule="auto"/>
              <w:rPr/>
            </w:pPr>
            <w:r w:rsidDel="00000000" w:rsidR="00000000" w:rsidRPr="00000000">
              <w:rPr>
                <w:rtl w:val="0"/>
              </w:rPr>
              <w:t xml:space="preserve">Public Safety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spacing w:after="480" w:lineRule="auto"/>
              <w:rPr/>
            </w:pPr>
            <w:r w:rsidDel="00000000" w:rsidR="00000000" w:rsidRPr="00000000">
              <w:rPr>
                <w:rtl w:val="0"/>
              </w:rPr>
              <w:t xml:space="preserve">The Physical Body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spacing w:after="480" w:lineRule="auto"/>
              <w:rPr/>
            </w:pPr>
            <w:r w:rsidDel="00000000" w:rsidR="00000000" w:rsidRPr="00000000">
              <w:rPr>
                <w:rtl w:val="0"/>
              </w:rPr>
              <w:t xml:space="preserve">Prison or Ban on internet use.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spacing w:after="480" w:lineRule="auto"/>
              <w:rPr/>
            </w:pPr>
            <w:r w:rsidDel="00000000" w:rsidR="00000000" w:rsidRPr="00000000">
              <w:rPr>
                <w:b w:val="1"/>
                <w:bCs w:val="1"/>
                <w:rtl w:val="0"/>
              </w:rPr>
              <w:t xml:space="preserve">Restitution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spacing w:after="480" w:lineRule="auto"/>
              <w:rPr/>
            </w:pPr>
            <w:r w:rsidDel="00000000" w:rsidR="00000000" w:rsidRPr="00000000">
              <w:rPr>
                <w:rtl w:val="0"/>
              </w:rPr>
              <w:t xml:space="preserve">Compensation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6">
            <w:pPr>
              <w:spacing w:after="480" w:lineRule="auto"/>
              <w:rPr/>
            </w:pPr>
            <w:r w:rsidDel="00000000" w:rsidR="00000000" w:rsidRPr="00000000">
              <w:rPr>
                <w:rtl w:val="0"/>
              </w:rPr>
              <w:t xml:space="preserve">The Victim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7">
            <w:pPr>
              <w:spacing w:after="480" w:lineRule="auto"/>
              <w:rPr/>
            </w:pPr>
            <w:r w:rsidDel="00000000" w:rsidR="00000000" w:rsidRPr="00000000">
              <w:rPr>
                <w:rtl w:val="0"/>
              </w:rPr>
              <w:t xml:space="preserve">Paying for a victim's medical bills.</w:t>
            </w:r>
          </w:p>
        </w:tc>
      </w:tr>
    </w:tbl>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pStyle w:val="Heading2"/>
        <w:rPr/>
      </w:pPr>
      <w:bookmarkStart w:colFirst="0" w:colLast="0" w:name="_qocjnzrcie8d" w:id="135"/>
      <w:bookmarkEnd w:id="135"/>
      <w:r w:rsidDel="00000000" w:rsidR="00000000" w:rsidRPr="00000000">
        <w:rPr>
          <w:rtl w:val="0"/>
        </w:rPr>
        <w:t xml:space="preserve">Primary Rights</w:t>
      </w:r>
    </w:p>
    <w:p w:rsidR="00000000" w:rsidDel="00000000" w:rsidP="00000000" w:rsidRDefault="00000000" w:rsidRPr="00000000" w14:paraId="0000052A">
      <w:pPr>
        <w:pStyle w:val="Heading3"/>
        <w:keepNext w:val="0"/>
        <w:keepLines w:val="0"/>
        <w:spacing w:before="0" w:lineRule="auto"/>
        <w:rPr>
          <w:b w:val="1"/>
          <w:bCs w:val="1"/>
          <w:color w:val="000000"/>
          <w:sz w:val="26"/>
          <w:szCs w:val="26"/>
        </w:rPr>
      </w:pPr>
      <w:bookmarkStart w:colFirst="0" w:colLast="0" w:name="_g20jymarhdkv" w:id="136"/>
      <w:bookmarkEnd w:id="136"/>
      <w:r w:rsidDel="00000000" w:rsidR="00000000" w:rsidRPr="00000000">
        <w:rPr>
          <w:b w:val="1"/>
          <w:bCs w:val="1"/>
          <w:color w:val="000000"/>
          <w:sz w:val="26"/>
          <w:szCs w:val="26"/>
          <w:rtl w:val="0"/>
        </w:rPr>
        <w:t xml:space="preserve">1. The State’s Primary Rights (The "Enforcer")</w:t>
      </w:r>
    </w:p>
    <w:p w:rsidR="00000000" w:rsidDel="00000000" w:rsidP="00000000" w:rsidRDefault="00000000" w:rsidRPr="00000000" w14:paraId="0000052B">
      <w:pPr>
        <w:spacing w:after="240" w:lineRule="auto"/>
        <w:rPr/>
      </w:pPr>
      <w:r w:rsidDel="00000000" w:rsidR="00000000" w:rsidRPr="00000000">
        <w:rPr>
          <w:rtl w:val="0"/>
        </w:rPr>
        <w:t xml:space="preserve">The State (represented by the Police and Prosecution) has rights focused on </w:t>
      </w:r>
      <w:r w:rsidDel="00000000" w:rsidR="00000000" w:rsidRPr="00000000">
        <w:rPr>
          <w:b w:val="1"/>
          <w:bCs w:val="1"/>
          <w:rtl w:val="0"/>
        </w:rPr>
        <w:t xml:space="preserve">Public Interest</w:t>
      </w:r>
      <w:r w:rsidDel="00000000" w:rsidR="00000000" w:rsidRPr="00000000">
        <w:rPr>
          <w:rtl w:val="0"/>
        </w:rPr>
        <w:t xml:space="preserve">.</w:t>
      </w:r>
    </w:p>
    <w:p w:rsidR="00000000" w:rsidDel="00000000" w:rsidP="00000000" w:rsidRDefault="00000000" w:rsidRPr="00000000" w14:paraId="0000052C">
      <w:pPr>
        <w:numPr>
          <w:ilvl w:val="0"/>
          <w:numId w:val="12"/>
        </w:numPr>
        <w:spacing w:after="0" w:afterAutospacing="0" w:lineRule="auto"/>
        <w:ind w:left="720" w:hanging="360"/>
      </w:pPr>
      <w:r w:rsidDel="00000000" w:rsidR="00000000" w:rsidRPr="00000000">
        <w:rPr>
          <w:b w:val="1"/>
          <w:bCs w:val="1"/>
          <w:rtl w:val="0"/>
        </w:rPr>
        <w:t xml:space="preserve">Right to Prosecute</w:t>
      </w:r>
      <w:r w:rsidDel="00000000" w:rsidR="00000000" w:rsidRPr="00000000">
        <w:rPr>
          <w:rtl w:val="0"/>
        </w:rPr>
        <w:t xml:space="preserve">: The State has the exclusive power to bring a case against an offender. A crime is considered a "wrong against society," not just the victim.</w:t>
      </w:r>
    </w:p>
    <w:p w:rsidR="00000000" w:rsidDel="00000000" w:rsidP="00000000" w:rsidRDefault="00000000" w:rsidRPr="00000000" w14:paraId="0000052D">
      <w:pPr>
        <w:numPr>
          <w:ilvl w:val="0"/>
          <w:numId w:val="12"/>
        </w:numPr>
        <w:spacing w:after="0" w:afterAutospacing="0" w:lineRule="auto"/>
        <w:ind w:left="720" w:hanging="360"/>
      </w:pPr>
      <w:r w:rsidDel="00000000" w:rsidR="00000000" w:rsidRPr="00000000">
        <w:rPr>
          <w:b w:val="1"/>
          <w:bCs w:val="1"/>
          <w:rtl w:val="0"/>
        </w:rPr>
        <w:t xml:space="preserve">Right to Investigate</w:t>
      </w:r>
      <w:r w:rsidDel="00000000" w:rsidR="00000000" w:rsidRPr="00000000">
        <w:rPr>
          <w:rtl w:val="0"/>
        </w:rPr>
        <w:t xml:space="preserve">: Under </w:t>
      </w:r>
      <w:r w:rsidDel="00000000" w:rsidR="00000000" w:rsidRPr="00000000">
        <w:rPr>
          <w:b w:val="1"/>
          <w:bCs w:val="1"/>
          <w:rtl w:val="0"/>
        </w:rPr>
        <w:t xml:space="preserve">BNSS</w:t>
      </w:r>
      <w:r w:rsidDel="00000000" w:rsidR="00000000" w:rsidRPr="00000000">
        <w:rPr>
          <w:rtl w:val="0"/>
        </w:rPr>
        <w:t xml:space="preserve">, authorities have the legal mandate to search, seize evidence (including digital devices), and interrogate suspects.</w:t>
      </w:r>
    </w:p>
    <w:p w:rsidR="00000000" w:rsidDel="00000000" w:rsidP="00000000" w:rsidRDefault="00000000" w:rsidRPr="00000000" w14:paraId="0000052E">
      <w:pPr>
        <w:numPr>
          <w:ilvl w:val="0"/>
          <w:numId w:val="12"/>
        </w:numPr>
        <w:spacing w:after="0" w:afterAutospacing="0" w:lineRule="auto"/>
        <w:ind w:left="720" w:hanging="360"/>
      </w:pPr>
      <w:r w:rsidDel="00000000" w:rsidR="00000000" w:rsidRPr="00000000">
        <w:rPr>
          <w:b w:val="1"/>
          <w:bCs w:val="1"/>
          <w:rtl w:val="0"/>
        </w:rPr>
        <w:t xml:space="preserve">Right to Maintain Order</w:t>
      </w:r>
      <w:r w:rsidDel="00000000" w:rsidR="00000000" w:rsidRPr="00000000">
        <w:rPr>
          <w:rtl w:val="0"/>
        </w:rPr>
        <w:t xml:space="preserve">: The power to enforce lockdowns, prevent unlawful assemblies, and ensure the streets are safe.</w:t>
      </w:r>
    </w:p>
    <w:p w:rsidR="00000000" w:rsidDel="00000000" w:rsidP="00000000" w:rsidRDefault="00000000" w:rsidRPr="00000000" w14:paraId="0000052F">
      <w:pPr>
        <w:numPr>
          <w:ilvl w:val="0"/>
          <w:numId w:val="12"/>
        </w:numPr>
        <w:spacing w:after="240" w:lineRule="auto"/>
        <w:ind w:left="720" w:hanging="360"/>
      </w:pPr>
      <w:r w:rsidDel="00000000" w:rsidR="00000000" w:rsidRPr="00000000">
        <w:rPr>
          <w:b w:val="1"/>
          <w:bCs w:val="1"/>
          <w:rtl w:val="0"/>
        </w:rPr>
        <w:t xml:space="preserve">Right to Protect</w:t>
      </w:r>
      <w:r w:rsidDel="00000000" w:rsidR="00000000" w:rsidRPr="00000000">
        <w:rPr>
          <w:rtl w:val="0"/>
        </w:rPr>
        <w:t xml:space="preserve">: The ultimate duty of the State to act as the "Parent" (Parens Patriae) to protect the vulnerable.</w:t>
      </w:r>
    </w:p>
    <w:p w:rsidR="00000000" w:rsidDel="00000000" w:rsidP="00000000" w:rsidRDefault="00000000" w:rsidRPr="00000000" w14:paraId="00000530">
      <w:pPr>
        <w:pStyle w:val="Heading3"/>
        <w:keepNext w:val="0"/>
        <w:keepLines w:val="0"/>
        <w:spacing w:before="0" w:lineRule="auto"/>
        <w:rPr>
          <w:b w:val="1"/>
          <w:bCs w:val="1"/>
          <w:color w:val="000000"/>
          <w:sz w:val="26"/>
          <w:szCs w:val="26"/>
        </w:rPr>
      </w:pPr>
      <w:bookmarkStart w:colFirst="0" w:colLast="0" w:name="_fa2ov2umhdw0" w:id="137"/>
      <w:bookmarkEnd w:id="137"/>
      <w:r w:rsidDel="00000000" w:rsidR="00000000" w:rsidRPr="00000000">
        <w:rPr>
          <w:b w:val="1"/>
          <w:bCs w:val="1"/>
          <w:color w:val="000000"/>
          <w:sz w:val="26"/>
          <w:szCs w:val="26"/>
          <w:rtl w:val="0"/>
        </w:rPr>
        <w:t xml:space="preserve">2. The Individual’s Primary Rights (The "Protections")</w:t>
      </w:r>
    </w:p>
    <w:p w:rsidR="00000000" w:rsidDel="00000000" w:rsidP="00000000" w:rsidRDefault="00000000" w:rsidRPr="00000000" w14:paraId="00000531">
      <w:pPr>
        <w:spacing w:after="240" w:lineRule="auto"/>
        <w:rPr/>
      </w:pPr>
      <w:r w:rsidDel="00000000" w:rsidR="00000000" w:rsidRPr="00000000">
        <w:rPr>
          <w:rtl w:val="0"/>
        </w:rPr>
        <w:t xml:space="preserve">These are the safeguards that ensure an accused person is treated as a human being, not just a file number.</w:t>
      </w:r>
    </w:p>
    <w:p w:rsidR="00000000" w:rsidDel="00000000" w:rsidP="00000000" w:rsidRDefault="00000000" w:rsidRPr="00000000" w14:paraId="00000532">
      <w:pPr>
        <w:numPr>
          <w:ilvl w:val="0"/>
          <w:numId w:val="41"/>
        </w:numPr>
        <w:spacing w:after="0" w:afterAutospacing="0" w:lineRule="auto"/>
        <w:ind w:left="720" w:hanging="360"/>
      </w:pPr>
      <w:r w:rsidDel="00000000" w:rsidR="00000000" w:rsidRPr="00000000">
        <w:rPr>
          <w:b w:val="1"/>
          <w:bCs w:val="1"/>
          <w:rtl w:val="0"/>
        </w:rPr>
        <w:t xml:space="preserve">Right to Life &amp; Liberty</w:t>
      </w:r>
      <w:r w:rsidDel="00000000" w:rsidR="00000000" w:rsidRPr="00000000">
        <w:rPr>
          <w:rtl w:val="0"/>
        </w:rPr>
        <w:t xml:space="preserve">: Rooted in </w:t>
      </w:r>
      <w:r w:rsidDel="00000000" w:rsidR="00000000" w:rsidRPr="00000000">
        <w:rPr>
          <w:b w:val="1"/>
          <w:bCs w:val="1"/>
          <w:rtl w:val="0"/>
        </w:rPr>
        <w:t xml:space="preserve">Article 21</w:t>
      </w:r>
      <w:r w:rsidDel="00000000" w:rsidR="00000000" w:rsidRPr="00000000">
        <w:rPr>
          <w:rtl w:val="0"/>
        </w:rPr>
        <w:t xml:space="preserve"> of the Constitution; you cannot be detained without a valid legal reason.</w:t>
      </w:r>
    </w:p>
    <w:p w:rsidR="00000000" w:rsidDel="00000000" w:rsidP="00000000" w:rsidRDefault="00000000" w:rsidRPr="00000000" w14:paraId="00000533">
      <w:pPr>
        <w:numPr>
          <w:ilvl w:val="0"/>
          <w:numId w:val="41"/>
        </w:numPr>
        <w:spacing w:after="0" w:afterAutospacing="0" w:lineRule="auto"/>
        <w:ind w:left="720" w:hanging="360"/>
      </w:pPr>
      <w:r w:rsidDel="00000000" w:rsidR="00000000" w:rsidRPr="00000000">
        <w:rPr>
          <w:b w:val="1"/>
          <w:bCs w:val="1"/>
          <w:rtl w:val="0"/>
        </w:rPr>
        <w:t xml:space="preserve">Right to Fair Trial (BNSS Sec. 5, 6)</w:t>
      </w:r>
      <w:r w:rsidDel="00000000" w:rsidR="00000000" w:rsidRPr="00000000">
        <w:rPr>
          <w:rtl w:val="0"/>
        </w:rPr>
        <w:t xml:space="preserve">: The trial must be open, transparent, and conducted without bias.</w:t>
      </w:r>
    </w:p>
    <w:p w:rsidR="00000000" w:rsidDel="00000000" w:rsidP="00000000" w:rsidRDefault="00000000" w:rsidRPr="00000000" w14:paraId="00000534">
      <w:pPr>
        <w:numPr>
          <w:ilvl w:val="0"/>
          <w:numId w:val="41"/>
        </w:numPr>
        <w:spacing w:after="0" w:afterAutospacing="0" w:lineRule="auto"/>
        <w:ind w:left="720" w:hanging="360"/>
      </w:pPr>
      <w:r w:rsidDel="00000000" w:rsidR="00000000" w:rsidRPr="00000000">
        <w:rPr>
          <w:b w:val="1"/>
          <w:bCs w:val="1"/>
          <w:rtl w:val="0"/>
        </w:rPr>
        <w:t xml:space="preserve">Right to be Informed</w:t>
      </w:r>
      <w:r w:rsidDel="00000000" w:rsidR="00000000" w:rsidRPr="00000000">
        <w:rPr>
          <w:rtl w:val="0"/>
        </w:rPr>
        <w:t xml:space="preserve">: You must be told exactly why you are being arrested (</w:t>
      </w:r>
      <w:r w:rsidDel="00000000" w:rsidR="00000000" w:rsidRPr="00000000">
        <w:rPr>
          <w:b w:val="1"/>
          <w:bCs w:val="1"/>
          <w:rtl w:val="0"/>
        </w:rPr>
        <w:t xml:space="preserve">Grounds of Arrest</w:t>
      </w:r>
      <w:r w:rsidDel="00000000" w:rsidR="00000000" w:rsidRPr="00000000">
        <w:rPr>
          <w:rtl w:val="0"/>
        </w:rPr>
        <w:t xml:space="preserve">).</w:t>
      </w:r>
    </w:p>
    <w:p w:rsidR="00000000" w:rsidDel="00000000" w:rsidP="00000000" w:rsidRDefault="00000000" w:rsidRPr="00000000" w14:paraId="00000535">
      <w:pPr>
        <w:numPr>
          <w:ilvl w:val="0"/>
          <w:numId w:val="41"/>
        </w:numPr>
        <w:spacing w:after="0" w:afterAutospacing="0" w:lineRule="auto"/>
        <w:ind w:left="720" w:hanging="360"/>
      </w:pPr>
      <w:r w:rsidDel="00000000" w:rsidR="00000000" w:rsidRPr="00000000">
        <w:rPr>
          <w:b w:val="1"/>
          <w:bCs w:val="1"/>
          <w:rtl w:val="0"/>
        </w:rPr>
        <w:t xml:space="preserve">Right to Bail (BNSS Sec. 480 onwards)</w:t>
      </w:r>
      <w:r w:rsidDel="00000000" w:rsidR="00000000" w:rsidRPr="00000000">
        <w:rPr>
          <w:rtl w:val="0"/>
        </w:rPr>
        <w:t xml:space="preserve">: The concept that "Bail is the rule, Jail is the exception," allowing you to prepare your defense from home unless the crime is very serious.</w:t>
      </w:r>
    </w:p>
    <w:p w:rsidR="00000000" w:rsidDel="00000000" w:rsidP="00000000" w:rsidRDefault="00000000" w:rsidRPr="00000000" w14:paraId="00000536">
      <w:pPr>
        <w:numPr>
          <w:ilvl w:val="0"/>
          <w:numId w:val="41"/>
        </w:numPr>
        <w:spacing w:after="0" w:afterAutospacing="0" w:lineRule="auto"/>
        <w:ind w:left="720" w:hanging="360"/>
      </w:pPr>
      <w:r w:rsidDel="00000000" w:rsidR="00000000" w:rsidRPr="00000000">
        <w:rPr>
          <w:b w:val="1"/>
          <w:bCs w:val="1"/>
          <w:rtl w:val="0"/>
        </w:rPr>
        <w:t xml:space="preserve">Right to Cross-Examine</w:t>
      </w:r>
      <w:r w:rsidDel="00000000" w:rsidR="00000000" w:rsidRPr="00000000">
        <w:rPr>
          <w:rtl w:val="0"/>
        </w:rPr>
        <w:t xml:space="preserve">: Your lawyer has the right to "test" the statements of the prosecution's witnesses to see if they are lying.</w:t>
      </w:r>
    </w:p>
    <w:p w:rsidR="00000000" w:rsidDel="00000000" w:rsidP="00000000" w:rsidRDefault="00000000" w:rsidRPr="00000000" w14:paraId="00000537">
      <w:pPr>
        <w:numPr>
          <w:ilvl w:val="0"/>
          <w:numId w:val="41"/>
        </w:numPr>
        <w:spacing w:after="240" w:lineRule="auto"/>
        <w:ind w:left="720" w:hanging="360"/>
      </w:pPr>
      <w:r w:rsidDel="00000000" w:rsidR="00000000" w:rsidRPr="00000000">
        <w:rPr>
          <w:b w:val="1"/>
          <w:bCs w:val="1"/>
          <w:rtl w:val="0"/>
        </w:rPr>
        <w:t xml:space="preserve">Right to Appeal</w:t>
      </w:r>
      <w:r w:rsidDel="00000000" w:rsidR="00000000" w:rsidRPr="00000000">
        <w:rPr>
          <w:rtl w:val="0"/>
        </w:rPr>
        <w:t xml:space="preserve">: If the lower court makes an error, you have the right to take the case to a higher court (High Court/Supreme Court).</w:t>
      </w:r>
    </w:p>
    <w:p w:rsidR="00000000" w:rsidDel="00000000" w:rsidP="00000000" w:rsidRDefault="00000000" w:rsidRPr="00000000" w14:paraId="00000538">
      <w:pPr>
        <w:pStyle w:val="Heading3"/>
        <w:keepNext w:val="0"/>
        <w:keepLines w:val="0"/>
        <w:spacing w:before="0" w:lineRule="auto"/>
        <w:rPr>
          <w:b w:val="1"/>
          <w:bCs w:val="1"/>
          <w:color w:val="000000"/>
          <w:sz w:val="26"/>
          <w:szCs w:val="26"/>
        </w:rPr>
      </w:pPr>
      <w:bookmarkStart w:colFirst="0" w:colLast="0" w:name="_lupug03uchtx" w:id="138"/>
      <w:bookmarkEnd w:id="138"/>
      <w:r w:rsidDel="00000000" w:rsidR="00000000" w:rsidRPr="00000000">
        <w:rPr>
          <w:b w:val="1"/>
          <w:bCs w:val="1"/>
          <w:color w:val="000000"/>
          <w:sz w:val="26"/>
          <w:szCs w:val="26"/>
          <w:rtl w:val="0"/>
        </w:rPr>
        <w:t xml:space="preserve">3. The Judge’s Primary Rights (The "Authority")</w:t>
      </w:r>
    </w:p>
    <w:p w:rsidR="00000000" w:rsidDel="00000000" w:rsidP="00000000" w:rsidRDefault="00000000" w:rsidRPr="00000000" w14:paraId="00000539">
      <w:pPr>
        <w:spacing w:after="240" w:lineRule="auto"/>
        <w:rPr/>
      </w:pPr>
      <w:r w:rsidDel="00000000" w:rsidR="00000000" w:rsidRPr="00000000">
        <w:rPr>
          <w:rtl w:val="0"/>
        </w:rPr>
        <w:t xml:space="preserve">The Judge acts as the neutral referee with specific legal powers.</w:t>
      </w:r>
    </w:p>
    <w:p w:rsidR="00000000" w:rsidDel="00000000" w:rsidP="00000000" w:rsidRDefault="00000000" w:rsidRPr="00000000" w14:paraId="0000053A">
      <w:pPr>
        <w:numPr>
          <w:ilvl w:val="0"/>
          <w:numId w:val="125"/>
        </w:numPr>
        <w:spacing w:after="0" w:afterAutospacing="0" w:lineRule="auto"/>
        <w:ind w:left="720" w:hanging="360"/>
      </w:pPr>
      <w:r w:rsidDel="00000000" w:rsidR="00000000" w:rsidRPr="00000000">
        <w:rPr>
          <w:b w:val="1"/>
          <w:bCs w:val="1"/>
          <w:rtl w:val="0"/>
        </w:rPr>
        <w:t xml:space="preserve">Power of Judgment</w:t>
      </w:r>
      <w:r w:rsidDel="00000000" w:rsidR="00000000" w:rsidRPr="00000000">
        <w:rPr>
          <w:rtl w:val="0"/>
        </w:rPr>
        <w:t xml:space="preserve">: The authority to decide if a person is "Guilty" or "Acquitted" based strictly on evidence.</w:t>
      </w:r>
    </w:p>
    <w:p w:rsidR="00000000" w:rsidDel="00000000" w:rsidP="00000000" w:rsidRDefault="00000000" w:rsidRPr="00000000" w14:paraId="0000053B">
      <w:pPr>
        <w:numPr>
          <w:ilvl w:val="0"/>
          <w:numId w:val="125"/>
        </w:numPr>
        <w:spacing w:after="0" w:afterAutospacing="0" w:lineRule="auto"/>
        <w:ind w:left="720" w:hanging="360"/>
      </w:pPr>
      <w:r w:rsidDel="00000000" w:rsidR="00000000" w:rsidRPr="00000000">
        <w:rPr>
          <w:b w:val="1"/>
          <w:bCs w:val="1"/>
          <w:rtl w:val="0"/>
        </w:rPr>
        <w:t xml:space="preserve">Power to Interpret</w:t>
      </w:r>
      <w:r w:rsidDel="00000000" w:rsidR="00000000" w:rsidRPr="00000000">
        <w:rPr>
          <w:rtl w:val="0"/>
        </w:rPr>
        <w:t xml:space="preserve">: If a law is confusing, the Judge decides what it actually means in the context of the current case.</w:t>
      </w:r>
    </w:p>
    <w:p w:rsidR="00000000" w:rsidDel="00000000" w:rsidP="00000000" w:rsidRDefault="00000000" w:rsidRPr="00000000" w14:paraId="0000053C">
      <w:pPr>
        <w:numPr>
          <w:ilvl w:val="0"/>
          <w:numId w:val="125"/>
        </w:numPr>
        <w:spacing w:after="0" w:afterAutospacing="0" w:lineRule="auto"/>
        <w:ind w:left="720" w:hanging="360"/>
      </w:pPr>
      <w:r w:rsidDel="00000000" w:rsidR="00000000" w:rsidRPr="00000000">
        <w:rPr>
          <w:b w:val="1"/>
          <w:bCs w:val="1"/>
          <w:rtl w:val="0"/>
        </w:rPr>
        <w:t xml:space="preserve">Statutory Limits</w:t>
      </w:r>
      <w:r w:rsidDel="00000000" w:rsidR="00000000" w:rsidRPr="00000000">
        <w:rPr>
          <w:rtl w:val="0"/>
        </w:rPr>
        <w:t xml:space="preserve">: While Judges can punish, they cannot exceed the maximum sentence set by the </w:t>
      </w:r>
      <w:r w:rsidDel="00000000" w:rsidR="00000000" w:rsidRPr="00000000">
        <w:rPr>
          <w:b w:val="1"/>
          <w:bCs w:val="1"/>
          <w:rtl w:val="0"/>
        </w:rPr>
        <w:t xml:space="preserve">BNS Section 4</w:t>
      </w:r>
      <w:r w:rsidDel="00000000" w:rsidR="00000000" w:rsidRPr="00000000">
        <w:rPr>
          <w:rtl w:val="0"/>
        </w:rPr>
        <w:t xml:space="preserve">. For example, they cannot give a death sentence for a minor theft.</w:t>
      </w:r>
    </w:p>
    <w:p w:rsidR="00000000" w:rsidDel="00000000" w:rsidP="00000000" w:rsidRDefault="00000000" w:rsidRPr="00000000" w14:paraId="0000053D">
      <w:pPr>
        <w:numPr>
          <w:ilvl w:val="0"/>
          <w:numId w:val="125"/>
        </w:numPr>
        <w:spacing w:after="240" w:lineRule="auto"/>
        <w:ind w:left="720" w:hanging="360"/>
      </w:pPr>
      <w:r w:rsidDel="00000000" w:rsidR="00000000" w:rsidRPr="00000000">
        <w:rPr>
          <w:b w:val="1"/>
          <w:bCs w:val="1"/>
          <w:rtl w:val="0"/>
        </w:rPr>
        <w:t xml:space="preserve">Issuing Warrants</w:t>
      </w:r>
      <w:r w:rsidDel="00000000" w:rsidR="00000000" w:rsidRPr="00000000">
        <w:rPr>
          <w:rtl w:val="0"/>
        </w:rPr>
        <w:t xml:space="preserve">: The power to authorize the police to enter a private home or arrest someone, acting as a check on police power.</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3"/>
        <w:keepNext w:val="0"/>
        <w:keepLines w:val="0"/>
        <w:spacing w:before="0" w:lineRule="auto"/>
        <w:rPr>
          <w:b w:val="1"/>
          <w:bCs w:val="1"/>
          <w:color w:val="000000"/>
          <w:sz w:val="26"/>
          <w:szCs w:val="26"/>
        </w:rPr>
      </w:pPr>
      <w:bookmarkStart w:colFirst="0" w:colLast="0" w:name="_e2jvtycuxt3b" w:id="139"/>
      <w:bookmarkEnd w:id="139"/>
      <w:r w:rsidDel="00000000" w:rsidR="00000000" w:rsidRPr="00000000">
        <w:rPr>
          <w:b w:val="1"/>
          <w:bCs w:val="1"/>
          <w:color w:val="000000"/>
          <w:sz w:val="26"/>
          <w:szCs w:val="26"/>
          <w:rtl w:val="0"/>
        </w:rPr>
        <w:t xml:space="preserve">Summary Table: The Power Balance</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7.2380952380954"/>
        <w:gridCol w:w="2396.9523809523807"/>
        <w:gridCol w:w="5115.809523809524"/>
        <w:tblGridChange w:id="0">
          <w:tblGrid>
            <w:gridCol w:w="1847.2380952380954"/>
            <w:gridCol w:w="2396.9523809523807"/>
            <w:gridCol w:w="5115.80952380952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0">
            <w:pPr>
              <w:spacing w:after="480" w:lineRule="auto"/>
              <w:rPr/>
            </w:pPr>
            <w:r w:rsidDel="00000000" w:rsidR="00000000" w:rsidRPr="00000000">
              <w:rPr>
                <w:b w:val="1"/>
                <w:bCs w:val="1"/>
                <w:rtl w:val="0"/>
              </w:rPr>
              <w:t xml:space="preserve">Authority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spacing w:after="480" w:lineRule="auto"/>
              <w:rPr/>
            </w:pPr>
            <w:r w:rsidDel="00000000" w:rsidR="00000000" w:rsidRPr="00000000">
              <w:rPr>
                <w:b w:val="1"/>
                <w:bCs w:val="1"/>
                <w:rtl w:val="0"/>
              </w:rPr>
              <w:t xml:space="preserve">Core Primary Right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spacing w:after="480" w:lineRule="auto"/>
              <w:rPr/>
            </w:pPr>
            <w:r w:rsidDel="00000000" w:rsidR="00000000" w:rsidRPr="00000000">
              <w:rPr>
                <w:b w:val="1"/>
                <w:bCs w:val="1"/>
                <w:rtl w:val="0"/>
              </w:rPr>
              <w:t xml:space="preserve">Practical Example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spacing w:after="480" w:lineRule="auto"/>
              <w:rPr/>
            </w:pPr>
            <w:r w:rsidDel="00000000" w:rsidR="00000000" w:rsidRPr="00000000">
              <w:rPr>
                <w:b w:val="1"/>
                <w:bCs w:val="1"/>
                <w:rtl w:val="0"/>
              </w:rPr>
              <w:t xml:space="preserve">The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spacing w:after="480" w:lineRule="auto"/>
              <w:rPr/>
            </w:pPr>
            <w:r w:rsidDel="00000000" w:rsidR="00000000" w:rsidRPr="00000000">
              <w:rPr>
                <w:b w:val="1"/>
                <w:bCs w:val="1"/>
                <w:rtl w:val="0"/>
              </w:rPr>
              <w:t xml:space="preserve">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spacing w:after="480" w:lineRule="auto"/>
              <w:rPr/>
            </w:pPr>
            <w:r w:rsidDel="00000000" w:rsidR="00000000" w:rsidRPr="00000000">
              <w:rPr>
                <w:rtl w:val="0"/>
              </w:rPr>
              <w:t xml:space="preserve">Arresting a hacker to stop a data breach.</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spacing w:after="480" w:lineRule="auto"/>
              <w:rPr/>
            </w:pPr>
            <w:r w:rsidDel="00000000" w:rsidR="00000000" w:rsidRPr="00000000">
              <w:rPr>
                <w:b w:val="1"/>
                <w:bCs w:val="1"/>
                <w:rtl w:val="0"/>
              </w:rPr>
              <w:t xml:space="preserve">The Individual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spacing w:after="480" w:lineRule="auto"/>
              <w:rPr/>
            </w:pPr>
            <w:r w:rsidDel="00000000" w:rsidR="00000000" w:rsidRPr="00000000">
              <w:rPr>
                <w:b w:val="1"/>
                <w:bCs w:val="1"/>
                <w:rtl w:val="0"/>
              </w:rPr>
              <w:t xml:space="preserve">Liberty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spacing w:after="480" w:lineRule="auto"/>
              <w:rPr/>
            </w:pPr>
            <w:r w:rsidDel="00000000" w:rsidR="00000000" w:rsidRPr="00000000">
              <w:rPr>
                <w:rtl w:val="0"/>
              </w:rPr>
              <w:t xml:space="preserve">Having a lawyer present during questioning.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spacing w:after="480" w:lineRule="auto"/>
              <w:rPr/>
            </w:pPr>
            <w:r w:rsidDel="00000000" w:rsidR="00000000" w:rsidRPr="00000000">
              <w:rPr>
                <w:b w:val="1"/>
                <w:bCs w:val="1"/>
                <w:rtl w:val="0"/>
              </w:rPr>
              <w:t xml:space="preserve">The Judge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spacing w:after="480" w:lineRule="auto"/>
              <w:rPr/>
            </w:pPr>
            <w:r w:rsidDel="00000000" w:rsidR="00000000" w:rsidRPr="00000000">
              <w:rPr>
                <w:b w:val="1"/>
                <w:bCs w:val="1"/>
                <w:rtl w:val="0"/>
              </w:rPr>
              <w:t xml:space="preserve">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spacing w:after="480" w:lineRule="auto"/>
              <w:rPr/>
            </w:pPr>
            <w:r w:rsidDel="00000000" w:rsidR="00000000" w:rsidRPr="00000000">
              <w:rPr>
                <w:rtl w:val="0"/>
              </w:rPr>
              <w:t xml:space="preserve">Deciding if the forensic evidence is admissible.</w:t>
            </w:r>
          </w:p>
        </w:tc>
      </w:tr>
    </w:tbl>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pStyle w:val="Heading3"/>
        <w:rPr/>
      </w:pPr>
      <w:bookmarkStart w:colFirst="0" w:colLast="0" w:name="_7mfcve8nivp" w:id="140"/>
      <w:bookmarkEnd w:id="140"/>
      <w:r w:rsidDel="00000000" w:rsidR="00000000" w:rsidRPr="00000000">
        <w:rPr>
          <w:rtl w:val="0"/>
        </w:rPr>
        <w:t xml:space="preserve">Sanctioning Rights</w:t>
      </w:r>
    </w:p>
    <w:p w:rsidR="00000000" w:rsidDel="00000000" w:rsidP="00000000" w:rsidRDefault="00000000" w:rsidRPr="00000000" w14:paraId="0000054E">
      <w:pPr>
        <w:pStyle w:val="Heading3"/>
        <w:keepNext w:val="0"/>
        <w:keepLines w:val="0"/>
        <w:spacing w:before="0" w:lineRule="auto"/>
        <w:rPr>
          <w:b w:val="1"/>
          <w:bCs w:val="1"/>
          <w:color w:val="000000"/>
          <w:sz w:val="26"/>
          <w:szCs w:val="26"/>
        </w:rPr>
      </w:pPr>
      <w:bookmarkStart w:colFirst="0" w:colLast="0" w:name="_5vu94gvvss8c" w:id="141"/>
      <w:bookmarkEnd w:id="141"/>
      <w:r w:rsidDel="00000000" w:rsidR="00000000" w:rsidRPr="00000000">
        <w:rPr>
          <w:b w:val="1"/>
          <w:bCs w:val="1"/>
          <w:color w:val="000000"/>
          <w:sz w:val="26"/>
          <w:szCs w:val="26"/>
          <w:rtl w:val="0"/>
        </w:rPr>
        <w:t xml:space="preserve">1. The Hierarchy of Sentencing (BNSS Sec. 22 &amp; 23)</w:t>
      </w:r>
    </w:p>
    <w:p w:rsidR="00000000" w:rsidDel="00000000" w:rsidP="00000000" w:rsidRDefault="00000000" w:rsidRPr="00000000" w14:paraId="0000054F">
      <w:pPr>
        <w:spacing w:after="240" w:lineRule="auto"/>
        <w:rPr/>
      </w:pPr>
      <w:r w:rsidDel="00000000" w:rsidR="00000000" w:rsidRPr="00000000">
        <w:rPr>
          <w:rtl w:val="0"/>
        </w:rPr>
        <w:t xml:space="preserve">The law limits what a judge can do based on their rank. Think of this as "access levels" in a system.</w:t>
      </w:r>
    </w:p>
    <w:tbl>
      <w:tblPr>
        <w:tblStyle w:val="Table1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0.540540540541"/>
        <w:gridCol w:w="1201.6216216216217"/>
        <w:gridCol w:w="4091.3513513513517"/>
        <w:gridCol w:w="1566.4864864864865"/>
        <w:tblGridChange w:id="0">
          <w:tblGrid>
            <w:gridCol w:w="2500.540540540541"/>
            <w:gridCol w:w="1201.6216216216217"/>
            <w:gridCol w:w="4091.3513513513517"/>
            <w:gridCol w:w="1566.486486486486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spacing w:after="480" w:lineRule="auto"/>
              <w:rPr/>
            </w:pPr>
            <w:r w:rsidDel="00000000" w:rsidR="00000000" w:rsidRPr="00000000">
              <w:rPr>
                <w:b w:val="1"/>
                <w:bCs w:val="1"/>
                <w:rtl w:val="0"/>
              </w:rPr>
              <w:t xml:space="preserve">Authority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1">
            <w:pPr>
              <w:spacing w:after="480" w:lineRule="auto"/>
              <w:rPr/>
            </w:pPr>
            <w:r w:rsidDel="00000000" w:rsidR="00000000" w:rsidRPr="00000000">
              <w:rPr>
                <w:b w:val="1"/>
                <w:bCs w:val="1"/>
                <w:rtl w:val="0"/>
              </w:rPr>
              <w:t xml:space="preserve">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spacing w:after="480" w:lineRule="auto"/>
              <w:rPr/>
            </w:pPr>
            <w:r w:rsidDel="00000000" w:rsidR="00000000" w:rsidRPr="00000000">
              <w:rPr>
                <w:b w:val="1"/>
                <w:bCs w:val="1"/>
                <w:rtl w:val="0"/>
              </w:rPr>
              <w:t xml:space="preserve">Max Sentence Power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spacing w:after="480" w:lineRule="auto"/>
              <w:rPr/>
            </w:pPr>
            <w:r w:rsidDel="00000000" w:rsidR="00000000" w:rsidRPr="00000000">
              <w:rPr>
                <w:b w:val="1"/>
                <w:bCs w:val="1"/>
                <w:rtl w:val="0"/>
              </w:rPr>
              <w:t xml:space="preserve">Max Fine Power</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spacing w:after="480" w:lineRule="auto"/>
              <w:rPr/>
            </w:pPr>
            <w:r w:rsidDel="00000000" w:rsidR="00000000" w:rsidRPr="00000000">
              <w:rPr>
                <w:b w:val="1"/>
                <w:bCs w:val="1"/>
                <w:rtl w:val="0"/>
              </w:rPr>
              <w:t xml:space="preserve">High Court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spacing w:after="480" w:lineRule="auto"/>
              <w:rPr/>
            </w:pPr>
            <w:r w:rsidDel="00000000" w:rsidR="00000000" w:rsidRPr="00000000">
              <w:rPr>
                <w:rtl w:val="0"/>
              </w:rPr>
              <w:t xml:space="preserve">Sec. 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spacing w:after="480" w:lineRule="auto"/>
              <w:rPr/>
            </w:pPr>
            <w:r w:rsidDel="00000000" w:rsidR="00000000" w:rsidRPr="00000000">
              <w:rPr>
                <w:rtl w:val="0"/>
              </w:rPr>
              <w:t xml:space="preserve">Any sentence authorized by law.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spacing w:after="480" w:lineRule="auto"/>
              <w:rPr/>
            </w:pPr>
            <w:r w:rsidDel="00000000" w:rsidR="00000000" w:rsidRPr="00000000">
              <w:rPr>
                <w:rtl w:val="0"/>
              </w:rPr>
              <w:t xml:space="preserve">No limit.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8">
            <w:pPr>
              <w:spacing w:after="480" w:lineRule="auto"/>
              <w:rPr/>
            </w:pPr>
            <w:r w:rsidDel="00000000" w:rsidR="00000000" w:rsidRPr="00000000">
              <w:rPr>
                <w:b w:val="1"/>
                <w:bCs w:val="1"/>
                <w:rtl w:val="0"/>
              </w:rPr>
              <w:t xml:space="preserve">Sessions Judge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9">
            <w:pPr>
              <w:spacing w:after="480" w:lineRule="auto"/>
              <w:rPr/>
            </w:pPr>
            <w:r w:rsidDel="00000000" w:rsidR="00000000" w:rsidRPr="00000000">
              <w:rPr>
                <w:rtl w:val="0"/>
              </w:rPr>
              <w:t xml:space="preserve">Sec. 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A">
            <w:pPr>
              <w:spacing w:after="480" w:lineRule="auto"/>
              <w:rPr/>
            </w:pPr>
            <w:r w:rsidDel="00000000" w:rsidR="00000000" w:rsidRPr="00000000">
              <w:rPr>
                <w:rtl w:val="0"/>
              </w:rPr>
              <w:t xml:space="preserve">Any sentence (Death sentence needs High Court confirmation).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B">
            <w:pPr>
              <w:spacing w:after="480" w:lineRule="auto"/>
              <w:rPr/>
            </w:pPr>
            <w:r w:rsidDel="00000000" w:rsidR="00000000" w:rsidRPr="00000000">
              <w:rPr>
                <w:rtl w:val="0"/>
              </w:rPr>
              <w:t xml:space="preserve">No limit.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C">
            <w:pPr>
              <w:spacing w:after="480" w:lineRule="auto"/>
              <w:rPr/>
            </w:pPr>
            <w:r w:rsidDel="00000000" w:rsidR="00000000" w:rsidRPr="00000000">
              <w:rPr>
                <w:b w:val="1"/>
                <w:bCs w:val="1"/>
                <w:rtl w:val="0"/>
              </w:rPr>
              <w:t xml:space="preserve">Chief Judicial Magistrate (CJM)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D">
            <w:pPr>
              <w:spacing w:after="480" w:lineRule="auto"/>
              <w:rPr/>
            </w:pPr>
            <w:r w:rsidDel="00000000" w:rsidR="00000000" w:rsidRPr="00000000">
              <w:rPr>
                <w:rtl w:val="0"/>
              </w:rPr>
              <w:t xml:space="preserve">Sec. 23(1)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spacing w:after="480" w:lineRule="auto"/>
              <w:rPr/>
            </w:pPr>
            <w:r w:rsidDel="00000000" w:rsidR="00000000" w:rsidRPr="00000000">
              <w:rPr>
                <w:rtl w:val="0"/>
              </w:rPr>
              <w:t xml:space="preserve">Up to </w:t>
            </w:r>
            <w:r w:rsidDel="00000000" w:rsidR="00000000" w:rsidRPr="00000000">
              <w:rPr>
                <w:b w:val="1"/>
                <w:bCs w:val="1"/>
                <w:rtl w:val="0"/>
              </w:rPr>
              <w:t xml:space="preserve">7 years</w:t>
            </w:r>
            <w:r w:rsidDel="00000000" w:rsidR="00000000" w:rsidRPr="00000000">
              <w:rPr>
                <w:rtl w:val="0"/>
              </w:rPr>
              <w:t xml:space="preserve">. (No death/life terms).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spacing w:after="480" w:lineRule="auto"/>
              <w:rPr/>
            </w:pPr>
            <w:r w:rsidDel="00000000" w:rsidR="00000000" w:rsidRPr="00000000">
              <w:rPr>
                <w:rtl w:val="0"/>
              </w:rPr>
              <w:t xml:space="preserve">No limit.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spacing w:after="480" w:lineRule="auto"/>
              <w:rPr/>
            </w:pPr>
            <w:r w:rsidDel="00000000" w:rsidR="00000000" w:rsidRPr="00000000">
              <w:rPr>
                <w:b w:val="1"/>
                <w:bCs w:val="1"/>
                <w:rtl w:val="0"/>
              </w:rPr>
              <w:t xml:space="preserve">First Class Magistrate (JMFC)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1">
            <w:pPr>
              <w:spacing w:after="480" w:lineRule="auto"/>
              <w:rPr/>
            </w:pPr>
            <w:r w:rsidDel="00000000" w:rsidR="00000000" w:rsidRPr="00000000">
              <w:rPr>
                <w:rtl w:val="0"/>
              </w:rPr>
              <w:t xml:space="preserve">Sec. 23(2)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spacing w:after="480" w:lineRule="auto"/>
              <w:rPr/>
            </w:pPr>
            <w:r w:rsidDel="00000000" w:rsidR="00000000" w:rsidRPr="00000000">
              <w:rPr>
                <w:rtl w:val="0"/>
              </w:rPr>
              <w:t xml:space="preserve">Up to </w:t>
            </w:r>
            <w:r w:rsidDel="00000000" w:rsidR="00000000" w:rsidRPr="00000000">
              <w:rPr>
                <w:b w:val="1"/>
                <w:bCs w:val="1"/>
                <w:rtl w:val="0"/>
              </w:rPr>
              <w:t xml:space="preserve">3 years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spacing w:after="480" w:lineRule="auto"/>
              <w:rPr/>
            </w:pPr>
            <w:r w:rsidDel="00000000" w:rsidR="00000000" w:rsidRPr="00000000">
              <w:rPr>
                <w:rtl w:val="0"/>
              </w:rPr>
              <w:t xml:space="preserve">Up to </w:t>
            </w:r>
            <w:r w:rsidDel="00000000" w:rsidR="00000000" w:rsidRPr="00000000">
              <w:rPr>
                <w:b w:val="1"/>
                <w:bCs w:val="1"/>
                <w:rtl w:val="0"/>
              </w:rPr>
              <w:t xml:space="preserve">₹50,000</w:t>
            </w:r>
            <w:r w:rsidDel="00000000" w:rsidR="00000000" w:rsidRPr="00000000">
              <w:rPr>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spacing w:after="480" w:lineRule="auto"/>
              <w:rPr/>
            </w:pPr>
            <w:r w:rsidDel="00000000" w:rsidR="00000000" w:rsidRPr="00000000">
              <w:rPr>
                <w:b w:val="1"/>
                <w:bCs w:val="1"/>
                <w:rtl w:val="0"/>
              </w:rPr>
              <w:t xml:space="preserve">Second Class Magistrate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5">
            <w:pPr>
              <w:spacing w:after="480" w:lineRule="auto"/>
              <w:rPr/>
            </w:pPr>
            <w:r w:rsidDel="00000000" w:rsidR="00000000" w:rsidRPr="00000000">
              <w:rPr>
                <w:rtl w:val="0"/>
              </w:rPr>
              <w:t xml:space="preserve">Sec. 23(3)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spacing w:after="480" w:lineRule="auto"/>
              <w:rPr/>
            </w:pPr>
            <w:r w:rsidDel="00000000" w:rsidR="00000000" w:rsidRPr="00000000">
              <w:rPr>
                <w:rtl w:val="0"/>
              </w:rPr>
              <w:t xml:space="preserve">Up to </w:t>
            </w:r>
            <w:r w:rsidDel="00000000" w:rsidR="00000000" w:rsidRPr="00000000">
              <w:rPr>
                <w:b w:val="1"/>
                <w:bCs w:val="1"/>
                <w:rtl w:val="0"/>
              </w:rPr>
              <w:t xml:space="preserve">1 year</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spacing w:after="480" w:lineRule="auto"/>
              <w:rPr/>
            </w:pPr>
            <w:r w:rsidDel="00000000" w:rsidR="00000000" w:rsidRPr="00000000">
              <w:rPr>
                <w:rtl w:val="0"/>
              </w:rPr>
              <w:t xml:space="preserve">Up to </w:t>
            </w:r>
            <w:r w:rsidDel="00000000" w:rsidR="00000000" w:rsidRPr="00000000">
              <w:rPr>
                <w:b w:val="1"/>
                <w:bCs w:val="1"/>
                <w:rtl w:val="0"/>
              </w:rPr>
              <w:t xml:space="preserve">₹10,000</w:t>
            </w:r>
            <w:r w:rsidDel="00000000" w:rsidR="00000000" w:rsidRPr="00000000">
              <w:rPr>
                <w:rtl w:val="0"/>
              </w:rPr>
              <w:t xml:space="preserve">.</w:t>
            </w:r>
          </w:p>
        </w:tc>
      </w:tr>
    </w:tbl>
    <w:p w:rsidR="00000000" w:rsidDel="00000000" w:rsidP="00000000" w:rsidRDefault="00000000" w:rsidRPr="00000000" w14:paraId="00000568">
      <w:pPr>
        <w:spacing w:after="240" w:lineRule="auto"/>
        <w:ind w:right="600"/>
        <w:rPr/>
      </w:pPr>
      <w:r w:rsidDel="00000000" w:rsidR="00000000" w:rsidRPr="00000000">
        <w:rPr>
          <w:b w:val="1"/>
          <w:bCs w:val="1"/>
          <w:rtl w:val="0"/>
        </w:rPr>
        <w:t xml:space="preserve">Note:</w:t>
      </w:r>
      <w:r w:rsidDel="00000000" w:rsidR="00000000" w:rsidRPr="00000000">
        <w:rPr>
          <w:rtl w:val="0"/>
        </w:rPr>
        <w:t xml:space="preserve"> Both First and Second Class Magistrates now have the power to award </w:t>
      </w:r>
      <w:r w:rsidDel="00000000" w:rsidR="00000000" w:rsidRPr="00000000">
        <w:rPr>
          <w:b w:val="1"/>
          <w:bCs w:val="1"/>
          <w:rtl w:val="0"/>
        </w:rPr>
        <w:t xml:space="preserve">Community Service</w:t>
      </w:r>
      <w:r w:rsidDel="00000000" w:rsidR="00000000" w:rsidRPr="00000000">
        <w:rPr>
          <w:rtl w:val="0"/>
        </w:rPr>
        <w:t xml:space="preserve">, a modern shift toward reformative justice.</w:t>
      </w:r>
    </w:p>
    <w:p w:rsidR="00000000" w:rsidDel="00000000" w:rsidP="00000000" w:rsidRDefault="00000000" w:rsidRPr="00000000" w14:paraId="00000569">
      <w:pPr>
        <w:pStyle w:val="Heading3"/>
        <w:keepNext w:val="0"/>
        <w:keepLines w:val="0"/>
        <w:spacing w:before="0" w:lineRule="auto"/>
        <w:rPr>
          <w:b w:val="1"/>
          <w:bCs w:val="1"/>
          <w:color w:val="000000"/>
          <w:sz w:val="26"/>
          <w:szCs w:val="26"/>
        </w:rPr>
      </w:pPr>
      <w:bookmarkStart w:colFirst="0" w:colLast="0" w:name="_ibj48ir7nlfl" w:id="142"/>
      <w:bookmarkEnd w:id="142"/>
      <w:r w:rsidDel="00000000" w:rsidR="00000000" w:rsidRPr="00000000">
        <w:rPr>
          <w:b w:val="1"/>
          <w:bCs w:val="1"/>
          <w:color w:val="000000"/>
          <w:sz w:val="26"/>
          <w:szCs w:val="26"/>
          <w:rtl w:val="0"/>
        </w:rPr>
        <w:t xml:space="preserve">2. Execution of Judgment (Enforcement)</w:t>
      </w:r>
    </w:p>
    <w:p w:rsidR="00000000" w:rsidDel="00000000" w:rsidP="00000000" w:rsidRDefault="00000000" w:rsidRPr="00000000" w14:paraId="0000056A">
      <w:pPr>
        <w:spacing w:after="240" w:lineRule="auto"/>
        <w:rPr/>
      </w:pPr>
      <w:r w:rsidDel="00000000" w:rsidR="00000000" w:rsidRPr="00000000">
        <w:rPr>
          <w:rtl w:val="0"/>
        </w:rPr>
        <w:t xml:space="preserve">Once the gavel drops, the court's sanctioning rights ensure the order isn't just a piece of paper:</w:t>
      </w:r>
    </w:p>
    <w:p w:rsidR="00000000" w:rsidDel="00000000" w:rsidP="00000000" w:rsidRDefault="00000000" w:rsidRPr="00000000" w14:paraId="0000056B">
      <w:pPr>
        <w:numPr>
          <w:ilvl w:val="0"/>
          <w:numId w:val="138"/>
        </w:numPr>
        <w:spacing w:after="0" w:afterAutospacing="0" w:lineRule="auto"/>
        <w:ind w:left="720" w:hanging="360"/>
      </w:pPr>
      <w:r w:rsidDel="00000000" w:rsidR="00000000" w:rsidRPr="00000000">
        <w:rPr>
          <w:b w:val="1"/>
          <w:bCs w:val="1"/>
          <w:rtl w:val="0"/>
        </w:rPr>
        <w:t xml:space="preserve">Levy &amp; Attachment</w:t>
      </w:r>
      <w:r w:rsidDel="00000000" w:rsidR="00000000" w:rsidRPr="00000000">
        <w:rPr>
          <w:rtl w:val="0"/>
        </w:rPr>
        <w:t xml:space="preserve">: If a fine isn't paid, the court can "attach" (seize) the offender's bank accounts or physical assets to recover the money.</w:t>
      </w:r>
    </w:p>
    <w:p w:rsidR="00000000" w:rsidDel="00000000" w:rsidP="00000000" w:rsidRDefault="00000000" w:rsidRPr="00000000" w14:paraId="0000056C">
      <w:pPr>
        <w:numPr>
          <w:ilvl w:val="0"/>
          <w:numId w:val="138"/>
        </w:numPr>
        <w:spacing w:after="0" w:afterAutospacing="0" w:lineRule="auto"/>
        <w:ind w:left="720" w:hanging="360"/>
      </w:pPr>
      <w:r w:rsidDel="00000000" w:rsidR="00000000" w:rsidRPr="00000000">
        <w:rPr>
          <w:b w:val="1"/>
          <w:bCs w:val="1"/>
          <w:rtl w:val="0"/>
        </w:rPr>
        <w:t xml:space="preserve">Confiscation</w:t>
      </w:r>
      <w:r w:rsidDel="00000000" w:rsidR="00000000" w:rsidRPr="00000000">
        <w:rPr>
          <w:rtl w:val="0"/>
        </w:rPr>
        <w:t xml:space="preserve">: The court can order the destruction or seizure of "proceeds of crime"—like the servers used in a botnet or the money sitting in a crypto-wallet after a ransomware attack.</w:t>
      </w:r>
    </w:p>
    <w:p w:rsidR="00000000" w:rsidDel="00000000" w:rsidP="00000000" w:rsidRDefault="00000000" w:rsidRPr="00000000" w14:paraId="0000056D">
      <w:pPr>
        <w:numPr>
          <w:ilvl w:val="0"/>
          <w:numId w:val="138"/>
        </w:numPr>
        <w:spacing w:after="240" w:lineRule="auto"/>
        <w:ind w:left="720" w:hanging="360"/>
      </w:pPr>
      <w:r w:rsidDel="00000000" w:rsidR="00000000" w:rsidRPr="00000000">
        <w:rPr>
          <w:b w:val="1"/>
          <w:bCs w:val="1"/>
          <w:rtl w:val="0"/>
        </w:rPr>
        <w:t xml:space="preserve">Commutation (BNS Sec. 5)</w:t>
      </w:r>
      <w:r w:rsidDel="00000000" w:rsidR="00000000" w:rsidRPr="00000000">
        <w:rPr>
          <w:rtl w:val="0"/>
        </w:rPr>
        <w:t xml:space="preserve">: The power to reduce a sentence (e.g., changing a death sentence to life imprisonment).</w:t>
      </w:r>
    </w:p>
    <w:p w:rsidR="00000000" w:rsidDel="00000000" w:rsidP="00000000" w:rsidRDefault="00000000" w:rsidRPr="00000000" w14:paraId="0000056E">
      <w:pPr>
        <w:pStyle w:val="Heading3"/>
        <w:keepNext w:val="0"/>
        <w:keepLines w:val="0"/>
        <w:spacing w:before="0" w:lineRule="auto"/>
        <w:rPr>
          <w:b w:val="1"/>
          <w:bCs w:val="1"/>
          <w:color w:val="000000"/>
          <w:sz w:val="26"/>
          <w:szCs w:val="26"/>
        </w:rPr>
      </w:pPr>
      <w:bookmarkStart w:colFirst="0" w:colLast="0" w:name="_np3ejstepevk" w:id="143"/>
      <w:bookmarkEnd w:id="143"/>
      <w:r w:rsidDel="00000000" w:rsidR="00000000" w:rsidRPr="00000000">
        <w:rPr>
          <w:b w:val="1"/>
          <w:bCs w:val="1"/>
          <w:color w:val="000000"/>
          <w:sz w:val="26"/>
          <w:szCs w:val="26"/>
          <w:rtl w:val="0"/>
        </w:rPr>
        <w:t xml:space="preserve">3. Supervisory Powers (The "Check &amp; Balance")</w:t>
      </w:r>
    </w:p>
    <w:p w:rsidR="00000000" w:rsidDel="00000000" w:rsidP="00000000" w:rsidRDefault="00000000" w:rsidRPr="00000000" w14:paraId="0000056F">
      <w:pPr>
        <w:spacing w:after="240" w:lineRule="auto"/>
        <w:rPr/>
      </w:pPr>
      <w:r w:rsidDel="00000000" w:rsidR="00000000" w:rsidRPr="00000000">
        <w:rPr>
          <w:rtl w:val="0"/>
        </w:rPr>
        <w:t xml:space="preserve">High Courts act as the "Admin" of the legal system to ensure lower courts don't abuse their sanctioning rights.</w:t>
      </w:r>
    </w:p>
    <w:p w:rsidR="00000000" w:rsidDel="00000000" w:rsidP="00000000" w:rsidRDefault="00000000" w:rsidRPr="00000000" w14:paraId="00000570">
      <w:pPr>
        <w:numPr>
          <w:ilvl w:val="0"/>
          <w:numId w:val="87"/>
        </w:numPr>
        <w:spacing w:after="0" w:afterAutospacing="0" w:lineRule="auto"/>
        <w:ind w:left="720" w:hanging="360"/>
      </w:pPr>
      <w:r w:rsidDel="00000000" w:rsidR="00000000" w:rsidRPr="00000000">
        <w:rPr>
          <w:b w:val="1"/>
          <w:bCs w:val="1"/>
          <w:rtl w:val="0"/>
        </w:rPr>
        <w:t xml:space="preserve">Correction</w:t>
      </w:r>
      <w:r w:rsidDel="00000000" w:rsidR="00000000" w:rsidRPr="00000000">
        <w:rPr>
          <w:rtl w:val="0"/>
        </w:rPr>
        <w:t xml:space="preserve">: If a JMFC gives a 5-year sentence (exceeding their 3-year limit), the High Court uses its supervisory power to strike it down.</w:t>
      </w:r>
    </w:p>
    <w:p w:rsidR="00000000" w:rsidDel="00000000" w:rsidP="00000000" w:rsidRDefault="00000000" w:rsidRPr="00000000" w14:paraId="00000571">
      <w:pPr>
        <w:numPr>
          <w:ilvl w:val="0"/>
          <w:numId w:val="87"/>
        </w:numPr>
        <w:spacing w:after="0" w:afterAutospacing="0" w:lineRule="auto"/>
        <w:ind w:left="720" w:hanging="360"/>
      </w:pPr>
      <w:r w:rsidDel="00000000" w:rsidR="00000000" w:rsidRPr="00000000">
        <w:rPr>
          <w:b w:val="1"/>
          <w:bCs w:val="1"/>
          <w:rtl w:val="0"/>
        </w:rPr>
        <w:t xml:space="preserve">Writs (The Emergency Buttons)</w:t>
      </w:r>
      <w:r w:rsidDel="00000000" w:rsidR="00000000" w:rsidRPr="00000000">
        <w:rPr>
          <w:rtl w:val="0"/>
        </w:rPr>
        <w:t xml:space="preserve">:</w:t>
      </w:r>
    </w:p>
    <w:p w:rsidR="00000000" w:rsidDel="00000000" w:rsidP="00000000" w:rsidRDefault="00000000" w:rsidRPr="00000000" w14:paraId="00000572">
      <w:pPr>
        <w:numPr>
          <w:ilvl w:val="1"/>
          <w:numId w:val="87"/>
        </w:numPr>
        <w:spacing w:after="0" w:afterAutospacing="0" w:lineRule="auto"/>
        <w:ind w:left="1440" w:hanging="360"/>
      </w:pPr>
      <w:r w:rsidDel="00000000" w:rsidR="00000000" w:rsidRPr="00000000">
        <w:rPr>
          <w:i w:val="1"/>
          <w:iCs w:val="1"/>
          <w:rtl w:val="0"/>
        </w:rPr>
        <w:t xml:space="preserve">Habeas Corpus</w:t>
      </w:r>
      <w:r w:rsidDel="00000000" w:rsidR="00000000" w:rsidRPr="00000000">
        <w:rPr>
          <w:rtl w:val="0"/>
        </w:rPr>
        <w:t xml:space="preserve">: "Produce the body"—used if someone is illegally detained.</w:t>
      </w:r>
    </w:p>
    <w:p w:rsidR="00000000" w:rsidDel="00000000" w:rsidP="00000000" w:rsidRDefault="00000000" w:rsidRPr="00000000" w14:paraId="00000573">
      <w:pPr>
        <w:numPr>
          <w:ilvl w:val="1"/>
          <w:numId w:val="87"/>
        </w:numPr>
        <w:spacing w:after="240" w:lineRule="auto"/>
        <w:ind w:left="1440" w:hanging="360"/>
      </w:pPr>
      <w:r w:rsidDel="00000000" w:rsidR="00000000" w:rsidRPr="00000000">
        <w:rPr>
          <w:i w:val="1"/>
          <w:iCs w:val="1"/>
          <w:rtl w:val="0"/>
        </w:rPr>
        <w:t xml:space="preserve">Mandamus</w:t>
      </w:r>
      <w:r w:rsidDel="00000000" w:rsidR="00000000" w:rsidRPr="00000000">
        <w:rPr>
          <w:rtl w:val="0"/>
        </w:rPr>
        <w:t xml:space="preserve">: "We command"—ordering a lower official to do their duty.</w:t>
      </w:r>
    </w:p>
    <w:p w:rsidR="00000000" w:rsidDel="00000000" w:rsidP="00000000" w:rsidRDefault="00000000" w:rsidRPr="00000000" w14:paraId="00000574">
      <w:pPr>
        <w:pStyle w:val="Heading2"/>
        <w:keepNext w:val="0"/>
        <w:keepLines w:val="0"/>
        <w:spacing w:before="280" w:lineRule="auto"/>
        <w:rPr/>
      </w:pPr>
      <w:bookmarkStart w:colFirst="0" w:colLast="0" w:name="_u9pl8h9svg6f" w:id="144"/>
      <w:bookmarkEnd w:id="144"/>
      <w:r w:rsidDel="00000000" w:rsidR="00000000" w:rsidRPr="00000000">
        <w:rPr>
          <w:rtl w:val="0"/>
        </w:rPr>
        <w:t xml:space="preserve">Functions of Court</w:t>
      </w:r>
    </w:p>
    <w:p w:rsidR="00000000" w:rsidDel="00000000" w:rsidP="00000000" w:rsidRDefault="00000000" w:rsidRPr="00000000" w14:paraId="00000575">
      <w:pPr>
        <w:pStyle w:val="Heading3"/>
        <w:keepNext w:val="0"/>
        <w:keepLines w:val="0"/>
        <w:spacing w:before="280" w:lineRule="auto"/>
        <w:rPr>
          <w:b w:val="1"/>
          <w:bCs w:val="1"/>
          <w:color w:val="000000"/>
          <w:sz w:val="26"/>
          <w:szCs w:val="26"/>
        </w:rPr>
      </w:pPr>
      <w:bookmarkStart w:colFirst="0" w:colLast="0" w:name="_4epczfjvodpf" w:id="145"/>
      <w:bookmarkEnd w:id="145"/>
      <w:r w:rsidDel="00000000" w:rsidR="00000000" w:rsidRPr="00000000">
        <w:rPr>
          <w:b w:val="1"/>
          <w:bCs w:val="1"/>
          <w:color w:val="000000"/>
          <w:sz w:val="26"/>
          <w:szCs w:val="26"/>
          <w:rtl w:val="0"/>
        </w:rPr>
        <w:t xml:space="preserve">Primary Functions (The Core Tasks)</w:t>
      </w:r>
    </w:p>
    <w:p w:rsidR="00000000" w:rsidDel="00000000" w:rsidP="00000000" w:rsidRDefault="00000000" w:rsidRPr="00000000" w14:paraId="00000576">
      <w:pPr>
        <w:spacing w:after="240" w:before="240" w:lineRule="auto"/>
        <w:rPr>
          <w:i w:val="1"/>
          <w:iCs w:val="1"/>
        </w:rPr>
      </w:pPr>
      <w:r w:rsidDel="00000000" w:rsidR="00000000" w:rsidRPr="00000000">
        <w:rPr>
          <w:i w:val="1"/>
          <w:iCs w:val="1"/>
          <w:rtl w:val="0"/>
        </w:rPr>
        <w:t xml:space="preserve">These are the fundamental reasons why courts exist—to resolve disputes and apply the law.</w:t>
      </w:r>
    </w:p>
    <w:p w:rsidR="00000000" w:rsidDel="00000000" w:rsidP="00000000" w:rsidRDefault="00000000" w:rsidRPr="00000000" w14:paraId="00000577">
      <w:pPr>
        <w:numPr>
          <w:ilvl w:val="0"/>
          <w:numId w:val="134"/>
        </w:numPr>
        <w:spacing w:after="0" w:afterAutospacing="0" w:before="240" w:lineRule="auto"/>
        <w:ind w:left="720" w:hanging="360"/>
      </w:pPr>
      <w:r w:rsidDel="00000000" w:rsidR="00000000" w:rsidRPr="00000000">
        <w:rPr>
          <w:b w:val="1"/>
          <w:bCs w:val="1"/>
          <w:rtl w:val="0"/>
        </w:rPr>
        <w:t xml:space="preserve">Adjudication of Disputes</w:t>
      </w:r>
      <w:r w:rsidDel="00000000" w:rsidR="00000000" w:rsidRPr="00000000">
        <w:rPr>
          <w:rtl w:val="0"/>
        </w:rPr>
        <w:t xml:space="preserve">: The most basic role—resolving conflicts between individuals, or between individuals and the state.</w:t>
      </w:r>
    </w:p>
    <w:p w:rsidR="00000000" w:rsidDel="00000000" w:rsidP="00000000" w:rsidRDefault="00000000" w:rsidRPr="00000000" w14:paraId="00000578">
      <w:pPr>
        <w:numPr>
          <w:ilvl w:val="0"/>
          <w:numId w:val="134"/>
        </w:numPr>
        <w:spacing w:after="0" w:afterAutospacing="0" w:before="0" w:beforeAutospacing="0" w:lineRule="auto"/>
        <w:ind w:left="720" w:hanging="360"/>
      </w:pPr>
      <w:r w:rsidDel="00000000" w:rsidR="00000000" w:rsidRPr="00000000">
        <w:rPr>
          <w:b w:val="1"/>
          <w:bCs w:val="1"/>
          <w:rtl w:val="0"/>
        </w:rPr>
        <w:t xml:space="preserve">Fact-Finding</w:t>
      </w:r>
      <w:r w:rsidDel="00000000" w:rsidR="00000000" w:rsidRPr="00000000">
        <w:rPr>
          <w:rtl w:val="0"/>
        </w:rPr>
        <w:t xml:space="preserve">: Evaluating evidence (including forensic reports) to determine what actually happened in a specific incident.</w:t>
      </w:r>
    </w:p>
    <w:p w:rsidR="00000000" w:rsidDel="00000000" w:rsidP="00000000" w:rsidRDefault="00000000" w:rsidRPr="00000000" w14:paraId="00000579">
      <w:pPr>
        <w:numPr>
          <w:ilvl w:val="0"/>
          <w:numId w:val="134"/>
        </w:numPr>
        <w:spacing w:after="0" w:afterAutospacing="0" w:before="0" w:beforeAutospacing="0" w:lineRule="auto"/>
        <w:ind w:left="720" w:hanging="360"/>
      </w:pPr>
      <w:r w:rsidDel="00000000" w:rsidR="00000000" w:rsidRPr="00000000">
        <w:rPr>
          <w:b w:val="1"/>
          <w:bCs w:val="1"/>
          <w:rtl w:val="0"/>
        </w:rPr>
        <w:t xml:space="preserve">Interpretation of Statutes</w:t>
      </w:r>
      <w:r w:rsidDel="00000000" w:rsidR="00000000" w:rsidRPr="00000000">
        <w:rPr>
          <w:rtl w:val="0"/>
        </w:rPr>
        <w:t xml:space="preserve">: Clarifying ambiguous laws. When the wording of a law is unclear, the court decides its true meaning.</w:t>
      </w:r>
    </w:p>
    <w:p w:rsidR="00000000" w:rsidDel="00000000" w:rsidP="00000000" w:rsidRDefault="00000000" w:rsidRPr="00000000" w14:paraId="0000057A">
      <w:pPr>
        <w:numPr>
          <w:ilvl w:val="0"/>
          <w:numId w:val="134"/>
        </w:numPr>
        <w:spacing w:after="0" w:afterAutospacing="0" w:before="0" w:beforeAutospacing="0" w:lineRule="auto"/>
        <w:ind w:left="720" w:hanging="360"/>
      </w:pPr>
      <w:r w:rsidDel="00000000" w:rsidR="00000000" w:rsidRPr="00000000">
        <w:rPr>
          <w:b w:val="1"/>
          <w:bCs w:val="1"/>
          <w:rtl w:val="0"/>
        </w:rPr>
        <w:t xml:space="preserve">Protection of Fundamental Rights</w:t>
      </w:r>
      <w:r w:rsidDel="00000000" w:rsidR="00000000" w:rsidRPr="00000000">
        <w:rPr>
          <w:rtl w:val="0"/>
        </w:rPr>
        <w:t xml:space="preserve">: Acting as the "Guardian of the Constitution" to ensure the state does not violate individual liberties.</w:t>
      </w:r>
    </w:p>
    <w:p w:rsidR="00000000" w:rsidDel="00000000" w:rsidP="00000000" w:rsidRDefault="00000000" w:rsidRPr="00000000" w14:paraId="0000057B">
      <w:pPr>
        <w:numPr>
          <w:ilvl w:val="0"/>
          <w:numId w:val="134"/>
        </w:numPr>
        <w:spacing w:after="0" w:afterAutospacing="0" w:before="0" w:beforeAutospacing="0" w:lineRule="auto"/>
        <w:ind w:left="720" w:hanging="360"/>
      </w:pPr>
      <w:r w:rsidDel="00000000" w:rsidR="00000000" w:rsidRPr="00000000">
        <w:rPr>
          <w:b w:val="1"/>
          <w:bCs w:val="1"/>
          <w:rtl w:val="0"/>
        </w:rPr>
        <w:t xml:space="preserve">Awarding Punishments</w:t>
      </w:r>
      <w:r w:rsidDel="00000000" w:rsidR="00000000" w:rsidRPr="00000000">
        <w:rPr>
          <w:rtl w:val="0"/>
        </w:rPr>
        <w:t xml:space="preserve">: Under </w:t>
      </w:r>
      <w:r w:rsidDel="00000000" w:rsidR="00000000" w:rsidRPr="00000000">
        <w:rPr>
          <w:b w:val="1"/>
          <w:bCs w:val="1"/>
          <w:rtl w:val="0"/>
        </w:rPr>
        <w:t xml:space="preserve">BNS Section 4</w:t>
      </w:r>
      <w:r w:rsidDel="00000000" w:rsidR="00000000" w:rsidRPr="00000000">
        <w:rPr>
          <w:rtl w:val="0"/>
        </w:rPr>
        <w:t xml:space="preserve">, the court decides the appropriate penalty (Fine, Jail, etc.) after establishing guilt.</w:t>
      </w:r>
    </w:p>
    <w:p w:rsidR="00000000" w:rsidDel="00000000" w:rsidP="00000000" w:rsidRDefault="00000000" w:rsidRPr="00000000" w14:paraId="0000057C">
      <w:pPr>
        <w:numPr>
          <w:ilvl w:val="0"/>
          <w:numId w:val="134"/>
        </w:numPr>
        <w:spacing w:after="0" w:afterAutospacing="0" w:before="0" w:beforeAutospacing="0" w:lineRule="auto"/>
        <w:ind w:left="720" w:hanging="360"/>
      </w:pPr>
      <w:r w:rsidDel="00000000" w:rsidR="00000000" w:rsidRPr="00000000">
        <w:rPr>
          <w:b w:val="1"/>
          <w:bCs w:val="1"/>
          <w:rtl w:val="0"/>
        </w:rPr>
        <w:t xml:space="preserve">Granting Remedies</w:t>
      </w:r>
      <w:r w:rsidDel="00000000" w:rsidR="00000000" w:rsidRPr="00000000">
        <w:rPr>
          <w:rtl w:val="0"/>
        </w:rPr>
        <w:t xml:space="preserve">: In civil cases, ensuring the victim is compensated through damages or specific court orders.</w:t>
      </w:r>
    </w:p>
    <w:p w:rsidR="00000000" w:rsidDel="00000000" w:rsidP="00000000" w:rsidRDefault="00000000" w:rsidRPr="00000000" w14:paraId="0000057D">
      <w:pPr>
        <w:numPr>
          <w:ilvl w:val="0"/>
          <w:numId w:val="134"/>
        </w:numPr>
        <w:spacing w:after="0" w:afterAutospacing="0" w:before="0" w:beforeAutospacing="0" w:lineRule="auto"/>
        <w:ind w:left="720" w:hanging="360"/>
      </w:pPr>
      <w:r w:rsidDel="00000000" w:rsidR="00000000" w:rsidRPr="00000000">
        <w:rPr>
          <w:b w:val="1"/>
          <w:bCs w:val="1"/>
          <w:rtl w:val="0"/>
        </w:rPr>
        <w:t xml:space="preserve">Determining Legal Validity</w:t>
      </w:r>
      <w:r w:rsidDel="00000000" w:rsidR="00000000" w:rsidRPr="00000000">
        <w:rPr>
          <w:rtl w:val="0"/>
        </w:rPr>
        <w:t xml:space="preserve">: Checking if a specific government action or a piece of evidence complies with the law (e.g., </w:t>
      </w:r>
      <w:r w:rsidDel="00000000" w:rsidR="00000000" w:rsidRPr="00000000">
        <w:rPr>
          <w:b w:val="1"/>
          <w:bCs w:val="1"/>
          <w:rtl w:val="0"/>
        </w:rPr>
        <w:t xml:space="preserve">BSA 2023</w:t>
      </w:r>
      <w:r w:rsidDel="00000000" w:rsidR="00000000" w:rsidRPr="00000000">
        <w:rPr>
          <w:rtl w:val="0"/>
        </w:rPr>
        <w:t xml:space="preserve">).</w:t>
      </w:r>
    </w:p>
    <w:p w:rsidR="00000000" w:rsidDel="00000000" w:rsidP="00000000" w:rsidRDefault="00000000" w:rsidRPr="00000000" w14:paraId="0000057E">
      <w:pPr>
        <w:numPr>
          <w:ilvl w:val="0"/>
          <w:numId w:val="134"/>
        </w:numPr>
        <w:spacing w:after="240" w:before="0" w:beforeAutospacing="0" w:lineRule="auto"/>
        <w:ind w:left="720" w:hanging="360"/>
      </w:pPr>
      <w:r w:rsidDel="00000000" w:rsidR="00000000" w:rsidRPr="00000000">
        <w:rPr>
          <w:b w:val="1"/>
          <w:bCs w:val="1"/>
          <w:rtl w:val="0"/>
        </w:rPr>
        <w:t xml:space="preserve">Ensuring Fair Trial</w:t>
      </w:r>
      <w:r w:rsidDel="00000000" w:rsidR="00000000" w:rsidRPr="00000000">
        <w:rPr>
          <w:rtl w:val="0"/>
        </w:rPr>
        <w:t xml:space="preserve">: Managing the courtroom to ensure both the prosecution and defense follow the rules of the </w:t>
      </w:r>
      <w:r w:rsidDel="00000000" w:rsidR="00000000" w:rsidRPr="00000000">
        <w:rPr>
          <w:b w:val="1"/>
          <w:bCs w:val="1"/>
          <w:rtl w:val="0"/>
        </w:rPr>
        <w:t xml:space="preserve">BNSS</w:t>
      </w:r>
      <w:r w:rsidDel="00000000" w:rsidR="00000000" w:rsidRPr="00000000">
        <w:rPr>
          <w:rtl w:val="0"/>
        </w:rPr>
        <w:t xml:space="preserve">.</w:t>
      </w:r>
    </w:p>
    <w:p w:rsidR="00000000" w:rsidDel="00000000" w:rsidP="00000000" w:rsidRDefault="00000000" w:rsidRPr="00000000" w14:paraId="0000057F">
      <w:pPr>
        <w:pStyle w:val="Heading3"/>
        <w:keepNext w:val="0"/>
        <w:keepLines w:val="0"/>
        <w:spacing w:before="280" w:lineRule="auto"/>
        <w:rPr>
          <w:b w:val="1"/>
          <w:bCs w:val="1"/>
          <w:color w:val="000000"/>
          <w:sz w:val="26"/>
          <w:szCs w:val="26"/>
        </w:rPr>
      </w:pPr>
      <w:bookmarkStart w:colFirst="0" w:colLast="0" w:name="_low3ymsms61b" w:id="146"/>
      <w:bookmarkEnd w:id="146"/>
      <w:r w:rsidDel="00000000" w:rsidR="00000000" w:rsidRPr="00000000">
        <w:rPr>
          <w:b w:val="1"/>
          <w:bCs w:val="1"/>
          <w:color w:val="000000"/>
          <w:sz w:val="26"/>
          <w:szCs w:val="26"/>
          <w:rtl w:val="0"/>
        </w:rPr>
        <w:t xml:space="preserve">Secondary Functions (The Support Processes)</w:t>
      </w:r>
    </w:p>
    <w:p w:rsidR="00000000" w:rsidDel="00000000" w:rsidP="00000000" w:rsidRDefault="00000000" w:rsidRPr="00000000" w14:paraId="00000580">
      <w:pPr>
        <w:spacing w:after="240" w:before="240" w:lineRule="auto"/>
        <w:rPr>
          <w:i w:val="1"/>
          <w:iCs w:val="1"/>
        </w:rPr>
      </w:pPr>
      <w:r w:rsidDel="00000000" w:rsidR="00000000" w:rsidRPr="00000000">
        <w:rPr>
          <w:i w:val="1"/>
          <w:iCs w:val="1"/>
          <w:rtl w:val="0"/>
        </w:rPr>
        <w:t xml:space="preserve">These functions focus on maintaining the system’s integrity, supervision, and long-term evolution.</w:t>
      </w:r>
    </w:p>
    <w:p w:rsidR="00000000" w:rsidDel="00000000" w:rsidP="00000000" w:rsidRDefault="00000000" w:rsidRPr="00000000" w14:paraId="00000581">
      <w:pPr>
        <w:numPr>
          <w:ilvl w:val="0"/>
          <w:numId w:val="97"/>
        </w:numPr>
        <w:spacing w:after="0" w:afterAutospacing="0" w:before="240" w:lineRule="auto"/>
        <w:ind w:left="720" w:hanging="360"/>
      </w:pPr>
      <w:r w:rsidDel="00000000" w:rsidR="00000000" w:rsidRPr="00000000">
        <w:rPr>
          <w:b w:val="1"/>
          <w:bCs w:val="1"/>
          <w:rtl w:val="0"/>
        </w:rPr>
        <w:t xml:space="preserve">Supervisory Jurisdiction</w:t>
      </w:r>
      <w:r w:rsidDel="00000000" w:rsidR="00000000" w:rsidRPr="00000000">
        <w:rPr>
          <w:rtl w:val="0"/>
        </w:rPr>
        <w:t xml:space="preserve">: High Courts monitor lower courts to ensure they aren't exceeding their sentencing limits (as per </w:t>
      </w:r>
      <w:r w:rsidDel="00000000" w:rsidR="00000000" w:rsidRPr="00000000">
        <w:rPr>
          <w:b w:val="1"/>
          <w:bCs w:val="1"/>
          <w:rtl w:val="0"/>
        </w:rPr>
        <w:t xml:space="preserve">BNSS Sec. 22/23</w:t>
      </w:r>
      <w:r w:rsidDel="00000000" w:rsidR="00000000" w:rsidRPr="00000000">
        <w:rPr>
          <w:rtl w:val="0"/>
        </w:rPr>
        <w:t xml:space="preserve">).</w:t>
      </w:r>
    </w:p>
    <w:p w:rsidR="00000000" w:rsidDel="00000000" w:rsidP="00000000" w:rsidRDefault="00000000" w:rsidRPr="00000000" w14:paraId="00000582">
      <w:pPr>
        <w:numPr>
          <w:ilvl w:val="0"/>
          <w:numId w:val="97"/>
        </w:numPr>
        <w:spacing w:after="0" w:afterAutospacing="0" w:before="0" w:beforeAutospacing="0" w:lineRule="auto"/>
        <w:ind w:left="720" w:hanging="360"/>
      </w:pPr>
      <w:r w:rsidDel="00000000" w:rsidR="00000000" w:rsidRPr="00000000">
        <w:rPr>
          <w:b w:val="1"/>
          <w:bCs w:val="1"/>
          <w:rtl w:val="0"/>
        </w:rPr>
        <w:t xml:space="preserve">Rule-Making Power</w:t>
      </w:r>
      <w:r w:rsidDel="00000000" w:rsidR="00000000" w:rsidRPr="00000000">
        <w:rPr>
          <w:rtl w:val="0"/>
        </w:rPr>
        <w:t xml:space="preserve">: Courts have the authority to create internal procedural rules for how they operate daily.</w:t>
      </w:r>
    </w:p>
    <w:p w:rsidR="00000000" w:rsidDel="00000000" w:rsidP="00000000" w:rsidRDefault="00000000" w:rsidRPr="00000000" w14:paraId="00000583">
      <w:pPr>
        <w:numPr>
          <w:ilvl w:val="0"/>
          <w:numId w:val="97"/>
        </w:numPr>
        <w:spacing w:after="0" w:afterAutospacing="0" w:before="0" w:beforeAutospacing="0" w:lineRule="auto"/>
        <w:ind w:left="720" w:hanging="360"/>
      </w:pPr>
      <w:r w:rsidDel="00000000" w:rsidR="00000000" w:rsidRPr="00000000">
        <w:rPr>
          <w:b w:val="1"/>
          <w:bCs w:val="1"/>
          <w:rtl w:val="0"/>
        </w:rPr>
        <w:t xml:space="preserve">Review and Appeal</w:t>
      </w:r>
      <w:r w:rsidDel="00000000" w:rsidR="00000000" w:rsidRPr="00000000">
        <w:rPr>
          <w:rtl w:val="0"/>
        </w:rPr>
        <w:t xml:space="preserve">: Re-examining decisions made by lower courts to correct legal or factual errors.</w:t>
      </w:r>
    </w:p>
    <w:p w:rsidR="00000000" w:rsidDel="00000000" w:rsidP="00000000" w:rsidRDefault="00000000" w:rsidRPr="00000000" w14:paraId="00000584">
      <w:pPr>
        <w:numPr>
          <w:ilvl w:val="0"/>
          <w:numId w:val="97"/>
        </w:numPr>
        <w:spacing w:after="0" w:afterAutospacing="0" w:before="0" w:beforeAutospacing="0" w:lineRule="auto"/>
        <w:ind w:left="720" w:hanging="360"/>
      </w:pPr>
      <w:r w:rsidDel="00000000" w:rsidR="00000000" w:rsidRPr="00000000">
        <w:rPr>
          <w:b w:val="1"/>
          <w:bCs w:val="1"/>
          <w:rtl w:val="0"/>
        </w:rPr>
        <w:t xml:space="preserve">Record Keeping</w:t>
      </w:r>
      <w:r w:rsidDel="00000000" w:rsidR="00000000" w:rsidRPr="00000000">
        <w:rPr>
          <w:rtl w:val="0"/>
        </w:rPr>
        <w:t xml:space="preserve">: Acting as a "Court of Record," where judgments serve as permanent evidence and future legal guidance.</w:t>
      </w:r>
    </w:p>
    <w:p w:rsidR="00000000" w:rsidDel="00000000" w:rsidP="00000000" w:rsidRDefault="00000000" w:rsidRPr="00000000" w14:paraId="00000585">
      <w:pPr>
        <w:numPr>
          <w:ilvl w:val="0"/>
          <w:numId w:val="97"/>
        </w:numPr>
        <w:spacing w:after="0" w:afterAutospacing="0" w:before="0" w:beforeAutospacing="0" w:lineRule="auto"/>
        <w:ind w:left="720" w:hanging="360"/>
      </w:pPr>
      <w:r w:rsidDel="00000000" w:rsidR="00000000" w:rsidRPr="00000000">
        <w:rPr>
          <w:b w:val="1"/>
          <w:bCs w:val="1"/>
          <w:rtl w:val="0"/>
        </w:rPr>
        <w:t xml:space="preserve">Issuing Writs</w:t>
      </w:r>
      <w:r w:rsidDel="00000000" w:rsidR="00000000" w:rsidRPr="00000000">
        <w:rPr>
          <w:rtl w:val="0"/>
        </w:rPr>
        <w:t xml:space="preserve">: Using extraordinary powers (like </w:t>
      </w:r>
      <w:r w:rsidDel="00000000" w:rsidR="00000000" w:rsidRPr="00000000">
        <w:rPr>
          <w:i w:val="1"/>
          <w:iCs w:val="1"/>
          <w:rtl w:val="0"/>
        </w:rPr>
        <w:t xml:space="preserve">Habeas Corpus</w:t>
      </w:r>
      <w:r w:rsidDel="00000000" w:rsidR="00000000" w:rsidRPr="00000000">
        <w:rPr>
          <w:rtl w:val="0"/>
        </w:rPr>
        <w:t xml:space="preserve">) to provide immediate relief in cases of illegal detention.</w:t>
      </w:r>
    </w:p>
    <w:p w:rsidR="00000000" w:rsidDel="00000000" w:rsidP="00000000" w:rsidRDefault="00000000" w:rsidRPr="00000000" w14:paraId="00000586">
      <w:pPr>
        <w:numPr>
          <w:ilvl w:val="0"/>
          <w:numId w:val="97"/>
        </w:numPr>
        <w:spacing w:after="0" w:afterAutospacing="0" w:before="0" w:beforeAutospacing="0" w:lineRule="auto"/>
        <w:ind w:left="720" w:hanging="360"/>
      </w:pPr>
      <w:r w:rsidDel="00000000" w:rsidR="00000000" w:rsidRPr="00000000">
        <w:rPr>
          <w:b w:val="1"/>
          <w:bCs w:val="1"/>
          <w:rtl w:val="0"/>
        </w:rPr>
        <w:t xml:space="preserve">Advisory Role</w:t>
      </w:r>
      <w:r w:rsidDel="00000000" w:rsidR="00000000" w:rsidRPr="00000000">
        <w:rPr>
          <w:rtl w:val="0"/>
        </w:rPr>
        <w:t xml:space="preserve">: In specific contexts (like the Supreme Court), providing legal opinions to the government on complex matters of public importance.</w:t>
      </w:r>
    </w:p>
    <w:p w:rsidR="00000000" w:rsidDel="00000000" w:rsidP="00000000" w:rsidRDefault="00000000" w:rsidRPr="00000000" w14:paraId="00000587">
      <w:pPr>
        <w:numPr>
          <w:ilvl w:val="0"/>
          <w:numId w:val="97"/>
        </w:numPr>
        <w:spacing w:after="0" w:afterAutospacing="0" w:before="0" w:beforeAutospacing="0" w:lineRule="auto"/>
        <w:ind w:left="720" w:hanging="360"/>
      </w:pPr>
      <w:r w:rsidDel="00000000" w:rsidR="00000000" w:rsidRPr="00000000">
        <w:rPr>
          <w:b w:val="1"/>
          <w:bCs w:val="1"/>
          <w:rtl w:val="0"/>
        </w:rPr>
        <w:t xml:space="preserve">Preventative Justice</w:t>
      </w:r>
      <w:r w:rsidDel="00000000" w:rsidR="00000000" w:rsidRPr="00000000">
        <w:rPr>
          <w:rtl w:val="0"/>
        </w:rPr>
        <w:t xml:space="preserve">: Issuing injunctions or "Stay Orders" to prevent a harm from happening before the trial even starts.</w:t>
      </w:r>
    </w:p>
    <w:p w:rsidR="00000000" w:rsidDel="00000000" w:rsidP="00000000" w:rsidRDefault="00000000" w:rsidRPr="00000000" w14:paraId="00000588">
      <w:pPr>
        <w:numPr>
          <w:ilvl w:val="0"/>
          <w:numId w:val="97"/>
        </w:numPr>
        <w:spacing w:after="240" w:before="0" w:beforeAutospacing="0" w:lineRule="auto"/>
        <w:ind w:left="720" w:hanging="360"/>
      </w:pPr>
      <w:r w:rsidDel="00000000" w:rsidR="00000000" w:rsidRPr="00000000">
        <w:rPr>
          <w:b w:val="1"/>
          <w:bCs w:val="1"/>
          <w:rtl w:val="0"/>
        </w:rPr>
        <w:t xml:space="preserve">Law Development (Precedents)</w:t>
      </w:r>
      <w:r w:rsidDel="00000000" w:rsidR="00000000" w:rsidRPr="00000000">
        <w:rPr>
          <w:rtl w:val="0"/>
        </w:rPr>
        <w:t xml:space="preserve">: Creating "Judge-made law." When a high court decides a case, that decision becomes a rule for all lower courts to follow.</w:t>
      </w:r>
    </w:p>
    <w:p w:rsidR="00000000" w:rsidDel="00000000" w:rsidP="00000000" w:rsidRDefault="00000000" w:rsidRPr="00000000" w14:paraId="00000589">
      <w:pPr>
        <w:pStyle w:val="Heading2"/>
        <w:spacing w:after="240" w:lineRule="auto"/>
        <w:rPr/>
      </w:pPr>
      <w:bookmarkStart w:colFirst="0" w:colLast="0" w:name="_3hrpxzwuvqrm" w:id="147"/>
      <w:bookmarkEnd w:id="147"/>
      <w:r w:rsidDel="00000000" w:rsidR="00000000" w:rsidRPr="00000000">
        <w:rPr>
          <w:rtl w:val="0"/>
        </w:rPr>
        <w:t xml:space="preserve">Admission </w:t>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sip0in6ngtq1" w:id="148"/>
      <w:bookmarkEnd w:id="148"/>
      <w:r w:rsidDel="00000000" w:rsidR="00000000" w:rsidRPr="00000000">
        <w:rPr>
          <w:b w:val="1"/>
          <w:bCs w:val="1"/>
          <w:color w:val="000000"/>
          <w:sz w:val="26"/>
          <w:szCs w:val="26"/>
          <w:rtl w:val="0"/>
        </w:rPr>
        <w:t xml:space="preserve">1. Section 16: Admissions by Party or Agent</w:t>
      </w:r>
    </w:p>
    <w:p w:rsidR="00000000" w:rsidDel="00000000" w:rsidP="00000000" w:rsidRDefault="00000000" w:rsidRPr="00000000" w14:paraId="0000058B">
      <w:pPr>
        <w:spacing w:after="240" w:before="240" w:lineRule="auto"/>
        <w:rPr/>
      </w:pPr>
      <w:r w:rsidDel="00000000" w:rsidR="00000000" w:rsidRPr="00000000">
        <w:rPr>
          <w:b w:val="1"/>
          <w:bCs w:val="1"/>
          <w:rtl w:val="0"/>
        </w:rPr>
        <w:t xml:space="preserve">The Rule:</w:t>
      </w:r>
      <w:r w:rsidDel="00000000" w:rsidR="00000000" w:rsidRPr="00000000">
        <w:rPr>
          <w:rtl w:val="0"/>
        </w:rPr>
        <w:t xml:space="preserve"> A statement made by the person suing/being sued, or their authorized representative (like a lawyer or a manager), is valid evidence.</w:t>
      </w:r>
    </w:p>
    <w:p w:rsidR="00000000" w:rsidDel="00000000" w:rsidP="00000000" w:rsidRDefault="00000000" w:rsidRPr="00000000" w14:paraId="0000058C">
      <w:pPr>
        <w:numPr>
          <w:ilvl w:val="0"/>
          <w:numId w:val="81"/>
        </w:numPr>
        <w:spacing w:after="0" w:afterAutospacing="0" w:before="240" w:lineRule="auto"/>
        <w:ind w:left="720" w:hanging="360"/>
      </w:pPr>
      <w:r w:rsidDel="00000000" w:rsidR="00000000" w:rsidRPr="00000000">
        <w:rPr>
          <w:b w:val="1"/>
          <w:bCs w:val="1"/>
          <w:rtl w:val="0"/>
        </w:rPr>
        <w:t xml:space="preserve">The Logic:</w:t>
      </w:r>
      <w:r w:rsidDel="00000000" w:rsidR="00000000" w:rsidRPr="00000000">
        <w:rPr>
          <w:rtl w:val="0"/>
        </w:rPr>
        <w:t xml:space="preserve"> If your "agent" speaks for you in business, they speak for you in court.</w:t>
      </w:r>
    </w:p>
    <w:p w:rsidR="00000000" w:rsidDel="00000000" w:rsidP="00000000" w:rsidRDefault="00000000" w:rsidRPr="00000000" w14:paraId="0000058D">
      <w:pPr>
        <w:numPr>
          <w:ilvl w:val="0"/>
          <w:numId w:val="81"/>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You are suing a tech company for a data breach. If the company's PR Manager sends an email saying, </w:t>
      </w:r>
      <w:r w:rsidDel="00000000" w:rsidR="00000000" w:rsidRPr="00000000">
        <w:rPr>
          <w:i w:val="1"/>
          <w:iCs w:val="1"/>
          <w:rtl w:val="0"/>
        </w:rPr>
        <w:t xml:space="preserve">"We acknowledge our servers were unpatched,"</w:t>
      </w:r>
      <w:r w:rsidDel="00000000" w:rsidR="00000000" w:rsidRPr="00000000">
        <w:rPr>
          <w:rtl w:val="0"/>
        </w:rPr>
        <w:t xml:space="preserve"> that is an admission by an agent.</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ds74odxj3w75" w:id="149"/>
      <w:bookmarkEnd w:id="149"/>
      <w:r w:rsidDel="00000000" w:rsidR="00000000" w:rsidRPr="00000000">
        <w:rPr>
          <w:b w:val="1"/>
          <w:bCs w:val="1"/>
          <w:color w:val="000000"/>
          <w:sz w:val="26"/>
          <w:szCs w:val="26"/>
          <w:rtl w:val="0"/>
        </w:rPr>
        <w:t xml:space="preserve">2. Section 17: Persons Whose Position Must be Proved</w:t>
      </w:r>
    </w:p>
    <w:p w:rsidR="00000000" w:rsidDel="00000000" w:rsidP="00000000" w:rsidRDefault="00000000" w:rsidRPr="00000000" w14:paraId="0000058F">
      <w:pPr>
        <w:spacing w:after="240" w:before="240" w:lineRule="auto"/>
        <w:rPr/>
      </w:pPr>
      <w:r w:rsidDel="00000000" w:rsidR="00000000" w:rsidRPr="00000000">
        <w:rPr>
          <w:b w:val="1"/>
          <w:bCs w:val="1"/>
          <w:rtl w:val="0"/>
        </w:rPr>
        <w:t xml:space="preserve">The Rule:</w:t>
      </w:r>
      <w:r w:rsidDel="00000000" w:rsidR="00000000" w:rsidRPr="00000000">
        <w:rPr>
          <w:rtl w:val="0"/>
        </w:rPr>
        <w:t xml:space="preserve"> Sometimes, a statement from a third party is relevant if their legal position is central to the case.</w:t>
      </w:r>
    </w:p>
    <w:p w:rsidR="00000000" w:rsidDel="00000000" w:rsidP="00000000" w:rsidRDefault="00000000" w:rsidRPr="00000000" w14:paraId="00000590">
      <w:pPr>
        <w:numPr>
          <w:ilvl w:val="0"/>
          <w:numId w:val="18"/>
        </w:numPr>
        <w:spacing w:after="0" w:afterAutospacing="0" w:before="240" w:lineRule="auto"/>
        <w:ind w:left="720" w:hanging="360"/>
      </w:pPr>
      <w:r w:rsidDel="00000000" w:rsidR="00000000" w:rsidRPr="00000000">
        <w:rPr>
          <w:b w:val="1"/>
          <w:bCs w:val="1"/>
          <w:rtl w:val="0"/>
        </w:rPr>
        <w:t xml:space="preserve">The Logic:</w:t>
      </w:r>
      <w:r w:rsidDel="00000000" w:rsidR="00000000" w:rsidRPr="00000000">
        <w:rPr>
          <w:rtl w:val="0"/>
        </w:rPr>
        <w:t xml:space="preserve"> If I am responsible for your actions, what you say about your debt or duty becomes an admission against me.</w:t>
      </w:r>
    </w:p>
    <w:p w:rsidR="00000000" w:rsidDel="00000000" w:rsidP="00000000" w:rsidRDefault="00000000" w:rsidRPr="00000000" w14:paraId="00000591">
      <w:pPr>
        <w:numPr>
          <w:ilvl w:val="0"/>
          <w:numId w:val="1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 landlord sues a tenant for not paying rent. The tenant claims they paid the landlord's agent. If the agent admits, </w:t>
      </w:r>
      <w:r w:rsidDel="00000000" w:rsidR="00000000" w:rsidRPr="00000000">
        <w:rPr>
          <w:i w:val="1"/>
          <w:iCs w:val="1"/>
          <w:rtl w:val="0"/>
        </w:rPr>
        <w:t xml:space="preserve">"I received the rent but lost it,"</w:t>
      </w:r>
      <w:r w:rsidDel="00000000" w:rsidR="00000000" w:rsidRPr="00000000">
        <w:rPr>
          <w:rtl w:val="0"/>
        </w:rPr>
        <w:t xml:space="preserve"> that statement can be used against the landlord because the agent's position is the "fact in issue."</w:t>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113im6cktty5" w:id="150"/>
      <w:bookmarkEnd w:id="150"/>
      <w:r w:rsidDel="00000000" w:rsidR="00000000" w:rsidRPr="00000000">
        <w:rPr>
          <w:b w:val="1"/>
          <w:bCs w:val="1"/>
          <w:color w:val="000000"/>
          <w:sz w:val="26"/>
          <w:szCs w:val="26"/>
          <w:rtl w:val="0"/>
        </w:rPr>
        <w:t xml:space="preserve">3. Section 18: Persons Expressly Referred To</w:t>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The Rule:</w:t>
      </w:r>
      <w:r w:rsidDel="00000000" w:rsidR="00000000" w:rsidRPr="00000000">
        <w:rPr>
          <w:rtl w:val="0"/>
        </w:rPr>
        <w:t xml:space="preserve"> If you tell someone, </w:t>
      </w:r>
      <w:r w:rsidDel="00000000" w:rsidR="00000000" w:rsidRPr="00000000">
        <w:rPr>
          <w:i w:val="1"/>
          <w:iCs w:val="1"/>
          <w:rtl w:val="0"/>
        </w:rPr>
        <w:t xml:space="preserve">"Go ask X; whatever they say is the truth,"</w:t>
      </w:r>
      <w:r w:rsidDel="00000000" w:rsidR="00000000" w:rsidRPr="00000000">
        <w:rPr>
          <w:rtl w:val="0"/>
        </w:rPr>
        <w:t xml:space="preserve"> then whatever 'X' says becomes your admission.</w:t>
      </w:r>
    </w:p>
    <w:p w:rsidR="00000000" w:rsidDel="00000000" w:rsidP="00000000" w:rsidRDefault="00000000" w:rsidRPr="00000000" w14:paraId="00000594">
      <w:pPr>
        <w:numPr>
          <w:ilvl w:val="0"/>
          <w:numId w:val="63"/>
        </w:numPr>
        <w:spacing w:after="0" w:afterAutospacing="0" w:before="240" w:lineRule="auto"/>
        <w:ind w:left="720" w:hanging="360"/>
      </w:pPr>
      <w:r w:rsidDel="00000000" w:rsidR="00000000" w:rsidRPr="00000000">
        <w:rPr>
          <w:b w:val="1"/>
          <w:bCs w:val="1"/>
          <w:rtl w:val="0"/>
        </w:rPr>
        <w:t xml:space="preserve">The Logic:</w:t>
      </w:r>
      <w:r w:rsidDel="00000000" w:rsidR="00000000" w:rsidRPr="00000000">
        <w:rPr>
          <w:rtl w:val="0"/>
        </w:rPr>
        <w:t xml:space="preserve"> You have "vouched" for their honesty.</w:t>
      </w:r>
    </w:p>
    <w:p w:rsidR="00000000" w:rsidDel="00000000" w:rsidP="00000000" w:rsidRDefault="00000000" w:rsidRPr="00000000" w14:paraId="00000595">
      <w:pPr>
        <w:numPr>
          <w:ilvl w:val="0"/>
          <w:numId w:val="63"/>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 buyer asks a seller if a second-hand laptop works. The seller says, </w:t>
      </w:r>
      <w:r w:rsidDel="00000000" w:rsidR="00000000" w:rsidRPr="00000000">
        <w:rPr>
          <w:i w:val="1"/>
          <w:iCs w:val="1"/>
          <w:rtl w:val="0"/>
        </w:rPr>
        <w:t xml:space="preserve">"Ask my technician, Rahul."</w:t>
      </w:r>
      <w:r w:rsidDel="00000000" w:rsidR="00000000" w:rsidRPr="00000000">
        <w:rPr>
          <w:rtl w:val="0"/>
        </w:rPr>
        <w:t xml:space="preserve"> If Rahul says, </w:t>
      </w:r>
      <w:r w:rsidDel="00000000" w:rsidR="00000000" w:rsidRPr="00000000">
        <w:rPr>
          <w:i w:val="1"/>
          <w:iCs w:val="1"/>
          <w:rtl w:val="0"/>
        </w:rPr>
        <w:t xml:space="preserve">"The motherboard is fried,"</w:t>
      </w:r>
      <w:r w:rsidDel="00000000" w:rsidR="00000000" w:rsidRPr="00000000">
        <w:rPr>
          <w:rtl w:val="0"/>
        </w:rPr>
        <w:t xml:space="preserve"> that is an admission by the seller via reference.</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xm2gidvvydto" w:id="151"/>
      <w:bookmarkEnd w:id="151"/>
      <w:r w:rsidDel="00000000" w:rsidR="00000000" w:rsidRPr="00000000">
        <w:rPr>
          <w:b w:val="1"/>
          <w:bCs w:val="1"/>
          <w:color w:val="000000"/>
          <w:sz w:val="26"/>
          <w:szCs w:val="26"/>
          <w:rtl w:val="0"/>
        </w:rPr>
        <w:t xml:space="preserve">4. Section 19: Proof of Admissions</w:t>
      </w:r>
    </w:p>
    <w:p w:rsidR="00000000" w:rsidDel="00000000" w:rsidP="00000000" w:rsidRDefault="00000000" w:rsidRPr="00000000" w14:paraId="00000597">
      <w:pPr>
        <w:spacing w:after="240" w:before="240" w:lineRule="auto"/>
        <w:rPr/>
      </w:pPr>
      <w:r w:rsidDel="00000000" w:rsidR="00000000" w:rsidRPr="00000000">
        <w:rPr>
          <w:b w:val="1"/>
          <w:bCs w:val="1"/>
          <w:rtl w:val="0"/>
        </w:rPr>
        <w:t xml:space="preserve">The Rule:</w:t>
      </w:r>
      <w:r w:rsidDel="00000000" w:rsidR="00000000" w:rsidRPr="00000000">
        <w:rPr>
          <w:rtl w:val="0"/>
        </w:rPr>
        <w:t xml:space="preserve"> Generally, you cannot use your own admission to help yourself; it is used </w:t>
      </w:r>
      <w:r w:rsidDel="00000000" w:rsidR="00000000" w:rsidRPr="00000000">
        <w:rPr>
          <w:b w:val="1"/>
          <w:bCs w:val="1"/>
          <w:rtl w:val="0"/>
        </w:rPr>
        <w:t xml:space="preserve">against</w:t>
      </w:r>
      <w:r w:rsidDel="00000000" w:rsidR="00000000" w:rsidRPr="00000000">
        <w:rPr>
          <w:rtl w:val="0"/>
        </w:rPr>
        <w:t xml:space="preserve"> you by the other side.</w:t>
      </w:r>
    </w:p>
    <w:p w:rsidR="00000000" w:rsidDel="00000000" w:rsidP="00000000" w:rsidRDefault="00000000" w:rsidRPr="00000000" w14:paraId="00000598">
      <w:pPr>
        <w:numPr>
          <w:ilvl w:val="0"/>
          <w:numId w:val="15"/>
        </w:numPr>
        <w:spacing w:after="0" w:afterAutospacing="0" w:before="240" w:lineRule="auto"/>
        <w:ind w:left="720" w:hanging="360"/>
      </w:pPr>
      <w:r w:rsidDel="00000000" w:rsidR="00000000" w:rsidRPr="00000000">
        <w:rPr>
          <w:b w:val="1"/>
          <w:bCs w:val="1"/>
          <w:rtl w:val="0"/>
        </w:rPr>
        <w:t xml:space="preserve">The Logic:</w:t>
      </w:r>
      <w:r w:rsidDel="00000000" w:rsidR="00000000" w:rsidRPr="00000000">
        <w:rPr>
          <w:rtl w:val="0"/>
        </w:rPr>
        <w:t xml:space="preserve"> You can’t just make a self-serving statement and call it evidence.</w:t>
      </w:r>
    </w:p>
    <w:p w:rsidR="00000000" w:rsidDel="00000000" w:rsidP="00000000" w:rsidRDefault="00000000" w:rsidRPr="00000000" w14:paraId="00000599">
      <w:pPr>
        <w:numPr>
          <w:ilvl w:val="0"/>
          <w:numId w:val="15"/>
        </w:numPr>
        <w:spacing w:after="0" w:afterAutospacing="0" w:before="0" w:beforeAutospacing="0" w:lineRule="auto"/>
        <w:ind w:left="720" w:hanging="360"/>
      </w:pPr>
      <w:r w:rsidDel="00000000" w:rsidR="00000000" w:rsidRPr="00000000">
        <w:rPr>
          <w:b w:val="1"/>
          <w:bCs w:val="1"/>
          <w:rtl w:val="0"/>
        </w:rPr>
        <w:t xml:space="preserve">Exception:</w:t>
      </w:r>
      <w:r w:rsidDel="00000000" w:rsidR="00000000" w:rsidRPr="00000000">
        <w:rPr>
          <w:rtl w:val="0"/>
        </w:rPr>
        <w:t xml:space="preserve"> You can use your own statement if it would be relevant even if you were dead (like a dying declaration) or if it describes a state of mind or body at the time.</w:t>
      </w:r>
    </w:p>
    <w:p w:rsidR="00000000" w:rsidDel="00000000" w:rsidP="00000000" w:rsidRDefault="00000000" w:rsidRPr="00000000" w14:paraId="0000059A">
      <w:pPr>
        <w:numPr>
          <w:ilvl w:val="0"/>
          <w:numId w:val="15"/>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If you tell a friend, </w:t>
      </w:r>
      <w:r w:rsidDel="00000000" w:rsidR="00000000" w:rsidRPr="00000000">
        <w:rPr>
          <w:i w:val="1"/>
          <w:iCs w:val="1"/>
          <w:rtl w:val="0"/>
        </w:rPr>
        <w:t xml:space="preserve">"I feel like I've been poisoned"</w:t>
      </w:r>
      <w:r w:rsidDel="00000000" w:rsidR="00000000" w:rsidRPr="00000000">
        <w:rPr>
          <w:rtl w:val="0"/>
        </w:rPr>
        <w:t xml:space="preserve"> right before falling ill, that statement can be used in court later to prove your physical state.</w:t>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qtj0gwii9oxm" w:id="152"/>
      <w:bookmarkEnd w:id="152"/>
      <w:r w:rsidDel="00000000" w:rsidR="00000000" w:rsidRPr="00000000">
        <w:rPr>
          <w:b w:val="1"/>
          <w:bCs w:val="1"/>
          <w:color w:val="000000"/>
          <w:sz w:val="26"/>
          <w:szCs w:val="26"/>
          <w:rtl w:val="0"/>
        </w:rPr>
        <w:t xml:space="preserve">5. Section 20-21: Restrictions on Admissions</w:t>
      </w:r>
    </w:p>
    <w:p w:rsidR="00000000" w:rsidDel="00000000" w:rsidP="00000000" w:rsidRDefault="00000000" w:rsidRPr="00000000" w14:paraId="0000059C">
      <w:pPr>
        <w:spacing w:after="240" w:before="240" w:lineRule="auto"/>
        <w:rPr/>
      </w:pPr>
      <w:r w:rsidDel="00000000" w:rsidR="00000000" w:rsidRPr="00000000">
        <w:rPr>
          <w:b w:val="1"/>
          <w:bCs w:val="1"/>
          <w:rtl w:val="0"/>
        </w:rPr>
        <w:t xml:space="preserve">The Rule:</w:t>
      </w:r>
      <w:r w:rsidDel="00000000" w:rsidR="00000000" w:rsidRPr="00000000">
        <w:rPr>
          <w:rtl w:val="0"/>
        </w:rPr>
        <w:t xml:space="preserve"> Admissions are not "conclusive proof." They can be challenged.</w:t>
      </w:r>
    </w:p>
    <w:p w:rsidR="00000000" w:rsidDel="00000000" w:rsidP="00000000" w:rsidRDefault="00000000" w:rsidRPr="00000000" w14:paraId="0000059D">
      <w:pPr>
        <w:numPr>
          <w:ilvl w:val="0"/>
          <w:numId w:val="40"/>
        </w:numPr>
        <w:spacing w:after="0" w:afterAutospacing="0" w:before="240" w:lineRule="auto"/>
        <w:ind w:left="720" w:hanging="360"/>
      </w:pPr>
      <w:r w:rsidDel="00000000" w:rsidR="00000000" w:rsidRPr="00000000">
        <w:rPr>
          <w:b w:val="1"/>
          <w:bCs w:val="1"/>
          <w:rtl w:val="0"/>
        </w:rPr>
        <w:t xml:space="preserve">The Logic:</w:t>
      </w:r>
      <w:r w:rsidDel="00000000" w:rsidR="00000000" w:rsidRPr="00000000">
        <w:rPr>
          <w:rtl w:val="0"/>
        </w:rPr>
        <w:t xml:space="preserve"> Someone might admit to something out of confusion or a mistake.</w:t>
      </w:r>
    </w:p>
    <w:p w:rsidR="00000000" w:rsidDel="00000000" w:rsidP="00000000" w:rsidRDefault="00000000" w:rsidRPr="00000000" w14:paraId="0000059E">
      <w:pPr>
        <w:numPr>
          <w:ilvl w:val="0"/>
          <w:numId w:val="40"/>
        </w:numPr>
        <w:spacing w:after="0" w:afterAutospacing="0" w:before="0" w:beforeAutospacing="0" w:lineRule="auto"/>
        <w:ind w:left="720" w:hanging="360"/>
      </w:pPr>
      <w:r w:rsidDel="00000000" w:rsidR="00000000" w:rsidRPr="00000000">
        <w:rPr>
          <w:b w:val="1"/>
          <w:bCs w:val="1"/>
          <w:rtl w:val="0"/>
        </w:rPr>
        <w:t xml:space="preserve">Standard:</w:t>
      </w:r>
      <w:r w:rsidDel="00000000" w:rsidR="00000000" w:rsidRPr="00000000">
        <w:rPr>
          <w:rtl w:val="0"/>
        </w:rPr>
        <w:t xml:space="preserve"> An admission acts as an </w:t>
      </w:r>
      <w:r w:rsidDel="00000000" w:rsidR="00000000" w:rsidRPr="00000000">
        <w:rPr>
          <w:b w:val="1"/>
          <w:bCs w:val="1"/>
          <w:rtl w:val="0"/>
        </w:rPr>
        <w:t xml:space="preserve">Estoppel</w:t>
      </w:r>
      <w:r w:rsidDel="00000000" w:rsidR="00000000" w:rsidRPr="00000000">
        <w:rPr>
          <w:rtl w:val="0"/>
        </w:rPr>
        <w:t xml:space="preserve">—meaning you usually can't go back on your word later, but the court can still look at other evidence to see if the admission was a lie.</w:t>
      </w:r>
    </w:p>
    <w:p w:rsidR="00000000" w:rsidDel="00000000" w:rsidP="00000000" w:rsidRDefault="00000000" w:rsidRPr="00000000" w14:paraId="0000059F">
      <w:pPr>
        <w:numPr>
          <w:ilvl w:val="0"/>
          <w:numId w:val="40"/>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If you admit in a text message, </w:t>
      </w:r>
      <w:r w:rsidDel="00000000" w:rsidR="00000000" w:rsidRPr="00000000">
        <w:rPr>
          <w:i w:val="1"/>
          <w:iCs w:val="1"/>
          <w:rtl w:val="0"/>
        </w:rPr>
        <w:t xml:space="preserve">"I was at the crime scene,"</w:t>
      </w:r>
      <w:r w:rsidDel="00000000" w:rsidR="00000000" w:rsidRPr="00000000">
        <w:rPr>
          <w:rtl w:val="0"/>
        </w:rPr>
        <w:t xml:space="preserve"> you can later try to prove in court that you were actually joking or that your phone was hacked. The court will decide which to believe.</w:t>
      </w:r>
    </w:p>
    <w:p w:rsidR="00000000" w:rsidDel="00000000" w:rsidP="00000000" w:rsidRDefault="00000000" w:rsidRPr="00000000" w14:paraId="000005A0">
      <w:pPr>
        <w:pStyle w:val="Heading2"/>
        <w:spacing w:after="240" w:lineRule="auto"/>
        <w:rPr/>
      </w:pPr>
      <w:bookmarkStart w:colFirst="0" w:colLast="0" w:name="_42ow2lnzf0sl" w:id="153"/>
      <w:bookmarkEnd w:id="153"/>
      <w:r w:rsidDel="00000000" w:rsidR="00000000" w:rsidRPr="00000000">
        <w:rPr>
          <w:rtl w:val="0"/>
        </w:rPr>
        <w:t xml:space="preserve">Characteristics of Primary Evidence</w:t>
      </w:r>
    </w:p>
    <w:p w:rsidR="00000000" w:rsidDel="00000000" w:rsidP="00000000" w:rsidRDefault="00000000" w:rsidRPr="00000000" w14:paraId="000005A1">
      <w:pPr>
        <w:spacing w:after="240" w:lineRule="auto"/>
        <w:rPr>
          <w:b w:val="1"/>
          <w:bCs w:val="1"/>
          <w:sz w:val="26"/>
          <w:szCs w:val="26"/>
        </w:rPr>
      </w:pPr>
      <w:r w:rsidDel="00000000" w:rsidR="00000000" w:rsidRPr="00000000">
        <w:rPr>
          <w:b w:val="1"/>
          <w:bCs w:val="1"/>
          <w:sz w:val="26"/>
          <w:szCs w:val="26"/>
          <w:rtl w:val="0"/>
        </w:rPr>
        <w:t xml:space="preserve">1. Original Document: Not a Copy</w:t>
      </w:r>
    </w:p>
    <w:p w:rsidR="00000000" w:rsidDel="00000000" w:rsidP="00000000" w:rsidRDefault="00000000" w:rsidRPr="00000000" w14:paraId="000005A2">
      <w:pPr>
        <w:numPr>
          <w:ilvl w:val="0"/>
          <w:numId w:val="3"/>
        </w:numPr>
        <w:spacing w:after="0" w:afterAutospacing="0" w:before="240" w:lineRule="auto"/>
        <w:ind w:left="720" w:hanging="360"/>
      </w:pPr>
      <w:r w:rsidDel="00000000" w:rsidR="00000000" w:rsidRPr="00000000">
        <w:rPr>
          <w:b w:val="1"/>
          <w:bCs w:val="1"/>
          <w:rtl w:val="0"/>
        </w:rPr>
        <w:t xml:space="preserve">Legal Meaning</w:t>
      </w:r>
      <w:r w:rsidDel="00000000" w:rsidR="00000000" w:rsidRPr="00000000">
        <w:rPr>
          <w:rtl w:val="0"/>
        </w:rPr>
        <w:t xml:space="preserve">: Under </w:t>
      </w:r>
      <w:r w:rsidDel="00000000" w:rsidR="00000000" w:rsidRPr="00000000">
        <w:rPr>
          <w:b w:val="1"/>
          <w:bCs w:val="1"/>
          <w:rtl w:val="0"/>
        </w:rPr>
        <w:t xml:space="preserve">Section 57 of BSA</w:t>
      </w:r>
      <w:r w:rsidDel="00000000" w:rsidR="00000000" w:rsidRPr="00000000">
        <w:rPr>
          <w:rtl w:val="0"/>
        </w:rPr>
        <w:t xml:space="preserve">, primary evidence is the "document itself" produced for the court's inspection. It is the first version created, bearing the original signatures, seals, or data.</w:t>
      </w:r>
    </w:p>
    <w:p w:rsidR="00000000" w:rsidDel="00000000" w:rsidP="00000000" w:rsidRDefault="00000000" w:rsidRPr="00000000" w14:paraId="000005A3">
      <w:pPr>
        <w:numPr>
          <w:ilvl w:val="0"/>
          <w:numId w:val="3"/>
        </w:numPr>
        <w:spacing w:after="0" w:afterAutospacing="0" w:before="0" w:beforeAutospacing="0" w:lineRule="auto"/>
        <w:ind w:left="720" w:hanging="360"/>
      </w:pPr>
      <w:r w:rsidDel="00000000" w:rsidR="00000000" w:rsidRPr="00000000">
        <w:rPr>
          <w:b w:val="1"/>
          <w:bCs w:val="1"/>
          <w:rtl w:val="0"/>
        </w:rPr>
        <w:t xml:space="preserve">Technical Example</w:t>
      </w:r>
      <w:r w:rsidDel="00000000" w:rsidR="00000000" w:rsidRPr="00000000">
        <w:rPr>
          <w:rtl w:val="0"/>
        </w:rPr>
        <w:t xml:space="preserve">: In a cybercrime case, the </w:t>
      </w:r>
      <w:r w:rsidDel="00000000" w:rsidR="00000000" w:rsidRPr="00000000">
        <w:rPr>
          <w:b w:val="1"/>
          <w:bCs w:val="1"/>
          <w:rtl w:val="0"/>
        </w:rPr>
        <w:t xml:space="preserve">original hard drive</w:t>
      </w:r>
      <w:r w:rsidDel="00000000" w:rsidR="00000000" w:rsidRPr="00000000">
        <w:rPr>
          <w:rtl w:val="0"/>
        </w:rPr>
        <w:t xml:space="preserve"> containing the suspect's files is Primary Evidence. A "clone" or a "screenshot" of those files is usually considered Secondary Evidence.</w:t>
      </w:r>
    </w:p>
    <w:p w:rsidR="00000000" w:rsidDel="00000000" w:rsidP="00000000" w:rsidRDefault="00000000" w:rsidRPr="00000000" w14:paraId="000005A4">
      <w:pPr>
        <w:numPr>
          <w:ilvl w:val="0"/>
          <w:numId w:val="3"/>
        </w:numPr>
        <w:spacing w:after="240" w:before="0" w:beforeAutospacing="0" w:lineRule="auto"/>
        <w:ind w:left="720" w:hanging="360"/>
      </w:pPr>
      <w:r w:rsidDel="00000000" w:rsidR="00000000" w:rsidRPr="00000000">
        <w:rPr>
          <w:b w:val="1"/>
          <w:bCs w:val="1"/>
          <w:rtl w:val="0"/>
        </w:rPr>
        <w:t xml:space="preserve">BNS Link</w:t>
      </w:r>
      <w:r w:rsidDel="00000000" w:rsidR="00000000" w:rsidRPr="00000000">
        <w:rPr>
          <w:rtl w:val="0"/>
        </w:rPr>
        <w:t xml:space="preserve">: If a document is executed in several parts (like a multi-page contract where each page is signed), each part is considered primary evidence.</w:t>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mgwlmxb59gwt" w:id="154"/>
      <w:bookmarkEnd w:id="154"/>
      <w:r w:rsidDel="00000000" w:rsidR="00000000" w:rsidRPr="00000000">
        <w:rPr>
          <w:b w:val="1"/>
          <w:bCs w:val="1"/>
          <w:color w:val="000000"/>
          <w:sz w:val="26"/>
          <w:szCs w:val="26"/>
          <w:rtl w:val="0"/>
        </w:rPr>
        <w:t xml:space="preserve">2. Direct Production: Brought to Court</w:t>
      </w:r>
    </w:p>
    <w:p w:rsidR="00000000" w:rsidDel="00000000" w:rsidP="00000000" w:rsidRDefault="00000000" w:rsidRPr="00000000" w14:paraId="000005A6">
      <w:pPr>
        <w:numPr>
          <w:ilvl w:val="0"/>
          <w:numId w:val="64"/>
        </w:numPr>
        <w:spacing w:after="0" w:afterAutospacing="0" w:before="240" w:lineRule="auto"/>
        <w:ind w:left="720" w:hanging="360"/>
      </w:pPr>
      <w:r w:rsidDel="00000000" w:rsidR="00000000" w:rsidRPr="00000000">
        <w:rPr>
          <w:b w:val="1"/>
          <w:bCs w:val="1"/>
          <w:rtl w:val="0"/>
        </w:rPr>
        <w:t xml:space="preserve">Legal Meaning</w:t>
      </w:r>
      <w:r w:rsidDel="00000000" w:rsidR="00000000" w:rsidRPr="00000000">
        <w:rPr>
          <w:rtl w:val="0"/>
        </w:rPr>
        <w:t xml:space="preserve">: The physical or digital item must be presented directly before the Judge. You don't just talk about it; you "produce" it.</w:t>
      </w:r>
    </w:p>
    <w:p w:rsidR="00000000" w:rsidDel="00000000" w:rsidP="00000000" w:rsidRDefault="00000000" w:rsidRPr="00000000" w14:paraId="000005A7">
      <w:pPr>
        <w:numPr>
          <w:ilvl w:val="0"/>
          <w:numId w:val="64"/>
        </w:numPr>
        <w:spacing w:after="0" w:afterAutospacing="0" w:before="0" w:beforeAutospacing="0" w:lineRule="auto"/>
        <w:ind w:left="720" w:hanging="360"/>
      </w:pPr>
      <w:r w:rsidDel="00000000" w:rsidR="00000000" w:rsidRPr="00000000">
        <w:rPr>
          <w:b w:val="1"/>
          <w:bCs w:val="1"/>
          <w:rtl w:val="0"/>
        </w:rPr>
        <w:t xml:space="preserve">Technical Example</w:t>
      </w:r>
      <w:r w:rsidDel="00000000" w:rsidR="00000000" w:rsidRPr="00000000">
        <w:rPr>
          <w:rtl w:val="0"/>
        </w:rPr>
        <w:t xml:space="preserve">: Bringing a physical laptop to court to show the original source code of a malware strain.</w:t>
      </w:r>
    </w:p>
    <w:p w:rsidR="00000000" w:rsidDel="00000000" w:rsidP="00000000" w:rsidRDefault="00000000" w:rsidRPr="00000000" w14:paraId="000005A8">
      <w:pPr>
        <w:numPr>
          <w:ilvl w:val="0"/>
          <w:numId w:val="64"/>
        </w:numPr>
        <w:spacing w:after="240" w:before="0" w:beforeAutospacing="0" w:lineRule="auto"/>
        <w:ind w:left="720" w:hanging="360"/>
      </w:pPr>
      <w:r w:rsidDel="00000000" w:rsidR="00000000" w:rsidRPr="00000000">
        <w:rPr>
          <w:b w:val="1"/>
          <w:bCs w:val="1"/>
          <w:rtl w:val="0"/>
        </w:rPr>
        <w:t xml:space="preserve">The Rule</w:t>
      </w:r>
      <w:r w:rsidDel="00000000" w:rsidR="00000000" w:rsidRPr="00000000">
        <w:rPr>
          <w:rtl w:val="0"/>
        </w:rPr>
        <w:t xml:space="preserve">: </w:t>
      </w:r>
      <w:r w:rsidDel="00000000" w:rsidR="00000000" w:rsidRPr="00000000">
        <w:rPr>
          <w:b w:val="1"/>
          <w:bCs w:val="1"/>
          <w:rtl w:val="0"/>
        </w:rPr>
        <w:t xml:space="preserve">Section 59</w:t>
      </w:r>
      <w:r w:rsidDel="00000000" w:rsidR="00000000" w:rsidRPr="00000000">
        <w:rPr>
          <w:rtl w:val="0"/>
        </w:rPr>
        <w:t xml:space="preserve"> of the BSA mandates that documents </w:t>
      </w:r>
      <w:r w:rsidDel="00000000" w:rsidR="00000000" w:rsidRPr="00000000">
        <w:rPr>
          <w:i w:val="1"/>
          <w:iCs w:val="1"/>
          <w:rtl w:val="0"/>
        </w:rPr>
        <w:t xml:space="preserve">must</w:t>
      </w:r>
      <w:r w:rsidDel="00000000" w:rsidR="00000000" w:rsidRPr="00000000">
        <w:rPr>
          <w:rtl w:val="0"/>
        </w:rPr>
        <w:t xml:space="preserve"> be proved by primary evidence unless specific exceptions (like the original being destroyed) allow for secondary evidence.</w:t>
      </w:r>
    </w:p>
    <w:p w:rsidR="00000000" w:rsidDel="00000000" w:rsidP="00000000" w:rsidRDefault="00000000" w:rsidRPr="00000000" w14:paraId="000005A9">
      <w:pPr>
        <w:pStyle w:val="Heading3"/>
        <w:keepNext w:val="0"/>
        <w:keepLines w:val="0"/>
        <w:spacing w:before="280" w:lineRule="auto"/>
        <w:rPr>
          <w:b w:val="1"/>
          <w:bCs w:val="1"/>
          <w:color w:val="000000"/>
          <w:sz w:val="26"/>
          <w:szCs w:val="26"/>
        </w:rPr>
      </w:pPr>
      <w:bookmarkStart w:colFirst="0" w:colLast="0" w:name="_ddx3yp41s9t2" w:id="155"/>
      <w:bookmarkEnd w:id="155"/>
      <w:r w:rsidDel="00000000" w:rsidR="00000000" w:rsidRPr="00000000">
        <w:rPr>
          <w:b w:val="1"/>
          <w:bCs w:val="1"/>
          <w:color w:val="000000"/>
          <w:sz w:val="26"/>
          <w:szCs w:val="26"/>
          <w:rtl w:val="0"/>
        </w:rPr>
        <w:t xml:space="preserve">3. Inspection: Court Can Examine Directly</w:t>
      </w:r>
    </w:p>
    <w:p w:rsidR="00000000" w:rsidDel="00000000" w:rsidP="00000000" w:rsidRDefault="00000000" w:rsidRPr="00000000" w14:paraId="000005AA">
      <w:pPr>
        <w:numPr>
          <w:ilvl w:val="0"/>
          <w:numId w:val="11"/>
        </w:numPr>
        <w:spacing w:after="0" w:afterAutospacing="0" w:before="240" w:lineRule="auto"/>
        <w:ind w:left="720" w:hanging="360"/>
      </w:pPr>
      <w:r w:rsidDel="00000000" w:rsidR="00000000" w:rsidRPr="00000000">
        <w:rPr>
          <w:b w:val="1"/>
          <w:bCs w:val="1"/>
          <w:rtl w:val="0"/>
        </w:rPr>
        <w:t xml:space="preserve">Legal Meaning</w:t>
      </w:r>
      <w:r w:rsidDel="00000000" w:rsidR="00000000" w:rsidRPr="00000000">
        <w:rPr>
          <w:rtl w:val="0"/>
        </w:rPr>
        <w:t xml:space="preserve">: The Judge has the right to look at the document's physical characteristics—the ink, the paper quality, the handwriting, or the digital metadata—to form an opinion.</w:t>
      </w:r>
    </w:p>
    <w:p w:rsidR="00000000" w:rsidDel="00000000" w:rsidP="00000000" w:rsidRDefault="00000000" w:rsidRPr="00000000" w14:paraId="000005AB">
      <w:pPr>
        <w:numPr>
          <w:ilvl w:val="0"/>
          <w:numId w:val="11"/>
        </w:numPr>
        <w:spacing w:after="0" w:afterAutospacing="0" w:before="0" w:beforeAutospacing="0" w:lineRule="auto"/>
        <w:ind w:left="720" w:hanging="360"/>
      </w:pPr>
      <w:r w:rsidDel="00000000" w:rsidR="00000000" w:rsidRPr="00000000">
        <w:rPr>
          <w:b w:val="1"/>
          <w:bCs w:val="1"/>
          <w:rtl w:val="0"/>
        </w:rPr>
        <w:t xml:space="preserve">Forensic Value</w:t>
      </w:r>
      <w:r w:rsidDel="00000000" w:rsidR="00000000" w:rsidRPr="00000000">
        <w:rPr>
          <w:rtl w:val="0"/>
        </w:rPr>
        <w:t xml:space="preserve">: Direct inspection allows a forensic expert to point out "watermarks" or "digital signatures" to the judge that prove the document hasn't been tampered with.</w:t>
      </w:r>
    </w:p>
    <w:p w:rsidR="00000000" w:rsidDel="00000000" w:rsidP="00000000" w:rsidRDefault="00000000" w:rsidRPr="00000000" w14:paraId="000005AC">
      <w:pPr>
        <w:numPr>
          <w:ilvl w:val="0"/>
          <w:numId w:val="11"/>
        </w:numPr>
        <w:spacing w:after="240" w:before="0" w:beforeAutospacing="0" w:lineRule="auto"/>
        <w:ind w:left="720" w:hanging="360"/>
      </w:pPr>
      <w:r w:rsidDel="00000000" w:rsidR="00000000" w:rsidRPr="00000000">
        <w:rPr>
          <w:b w:val="1"/>
          <w:bCs w:val="1"/>
          <w:rtl w:val="0"/>
        </w:rPr>
        <w:t xml:space="preserve">BSA Detail</w:t>
      </w:r>
      <w:r w:rsidDel="00000000" w:rsidR="00000000" w:rsidRPr="00000000">
        <w:rPr>
          <w:rtl w:val="0"/>
        </w:rPr>
        <w:t xml:space="preserve">: </w:t>
      </w:r>
      <w:r w:rsidDel="00000000" w:rsidR="00000000" w:rsidRPr="00000000">
        <w:rPr>
          <w:b w:val="1"/>
          <w:bCs w:val="1"/>
          <w:rtl w:val="0"/>
        </w:rPr>
        <w:t xml:space="preserve">Explanation 5</w:t>
      </w:r>
      <w:r w:rsidDel="00000000" w:rsidR="00000000" w:rsidRPr="00000000">
        <w:rPr>
          <w:rtl w:val="0"/>
        </w:rPr>
        <w:t xml:space="preserve"> of Section 57 states that if a digital record is produced from "proper custody" (like a secure server), it is considered primary evidence for the court to inspect.</w:t>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notli8qs1rgv" w:id="156"/>
      <w:bookmarkEnd w:id="156"/>
      <w:r w:rsidDel="00000000" w:rsidR="00000000" w:rsidRPr="00000000">
        <w:rPr>
          <w:b w:val="1"/>
          <w:bCs w:val="1"/>
          <w:color w:val="000000"/>
          <w:sz w:val="26"/>
          <w:szCs w:val="26"/>
          <w:rtl w:val="0"/>
        </w:rPr>
        <w:t xml:space="preserve">4. Authenticity: Proves Genuineness Readily</w:t>
      </w:r>
    </w:p>
    <w:p w:rsidR="00000000" w:rsidDel="00000000" w:rsidP="00000000" w:rsidRDefault="00000000" w:rsidRPr="00000000" w14:paraId="000005AE">
      <w:pPr>
        <w:numPr>
          <w:ilvl w:val="0"/>
          <w:numId w:val="66"/>
        </w:numPr>
        <w:spacing w:after="0" w:afterAutospacing="0" w:before="240" w:lineRule="auto"/>
        <w:ind w:left="720" w:hanging="360"/>
      </w:pPr>
      <w:r w:rsidDel="00000000" w:rsidR="00000000" w:rsidRPr="00000000">
        <w:rPr>
          <w:b w:val="1"/>
          <w:bCs w:val="1"/>
          <w:rtl w:val="0"/>
        </w:rPr>
        <w:t xml:space="preserve">Legal Meaning</w:t>
      </w:r>
      <w:r w:rsidDel="00000000" w:rsidR="00000000" w:rsidRPr="00000000">
        <w:rPr>
          <w:rtl w:val="0"/>
        </w:rPr>
        <w:t xml:space="preserve">: Primary evidence carries a "Presumption of Genuineness." Because it is the original, the law trusts it more than a copy, which could have been edited or "photoshopped."</w:t>
      </w:r>
    </w:p>
    <w:p w:rsidR="00000000" w:rsidDel="00000000" w:rsidP="00000000" w:rsidRDefault="00000000" w:rsidRPr="00000000" w14:paraId="000005AF">
      <w:pPr>
        <w:numPr>
          <w:ilvl w:val="0"/>
          <w:numId w:val="66"/>
        </w:numPr>
        <w:spacing w:after="0" w:afterAutospacing="0" w:before="0" w:beforeAutospacing="0" w:lineRule="auto"/>
        <w:ind w:left="720" w:hanging="360"/>
      </w:pPr>
      <w:r w:rsidDel="00000000" w:rsidR="00000000" w:rsidRPr="00000000">
        <w:rPr>
          <w:b w:val="1"/>
          <w:bCs w:val="1"/>
          <w:rtl w:val="0"/>
        </w:rPr>
        <w:t xml:space="preserve">Technical Example</w:t>
      </w:r>
      <w:r w:rsidDel="00000000" w:rsidR="00000000" w:rsidRPr="00000000">
        <w:rPr>
          <w:rtl w:val="0"/>
        </w:rPr>
        <w:t xml:space="preserve">: An original email header contains </w:t>
      </w:r>
      <w:r w:rsidDel="00000000" w:rsidR="00000000" w:rsidRPr="00000000">
        <w:rPr>
          <w:b w:val="1"/>
          <w:bCs w:val="1"/>
          <w:rtl w:val="0"/>
        </w:rPr>
        <w:t xml:space="preserve">DKIM signatures</w:t>
      </w:r>
      <w:r w:rsidDel="00000000" w:rsidR="00000000" w:rsidRPr="00000000">
        <w:rPr>
          <w:rtl w:val="0"/>
        </w:rPr>
        <w:t xml:space="preserve"> and </w:t>
      </w:r>
      <w:r w:rsidDel="00000000" w:rsidR="00000000" w:rsidRPr="00000000">
        <w:rPr>
          <w:b w:val="1"/>
          <w:bCs w:val="1"/>
          <w:rtl w:val="0"/>
        </w:rPr>
        <w:t xml:space="preserve">IP routing info</w:t>
      </w:r>
      <w:r w:rsidDel="00000000" w:rsidR="00000000" w:rsidRPr="00000000">
        <w:rPr>
          <w:rtl w:val="0"/>
        </w:rPr>
        <w:t xml:space="preserve"> that prove it was actually sent by the accused. A printed copy of that email loses much of this "readily provable" authenticity.</w:t>
      </w:r>
    </w:p>
    <w:p w:rsidR="00000000" w:rsidDel="00000000" w:rsidP="00000000" w:rsidRDefault="00000000" w:rsidRPr="00000000" w14:paraId="000005B0">
      <w:pPr>
        <w:numPr>
          <w:ilvl w:val="0"/>
          <w:numId w:val="66"/>
        </w:numPr>
        <w:spacing w:after="240" w:before="0" w:beforeAutospacing="0" w:lineRule="auto"/>
        <w:ind w:left="720" w:hanging="360"/>
      </w:pPr>
      <w:r w:rsidDel="00000000" w:rsidR="00000000" w:rsidRPr="00000000">
        <w:rPr>
          <w:b w:val="1"/>
          <w:bCs w:val="1"/>
          <w:rtl w:val="0"/>
        </w:rPr>
        <w:t xml:space="preserve">Layman View</w:t>
      </w:r>
      <w:r w:rsidDel="00000000" w:rsidR="00000000" w:rsidRPr="00000000">
        <w:rPr>
          <w:rtl w:val="0"/>
        </w:rPr>
        <w:t xml:space="preserve">: It’s the difference between showing someone your actual Passport (Primary) and a photocopy of it (Secondary). The actual passport is much harder to fake and is accepted immediately.</w:t>
      </w:r>
    </w:p>
    <w:p w:rsidR="00000000" w:rsidDel="00000000" w:rsidP="00000000" w:rsidRDefault="00000000" w:rsidRPr="00000000" w14:paraId="000005B1">
      <w:pPr>
        <w:spacing w:after="240" w:lineRule="auto"/>
        <w:rPr/>
      </w:pPr>
      <w:r w:rsidDel="00000000" w:rsidR="00000000" w:rsidRPr="00000000">
        <w:rPr>
          <w:rtl w:val="0"/>
        </w:rPr>
      </w:r>
    </w:p>
    <w:tbl>
      <w:tblPr>
        <w:tblStyle w:val="Table15"/>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970"/>
        <w:gridCol w:w="4050"/>
        <w:tblGridChange w:id="0">
          <w:tblGrid>
            <w:gridCol w:w="2850"/>
            <w:gridCol w:w="2970"/>
            <w:gridCol w:w="405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5B2">
            <w:pPr>
              <w:spacing w:after="480" w:lineRule="auto"/>
              <w:rPr>
                <w:color w:val="1f1f1f"/>
              </w:rPr>
            </w:pPr>
            <w:r w:rsidDel="00000000" w:rsidR="00000000" w:rsidRPr="00000000">
              <w:rPr>
                <w:b w:val="1"/>
                <w:bCs w:val="1"/>
                <w:color w:val="1f1f1f"/>
                <w:rtl w:val="0"/>
              </w:rPr>
              <w:t xml:space="preserve">Exception Category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5B3">
            <w:pPr>
              <w:spacing w:after="480" w:lineRule="auto"/>
              <w:rPr>
                <w:color w:val="1f1f1f"/>
              </w:rPr>
            </w:pPr>
            <w:r w:rsidDel="00000000" w:rsidR="00000000" w:rsidRPr="00000000">
              <w:rPr>
                <w:b w:val="1"/>
                <w:bCs w:val="1"/>
                <w:color w:val="1f1f1f"/>
                <w:rtl w:val="0"/>
              </w:rPr>
              <w:t xml:space="preserve">Legal Ground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5B4">
            <w:pPr>
              <w:spacing w:after="480" w:lineRule="auto"/>
              <w:rPr>
                <w:color w:val="1f1f1f"/>
              </w:rPr>
            </w:pPr>
            <w:r w:rsidDel="00000000" w:rsidR="00000000" w:rsidRPr="00000000">
              <w:rPr>
                <w:b w:val="1"/>
                <w:bCs w:val="1"/>
                <w:color w:val="1f1f1f"/>
                <w:rtl w:val="0"/>
              </w:rPr>
              <w:t xml:space="preserve">Example </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5B5">
            <w:pPr>
              <w:spacing w:after="480" w:lineRule="auto"/>
              <w:rPr>
                <w:color w:val="1f1f1f"/>
              </w:rPr>
            </w:pPr>
            <w:r w:rsidDel="00000000" w:rsidR="00000000" w:rsidRPr="00000000">
              <w:rPr>
                <w:b w:val="1"/>
                <w:bCs w:val="1"/>
                <w:color w:val="1f1f1f"/>
                <w:rtl w:val="0"/>
              </w:rPr>
              <w:t xml:space="preserve">Non-Availability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5B6">
            <w:pPr>
              <w:spacing w:after="480" w:lineRule="auto"/>
              <w:rPr>
                <w:color w:val="1f1f1f"/>
              </w:rPr>
            </w:pPr>
            <w:r w:rsidDel="00000000" w:rsidR="00000000" w:rsidRPr="00000000">
              <w:rPr>
                <w:color w:val="1f1f1f"/>
                <w:rtl w:val="0"/>
              </w:rPr>
              <w:t xml:space="preserve">Lost, destroyed, or unmovable.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5B7">
            <w:pPr>
              <w:spacing w:after="480" w:lineRule="auto"/>
              <w:rPr>
                <w:color w:val="1f1f1f"/>
              </w:rPr>
            </w:pPr>
            <w:r w:rsidDel="00000000" w:rsidR="00000000" w:rsidRPr="00000000">
              <w:rPr>
                <w:color w:val="1f1f1f"/>
                <w:rtl w:val="0"/>
              </w:rPr>
              <w:t xml:space="preserve">A scan of a contract that was lost in transit.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5B8">
            <w:pPr>
              <w:spacing w:after="480" w:lineRule="auto"/>
              <w:rPr>
                <w:color w:val="1f1f1f"/>
              </w:rPr>
            </w:pPr>
            <w:r w:rsidDel="00000000" w:rsidR="00000000" w:rsidRPr="00000000">
              <w:rPr>
                <w:b w:val="1"/>
                <w:bCs w:val="1"/>
                <w:color w:val="1f1f1f"/>
                <w:rtl w:val="0"/>
              </w:rPr>
              <w:t xml:space="preserve">Adverse Possession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5B9">
            <w:pPr>
              <w:spacing w:after="480" w:lineRule="auto"/>
              <w:rPr>
                <w:color w:val="1f1f1f"/>
              </w:rPr>
            </w:pPr>
            <w:r w:rsidDel="00000000" w:rsidR="00000000" w:rsidRPr="00000000">
              <w:rPr>
                <w:color w:val="1f1f1f"/>
                <w:rtl w:val="0"/>
              </w:rPr>
              <w:t xml:space="preserve">Opposite party is hiding it.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5BA">
            <w:pPr>
              <w:spacing w:after="480" w:lineRule="auto"/>
              <w:rPr>
                <w:color w:val="1f1f1f"/>
              </w:rPr>
            </w:pPr>
            <w:r w:rsidDel="00000000" w:rsidR="00000000" w:rsidRPr="00000000">
              <w:rPr>
                <w:color w:val="1f1f1f"/>
                <w:rtl w:val="0"/>
              </w:rPr>
              <w:t xml:space="preserve">Using a photo of a document the defendant refused to show.</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5BB">
            <w:pPr>
              <w:spacing w:after="480" w:lineRule="auto"/>
              <w:rPr>
                <w:color w:val="1f1f1f"/>
              </w:rPr>
            </w:pPr>
            <w:r w:rsidDel="00000000" w:rsidR="00000000" w:rsidRPr="00000000">
              <w:rPr>
                <w:b w:val="1"/>
                <w:bCs w:val="1"/>
                <w:color w:val="1f1f1f"/>
                <w:rtl w:val="0"/>
              </w:rPr>
              <w:t xml:space="preserve">Public Nature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5BC">
            <w:pPr>
              <w:spacing w:after="480" w:lineRule="auto"/>
              <w:rPr>
                <w:color w:val="1f1f1f"/>
              </w:rPr>
            </w:pPr>
            <w:r w:rsidDel="00000000" w:rsidR="00000000" w:rsidRPr="00000000">
              <w:rPr>
                <w:color w:val="1f1f1f"/>
                <w:rtl w:val="0"/>
              </w:rPr>
              <w:t xml:space="preserve">It’s a government record.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5BD">
            <w:pPr>
              <w:spacing w:after="480" w:lineRule="auto"/>
              <w:rPr>
                <w:color w:val="1f1f1f"/>
              </w:rPr>
            </w:pPr>
            <w:r w:rsidDel="00000000" w:rsidR="00000000" w:rsidRPr="00000000">
              <w:rPr>
                <w:color w:val="1f1f1f"/>
                <w:rtl w:val="0"/>
              </w:rPr>
              <w:t xml:space="preserve">A certified copy of a Marriage Certificate or FIR.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5BE">
            <w:pPr>
              <w:spacing w:after="480" w:lineRule="auto"/>
              <w:rPr>
                <w:color w:val="1f1f1f"/>
              </w:rPr>
            </w:pPr>
            <w:r w:rsidDel="00000000" w:rsidR="00000000" w:rsidRPr="00000000">
              <w:rPr>
                <w:b w:val="1"/>
                <w:bCs w:val="1"/>
                <w:color w:val="1f1f1f"/>
                <w:rtl w:val="0"/>
              </w:rPr>
              <w:t xml:space="preserve">Voluminous Data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5BF">
            <w:pPr>
              <w:spacing w:after="480" w:lineRule="auto"/>
              <w:rPr>
                <w:color w:val="1f1f1f"/>
              </w:rPr>
            </w:pPr>
            <w:r w:rsidDel="00000000" w:rsidR="00000000" w:rsidRPr="00000000">
              <w:rPr>
                <w:color w:val="1f1f1f"/>
                <w:rtl w:val="0"/>
              </w:rPr>
              <w:t xml:space="preserve">Too many files to examine.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5C0">
            <w:pPr>
              <w:spacing w:after="480" w:lineRule="auto"/>
              <w:rPr>
                <w:color w:val="1f1f1f"/>
              </w:rPr>
            </w:pPr>
            <w:r w:rsidDel="00000000" w:rsidR="00000000" w:rsidRPr="00000000">
              <w:rPr>
                <w:color w:val="1f1f1f"/>
                <w:rtl w:val="0"/>
              </w:rPr>
              <w:t xml:space="preserve">A forensic "summary report" of 1 million log entries.</w:t>
            </w:r>
          </w:p>
        </w:tc>
      </w:tr>
    </w:tbl>
    <w:p w:rsidR="00000000" w:rsidDel="00000000" w:rsidP="00000000" w:rsidRDefault="00000000" w:rsidRPr="00000000" w14:paraId="000005C1">
      <w:pPr>
        <w:spacing w:after="240" w:lineRule="auto"/>
        <w:rPr/>
      </w:pPr>
      <w:r w:rsidDel="00000000" w:rsidR="00000000" w:rsidRPr="00000000">
        <w:rPr>
          <w:rtl w:val="0"/>
        </w:rPr>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dzdhh3br71xq" w:id="157"/>
      <w:bookmarkEnd w:id="157"/>
      <w:r w:rsidDel="00000000" w:rsidR="00000000" w:rsidRPr="00000000">
        <w:rPr>
          <w:b w:val="1"/>
          <w:bCs w:val="1"/>
          <w:color w:val="000000"/>
          <w:sz w:val="26"/>
          <w:szCs w:val="26"/>
          <w:rtl w:val="0"/>
        </w:rPr>
        <w:t xml:space="preserve">1. Types of Secondary Evidence (BSA Sec. 58)</w:t>
      </w:r>
    </w:p>
    <w:p w:rsidR="00000000" w:rsidDel="00000000" w:rsidP="00000000" w:rsidRDefault="00000000" w:rsidRPr="00000000" w14:paraId="000005C3">
      <w:pPr>
        <w:spacing w:after="240" w:before="240" w:lineRule="auto"/>
        <w:rPr/>
      </w:pPr>
      <w:r w:rsidDel="00000000" w:rsidR="00000000" w:rsidRPr="00000000">
        <w:rPr>
          <w:rtl w:val="0"/>
        </w:rPr>
        <w:t xml:space="preserve">The law divides secondary evidence into traditional and digital categories to ensure nothing is lost due to technical limitations.</w:t>
      </w:r>
    </w:p>
    <w:p w:rsidR="00000000" w:rsidDel="00000000" w:rsidP="00000000" w:rsidRDefault="00000000" w:rsidRPr="00000000" w14:paraId="000005C4">
      <w:pPr>
        <w:pStyle w:val="Heading4"/>
        <w:keepNext w:val="0"/>
        <w:keepLines w:val="0"/>
        <w:spacing w:after="40" w:before="240" w:lineRule="auto"/>
        <w:rPr>
          <w:b w:val="1"/>
          <w:bCs w:val="1"/>
          <w:color w:val="000000"/>
          <w:sz w:val="22"/>
          <w:szCs w:val="22"/>
        </w:rPr>
      </w:pPr>
      <w:bookmarkStart w:colFirst="0" w:colLast="0" w:name="_kej8pwp57afm" w:id="158"/>
      <w:bookmarkEnd w:id="158"/>
      <w:r w:rsidDel="00000000" w:rsidR="00000000" w:rsidRPr="00000000">
        <w:rPr>
          <w:b w:val="1"/>
          <w:bCs w:val="1"/>
          <w:color w:val="000000"/>
          <w:sz w:val="22"/>
          <w:szCs w:val="22"/>
          <w:rtl w:val="0"/>
        </w:rPr>
        <w:t xml:space="preserve">Traditional Formats</w:t>
      </w:r>
    </w:p>
    <w:p w:rsidR="00000000" w:rsidDel="00000000" w:rsidP="00000000" w:rsidRDefault="00000000" w:rsidRPr="00000000" w14:paraId="000005C5">
      <w:pPr>
        <w:numPr>
          <w:ilvl w:val="0"/>
          <w:numId w:val="110"/>
        </w:numPr>
        <w:spacing w:after="0" w:afterAutospacing="0" w:before="240" w:lineRule="auto"/>
        <w:ind w:left="720" w:hanging="360"/>
      </w:pPr>
      <w:r w:rsidDel="00000000" w:rsidR="00000000" w:rsidRPr="00000000">
        <w:rPr>
          <w:b w:val="1"/>
          <w:bCs w:val="1"/>
          <w:rtl w:val="0"/>
        </w:rPr>
        <w:t xml:space="preserve">Certified Copies</w:t>
      </w:r>
      <w:r w:rsidDel="00000000" w:rsidR="00000000" w:rsidRPr="00000000">
        <w:rPr>
          <w:rtl w:val="0"/>
        </w:rPr>
        <w:t xml:space="preserve">: Legal copies issued by public offices (e.g., a certified copy of a land deed).</w:t>
      </w:r>
    </w:p>
    <w:p w:rsidR="00000000" w:rsidDel="00000000" w:rsidP="00000000" w:rsidRDefault="00000000" w:rsidRPr="00000000" w14:paraId="000005C6">
      <w:pPr>
        <w:numPr>
          <w:ilvl w:val="0"/>
          <w:numId w:val="110"/>
        </w:numPr>
        <w:spacing w:after="0" w:afterAutospacing="0" w:before="0" w:beforeAutospacing="0" w:lineRule="auto"/>
        <w:ind w:left="720" w:hanging="360"/>
      </w:pPr>
      <w:r w:rsidDel="00000000" w:rsidR="00000000" w:rsidRPr="00000000">
        <w:rPr>
          <w:b w:val="1"/>
          <w:bCs w:val="1"/>
          <w:rtl w:val="0"/>
        </w:rPr>
        <w:t xml:space="preserve">Mechanical Copies</w:t>
      </w:r>
      <w:r w:rsidDel="00000000" w:rsidR="00000000" w:rsidRPr="00000000">
        <w:rPr>
          <w:rtl w:val="0"/>
        </w:rPr>
        <w:t xml:space="preserve">: Items like photocopies or scans that were made directly from the original.</w:t>
      </w:r>
    </w:p>
    <w:p w:rsidR="00000000" w:rsidDel="00000000" w:rsidP="00000000" w:rsidRDefault="00000000" w:rsidRPr="00000000" w14:paraId="000005C7">
      <w:pPr>
        <w:numPr>
          <w:ilvl w:val="0"/>
          <w:numId w:val="110"/>
        </w:numPr>
        <w:spacing w:after="0" w:afterAutospacing="0" w:before="0" w:beforeAutospacing="0" w:lineRule="auto"/>
        <w:ind w:left="720" w:hanging="360"/>
      </w:pPr>
      <w:r w:rsidDel="00000000" w:rsidR="00000000" w:rsidRPr="00000000">
        <w:rPr>
          <w:b w:val="1"/>
          <w:bCs w:val="1"/>
          <w:rtl w:val="0"/>
        </w:rPr>
        <w:t xml:space="preserve">Compared Copies</w:t>
      </w:r>
      <w:r w:rsidDel="00000000" w:rsidR="00000000" w:rsidRPr="00000000">
        <w:rPr>
          <w:rtl w:val="0"/>
        </w:rPr>
        <w:t xml:space="preserve">: A copy that someone has manually compared against the original to verify its word-for-word accuracy.</w:t>
      </w:r>
    </w:p>
    <w:p w:rsidR="00000000" w:rsidDel="00000000" w:rsidP="00000000" w:rsidRDefault="00000000" w:rsidRPr="00000000" w14:paraId="000005C8">
      <w:pPr>
        <w:numPr>
          <w:ilvl w:val="0"/>
          <w:numId w:val="110"/>
        </w:numPr>
        <w:spacing w:after="0" w:afterAutospacing="0" w:before="0" w:beforeAutospacing="0" w:lineRule="auto"/>
        <w:ind w:left="720" w:hanging="360"/>
      </w:pPr>
      <w:r w:rsidDel="00000000" w:rsidR="00000000" w:rsidRPr="00000000">
        <w:rPr>
          <w:b w:val="1"/>
          <w:bCs w:val="1"/>
          <w:rtl w:val="0"/>
        </w:rPr>
        <w:t xml:space="preserve">Counterparts</w:t>
      </w:r>
      <w:r w:rsidDel="00000000" w:rsidR="00000000" w:rsidRPr="00000000">
        <w:rPr>
          <w:rtl w:val="0"/>
        </w:rPr>
        <w:t xml:space="preserve">: If only one party signed a specific version of a contract, it is secondary evidence against the party who </w:t>
      </w:r>
      <w:r w:rsidDel="00000000" w:rsidR="00000000" w:rsidRPr="00000000">
        <w:rPr>
          <w:i w:val="1"/>
          <w:iCs w:val="1"/>
          <w:rtl w:val="0"/>
        </w:rPr>
        <w:t xml:space="preserve">didn't</w:t>
      </w:r>
      <w:r w:rsidDel="00000000" w:rsidR="00000000" w:rsidRPr="00000000">
        <w:rPr>
          <w:rtl w:val="0"/>
        </w:rPr>
        <w:t xml:space="preserve"> sign it.</w:t>
      </w:r>
    </w:p>
    <w:p w:rsidR="00000000" w:rsidDel="00000000" w:rsidP="00000000" w:rsidRDefault="00000000" w:rsidRPr="00000000" w14:paraId="000005C9">
      <w:pPr>
        <w:numPr>
          <w:ilvl w:val="0"/>
          <w:numId w:val="110"/>
        </w:numPr>
        <w:spacing w:after="240" w:before="0" w:beforeAutospacing="0" w:lineRule="auto"/>
        <w:ind w:left="720" w:hanging="360"/>
      </w:pPr>
      <w:r w:rsidDel="00000000" w:rsidR="00000000" w:rsidRPr="00000000">
        <w:rPr>
          <w:b w:val="1"/>
          <w:bCs w:val="1"/>
          <w:rtl w:val="0"/>
        </w:rPr>
        <w:t xml:space="preserve">Oral Accounts</w:t>
      </w:r>
      <w:r w:rsidDel="00000000" w:rsidR="00000000" w:rsidRPr="00000000">
        <w:rPr>
          <w:rtl w:val="0"/>
        </w:rPr>
        <w:t xml:space="preserve">: A person who has actually seen the original document can testify about what it said.</w:t>
      </w:r>
    </w:p>
    <w:p w:rsidR="00000000" w:rsidDel="00000000" w:rsidP="00000000" w:rsidRDefault="00000000" w:rsidRPr="00000000" w14:paraId="000005CA">
      <w:pPr>
        <w:pStyle w:val="Heading4"/>
        <w:keepNext w:val="0"/>
        <w:keepLines w:val="0"/>
        <w:spacing w:after="40" w:before="240" w:lineRule="auto"/>
        <w:rPr>
          <w:b w:val="1"/>
          <w:bCs w:val="1"/>
          <w:color w:val="000000"/>
          <w:sz w:val="22"/>
          <w:szCs w:val="22"/>
        </w:rPr>
      </w:pPr>
      <w:bookmarkStart w:colFirst="0" w:colLast="0" w:name="_u9qtz8ivdudp" w:id="159"/>
      <w:bookmarkEnd w:id="159"/>
      <w:r w:rsidDel="00000000" w:rsidR="00000000" w:rsidRPr="00000000">
        <w:rPr>
          <w:b w:val="1"/>
          <w:bCs w:val="1"/>
          <w:color w:val="000000"/>
          <w:sz w:val="22"/>
          <w:szCs w:val="22"/>
          <w:rtl w:val="0"/>
        </w:rPr>
        <w:t xml:space="preserve">Electronic &amp; Digital Formats (The "Forensic" Update)</w:t>
      </w:r>
    </w:p>
    <w:p w:rsidR="00000000" w:rsidDel="00000000" w:rsidP="00000000" w:rsidRDefault="00000000" w:rsidRPr="00000000" w14:paraId="000005CB">
      <w:pPr>
        <w:numPr>
          <w:ilvl w:val="0"/>
          <w:numId w:val="126"/>
        </w:numPr>
        <w:spacing w:after="0" w:afterAutospacing="0" w:before="240" w:lineRule="auto"/>
        <w:ind w:left="720" w:hanging="360"/>
      </w:pPr>
      <w:r w:rsidDel="00000000" w:rsidR="00000000" w:rsidRPr="00000000">
        <w:rPr>
          <w:b w:val="1"/>
          <w:bCs w:val="1"/>
          <w:rtl w:val="0"/>
        </w:rPr>
        <w:t xml:space="preserve">Copy of a Copy</w:t>
      </w:r>
      <w:r w:rsidDel="00000000" w:rsidR="00000000" w:rsidRPr="00000000">
        <w:rPr>
          <w:rtl w:val="0"/>
        </w:rPr>
        <w:t xml:space="preserve">: A digital file copied from another copy is allowed if the process is proven accurate (e.g., a bit-stream image of a forensic clone).</w:t>
      </w:r>
    </w:p>
    <w:p w:rsidR="00000000" w:rsidDel="00000000" w:rsidP="00000000" w:rsidRDefault="00000000" w:rsidRPr="00000000" w14:paraId="000005CC">
      <w:pPr>
        <w:numPr>
          <w:ilvl w:val="0"/>
          <w:numId w:val="126"/>
        </w:numPr>
        <w:spacing w:after="0" w:afterAutospacing="0" w:before="0" w:beforeAutospacing="0" w:lineRule="auto"/>
        <w:ind w:left="720" w:hanging="360"/>
      </w:pPr>
      <w:r w:rsidDel="00000000" w:rsidR="00000000" w:rsidRPr="00000000">
        <w:rPr>
          <w:b w:val="1"/>
          <w:bCs w:val="1"/>
          <w:rtl w:val="0"/>
        </w:rPr>
        <w:t xml:space="preserve">Dated Printouts</w:t>
      </w:r>
      <w:r w:rsidDel="00000000" w:rsidR="00000000" w:rsidRPr="00000000">
        <w:rPr>
          <w:rtl w:val="0"/>
        </w:rPr>
        <w:t xml:space="preserve">: Paper printouts of logs or emails, provided they have clear </w:t>
      </w:r>
      <w:r w:rsidDel="00000000" w:rsidR="00000000" w:rsidRPr="00000000">
        <w:rPr>
          <w:b w:val="1"/>
          <w:bCs w:val="1"/>
          <w:rtl w:val="0"/>
        </w:rPr>
        <w:t xml:space="preserve">date and time stamps</w:t>
      </w:r>
      <w:r w:rsidDel="00000000" w:rsidR="00000000" w:rsidRPr="00000000">
        <w:rPr>
          <w:rtl w:val="0"/>
        </w:rPr>
        <w:t xml:space="preserve">.</w:t>
      </w:r>
    </w:p>
    <w:p w:rsidR="00000000" w:rsidDel="00000000" w:rsidP="00000000" w:rsidRDefault="00000000" w:rsidRPr="00000000" w14:paraId="000005CD">
      <w:pPr>
        <w:numPr>
          <w:ilvl w:val="0"/>
          <w:numId w:val="126"/>
        </w:numPr>
        <w:spacing w:after="0" w:afterAutospacing="0" w:before="0" w:beforeAutospacing="0" w:lineRule="auto"/>
        <w:ind w:left="720" w:hanging="360"/>
      </w:pPr>
      <w:r w:rsidDel="00000000" w:rsidR="00000000" w:rsidRPr="00000000">
        <w:rPr>
          <w:b w:val="1"/>
          <w:bCs w:val="1"/>
          <w:rtl w:val="0"/>
        </w:rPr>
        <w:t xml:space="preserve">Oral Expert Descriptions</w:t>
      </w:r>
      <w:r w:rsidDel="00000000" w:rsidR="00000000" w:rsidRPr="00000000">
        <w:rPr>
          <w:rtl w:val="0"/>
        </w:rPr>
        <w:t xml:space="preserve">: Testimony from a forensic expert who examined the original server or encrypted file but cannot bring it to court.</w:t>
      </w:r>
    </w:p>
    <w:p w:rsidR="00000000" w:rsidDel="00000000" w:rsidP="00000000" w:rsidRDefault="00000000" w:rsidRPr="00000000" w14:paraId="000005CE">
      <w:pPr>
        <w:numPr>
          <w:ilvl w:val="0"/>
          <w:numId w:val="126"/>
        </w:numPr>
        <w:spacing w:after="240" w:before="0" w:beforeAutospacing="0" w:lineRule="auto"/>
        <w:ind w:left="720" w:hanging="360"/>
      </w:pPr>
      <w:r w:rsidDel="00000000" w:rsidR="00000000" w:rsidRPr="00000000">
        <w:rPr>
          <w:b w:val="1"/>
          <w:bCs w:val="1"/>
          <w:rtl w:val="0"/>
        </w:rPr>
        <w:t xml:space="preserve">Skilled Examination</w:t>
      </w:r>
      <w:r w:rsidDel="00000000" w:rsidR="00000000" w:rsidRPr="00000000">
        <w:rPr>
          <w:rtl w:val="0"/>
        </w:rPr>
        <w:t xml:space="preserve">: Summaries of "voluminous" data (like 10,000 lines of server logs) provided by a person skilled in analyzing such records.</w:t>
      </w:r>
    </w:p>
    <w:p w:rsidR="00000000" w:rsidDel="00000000" w:rsidP="00000000" w:rsidRDefault="00000000" w:rsidRPr="00000000" w14:paraId="000005CF">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3pnp3xkh0k7" w:id="160"/>
      <w:bookmarkEnd w:id="160"/>
      <w:r w:rsidDel="00000000" w:rsidR="00000000" w:rsidRPr="00000000">
        <w:rPr>
          <w:b w:val="1"/>
          <w:bCs w:val="1"/>
          <w:color w:val="000000"/>
          <w:sz w:val="26"/>
          <w:szCs w:val="26"/>
          <w:rtl w:val="0"/>
        </w:rPr>
        <w:t xml:space="preserve">2. The 5 Rules for Admitting Secondary Evidence</w:t>
      </w:r>
    </w:p>
    <w:p w:rsidR="00000000" w:rsidDel="00000000" w:rsidP="00000000" w:rsidRDefault="00000000" w:rsidRPr="00000000" w14:paraId="000005D1">
      <w:pPr>
        <w:spacing w:after="240" w:before="240" w:lineRule="auto"/>
        <w:rPr/>
      </w:pPr>
      <w:r w:rsidDel="00000000" w:rsidR="00000000" w:rsidRPr="00000000">
        <w:rPr>
          <w:rtl w:val="0"/>
        </w:rPr>
        <w:t xml:space="preserve">Because secondary evidence is "lower quality" than the original, the court won't accept it unless you follow these 5 specific protocols:</w:t>
      </w:r>
    </w:p>
    <w:p w:rsidR="00000000" w:rsidDel="00000000" w:rsidP="00000000" w:rsidRDefault="00000000" w:rsidRPr="00000000" w14:paraId="000005D2">
      <w:pPr>
        <w:numPr>
          <w:ilvl w:val="0"/>
          <w:numId w:val="84"/>
        </w:numPr>
        <w:spacing w:after="0" w:afterAutospacing="0" w:before="240" w:lineRule="auto"/>
        <w:ind w:left="720" w:hanging="360"/>
      </w:pPr>
      <w:r w:rsidDel="00000000" w:rsidR="00000000" w:rsidRPr="00000000">
        <w:rPr>
          <w:b w:val="1"/>
          <w:bCs w:val="1"/>
          <w:rtl w:val="0"/>
        </w:rPr>
        <w:t xml:space="preserve">Notice Required</w:t>
      </w:r>
      <w:r w:rsidDel="00000000" w:rsidR="00000000" w:rsidRPr="00000000">
        <w:rPr>
          <w:rtl w:val="0"/>
        </w:rPr>
        <w:t xml:space="preserve">: You must formally notify the other side that you intend to use a copy. This prevents "Trial by Ambush."</w:t>
      </w:r>
    </w:p>
    <w:p w:rsidR="00000000" w:rsidDel="00000000" w:rsidP="00000000" w:rsidRDefault="00000000" w:rsidRPr="00000000" w14:paraId="000005D3">
      <w:pPr>
        <w:numPr>
          <w:ilvl w:val="0"/>
          <w:numId w:val="84"/>
        </w:numPr>
        <w:spacing w:after="0" w:afterAutospacing="0" w:before="0" w:beforeAutospacing="0" w:lineRule="auto"/>
        <w:ind w:left="720" w:hanging="360"/>
      </w:pPr>
      <w:r w:rsidDel="00000000" w:rsidR="00000000" w:rsidRPr="00000000">
        <w:rPr>
          <w:b w:val="1"/>
          <w:bCs w:val="1"/>
          <w:rtl w:val="0"/>
        </w:rPr>
        <w:t xml:space="preserve">Explanation Required</w:t>
      </w:r>
      <w:r w:rsidDel="00000000" w:rsidR="00000000" w:rsidRPr="00000000">
        <w:rPr>
          <w:rtl w:val="0"/>
        </w:rPr>
        <w:t xml:space="preserve">: You must convince the Judge </w:t>
      </w:r>
      <w:r w:rsidDel="00000000" w:rsidR="00000000" w:rsidRPr="00000000">
        <w:rPr>
          <w:b w:val="1"/>
          <w:bCs w:val="1"/>
          <w:rtl w:val="0"/>
        </w:rPr>
        <w:t xml:space="preserve">why</w:t>
      </w:r>
      <w:r w:rsidDel="00000000" w:rsidR="00000000" w:rsidRPr="00000000">
        <w:rPr>
          <w:rtl w:val="0"/>
        </w:rPr>
        <w:t xml:space="preserve"> the original isn't there. Was it lost? Is the other side hiding it? Is it a public record that can't be moved?</w:t>
      </w:r>
    </w:p>
    <w:p w:rsidR="00000000" w:rsidDel="00000000" w:rsidP="00000000" w:rsidRDefault="00000000" w:rsidRPr="00000000" w14:paraId="000005D4">
      <w:pPr>
        <w:numPr>
          <w:ilvl w:val="0"/>
          <w:numId w:val="84"/>
        </w:numPr>
        <w:spacing w:after="0" w:afterAutospacing="0" w:before="0" w:beforeAutospacing="0" w:lineRule="auto"/>
        <w:ind w:left="720" w:hanging="360"/>
      </w:pPr>
      <w:r w:rsidDel="00000000" w:rsidR="00000000" w:rsidRPr="00000000">
        <w:rPr>
          <w:b w:val="1"/>
          <w:bCs w:val="1"/>
          <w:rtl w:val="0"/>
        </w:rPr>
        <w:t xml:space="preserve">Reliability of Process</w:t>
      </w:r>
      <w:r w:rsidDel="00000000" w:rsidR="00000000" w:rsidRPr="00000000">
        <w:rPr>
          <w:rtl w:val="0"/>
        </w:rPr>
        <w:t xml:space="preserve">: For digital evidence, you must prove the computer or software used to make the copy was working correctly (linked to the </w:t>
      </w:r>
      <w:r w:rsidDel="00000000" w:rsidR="00000000" w:rsidRPr="00000000">
        <w:rPr>
          <w:b w:val="1"/>
          <w:bCs w:val="1"/>
          <w:rtl w:val="0"/>
        </w:rPr>
        <w:t xml:space="preserve">Sec. 63 Certificate</w:t>
      </w:r>
      <w:r w:rsidDel="00000000" w:rsidR="00000000" w:rsidRPr="00000000">
        <w:rPr>
          <w:rtl w:val="0"/>
        </w:rPr>
        <w:t xml:space="preserve">).</w:t>
      </w:r>
    </w:p>
    <w:p w:rsidR="00000000" w:rsidDel="00000000" w:rsidP="00000000" w:rsidRDefault="00000000" w:rsidRPr="00000000" w14:paraId="000005D5">
      <w:pPr>
        <w:numPr>
          <w:ilvl w:val="0"/>
          <w:numId w:val="84"/>
        </w:numPr>
        <w:spacing w:after="0" w:afterAutospacing="0" w:before="0" w:beforeAutospacing="0" w:lineRule="auto"/>
        <w:ind w:left="720" w:hanging="360"/>
      </w:pPr>
      <w:r w:rsidDel="00000000" w:rsidR="00000000" w:rsidRPr="00000000">
        <w:rPr>
          <w:b w:val="1"/>
          <w:bCs w:val="1"/>
          <w:rtl w:val="0"/>
        </w:rPr>
        <w:t xml:space="preserve">Accuracy Proof</w:t>
      </w:r>
      <w:r w:rsidDel="00000000" w:rsidR="00000000" w:rsidRPr="00000000">
        <w:rPr>
          <w:rtl w:val="0"/>
        </w:rPr>
        <w:t xml:space="preserve">: You must show that the copy is a 1:1 match of the original. In forensics, this is where </w:t>
      </w:r>
      <w:r w:rsidDel="00000000" w:rsidR="00000000" w:rsidRPr="00000000">
        <w:rPr>
          <w:b w:val="1"/>
          <w:bCs w:val="1"/>
          <w:rtl w:val="0"/>
        </w:rPr>
        <w:t xml:space="preserve">Hash Values</w:t>
      </w:r>
      <w:r w:rsidDel="00000000" w:rsidR="00000000" w:rsidRPr="00000000">
        <w:rPr>
          <w:rtl w:val="0"/>
        </w:rPr>
        <w:t xml:space="preserve"> (MD5/SHA) become your best friend.</w:t>
      </w:r>
    </w:p>
    <w:p w:rsidR="00000000" w:rsidDel="00000000" w:rsidP="00000000" w:rsidRDefault="00000000" w:rsidRPr="00000000" w14:paraId="000005D6">
      <w:pPr>
        <w:numPr>
          <w:ilvl w:val="0"/>
          <w:numId w:val="84"/>
        </w:numPr>
        <w:spacing w:after="240" w:before="0" w:beforeAutospacing="0" w:lineRule="auto"/>
        <w:ind w:left="720" w:hanging="360"/>
      </w:pPr>
      <w:r w:rsidDel="00000000" w:rsidR="00000000" w:rsidRPr="00000000">
        <w:rPr>
          <w:b w:val="1"/>
          <w:bCs w:val="1"/>
          <w:rtl w:val="0"/>
        </w:rPr>
        <w:t xml:space="preserve">Competence</w:t>
      </w:r>
      <w:r w:rsidDel="00000000" w:rsidR="00000000" w:rsidRPr="00000000">
        <w:rPr>
          <w:rtl w:val="0"/>
        </w:rPr>
        <w:t xml:space="preserve">: The person presenting the evidence must be legally allowed to do so (e.g., the person who made the copy or an expert who verified it).</w:t>
      </w:r>
    </w:p>
    <w:p w:rsidR="00000000" w:rsidDel="00000000" w:rsidP="00000000" w:rsidRDefault="00000000" w:rsidRPr="00000000" w14:paraId="000005D7">
      <w:pPr>
        <w:spacing w:after="240" w:before="240" w:lineRule="auto"/>
        <w:rPr/>
      </w:pPr>
      <w:r w:rsidDel="00000000" w:rsidR="00000000" w:rsidRPr="00000000">
        <w:rPr>
          <w:rtl w:val="0"/>
        </w:rPr>
        <w:t xml:space="preserve">Under </w:t>
      </w:r>
      <w:r w:rsidDel="00000000" w:rsidR="00000000" w:rsidRPr="00000000">
        <w:rPr>
          <w:b w:val="1"/>
          <w:bCs w:val="1"/>
          <w:rtl w:val="0"/>
        </w:rPr>
        <w:t xml:space="preserve">Section 63</w:t>
      </w:r>
      <w:r w:rsidDel="00000000" w:rsidR="00000000" w:rsidRPr="00000000">
        <w:rPr>
          <w:rtl w:val="0"/>
        </w:rPr>
        <w:t xml:space="preserve">, for a digital record (secondary evidence) to be admissible, it must satisfy these strict conditions.</w:t>
      </w:r>
    </w:p>
    <w:p w:rsidR="00000000" w:rsidDel="00000000" w:rsidP="00000000" w:rsidRDefault="00000000" w:rsidRPr="00000000" w14:paraId="000005D8">
      <w:pPr>
        <w:pStyle w:val="Heading3"/>
        <w:keepNext w:val="0"/>
        <w:keepLines w:val="0"/>
        <w:spacing w:before="280" w:lineRule="auto"/>
        <w:rPr>
          <w:b w:val="1"/>
          <w:bCs w:val="1"/>
          <w:color w:val="000000"/>
          <w:sz w:val="26"/>
          <w:szCs w:val="26"/>
        </w:rPr>
      </w:pPr>
      <w:bookmarkStart w:colFirst="0" w:colLast="0" w:name="_80a28sqjip3k" w:id="161"/>
      <w:bookmarkEnd w:id="161"/>
      <w:r w:rsidDel="00000000" w:rsidR="00000000" w:rsidRPr="00000000">
        <w:rPr>
          <w:b w:val="1"/>
          <w:bCs w:val="1"/>
          <w:color w:val="000000"/>
          <w:sz w:val="26"/>
          <w:szCs w:val="26"/>
          <w:rtl w:val="0"/>
        </w:rPr>
        <w:t xml:space="preserve">1. Authorized Creation/Storage</w:t>
      </w:r>
    </w:p>
    <w:p w:rsidR="00000000" w:rsidDel="00000000" w:rsidP="00000000" w:rsidRDefault="00000000" w:rsidRPr="00000000" w14:paraId="000005D9">
      <w:pPr>
        <w:numPr>
          <w:ilvl w:val="0"/>
          <w:numId w:val="4"/>
        </w:numPr>
        <w:spacing w:after="0" w:afterAutospacing="0" w:before="240" w:lineRule="auto"/>
        <w:ind w:left="720" w:hanging="360"/>
      </w:pPr>
      <w:r w:rsidDel="00000000" w:rsidR="00000000" w:rsidRPr="00000000">
        <w:rPr>
          <w:b w:val="1"/>
          <w:bCs w:val="1"/>
          <w:rtl w:val="0"/>
        </w:rPr>
        <w:t xml:space="preserve">The Rule:</w:t>
      </w:r>
      <w:r w:rsidDel="00000000" w:rsidR="00000000" w:rsidRPr="00000000">
        <w:rPr>
          <w:rtl w:val="0"/>
        </w:rPr>
        <w:t xml:space="preserve"> The electronic record must be produced by a person having lawful control over the device or the computer system.</w:t>
      </w:r>
    </w:p>
    <w:p w:rsidR="00000000" w:rsidDel="00000000" w:rsidP="00000000" w:rsidRDefault="00000000" w:rsidRPr="00000000" w14:paraId="000005DA">
      <w:pPr>
        <w:numPr>
          <w:ilvl w:val="0"/>
          <w:numId w:val="4"/>
        </w:numPr>
        <w:spacing w:after="0" w:afterAutospacing="0" w:before="0" w:beforeAutospacing="0" w:lineRule="auto"/>
        <w:ind w:left="720" w:hanging="360"/>
      </w:pPr>
      <w:r w:rsidDel="00000000" w:rsidR="00000000" w:rsidRPr="00000000">
        <w:rPr>
          <w:b w:val="1"/>
          <w:bCs w:val="1"/>
          <w:rtl w:val="0"/>
        </w:rPr>
        <w:t xml:space="preserve">Layman View:</w:t>
      </w:r>
      <w:r w:rsidDel="00000000" w:rsidR="00000000" w:rsidRPr="00000000">
        <w:rPr>
          <w:rtl w:val="0"/>
        </w:rPr>
        <w:t xml:space="preserve"> You can't just find a random laptop and use its files as evidence. You must show that the person who generated the report was authorized to use that system.</w:t>
      </w:r>
    </w:p>
    <w:p w:rsidR="00000000" w:rsidDel="00000000" w:rsidP="00000000" w:rsidRDefault="00000000" w:rsidRPr="00000000" w14:paraId="000005DB">
      <w:pPr>
        <w:numPr>
          <w:ilvl w:val="0"/>
          <w:numId w:val="4"/>
        </w:numPr>
        <w:spacing w:after="240" w:before="0" w:beforeAutospacing="0" w:lineRule="auto"/>
        <w:ind w:left="720" w:hanging="360"/>
      </w:pPr>
      <w:r w:rsidDel="00000000" w:rsidR="00000000" w:rsidRPr="00000000">
        <w:rPr>
          <w:b w:val="1"/>
          <w:bCs w:val="1"/>
          <w:rtl w:val="0"/>
        </w:rPr>
        <w:t xml:space="preserve">Technical View:</w:t>
      </w:r>
      <w:r w:rsidDel="00000000" w:rsidR="00000000" w:rsidRPr="00000000">
        <w:rPr>
          <w:rtl w:val="0"/>
        </w:rPr>
        <w:t xml:space="preserve"> This establishes "Proper Custody." In forensics, this is documented in the </w:t>
      </w:r>
      <w:r w:rsidDel="00000000" w:rsidR="00000000" w:rsidRPr="00000000">
        <w:rPr>
          <w:b w:val="1"/>
          <w:bCs w:val="1"/>
          <w:rtl w:val="0"/>
        </w:rPr>
        <w:t xml:space="preserve">Chain of Custody</w:t>
      </w:r>
      <w:r w:rsidDel="00000000" w:rsidR="00000000" w:rsidRPr="00000000">
        <w:rPr>
          <w:rtl w:val="0"/>
        </w:rPr>
        <w:t xml:space="preserve"> to prove the device wasn't accessed by unauthorized personnel.</w:t>
      </w:r>
    </w:p>
    <w:p w:rsidR="00000000" w:rsidDel="00000000" w:rsidP="00000000" w:rsidRDefault="00000000" w:rsidRPr="00000000" w14:paraId="000005DC">
      <w:pPr>
        <w:pStyle w:val="Heading3"/>
        <w:keepNext w:val="0"/>
        <w:keepLines w:val="0"/>
        <w:spacing w:before="280" w:lineRule="auto"/>
        <w:rPr>
          <w:b w:val="1"/>
          <w:bCs w:val="1"/>
          <w:color w:val="000000"/>
          <w:sz w:val="26"/>
          <w:szCs w:val="26"/>
        </w:rPr>
      </w:pPr>
      <w:bookmarkStart w:colFirst="0" w:colLast="0" w:name="_77o3cmi431fg" w:id="162"/>
      <w:bookmarkEnd w:id="162"/>
      <w:r w:rsidDel="00000000" w:rsidR="00000000" w:rsidRPr="00000000">
        <w:rPr>
          <w:b w:val="1"/>
          <w:bCs w:val="1"/>
          <w:color w:val="000000"/>
          <w:sz w:val="26"/>
          <w:szCs w:val="26"/>
          <w:rtl w:val="0"/>
        </w:rPr>
        <w:t xml:space="preserve">2. Ordinary Course of Business</w:t>
      </w:r>
    </w:p>
    <w:p w:rsidR="00000000" w:rsidDel="00000000" w:rsidP="00000000" w:rsidRDefault="00000000" w:rsidRPr="00000000" w14:paraId="000005DD">
      <w:pPr>
        <w:numPr>
          <w:ilvl w:val="0"/>
          <w:numId w:val="135"/>
        </w:numPr>
        <w:spacing w:after="0" w:afterAutospacing="0" w:before="240" w:lineRule="auto"/>
        <w:ind w:left="720" w:hanging="360"/>
      </w:pPr>
      <w:r w:rsidDel="00000000" w:rsidR="00000000" w:rsidRPr="00000000">
        <w:rPr>
          <w:b w:val="1"/>
          <w:bCs w:val="1"/>
          <w:rtl w:val="0"/>
        </w:rPr>
        <w:t xml:space="preserve">The Rule:</w:t>
      </w:r>
      <w:r w:rsidDel="00000000" w:rsidR="00000000" w:rsidRPr="00000000">
        <w:rPr>
          <w:rtl w:val="0"/>
        </w:rPr>
        <w:t xml:space="preserve"> The information must have been regularly fed into the computer during the ordinary course of activities.</w:t>
      </w:r>
    </w:p>
    <w:p w:rsidR="00000000" w:rsidDel="00000000" w:rsidP="00000000" w:rsidRDefault="00000000" w:rsidRPr="00000000" w14:paraId="000005DE">
      <w:pPr>
        <w:numPr>
          <w:ilvl w:val="0"/>
          <w:numId w:val="135"/>
        </w:numPr>
        <w:spacing w:after="0" w:afterAutospacing="0" w:before="0" w:beforeAutospacing="0" w:lineRule="auto"/>
        <w:ind w:left="720" w:hanging="360"/>
      </w:pPr>
      <w:r w:rsidDel="00000000" w:rsidR="00000000" w:rsidRPr="00000000">
        <w:rPr>
          <w:b w:val="1"/>
          <w:bCs w:val="1"/>
          <w:rtl w:val="0"/>
        </w:rPr>
        <w:t xml:space="preserve">Layman View:</w:t>
      </w:r>
      <w:r w:rsidDel="00000000" w:rsidR="00000000" w:rsidRPr="00000000">
        <w:rPr>
          <w:rtl w:val="0"/>
        </w:rPr>
        <w:t xml:space="preserve"> The data shouldn't be a "one-off" file created specifically for the trial. It should be part of the regular daily logs or records.</w:t>
      </w:r>
    </w:p>
    <w:p w:rsidR="00000000" w:rsidDel="00000000" w:rsidP="00000000" w:rsidRDefault="00000000" w:rsidRPr="00000000" w14:paraId="000005DF">
      <w:pPr>
        <w:numPr>
          <w:ilvl w:val="0"/>
          <w:numId w:val="135"/>
        </w:numPr>
        <w:spacing w:after="240" w:before="0" w:beforeAutospacing="0" w:lineRule="auto"/>
        <w:ind w:left="720" w:hanging="360"/>
      </w:pPr>
      <w:r w:rsidDel="00000000" w:rsidR="00000000" w:rsidRPr="00000000">
        <w:rPr>
          <w:b w:val="1"/>
          <w:bCs w:val="1"/>
          <w:rtl w:val="0"/>
        </w:rPr>
        <w:t xml:space="preserve">Technical View:</w:t>
      </w:r>
      <w:r w:rsidDel="00000000" w:rsidR="00000000" w:rsidRPr="00000000">
        <w:rPr>
          <w:rtl w:val="0"/>
        </w:rPr>
        <w:t xml:space="preserve"> This ensures the record's </w:t>
      </w:r>
      <w:r w:rsidDel="00000000" w:rsidR="00000000" w:rsidRPr="00000000">
        <w:rPr>
          <w:b w:val="1"/>
          <w:bCs w:val="1"/>
          <w:rtl w:val="0"/>
        </w:rPr>
        <w:t xml:space="preserve">reliability</w:t>
      </w:r>
      <w:r w:rsidDel="00000000" w:rsidR="00000000" w:rsidRPr="00000000">
        <w:rPr>
          <w:rtl w:val="0"/>
        </w:rPr>
        <w:t xml:space="preserve">. If a server regularly generates access logs every 24 hours, those logs are highly admissible because they are part of a standard automated process, not a manual entry made after a crime was discovered.</w:t>
      </w:r>
    </w:p>
    <w:p w:rsidR="00000000" w:rsidDel="00000000" w:rsidP="00000000" w:rsidRDefault="00000000" w:rsidRPr="00000000" w14:paraId="000005E0">
      <w:pPr>
        <w:pStyle w:val="Heading3"/>
        <w:keepNext w:val="0"/>
        <w:keepLines w:val="0"/>
        <w:spacing w:before="280" w:lineRule="auto"/>
        <w:rPr>
          <w:b w:val="1"/>
          <w:bCs w:val="1"/>
          <w:color w:val="000000"/>
          <w:sz w:val="26"/>
          <w:szCs w:val="26"/>
        </w:rPr>
      </w:pPr>
      <w:bookmarkStart w:colFirst="0" w:colLast="0" w:name="_6a2ujj6vqf8t" w:id="163"/>
      <w:bookmarkEnd w:id="163"/>
      <w:r w:rsidDel="00000000" w:rsidR="00000000" w:rsidRPr="00000000">
        <w:rPr>
          <w:b w:val="1"/>
          <w:bCs w:val="1"/>
          <w:color w:val="000000"/>
          <w:sz w:val="26"/>
          <w:szCs w:val="26"/>
          <w:rtl w:val="0"/>
        </w:rPr>
        <w:t xml:space="preserve">3. No Material Alteration</w:t>
      </w:r>
    </w:p>
    <w:p w:rsidR="00000000" w:rsidDel="00000000" w:rsidP="00000000" w:rsidRDefault="00000000" w:rsidRPr="00000000" w14:paraId="000005E1">
      <w:pPr>
        <w:numPr>
          <w:ilvl w:val="0"/>
          <w:numId w:val="37"/>
        </w:numPr>
        <w:spacing w:after="0" w:afterAutospacing="0" w:before="240" w:lineRule="auto"/>
        <w:ind w:left="720" w:hanging="360"/>
      </w:pPr>
      <w:r w:rsidDel="00000000" w:rsidR="00000000" w:rsidRPr="00000000">
        <w:rPr>
          <w:b w:val="1"/>
          <w:bCs w:val="1"/>
          <w:rtl w:val="0"/>
        </w:rPr>
        <w:t xml:space="preserve">The Rule:</w:t>
      </w:r>
      <w:r w:rsidDel="00000000" w:rsidR="00000000" w:rsidRPr="00000000">
        <w:rPr>
          <w:rtl w:val="0"/>
        </w:rPr>
        <w:t xml:space="preserve"> Throughout the period when the record was being created or stored, the computer/system must have been </w:t>
      </w:r>
      <w:r w:rsidDel="00000000" w:rsidR="00000000" w:rsidRPr="00000000">
        <w:rPr>
          <w:b w:val="1"/>
          <w:bCs w:val="1"/>
          <w:rtl w:val="0"/>
        </w:rPr>
        <w:t xml:space="preserve">operating properly</w:t>
      </w:r>
      <w:r w:rsidDel="00000000" w:rsidR="00000000" w:rsidRPr="00000000">
        <w:rPr>
          <w:rtl w:val="0"/>
        </w:rPr>
        <w:t xml:space="preserve">.</w:t>
      </w:r>
    </w:p>
    <w:p w:rsidR="00000000" w:rsidDel="00000000" w:rsidP="00000000" w:rsidRDefault="00000000" w:rsidRPr="00000000" w14:paraId="000005E2">
      <w:pPr>
        <w:numPr>
          <w:ilvl w:val="0"/>
          <w:numId w:val="37"/>
        </w:numPr>
        <w:spacing w:after="0" w:afterAutospacing="0" w:before="0" w:beforeAutospacing="0" w:lineRule="auto"/>
        <w:ind w:left="720" w:hanging="360"/>
      </w:pPr>
      <w:r w:rsidDel="00000000" w:rsidR="00000000" w:rsidRPr="00000000">
        <w:rPr>
          <w:b w:val="1"/>
          <w:bCs w:val="1"/>
          <w:rtl w:val="0"/>
        </w:rPr>
        <w:t xml:space="preserve">Layman View:</w:t>
      </w:r>
      <w:r w:rsidDel="00000000" w:rsidR="00000000" w:rsidRPr="00000000">
        <w:rPr>
          <w:rtl w:val="0"/>
        </w:rPr>
        <w:t xml:space="preserve"> If the computer was glitching, crashing, or hacked during the time the file was made, the court might reject it as "corrupted."</w:t>
      </w:r>
    </w:p>
    <w:p w:rsidR="00000000" w:rsidDel="00000000" w:rsidP="00000000" w:rsidRDefault="00000000" w:rsidRPr="00000000" w14:paraId="000005E3">
      <w:pPr>
        <w:numPr>
          <w:ilvl w:val="0"/>
          <w:numId w:val="37"/>
        </w:numPr>
        <w:spacing w:after="240" w:before="0" w:beforeAutospacing="0" w:lineRule="auto"/>
        <w:ind w:left="720" w:hanging="360"/>
      </w:pPr>
      <w:r w:rsidDel="00000000" w:rsidR="00000000" w:rsidRPr="00000000">
        <w:rPr>
          <w:b w:val="1"/>
          <w:bCs w:val="1"/>
          <w:rtl w:val="0"/>
        </w:rPr>
        <w:t xml:space="preserve">Technical View:</w:t>
      </w:r>
      <w:r w:rsidDel="00000000" w:rsidR="00000000" w:rsidRPr="00000000">
        <w:rPr>
          <w:rtl w:val="0"/>
        </w:rPr>
        <w:t xml:space="preserve"> You must certify that any malfunctions did not affect the </w:t>
      </w:r>
      <w:r w:rsidDel="00000000" w:rsidR="00000000" w:rsidRPr="00000000">
        <w:rPr>
          <w:b w:val="1"/>
          <w:bCs w:val="1"/>
          <w:rtl w:val="0"/>
        </w:rPr>
        <w:t xml:space="preserve">integrity of the data</w:t>
      </w:r>
      <w:r w:rsidDel="00000000" w:rsidR="00000000" w:rsidRPr="00000000">
        <w:rPr>
          <w:rtl w:val="0"/>
        </w:rPr>
        <w:t xml:space="preserve">. This is where </w:t>
      </w:r>
      <w:r w:rsidDel="00000000" w:rsidR="00000000" w:rsidRPr="00000000">
        <w:rPr>
          <w:b w:val="1"/>
          <w:bCs w:val="1"/>
          <w:rtl w:val="0"/>
        </w:rPr>
        <w:t xml:space="preserve">Hash Values (MD5/SHA-256)</w:t>
      </w:r>
      <w:r w:rsidDel="00000000" w:rsidR="00000000" w:rsidRPr="00000000">
        <w:rPr>
          <w:rtl w:val="0"/>
        </w:rPr>
        <w:t xml:space="preserve"> are vital; they prove the file in court is identical to the file on the day it was seized.</w:t>
      </w:r>
    </w:p>
    <w:p w:rsidR="00000000" w:rsidDel="00000000" w:rsidP="00000000" w:rsidRDefault="00000000" w:rsidRPr="00000000" w14:paraId="000005E4">
      <w:pPr>
        <w:pStyle w:val="Heading3"/>
        <w:keepNext w:val="0"/>
        <w:keepLines w:val="0"/>
        <w:spacing w:before="280" w:lineRule="auto"/>
        <w:rPr>
          <w:b w:val="1"/>
          <w:bCs w:val="1"/>
          <w:color w:val="000000"/>
          <w:sz w:val="26"/>
          <w:szCs w:val="26"/>
        </w:rPr>
      </w:pPr>
      <w:bookmarkStart w:colFirst="0" w:colLast="0" w:name="_nyptasnz20xj" w:id="164"/>
      <w:bookmarkEnd w:id="164"/>
      <w:r w:rsidDel="00000000" w:rsidR="00000000" w:rsidRPr="00000000">
        <w:rPr>
          <w:b w:val="1"/>
          <w:bCs w:val="1"/>
          <w:color w:val="000000"/>
          <w:sz w:val="26"/>
          <w:szCs w:val="26"/>
          <w:rtl w:val="0"/>
        </w:rPr>
        <w:t xml:space="preserve">4. Other Records Produced or Explained</w:t>
      </w:r>
    </w:p>
    <w:p w:rsidR="00000000" w:rsidDel="00000000" w:rsidP="00000000" w:rsidRDefault="00000000" w:rsidRPr="00000000" w14:paraId="000005E5">
      <w:pPr>
        <w:numPr>
          <w:ilvl w:val="0"/>
          <w:numId w:val="92"/>
        </w:numPr>
        <w:spacing w:after="0" w:afterAutospacing="0" w:before="240" w:lineRule="auto"/>
        <w:ind w:left="720" w:hanging="360"/>
      </w:pPr>
      <w:r w:rsidDel="00000000" w:rsidR="00000000" w:rsidRPr="00000000">
        <w:rPr>
          <w:b w:val="1"/>
          <w:bCs w:val="1"/>
          <w:rtl w:val="0"/>
        </w:rPr>
        <w:t xml:space="preserve">The Rule:</w:t>
      </w:r>
      <w:r w:rsidDel="00000000" w:rsidR="00000000" w:rsidRPr="00000000">
        <w:rPr>
          <w:rtl w:val="0"/>
        </w:rPr>
        <w:t xml:space="preserve"> If the record is part of a larger set of data (like a single email from a 10-year archive), the court may require the surrounding records to ensure context.</w:t>
      </w:r>
    </w:p>
    <w:p w:rsidR="00000000" w:rsidDel="00000000" w:rsidP="00000000" w:rsidRDefault="00000000" w:rsidRPr="00000000" w14:paraId="000005E6">
      <w:pPr>
        <w:numPr>
          <w:ilvl w:val="0"/>
          <w:numId w:val="92"/>
        </w:numPr>
        <w:spacing w:after="0" w:afterAutospacing="0" w:before="0" w:beforeAutospacing="0" w:lineRule="auto"/>
        <w:ind w:left="720" w:hanging="360"/>
      </w:pPr>
      <w:r w:rsidDel="00000000" w:rsidR="00000000" w:rsidRPr="00000000">
        <w:rPr>
          <w:b w:val="1"/>
          <w:bCs w:val="1"/>
          <w:rtl w:val="0"/>
        </w:rPr>
        <w:t xml:space="preserve">Layman View:</w:t>
      </w:r>
      <w:r w:rsidDel="00000000" w:rsidR="00000000" w:rsidRPr="00000000">
        <w:rPr>
          <w:rtl w:val="0"/>
        </w:rPr>
        <w:t xml:space="preserve"> Don't cherry-pick. If you show one text message, you should be ready to explain the whole conversation.</w:t>
      </w:r>
    </w:p>
    <w:p w:rsidR="00000000" w:rsidDel="00000000" w:rsidP="00000000" w:rsidRDefault="00000000" w:rsidRPr="00000000" w14:paraId="000005E7">
      <w:pPr>
        <w:numPr>
          <w:ilvl w:val="0"/>
          <w:numId w:val="92"/>
        </w:numPr>
        <w:spacing w:after="240" w:before="0" w:beforeAutospacing="0" w:lineRule="auto"/>
        <w:ind w:left="720" w:hanging="360"/>
      </w:pPr>
      <w:r w:rsidDel="00000000" w:rsidR="00000000" w:rsidRPr="00000000">
        <w:rPr>
          <w:b w:val="1"/>
          <w:bCs w:val="1"/>
          <w:rtl w:val="0"/>
        </w:rPr>
        <w:t xml:space="preserve">Technical View:</w:t>
      </w:r>
      <w:r w:rsidDel="00000000" w:rsidR="00000000" w:rsidRPr="00000000">
        <w:rPr>
          <w:rtl w:val="0"/>
        </w:rPr>
        <w:t xml:space="preserve"> This prevents "Selective Evidence." Under </w:t>
      </w:r>
      <w:r w:rsidDel="00000000" w:rsidR="00000000" w:rsidRPr="00000000">
        <w:rPr>
          <w:b w:val="1"/>
          <w:bCs w:val="1"/>
          <w:rtl w:val="0"/>
        </w:rPr>
        <w:t xml:space="preserve">BSA Section 33</w:t>
      </w:r>
      <w:r w:rsidDel="00000000" w:rsidR="00000000" w:rsidRPr="00000000">
        <w:rPr>
          <w:rtl w:val="0"/>
        </w:rPr>
        <w:t xml:space="preserve">, only the relevant part needs to be produced, but the rest must be </w:t>
      </w:r>
      <w:r w:rsidDel="00000000" w:rsidR="00000000" w:rsidRPr="00000000">
        <w:rPr>
          <w:i w:val="1"/>
          <w:iCs w:val="1"/>
          <w:rtl w:val="0"/>
        </w:rPr>
        <w:t xml:space="preserve">explainable</w:t>
      </w:r>
      <w:r w:rsidDel="00000000" w:rsidR="00000000" w:rsidRPr="00000000">
        <w:rPr>
          <w:rtl w:val="0"/>
        </w:rPr>
        <w:t xml:space="preserve"> or available for inspection if the judge suspects the context was manipulated.</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nbyima8b9rjg" w:id="165"/>
      <w:bookmarkEnd w:id="165"/>
      <w:r w:rsidDel="00000000" w:rsidR="00000000" w:rsidRPr="00000000">
        <w:rPr>
          <w:b w:val="1"/>
          <w:bCs w:val="1"/>
          <w:color w:val="000000"/>
          <w:sz w:val="26"/>
          <w:szCs w:val="26"/>
          <w:rtl w:val="0"/>
        </w:rPr>
        <w:t xml:space="preserve">5. Reliable Production, Storage, Transmission, and Archival</w:t>
      </w:r>
    </w:p>
    <w:p w:rsidR="00000000" w:rsidDel="00000000" w:rsidP="00000000" w:rsidRDefault="00000000" w:rsidRPr="00000000" w14:paraId="000005E9">
      <w:pPr>
        <w:numPr>
          <w:ilvl w:val="0"/>
          <w:numId w:val="75"/>
        </w:numPr>
        <w:spacing w:after="0" w:afterAutospacing="0" w:before="240" w:lineRule="auto"/>
        <w:ind w:left="720" w:hanging="360"/>
      </w:pPr>
      <w:r w:rsidDel="00000000" w:rsidR="00000000" w:rsidRPr="00000000">
        <w:rPr>
          <w:b w:val="1"/>
          <w:bCs w:val="1"/>
          <w:rtl w:val="0"/>
        </w:rPr>
        <w:t xml:space="preserve">The Rule:</w:t>
      </w:r>
      <w:r w:rsidDel="00000000" w:rsidR="00000000" w:rsidRPr="00000000">
        <w:rPr>
          <w:rtl w:val="0"/>
        </w:rPr>
        <w:t xml:space="preserve"> The entire "lifecycle" of the digital evidence must be proven secure.</w:t>
      </w:r>
    </w:p>
    <w:p w:rsidR="00000000" w:rsidDel="00000000" w:rsidP="00000000" w:rsidRDefault="00000000" w:rsidRPr="00000000" w14:paraId="000005EA">
      <w:pPr>
        <w:numPr>
          <w:ilvl w:val="0"/>
          <w:numId w:val="75"/>
        </w:numPr>
        <w:spacing w:after="0" w:afterAutospacing="0" w:before="0" w:beforeAutospacing="0" w:lineRule="auto"/>
        <w:ind w:left="720" w:hanging="360"/>
      </w:pPr>
      <w:r w:rsidDel="00000000" w:rsidR="00000000" w:rsidRPr="00000000">
        <w:rPr>
          <w:b w:val="1"/>
          <w:bCs w:val="1"/>
          <w:rtl w:val="0"/>
        </w:rPr>
        <w:t xml:space="preserve">Layman View:</w:t>
      </w:r>
      <w:r w:rsidDel="00000000" w:rsidR="00000000" w:rsidRPr="00000000">
        <w:rPr>
          <w:rtl w:val="0"/>
        </w:rPr>
        <w:t xml:space="preserve"> You need to show that from the moment the data was created, to when it was stored on a server, sent over the internet, and finally archived on a pen drive for court, it was never tampered with.</w:t>
      </w:r>
    </w:p>
    <w:p w:rsidR="00000000" w:rsidDel="00000000" w:rsidP="00000000" w:rsidRDefault="00000000" w:rsidRPr="00000000" w14:paraId="000005EB">
      <w:pPr>
        <w:numPr>
          <w:ilvl w:val="0"/>
          <w:numId w:val="75"/>
        </w:numPr>
        <w:spacing w:after="240" w:before="0" w:beforeAutospacing="0" w:lineRule="auto"/>
        <w:ind w:left="720" w:hanging="360"/>
      </w:pPr>
      <w:r w:rsidDel="00000000" w:rsidR="00000000" w:rsidRPr="00000000">
        <w:rPr>
          <w:b w:val="1"/>
          <w:bCs w:val="1"/>
          <w:rtl w:val="0"/>
        </w:rPr>
        <w:t xml:space="preserve">Technical View:</w:t>
      </w:r>
      <w:r w:rsidDel="00000000" w:rsidR="00000000" w:rsidRPr="00000000">
        <w:rPr>
          <w:rtl w:val="0"/>
        </w:rPr>
        <w:t xml:space="preserve"> This covers the </w:t>
      </w:r>
      <w:r w:rsidDel="00000000" w:rsidR="00000000" w:rsidRPr="00000000">
        <w:rPr>
          <w:b w:val="1"/>
          <w:bCs w:val="1"/>
          <w:rtl w:val="0"/>
        </w:rPr>
        <w:t xml:space="preserve">Data Integrity</w:t>
      </w:r>
      <w:r w:rsidDel="00000000" w:rsidR="00000000" w:rsidRPr="00000000">
        <w:rPr>
          <w:rtl w:val="0"/>
        </w:rPr>
        <w:t xml:space="preserve"> of the transmission (e.g., using TLS/SSL) and archival (e.g., Write Once Read Many (WORM) media).</w:t>
      </w:r>
    </w:p>
    <w:p w:rsidR="00000000" w:rsidDel="00000000" w:rsidP="00000000" w:rsidRDefault="00000000" w:rsidRPr="00000000" w14:paraId="000005EC">
      <w:pPr>
        <w:pStyle w:val="Heading3"/>
        <w:keepNext w:val="0"/>
        <w:keepLines w:val="0"/>
        <w:spacing w:before="280" w:lineRule="auto"/>
        <w:rPr>
          <w:b w:val="1"/>
          <w:bCs w:val="1"/>
          <w:color w:val="000000"/>
          <w:sz w:val="26"/>
          <w:szCs w:val="26"/>
        </w:rPr>
      </w:pPr>
      <w:bookmarkStart w:colFirst="0" w:colLast="0" w:name="_w0e0oruwboh5" w:id="166"/>
      <w:bookmarkEnd w:id="166"/>
      <w:r w:rsidDel="00000000" w:rsidR="00000000" w:rsidRPr="00000000">
        <w:rPr>
          <w:b w:val="1"/>
          <w:bCs w:val="1"/>
          <w:color w:val="000000"/>
          <w:sz w:val="26"/>
          <w:szCs w:val="26"/>
          <w:rtl w:val="0"/>
        </w:rPr>
        <w:t xml:space="preserve">Understanding the Scope (Section 143)</w:t>
      </w:r>
    </w:p>
    <w:p w:rsidR="00000000" w:rsidDel="00000000" w:rsidP="00000000" w:rsidRDefault="00000000" w:rsidRPr="00000000" w14:paraId="000005ED">
      <w:pPr>
        <w:spacing w:after="240" w:before="240" w:lineRule="auto"/>
        <w:rPr/>
      </w:pPr>
      <w:r w:rsidDel="00000000" w:rsidR="00000000" w:rsidRPr="00000000">
        <w:rPr>
          <w:rtl w:val="0"/>
        </w:rPr>
        <w:t xml:space="preserve">The core rule of Section 143 is that cross-examination </w:t>
      </w:r>
      <w:r w:rsidDel="00000000" w:rsidR="00000000" w:rsidRPr="00000000">
        <w:rPr>
          <w:b w:val="1"/>
          <w:bCs w:val="1"/>
          <w:rtl w:val="0"/>
        </w:rPr>
        <w:t xml:space="preserve">must relate to relevant facts</w:t>
      </w:r>
      <w:r w:rsidDel="00000000" w:rsidR="00000000" w:rsidRPr="00000000">
        <w:rPr>
          <w:rtl w:val="0"/>
        </w:rPr>
        <w:t xml:space="preserve">, but unlike the first stage of questioning, it is </w:t>
      </w:r>
      <w:r w:rsidDel="00000000" w:rsidR="00000000" w:rsidRPr="00000000">
        <w:rPr>
          <w:b w:val="1"/>
          <w:bCs w:val="1"/>
          <w:rtl w:val="0"/>
        </w:rPr>
        <w:t xml:space="preserve">not restricted</w:t>
      </w:r>
      <w:r w:rsidDel="00000000" w:rsidR="00000000" w:rsidRPr="00000000">
        <w:rPr>
          <w:rtl w:val="0"/>
        </w:rPr>
        <w:t xml:space="preserve"> only to what the witness said earlier.</w:t>
      </w:r>
    </w:p>
    <w:p w:rsidR="00000000" w:rsidDel="00000000" w:rsidP="00000000" w:rsidRDefault="00000000" w:rsidRPr="00000000" w14:paraId="000005EE">
      <w:pPr>
        <w:pStyle w:val="Heading4"/>
        <w:keepNext w:val="0"/>
        <w:keepLines w:val="0"/>
        <w:spacing w:after="40" w:before="240" w:lineRule="auto"/>
        <w:rPr>
          <w:b w:val="1"/>
          <w:bCs w:val="1"/>
          <w:color w:val="000000"/>
          <w:sz w:val="22"/>
          <w:szCs w:val="22"/>
        </w:rPr>
      </w:pPr>
      <w:bookmarkStart w:colFirst="0" w:colLast="0" w:name="_snnpu4z7jqa0" w:id="167"/>
      <w:bookmarkEnd w:id="167"/>
      <w:r w:rsidDel="00000000" w:rsidR="00000000" w:rsidRPr="00000000">
        <w:rPr>
          <w:b w:val="1"/>
          <w:bCs w:val="1"/>
          <w:color w:val="000000"/>
          <w:sz w:val="22"/>
          <w:szCs w:val="22"/>
          <w:rtl w:val="0"/>
        </w:rPr>
        <w:t xml:space="preserve">1. Confined to Facts vs. Broad Scope</w:t>
      </w:r>
    </w:p>
    <w:p w:rsidR="00000000" w:rsidDel="00000000" w:rsidP="00000000" w:rsidRDefault="00000000" w:rsidRPr="00000000" w14:paraId="000005EF">
      <w:pPr>
        <w:numPr>
          <w:ilvl w:val="0"/>
          <w:numId w:val="100"/>
        </w:numPr>
        <w:spacing w:after="0" w:afterAutospacing="0" w:before="240" w:lineRule="auto"/>
        <w:ind w:left="720" w:hanging="360"/>
      </w:pPr>
      <w:r w:rsidDel="00000000" w:rsidR="00000000" w:rsidRPr="00000000">
        <w:rPr>
          <w:b w:val="1"/>
          <w:bCs w:val="1"/>
          <w:rtl w:val="0"/>
        </w:rPr>
        <w:t xml:space="preserve">The Layman View:</w:t>
      </w:r>
      <w:r w:rsidDel="00000000" w:rsidR="00000000" w:rsidRPr="00000000">
        <w:rPr>
          <w:rtl w:val="0"/>
        </w:rPr>
        <w:t xml:space="preserve"> Usually, you can't just talk about random things. However, if the witness mentioned they were at a cafe at 9 PM, you can ask about the weather, the people they were with, or even what they were wearing—even if they didn't mention those details in their first statement.</w:t>
      </w:r>
    </w:p>
    <w:p w:rsidR="00000000" w:rsidDel="00000000" w:rsidP="00000000" w:rsidRDefault="00000000" w:rsidRPr="00000000" w14:paraId="000005F0">
      <w:pPr>
        <w:numPr>
          <w:ilvl w:val="0"/>
          <w:numId w:val="100"/>
        </w:numPr>
        <w:spacing w:after="240" w:before="0" w:beforeAutospacing="0" w:lineRule="auto"/>
        <w:ind w:left="720" w:hanging="360"/>
      </w:pPr>
      <w:r w:rsidDel="00000000" w:rsidR="00000000" w:rsidRPr="00000000">
        <w:rPr>
          <w:b w:val="1"/>
          <w:bCs w:val="1"/>
          <w:rtl w:val="0"/>
        </w:rPr>
        <w:t xml:space="preserve">The Technical View:</w:t>
      </w:r>
      <w:r w:rsidDel="00000000" w:rsidR="00000000" w:rsidRPr="00000000">
        <w:rPr>
          <w:rtl w:val="0"/>
        </w:rPr>
        <w:t xml:space="preserve"> Section 143(2) states that cross-examination need not be confined to the facts testified to in the examination-in-chief. It can cover </w:t>
      </w:r>
      <w:r w:rsidDel="00000000" w:rsidR="00000000" w:rsidRPr="00000000">
        <w:rPr>
          <w:b w:val="1"/>
          <w:bCs w:val="1"/>
          <w:rtl w:val="0"/>
        </w:rPr>
        <w:t xml:space="preserve">any relevant fact</w:t>
      </w:r>
      <w:r w:rsidDel="00000000" w:rsidR="00000000" w:rsidRPr="00000000">
        <w:rPr>
          <w:rtl w:val="0"/>
        </w:rPr>
        <w:t xml:space="preserve"> of the case to show the full picture.</w:t>
      </w:r>
    </w:p>
    <w:p w:rsidR="00000000" w:rsidDel="00000000" w:rsidP="00000000" w:rsidRDefault="00000000" w:rsidRPr="00000000" w14:paraId="000005F1">
      <w:pPr>
        <w:pStyle w:val="Heading4"/>
        <w:keepNext w:val="0"/>
        <w:keepLines w:val="0"/>
        <w:spacing w:after="40" w:before="240" w:lineRule="auto"/>
        <w:rPr>
          <w:b w:val="1"/>
          <w:bCs w:val="1"/>
          <w:color w:val="000000"/>
          <w:sz w:val="22"/>
          <w:szCs w:val="22"/>
        </w:rPr>
      </w:pPr>
      <w:bookmarkStart w:colFirst="0" w:colLast="0" w:name="_xwlnzruvivga" w:id="168"/>
      <w:bookmarkEnd w:id="168"/>
      <w:r w:rsidDel="00000000" w:rsidR="00000000" w:rsidRPr="00000000">
        <w:rPr>
          <w:b w:val="1"/>
          <w:bCs w:val="1"/>
          <w:color w:val="000000"/>
          <w:sz w:val="22"/>
          <w:szCs w:val="22"/>
          <w:rtl w:val="0"/>
        </w:rPr>
        <w:t xml:space="preserve">2. Matters Affecting Credibility (The "Acid Test")</w:t>
      </w:r>
    </w:p>
    <w:p w:rsidR="00000000" w:rsidDel="00000000" w:rsidP="00000000" w:rsidRDefault="00000000" w:rsidRPr="00000000" w14:paraId="000005F2">
      <w:pPr>
        <w:numPr>
          <w:ilvl w:val="0"/>
          <w:numId w:val="1"/>
        </w:numPr>
        <w:spacing w:after="0" w:afterAutospacing="0" w:before="240" w:lineRule="auto"/>
        <w:ind w:left="720" w:hanging="360"/>
      </w:pPr>
      <w:r w:rsidDel="00000000" w:rsidR="00000000" w:rsidRPr="00000000">
        <w:rPr>
          <w:b w:val="1"/>
          <w:bCs w:val="1"/>
          <w:rtl w:val="0"/>
        </w:rPr>
        <w:t xml:space="preserve">The Concept:</w:t>
      </w:r>
      <w:r w:rsidDel="00000000" w:rsidR="00000000" w:rsidRPr="00000000">
        <w:rPr>
          <w:rtl w:val="0"/>
        </w:rPr>
        <w:t xml:space="preserve"> You have the right to show the court that the witness is untrustworthy. This is called "impeaching the credit" of a witness.</w:t>
      </w:r>
    </w:p>
    <w:p w:rsidR="00000000" w:rsidDel="00000000" w:rsidP="00000000" w:rsidRDefault="00000000" w:rsidRPr="00000000" w14:paraId="000005F3">
      <w:pPr>
        <w:numPr>
          <w:ilvl w:val="0"/>
          <w:numId w:val="1"/>
        </w:numPr>
        <w:spacing w:after="0" w:afterAutospacing="0" w:before="0" w:beforeAutospacing="0" w:lineRule="auto"/>
        <w:ind w:left="720" w:hanging="360"/>
      </w:pPr>
      <w:r w:rsidDel="00000000" w:rsidR="00000000" w:rsidRPr="00000000">
        <w:rPr>
          <w:b w:val="1"/>
          <w:bCs w:val="1"/>
          <w:rtl w:val="0"/>
        </w:rPr>
        <w:t xml:space="preserve">Examples of Credibility Questions:</w:t>
      </w:r>
    </w:p>
    <w:p w:rsidR="00000000" w:rsidDel="00000000" w:rsidP="00000000" w:rsidRDefault="00000000" w:rsidRPr="00000000" w14:paraId="000005F4">
      <w:pPr>
        <w:numPr>
          <w:ilvl w:val="1"/>
          <w:numId w:val="1"/>
        </w:numPr>
        <w:spacing w:after="0" w:afterAutospacing="0" w:before="0" w:beforeAutospacing="0" w:lineRule="auto"/>
        <w:ind w:left="1440" w:hanging="360"/>
      </w:pPr>
      <w:r w:rsidDel="00000000" w:rsidR="00000000" w:rsidRPr="00000000">
        <w:rPr>
          <w:b w:val="1"/>
          <w:bCs w:val="1"/>
          <w:rtl w:val="0"/>
        </w:rPr>
        <w:t xml:space="preserve">Bias:</w:t>
      </w:r>
      <w:r w:rsidDel="00000000" w:rsidR="00000000" w:rsidRPr="00000000">
        <w:rPr>
          <w:rtl w:val="0"/>
        </w:rPr>
        <w:t xml:space="preserve"> "Isn't it true you are the cousin of the accused?"</w:t>
      </w:r>
    </w:p>
    <w:p w:rsidR="00000000" w:rsidDel="00000000" w:rsidP="00000000" w:rsidRDefault="00000000" w:rsidRPr="00000000" w14:paraId="000005F5">
      <w:pPr>
        <w:numPr>
          <w:ilvl w:val="1"/>
          <w:numId w:val="1"/>
        </w:numPr>
        <w:spacing w:after="0" w:afterAutospacing="0" w:before="0" w:beforeAutospacing="0" w:lineRule="auto"/>
        <w:ind w:left="1440" w:hanging="360"/>
      </w:pPr>
      <w:r w:rsidDel="00000000" w:rsidR="00000000" w:rsidRPr="00000000">
        <w:rPr>
          <w:b w:val="1"/>
          <w:bCs w:val="1"/>
          <w:rtl w:val="0"/>
        </w:rPr>
        <w:t xml:space="preserve">Memory:</w:t>
      </w:r>
      <w:r w:rsidDel="00000000" w:rsidR="00000000" w:rsidRPr="00000000">
        <w:rPr>
          <w:rtl w:val="0"/>
        </w:rPr>
        <w:t xml:space="preserve"> "You said it was dark, yet you claim to have seen the license plate from 50 meters away?"</w:t>
      </w:r>
    </w:p>
    <w:p w:rsidR="00000000" w:rsidDel="00000000" w:rsidP="00000000" w:rsidRDefault="00000000" w:rsidRPr="00000000" w14:paraId="000005F6">
      <w:pPr>
        <w:numPr>
          <w:ilvl w:val="1"/>
          <w:numId w:val="1"/>
        </w:numPr>
        <w:spacing w:after="240" w:before="0" w:beforeAutospacing="0" w:lineRule="auto"/>
        <w:ind w:left="1440" w:hanging="360"/>
      </w:pPr>
      <w:r w:rsidDel="00000000" w:rsidR="00000000" w:rsidRPr="00000000">
        <w:rPr>
          <w:b w:val="1"/>
          <w:bCs w:val="1"/>
          <w:rtl w:val="0"/>
        </w:rPr>
        <w:t xml:space="preserve">Past Conduct:</w:t>
      </w:r>
      <w:r w:rsidDel="00000000" w:rsidR="00000000" w:rsidRPr="00000000">
        <w:rPr>
          <w:rtl w:val="0"/>
        </w:rPr>
        <w:t xml:space="preserve"> "Have you ever been convicted of perjury (lying under oath) before?"</w:t>
      </w:r>
    </w:p>
    <w:p w:rsidR="00000000" w:rsidDel="00000000" w:rsidP="00000000" w:rsidRDefault="00000000" w:rsidRPr="00000000" w14:paraId="000005F7">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pk4vdwqrs0du" w:id="169"/>
      <w:bookmarkEnd w:id="169"/>
      <w:r w:rsidDel="00000000" w:rsidR="00000000" w:rsidRPr="00000000">
        <w:rPr>
          <w:b w:val="1"/>
          <w:bCs w:val="1"/>
          <w:color w:val="000000"/>
          <w:sz w:val="26"/>
          <w:szCs w:val="26"/>
          <w:rtl w:val="0"/>
        </w:rPr>
        <w:t xml:space="preserve">The Three Key Explanations</w:t>
      </w:r>
    </w:p>
    <w:p w:rsidR="00000000" w:rsidDel="00000000" w:rsidP="00000000" w:rsidRDefault="00000000" w:rsidRPr="00000000" w14:paraId="000005F9">
      <w:pPr>
        <w:spacing w:after="240" w:before="240" w:lineRule="auto"/>
        <w:rPr/>
      </w:pPr>
      <w:r w:rsidDel="00000000" w:rsidR="00000000" w:rsidRPr="00000000">
        <w:rPr>
          <w:rtl w:val="0"/>
        </w:rPr>
        <w:t xml:space="preserve">The law provides three "sub-rules" to clarify how this works in practice:</w:t>
      </w:r>
    </w:p>
    <w:p w:rsidR="00000000" w:rsidDel="00000000" w:rsidP="00000000" w:rsidRDefault="00000000" w:rsidRPr="00000000" w14:paraId="000005FA">
      <w:pPr>
        <w:numPr>
          <w:ilvl w:val="0"/>
          <w:numId w:val="60"/>
        </w:numPr>
        <w:spacing w:after="0" w:afterAutospacing="0" w:before="240" w:lineRule="auto"/>
        <w:ind w:left="720" w:hanging="360"/>
      </w:pPr>
      <w:r w:rsidDel="00000000" w:rsidR="00000000" w:rsidRPr="00000000">
        <w:rPr>
          <w:b w:val="1"/>
          <w:bCs w:val="1"/>
          <w:rtl w:val="0"/>
        </w:rPr>
        <w:t xml:space="preserve">Fact-Bound (General Rule):</w:t>
      </w:r>
      <w:r w:rsidDel="00000000" w:rsidR="00000000" w:rsidRPr="00000000">
        <w:rPr>
          <w:rtl w:val="0"/>
        </w:rPr>
        <w:t xml:space="preserve"> Normally, you stay within the facts the witness brought up. This keeps the trial from going on forever.</w:t>
      </w:r>
    </w:p>
    <w:p w:rsidR="00000000" w:rsidDel="00000000" w:rsidP="00000000" w:rsidRDefault="00000000" w:rsidRPr="00000000" w14:paraId="000005FB">
      <w:pPr>
        <w:numPr>
          <w:ilvl w:val="0"/>
          <w:numId w:val="60"/>
        </w:numPr>
        <w:spacing w:after="0" w:afterAutospacing="0" w:before="0" w:beforeAutospacing="0" w:lineRule="auto"/>
        <w:ind w:left="720" w:hanging="360"/>
      </w:pPr>
      <w:r w:rsidDel="00000000" w:rsidR="00000000" w:rsidRPr="00000000">
        <w:rPr>
          <w:b w:val="1"/>
          <w:bCs w:val="1"/>
          <w:rtl w:val="0"/>
        </w:rPr>
        <w:t xml:space="preserve">The "Open Door" Rule:</w:t>
      </w:r>
      <w:r w:rsidDel="00000000" w:rsidR="00000000" w:rsidRPr="00000000">
        <w:rPr>
          <w:rtl w:val="0"/>
        </w:rPr>
        <w:t xml:space="preserve"> If the lawyer who called the witness asked about a certain topic (even if it was a mistake), they have "opened the door." The opposing lawyer can now walk through that door and ask anything about that topic.</w:t>
      </w:r>
    </w:p>
    <w:p w:rsidR="00000000" w:rsidDel="00000000" w:rsidP="00000000" w:rsidRDefault="00000000" w:rsidRPr="00000000" w14:paraId="000005FC">
      <w:pPr>
        <w:numPr>
          <w:ilvl w:val="0"/>
          <w:numId w:val="60"/>
        </w:numPr>
        <w:spacing w:after="240" w:before="0" w:beforeAutospacing="0" w:lineRule="auto"/>
        <w:ind w:left="720" w:hanging="360"/>
      </w:pPr>
      <w:r w:rsidDel="00000000" w:rsidR="00000000" w:rsidRPr="00000000">
        <w:rPr>
          <w:b w:val="1"/>
          <w:bCs w:val="1"/>
          <w:rtl w:val="0"/>
        </w:rPr>
        <w:t xml:space="preserve">Independent Evidence:</w:t>
      </w:r>
      <w:r w:rsidDel="00000000" w:rsidR="00000000" w:rsidRPr="00000000">
        <w:rPr>
          <w:rtl w:val="0"/>
        </w:rPr>
        <w:t xml:space="preserve"> The court can allow you to bring in new, independent evidence to contradict a witness's testimony without you having to "prove" every single tiny detail first. This allows for a more efficient flow of justice.</w:t>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175rv868s7sj" w:id="170"/>
      <w:bookmarkEnd w:id="170"/>
      <w:r w:rsidDel="00000000" w:rsidR="00000000" w:rsidRPr="00000000">
        <w:rPr>
          <w:b w:val="1"/>
          <w:bCs w:val="1"/>
          <w:color w:val="000000"/>
          <w:sz w:val="26"/>
          <w:szCs w:val="26"/>
          <w:rtl w:val="0"/>
        </w:rPr>
        <w:t xml:space="preserve">The 3 Methods of Impeachment (BSA Sec. 158)</w:t>
      </w:r>
    </w:p>
    <w:p w:rsidR="00000000" w:rsidDel="00000000" w:rsidP="00000000" w:rsidRDefault="00000000" w:rsidRPr="00000000" w14:paraId="000005FE">
      <w:pPr>
        <w:pStyle w:val="Heading4"/>
        <w:keepNext w:val="0"/>
        <w:keepLines w:val="0"/>
        <w:spacing w:after="40" w:before="240" w:lineRule="auto"/>
        <w:rPr>
          <w:b w:val="1"/>
          <w:bCs w:val="1"/>
          <w:color w:val="000000"/>
          <w:sz w:val="22"/>
          <w:szCs w:val="22"/>
        </w:rPr>
      </w:pPr>
      <w:bookmarkStart w:colFirst="0" w:colLast="0" w:name="_olmajyvj7r9r" w:id="171"/>
      <w:bookmarkEnd w:id="171"/>
      <w:r w:rsidDel="00000000" w:rsidR="00000000" w:rsidRPr="00000000">
        <w:rPr>
          <w:b w:val="1"/>
          <w:bCs w:val="1"/>
          <w:color w:val="000000"/>
          <w:sz w:val="22"/>
          <w:szCs w:val="22"/>
          <w:rtl w:val="0"/>
        </w:rPr>
        <w:t xml:space="preserve">1. Character Attack (Clause a)</w:t>
      </w:r>
    </w:p>
    <w:p w:rsidR="00000000" w:rsidDel="00000000" w:rsidP="00000000" w:rsidRDefault="00000000" w:rsidRPr="00000000" w14:paraId="000005FF">
      <w:pPr>
        <w:numPr>
          <w:ilvl w:val="0"/>
          <w:numId w:val="57"/>
        </w:numPr>
        <w:spacing w:after="0" w:afterAutospacing="0" w:before="240" w:lineRule="auto"/>
        <w:ind w:left="720" w:hanging="360"/>
      </w:pPr>
      <w:r w:rsidDel="00000000" w:rsidR="00000000" w:rsidRPr="00000000">
        <w:rPr>
          <w:b w:val="1"/>
          <w:bCs w:val="1"/>
          <w:rtl w:val="0"/>
        </w:rPr>
        <w:t xml:space="preserve">The Logic:</w:t>
      </w:r>
      <w:r w:rsidDel="00000000" w:rsidR="00000000" w:rsidRPr="00000000">
        <w:rPr>
          <w:rtl w:val="0"/>
        </w:rPr>
        <w:t xml:space="preserve"> If people who know the witness testify that the witness is a chronic liar or has a "bad moral character," the court may discount their words.</w:t>
      </w:r>
    </w:p>
    <w:p w:rsidR="00000000" w:rsidDel="00000000" w:rsidP="00000000" w:rsidRDefault="00000000" w:rsidRPr="00000000" w14:paraId="00000600">
      <w:pPr>
        <w:numPr>
          <w:ilvl w:val="0"/>
          <w:numId w:val="57"/>
        </w:numPr>
        <w:spacing w:after="0" w:afterAutospacing="0" w:before="0" w:beforeAutospacing="0" w:lineRule="auto"/>
        <w:ind w:left="720" w:hanging="360"/>
      </w:pPr>
      <w:r w:rsidDel="00000000" w:rsidR="00000000" w:rsidRPr="00000000">
        <w:rPr>
          <w:b w:val="1"/>
          <w:bCs w:val="1"/>
          <w:rtl w:val="0"/>
        </w:rPr>
        <w:t xml:space="preserve">The Procedure:</w:t>
      </w:r>
      <w:r w:rsidDel="00000000" w:rsidR="00000000" w:rsidRPr="00000000">
        <w:rPr>
          <w:rtl w:val="0"/>
        </w:rPr>
        <w:t xml:space="preserve"> You call a </w:t>
      </w:r>
      <w:r w:rsidDel="00000000" w:rsidR="00000000" w:rsidRPr="00000000">
        <w:rPr>
          <w:i w:val="1"/>
          <w:iCs w:val="1"/>
          <w:rtl w:val="0"/>
        </w:rPr>
        <w:t xml:space="preserve">different</w:t>
      </w:r>
      <w:r w:rsidDel="00000000" w:rsidR="00000000" w:rsidRPr="00000000">
        <w:rPr>
          <w:rtl w:val="0"/>
        </w:rPr>
        <w:t xml:space="preserve"> witness to the stand just to say, </w:t>
      </w:r>
      <w:r w:rsidDel="00000000" w:rsidR="00000000" w:rsidRPr="00000000">
        <w:rPr>
          <w:i w:val="1"/>
          <w:iCs w:val="1"/>
          <w:rtl w:val="0"/>
        </w:rPr>
        <w:t xml:space="preserve">"I know the first witness, and I wouldn't believe a word they say."</w:t>
      </w:r>
    </w:p>
    <w:p w:rsidR="00000000" w:rsidDel="00000000" w:rsidP="00000000" w:rsidRDefault="00000000" w:rsidRPr="00000000" w14:paraId="00000601">
      <w:pPr>
        <w:numPr>
          <w:ilvl w:val="0"/>
          <w:numId w:val="57"/>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In a hacking trial, the defense calls the roommate of the prosecution's witness. The roommate testifies, </w:t>
      </w:r>
      <w:r w:rsidDel="00000000" w:rsidR="00000000" w:rsidRPr="00000000">
        <w:rPr>
          <w:i w:val="1"/>
          <w:iCs w:val="1"/>
          <w:rtl w:val="0"/>
        </w:rPr>
        <w:t xml:space="preserve">"The witness has been caught forging documents in the past and is generally known for being dishonest."</w:t>
      </w:r>
    </w:p>
    <w:p w:rsidR="00000000" w:rsidDel="00000000" w:rsidP="00000000" w:rsidRDefault="00000000" w:rsidRPr="00000000" w14:paraId="00000602">
      <w:pPr>
        <w:pStyle w:val="Heading4"/>
        <w:keepNext w:val="0"/>
        <w:keepLines w:val="0"/>
        <w:spacing w:after="40" w:before="240" w:lineRule="auto"/>
        <w:rPr>
          <w:b w:val="1"/>
          <w:bCs w:val="1"/>
          <w:color w:val="000000"/>
          <w:sz w:val="22"/>
          <w:szCs w:val="22"/>
        </w:rPr>
      </w:pPr>
      <w:bookmarkStart w:colFirst="0" w:colLast="0" w:name="_ff33b1rgkqxi" w:id="172"/>
      <w:bookmarkEnd w:id="172"/>
      <w:r w:rsidDel="00000000" w:rsidR="00000000" w:rsidRPr="00000000">
        <w:rPr>
          <w:b w:val="1"/>
          <w:bCs w:val="1"/>
          <w:color w:val="000000"/>
          <w:sz w:val="22"/>
          <w:szCs w:val="22"/>
          <w:rtl w:val="0"/>
        </w:rPr>
        <w:t xml:space="preserve">2. Bribery and Corruption (Clause b)</w:t>
      </w:r>
    </w:p>
    <w:p w:rsidR="00000000" w:rsidDel="00000000" w:rsidP="00000000" w:rsidRDefault="00000000" w:rsidRPr="00000000" w14:paraId="00000603">
      <w:pPr>
        <w:numPr>
          <w:ilvl w:val="0"/>
          <w:numId w:val="20"/>
        </w:numPr>
        <w:spacing w:after="0" w:afterAutospacing="0" w:before="240" w:lineRule="auto"/>
        <w:ind w:left="720" w:hanging="360"/>
      </w:pPr>
      <w:r w:rsidDel="00000000" w:rsidR="00000000" w:rsidRPr="00000000">
        <w:rPr>
          <w:b w:val="1"/>
          <w:bCs w:val="1"/>
          <w:rtl w:val="0"/>
        </w:rPr>
        <w:t xml:space="preserve">The Logic:</w:t>
      </w:r>
      <w:r w:rsidDel="00000000" w:rsidR="00000000" w:rsidRPr="00000000">
        <w:rPr>
          <w:rtl w:val="0"/>
        </w:rPr>
        <w:t xml:space="preserve"> If the witness is "paid for" or "threatened," their testimony is no longer neutral.</w:t>
      </w:r>
    </w:p>
    <w:p w:rsidR="00000000" w:rsidDel="00000000" w:rsidP="00000000" w:rsidRDefault="00000000" w:rsidRPr="00000000" w14:paraId="00000604">
      <w:pPr>
        <w:numPr>
          <w:ilvl w:val="0"/>
          <w:numId w:val="20"/>
        </w:numPr>
        <w:spacing w:after="0" w:afterAutospacing="0" w:before="0" w:beforeAutospacing="0" w:lineRule="auto"/>
        <w:ind w:left="720" w:hanging="360"/>
      </w:pPr>
      <w:r w:rsidDel="00000000" w:rsidR="00000000" w:rsidRPr="00000000">
        <w:rPr>
          <w:b w:val="1"/>
          <w:bCs w:val="1"/>
          <w:rtl w:val="0"/>
        </w:rPr>
        <w:t xml:space="preserve">The Procedure:</w:t>
      </w:r>
      <w:r w:rsidDel="00000000" w:rsidR="00000000" w:rsidRPr="00000000">
        <w:rPr>
          <w:rtl w:val="0"/>
        </w:rPr>
        <w:t xml:space="preserve"> You provide proof (bank statements, recordings, or witness accounts) that the witness accepted a bribe or was offered a "corrupt inducement" to give evidence.</w:t>
      </w:r>
    </w:p>
    <w:p w:rsidR="00000000" w:rsidDel="00000000" w:rsidP="00000000" w:rsidRDefault="00000000" w:rsidRPr="00000000" w14:paraId="00000605">
      <w:pPr>
        <w:numPr>
          <w:ilvl w:val="0"/>
          <w:numId w:val="20"/>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You prove that the "unbiased" forensic expert was actually given a secret contract by the victim company to produce a report that favors them.</w:t>
      </w:r>
    </w:p>
    <w:p w:rsidR="00000000" w:rsidDel="00000000" w:rsidP="00000000" w:rsidRDefault="00000000" w:rsidRPr="00000000" w14:paraId="00000606">
      <w:pPr>
        <w:pStyle w:val="Heading4"/>
        <w:keepNext w:val="0"/>
        <w:keepLines w:val="0"/>
        <w:spacing w:after="40" w:before="240" w:lineRule="auto"/>
        <w:rPr>
          <w:b w:val="1"/>
          <w:bCs w:val="1"/>
          <w:color w:val="000000"/>
          <w:sz w:val="22"/>
          <w:szCs w:val="22"/>
        </w:rPr>
      </w:pPr>
      <w:bookmarkStart w:colFirst="0" w:colLast="0" w:name="_30ywi9tufoz1" w:id="173"/>
      <w:bookmarkEnd w:id="173"/>
      <w:r w:rsidDel="00000000" w:rsidR="00000000" w:rsidRPr="00000000">
        <w:rPr>
          <w:b w:val="1"/>
          <w:bCs w:val="1"/>
          <w:color w:val="000000"/>
          <w:sz w:val="22"/>
          <w:szCs w:val="22"/>
          <w:rtl w:val="0"/>
        </w:rPr>
        <w:t xml:space="preserve">3. Inconsistent Statements (Clause c)</w:t>
      </w:r>
    </w:p>
    <w:p w:rsidR="00000000" w:rsidDel="00000000" w:rsidP="00000000" w:rsidRDefault="00000000" w:rsidRPr="00000000" w14:paraId="00000607">
      <w:pPr>
        <w:numPr>
          <w:ilvl w:val="0"/>
          <w:numId w:val="48"/>
        </w:numPr>
        <w:spacing w:after="0" w:afterAutospacing="0" w:before="240" w:lineRule="auto"/>
        <w:ind w:left="720" w:hanging="360"/>
      </w:pPr>
      <w:r w:rsidDel="00000000" w:rsidR="00000000" w:rsidRPr="00000000">
        <w:rPr>
          <w:b w:val="1"/>
          <w:bCs w:val="1"/>
          <w:rtl w:val="0"/>
        </w:rPr>
        <w:t xml:space="preserve">The Logic:</w:t>
      </w:r>
      <w:r w:rsidDel="00000000" w:rsidR="00000000" w:rsidRPr="00000000">
        <w:rPr>
          <w:rtl w:val="0"/>
        </w:rPr>
        <w:t xml:space="preserve"> A person who tells two different stories about the same event is likely lying.</w:t>
      </w:r>
    </w:p>
    <w:p w:rsidR="00000000" w:rsidDel="00000000" w:rsidP="00000000" w:rsidRDefault="00000000" w:rsidRPr="00000000" w14:paraId="00000608">
      <w:pPr>
        <w:numPr>
          <w:ilvl w:val="0"/>
          <w:numId w:val="48"/>
        </w:numPr>
        <w:spacing w:after="0" w:afterAutospacing="0" w:before="0" w:beforeAutospacing="0" w:lineRule="auto"/>
        <w:ind w:left="720" w:hanging="360"/>
      </w:pPr>
      <w:r w:rsidDel="00000000" w:rsidR="00000000" w:rsidRPr="00000000">
        <w:rPr>
          <w:b w:val="1"/>
          <w:bCs w:val="1"/>
          <w:rtl w:val="0"/>
        </w:rPr>
        <w:t xml:space="preserve">The Procedure:</w:t>
      </w:r>
      <w:r w:rsidDel="00000000" w:rsidR="00000000" w:rsidRPr="00000000">
        <w:rPr>
          <w:rtl w:val="0"/>
        </w:rPr>
        <w:t xml:space="preserve"> You produce a "former statement" (like an FIR, a previous text message, or an earlier deposition) that contradicts what they are saying in court right now.</w:t>
      </w:r>
    </w:p>
    <w:p w:rsidR="00000000" w:rsidDel="00000000" w:rsidP="00000000" w:rsidRDefault="00000000" w:rsidRPr="00000000" w14:paraId="00000609">
      <w:pPr>
        <w:numPr>
          <w:ilvl w:val="0"/>
          <w:numId w:val="4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On the stand, the witness says, </w:t>
      </w:r>
      <w:r w:rsidDel="00000000" w:rsidR="00000000" w:rsidRPr="00000000">
        <w:rPr>
          <w:i w:val="1"/>
          <w:iCs w:val="1"/>
          <w:rtl w:val="0"/>
        </w:rPr>
        <w:t xml:space="preserve">"I saw the hacker's face clearly at midnight."</w:t>
      </w:r>
      <w:r w:rsidDel="00000000" w:rsidR="00000000" w:rsidRPr="00000000">
        <w:rPr>
          <w:rtl w:val="0"/>
        </w:rPr>
        <w:t xml:space="preserve"> But you produce an old WhatsApp chat where they wrote, </w:t>
      </w:r>
      <w:r w:rsidDel="00000000" w:rsidR="00000000" w:rsidRPr="00000000">
        <w:rPr>
          <w:i w:val="1"/>
          <w:iCs w:val="1"/>
          <w:rtl w:val="0"/>
        </w:rPr>
        <w:t xml:space="preserve">"It was too dark to see anything last night."</w:t>
      </w:r>
    </w:p>
    <w:p w:rsidR="00000000" w:rsidDel="00000000" w:rsidP="00000000" w:rsidRDefault="00000000" w:rsidRPr="00000000" w14:paraId="0000060A">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nqmqkwa18inq" w:id="174"/>
      <w:bookmarkEnd w:id="174"/>
      <w:r w:rsidDel="00000000" w:rsidR="00000000" w:rsidRPr="00000000">
        <w:rPr>
          <w:b w:val="1"/>
          <w:bCs w:val="1"/>
          <w:color w:val="000000"/>
          <w:sz w:val="26"/>
          <w:szCs w:val="26"/>
          <w:rtl w:val="0"/>
        </w:rPr>
        <w:t xml:space="preserve">The "Unseen" Rule: The Explanation</w:t>
      </w:r>
    </w:p>
    <w:p w:rsidR="00000000" w:rsidDel="00000000" w:rsidP="00000000" w:rsidRDefault="00000000" w:rsidRPr="00000000" w14:paraId="0000060C">
      <w:pPr>
        <w:spacing w:after="240" w:before="240" w:lineRule="auto"/>
        <w:rPr/>
      </w:pPr>
      <w:r w:rsidDel="00000000" w:rsidR="00000000" w:rsidRPr="00000000">
        <w:rPr>
          <w:rtl w:val="0"/>
        </w:rPr>
        <w:t xml:space="preserve">Section 158 includes a specific safeguard:</w:t>
      </w:r>
    </w:p>
    <w:p w:rsidR="00000000" w:rsidDel="00000000" w:rsidP="00000000" w:rsidRDefault="00000000" w:rsidRPr="00000000" w14:paraId="0000060D">
      <w:pPr>
        <w:numPr>
          <w:ilvl w:val="0"/>
          <w:numId w:val="115"/>
        </w:numPr>
        <w:spacing w:after="0" w:afterAutospacing="0" w:before="240" w:lineRule="auto"/>
        <w:ind w:left="720" w:hanging="360"/>
      </w:pPr>
      <w:r w:rsidDel="00000000" w:rsidR="00000000" w:rsidRPr="00000000">
        <w:rPr>
          <w:rtl w:val="0"/>
        </w:rPr>
        <w:t xml:space="preserve">When you bring a witness to say </w:t>
      </w:r>
      <w:r w:rsidDel="00000000" w:rsidR="00000000" w:rsidRPr="00000000">
        <w:rPr>
          <w:i w:val="1"/>
          <w:iCs w:val="1"/>
          <w:rtl w:val="0"/>
        </w:rPr>
        <w:t xml:space="preserve">another</w:t>
      </w:r>
      <w:r w:rsidDel="00000000" w:rsidR="00000000" w:rsidRPr="00000000">
        <w:rPr>
          <w:rtl w:val="0"/>
        </w:rPr>
        <w:t xml:space="preserve"> witness is unworthy of credit (Clause a), that second witness </w:t>
      </w:r>
      <w:r w:rsidDel="00000000" w:rsidR="00000000" w:rsidRPr="00000000">
        <w:rPr>
          <w:b w:val="1"/>
          <w:bCs w:val="1"/>
          <w:rtl w:val="0"/>
        </w:rPr>
        <w:t xml:space="preserve">cannot give reasons</w:t>
      </w:r>
      <w:r w:rsidDel="00000000" w:rsidR="00000000" w:rsidRPr="00000000">
        <w:rPr>
          <w:rtl w:val="0"/>
        </w:rPr>
        <w:t xml:space="preserve"> for their belief during their first round of questioning.</w:t>
      </w:r>
    </w:p>
    <w:p w:rsidR="00000000" w:rsidDel="00000000" w:rsidP="00000000" w:rsidRDefault="00000000" w:rsidRPr="00000000" w14:paraId="0000060E">
      <w:pPr>
        <w:numPr>
          <w:ilvl w:val="0"/>
          <w:numId w:val="115"/>
        </w:numPr>
        <w:spacing w:after="240" w:before="0" w:beforeAutospacing="0" w:lineRule="auto"/>
        <w:ind w:left="720" w:hanging="360"/>
      </w:pPr>
      <w:r w:rsidDel="00000000" w:rsidR="00000000" w:rsidRPr="00000000">
        <w:rPr>
          <w:rtl w:val="0"/>
        </w:rPr>
        <w:t xml:space="preserve">However, during cross-examination, the opposing lawyer can ask, </w:t>
      </w:r>
      <w:r w:rsidDel="00000000" w:rsidR="00000000" w:rsidRPr="00000000">
        <w:rPr>
          <w:i w:val="1"/>
          <w:iCs w:val="1"/>
          <w:rtl w:val="0"/>
        </w:rPr>
        <w:t xml:space="preserve">"Why don't you trust them?"</w:t>
      </w:r>
      <w:r w:rsidDel="00000000" w:rsidR="00000000" w:rsidRPr="00000000">
        <w:rPr>
          <w:rtl w:val="0"/>
        </w:rPr>
        <w:t xml:space="preserve"> * </w:t>
      </w:r>
      <w:r w:rsidDel="00000000" w:rsidR="00000000" w:rsidRPr="00000000">
        <w:rPr>
          <w:b w:val="1"/>
          <w:bCs w:val="1"/>
          <w:rtl w:val="0"/>
        </w:rPr>
        <w:t xml:space="preserve">The Catch:</w:t>
      </w:r>
      <w:r w:rsidDel="00000000" w:rsidR="00000000" w:rsidRPr="00000000">
        <w:rPr>
          <w:rtl w:val="0"/>
        </w:rPr>
        <w:t xml:space="preserve"> Once the witness gives those reasons, their answers cannot be contradicted with more evidence (to prevent the trial from turning into an endless argument about personality). If they lie, they can be charged with perjury later.</w:t>
      </w:r>
    </w:p>
    <w:p w:rsidR="00000000" w:rsidDel="00000000" w:rsidP="00000000" w:rsidRDefault="00000000" w:rsidRPr="00000000" w14:paraId="0000060F">
      <w:pPr>
        <w:spacing w:after="24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