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B22C6" w14:textId="40043E3A" w:rsidR="00DA2923" w:rsidRPr="00EB0BD1" w:rsidRDefault="00B74CAF">
      <w:pPr>
        <w:rPr>
          <w:color w:val="ED7D31" w:themeColor="accent2"/>
          <w:sz w:val="28"/>
          <w:szCs w:val="28"/>
        </w:rPr>
      </w:pPr>
      <w:r>
        <w:t>Date: 16</w:t>
      </w:r>
      <w:r w:rsidRPr="00B74CAF">
        <w:rPr>
          <w:vertAlign w:val="superscript"/>
        </w:rPr>
        <w:t>th</w:t>
      </w:r>
      <w:r>
        <w:t xml:space="preserve"> August 2019</w:t>
      </w:r>
      <w:r>
        <w:tab/>
      </w:r>
      <w:r>
        <w:tab/>
      </w:r>
      <w:r>
        <w:tab/>
      </w:r>
      <w:r>
        <w:tab/>
      </w:r>
      <w:r w:rsidRPr="00EB0BD1">
        <w:rPr>
          <w:color w:val="ED7D31" w:themeColor="accent2"/>
          <w:sz w:val="28"/>
          <w:szCs w:val="28"/>
        </w:rPr>
        <w:t>LAB-3</w:t>
      </w:r>
    </w:p>
    <w:p w14:paraId="7DD41B79" w14:textId="10B02E68" w:rsidR="00B74CAF" w:rsidRPr="00EB0BD1" w:rsidRDefault="00B74CAF">
      <w:pPr>
        <w:rPr>
          <w:color w:val="92D050"/>
        </w:rPr>
      </w:pPr>
      <w:r w:rsidRPr="00EB0BD1">
        <w:rPr>
          <w:color w:val="92D050"/>
        </w:rPr>
        <w:t>Questions:</w:t>
      </w:r>
    </w:p>
    <w:p w14:paraId="51F112E3" w14:textId="69DCF27A" w:rsidR="00B74CAF" w:rsidRDefault="00B74CAF" w:rsidP="00B74CAF">
      <w:pPr>
        <w:pStyle w:val="ListParagraph"/>
        <w:numPr>
          <w:ilvl w:val="0"/>
          <w:numId w:val="1"/>
        </w:numPr>
      </w:pPr>
      <w:r>
        <w:t>Implement Multiplicative cipher.</w:t>
      </w:r>
    </w:p>
    <w:p w14:paraId="04408411" w14:textId="1848B5A3" w:rsidR="00B74CAF" w:rsidRDefault="00B74CAF" w:rsidP="00B74CAF">
      <w:pPr>
        <w:pStyle w:val="ListParagraph"/>
        <w:numPr>
          <w:ilvl w:val="0"/>
          <w:numId w:val="1"/>
        </w:numPr>
      </w:pPr>
      <w:r>
        <w:t xml:space="preserve">Implement </w:t>
      </w:r>
      <w:r>
        <w:t xml:space="preserve">Affine </w:t>
      </w:r>
      <w:r>
        <w:t>cipher.</w:t>
      </w:r>
    </w:p>
    <w:p w14:paraId="773DC32E" w14:textId="3978589A" w:rsidR="00B74CAF" w:rsidRDefault="00B74CAF" w:rsidP="00B74CAF">
      <w:pPr>
        <w:pStyle w:val="ListParagraph"/>
        <w:numPr>
          <w:ilvl w:val="0"/>
          <w:numId w:val="1"/>
        </w:numPr>
      </w:pPr>
      <w:r>
        <w:t xml:space="preserve">Implement </w:t>
      </w:r>
      <w:r>
        <w:t xml:space="preserve">Autokey </w:t>
      </w:r>
      <w:r>
        <w:t>cipher.</w:t>
      </w:r>
    </w:p>
    <w:p w14:paraId="5C4F2E40" w14:textId="28879678" w:rsidR="00B74CAF" w:rsidRDefault="00B74CAF" w:rsidP="00B74CAF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Vignere</w:t>
      </w:r>
      <w:proofErr w:type="spellEnd"/>
      <w:r>
        <w:t xml:space="preserve"> </w:t>
      </w:r>
      <w:r>
        <w:t>cipher.</w:t>
      </w:r>
      <w:r>
        <w:t xml:space="preserve"> </w:t>
      </w:r>
      <w:bookmarkStart w:id="0" w:name="_GoBack"/>
      <w:bookmarkEnd w:id="0"/>
    </w:p>
    <w:sectPr w:rsidR="00B7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478FF"/>
    <w:multiLevelType w:val="hybridMultilevel"/>
    <w:tmpl w:val="D6786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FD"/>
    <w:rsid w:val="004137FD"/>
    <w:rsid w:val="00B74CAF"/>
    <w:rsid w:val="00DA2923"/>
    <w:rsid w:val="00EB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082F"/>
  <w15:chartTrackingRefBased/>
  <w15:docId w15:val="{941A18FC-4C37-4930-8F22-39DB46F0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Varma</dc:creator>
  <cp:keywords/>
  <dc:description/>
  <cp:lastModifiedBy>Aastha Varma</cp:lastModifiedBy>
  <cp:revision>3</cp:revision>
  <dcterms:created xsi:type="dcterms:W3CDTF">2019-11-14T14:38:00Z</dcterms:created>
  <dcterms:modified xsi:type="dcterms:W3CDTF">2019-11-14T14:40:00Z</dcterms:modified>
</cp:coreProperties>
</file>