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7CF4" w14:textId="77777777" w:rsidR="0001278A" w:rsidRDefault="0001278A" w:rsidP="0001278A">
      <w:pPr>
        <w:pStyle w:val="NormalWeb"/>
        <w:rPr>
          <w:rFonts w:ascii="Segoe UI" w:hAnsi="Segoe UI" w:cs="Segoe UI"/>
          <w:b/>
          <w:bCs/>
          <w:color w:val="222222"/>
          <w:sz w:val="28"/>
          <w:szCs w:val="28"/>
          <w:u w:val="double"/>
        </w:rPr>
      </w:pPr>
    </w:p>
    <w:p w14:paraId="204FD85F" w14:textId="7501C52E" w:rsidR="005A5854" w:rsidRPr="00844068" w:rsidRDefault="00844068" w:rsidP="0001278A">
      <w:pPr>
        <w:pStyle w:val="NormalWeb"/>
        <w:rPr>
          <w:rFonts w:ascii="Segoe UI" w:hAnsi="Segoe UI" w:cs="Segoe UI"/>
          <w:b/>
          <w:bCs/>
          <w:color w:val="222222"/>
          <w:sz w:val="28"/>
          <w:szCs w:val="28"/>
          <w:u w:val="double"/>
        </w:rPr>
      </w:pPr>
      <w:r w:rsidRPr="00844068">
        <w:rPr>
          <w:rFonts w:ascii="Segoe UI" w:hAnsi="Segoe UI" w:cs="Segoe UI"/>
          <w:b/>
          <w:bCs/>
          <w:color w:val="222222"/>
          <w:sz w:val="28"/>
          <w:szCs w:val="28"/>
          <w:u w:val="double"/>
        </w:rPr>
        <w:t>What is HTTP:</w:t>
      </w:r>
    </w:p>
    <w:p w14:paraId="54DEA268" w14:textId="03CB10CA" w:rsidR="00F66581" w:rsidRDefault="00F66581" w:rsidP="0001278A">
      <w:pPr>
        <w:pStyle w:val="NormalWeb"/>
        <w:rPr>
          <w:rFonts w:ascii="Segoe UI" w:hAnsi="Segoe UI" w:cs="Segoe UI"/>
          <w:color w:val="222222"/>
        </w:rPr>
      </w:pPr>
      <w:r w:rsidRPr="00F66581">
        <w:rPr>
          <w:rFonts w:ascii="Segoe UI" w:hAnsi="Segoe UI" w:cs="Segoe UI"/>
          <w:b/>
          <w:bCs/>
          <w:color w:val="222222"/>
        </w:rPr>
        <w:t>HTTP</w:t>
      </w:r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 xml:space="preserve">stands for </w:t>
      </w:r>
      <w:r w:rsidRPr="00F66581">
        <w:rPr>
          <w:rFonts w:ascii="Segoe UI" w:hAnsi="Segoe UI" w:cs="Segoe UI"/>
          <w:b/>
          <w:bCs/>
          <w:color w:val="222222"/>
        </w:rPr>
        <w:t>H</w:t>
      </w:r>
      <w:r>
        <w:rPr>
          <w:rFonts w:ascii="Segoe UI" w:hAnsi="Segoe UI" w:cs="Segoe UI"/>
          <w:color w:val="222222"/>
        </w:rPr>
        <w:t>yper</w:t>
      </w:r>
      <w:r>
        <w:rPr>
          <w:rFonts w:ascii="Segoe UI" w:hAnsi="Segoe UI" w:cs="Segoe UI"/>
          <w:color w:val="222222"/>
        </w:rPr>
        <w:t xml:space="preserve"> </w:t>
      </w:r>
      <w:r w:rsidRPr="00F66581">
        <w:rPr>
          <w:rFonts w:ascii="Segoe UI" w:hAnsi="Segoe UI" w:cs="Segoe UI"/>
          <w:b/>
          <w:bCs/>
          <w:color w:val="222222"/>
        </w:rPr>
        <w:t>T</w:t>
      </w:r>
      <w:r>
        <w:rPr>
          <w:rFonts w:ascii="Segoe UI" w:hAnsi="Segoe UI" w:cs="Segoe UI"/>
          <w:color w:val="222222"/>
        </w:rPr>
        <w:t xml:space="preserve">ext </w:t>
      </w:r>
      <w:r w:rsidRPr="00F66581">
        <w:rPr>
          <w:rFonts w:ascii="Segoe UI" w:hAnsi="Segoe UI" w:cs="Segoe UI"/>
          <w:b/>
          <w:bCs/>
          <w:color w:val="222222"/>
        </w:rPr>
        <w:t>T</w:t>
      </w:r>
      <w:r>
        <w:rPr>
          <w:rFonts w:ascii="Segoe UI" w:hAnsi="Segoe UI" w:cs="Segoe UI"/>
          <w:color w:val="222222"/>
        </w:rPr>
        <w:t xml:space="preserve">ransfer </w:t>
      </w:r>
      <w:r w:rsidRPr="00F66581">
        <w:rPr>
          <w:rFonts w:ascii="Segoe UI" w:hAnsi="Segoe UI" w:cs="Segoe UI"/>
          <w:b/>
          <w:bCs/>
          <w:color w:val="222222"/>
        </w:rPr>
        <w:t>P</w:t>
      </w:r>
      <w:r>
        <w:rPr>
          <w:rFonts w:ascii="Segoe UI" w:hAnsi="Segoe UI" w:cs="Segoe UI"/>
          <w:color w:val="222222"/>
        </w:rPr>
        <w:t xml:space="preserve">rotocol, </w:t>
      </w:r>
    </w:p>
    <w:p w14:paraId="2152C54A" w14:textId="77777777" w:rsidR="00F66581" w:rsidRDefault="00F66581" w:rsidP="0001278A">
      <w:pPr>
        <w:pStyle w:val="NormalWeb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</w:t>
      </w:r>
      <w:r>
        <w:rPr>
          <w:rFonts w:ascii="Segoe UI" w:hAnsi="Segoe UI" w:cs="Segoe UI"/>
          <w:color w:val="222222"/>
        </w:rPr>
        <w:t xml:space="preserve">t is the basis for almost all web applications. </w:t>
      </w:r>
    </w:p>
    <w:p w14:paraId="581597AF" w14:textId="28EC20DF" w:rsidR="00844068" w:rsidRPr="00844068" w:rsidRDefault="00F66581" w:rsidP="0001278A">
      <w:pPr>
        <w:pStyle w:val="NormalWeb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HTTP is the method computers and servers use to request and send information.</w:t>
      </w:r>
    </w:p>
    <w:p w14:paraId="2CD8A532" w14:textId="77777777" w:rsidR="0001278A" w:rsidRDefault="0001278A" w:rsidP="0001278A">
      <w:pPr>
        <w:pStyle w:val="NormalWeb"/>
        <w:rPr>
          <w:rFonts w:ascii="Segoe UI" w:hAnsi="Segoe UI" w:cs="Segoe UI"/>
          <w:b/>
          <w:bCs/>
          <w:color w:val="222222"/>
          <w:sz w:val="28"/>
          <w:szCs w:val="28"/>
          <w:u w:val="double"/>
        </w:rPr>
      </w:pPr>
    </w:p>
    <w:p w14:paraId="0F22A466" w14:textId="0E24979A" w:rsidR="005A5854" w:rsidRPr="00AC1409" w:rsidRDefault="00F66581" w:rsidP="0001278A">
      <w:pPr>
        <w:pStyle w:val="NormalWeb"/>
        <w:rPr>
          <w:rFonts w:ascii="Segoe UI" w:hAnsi="Segoe UI" w:cs="Segoe UI"/>
          <w:b/>
          <w:bCs/>
          <w:color w:val="222222"/>
          <w:sz w:val="28"/>
          <w:szCs w:val="28"/>
          <w:u w:val="double"/>
        </w:rPr>
      </w:pPr>
      <w:r w:rsidRPr="00AC1409">
        <w:rPr>
          <w:rFonts w:ascii="Segoe UI" w:hAnsi="Segoe UI" w:cs="Segoe UI"/>
          <w:b/>
          <w:bCs/>
          <w:color w:val="222222"/>
          <w:sz w:val="28"/>
          <w:szCs w:val="28"/>
          <w:u w:val="double"/>
        </w:rPr>
        <w:t>For instance</w:t>
      </w:r>
      <w:r w:rsidR="00844068" w:rsidRPr="00AC1409">
        <w:rPr>
          <w:rFonts w:ascii="Segoe UI" w:hAnsi="Segoe UI" w:cs="Segoe UI"/>
          <w:b/>
          <w:bCs/>
          <w:color w:val="222222"/>
          <w:sz w:val="28"/>
          <w:szCs w:val="28"/>
          <w:u w:val="double"/>
        </w:rPr>
        <w:t xml:space="preserve"> :</w:t>
      </w:r>
    </w:p>
    <w:p w14:paraId="0A34F08A" w14:textId="6E0A64C0" w:rsidR="00F66581" w:rsidRDefault="00F66581" w:rsidP="0001278A">
      <w:pPr>
        <w:pStyle w:val="NormalWeb"/>
        <w:jc w:val="bot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1FC807E6" wp14:editId="1E2CA660">
            <wp:extent cx="5679235" cy="2600384"/>
            <wp:effectExtent l="38100" t="19050" r="74295" b="28575"/>
            <wp:docPr id="182629668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F169DE" w14:textId="77777777" w:rsidR="0001278A" w:rsidRDefault="0001278A" w:rsidP="0001278A">
      <w:pPr>
        <w:spacing w:line="240" w:lineRule="auto"/>
        <w:rPr>
          <w:b/>
          <w:bCs/>
          <w:sz w:val="28"/>
          <w:szCs w:val="28"/>
          <w:u w:val="double"/>
        </w:rPr>
      </w:pPr>
    </w:p>
    <w:p w14:paraId="3B197956" w14:textId="6995E14E" w:rsidR="004F3EB8" w:rsidRDefault="00AC1409" w:rsidP="0001278A">
      <w:pPr>
        <w:spacing w:line="240" w:lineRule="auto"/>
        <w:rPr>
          <w:b/>
          <w:bCs/>
          <w:sz w:val="28"/>
          <w:szCs w:val="28"/>
          <w:u w:val="double"/>
        </w:rPr>
      </w:pPr>
      <w:r w:rsidRPr="00AC1409">
        <w:rPr>
          <w:b/>
          <w:bCs/>
          <w:sz w:val="28"/>
          <w:szCs w:val="28"/>
          <w:u w:val="double"/>
        </w:rPr>
        <w:t>What is HTTP 1.1 ?</w:t>
      </w:r>
    </w:p>
    <w:p w14:paraId="3A79360C" w14:textId="5E10EAF7" w:rsidR="00AC1409" w:rsidRDefault="00AC1409" w:rsidP="0001278A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first usable version of HTTP was created in 1997.</w:t>
      </w:r>
    </w:p>
    <w:p w14:paraId="4C61C6B5" w14:textId="341923F2" w:rsidR="00AC1409" w:rsidRPr="0001278A" w:rsidRDefault="00AC1409" w:rsidP="0001278A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b/>
          <w:bCs/>
          <w:color w:val="222222"/>
          <w:sz w:val="22"/>
          <w:szCs w:val="22"/>
        </w:rPr>
      </w:pPr>
      <w:r>
        <w:rPr>
          <w:rFonts w:ascii="Segoe UI" w:hAnsi="Segoe UI" w:cs="Segoe UI"/>
          <w:color w:val="222222"/>
        </w:rPr>
        <w:t xml:space="preserve">Because it went through several stages of development, this </w:t>
      </w:r>
      <w:r w:rsidRPr="0001278A">
        <w:rPr>
          <w:rFonts w:ascii="Segoe UI" w:hAnsi="Segoe UI" w:cs="Segoe UI"/>
          <w:b/>
          <w:bCs/>
          <w:color w:val="222222"/>
        </w:rPr>
        <w:t>first version of</w:t>
      </w:r>
      <w:r w:rsidRPr="0001278A">
        <w:rPr>
          <w:rFonts w:ascii="Segoe UI" w:hAnsi="Segoe UI" w:cs="Segoe UI"/>
          <w:color w:val="222222"/>
        </w:rPr>
        <w:t xml:space="preserve"> </w:t>
      </w:r>
      <w:r w:rsidRPr="0001278A">
        <w:rPr>
          <w:rFonts w:ascii="Segoe UI" w:hAnsi="Segoe UI" w:cs="Segoe UI"/>
          <w:b/>
          <w:bCs/>
          <w:color w:val="222222"/>
          <w:sz w:val="22"/>
          <w:szCs w:val="22"/>
        </w:rPr>
        <w:t>HTTP was called HTTP</w:t>
      </w:r>
      <w:r w:rsidR="0001278A" w:rsidRPr="0001278A">
        <w:rPr>
          <w:rFonts w:ascii="Segoe UI" w:hAnsi="Segoe UI" w:cs="Segoe UI"/>
          <w:b/>
          <w:bCs/>
          <w:color w:val="222222"/>
          <w:sz w:val="22"/>
          <w:szCs w:val="22"/>
        </w:rPr>
        <w:t>-</w:t>
      </w:r>
      <w:r w:rsidRPr="0001278A">
        <w:rPr>
          <w:rFonts w:ascii="Segoe UI" w:hAnsi="Segoe UI" w:cs="Segoe UI"/>
          <w:b/>
          <w:bCs/>
          <w:color w:val="222222"/>
          <w:sz w:val="22"/>
          <w:szCs w:val="22"/>
        </w:rPr>
        <w:t>1.1.</w:t>
      </w:r>
    </w:p>
    <w:p w14:paraId="0526D249" w14:textId="676512FB" w:rsidR="0001278A" w:rsidRDefault="00AC1409" w:rsidP="0001278A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This version is still in use on the web.</w:t>
      </w:r>
    </w:p>
    <w:p w14:paraId="26D3668D" w14:textId="071308FF" w:rsidR="00AC1409" w:rsidRDefault="00AC1409" w:rsidP="0001278A">
      <w:pPr>
        <w:spacing w:line="240" w:lineRule="auto"/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 xml:space="preserve">What is HTTP </w:t>
      </w:r>
      <w:r w:rsidR="0001278A">
        <w:rPr>
          <w:b/>
          <w:bCs/>
          <w:sz w:val="28"/>
          <w:szCs w:val="28"/>
          <w:u w:val="double"/>
        </w:rPr>
        <w:t>2?</w:t>
      </w:r>
    </w:p>
    <w:p w14:paraId="5710065A" w14:textId="4A12430A" w:rsidR="0001278A" w:rsidRPr="0001278A" w:rsidRDefault="00AC1409" w:rsidP="0001278A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  <w:u w:val="double"/>
        </w:rPr>
      </w:pPr>
      <w:r w:rsidRPr="00AC1409">
        <w:rPr>
          <w:rFonts w:ascii="Segoe UI" w:hAnsi="Segoe UI" w:cs="Segoe UI"/>
          <w:color w:val="222222"/>
        </w:rPr>
        <w:t>In 2015, a new version of HTTP called HTTP</w:t>
      </w:r>
      <w:r w:rsidR="0001278A">
        <w:rPr>
          <w:rFonts w:ascii="Segoe UI" w:hAnsi="Segoe UI" w:cs="Segoe UI"/>
          <w:color w:val="222222"/>
        </w:rPr>
        <w:t>-</w:t>
      </w:r>
      <w:r w:rsidRPr="00AC1409">
        <w:rPr>
          <w:rFonts w:ascii="Segoe UI" w:hAnsi="Segoe UI" w:cs="Segoe UI"/>
          <w:color w:val="222222"/>
        </w:rPr>
        <w:t xml:space="preserve">2 was created. </w:t>
      </w:r>
    </w:p>
    <w:p w14:paraId="077EE1AD" w14:textId="0FFDD3B4" w:rsidR="0001278A" w:rsidRPr="0001278A" w:rsidRDefault="00AC1409" w:rsidP="0001278A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  <w:u w:val="double"/>
        </w:rPr>
      </w:pPr>
      <w:r w:rsidRPr="00AC1409">
        <w:rPr>
          <w:rFonts w:ascii="Segoe UI" w:hAnsi="Segoe UI" w:cs="Segoe UI"/>
          <w:color w:val="222222"/>
        </w:rPr>
        <w:t>HTTP</w:t>
      </w:r>
      <w:r w:rsidR="0001278A">
        <w:rPr>
          <w:rFonts w:ascii="Segoe UI" w:hAnsi="Segoe UI" w:cs="Segoe UI"/>
          <w:color w:val="222222"/>
        </w:rPr>
        <w:t xml:space="preserve"> - </w:t>
      </w:r>
      <w:r w:rsidRPr="00AC1409">
        <w:rPr>
          <w:rFonts w:ascii="Segoe UI" w:hAnsi="Segoe UI" w:cs="Segoe UI"/>
          <w:color w:val="222222"/>
        </w:rPr>
        <w:t>2 solves several problems that the creators of HTTP/1.1 did not anticipate.</w:t>
      </w:r>
    </w:p>
    <w:p w14:paraId="22D65CBB" w14:textId="73C0E9A9" w:rsidR="0001278A" w:rsidRPr="0001278A" w:rsidRDefault="00AC1409" w:rsidP="0001278A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  <w:u w:val="double"/>
        </w:rPr>
      </w:pPr>
      <w:r w:rsidRPr="0001278A">
        <w:rPr>
          <w:rFonts w:ascii="Segoe UI" w:hAnsi="Segoe UI" w:cs="Segoe UI"/>
          <w:color w:val="222222"/>
        </w:rPr>
        <w:t xml:space="preserve"> In </w:t>
      </w:r>
      <w:r w:rsidR="0001278A" w:rsidRPr="0001278A">
        <w:rPr>
          <w:rFonts w:ascii="Segoe UI" w:hAnsi="Segoe UI" w:cs="Segoe UI"/>
          <w:color w:val="222222"/>
        </w:rPr>
        <w:t>particular</w:t>
      </w:r>
      <w:r w:rsidR="0001278A">
        <w:rPr>
          <w:rFonts w:ascii="Segoe UI" w:hAnsi="Segoe UI" w:cs="Segoe UI"/>
          <w:color w:val="222222"/>
        </w:rPr>
        <w:t xml:space="preserve"> HTTP- </w:t>
      </w:r>
      <w:r w:rsidRPr="0001278A">
        <w:rPr>
          <w:rFonts w:ascii="Segoe UI" w:hAnsi="Segoe UI" w:cs="Segoe UI"/>
          <w:color w:val="222222"/>
        </w:rPr>
        <w:t>2</w:t>
      </w:r>
      <w:r w:rsidRPr="00AC1409">
        <w:rPr>
          <w:rFonts w:ascii="Segoe UI" w:hAnsi="Segoe UI" w:cs="Segoe UI"/>
          <w:color w:val="222222"/>
        </w:rPr>
        <w:t xml:space="preserve"> is much faster and more efficient than HTTP/1.1. </w:t>
      </w:r>
    </w:p>
    <w:p w14:paraId="1560857E" w14:textId="26A0D22D" w:rsidR="00AC1409" w:rsidRPr="0001278A" w:rsidRDefault="00AC1409" w:rsidP="0001278A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AC1409">
        <w:rPr>
          <w:rFonts w:ascii="Segoe UI" w:hAnsi="Segoe UI" w:cs="Segoe UI"/>
          <w:color w:val="222222"/>
        </w:rPr>
        <w:t>One of the ways in which HTTP</w:t>
      </w:r>
      <w:r w:rsidR="0001278A">
        <w:rPr>
          <w:rFonts w:ascii="Segoe UI" w:hAnsi="Segoe UI" w:cs="Segoe UI"/>
          <w:color w:val="222222"/>
        </w:rPr>
        <w:t>-</w:t>
      </w:r>
      <w:r w:rsidRPr="00AC1409">
        <w:rPr>
          <w:rFonts w:ascii="Segoe UI" w:hAnsi="Segoe UI" w:cs="Segoe UI"/>
          <w:color w:val="222222"/>
        </w:rPr>
        <w:t xml:space="preserve">2 is faster is </w:t>
      </w:r>
      <w:r w:rsidRPr="0001278A">
        <w:rPr>
          <w:rFonts w:ascii="Segoe UI" w:hAnsi="Segoe UI" w:cs="Segoe UI"/>
          <w:b/>
          <w:bCs/>
          <w:color w:val="222222"/>
          <w:u w:val="single"/>
        </w:rPr>
        <w:t>in how it prioritizes content during the loading process.</w:t>
      </w:r>
    </w:p>
    <w:p w14:paraId="1CC1043F" w14:textId="77777777" w:rsidR="0001278A" w:rsidRDefault="0001278A" w:rsidP="0001278A">
      <w:pPr>
        <w:spacing w:line="240" w:lineRule="auto"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158"/>
        <w:tblW w:w="9380" w:type="dxa"/>
        <w:tblLook w:val="04A0" w:firstRow="1" w:lastRow="0" w:firstColumn="1" w:lastColumn="0" w:noHBand="0" w:noVBand="1"/>
      </w:tblPr>
      <w:tblGrid>
        <w:gridCol w:w="4957"/>
        <w:gridCol w:w="4423"/>
      </w:tblGrid>
      <w:tr w:rsidR="005755AD" w:rsidRPr="005755AD" w14:paraId="276C4586" w14:textId="77777777" w:rsidTr="005B5E44">
        <w:trPr>
          <w:trHeight w:val="580"/>
        </w:trPr>
        <w:tc>
          <w:tcPr>
            <w:tcW w:w="4957" w:type="dxa"/>
          </w:tcPr>
          <w:p w14:paraId="3C0E8AD6" w14:textId="77777777" w:rsidR="0001278A" w:rsidRPr="005755AD" w:rsidRDefault="0001278A" w:rsidP="0001278A">
            <w:pPr>
              <w:tabs>
                <w:tab w:val="left" w:pos="1458"/>
                <w:tab w:val="center" w:pos="2146"/>
              </w:tabs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558CCA07" w14:textId="77777777" w:rsidR="0001278A" w:rsidRDefault="0001278A" w:rsidP="0001278A">
            <w:pPr>
              <w:tabs>
                <w:tab w:val="left" w:pos="1458"/>
                <w:tab w:val="center" w:pos="2146"/>
              </w:tabs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5755A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HTTP 1.1</w:t>
            </w:r>
          </w:p>
          <w:p w14:paraId="14F118AC" w14:textId="77777777" w:rsidR="005755AD" w:rsidRPr="005755AD" w:rsidRDefault="005755AD" w:rsidP="0001278A">
            <w:pPr>
              <w:tabs>
                <w:tab w:val="left" w:pos="1458"/>
                <w:tab w:val="center" w:pos="2146"/>
              </w:tabs>
              <w:spacing w:line="276" w:lineRule="auto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4423" w:type="dxa"/>
          </w:tcPr>
          <w:p w14:paraId="004C4BAA" w14:textId="77777777" w:rsidR="0001278A" w:rsidRPr="005755AD" w:rsidRDefault="0001278A" w:rsidP="0001278A">
            <w:pPr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9FF6FAF" w14:textId="77777777" w:rsidR="0001278A" w:rsidRPr="005755AD" w:rsidRDefault="0001278A" w:rsidP="0001278A">
            <w:pPr>
              <w:spacing w:line="276" w:lineRule="auto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755A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HTTP 2</w:t>
            </w:r>
          </w:p>
        </w:tc>
      </w:tr>
      <w:tr w:rsidR="005B5E44" w:rsidRPr="005755AD" w14:paraId="2BD57C86" w14:textId="77777777" w:rsidTr="005B5E44">
        <w:trPr>
          <w:trHeight w:val="593"/>
        </w:trPr>
        <w:tc>
          <w:tcPr>
            <w:tcW w:w="4957" w:type="dxa"/>
          </w:tcPr>
          <w:p w14:paraId="7FB3E954" w14:textId="77777777" w:rsidR="0001278A" w:rsidRPr="005755AD" w:rsidRDefault="0001278A" w:rsidP="0001278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" w:hAnsi="Segoe UI" w:cs="Segoe UI"/>
              </w:rPr>
            </w:pPr>
            <w:r w:rsidRPr="005755AD">
              <w:rPr>
                <w:rFonts w:ascii="Segoe UI" w:hAnsi="Segoe UI" w:cs="Segoe UI"/>
              </w:rPr>
              <w:t>It works on the textual format</w:t>
            </w:r>
          </w:p>
        </w:tc>
        <w:tc>
          <w:tcPr>
            <w:tcW w:w="4423" w:type="dxa"/>
          </w:tcPr>
          <w:p w14:paraId="340B2D4C" w14:textId="77777777" w:rsidR="0001278A" w:rsidRPr="005755AD" w:rsidRDefault="0001278A" w:rsidP="0001278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Segoe UI" w:hAnsi="Segoe UI" w:cs="Segoe UI"/>
              </w:rPr>
            </w:pPr>
            <w:r w:rsidRPr="005755AD">
              <w:rPr>
                <w:rFonts w:ascii="Segoe UI" w:hAnsi="Segoe UI" w:cs="Segoe UI"/>
              </w:rPr>
              <w:t>It works on the binary protocol.</w:t>
            </w:r>
          </w:p>
        </w:tc>
      </w:tr>
      <w:tr w:rsidR="0001278A" w:rsidRPr="005755AD" w14:paraId="7E879DB0" w14:textId="77777777" w:rsidTr="005B5E44">
        <w:trPr>
          <w:trHeight w:val="1366"/>
        </w:trPr>
        <w:tc>
          <w:tcPr>
            <w:tcW w:w="4957" w:type="dxa"/>
          </w:tcPr>
          <w:p w14:paraId="3816F832" w14:textId="1692BFBC" w:rsidR="0001278A" w:rsidRPr="005755AD" w:rsidRDefault="0001278A" w:rsidP="0001278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" w:hAnsi="Segoe UI" w:cs="Segoe U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755AD">
              <w:rPr>
                <w:rFonts w:ascii="Segoe UI" w:hAnsi="Segoe UI" w:cs="Segoe U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There is head of line blocking that blocks all the requests behind it until it </w:t>
            </w:r>
            <w:r w:rsidRPr="005755AD">
              <w:rPr>
                <w:rFonts w:ascii="Segoe UI" w:hAnsi="Segoe UI" w:cs="Segoe U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not</w:t>
            </w:r>
            <w:r w:rsidRPr="005755AD">
              <w:rPr>
                <w:rFonts w:ascii="Segoe UI" w:hAnsi="Segoe UI" w:cs="Segoe U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get its all resources.</w:t>
            </w:r>
          </w:p>
        </w:tc>
        <w:tc>
          <w:tcPr>
            <w:tcW w:w="4423" w:type="dxa"/>
          </w:tcPr>
          <w:p w14:paraId="643C75FF" w14:textId="77777777" w:rsidR="0001278A" w:rsidRPr="005755AD" w:rsidRDefault="0001278A" w:rsidP="0001278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Segoe UI" w:hAnsi="Segoe UI" w:cs="Segoe UI"/>
              </w:rPr>
            </w:pPr>
            <w:r w:rsidRPr="005755AD">
              <w:rPr>
                <w:rFonts w:ascii="Segoe UI" w:hAnsi="Segoe UI" w:cs="Segoe UI"/>
              </w:rPr>
              <w:t xml:space="preserve">It allows multiplexing so one </w:t>
            </w:r>
            <w:r w:rsidRPr="005B5E44">
              <w:rPr>
                <w:rFonts w:ascii="Segoe UI" w:hAnsi="Segoe UI" w:cs="Segoe UI"/>
                <w:b/>
                <w:bCs/>
              </w:rPr>
              <w:t>TCP</w:t>
            </w:r>
            <w:r w:rsidRPr="005755AD">
              <w:rPr>
                <w:rFonts w:ascii="Segoe UI" w:hAnsi="Segoe UI" w:cs="Segoe UI"/>
              </w:rPr>
              <w:t xml:space="preserve"> connection is required for multiple requests.</w:t>
            </w:r>
          </w:p>
        </w:tc>
      </w:tr>
      <w:tr w:rsidR="0001278A" w:rsidRPr="005755AD" w14:paraId="71A253E7" w14:textId="77777777" w:rsidTr="005B5E44">
        <w:trPr>
          <w:trHeight w:val="866"/>
        </w:trPr>
        <w:tc>
          <w:tcPr>
            <w:tcW w:w="4957" w:type="dxa"/>
          </w:tcPr>
          <w:p w14:paraId="33B951EA" w14:textId="77777777" w:rsidR="0001278A" w:rsidRPr="005755AD" w:rsidRDefault="0001278A" w:rsidP="0001278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" w:hAnsi="Segoe UI" w:cs="Segoe UI"/>
              </w:rPr>
            </w:pPr>
            <w:r w:rsidRPr="005755AD">
              <w:rPr>
                <w:rFonts w:ascii="Segoe UI" w:hAnsi="Segoe UI" w:cs="Segoe UI"/>
              </w:rPr>
              <w:t>It uses requests resource Inlining for use getting multiple pages</w:t>
            </w:r>
            <w:r w:rsidRPr="005755AD">
              <w:rPr>
                <w:rFonts w:ascii="Segoe UI" w:hAnsi="Segoe UI" w:cs="Segoe UI"/>
              </w:rPr>
              <w:tab/>
            </w:r>
          </w:p>
        </w:tc>
        <w:tc>
          <w:tcPr>
            <w:tcW w:w="4423" w:type="dxa"/>
          </w:tcPr>
          <w:p w14:paraId="678843EA" w14:textId="77777777" w:rsidR="0001278A" w:rsidRPr="005755AD" w:rsidRDefault="0001278A" w:rsidP="0001278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Segoe UI" w:hAnsi="Segoe UI" w:cs="Segoe UI"/>
              </w:rPr>
            </w:pPr>
            <w:r w:rsidRPr="005755AD">
              <w:rPr>
                <w:rFonts w:ascii="Segoe UI" w:hAnsi="Segoe UI" w:cs="Segoe UI"/>
              </w:rPr>
              <w:t xml:space="preserve">It uses </w:t>
            </w:r>
            <w:r w:rsidRPr="005B5E44">
              <w:rPr>
                <w:rFonts w:ascii="Segoe UI" w:hAnsi="Segoe UI" w:cs="Segoe UI"/>
                <w:b/>
                <w:bCs/>
              </w:rPr>
              <w:t>PUSH</w:t>
            </w:r>
            <w:r w:rsidRPr="005755AD">
              <w:rPr>
                <w:rFonts w:ascii="Segoe UI" w:hAnsi="Segoe UI" w:cs="Segoe UI"/>
              </w:rPr>
              <w:t xml:space="preserve"> frame by server that collects all multiple pages</w:t>
            </w:r>
          </w:p>
        </w:tc>
      </w:tr>
      <w:tr w:rsidR="005755AD" w:rsidRPr="005755AD" w14:paraId="474A76B3" w14:textId="77777777" w:rsidTr="005B5E44">
        <w:trPr>
          <w:trHeight w:val="866"/>
        </w:trPr>
        <w:tc>
          <w:tcPr>
            <w:tcW w:w="4957" w:type="dxa"/>
          </w:tcPr>
          <w:p w14:paraId="778D582F" w14:textId="063DB0B7" w:rsidR="005755AD" w:rsidRPr="005755AD" w:rsidRDefault="005B5E44" w:rsidP="0001278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22222"/>
              </w:rPr>
              <w:t>T</w:t>
            </w:r>
            <w:r>
              <w:rPr>
                <w:rFonts w:ascii="Segoe UI" w:hAnsi="Segoe UI" w:cs="Segoe UI"/>
                <w:color w:val="222222"/>
              </w:rPr>
              <w:t xml:space="preserve">hat </w:t>
            </w:r>
            <w:r>
              <w:rPr>
                <w:rFonts w:ascii="Segoe UI" w:hAnsi="Segoe UI" w:cs="Segoe UI"/>
                <w:color w:val="222222"/>
              </w:rPr>
              <w:t xml:space="preserve"> </w:t>
            </w:r>
            <w:r>
              <w:rPr>
                <w:rFonts w:ascii="Segoe UI" w:hAnsi="Segoe UI" w:cs="Segoe UI"/>
                <w:color w:val="222222"/>
              </w:rPr>
              <w:t xml:space="preserve"> multiplexing was not possible in HTTP/1.1.</w:t>
            </w:r>
          </w:p>
        </w:tc>
        <w:tc>
          <w:tcPr>
            <w:tcW w:w="4423" w:type="dxa"/>
          </w:tcPr>
          <w:p w14:paraId="4CC84997" w14:textId="40CD8280" w:rsidR="005B5E44" w:rsidRPr="005B5E44" w:rsidRDefault="005B5E44" w:rsidP="005B5E4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22222"/>
              </w:rPr>
              <w:t>In HTTP/2, when a </w:t>
            </w:r>
            <w:r>
              <w:t>Clint</w:t>
            </w:r>
            <w:r>
              <w:rPr>
                <w:rFonts w:ascii="Segoe UI" w:hAnsi="Segoe UI" w:cs="Segoe UI"/>
                <w:color w:val="222222"/>
              </w:rPr>
              <w:t xml:space="preserve"> makes a request for a webpage, the server sends several streams of data to the client at once, instead of sending one thing after another. </w:t>
            </w:r>
          </w:p>
          <w:p w14:paraId="047CEADB" w14:textId="3ABBFFEC" w:rsidR="005755AD" w:rsidRPr="005755AD" w:rsidRDefault="005B5E44" w:rsidP="005B5E4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22222"/>
              </w:rPr>
              <w:t>This method of data delivery is known as multiplexing. </w:t>
            </w:r>
          </w:p>
        </w:tc>
      </w:tr>
      <w:tr w:rsidR="0001278A" w:rsidRPr="005755AD" w14:paraId="5E7F6DA6" w14:textId="77777777" w:rsidTr="005B5E44">
        <w:trPr>
          <w:trHeight w:val="639"/>
        </w:trPr>
        <w:tc>
          <w:tcPr>
            <w:tcW w:w="4957" w:type="dxa"/>
          </w:tcPr>
          <w:p w14:paraId="7B79B455" w14:textId="77777777" w:rsidR="0001278A" w:rsidRPr="005755AD" w:rsidRDefault="0001278A" w:rsidP="0001278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" w:hAnsi="Segoe UI" w:cs="Segoe UI"/>
              </w:rPr>
            </w:pPr>
            <w:r w:rsidRPr="005755AD">
              <w:rPr>
                <w:rFonts w:ascii="Segoe UI" w:hAnsi="Segoe UI" w:cs="Segoe UI"/>
              </w:rPr>
              <w:t>It compresses data by itself.</w:t>
            </w:r>
            <w:r w:rsidRPr="005755AD">
              <w:rPr>
                <w:rFonts w:ascii="Segoe UI" w:hAnsi="Segoe UI" w:cs="Segoe UI"/>
              </w:rPr>
              <w:tab/>
            </w:r>
          </w:p>
        </w:tc>
        <w:tc>
          <w:tcPr>
            <w:tcW w:w="4423" w:type="dxa"/>
          </w:tcPr>
          <w:p w14:paraId="070824FB" w14:textId="2AAD37F5" w:rsidR="0001278A" w:rsidRPr="005755AD" w:rsidRDefault="0001278A" w:rsidP="0001278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Segoe UI" w:hAnsi="Segoe UI" w:cs="Segoe UI"/>
              </w:rPr>
            </w:pPr>
            <w:r w:rsidRPr="005755AD">
              <w:rPr>
                <w:rFonts w:ascii="Segoe UI" w:hAnsi="Segoe UI" w:cs="Segoe UI"/>
              </w:rPr>
              <w:t xml:space="preserve">It uses </w:t>
            </w:r>
            <w:r w:rsidRPr="005B5E44">
              <w:rPr>
                <w:rFonts w:ascii="Segoe UI" w:hAnsi="Segoe UI" w:cs="Segoe UI"/>
                <w:b/>
                <w:bCs/>
              </w:rPr>
              <w:t>HPACK</w:t>
            </w:r>
            <w:r w:rsidRPr="005755AD">
              <w:rPr>
                <w:rFonts w:ascii="Segoe UI" w:hAnsi="Segoe UI" w:cs="Segoe UI"/>
              </w:rPr>
              <w:t xml:space="preserve"> for data compression</w:t>
            </w:r>
            <w:r w:rsidR="0078570E">
              <w:rPr>
                <w:rFonts w:ascii="Segoe UI" w:hAnsi="Segoe UI" w:cs="Segoe UI"/>
              </w:rPr>
              <w:t xml:space="preserve"> that’s</w:t>
            </w:r>
            <w:r w:rsidR="0078570E">
              <w:rPr>
                <w:rFonts w:ascii="Segoe UI" w:hAnsi="Segoe UI" w:cs="Segoe UI"/>
                <w:color w:val="222222"/>
              </w:rPr>
              <w:t xml:space="preserve"> </w:t>
            </w:r>
            <w:r w:rsidR="0078570E">
              <w:rPr>
                <w:rFonts w:ascii="Segoe UI" w:hAnsi="Segoe UI" w:cs="Segoe UI"/>
                <w:color w:val="222222"/>
              </w:rPr>
              <w:t>resulting in faster loading.</w:t>
            </w:r>
          </w:p>
        </w:tc>
      </w:tr>
    </w:tbl>
    <w:p w14:paraId="35800DE2" w14:textId="7CF41814" w:rsidR="0001278A" w:rsidRPr="005755AD" w:rsidRDefault="005755AD" w:rsidP="005755AD">
      <w:pPr>
        <w:spacing w:line="240" w:lineRule="auto"/>
        <w:jc w:val="center"/>
        <w:rPr>
          <w:rFonts w:ascii="Segoe UI" w:hAnsi="Segoe UI" w:cs="Segoe UI"/>
          <w:b/>
          <w:bCs/>
          <w:sz w:val="48"/>
          <w:szCs w:val="48"/>
          <w:u w:val="thick"/>
        </w:rPr>
      </w:pPr>
      <w:r w:rsidRPr="005755AD">
        <w:rPr>
          <w:rFonts w:ascii="Segoe UI" w:hAnsi="Segoe UI" w:cs="Segoe UI"/>
          <w:b/>
          <w:bCs/>
          <w:color w:val="000000"/>
          <w:sz w:val="28"/>
          <w:szCs w:val="28"/>
          <w:u w:val="thick"/>
        </w:rPr>
        <w:t>Difference between HTTP1.1 vs HTTP2</w:t>
      </w:r>
    </w:p>
    <w:sectPr w:rsidR="0001278A" w:rsidRPr="005755A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D443" w14:textId="77777777" w:rsidR="00817E10" w:rsidRDefault="00817E10" w:rsidP="005A5854">
      <w:pPr>
        <w:spacing w:after="0" w:line="240" w:lineRule="auto"/>
      </w:pPr>
      <w:r>
        <w:separator/>
      </w:r>
    </w:p>
  </w:endnote>
  <w:endnote w:type="continuationSeparator" w:id="0">
    <w:p w14:paraId="43CE80F8" w14:textId="77777777" w:rsidR="00817E10" w:rsidRDefault="00817E10" w:rsidP="005A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B23B" w14:textId="77777777" w:rsidR="00817E10" w:rsidRDefault="00817E10" w:rsidP="005A5854">
      <w:pPr>
        <w:spacing w:after="0" w:line="240" w:lineRule="auto"/>
      </w:pPr>
      <w:r>
        <w:separator/>
      </w:r>
    </w:p>
  </w:footnote>
  <w:footnote w:type="continuationSeparator" w:id="0">
    <w:p w14:paraId="641B9B24" w14:textId="77777777" w:rsidR="00817E10" w:rsidRDefault="00817E10" w:rsidP="005A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ACF1" w14:textId="77777777" w:rsidR="005A5854" w:rsidRPr="005A5854" w:rsidRDefault="005A5854" w:rsidP="005A5854">
    <w:pPr>
      <w:pStyle w:val="NormalWeb"/>
      <w:spacing w:before="0" w:beforeAutospacing="0" w:after="0" w:afterAutospacing="0"/>
      <w:jc w:val="center"/>
      <w:textAlignment w:val="baseline"/>
      <w:rPr>
        <w:rFonts w:ascii="Arial" w:hAnsi="Arial" w:cs="Arial"/>
        <w:b/>
        <w:bCs/>
        <w:color w:val="000000"/>
        <w:sz w:val="36"/>
        <w:szCs w:val="36"/>
      </w:rPr>
    </w:pPr>
    <w:r w:rsidRPr="005A5854">
      <w:rPr>
        <w:rFonts w:ascii="Arial" w:hAnsi="Arial" w:cs="Arial"/>
        <w:b/>
        <w:bCs/>
        <w:color w:val="000000"/>
        <w:sz w:val="32"/>
        <w:szCs w:val="32"/>
      </w:rPr>
      <w:t>Write a blog on Difference between HTTP1.1 vs HTTP2</w:t>
    </w:r>
  </w:p>
  <w:p w14:paraId="5DA23E5E" w14:textId="77777777" w:rsidR="005A5854" w:rsidRPr="005A5854" w:rsidRDefault="005A5854" w:rsidP="005A5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0C7B"/>
    <w:multiLevelType w:val="hybridMultilevel"/>
    <w:tmpl w:val="E5C43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74D86"/>
    <w:multiLevelType w:val="hybridMultilevel"/>
    <w:tmpl w:val="8C701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5D3F"/>
    <w:multiLevelType w:val="hybridMultilevel"/>
    <w:tmpl w:val="EFFC1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3382"/>
    <w:multiLevelType w:val="hybridMultilevel"/>
    <w:tmpl w:val="5EB24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F5723"/>
    <w:multiLevelType w:val="hybridMultilevel"/>
    <w:tmpl w:val="48C63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20D5"/>
    <w:multiLevelType w:val="multilevel"/>
    <w:tmpl w:val="95E8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2755E"/>
    <w:multiLevelType w:val="hybridMultilevel"/>
    <w:tmpl w:val="BC5A3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221099">
    <w:abstractNumId w:val="5"/>
  </w:num>
  <w:num w:numId="2" w16cid:durableId="687872362">
    <w:abstractNumId w:val="1"/>
  </w:num>
  <w:num w:numId="3" w16cid:durableId="1229924394">
    <w:abstractNumId w:val="0"/>
  </w:num>
  <w:num w:numId="4" w16cid:durableId="473914701">
    <w:abstractNumId w:val="2"/>
  </w:num>
  <w:num w:numId="5" w16cid:durableId="958610668">
    <w:abstractNumId w:val="6"/>
  </w:num>
  <w:num w:numId="6" w16cid:durableId="1221862273">
    <w:abstractNumId w:val="4"/>
  </w:num>
  <w:num w:numId="7" w16cid:durableId="714157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B8"/>
    <w:rsid w:val="0001278A"/>
    <w:rsid w:val="00157306"/>
    <w:rsid w:val="004F3EB8"/>
    <w:rsid w:val="005755AD"/>
    <w:rsid w:val="005A5854"/>
    <w:rsid w:val="005B5E44"/>
    <w:rsid w:val="0078570E"/>
    <w:rsid w:val="00817E10"/>
    <w:rsid w:val="00844068"/>
    <w:rsid w:val="00AC1409"/>
    <w:rsid w:val="00F66581"/>
    <w:rsid w:val="00F7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F0A5"/>
  <w15:chartTrackingRefBased/>
  <w15:docId w15:val="{BF1FFFBE-5FFD-490D-97F4-7B2AE2A9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81"/>
  </w:style>
  <w:style w:type="paragraph" w:styleId="Heading1">
    <w:name w:val="heading 1"/>
    <w:basedOn w:val="Normal"/>
    <w:next w:val="Normal"/>
    <w:link w:val="Heading1Char"/>
    <w:uiPriority w:val="9"/>
    <w:qFormat/>
    <w:rsid w:val="00F665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5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5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5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5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5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5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5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6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65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658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58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58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58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58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58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58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58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58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658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58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5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58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6581"/>
    <w:rPr>
      <w:b/>
      <w:bCs/>
    </w:rPr>
  </w:style>
  <w:style w:type="character" w:styleId="Emphasis">
    <w:name w:val="Emphasis"/>
    <w:basedOn w:val="DefaultParagraphFont"/>
    <w:uiPriority w:val="20"/>
    <w:qFormat/>
    <w:rsid w:val="00F66581"/>
    <w:rPr>
      <w:i/>
      <w:iCs/>
    </w:rPr>
  </w:style>
  <w:style w:type="paragraph" w:styleId="NoSpacing">
    <w:name w:val="No Spacing"/>
    <w:uiPriority w:val="1"/>
    <w:qFormat/>
    <w:rsid w:val="00F665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58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658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58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58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65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5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658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658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658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5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5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854"/>
  </w:style>
  <w:style w:type="paragraph" w:styleId="Footer">
    <w:name w:val="footer"/>
    <w:basedOn w:val="Normal"/>
    <w:link w:val="FooterChar"/>
    <w:uiPriority w:val="99"/>
    <w:unhideWhenUsed/>
    <w:rsid w:val="005A5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854"/>
  </w:style>
  <w:style w:type="paragraph" w:styleId="ListParagraph">
    <w:name w:val="List Paragraph"/>
    <w:basedOn w:val="Normal"/>
    <w:uiPriority w:val="34"/>
    <w:qFormat/>
    <w:rsid w:val="00AC1409"/>
    <w:pPr>
      <w:ind w:left="720"/>
      <w:contextualSpacing/>
    </w:pPr>
  </w:style>
  <w:style w:type="table" w:styleId="TableGrid">
    <w:name w:val="Table Grid"/>
    <w:basedOn w:val="TableNormal"/>
    <w:uiPriority w:val="39"/>
    <w:rsid w:val="0001278A"/>
    <w:pPr>
      <w:spacing w:after="0" w:line="240" w:lineRule="auto"/>
    </w:pPr>
    <w:rPr>
      <w:rFonts w:eastAsiaTheme="minorHAns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5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F6380E-AD52-4178-B224-D19F877B8F16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56A64A9-A83B-4793-B450-DB0FE5F3420F}">
      <dgm:prSet phldrT="[Text]"/>
      <dgm:spPr/>
      <dgm:t>
        <a:bodyPr/>
        <a:lstStyle/>
        <a:p>
          <a:r>
            <a:rPr lang="en-IN"/>
            <a:t>STEP 1</a:t>
          </a:r>
        </a:p>
      </dgm:t>
    </dgm:pt>
    <dgm:pt modelId="{5BF744FE-1CD6-4CDC-A161-74153028619E}" type="parTrans" cxnId="{D8C73D8E-52E3-4BDC-BE96-57AC5FEAB80D}">
      <dgm:prSet/>
      <dgm:spPr/>
      <dgm:t>
        <a:bodyPr/>
        <a:lstStyle/>
        <a:p>
          <a:endParaRPr lang="en-IN"/>
        </a:p>
      </dgm:t>
    </dgm:pt>
    <dgm:pt modelId="{A088904F-D5D8-4FD9-8B22-057EDB27F64F}" type="sibTrans" cxnId="{D8C73D8E-52E3-4BDC-BE96-57AC5FEAB80D}">
      <dgm:prSet/>
      <dgm:spPr/>
      <dgm:t>
        <a:bodyPr/>
        <a:lstStyle/>
        <a:p>
          <a:endParaRPr lang="en-IN"/>
        </a:p>
      </dgm:t>
    </dgm:pt>
    <dgm:pt modelId="{DE2F2BF3-4CB5-4D18-80E9-D5436D65202D}">
      <dgm:prSet phldrT="[Text]"/>
      <dgm:spPr/>
      <dgm:t>
        <a:bodyPr/>
        <a:lstStyle/>
        <a:p>
          <a:r>
            <a:rPr lang="en-IN"/>
            <a:t>when someone navigates to cloudflare.com on their laptop,</a:t>
          </a:r>
        </a:p>
      </dgm:t>
    </dgm:pt>
    <dgm:pt modelId="{AE833C64-A1A2-4A67-9CBD-6DFB266605CD}" type="parTrans" cxnId="{DAC0C712-C865-493E-BEEA-526CABCFB992}">
      <dgm:prSet/>
      <dgm:spPr/>
      <dgm:t>
        <a:bodyPr/>
        <a:lstStyle/>
        <a:p>
          <a:endParaRPr lang="en-IN"/>
        </a:p>
      </dgm:t>
    </dgm:pt>
    <dgm:pt modelId="{3EDF1FB9-B464-4705-B2B5-80BB1A187F1F}" type="sibTrans" cxnId="{DAC0C712-C865-493E-BEEA-526CABCFB992}">
      <dgm:prSet/>
      <dgm:spPr/>
      <dgm:t>
        <a:bodyPr/>
        <a:lstStyle/>
        <a:p>
          <a:endParaRPr lang="en-IN"/>
        </a:p>
      </dgm:t>
    </dgm:pt>
    <dgm:pt modelId="{1929082B-33E8-4437-9405-D3D29A5DD2B0}">
      <dgm:prSet phldrT="[Text]"/>
      <dgm:spPr/>
      <dgm:t>
        <a:bodyPr/>
        <a:lstStyle/>
        <a:p>
          <a:r>
            <a:rPr lang="en-IN"/>
            <a:t>STEP 2</a:t>
          </a:r>
        </a:p>
      </dgm:t>
    </dgm:pt>
    <dgm:pt modelId="{93499D83-3326-4453-9516-6C4CC204E475}" type="parTrans" cxnId="{0AE34694-1F45-493D-B149-6CF11D285CEF}">
      <dgm:prSet/>
      <dgm:spPr/>
      <dgm:t>
        <a:bodyPr/>
        <a:lstStyle/>
        <a:p>
          <a:endParaRPr lang="en-IN"/>
        </a:p>
      </dgm:t>
    </dgm:pt>
    <dgm:pt modelId="{3CB1DDF0-8B59-4BEF-B29F-BC3ED2484EFC}" type="sibTrans" cxnId="{0AE34694-1F45-493D-B149-6CF11D285CEF}">
      <dgm:prSet/>
      <dgm:spPr/>
      <dgm:t>
        <a:bodyPr/>
        <a:lstStyle/>
        <a:p>
          <a:endParaRPr lang="en-IN"/>
        </a:p>
      </dgm:t>
    </dgm:pt>
    <dgm:pt modelId="{EE3BEB13-14D4-4E8E-8D43-BEA1E7962757}">
      <dgm:prSet phldrT="[Text]"/>
      <dgm:spPr/>
      <dgm:t>
        <a:bodyPr/>
        <a:lstStyle/>
        <a:p>
          <a:r>
            <a:rPr lang="en-IN"/>
            <a:t>their web browser sends an HTTP request to the Cloudflare servers for the content that appears on the page.</a:t>
          </a:r>
        </a:p>
      </dgm:t>
    </dgm:pt>
    <dgm:pt modelId="{43E0F4A9-01CB-4187-A14C-ED15CCC508F6}" type="parTrans" cxnId="{7B1C151B-DFCC-4F58-A3D7-98D8995697A1}">
      <dgm:prSet/>
      <dgm:spPr/>
      <dgm:t>
        <a:bodyPr/>
        <a:lstStyle/>
        <a:p>
          <a:endParaRPr lang="en-IN"/>
        </a:p>
      </dgm:t>
    </dgm:pt>
    <dgm:pt modelId="{BA0286A8-32D9-4A63-9E46-DF73BF245432}" type="sibTrans" cxnId="{7B1C151B-DFCC-4F58-A3D7-98D8995697A1}">
      <dgm:prSet/>
      <dgm:spPr/>
      <dgm:t>
        <a:bodyPr/>
        <a:lstStyle/>
        <a:p>
          <a:endParaRPr lang="en-IN"/>
        </a:p>
      </dgm:t>
    </dgm:pt>
    <dgm:pt modelId="{FF4F5E9D-51E7-4875-A32A-92FFD972910C}">
      <dgm:prSet phldrT="[Text]"/>
      <dgm:spPr/>
      <dgm:t>
        <a:bodyPr/>
        <a:lstStyle/>
        <a:p>
          <a:r>
            <a:rPr lang="en-IN"/>
            <a:t>STEP3</a:t>
          </a:r>
        </a:p>
      </dgm:t>
    </dgm:pt>
    <dgm:pt modelId="{63DD7D41-1E14-4C47-A1D9-A7841A8B94AA}" type="parTrans" cxnId="{21205390-FE8C-440C-A937-B5EDF35B697A}">
      <dgm:prSet/>
      <dgm:spPr/>
      <dgm:t>
        <a:bodyPr/>
        <a:lstStyle/>
        <a:p>
          <a:endParaRPr lang="en-IN"/>
        </a:p>
      </dgm:t>
    </dgm:pt>
    <dgm:pt modelId="{AE907CBE-B2A2-4128-9F7B-0E1865991CEB}" type="sibTrans" cxnId="{21205390-FE8C-440C-A937-B5EDF35B697A}">
      <dgm:prSet/>
      <dgm:spPr/>
      <dgm:t>
        <a:bodyPr/>
        <a:lstStyle/>
        <a:p>
          <a:endParaRPr lang="en-IN"/>
        </a:p>
      </dgm:t>
    </dgm:pt>
    <dgm:pt modelId="{A4DAE2FE-7588-4535-ABDC-C5F5D3CE50B5}">
      <dgm:prSet phldrT="[Text]"/>
      <dgm:spPr/>
      <dgm:t>
        <a:bodyPr/>
        <a:lstStyle/>
        <a:p>
          <a:r>
            <a:rPr lang="en-IN"/>
            <a:t>Then, Cloudflare servers send HTTP responses with the text, images, and formatting that the browser displays to the user.</a:t>
          </a:r>
        </a:p>
      </dgm:t>
    </dgm:pt>
    <dgm:pt modelId="{650B8DE0-0EF9-438B-A55D-ADA144A104E1}" type="parTrans" cxnId="{34FD0946-9421-4144-A5BE-7C5819D8AE9B}">
      <dgm:prSet/>
      <dgm:spPr/>
      <dgm:t>
        <a:bodyPr/>
        <a:lstStyle/>
        <a:p>
          <a:endParaRPr lang="en-IN"/>
        </a:p>
      </dgm:t>
    </dgm:pt>
    <dgm:pt modelId="{A0F60ADB-C9B0-4063-B4A0-D37F475DD881}" type="sibTrans" cxnId="{34FD0946-9421-4144-A5BE-7C5819D8AE9B}">
      <dgm:prSet/>
      <dgm:spPr/>
      <dgm:t>
        <a:bodyPr/>
        <a:lstStyle/>
        <a:p>
          <a:endParaRPr lang="en-IN"/>
        </a:p>
      </dgm:t>
    </dgm:pt>
    <dgm:pt modelId="{385AE7E7-E34E-42F4-9025-3C2BD3FD43AD}" type="pres">
      <dgm:prSet presAssocID="{63F6380E-AD52-4178-B224-D19F877B8F16}" presName="linearFlow" presStyleCnt="0">
        <dgm:presLayoutVars>
          <dgm:dir/>
          <dgm:animLvl val="lvl"/>
          <dgm:resizeHandles val="exact"/>
        </dgm:presLayoutVars>
      </dgm:prSet>
      <dgm:spPr/>
    </dgm:pt>
    <dgm:pt modelId="{DF0786B5-0FA9-4DAA-A3A2-90C12F387E10}" type="pres">
      <dgm:prSet presAssocID="{156A64A9-A83B-4793-B450-DB0FE5F3420F}" presName="composite" presStyleCnt="0"/>
      <dgm:spPr/>
    </dgm:pt>
    <dgm:pt modelId="{D24658B2-066A-4DF3-911E-EC04ACC61C2F}" type="pres">
      <dgm:prSet presAssocID="{156A64A9-A83B-4793-B450-DB0FE5F3420F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1C271C90-5AE7-4622-A459-5E290897E6C7}" type="pres">
      <dgm:prSet presAssocID="{156A64A9-A83B-4793-B450-DB0FE5F3420F}" presName="descendantText" presStyleLbl="alignAcc1" presStyleIdx="0" presStyleCnt="3">
        <dgm:presLayoutVars>
          <dgm:bulletEnabled val="1"/>
        </dgm:presLayoutVars>
      </dgm:prSet>
      <dgm:spPr/>
    </dgm:pt>
    <dgm:pt modelId="{BDAB8CE0-DC4A-465E-98C7-4D28C10D0326}" type="pres">
      <dgm:prSet presAssocID="{A088904F-D5D8-4FD9-8B22-057EDB27F64F}" presName="sp" presStyleCnt="0"/>
      <dgm:spPr/>
    </dgm:pt>
    <dgm:pt modelId="{684120A3-61D4-443F-B834-D3DA7D691D42}" type="pres">
      <dgm:prSet presAssocID="{1929082B-33E8-4437-9405-D3D29A5DD2B0}" presName="composite" presStyleCnt="0"/>
      <dgm:spPr/>
    </dgm:pt>
    <dgm:pt modelId="{CCEFC437-084D-4AF5-85E6-8FB61CAF88A4}" type="pres">
      <dgm:prSet presAssocID="{1929082B-33E8-4437-9405-D3D29A5DD2B0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C9A06FB0-7AF6-4A23-A64C-BDFC3C6A131B}" type="pres">
      <dgm:prSet presAssocID="{1929082B-33E8-4437-9405-D3D29A5DD2B0}" presName="descendantText" presStyleLbl="alignAcc1" presStyleIdx="1" presStyleCnt="3">
        <dgm:presLayoutVars>
          <dgm:bulletEnabled val="1"/>
        </dgm:presLayoutVars>
      </dgm:prSet>
      <dgm:spPr/>
    </dgm:pt>
    <dgm:pt modelId="{02BEBCF1-CAE6-48DF-9307-FBAE03D5E84E}" type="pres">
      <dgm:prSet presAssocID="{3CB1DDF0-8B59-4BEF-B29F-BC3ED2484EFC}" presName="sp" presStyleCnt="0"/>
      <dgm:spPr/>
    </dgm:pt>
    <dgm:pt modelId="{43A40039-7D51-45CF-9484-04E4431E3961}" type="pres">
      <dgm:prSet presAssocID="{FF4F5E9D-51E7-4875-A32A-92FFD972910C}" presName="composite" presStyleCnt="0"/>
      <dgm:spPr/>
    </dgm:pt>
    <dgm:pt modelId="{C206D629-10E4-46AE-A561-6EFDB07FC195}" type="pres">
      <dgm:prSet presAssocID="{FF4F5E9D-51E7-4875-A32A-92FFD972910C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6C27AD1E-8DA7-4739-B83D-482B5C281EB1}" type="pres">
      <dgm:prSet presAssocID="{FF4F5E9D-51E7-4875-A32A-92FFD972910C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F3B01207-5413-41EB-8529-9B37707EADD3}" type="presOf" srcId="{156A64A9-A83B-4793-B450-DB0FE5F3420F}" destId="{D24658B2-066A-4DF3-911E-EC04ACC61C2F}" srcOrd="0" destOrd="0" presId="urn:microsoft.com/office/officeart/2005/8/layout/chevron2"/>
    <dgm:cxn modelId="{DAC0C712-C865-493E-BEEA-526CABCFB992}" srcId="{156A64A9-A83B-4793-B450-DB0FE5F3420F}" destId="{DE2F2BF3-4CB5-4D18-80E9-D5436D65202D}" srcOrd="0" destOrd="0" parTransId="{AE833C64-A1A2-4A67-9CBD-6DFB266605CD}" sibTransId="{3EDF1FB9-B464-4705-B2B5-80BB1A187F1F}"/>
    <dgm:cxn modelId="{7B1C151B-DFCC-4F58-A3D7-98D8995697A1}" srcId="{1929082B-33E8-4437-9405-D3D29A5DD2B0}" destId="{EE3BEB13-14D4-4E8E-8D43-BEA1E7962757}" srcOrd="0" destOrd="0" parTransId="{43E0F4A9-01CB-4187-A14C-ED15CCC508F6}" sibTransId="{BA0286A8-32D9-4A63-9E46-DF73BF245432}"/>
    <dgm:cxn modelId="{FC1E372B-A020-447B-BCE8-12B258A3BB06}" type="presOf" srcId="{FF4F5E9D-51E7-4875-A32A-92FFD972910C}" destId="{C206D629-10E4-46AE-A561-6EFDB07FC195}" srcOrd="0" destOrd="0" presId="urn:microsoft.com/office/officeart/2005/8/layout/chevron2"/>
    <dgm:cxn modelId="{34FD0946-9421-4144-A5BE-7C5819D8AE9B}" srcId="{FF4F5E9D-51E7-4875-A32A-92FFD972910C}" destId="{A4DAE2FE-7588-4535-ABDC-C5F5D3CE50B5}" srcOrd="0" destOrd="0" parTransId="{650B8DE0-0EF9-438B-A55D-ADA144A104E1}" sibTransId="{A0F60ADB-C9B0-4063-B4A0-D37F475DD881}"/>
    <dgm:cxn modelId="{14B12868-0F64-4307-84AB-CD4898380D37}" type="presOf" srcId="{63F6380E-AD52-4178-B224-D19F877B8F16}" destId="{385AE7E7-E34E-42F4-9025-3C2BD3FD43AD}" srcOrd="0" destOrd="0" presId="urn:microsoft.com/office/officeart/2005/8/layout/chevron2"/>
    <dgm:cxn modelId="{3E068F69-CDE7-4E0A-8758-7262BEEEA174}" type="presOf" srcId="{1929082B-33E8-4437-9405-D3D29A5DD2B0}" destId="{CCEFC437-084D-4AF5-85E6-8FB61CAF88A4}" srcOrd="0" destOrd="0" presId="urn:microsoft.com/office/officeart/2005/8/layout/chevron2"/>
    <dgm:cxn modelId="{A0A9DA4A-8213-4AFF-96A0-0B3EC41B36AE}" type="presOf" srcId="{A4DAE2FE-7588-4535-ABDC-C5F5D3CE50B5}" destId="{6C27AD1E-8DA7-4739-B83D-482B5C281EB1}" srcOrd="0" destOrd="0" presId="urn:microsoft.com/office/officeart/2005/8/layout/chevron2"/>
    <dgm:cxn modelId="{D8C73D8E-52E3-4BDC-BE96-57AC5FEAB80D}" srcId="{63F6380E-AD52-4178-B224-D19F877B8F16}" destId="{156A64A9-A83B-4793-B450-DB0FE5F3420F}" srcOrd="0" destOrd="0" parTransId="{5BF744FE-1CD6-4CDC-A161-74153028619E}" sibTransId="{A088904F-D5D8-4FD9-8B22-057EDB27F64F}"/>
    <dgm:cxn modelId="{21205390-FE8C-440C-A937-B5EDF35B697A}" srcId="{63F6380E-AD52-4178-B224-D19F877B8F16}" destId="{FF4F5E9D-51E7-4875-A32A-92FFD972910C}" srcOrd="2" destOrd="0" parTransId="{63DD7D41-1E14-4C47-A1D9-A7841A8B94AA}" sibTransId="{AE907CBE-B2A2-4128-9F7B-0E1865991CEB}"/>
    <dgm:cxn modelId="{0AE34694-1F45-493D-B149-6CF11D285CEF}" srcId="{63F6380E-AD52-4178-B224-D19F877B8F16}" destId="{1929082B-33E8-4437-9405-D3D29A5DD2B0}" srcOrd="1" destOrd="0" parTransId="{93499D83-3326-4453-9516-6C4CC204E475}" sibTransId="{3CB1DDF0-8B59-4BEF-B29F-BC3ED2484EFC}"/>
    <dgm:cxn modelId="{819CA2B1-4AE9-44A4-B838-E1884A080C17}" type="presOf" srcId="{DE2F2BF3-4CB5-4D18-80E9-D5436D65202D}" destId="{1C271C90-5AE7-4622-A459-5E290897E6C7}" srcOrd="0" destOrd="0" presId="urn:microsoft.com/office/officeart/2005/8/layout/chevron2"/>
    <dgm:cxn modelId="{D1C01DF9-4226-4807-9633-F093CDE7245D}" type="presOf" srcId="{EE3BEB13-14D4-4E8E-8D43-BEA1E7962757}" destId="{C9A06FB0-7AF6-4A23-A64C-BDFC3C6A131B}" srcOrd="0" destOrd="0" presId="urn:microsoft.com/office/officeart/2005/8/layout/chevron2"/>
    <dgm:cxn modelId="{07F5F922-BB45-458B-84B5-89754566A19D}" type="presParOf" srcId="{385AE7E7-E34E-42F4-9025-3C2BD3FD43AD}" destId="{DF0786B5-0FA9-4DAA-A3A2-90C12F387E10}" srcOrd="0" destOrd="0" presId="urn:microsoft.com/office/officeart/2005/8/layout/chevron2"/>
    <dgm:cxn modelId="{4B853320-A752-4C6A-9A35-86D75AAED5B7}" type="presParOf" srcId="{DF0786B5-0FA9-4DAA-A3A2-90C12F387E10}" destId="{D24658B2-066A-4DF3-911E-EC04ACC61C2F}" srcOrd="0" destOrd="0" presId="urn:microsoft.com/office/officeart/2005/8/layout/chevron2"/>
    <dgm:cxn modelId="{17759F6E-A276-470B-861B-99C9EA2DFE3A}" type="presParOf" srcId="{DF0786B5-0FA9-4DAA-A3A2-90C12F387E10}" destId="{1C271C90-5AE7-4622-A459-5E290897E6C7}" srcOrd="1" destOrd="0" presId="urn:microsoft.com/office/officeart/2005/8/layout/chevron2"/>
    <dgm:cxn modelId="{E24C2726-EC22-44EB-A87E-E4A9E5D3EBB5}" type="presParOf" srcId="{385AE7E7-E34E-42F4-9025-3C2BD3FD43AD}" destId="{BDAB8CE0-DC4A-465E-98C7-4D28C10D0326}" srcOrd="1" destOrd="0" presId="urn:microsoft.com/office/officeart/2005/8/layout/chevron2"/>
    <dgm:cxn modelId="{61867F7A-3B7C-49BB-9DF7-7CB2FF604EAA}" type="presParOf" srcId="{385AE7E7-E34E-42F4-9025-3C2BD3FD43AD}" destId="{684120A3-61D4-443F-B834-D3DA7D691D42}" srcOrd="2" destOrd="0" presId="urn:microsoft.com/office/officeart/2005/8/layout/chevron2"/>
    <dgm:cxn modelId="{223D7013-0EA6-4914-9625-0B091434C2F3}" type="presParOf" srcId="{684120A3-61D4-443F-B834-D3DA7D691D42}" destId="{CCEFC437-084D-4AF5-85E6-8FB61CAF88A4}" srcOrd="0" destOrd="0" presId="urn:microsoft.com/office/officeart/2005/8/layout/chevron2"/>
    <dgm:cxn modelId="{FAAF3C3C-26F7-43BE-A383-DE2F68433D7C}" type="presParOf" srcId="{684120A3-61D4-443F-B834-D3DA7D691D42}" destId="{C9A06FB0-7AF6-4A23-A64C-BDFC3C6A131B}" srcOrd="1" destOrd="0" presId="urn:microsoft.com/office/officeart/2005/8/layout/chevron2"/>
    <dgm:cxn modelId="{A3F5CC8B-7A2F-4149-8324-D051A939EFAA}" type="presParOf" srcId="{385AE7E7-E34E-42F4-9025-3C2BD3FD43AD}" destId="{02BEBCF1-CAE6-48DF-9307-FBAE03D5E84E}" srcOrd="3" destOrd="0" presId="urn:microsoft.com/office/officeart/2005/8/layout/chevron2"/>
    <dgm:cxn modelId="{9FC7F6C9-847C-4CF5-88C3-F1C3EC9EE35F}" type="presParOf" srcId="{385AE7E7-E34E-42F4-9025-3C2BD3FD43AD}" destId="{43A40039-7D51-45CF-9484-04E4431E3961}" srcOrd="4" destOrd="0" presId="urn:microsoft.com/office/officeart/2005/8/layout/chevron2"/>
    <dgm:cxn modelId="{8FC73FA6-E82A-45E2-8828-500D2D333384}" type="presParOf" srcId="{43A40039-7D51-45CF-9484-04E4431E3961}" destId="{C206D629-10E4-46AE-A561-6EFDB07FC195}" srcOrd="0" destOrd="0" presId="urn:microsoft.com/office/officeart/2005/8/layout/chevron2"/>
    <dgm:cxn modelId="{F993790F-4E8B-459F-B2AF-88B278BC1303}" type="presParOf" srcId="{43A40039-7D51-45CF-9484-04E4431E3961}" destId="{6C27AD1E-8DA7-4739-B83D-482B5C281EB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4658B2-066A-4DF3-911E-EC04ACC61C2F}">
      <dsp:nvSpPr>
        <dsp:cNvPr id="0" name=""/>
        <dsp:cNvSpPr/>
      </dsp:nvSpPr>
      <dsp:spPr>
        <a:xfrm rot="5400000">
          <a:off x="-150652" y="151218"/>
          <a:ext cx="1004347" cy="7030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STEP 1</a:t>
          </a:r>
        </a:p>
      </dsp:txBody>
      <dsp:txXfrm rot="-5400000">
        <a:off x="1" y="352088"/>
        <a:ext cx="703043" cy="301304"/>
      </dsp:txXfrm>
    </dsp:sp>
    <dsp:sp modelId="{1C271C90-5AE7-4622-A459-5E290897E6C7}">
      <dsp:nvSpPr>
        <dsp:cNvPr id="0" name=""/>
        <dsp:cNvSpPr/>
      </dsp:nvSpPr>
      <dsp:spPr>
        <a:xfrm rot="5400000">
          <a:off x="2864726" y="-2161116"/>
          <a:ext cx="652825" cy="497619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when someone navigates to cloudflare.com on their laptop,</a:t>
          </a:r>
        </a:p>
      </dsp:txBody>
      <dsp:txXfrm rot="-5400000">
        <a:off x="703043" y="32435"/>
        <a:ext cx="4944323" cy="589089"/>
      </dsp:txXfrm>
    </dsp:sp>
    <dsp:sp modelId="{CCEFC437-084D-4AF5-85E6-8FB61CAF88A4}">
      <dsp:nvSpPr>
        <dsp:cNvPr id="0" name=""/>
        <dsp:cNvSpPr/>
      </dsp:nvSpPr>
      <dsp:spPr>
        <a:xfrm rot="5400000">
          <a:off x="-150652" y="948670"/>
          <a:ext cx="1004347" cy="7030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STEP 2</a:t>
          </a:r>
        </a:p>
      </dsp:txBody>
      <dsp:txXfrm rot="-5400000">
        <a:off x="1" y="1149540"/>
        <a:ext cx="703043" cy="301304"/>
      </dsp:txXfrm>
    </dsp:sp>
    <dsp:sp modelId="{C9A06FB0-7AF6-4A23-A64C-BDFC3C6A131B}">
      <dsp:nvSpPr>
        <dsp:cNvPr id="0" name=""/>
        <dsp:cNvSpPr/>
      </dsp:nvSpPr>
      <dsp:spPr>
        <a:xfrm rot="5400000">
          <a:off x="2864726" y="-1363664"/>
          <a:ext cx="652825" cy="497619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their web browser sends an HTTP request to the Cloudflare servers for the content that appears on the page.</a:t>
          </a:r>
        </a:p>
      </dsp:txBody>
      <dsp:txXfrm rot="-5400000">
        <a:off x="703043" y="829887"/>
        <a:ext cx="4944323" cy="589089"/>
      </dsp:txXfrm>
    </dsp:sp>
    <dsp:sp modelId="{C206D629-10E4-46AE-A561-6EFDB07FC195}">
      <dsp:nvSpPr>
        <dsp:cNvPr id="0" name=""/>
        <dsp:cNvSpPr/>
      </dsp:nvSpPr>
      <dsp:spPr>
        <a:xfrm rot="5400000">
          <a:off x="-150652" y="1746121"/>
          <a:ext cx="1004347" cy="70304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900" kern="1200"/>
            <a:t>STEP3</a:t>
          </a:r>
        </a:p>
      </dsp:txBody>
      <dsp:txXfrm rot="-5400000">
        <a:off x="1" y="1946991"/>
        <a:ext cx="703043" cy="301304"/>
      </dsp:txXfrm>
    </dsp:sp>
    <dsp:sp modelId="{6C27AD1E-8DA7-4739-B83D-482B5C281EB1}">
      <dsp:nvSpPr>
        <dsp:cNvPr id="0" name=""/>
        <dsp:cNvSpPr/>
      </dsp:nvSpPr>
      <dsp:spPr>
        <a:xfrm rot="5400000">
          <a:off x="2864726" y="-566213"/>
          <a:ext cx="652825" cy="497619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Then, Cloudflare servers send HTTP responses with the text, images, and formatting that the browser displays to the user.</a:t>
          </a:r>
        </a:p>
      </dsp:txBody>
      <dsp:txXfrm rot="-5400000">
        <a:off x="703043" y="1627338"/>
        <a:ext cx="4944323" cy="5890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 aathi</dc:creator>
  <cp:keywords/>
  <dc:description/>
  <cp:lastModifiedBy>aathi aathi</cp:lastModifiedBy>
  <cp:revision>10</cp:revision>
  <dcterms:created xsi:type="dcterms:W3CDTF">2023-11-16T15:30:00Z</dcterms:created>
  <dcterms:modified xsi:type="dcterms:W3CDTF">2023-11-16T16:31:00Z</dcterms:modified>
</cp:coreProperties>
</file>