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8" w:space="4" w:color="A4262C"/>
        </w:pBdr>
      </w:pPr>
      <w:r>
        <w:t>SealTrail: Live Demo Guide</w:t>
      </w:r>
    </w:p>
    <w:p>
      <w:r>
        <w:rPr>
          <w:i/>
          <w:color w:val="A4262C"/>
        </w:rPr>
        <w:t>Click-by-click script for the SD-06 hackathon demo (about 3 minutes)</w:t>
      </w:r>
    </w:p>
    <w:p>
      <w:pPr>
        <w:pStyle w:val="Heading1"/>
      </w:pPr>
      <w:r>
        <w:t>Before you start</w:t>
      </w:r>
    </w:p>
    <w:p>
      <w:pPr>
        <w:ind w:left="510" w:hanging="340"/>
      </w:pPr>
      <w:r>
        <w:t xml:space="preserve">1.  Run </w:t>
      </w:r>
      <w:r>
        <w:rPr>
          <w:rFonts w:ascii="Consolas" w:hAnsi="Consolas"/>
          <w:color w:val="A4262C"/>
          <w:sz w:val="19"/>
        </w:rPr>
        <w:t>python run.py</w:t>
      </w:r>
      <w:r>
        <w:t>, then open http://localhost:8000.</w:t>
      </w:r>
    </w:p>
    <w:p>
      <w:pPr>
        <w:ind w:left="510" w:hanging="340"/>
      </w:pPr>
      <w:r>
        <w:t xml:space="preserve">2.  Scroll to the very bottom of any document and click the red dashed bar </w:t>
      </w:r>
      <w:r>
        <w:rPr>
          <w:b/>
        </w:rPr>
        <w:t>"Tamper lab"</w:t>
      </w:r>
      <w:r>
        <w:t>. It opens.</w:t>
      </w:r>
    </w:p>
    <w:p>
      <w:pPr>
        <w:ind w:left="510" w:hanging="340"/>
      </w:pPr>
      <w:r>
        <w:t xml:space="preserve">3.  Click </w:t>
      </w:r>
      <w:r>
        <w:rPr>
          <w:b/>
        </w:rPr>
        <w:t>Reset demo data</w:t>
      </w:r>
      <w:r>
        <w:t xml:space="preserve"> (the last button in that box). A toast says "Demo data reset."</w:t>
      </w:r>
    </w:p>
    <w:p>
      <w:pPr>
        <w:ind w:left="510" w:hanging="340"/>
      </w:pPr>
      <w:r>
        <w:t>4.  Scroll back to the top and leave it there.</w:t>
      </w:r>
    </w:p>
    <w:p>
      <w:r>
        <w:rPr>
          <w:b/>
        </w:rPr>
        <w:t>Page layout, top to bottom:</w:t>
      </w:r>
    </w:p>
    <w:p>
      <w:pPr>
        <w:pStyle w:val="ListBullet"/>
      </w:pPr>
      <w:r>
        <w:t xml:space="preserve">The header bar, with </w:t>
      </w:r>
      <w:r>
        <w:rPr>
          <w:b/>
        </w:rPr>
        <w:t>Acting as</w:t>
      </w:r>
      <w:r>
        <w:t xml:space="preserve"> at the top right.</w:t>
      </w:r>
    </w:p>
    <w:p>
      <w:pPr>
        <w:pStyle w:val="ListBullet"/>
      </w:pPr>
      <w:r>
        <w:t>The document list on the left (above the document on a narrow window).</w:t>
      </w:r>
    </w:p>
    <w:p>
      <w:pPr>
        <w:pStyle w:val="ListBullet"/>
      </w:pPr>
      <w:r>
        <w:t>The selected document: Approval pipeline, Why is it stuck?, Your actions, Time travel, Verify, Checkpoint, Approval ledger, Tamper lab.</w:t>
      </w:r>
    </w:p>
    <w:p>
      <w:pPr>
        <w:pStyle w:val="Heading1"/>
      </w:pPr>
      <w:r>
        <w:t>Part 1: The problem (say only, no clicks)</w:t>
      </w:r>
    </w:p>
    <w:p>
      <w:pPr>
        <w:ind w:left="454"/>
      </w:pPr>
      <w:r>
        <w:rPr>
          <w:i/>
          <w:color w:val="1F2A44"/>
        </w:rPr>
        <w:t>"Companies approve money and contracts. The history is normally rows in a database, so whoever controls the database can quietly change it. SealTrail makes that impossible to hide."</w:t>
      </w:r>
    </w:p>
    <w:p>
      <w:pPr>
        <w:pStyle w:val="Heading1"/>
      </w:pPr>
      <w:r>
        <w:t>Part 2: The approval workflow</w:t>
      </w:r>
    </w:p>
    <w:p>
      <w:pPr>
        <w:ind w:left="510" w:hanging="340"/>
      </w:pPr>
      <w:r>
        <w:t xml:space="preserve">1.  Click </w:t>
      </w:r>
      <w:r>
        <w:rPr>
          <w:b/>
        </w:rPr>
        <w:t>DOC-002 "Office renovation contract"</w:t>
      </w:r>
      <w:r>
        <w:t xml:space="preserve"> in the list. You will see stage 1 (Management Sign-off) DONE and stage 2 (Compliance Review) ACTIVE: Sneha has a green tick and Karthik glows "can act now". Say: "Stage 1 is sequential, in order. Stage 2 is parallel, and all must approve."</w:t>
      </w:r>
    </w:p>
    <w:p>
      <w:pPr>
        <w:ind w:left="510" w:hanging="340"/>
      </w:pPr>
      <w:r>
        <w:t xml:space="preserve">2.  Scroll to the </w:t>
      </w:r>
      <w:r>
        <w:rPr>
          <w:b/>
        </w:rPr>
        <w:t>Why is it stuck?</w:t>
      </w:r>
      <w:r>
        <w:t xml:space="preserve"> panel. It says "Waiting on Karthik S". Say: "It always tells you exactly who is holding the document up."</w:t>
      </w:r>
    </w:p>
    <w:p>
      <w:pPr>
        <w:ind w:left="510" w:hanging="340"/>
      </w:pPr>
      <w:r>
        <w:t xml:space="preserve">3.  Top right, open the </w:t>
      </w:r>
      <w:r>
        <w:rPr>
          <w:b/>
        </w:rPr>
        <w:t>Acting as</w:t>
      </w:r>
      <w:r>
        <w:t xml:space="preserve"> dropdown and choose </w:t>
      </w:r>
      <w:r>
        <w:rPr>
          <w:b/>
        </w:rPr>
        <w:t>Karthik S, Procurement Lead</w:t>
      </w:r>
      <w:r>
        <w:t>.</w:t>
      </w:r>
    </w:p>
    <w:p>
      <w:pPr>
        <w:ind w:left="510" w:hanging="340"/>
      </w:pPr>
      <w:r>
        <w:t xml:space="preserve">4.  Scroll to </w:t>
      </w:r>
      <w:r>
        <w:rPr>
          <w:b/>
        </w:rPr>
        <w:t>Your actions</w:t>
      </w:r>
      <w:r>
        <w:t xml:space="preserve">. You will see "Your decision is needed" with </w:t>
      </w:r>
      <w:r>
        <w:rPr>
          <w:b/>
        </w:rPr>
        <w:t>Approve</w:t>
      </w:r>
      <w:r>
        <w:t xml:space="preserve"> and </w:t>
      </w:r>
      <w:r>
        <w:rPr>
          <w:b/>
        </w:rPr>
        <w:t>Reject</w:t>
      </w:r>
      <w:r>
        <w:t xml:space="preserve">. If there is no Approve button, you are not acting as Karthik, or DOC-002 is already approved: choose Karthik or click </w:t>
      </w:r>
      <w:r>
        <w:rPr>
          <w:b/>
        </w:rPr>
        <w:t>Reset demo data</w:t>
      </w:r>
      <w:r>
        <w:t>.</w:t>
      </w:r>
    </w:p>
    <w:p>
      <w:pPr>
        <w:ind w:left="510" w:hanging="340"/>
      </w:pPr>
      <w:r>
        <w:t xml:space="preserve">5.  Click in the comment box and type: </w:t>
      </w:r>
      <w:r>
        <w:rPr>
          <w:rFonts w:ascii="Consolas" w:hAnsi="Consolas"/>
          <w:color w:val="A4262C"/>
          <w:sz w:val="19"/>
        </w:rPr>
        <w:t>Best price, terms agreed.</w:t>
      </w:r>
    </w:p>
    <w:p>
      <w:pPr>
        <w:ind w:left="510" w:hanging="340"/>
      </w:pPr>
      <w:r>
        <w:t xml:space="preserve">6.  Click the green </w:t>
      </w:r>
      <w:r>
        <w:rPr>
          <w:b/>
        </w:rPr>
        <w:t>Approve</w:t>
      </w:r>
      <w:r>
        <w:t xml:space="preserve"> button. A toast says "APPROVE sealed as entry #5" and the status becomes </w:t>
      </w:r>
      <w:r>
        <w:rPr>
          <w:b/>
        </w:rPr>
        <w:t>APPROVED</w:t>
      </w:r>
      <w:r>
        <w:t>.</w:t>
      </w:r>
    </w:p>
    <w:p>
      <w:pPr>
        <w:pStyle w:val="Heading1"/>
      </w:pPr>
      <w:r>
        <w:t>Part 3: Reject, revise, resubmit (DOC-003)</w:t>
      </w:r>
    </w:p>
    <w:p>
      <w:pPr>
        <w:ind w:left="510" w:hanging="340"/>
      </w:pPr>
      <w:r>
        <w:t xml:space="preserve">1.  Click </w:t>
      </w:r>
      <w:r>
        <w:rPr>
          <w:b/>
        </w:rPr>
        <w:t>DOC-003 "Cloud hosting renewal"</w:t>
      </w:r>
      <w:r>
        <w:t xml:space="preserve"> in the list.</w:t>
      </w:r>
    </w:p>
    <w:p>
      <w:pPr>
        <w:ind w:left="510" w:hanging="340"/>
      </w:pPr>
      <w:r>
        <w:t xml:space="preserve">2.  Scroll to </w:t>
      </w:r>
      <w:r>
        <w:rPr>
          <w:b/>
        </w:rPr>
        <w:t>Approval ledger</w:t>
      </w:r>
      <w:r>
        <w:t xml:space="preserve"> and go through the entries: SUBMIT, APPROVE, REJECT (with a reason), COMMENT, RESUBMIT (v2), APPROVE. Point at the RESUBMIT line "Changed: amount, attachment, description". Say: "Rejected, revised, resubmitted as version 2 with a different attached PDF. Nothing from v1 was erased."</w:t>
      </w:r>
    </w:p>
    <w:p>
      <w:pPr>
        <w:ind w:left="510" w:hanging="340"/>
      </w:pPr>
      <w:r>
        <w:t xml:space="preserve">3.  Scroll up to </w:t>
      </w:r>
      <w:r>
        <w:rPr>
          <w:b/>
        </w:rPr>
        <w:t>Time travel</w:t>
      </w:r>
      <w:r>
        <w:t xml:space="preserve"> and drag the slider to about the third position. The status becomes </w:t>
      </w:r>
      <w:r>
        <w:rPr>
          <w:b/>
        </w:rPr>
        <w:t>REJECTED</w:t>
      </w:r>
      <w:r>
        <w:t>. Drag it all the way right to return to Live. Say: "I can replay the document as it was after any entry."</w:t>
      </w:r>
    </w:p>
    <w:p>
      <w:pPr>
        <w:pStyle w:val="Heading1"/>
      </w:pPr>
      <w:r>
        <w:t>Part 4: The hash chain and Verify (DOC-001)</w:t>
      </w:r>
    </w:p>
    <w:p>
      <w:pPr>
        <w:ind w:left="510" w:hanging="340"/>
      </w:pPr>
      <w:r>
        <w:t xml:space="preserve">1.  Click </w:t>
      </w:r>
      <w:r>
        <w:rPr>
          <w:b/>
        </w:rPr>
        <w:t>DOC-001 "Laptops for 10 new hires"</w:t>
      </w:r>
      <w:r>
        <w:t>.</w:t>
      </w:r>
    </w:p>
    <w:p>
      <w:pPr>
        <w:ind w:left="510" w:hanging="340"/>
      </w:pPr>
      <w:r>
        <w:t xml:space="preserve">2.  Point at the paperclip strip: </w:t>
      </w:r>
      <w:r>
        <w:rPr>
          <w:rFonts w:ascii="Consolas" w:hAnsi="Consolas"/>
          <w:color w:val="A4262C"/>
          <w:sz w:val="19"/>
        </w:rPr>
        <w:t>Dell-quote-Q2291.pdf</w:t>
      </w:r>
      <w:r>
        <w:t xml:space="preserve"> with its sealed hash and a </w:t>
      </w:r>
      <w:r>
        <w:rPr>
          <w:b/>
        </w:rPr>
        <w:t>Download</w:t>
      </w:r>
      <w:r>
        <w:t xml:space="preserve"> button.</w:t>
      </w:r>
    </w:p>
    <w:p>
      <w:pPr>
        <w:ind w:left="510" w:hanging="340"/>
      </w:pPr>
      <w:r>
        <w:t xml:space="preserve">3.  Scroll to </w:t>
      </w:r>
      <w:r>
        <w:rPr>
          <w:b/>
        </w:rPr>
        <w:t>Approval ledger</w:t>
      </w:r>
      <w:r>
        <w:t xml:space="preserve"> and point at one entry. Say: "Each entry stores the fingerprint of the one before it (prev, then hash), and each approval repeats the content seal."</w:t>
      </w:r>
    </w:p>
    <w:p>
      <w:pPr>
        <w:ind w:left="510" w:hanging="340"/>
      </w:pPr>
      <w:r>
        <w:t xml:space="preserve">4.  Scroll to the </w:t>
      </w:r>
      <w:r>
        <w:rPr>
          <w:b/>
        </w:rPr>
        <w:t>Verify</w:t>
      </w:r>
      <w:r>
        <w:t xml:space="preserve"> card and click </w:t>
      </w:r>
      <w:r>
        <w:rPr>
          <w:b/>
        </w:rPr>
        <w:t>Verify history</w:t>
      </w:r>
      <w:r>
        <w:t>. You will see a green box "HISTORY VERIFIED" with six green checks.</w:t>
      </w:r>
    </w:p>
    <w:p>
      <w:pPr>
        <w:pStyle w:val="Heading1"/>
      </w:pPr>
      <w:r>
        <w:t>Part 5: Attack 1, swap the uploaded file</w:t>
      </w:r>
    </w:p>
    <w:p>
      <w:pPr>
        <w:ind w:left="510" w:hanging="340"/>
      </w:pPr>
      <w:r>
        <w:t xml:space="preserve">1.  Scroll up to the paperclip strip and click </w:t>
      </w:r>
      <w:r>
        <w:rPr>
          <w:b/>
        </w:rPr>
        <w:t>Download</w:t>
      </w:r>
      <w:r>
        <w:t>. A toast says "File downloaded. Its bytes matched the sealed hash."</w:t>
      </w:r>
    </w:p>
    <w:p>
      <w:pPr>
        <w:ind w:left="510" w:hanging="340"/>
      </w:pPr>
      <w:r>
        <w:t xml:space="preserve">2.  Scroll to the very bottom and click the red dashed </w:t>
      </w:r>
      <w:r>
        <w:rPr>
          <w:b/>
        </w:rPr>
        <w:t>Tamper lab</w:t>
      </w:r>
      <w:r>
        <w:t xml:space="preserve"> bar to open it.</w:t>
      </w:r>
    </w:p>
    <w:p>
      <w:pPr>
        <w:ind w:left="510" w:hanging="340"/>
      </w:pPr>
      <w:r>
        <w:t xml:space="preserve">3.  Click the </w:t>
      </w:r>
      <w:r>
        <w:rPr>
          <w:b/>
        </w:rPr>
        <w:t>Swap the uploaded file</w:t>
      </w:r>
      <w:r>
        <w:t xml:space="preserve"> box. A toast says the file was replaced after approval.</w:t>
      </w:r>
    </w:p>
    <w:p>
      <w:pPr>
        <w:ind w:left="510" w:hanging="340"/>
      </w:pPr>
      <w:r>
        <w:t xml:space="preserve">4.  Scroll up and click </w:t>
      </w:r>
      <w:r>
        <w:rPr>
          <w:b/>
        </w:rPr>
        <w:t>Download</w:t>
      </w:r>
      <w:r>
        <w:t xml:space="preserve"> again. A red toast says "The attached file no longer matches the hash sealed at entry #1" and the strip turns red with </w:t>
      </w:r>
      <w:r>
        <w:rPr>
          <w:b/>
        </w:rPr>
        <w:t>File altered</w:t>
      </w:r>
      <w:r>
        <w:t>.</w:t>
      </w:r>
    </w:p>
    <w:p>
      <w:pPr>
        <w:ind w:left="510" w:hanging="340"/>
      </w:pPr>
      <w:r>
        <w:t xml:space="preserve">5.  Scroll to </w:t>
      </w:r>
      <w:r>
        <w:rPr>
          <w:b/>
        </w:rPr>
        <w:t>Verify</w:t>
      </w:r>
      <w:r>
        <w:t xml:space="preserve"> and click </w:t>
      </w:r>
      <w:r>
        <w:rPr>
          <w:b/>
        </w:rPr>
        <w:t>Verify history</w:t>
      </w:r>
      <w:r>
        <w:t xml:space="preserve">. You will see red "TAMPERING DETECTED, first break at entry #1". Only </w:t>
      </w:r>
      <w:r>
        <w:rPr>
          <w:b/>
        </w:rPr>
        <w:t>Content and file seals</w:t>
      </w:r>
      <w:r>
        <w:t xml:space="preserve"> is red. Say: "Only the file changed. The chain and anchors are still green, so it knows exactly what was touched."</w:t>
      </w:r>
    </w:p>
    <w:p>
      <w:pPr>
        <w:ind w:left="510" w:hanging="340"/>
      </w:pPr>
      <w:r>
        <w:t xml:space="preserve">6.  Open the </w:t>
      </w:r>
      <w:r>
        <w:rPr>
          <w:b/>
        </w:rPr>
        <w:t>Tamper lab</w:t>
      </w:r>
      <w:r>
        <w:t xml:space="preserve"> again if it closed and click </w:t>
      </w:r>
      <w:r>
        <w:rPr>
          <w:b/>
        </w:rPr>
        <w:t>Reset demo data</w:t>
      </w:r>
      <w:r>
        <w:t>.</w:t>
      </w:r>
    </w:p>
    <w:p>
      <w:pPr>
        <w:pStyle w:val="Heading1"/>
      </w:pPr>
      <w:r>
        <w:t>Part 6: Attack 2, the smart attacker</w:t>
      </w:r>
    </w:p>
    <w:p>
      <w:pPr>
        <w:ind w:left="510" w:hanging="340"/>
      </w:pPr>
      <w:r>
        <w:t xml:space="preserve">1.  In the </w:t>
      </w:r>
      <w:r>
        <w:rPr>
          <w:b/>
        </w:rPr>
        <w:t>Tamper lab</w:t>
      </w:r>
      <w:r>
        <w:t xml:space="preserve">, click </w:t>
      </w:r>
      <w:r>
        <w:rPr>
          <w:b/>
        </w:rPr>
        <w:t>Rewrite the whole chain</w:t>
      </w:r>
      <w:r>
        <w:t>.</w:t>
      </w:r>
    </w:p>
    <w:p>
      <w:pPr>
        <w:ind w:left="510" w:hanging="340"/>
      </w:pPr>
      <w:r>
        <w:t xml:space="preserve">2.  Scroll to </w:t>
      </w:r>
      <w:r>
        <w:rPr>
          <w:b/>
        </w:rPr>
        <w:t>Verify</w:t>
      </w:r>
      <w:r>
        <w:t xml:space="preserve"> and click </w:t>
      </w:r>
      <w:r>
        <w:rPr>
          <w:b/>
        </w:rPr>
        <w:t>Verify history</w:t>
      </w:r>
      <w:r>
        <w:t xml:space="preserve">. You will see red "first break at entry #2". </w:t>
      </w:r>
      <w:r>
        <w:rPr>
          <w:b/>
        </w:rPr>
        <w:t>External anchors</w:t>
      </w:r>
      <w:r>
        <w:t xml:space="preserve"> and </w:t>
      </w:r>
      <w:r>
        <w:rPr>
          <w:b/>
        </w:rPr>
        <w:t>Rules replay</w:t>
      </w:r>
      <w:r>
        <w:t xml:space="preserve"> are red, while Chain links and Entry hashes stay green. Say: "This attacker recomputed every hash, so the chain looks perfect. But every hash was also copied to a separate anchor log, and that catches it."</w:t>
      </w:r>
    </w:p>
    <w:p>
      <w:pPr>
        <w:ind w:left="510" w:hanging="340"/>
      </w:pPr>
      <w:r>
        <w:t xml:space="preserve">3.  Open the </w:t>
      </w:r>
      <w:r>
        <w:rPr>
          <w:b/>
        </w:rPr>
        <w:t>Tamper lab</w:t>
      </w:r>
      <w:r>
        <w:t xml:space="preserve"> and click </w:t>
      </w:r>
      <w:r>
        <w:rPr>
          <w:b/>
        </w:rPr>
        <w:t>Reset demo data</w:t>
      </w:r>
      <w:r>
        <w:t>.</w:t>
      </w:r>
    </w:p>
    <w:p>
      <w:pPr>
        <w:pStyle w:val="Heading1"/>
      </w:pPr>
      <w:r>
        <w:t>Part 7: Checkpoint (optional)</w:t>
      </w:r>
    </w:p>
    <w:p>
      <w:pPr>
        <w:ind w:left="510" w:hanging="340"/>
      </w:pPr>
      <w:r>
        <w:t xml:space="preserve">1.  Scroll to the </w:t>
      </w:r>
      <w:r>
        <w:rPr>
          <w:b/>
        </w:rPr>
        <w:t>Checkpoint</w:t>
      </w:r>
      <w:r>
        <w:t xml:space="preserve"> card and click </w:t>
      </w:r>
      <w:r>
        <w:rPr>
          <w:b/>
        </w:rPr>
        <w:t>Get checkpoint</w:t>
      </w:r>
      <w:r>
        <w:t xml:space="preserve">, then </w:t>
      </w:r>
      <w:r>
        <w:rPr>
          <w:b/>
        </w:rPr>
        <w:t>Copy</w:t>
      </w:r>
      <w:r>
        <w:t xml:space="preserve"> in the green box.</w:t>
      </w:r>
    </w:p>
    <w:p>
      <w:pPr>
        <w:ind w:left="510" w:hanging="340"/>
      </w:pPr>
      <w:r>
        <w:t>2.  Say: "I would email this fingerprint to myself, outside the database. Later I can paste it into Check it to prove nothing was rewritten."</w:t>
      </w:r>
    </w:p>
    <w:p>
      <w:pPr>
        <w:pStyle w:val="Heading1"/>
      </w:pPr>
      <w:r>
        <w:t>Close</w:t>
      </w:r>
    </w:p>
    <w:p>
      <w:pPr>
        <w:ind w:left="454"/>
      </w:pPr>
      <w:r>
        <w:rPr>
          <w:i/>
          <w:color w:val="1F2A44"/>
        </w:rPr>
        <w:t>"We don't just show who approved. We prove the record was never changed."</w:t>
      </w:r>
    </w:p>
    <w:p>
      <w:pPr>
        <w:pStyle w:val="Heading1"/>
      </w:pPr>
      <w:r>
        <w:t>Rules to remember</w:t>
      </w:r>
    </w:p>
    <w:p>
      <w:pPr>
        <w:pStyle w:val="ListBullet"/>
      </w:pPr>
      <w:r>
        <w:rPr>
          <w:b/>
        </w:rPr>
        <w:t>Always click Reset demo data after an attack.</w:t>
      </w:r>
      <w:r>
        <w:t xml:space="preserve"> Each one damages the document until you reset. Do it again right before you present.</w:t>
      </w:r>
    </w:p>
    <w:p>
      <w:pPr>
        <w:pStyle w:val="ListBullet"/>
      </w:pPr>
      <w:r>
        <w:rPr>
          <w:b/>
        </w:rPr>
        <w:t>The Tamper lab closes itself</w:t>
      </w:r>
      <w:r>
        <w:t xml:space="preserve"> after some actions. Click its red dashed bar to reopen it.</w:t>
      </w:r>
    </w:p>
    <w:p>
      <w:pPr>
        <w:pStyle w:val="ListBullet"/>
      </w:pPr>
      <w:r>
        <w:rPr>
          <w:b/>
        </w:rPr>
        <w:t>If you are short on time</w:t>
      </w:r>
      <w:r>
        <w:t>, do Parts 4 and 5 only. That is the core.</w:t>
      </w:r>
    </w:p>
    <w:p>
      <w:pPr>
        <w:pStyle w:val="ListBullet"/>
      </w:pPr>
      <w:r>
        <w:rPr>
          <w:b/>
        </w:rPr>
        <w:t>If a judge asks for extra:</w:t>
      </w:r>
      <w:r>
        <w:t xml:space="preserve"> click </w:t>
      </w:r>
      <w:r>
        <w:rPr>
          <w:b/>
        </w:rPr>
        <w:t>Audit all</w:t>
      </w:r>
      <w:r>
        <w:t xml:space="preserve"> above the document list to verify every document at once, or </w:t>
      </w:r>
      <w:r>
        <w:rPr>
          <w:b/>
        </w:rPr>
        <w:t>Download audit pack</w:t>
      </w:r>
      <w:r>
        <w:t xml:space="preserve"> in the Verify card. Offline check: </w:t>
      </w:r>
      <w:r>
        <w:rPr>
          <w:rFonts w:ascii="Consolas" w:hAnsi="Consolas"/>
          <w:color w:val="A4262C"/>
          <w:sz w:val="19"/>
        </w:rPr>
        <w:t>python tools/verify_bundle.py pack.json --files data/files</w:t>
      </w:r>
      <w:r>
        <w:t>.</w:t>
      </w:r>
    </w:p>
    <w:p>
      <w:pPr>
        <w:pStyle w:val="Heading1"/>
      </w:pPr>
      <w:r>
        <w:t>Say the limits yourself before they ask</w:t>
      </w:r>
    </w:p>
    <w:p>
      <w:pPr>
        <w:pStyle w:val="ListBullet"/>
      </w:pPr>
      <w:r>
        <w:t>A user dropdown stands in for real login.</w:t>
      </w:r>
    </w:p>
    <w:p>
      <w:pPr>
        <w:pStyle w:val="ListBullet"/>
      </w:pPr>
      <w:r>
        <w:t>The anchor log is a local file in this demo; in production it would live on storage the database owner cannot edit.</w:t>
      </w:r>
    </w:p>
    <w:p>
      <w:pPr>
        <w:pStyle w:val="ListBullet"/>
      </w:pPr>
      <w:r>
        <w:t>Tamper-evidence detects and locates changes; it does not stop someone with database access from making them.</w:t>
      </w:r>
    </w:p>
    <w:p>
      <w:pPr>
        <w:pStyle w:val="Heading1"/>
      </w:pPr>
      <w:r>
        <w:t>Quick answers to likely questions</w:t>
      </w:r>
    </w:p>
    <w:p>
      <w:pPr>
        <w:pStyle w:val="ListBullet"/>
      </w:pPr>
      <w:r>
        <w:rPr>
          <w:b/>
        </w:rPr>
        <w:t>Is this blockchain?</w:t>
      </w:r>
      <w:r>
        <w:t xml:space="preserve"> No. It uses the same tamper-evidence idea (hash chaining) with no network or mining, so it is fast and simple.</w:t>
      </w:r>
    </w:p>
    <w:p>
      <w:pPr>
        <w:pStyle w:val="ListBullet"/>
      </w:pPr>
      <w:r>
        <w:rPr>
          <w:b/>
        </w:rPr>
        <w:t>Can't an admin recompute all the hashes?</w:t>
      </w:r>
      <w:r>
        <w:t xml:space="preserve"> Yes, which is why every hash is also copied to the external anchor log.</w:t>
      </w:r>
    </w:p>
    <w:p>
      <w:pPr>
        <w:pStyle w:val="ListBullet"/>
      </w:pPr>
      <w:r>
        <w:rPr>
          <w:b/>
        </w:rPr>
        <w:t>What if they delete the last entry?</w:t>
      </w:r>
      <w:r>
        <w:t xml:space="preserve"> The chain alone cannot see it, but the anchor log remembers it existed.</w:t>
      </w:r>
    </w:p>
    <w:p>
      <w:pPr>
        <w:pStyle w:val="ListBullet"/>
      </w:pPr>
      <w:r>
        <w:rPr>
          <w:b/>
        </w:rPr>
        <w:t>Why not just use audit logging?</w:t>
      </w:r>
      <w:r>
        <w:t xml:space="preserve"> Ordinary audit logs can be edited by whoever controls the database. Ours proves whether they were.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F2A4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F2A4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