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Kubernetes Copilot - Project Documentation</w:t>
      </w:r>
    </w:p>
    <w:p>
      <w:r>
        <w:rPr>
          <w:b/>
        </w:rPr>
        <w:t>Version 1.0</w:t>
        <w:br/>
      </w:r>
    </w:p>
    <w:p>
      <w:pPr>
        <w:pStyle w:val="Heading2"/>
      </w:pPr>
      <w:r>
        <w:t>Project Overview</w:t>
      </w:r>
    </w:p>
    <w:p>
      <w:r>
        <w:t>The AI-Powered Kubernetes Copilot is an intelligent assistant that combines Kubernetes observability, Prometheus metrics, RAG, and LLMs to automate incident investigation, root cause analysis, and troubleshooting.</w:t>
      </w:r>
    </w:p>
    <w:p>
      <w:pPr>
        <w:pStyle w:val="Heading2"/>
      </w:pPr>
      <w:r>
        <w:t>Business Problem</w:t>
      </w:r>
    </w:p>
    <w:p>
      <w:r>
        <w:t>Engineers spend significant time checking logs, metrics, runbooks, and previous incidents before identifying the root cause of Kubernetes issues.</w:t>
      </w:r>
    </w:p>
    <w:p>
      <w:pPr>
        <w:pStyle w:val="Heading2"/>
      </w:pPr>
      <w:r>
        <w:t>Current Manual Process</w:t>
      </w:r>
    </w:p>
    <w:p>
      <w:r>
        <w:t>Check pod status, inspect logs, analyze Prometheus metrics, search documentation, perform RCA, and recommend fixes. Typical effort: 60–80 minutes per incident.</w:t>
      </w:r>
    </w:p>
    <w:p>
      <w:pPr>
        <w:pStyle w:val="Heading2"/>
      </w:pPr>
      <w:r>
        <w:t>Proposed Solution</w:t>
      </w:r>
    </w:p>
    <w:p>
      <w:r>
        <w:t>The AI Copilot automatically collects Kubernetes data, gathers Prometheus metrics, retrieves historical solutions from a knowledge base, performs RCA, and generates recommendations.</w:t>
      </w:r>
    </w:p>
    <w:p>
      <w:pPr>
        <w:pStyle w:val="Heading2"/>
      </w:pPr>
      <w:r>
        <w:t>Benefits</w:t>
      </w:r>
    </w:p>
    <w:p>
      <w:r>
        <w:t>Reduce MTTR, automate repetitive investigations, centralize knowledge, assist junior engineers, and improve operational efficiency.</w:t>
      </w:r>
    </w:p>
    <w:p>
      <w:pPr>
        <w:pStyle w:val="Heading2"/>
      </w:pPr>
      <w:r>
        <w:t>Free Technology Stack</w:t>
      </w:r>
    </w:p>
    <w:p>
      <w:r>
        <w:t>Python, FastAPI, LangChain, ChromaDB, Sentence Transformers, Minikube, Kubernetes, Prometheus, Grafana, Docker, Streamlit, GitHub, Gemini Free Tier.</w:t>
      </w:r>
    </w:p>
    <w:p>
      <w:pPr>
        <w:pStyle w:val="Heading1"/>
      </w:pPr>
      <w:r>
        <w:t>Step-by-Step Project Execution Roadmap</w:t>
      </w:r>
    </w:p>
    <w:p>
      <w:pPr>
        <w:pStyle w:val="Heading2"/>
      </w:pPr>
      <w:r>
        <w:t>Phase 1 - Kubernetes Foundation (Week 1)</w:t>
      </w:r>
    </w:p>
    <w:p>
      <w:r>
        <w:t>Install Docker, Minikube, kubectl, create cluster, deploy sample app.</w:t>
      </w:r>
    </w:p>
    <w:p>
      <w:pPr>
        <w:pStyle w:val="Heading2"/>
      </w:pPr>
      <w:r>
        <w:t>Phase 2 - Monitoring Setup (Week 2)</w:t>
      </w:r>
    </w:p>
    <w:p>
      <w:r>
        <w:t>Install Prometheus and Grafana, configure metrics collection.</w:t>
      </w:r>
    </w:p>
    <w:p>
      <w:pPr>
        <w:pStyle w:val="Heading2"/>
      </w:pPr>
      <w:r>
        <w:t>Phase 3 - Kubernetes Data Collection (Week 3)</w:t>
      </w:r>
    </w:p>
    <w:p>
      <w:r>
        <w:t>Use Python Kubernetes client to fetch pods, logs, events, deployments.</w:t>
      </w:r>
    </w:p>
    <w:p>
      <w:pPr>
        <w:pStyle w:val="Heading2"/>
      </w:pPr>
      <w:r>
        <w:t>Phase 4 - Prometheus Integration (Week 4)</w:t>
      </w:r>
    </w:p>
    <w:p>
      <w:r>
        <w:t>Connect to Prometheus API and collect CPU, memory, restart metrics.</w:t>
      </w:r>
    </w:p>
    <w:p>
      <w:pPr>
        <w:pStyle w:val="Heading2"/>
      </w:pPr>
      <w:r>
        <w:t>Phase 5 - Build RAG System (Week 5)</w:t>
      </w:r>
    </w:p>
    <w:p>
      <w:r>
        <w:t>Create embeddings, load runbooks and troubleshooting guides into ChromaDB.</w:t>
      </w:r>
    </w:p>
    <w:p>
      <w:pPr>
        <w:pStyle w:val="Heading2"/>
      </w:pPr>
      <w:r>
        <w:t>Phase 6 - AI Agent Development (Week 6)</w:t>
      </w:r>
    </w:p>
    <w:p>
      <w:r>
        <w:t>Build LangChain agent integrating Kubernetes and Prometheus tools.</w:t>
      </w:r>
    </w:p>
    <w:p>
      <w:pPr>
        <w:pStyle w:val="Heading2"/>
      </w:pPr>
      <w:r>
        <w:t>Phase 7 - Streamlit UI (Week 7)</w:t>
      </w:r>
    </w:p>
    <w:p>
      <w:r>
        <w:t>Create chat interface and incident dashboard.</w:t>
      </w:r>
    </w:p>
    <w:p>
      <w:pPr>
        <w:pStyle w:val="Heading2"/>
      </w:pPr>
      <w:r>
        <w:t>Phase 8 - Dockerization (Week 8)</w:t>
      </w:r>
    </w:p>
    <w:p>
      <w:r>
        <w:t>Create Dockerfile and package application.</w:t>
      </w:r>
    </w:p>
    <w:p>
      <w:pPr>
        <w:pStyle w:val="Heading2"/>
      </w:pPr>
      <w:r>
        <w:t>Phase 9 - Kubernetes Deployment (Week 9)</w:t>
      </w:r>
    </w:p>
    <w:p>
      <w:r>
        <w:t>Deploy the copilot into Kubernetes using Deployment and Service manifests.</w:t>
      </w:r>
    </w:p>
    <w:p>
      <w:pPr>
        <w:pStyle w:val="Heading2"/>
      </w:pPr>
      <w:r>
        <w:t>Phase 10 - Enterprise Enhancements (Week 10)</w:t>
      </w:r>
    </w:p>
    <w:p>
      <w:r>
        <w:t>Add RCA reports, history tracking, Slack integration, multi-cluster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