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7CC" w:rsidRPr="00F647CC" w:rsidRDefault="00F647CC" w:rsidP="00F647CC">
      <w:pPr>
        <w:shd w:val="clear" w:color="auto" w:fill="FFFFFF"/>
        <w:spacing w:after="0" w:line="225" w:lineRule="atLeast"/>
        <w:ind w:right="150"/>
        <w:jc w:val="both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bookmarkStart w:id="0" w:name="_GoBack"/>
      <w:r w:rsidRPr="00F647CC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  <w:t>2 tablespoons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  <w:t>olive oil, black pepper to taste, 1 tablespoon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  <w:t>minced garlic, 1 tablespoon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  <w:t>ground curry powder, or to taste, 1 cup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  <w:t>uncooked white rice, 1 cup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  <w:t>water, 1 tablespoon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  <w:t>soy sauce, 1 cube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  <w:t>vegetable bouillon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 xml:space="preserve">, 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  <w:t>1 tablespoon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  <w:t>chili powder or to taste, 1 tablespoon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</w:t>
      </w:r>
      <w:r w:rsidRPr="00F647CC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  <w:t>ground cumin or to taste.</w:t>
      </w:r>
    </w:p>
    <w:bookmarkEnd w:id="0"/>
    <w:p w:rsidR="00F647CC" w:rsidRPr="00F647CC" w:rsidRDefault="00F647CC" w:rsidP="00F647CC">
      <w:pPr>
        <w:shd w:val="clear" w:color="auto" w:fill="FFFFFF"/>
        <w:spacing w:after="0" w:line="225" w:lineRule="atLeast"/>
        <w:ind w:right="150"/>
        <w:jc w:val="both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F647CC" w:rsidRPr="00F647CC" w:rsidRDefault="00F647CC" w:rsidP="00F647CC">
      <w:pPr>
        <w:shd w:val="clear" w:color="auto" w:fill="FFFFFF"/>
        <w:spacing w:after="0" w:line="225" w:lineRule="atLeast"/>
        <w:ind w:right="150"/>
        <w:jc w:val="both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F647CC" w:rsidRPr="00F647CC" w:rsidRDefault="00F647CC" w:rsidP="00F647C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666666"/>
          <w:sz w:val="28"/>
          <w:szCs w:val="28"/>
          <w:lang w:eastAsia="en-IN"/>
        </w:rPr>
      </w:pPr>
      <w:r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Cook 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oil in an average pot over low-slung</w:t>
      </w:r>
      <w:r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 heat. Sweat the garlic till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 the garlic converts aromatic, leisurely stir in cumin,</w:t>
      </w:r>
      <w:r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shower</w:t>
      </w:r>
      <w:r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,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 chili powder and</w:t>
      </w:r>
      <w:r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curry powder. When flavours initiate to fry and become aromatic, stirring in the bouillon dice and a little water. Rise heat to great and add the </w:t>
      </w:r>
      <w:r w:rsidR="00D411F0"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breather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 of the water and the soy </w:t>
      </w:r>
      <w:r w:rsidR="00D411F0"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mush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. Just before the </w:t>
      </w:r>
      <w:r w:rsidR="00D411F0"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combination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 comes to a </w:t>
      </w:r>
      <w:r w:rsidR="00D411F0"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spot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, </w:t>
      </w:r>
      <w:r w:rsidR="00D411F0"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mixing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 in rice. Bring to a </w:t>
      </w:r>
      <w:r w:rsidR="00D411F0"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regular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 boil; </w:t>
      </w:r>
      <w:r w:rsidR="00D411F0"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decrease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 heat to low, </w:t>
      </w:r>
      <w:r w:rsidR="00D411F0"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shield</w:t>
      </w:r>
      <w:r w:rsidR="00D411F0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, and simmer 15 to 20 mint, or 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til</w:t>
      </w:r>
      <w:r w:rsidR="00D411F0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l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 all liquid is </w:t>
      </w:r>
      <w:r w:rsidR="00D411F0"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engrossed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. </w:t>
      </w:r>
      <w:r w:rsidR="00D411F0"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Eliminate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 from </w:t>
      </w:r>
      <w:r w:rsidR="00D411F0"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warmth</w:t>
      </w:r>
      <w:r w:rsidR="00D411F0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 xml:space="preserve"> and let stand 5 mint</w:t>
      </w:r>
      <w:r w:rsidRPr="00F647CC">
        <w:rPr>
          <w:rFonts w:ascii="Verdana" w:eastAsia="Times New Roman" w:hAnsi="Verdana" w:cs="Times New Roman"/>
          <w:color w:val="4E4E4F"/>
          <w:sz w:val="28"/>
          <w:szCs w:val="28"/>
          <w:bdr w:val="none" w:sz="0" w:space="0" w:color="auto" w:frame="1"/>
          <w:lang w:eastAsia="en-IN"/>
        </w:rPr>
        <w:t>.</w:t>
      </w:r>
    </w:p>
    <w:p w:rsidR="00F647CC" w:rsidRPr="00F647CC" w:rsidRDefault="00F647CC" w:rsidP="00F647CC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F647CC" w:rsidRPr="00F647CC" w:rsidRDefault="00F647CC" w:rsidP="00F647CC">
      <w:pPr>
        <w:shd w:val="clear" w:color="auto" w:fill="FFFFFF"/>
        <w:spacing w:after="0" w:line="225" w:lineRule="atLeast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F647CC" w:rsidRPr="00F647CC" w:rsidRDefault="00F647CC" w:rsidP="00F647CC">
      <w:pPr>
        <w:shd w:val="clear" w:color="auto" w:fill="FFFFFF"/>
        <w:spacing w:after="0" w:line="225" w:lineRule="atLeast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F647CC" w:rsidRPr="00F647CC" w:rsidRDefault="00F647CC" w:rsidP="00F647CC">
      <w:pPr>
        <w:shd w:val="clear" w:color="auto" w:fill="FFFFFF"/>
        <w:spacing w:after="0" w:line="225" w:lineRule="atLeast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F647CC" w:rsidRPr="00F647CC" w:rsidRDefault="00F647CC" w:rsidP="00F647CC">
      <w:pPr>
        <w:shd w:val="clear" w:color="auto" w:fill="FFFFFF"/>
        <w:spacing w:after="0" w:line="225" w:lineRule="atLeast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F647CC" w:rsidRPr="00F647CC" w:rsidRDefault="00F647CC" w:rsidP="00F647CC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F647CC" w:rsidRPr="00F647CC" w:rsidRDefault="00F647CC" w:rsidP="00F647CC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F647CC" w:rsidRPr="00F647CC" w:rsidRDefault="00F647CC" w:rsidP="00F647CC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F647CC" w:rsidRPr="00F647CC" w:rsidRDefault="00F647CC" w:rsidP="00F647CC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F647CC" w:rsidRPr="00F647CC" w:rsidRDefault="00F647CC" w:rsidP="00F647CC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F647CC" w:rsidRDefault="00F647CC"/>
    <w:sectPr w:rsidR="00F64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17A65"/>
    <w:multiLevelType w:val="multilevel"/>
    <w:tmpl w:val="6AFC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3D0402"/>
    <w:multiLevelType w:val="multilevel"/>
    <w:tmpl w:val="F314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30056A"/>
    <w:multiLevelType w:val="multilevel"/>
    <w:tmpl w:val="CA94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CC"/>
    <w:rsid w:val="004E4B91"/>
    <w:rsid w:val="008E6358"/>
    <w:rsid w:val="00D411F0"/>
    <w:rsid w:val="00F6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D6F4C-B2DF-4287-B590-49053A93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47CC"/>
    <w:rPr>
      <w:color w:val="0000FF"/>
      <w:u w:val="single"/>
    </w:rPr>
  </w:style>
  <w:style w:type="character" w:customStyle="1" w:styleId="checkbox-formatted">
    <w:name w:val="checkbox-formatted"/>
    <w:basedOn w:val="DefaultParagraphFont"/>
    <w:rsid w:val="00F647CC"/>
  </w:style>
  <w:style w:type="paragraph" w:customStyle="1" w:styleId="fl-ing">
    <w:name w:val="fl-ing"/>
    <w:basedOn w:val="Normal"/>
    <w:rsid w:val="00F64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gredient-amount">
    <w:name w:val="ingredient-amount"/>
    <w:basedOn w:val="DefaultParagraphFont"/>
    <w:rsid w:val="00F647CC"/>
  </w:style>
  <w:style w:type="character" w:customStyle="1" w:styleId="apple-converted-space">
    <w:name w:val="apple-converted-space"/>
    <w:basedOn w:val="DefaultParagraphFont"/>
    <w:rsid w:val="00F647CC"/>
  </w:style>
  <w:style w:type="character" w:customStyle="1" w:styleId="ingredient-name">
    <w:name w:val="ingredient-name"/>
    <w:basedOn w:val="DefaultParagraphFont"/>
    <w:rsid w:val="00F647CC"/>
  </w:style>
  <w:style w:type="character" w:customStyle="1" w:styleId="plaincharacterwrap">
    <w:name w:val="plaincharacterwrap"/>
    <w:basedOn w:val="DefaultParagraphFont"/>
    <w:rsid w:val="00F6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2015-02-06T20:28:00Z</dcterms:created>
  <dcterms:modified xsi:type="dcterms:W3CDTF">2015-02-06T20:46:00Z</dcterms:modified>
</cp:coreProperties>
</file>