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E2" w:rsidRDefault="004569E2" w:rsidP="004569E2">
      <w:pPr>
        <w:pStyle w:val="ListParagraph"/>
        <w:shd w:val="clear" w:color="auto" w:fill="FFFFFF"/>
        <w:spacing w:after="0" w:line="227" w:lineRule="atLeast"/>
        <w:ind w:left="0"/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</w:pP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Boneless Chicken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1 kg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, 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C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hilli powder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2 t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ea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sp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oon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Garam Masala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2 t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a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b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le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sp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oon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Ginger paste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5 t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a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b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le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sp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oon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, thick curd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3/4 cup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thick cream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1/2 cup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mint leaves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1 bunch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spinach leaves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10-12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lemon juice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3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t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a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b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le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sp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oon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,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Coriander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1 bunch, 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salt as required</w:t>
      </w:r>
      <w:r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, Oil for </w:t>
      </w:r>
      <w:r w:rsidR="00591F30" w:rsidRPr="004569E2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Tapestry</w:t>
      </w:r>
      <w:r w:rsid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</w:t>
      </w:r>
    </w:p>
    <w:p w:rsidR="00591F30" w:rsidRPr="004569E2" w:rsidRDefault="00591F30" w:rsidP="004569E2">
      <w:pPr>
        <w:pStyle w:val="ListParagraph"/>
        <w:shd w:val="clear" w:color="auto" w:fill="FFFFFF"/>
        <w:spacing w:after="0" w:line="227" w:lineRule="atLeast"/>
        <w:ind w:left="0"/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</w:pPr>
    </w:p>
    <w:p w:rsidR="00591F30" w:rsidRPr="00591F30" w:rsidRDefault="00591F30" w:rsidP="00591F30">
      <w:pPr>
        <w:shd w:val="clear" w:color="auto" w:fill="FFFFFF"/>
        <w:spacing w:after="0" w:line="227" w:lineRule="atLeast"/>
        <w:ind w:right="480"/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</w:pP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Censored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the Chicken into small pieces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and preserve with 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lemon juice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, chilli powder and 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salt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, keep apart. Tedium the Coriander, mi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nt &amp; Spinach leaves to a fine mixture and mix with curd, 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cream, garlic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and 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ginger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pastes and garam masala, m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ix the fixative with the Chicken &amp; leave in the fridge instant. Take out from the fridge slightest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1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hour before food preparation.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Grill the Chicken parts on needles or a grilling tray darning ended with oil. Heat till chicken is caring &amp; browned on all </w:t>
      </w:r>
      <w:r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edges</w:t>
      </w:r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. Serve hot</w:t>
      </w:r>
      <w:r w:rsidR="00310281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seek </w:t>
      </w:r>
      <w:proofErr w:type="spellStart"/>
      <w:r w:rsidR="00310281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>kaebab</w:t>
      </w:r>
      <w:proofErr w:type="spellEnd"/>
      <w:r w:rsidRPr="00591F30">
        <w:rPr>
          <w:rFonts w:ascii="Arial" w:eastAsia="Times New Roman" w:hAnsi="Arial" w:cs="Times New Roman"/>
          <w:color w:val="666666"/>
          <w:sz w:val="18"/>
          <w:szCs w:val="18"/>
          <w:lang w:eastAsia="en-IN"/>
        </w:rPr>
        <w:t xml:space="preserve"> with chutney &amp; onion rings.</w:t>
      </w:r>
    </w:p>
    <w:p w:rsidR="00627B75" w:rsidRDefault="00310281">
      <w:bookmarkStart w:id="0" w:name="_GoBack"/>
    </w:p>
    <w:p w:rsidR="00310281" w:rsidRDefault="00310281">
      <w:proofErr w:type="spellStart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Hariyali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Chicken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Tikka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Recipe is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complete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by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steeped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the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Pathetic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Chicken Pieces in Green Paste of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Pristine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Methi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, Coriander and Spinach Leaves. </w:t>
      </w:r>
      <w:proofErr w:type="gramStart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added</w:t>
      </w:r>
      <w:proofErr w:type="gramEnd"/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and then 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>Meshed</w:t>
      </w:r>
      <w:r>
        <w:rPr>
          <w:rFonts w:ascii="Helvetica" w:hAnsi="Helvetica"/>
          <w:i/>
          <w:iCs/>
          <w:color w:val="444444"/>
          <w:sz w:val="21"/>
          <w:szCs w:val="21"/>
          <w:shd w:val="clear" w:color="auto" w:fill="EFEFEF"/>
        </w:rPr>
        <w:t xml:space="preserve"> the Chicken Pieces in oven.</w:t>
      </w:r>
      <w:bookmarkEnd w:id="0"/>
    </w:p>
    <w:sectPr w:rsidR="0031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82230"/>
    <w:multiLevelType w:val="multilevel"/>
    <w:tmpl w:val="253A88D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64E42"/>
    <w:multiLevelType w:val="multilevel"/>
    <w:tmpl w:val="F13A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E2"/>
    <w:rsid w:val="00310281"/>
    <w:rsid w:val="004569E2"/>
    <w:rsid w:val="004E4B91"/>
    <w:rsid w:val="00591F30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4BA3-A5D2-43F1-970D-23A494F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2015-01-21T18:47:00Z</dcterms:created>
  <dcterms:modified xsi:type="dcterms:W3CDTF">2015-01-21T19:17:00Z</dcterms:modified>
</cp:coreProperties>
</file>