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6C" w:rsidRDefault="00A1416C" w:rsidP="00A1416C">
      <w:pPr>
        <w:pStyle w:val="NormalWeb"/>
        <w:spacing w:before="0" w:beforeAutospacing="0" w:after="0" w:afterAutospacing="0" w:line="195" w:lineRule="atLeast"/>
        <w:jc w:val="both"/>
        <w:textAlignment w:val="baseline"/>
        <w:rPr>
          <w:color w:val="7E868B"/>
          <w:sz w:val="28"/>
          <w:szCs w:val="28"/>
        </w:rPr>
      </w:pPr>
      <w:r w:rsidRPr="00A1416C">
        <w:rPr>
          <w:color w:val="7E868B"/>
          <w:sz w:val="28"/>
          <w:szCs w:val="28"/>
        </w:rPr>
        <w:fldChar w:fldCharType="begin"/>
      </w:r>
      <w:r w:rsidRPr="00A1416C">
        <w:rPr>
          <w:color w:val="7E868B"/>
          <w:sz w:val="28"/>
          <w:szCs w:val="28"/>
        </w:rPr>
        <w:instrText xml:space="preserve"> HYPERLINK "http://www.bawarchi.com/glossary/chicken-oggmy5fbahcjd.html" </w:instrText>
      </w:r>
      <w:r w:rsidRPr="00A1416C">
        <w:rPr>
          <w:color w:val="7E868B"/>
          <w:sz w:val="28"/>
          <w:szCs w:val="28"/>
        </w:rPr>
        <w:fldChar w:fldCharType="separate"/>
      </w:r>
      <w:r w:rsidRPr="00A1416C">
        <w:rPr>
          <w:rStyle w:val="Hyperlink"/>
          <w:sz w:val="28"/>
          <w:szCs w:val="28"/>
          <w:u w:val="none"/>
        </w:rPr>
        <w:t>Chicken</w:t>
      </w:r>
      <w:r w:rsidRPr="00A1416C">
        <w:rPr>
          <w:color w:val="7E868B"/>
          <w:sz w:val="28"/>
          <w:szCs w:val="28"/>
        </w:rPr>
        <w:fldChar w:fldCharType="end"/>
      </w:r>
      <w:r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>1 kg, onions</w:t>
      </w:r>
      <w:r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>1/2 kg</w:t>
      </w:r>
      <w:r w:rsidR="008519A9">
        <w:rPr>
          <w:color w:val="7E868B"/>
          <w:sz w:val="28"/>
          <w:szCs w:val="28"/>
        </w:rPr>
        <w:t xml:space="preserve"> cut as ring </w:t>
      </w:r>
      <w:proofErr w:type="spellStart"/>
      <w:r w:rsidR="008519A9">
        <w:rPr>
          <w:color w:val="7E868B"/>
          <w:sz w:val="28"/>
          <w:szCs w:val="28"/>
        </w:rPr>
        <w:t>shap</w:t>
      </w:r>
      <w:proofErr w:type="spellEnd"/>
      <w:r>
        <w:rPr>
          <w:color w:val="7E868B"/>
          <w:sz w:val="28"/>
          <w:szCs w:val="28"/>
        </w:rPr>
        <w:t>,</w:t>
      </w:r>
      <w:r w:rsidRPr="00A1416C">
        <w:rPr>
          <w:color w:val="7E868B"/>
          <w:sz w:val="28"/>
          <w:szCs w:val="28"/>
        </w:rPr>
        <w:t xml:space="preserve"> </w:t>
      </w:r>
      <w:r w:rsidR="008519A9" w:rsidRPr="00A1416C">
        <w:rPr>
          <w:color w:val="7E868B"/>
          <w:sz w:val="28"/>
          <w:szCs w:val="28"/>
        </w:rPr>
        <w:t>boiled</w:t>
      </w:r>
      <w:r w:rsidR="008519A9" w:rsidRPr="00A1416C">
        <w:rPr>
          <w:rStyle w:val="apple-converted-space"/>
          <w:color w:val="7E868B"/>
          <w:sz w:val="28"/>
          <w:szCs w:val="28"/>
        </w:rPr>
        <w:t> </w:t>
      </w:r>
      <w:hyperlink r:id="rId5" w:history="1">
        <w:r w:rsidR="008519A9" w:rsidRPr="00A1416C">
          <w:rPr>
            <w:rStyle w:val="Hyperlink"/>
            <w:sz w:val="28"/>
            <w:szCs w:val="28"/>
            <w:u w:val="none"/>
          </w:rPr>
          <w:t>eggs</w:t>
        </w:r>
      </w:hyperlink>
      <w:r w:rsidR="008519A9">
        <w:rPr>
          <w:color w:val="7E868B"/>
          <w:sz w:val="28"/>
          <w:szCs w:val="28"/>
        </w:rPr>
        <w:t xml:space="preserve"> </w:t>
      </w:r>
      <w:r w:rsidR="008519A9" w:rsidRPr="00A1416C">
        <w:rPr>
          <w:color w:val="7E868B"/>
          <w:sz w:val="28"/>
          <w:szCs w:val="28"/>
        </w:rPr>
        <w:t>4</w:t>
      </w:r>
      <w:r w:rsidR="008519A9">
        <w:rPr>
          <w:color w:val="7E868B"/>
          <w:sz w:val="28"/>
          <w:szCs w:val="28"/>
        </w:rPr>
        <w:t xml:space="preserve">, </w:t>
      </w:r>
      <w:r w:rsidRPr="00A1416C">
        <w:rPr>
          <w:color w:val="7E868B"/>
          <w:sz w:val="28"/>
          <w:szCs w:val="28"/>
        </w:rPr>
        <w:t>curds</w:t>
      </w:r>
      <w:r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 xml:space="preserve">250 g, </w:t>
      </w:r>
      <w:hyperlink r:id="rId6" w:history="1">
        <w:r w:rsidR="008519A9" w:rsidRPr="00A1416C">
          <w:rPr>
            <w:rStyle w:val="Hyperlink"/>
            <w:sz w:val="28"/>
            <w:szCs w:val="28"/>
            <w:u w:val="none"/>
          </w:rPr>
          <w:t>Garam Masala</w:t>
        </w:r>
      </w:hyperlink>
      <w:r w:rsidR="008519A9">
        <w:rPr>
          <w:color w:val="7E868B"/>
          <w:sz w:val="28"/>
          <w:szCs w:val="28"/>
        </w:rPr>
        <w:t xml:space="preserve"> </w:t>
      </w:r>
      <w:r w:rsidR="008519A9" w:rsidRPr="00A1416C">
        <w:rPr>
          <w:color w:val="7E868B"/>
          <w:sz w:val="28"/>
          <w:szCs w:val="28"/>
        </w:rPr>
        <w:t>1 t</w:t>
      </w:r>
      <w:r w:rsidR="008519A9">
        <w:rPr>
          <w:color w:val="7E868B"/>
          <w:sz w:val="28"/>
          <w:szCs w:val="28"/>
        </w:rPr>
        <w:t>ea</w:t>
      </w:r>
      <w:r w:rsidR="008519A9" w:rsidRPr="00A1416C">
        <w:rPr>
          <w:color w:val="7E868B"/>
          <w:sz w:val="28"/>
          <w:szCs w:val="28"/>
        </w:rPr>
        <w:t>sp</w:t>
      </w:r>
      <w:r w:rsidR="008519A9">
        <w:rPr>
          <w:color w:val="7E868B"/>
          <w:sz w:val="28"/>
          <w:szCs w:val="28"/>
        </w:rPr>
        <w:t>oon</w:t>
      </w:r>
      <w:r w:rsidR="008519A9" w:rsidRPr="00A1416C">
        <w:rPr>
          <w:color w:val="7E868B"/>
          <w:sz w:val="28"/>
          <w:szCs w:val="28"/>
        </w:rPr>
        <w:t>,</w:t>
      </w:r>
      <w:r w:rsidR="008519A9"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>chilli powder</w:t>
      </w:r>
      <w:r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 xml:space="preserve">2 </w:t>
      </w:r>
      <w:r w:rsidR="008519A9" w:rsidRPr="00A1416C">
        <w:rPr>
          <w:color w:val="7E868B"/>
          <w:sz w:val="28"/>
          <w:szCs w:val="28"/>
        </w:rPr>
        <w:t>t</w:t>
      </w:r>
      <w:r w:rsidR="008519A9">
        <w:rPr>
          <w:color w:val="7E868B"/>
          <w:sz w:val="28"/>
          <w:szCs w:val="28"/>
        </w:rPr>
        <w:t>ea</w:t>
      </w:r>
      <w:r w:rsidR="008519A9" w:rsidRPr="00A1416C">
        <w:rPr>
          <w:color w:val="7E868B"/>
          <w:sz w:val="28"/>
          <w:szCs w:val="28"/>
        </w:rPr>
        <w:t>sp</w:t>
      </w:r>
      <w:r w:rsidR="008519A9">
        <w:rPr>
          <w:color w:val="7E868B"/>
          <w:sz w:val="28"/>
          <w:szCs w:val="28"/>
        </w:rPr>
        <w:t>oon</w:t>
      </w:r>
      <w:r>
        <w:rPr>
          <w:color w:val="7E868B"/>
          <w:sz w:val="28"/>
          <w:szCs w:val="28"/>
        </w:rPr>
        <w:t xml:space="preserve">, </w:t>
      </w:r>
      <w:hyperlink r:id="rId7" w:history="1">
        <w:r w:rsidRPr="00A1416C">
          <w:rPr>
            <w:rStyle w:val="Hyperlink"/>
            <w:sz w:val="28"/>
            <w:szCs w:val="28"/>
            <w:u w:val="none"/>
          </w:rPr>
          <w:t>Garam Masala</w:t>
        </w:r>
      </w:hyperlink>
      <w:r>
        <w:rPr>
          <w:rStyle w:val="apple-converted-space"/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>25 g</w:t>
      </w:r>
      <w:r w:rsidR="008519A9">
        <w:rPr>
          <w:color w:val="7E868B"/>
          <w:sz w:val="28"/>
          <w:szCs w:val="28"/>
        </w:rPr>
        <w:t xml:space="preserve">, </w:t>
      </w:r>
      <w:hyperlink r:id="rId8" w:history="1">
        <w:r w:rsidR="008519A9" w:rsidRPr="00A1416C">
          <w:rPr>
            <w:rStyle w:val="Hyperlink"/>
            <w:sz w:val="28"/>
            <w:szCs w:val="28"/>
            <w:u w:val="none"/>
          </w:rPr>
          <w:t>Tomato</w:t>
        </w:r>
      </w:hyperlink>
      <w:r w:rsidR="008519A9" w:rsidRPr="00A1416C">
        <w:rPr>
          <w:rStyle w:val="apple-converted-space"/>
          <w:color w:val="7E868B"/>
          <w:sz w:val="28"/>
          <w:szCs w:val="28"/>
        </w:rPr>
        <w:t> </w:t>
      </w:r>
      <w:r w:rsidR="008519A9" w:rsidRPr="00A1416C">
        <w:rPr>
          <w:color w:val="7E868B"/>
          <w:sz w:val="28"/>
          <w:szCs w:val="28"/>
        </w:rPr>
        <w:t>puree</w:t>
      </w:r>
      <w:r w:rsidR="008519A9">
        <w:rPr>
          <w:color w:val="7E868B"/>
          <w:sz w:val="28"/>
          <w:szCs w:val="28"/>
        </w:rPr>
        <w:t xml:space="preserve"> </w:t>
      </w:r>
      <w:r w:rsidR="008519A9" w:rsidRPr="00A1416C">
        <w:rPr>
          <w:color w:val="7E868B"/>
          <w:sz w:val="28"/>
          <w:szCs w:val="28"/>
        </w:rPr>
        <w:t>250 g,</w:t>
      </w:r>
      <w:r w:rsidR="008519A9"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>turmeric</w:t>
      </w:r>
      <w:r>
        <w:rPr>
          <w:color w:val="7E868B"/>
          <w:sz w:val="28"/>
          <w:szCs w:val="28"/>
        </w:rPr>
        <w:t xml:space="preserve"> powder </w:t>
      </w:r>
      <w:r w:rsidRPr="00A1416C">
        <w:rPr>
          <w:color w:val="7E868B"/>
          <w:sz w:val="28"/>
          <w:szCs w:val="28"/>
        </w:rPr>
        <w:t xml:space="preserve">1 </w:t>
      </w:r>
      <w:r w:rsidR="008519A9" w:rsidRPr="00A1416C">
        <w:rPr>
          <w:color w:val="7E868B"/>
          <w:sz w:val="28"/>
          <w:szCs w:val="28"/>
        </w:rPr>
        <w:t>t</w:t>
      </w:r>
      <w:r w:rsidR="008519A9">
        <w:rPr>
          <w:color w:val="7E868B"/>
          <w:sz w:val="28"/>
          <w:szCs w:val="28"/>
        </w:rPr>
        <w:t>ea</w:t>
      </w:r>
      <w:r w:rsidR="008519A9" w:rsidRPr="00A1416C">
        <w:rPr>
          <w:color w:val="7E868B"/>
          <w:sz w:val="28"/>
          <w:szCs w:val="28"/>
        </w:rPr>
        <w:t>sp</w:t>
      </w:r>
      <w:r w:rsidR="008519A9">
        <w:rPr>
          <w:color w:val="7E868B"/>
          <w:sz w:val="28"/>
          <w:szCs w:val="28"/>
        </w:rPr>
        <w:t>oon</w:t>
      </w:r>
      <w:r w:rsidRPr="00A1416C">
        <w:rPr>
          <w:color w:val="7E868B"/>
          <w:sz w:val="28"/>
          <w:szCs w:val="28"/>
        </w:rPr>
        <w:t>, coriander powder</w:t>
      </w:r>
      <w:r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 xml:space="preserve">1 </w:t>
      </w:r>
      <w:r w:rsidR="008519A9" w:rsidRPr="00A1416C">
        <w:rPr>
          <w:color w:val="7E868B"/>
          <w:sz w:val="28"/>
          <w:szCs w:val="28"/>
        </w:rPr>
        <w:t>t</w:t>
      </w:r>
      <w:r w:rsidR="008519A9">
        <w:rPr>
          <w:color w:val="7E868B"/>
          <w:sz w:val="28"/>
          <w:szCs w:val="28"/>
        </w:rPr>
        <w:t>ea</w:t>
      </w:r>
      <w:r w:rsidR="008519A9" w:rsidRPr="00A1416C">
        <w:rPr>
          <w:color w:val="7E868B"/>
          <w:sz w:val="28"/>
          <w:szCs w:val="28"/>
        </w:rPr>
        <w:t>sp</w:t>
      </w:r>
      <w:r w:rsidR="008519A9">
        <w:rPr>
          <w:color w:val="7E868B"/>
          <w:sz w:val="28"/>
          <w:szCs w:val="28"/>
        </w:rPr>
        <w:t>oon</w:t>
      </w:r>
      <w:r w:rsidRPr="00A1416C">
        <w:rPr>
          <w:color w:val="7E868B"/>
          <w:sz w:val="28"/>
          <w:szCs w:val="28"/>
        </w:rPr>
        <w:t>, oil</w:t>
      </w:r>
      <w:r>
        <w:rPr>
          <w:color w:val="7E868B"/>
          <w:sz w:val="28"/>
          <w:szCs w:val="28"/>
        </w:rPr>
        <w:t xml:space="preserve"> </w:t>
      </w:r>
      <w:r w:rsidRPr="00A1416C">
        <w:rPr>
          <w:color w:val="7E868B"/>
          <w:sz w:val="28"/>
          <w:szCs w:val="28"/>
        </w:rPr>
        <w:t>250 g,</w:t>
      </w:r>
      <w:r w:rsidR="008519A9">
        <w:rPr>
          <w:color w:val="7E868B"/>
          <w:sz w:val="28"/>
          <w:szCs w:val="28"/>
        </w:rPr>
        <w:t xml:space="preserve"> </w:t>
      </w:r>
      <w:r w:rsidR="008519A9" w:rsidRPr="00A1416C">
        <w:rPr>
          <w:color w:val="7E868B"/>
          <w:sz w:val="28"/>
          <w:szCs w:val="28"/>
        </w:rPr>
        <w:t>salt</w:t>
      </w:r>
      <w:r w:rsidR="008519A9">
        <w:rPr>
          <w:color w:val="7E868B"/>
          <w:sz w:val="28"/>
          <w:szCs w:val="28"/>
        </w:rPr>
        <w:t xml:space="preserve"> </w:t>
      </w:r>
      <w:r w:rsidR="008519A9" w:rsidRPr="00A1416C">
        <w:rPr>
          <w:color w:val="7E868B"/>
          <w:sz w:val="28"/>
          <w:szCs w:val="28"/>
        </w:rPr>
        <w:t>2 t</w:t>
      </w:r>
      <w:r w:rsidR="008519A9">
        <w:rPr>
          <w:color w:val="7E868B"/>
          <w:sz w:val="28"/>
          <w:szCs w:val="28"/>
        </w:rPr>
        <w:t>ea</w:t>
      </w:r>
      <w:r w:rsidR="008519A9" w:rsidRPr="00A1416C">
        <w:rPr>
          <w:color w:val="7E868B"/>
          <w:sz w:val="28"/>
          <w:szCs w:val="28"/>
        </w:rPr>
        <w:t>sp</w:t>
      </w:r>
      <w:r w:rsidR="008519A9">
        <w:rPr>
          <w:color w:val="7E868B"/>
          <w:sz w:val="28"/>
          <w:szCs w:val="28"/>
        </w:rPr>
        <w:t>oon</w:t>
      </w:r>
      <w:r w:rsidR="008519A9">
        <w:rPr>
          <w:color w:val="7E868B"/>
          <w:sz w:val="28"/>
          <w:szCs w:val="28"/>
        </w:rPr>
        <w:t xml:space="preserve"> or as per required</w:t>
      </w:r>
      <w:r>
        <w:rPr>
          <w:color w:val="7E868B"/>
          <w:sz w:val="28"/>
          <w:szCs w:val="28"/>
        </w:rPr>
        <w:t>.</w:t>
      </w:r>
    </w:p>
    <w:p w:rsidR="008519A9" w:rsidRDefault="008519A9" w:rsidP="00A1416C">
      <w:pPr>
        <w:pStyle w:val="NormalWeb"/>
        <w:spacing w:before="0" w:beforeAutospacing="0" w:after="0" w:afterAutospacing="0" w:line="195" w:lineRule="atLeast"/>
        <w:jc w:val="both"/>
        <w:textAlignment w:val="baseline"/>
        <w:rPr>
          <w:color w:val="7E868B"/>
          <w:sz w:val="28"/>
          <w:szCs w:val="28"/>
        </w:rPr>
      </w:pPr>
    </w:p>
    <w:p w:rsidR="008519A9" w:rsidRPr="008519A9" w:rsidRDefault="008519A9" w:rsidP="008519A9">
      <w:pPr>
        <w:spacing w:after="30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</w:pPr>
      <w:bookmarkStart w:id="0" w:name="_GoBack"/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Fry the onion, keeping 250 g, Heat oil in a </w:t>
      </w:r>
      <w:r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pan or </w:t>
      </w:r>
      <w:proofErr w:type="spellStart"/>
      <w:r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kadhai</w:t>
      </w:r>
      <w:proofErr w:type="spellEnd"/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and add </w:t>
      </w:r>
      <w:r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garam masala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,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create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a paste of curds and 1/4 kg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cooked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onions in a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pounder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and add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sideways</w:t>
      </w:r>
      <w:r w:rsidR="00227848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with ginger-garlic paste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. Add the </w:t>
      </w:r>
      <w:r w:rsidR="00227848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rest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spices and cool. Then </w:t>
      </w:r>
      <w:r w:rsidR="00227848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put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tomato puree and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remain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rousing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while you add 1/2 litre water. When it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jumps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to boil, add the chicken and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heat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for 10 mint. Then add 4 eggs and 250 g onion rings. </w:t>
      </w:r>
      <w:r w:rsidR="00227848"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Blend</w:t>
      </w:r>
      <w:r w:rsidR="00227848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 xml:space="preserve"> well and bring to a boil and serve hot</w:t>
      </w:r>
      <w:r w:rsidRPr="008519A9">
        <w:rPr>
          <w:rFonts w:ascii="Times New Roman" w:eastAsia="Times New Roman" w:hAnsi="Times New Roman" w:cs="Times New Roman"/>
          <w:color w:val="7E868B"/>
          <w:sz w:val="28"/>
          <w:szCs w:val="28"/>
          <w:lang w:eastAsia="en-IN"/>
        </w:rPr>
        <w:t>.</w:t>
      </w:r>
    </w:p>
    <w:bookmarkEnd w:id="0"/>
    <w:p w:rsidR="008519A9" w:rsidRPr="00A1416C" w:rsidRDefault="008519A9" w:rsidP="00A1416C">
      <w:pPr>
        <w:pStyle w:val="NormalWeb"/>
        <w:spacing w:before="0" w:beforeAutospacing="0" w:after="0" w:afterAutospacing="0" w:line="195" w:lineRule="atLeast"/>
        <w:jc w:val="both"/>
        <w:textAlignment w:val="baseline"/>
        <w:rPr>
          <w:color w:val="7E868B"/>
          <w:sz w:val="28"/>
          <w:szCs w:val="28"/>
        </w:rPr>
      </w:pPr>
    </w:p>
    <w:sectPr w:rsidR="008519A9" w:rsidRPr="00A1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7BC2"/>
    <w:multiLevelType w:val="multilevel"/>
    <w:tmpl w:val="2D4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6C"/>
    <w:rsid w:val="00227848"/>
    <w:rsid w:val="004E4B91"/>
    <w:rsid w:val="008519A9"/>
    <w:rsid w:val="008E6358"/>
    <w:rsid w:val="00A1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A761B-31BB-4898-A198-4D1419A9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1416C"/>
  </w:style>
  <w:style w:type="character" w:styleId="Hyperlink">
    <w:name w:val="Hyperlink"/>
    <w:basedOn w:val="DefaultParagraphFont"/>
    <w:uiPriority w:val="99"/>
    <w:semiHidden/>
    <w:unhideWhenUsed/>
    <w:rsid w:val="00A14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warchi.com/glossary/tomato-od1rSogjahjj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warchi.com/glossary/garam-masala-ofdlJIfidjha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warchi.com/glossary/garam-masala-ofdlJIfidjhai.html" TargetMode="External"/><Relationship Id="rId5" Type="http://schemas.openxmlformats.org/officeDocument/2006/relationships/hyperlink" Target="http://www.bawarchi.com/glossary/egg-ofcq4Ocigfda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2015-02-01T15:07:00Z</dcterms:created>
  <dcterms:modified xsi:type="dcterms:W3CDTF">2015-02-01T15:32:00Z</dcterms:modified>
</cp:coreProperties>
</file>