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4B7" w:rsidRDefault="00D7615C" w:rsidP="00D7615C">
      <w:pPr>
        <w:pStyle w:val="Title"/>
      </w:pPr>
      <w:r>
        <w:t>Instructions to run the Projects</w:t>
      </w:r>
    </w:p>
    <w:p w:rsidR="00D7615C" w:rsidRDefault="00D7615C" w:rsidP="00D7615C">
      <w:pPr>
        <w:pStyle w:val="ListParagraph"/>
        <w:numPr>
          <w:ilvl w:val="0"/>
          <w:numId w:val="1"/>
        </w:numPr>
      </w:pPr>
      <w:r>
        <w:t xml:space="preserve">Download and extract both the projects - </w:t>
      </w:r>
    </w:p>
    <w:p w:rsidR="00D7615C" w:rsidRDefault="00D7615C" w:rsidP="00D7615C">
      <w:pPr>
        <w:pStyle w:val="ListParagraph"/>
        <w:numPr>
          <w:ilvl w:val="1"/>
          <w:numId w:val="1"/>
        </w:numPr>
      </w:pPr>
      <w:r>
        <w:t>events-portal</w:t>
      </w:r>
    </w:p>
    <w:p w:rsidR="00D7615C" w:rsidRDefault="00D7615C" w:rsidP="00D7615C">
      <w:pPr>
        <w:pStyle w:val="ListParagraph"/>
        <w:numPr>
          <w:ilvl w:val="1"/>
          <w:numId w:val="1"/>
        </w:numPr>
      </w:pPr>
      <w:r>
        <w:t>events-service</w:t>
      </w:r>
    </w:p>
    <w:p w:rsidR="00D7615C" w:rsidRDefault="00C20433" w:rsidP="00D7615C">
      <w:pPr>
        <w:pStyle w:val="ListParagraph"/>
        <w:numPr>
          <w:ilvl w:val="0"/>
          <w:numId w:val="1"/>
        </w:numPr>
      </w:pPr>
      <w:r>
        <w:t xml:space="preserve">Open each project path in a command prompt and type a command </w:t>
      </w:r>
    </w:p>
    <w:p w:rsidR="00C20433" w:rsidRDefault="00C20433" w:rsidP="00C20433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install</w:t>
      </w:r>
    </w:p>
    <w:p w:rsidR="00C20433" w:rsidRDefault="00B5524A" w:rsidP="00C20433">
      <w:pPr>
        <w:pStyle w:val="ListParagraph"/>
        <w:numPr>
          <w:ilvl w:val="0"/>
          <w:numId w:val="1"/>
        </w:numPr>
      </w:pPr>
      <w:r>
        <w:t>Now open command prompt and start mongo terminal by using a command mongo. This we have discussed in our Section-6 and lessons 26 and 27.</w:t>
      </w:r>
    </w:p>
    <w:p w:rsidR="00B5524A" w:rsidRDefault="00B5524A" w:rsidP="00C20433">
      <w:pPr>
        <w:pStyle w:val="ListParagraph"/>
        <w:numPr>
          <w:ilvl w:val="0"/>
          <w:numId w:val="1"/>
        </w:numPr>
      </w:pPr>
      <w:r>
        <w:t xml:space="preserve">create a new mongo database with the name </w:t>
      </w:r>
      <w:proofErr w:type="spellStart"/>
      <w:r>
        <w:t>blr</w:t>
      </w:r>
      <w:proofErr w:type="spellEnd"/>
      <w:r>
        <w:t>-events-db</w:t>
      </w:r>
    </w:p>
    <w:p w:rsidR="00B5524A" w:rsidRDefault="00B5524A" w:rsidP="00C20433">
      <w:pPr>
        <w:pStyle w:val="ListParagraph"/>
        <w:numPr>
          <w:ilvl w:val="0"/>
          <w:numId w:val="1"/>
        </w:numPr>
      </w:pPr>
      <w:r>
        <w:t xml:space="preserve">add two collections in the database as follows - </w:t>
      </w:r>
    </w:p>
    <w:p w:rsidR="00B5524A" w:rsidRDefault="00B5524A" w:rsidP="00B5524A">
      <w:pPr>
        <w:pStyle w:val="ListParagraph"/>
        <w:numPr>
          <w:ilvl w:val="1"/>
          <w:numId w:val="1"/>
        </w:numPr>
      </w:pPr>
      <w:r>
        <w:t>events</w:t>
      </w:r>
    </w:p>
    <w:p w:rsidR="00B5524A" w:rsidRDefault="00B5524A" w:rsidP="00B5524A">
      <w:pPr>
        <w:pStyle w:val="ListParagraph"/>
        <w:numPr>
          <w:ilvl w:val="1"/>
          <w:numId w:val="1"/>
        </w:numPr>
      </w:pPr>
      <w:r>
        <w:t xml:space="preserve">users </w:t>
      </w:r>
    </w:p>
    <w:p w:rsidR="00B5524A" w:rsidRDefault="00B5524A" w:rsidP="00B5524A">
      <w:pPr>
        <w:pStyle w:val="ListParagraph"/>
        <w:numPr>
          <w:ilvl w:val="0"/>
          <w:numId w:val="1"/>
        </w:numPr>
      </w:pPr>
      <w:r>
        <w:t xml:space="preserve">In users connections add two documents as shown  below - </w:t>
      </w:r>
    </w:p>
    <w:p w:rsidR="00B5524A" w:rsidRDefault="00B5524A" w:rsidP="00B5524A">
      <w:pPr>
        <w:pStyle w:val="ListParagraph"/>
        <w:numPr>
          <w:ilvl w:val="1"/>
          <w:numId w:val="1"/>
        </w:numPr>
      </w:pPr>
      <w:r>
        <w:t>{ name:"</w:t>
      </w:r>
      <w:proofErr w:type="spellStart"/>
      <w:r>
        <w:t>pravinkumar</w:t>
      </w:r>
      <w:proofErr w:type="spellEnd"/>
      <w:r>
        <w:t>", password:"Welcome@123"}</w:t>
      </w:r>
    </w:p>
    <w:p w:rsidR="00B5524A" w:rsidRDefault="00B5524A" w:rsidP="00B5524A">
      <w:pPr>
        <w:pStyle w:val="ListParagraph"/>
        <w:numPr>
          <w:ilvl w:val="1"/>
          <w:numId w:val="1"/>
        </w:numPr>
      </w:pPr>
      <w:r>
        <w:t>{ name:"</w:t>
      </w:r>
      <w:proofErr w:type="spellStart"/>
      <w:r>
        <w:t>aljala</w:t>
      </w:r>
      <w:proofErr w:type="spellEnd"/>
      <w:r>
        <w:t>", password:"Welcome@123"}</w:t>
      </w:r>
    </w:p>
    <w:p w:rsidR="008C3807" w:rsidRDefault="008C3807" w:rsidP="00B5524A">
      <w:pPr>
        <w:pStyle w:val="ListParagraph"/>
        <w:numPr>
          <w:ilvl w:val="0"/>
          <w:numId w:val="1"/>
        </w:numPr>
      </w:pPr>
      <w:r>
        <w:t xml:space="preserve">Now run events-service project by typing a command on command prompt - </w:t>
      </w:r>
    </w:p>
    <w:p w:rsidR="008C3807" w:rsidRDefault="008C3807" w:rsidP="008C3807">
      <w:pPr>
        <w:pStyle w:val="ListParagraph"/>
        <w:numPr>
          <w:ilvl w:val="1"/>
          <w:numId w:val="1"/>
        </w:numPr>
      </w:pPr>
      <w:r>
        <w:t>node rest-server</w:t>
      </w:r>
    </w:p>
    <w:p w:rsidR="008C3807" w:rsidRDefault="008C3807" w:rsidP="008C3807">
      <w:pPr>
        <w:pStyle w:val="ListParagraph"/>
        <w:numPr>
          <w:ilvl w:val="0"/>
          <w:numId w:val="1"/>
        </w:numPr>
      </w:pPr>
      <w:r>
        <w:t xml:space="preserve">Open mini-spa folder path in a command prompt by browsing to events-portal folder and type a command </w:t>
      </w:r>
      <w:proofErr w:type="spellStart"/>
      <w:r>
        <w:t>lite</w:t>
      </w:r>
      <w:proofErr w:type="spellEnd"/>
      <w:r>
        <w:t>-server</w:t>
      </w:r>
    </w:p>
    <w:p w:rsidR="008C3807" w:rsidRPr="00D7615C" w:rsidRDefault="008C3807" w:rsidP="008C3807">
      <w:r>
        <w:t>Please note that this mini-spa angular element uses lazy loading from Angular 8.x. Hence you will see number of chunk builds as the feature in the folder.</w:t>
      </w:r>
    </w:p>
    <w:sectPr w:rsidR="008C3807" w:rsidRPr="00D7615C" w:rsidSect="009C1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B7451"/>
    <w:multiLevelType w:val="hybridMultilevel"/>
    <w:tmpl w:val="134CAA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7615C"/>
    <w:rsid w:val="008C3807"/>
    <w:rsid w:val="009C14B7"/>
    <w:rsid w:val="00B5524A"/>
    <w:rsid w:val="00C20433"/>
    <w:rsid w:val="00D761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15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615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761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LiteITLabs Company</dc:creator>
  <cp:lastModifiedBy>LiteITLabs Company</cp:lastModifiedBy>
  <cp:revision>4</cp:revision>
  <dcterms:created xsi:type="dcterms:W3CDTF">2019-10-18T07:02:00Z</dcterms:created>
  <dcterms:modified xsi:type="dcterms:W3CDTF">2019-10-18T07:18:00Z</dcterms:modified>
</cp:coreProperties>
</file>