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7CCCDC84" w:rsidR="001D6337" w:rsidRPr="003B204E" w:rsidRDefault="00CB08E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Sensors in Augmented and Virtual Reality</w:t>
            </w:r>
            <w:r w:rsidR="0027317E">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799C81CC" w:rsidR="001D6337" w:rsidRPr="003B204E" w:rsidRDefault="00CB08E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IV</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D2960AB" w:rsidR="000B0D21" w:rsidRPr="003B204E" w:rsidRDefault="000B0D21"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729E8531" w:rsidR="000B0D21" w:rsidRPr="003B204E" w:rsidRDefault="000B0D21" w:rsidP="00A25C5E">
            <w:pPr>
              <w:pStyle w:val="TableContents"/>
              <w:spacing w:after="0"/>
              <w:rPr>
                <w:rFonts w:ascii="Times New Roman" w:hAnsi="Times New Roman" w:cs="Times New Roman"/>
                <w:b/>
                <w:sz w:val="24"/>
                <w:szCs w:val="24"/>
              </w:rPr>
            </w:pP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1D00BE7D" w:rsidR="00167400" w:rsidRDefault="00167400" w:rsidP="00A25C5E">
            <w:pPr>
              <w:pStyle w:val="TableContents"/>
              <w:spacing w:after="0"/>
              <w:rPr>
                <w:rFonts w:ascii="Times New Roman" w:hAnsi="Times New Roman" w:cs="Times New Roman"/>
                <w:b/>
                <w:sz w:val="24"/>
                <w:szCs w:val="24"/>
              </w:rPr>
            </w:pPr>
            <w:proofErr w:type="spellStart"/>
            <w:r>
              <w:rPr>
                <w:rFonts w:ascii="Times New Roman" w:hAnsi="Times New Roman" w:cs="Times New Roman"/>
                <w:b/>
                <w:sz w:val="24"/>
                <w:szCs w:val="24"/>
              </w:rPr>
              <w:t>Megha</w:t>
            </w:r>
            <w:proofErr w:type="spellEnd"/>
            <w:r>
              <w:rPr>
                <w:rFonts w:ascii="Times New Roman" w:hAnsi="Times New Roman" w:cs="Times New Roman"/>
                <w:b/>
                <w:sz w:val="24"/>
                <w:szCs w:val="24"/>
              </w:rPr>
              <w:t xml:space="preserve"> Sharma</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4668A602" w:rsidR="000B0D21" w:rsidRDefault="000B0D21" w:rsidP="00A25C5E">
            <w:pPr>
              <w:pStyle w:val="TableContents"/>
              <w:spacing w:after="0"/>
              <w:rPr>
                <w:rFonts w:ascii="Times New Roman" w:hAnsi="Times New Roman" w:cs="Times New Roman"/>
                <w:b/>
                <w:sz w:val="24"/>
                <w:szCs w:val="24"/>
              </w:rPr>
            </w:pPr>
          </w:p>
        </w:tc>
      </w:tr>
      <w:tr w:rsidR="00A77F79" w:rsidRPr="000A3CCC" w14:paraId="0F1AD1C1" w14:textId="77777777" w:rsidTr="00A25C5E">
        <w:tc>
          <w:tcPr>
            <w:tcW w:w="2323" w:type="dxa"/>
            <w:shd w:val="clear" w:color="auto" w:fill="auto"/>
            <w:vAlign w:val="center"/>
          </w:tcPr>
          <w:p w14:paraId="4A82FFDC" w14:textId="6DE8F4B5"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37B56249" w:rsidR="00A77F79" w:rsidRDefault="00A77F79" w:rsidP="00A25C5E">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4D7D6204"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B81AE2">
        <w:rPr>
          <w:rFonts w:ascii="Times New Roman" w:hAnsi="Times New Roman" w:cs="Times New Roman"/>
          <w:b/>
          <w:color w:val="BC202E"/>
          <w:sz w:val="28"/>
          <w:szCs w:val="28"/>
        </w:rPr>
        <w:t>4</w:t>
      </w:r>
    </w:p>
    <w:p w14:paraId="115CD8AC" w14:textId="2667B2D5"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B81AE2">
        <w:rPr>
          <w:rFonts w:ascii="Times New Roman" w:eastAsia="Times New Roman" w:hAnsi="Times New Roman"/>
          <w:b/>
          <w:iCs/>
          <w:sz w:val="28"/>
          <w:szCs w:val="28"/>
        </w:rPr>
        <w:t xml:space="preserve">Interfacing of Humidity sensor </w:t>
      </w:r>
      <w:r w:rsidR="0080556A">
        <w:rPr>
          <w:rFonts w:ascii="Times New Roman" w:eastAsia="Times New Roman" w:hAnsi="Times New Roman"/>
          <w:b/>
          <w:iCs/>
          <w:sz w:val="28"/>
          <w:szCs w:val="28"/>
        </w:rPr>
        <w:t xml:space="preserve">with </w:t>
      </w:r>
      <w:proofErr w:type="spellStart"/>
      <w:r w:rsidR="0080556A">
        <w:rPr>
          <w:rFonts w:ascii="Times New Roman" w:eastAsia="Times New Roman" w:hAnsi="Times New Roman"/>
          <w:b/>
          <w:iCs/>
          <w:sz w:val="28"/>
          <w:szCs w:val="28"/>
        </w:rPr>
        <w:t>Arduino</w:t>
      </w:r>
      <w:proofErr w:type="spellEnd"/>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4E8118E6" w:rsidR="001907A7" w:rsidRPr="001907A7" w:rsidRDefault="00B81AE2" w:rsidP="001907A7">
            <w:pPr>
              <w:rPr>
                <w:rFonts w:ascii="Times New Roman" w:hAnsi="Times New Roman"/>
                <w:b/>
                <w:sz w:val="24"/>
                <w:szCs w:val="24"/>
              </w:rPr>
            </w:pPr>
            <w:r>
              <w:rPr>
                <w:rFonts w:ascii="Times New Roman" w:hAnsi="Times New Roman"/>
                <w:b/>
                <w:sz w:val="24"/>
                <w:szCs w:val="24"/>
              </w:rPr>
              <w:t>To learn how to interface Humidity</w:t>
            </w:r>
            <w:r w:rsidR="009657F5">
              <w:rPr>
                <w:rFonts w:ascii="Times New Roman" w:hAnsi="Times New Roman"/>
                <w:b/>
                <w:sz w:val="24"/>
                <w:szCs w:val="24"/>
              </w:rPr>
              <w:t xml:space="preserve"> sensor with </w:t>
            </w:r>
            <w:proofErr w:type="spellStart"/>
            <w:r w:rsidR="009657F5">
              <w:rPr>
                <w:rFonts w:ascii="Times New Roman" w:hAnsi="Times New Roman"/>
                <w:b/>
                <w:sz w:val="24"/>
                <w:szCs w:val="24"/>
              </w:rPr>
              <w:t>Arduino</w:t>
            </w:r>
            <w:proofErr w:type="spellEnd"/>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0921A154" w14:textId="21B28791" w:rsidR="001226B6" w:rsidRPr="001226B6" w:rsidRDefault="001226B6" w:rsidP="001226B6">
            <w:pPr>
              <w:widowControl w:val="0"/>
              <w:suppressAutoHyphens/>
              <w:spacing w:line="264" w:lineRule="auto"/>
              <w:jc w:val="both"/>
              <w:rPr>
                <w:rFonts w:ascii="Times New Roman" w:hAnsi="Times New Roman"/>
                <w:b/>
                <w:bCs/>
                <w:sz w:val="24"/>
                <w:szCs w:val="24"/>
                <w:lang w:eastAsia="en-IN"/>
              </w:rPr>
            </w:pPr>
            <w:r>
              <w:rPr>
                <w:rFonts w:ascii="Times New Roman" w:hAnsi="Times New Roman"/>
                <w:b/>
                <w:bCs/>
                <w:sz w:val="24"/>
                <w:szCs w:val="24"/>
                <w:lang w:eastAsia="en-IN"/>
              </w:rPr>
              <w:t xml:space="preserve">CO1: </w:t>
            </w:r>
            <w:r w:rsidRPr="001226B6">
              <w:rPr>
                <w:rFonts w:ascii="Times New Roman" w:hAnsi="Times New Roman"/>
                <w:b/>
                <w:bCs/>
                <w:sz w:val="24"/>
                <w:szCs w:val="24"/>
                <w:lang w:eastAsia="en-IN"/>
              </w:rPr>
              <w:t>Study basic sensors used in Augmented reality systems</w:t>
            </w:r>
          </w:p>
          <w:p w14:paraId="6A4BA6DF" w14:textId="6A36BD66" w:rsidR="007609F2" w:rsidRPr="007609F2"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b/>
                <w:bCs/>
                <w:sz w:val="24"/>
                <w:szCs w:val="24"/>
                <w:lang w:eastAsia="en-IN"/>
              </w:rPr>
              <w:t>CO2: Gain basic knowledge sensors in Virtual reality headsets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42F292C8" w14:textId="33896B67" w:rsidR="007B3D3E" w:rsidRDefault="007B3D3E" w:rsidP="001226B6">
            <w:pPr>
              <w:spacing w:line="288" w:lineRule="auto"/>
              <w:ind w:right="820"/>
              <w:jc w:val="both"/>
              <w:rPr>
                <w:rFonts w:ascii="Times New Roman" w:hAnsi="Times New Roman"/>
                <w:bCs/>
                <w:iCs/>
                <w:sz w:val="24"/>
                <w:szCs w:val="24"/>
                <w:lang w:val="en-IN"/>
              </w:rPr>
            </w:pPr>
          </w:p>
          <w:p w14:paraId="0C49457F" w14:textId="39EA1680" w:rsidR="009657F5" w:rsidRDefault="009657F5" w:rsidP="001226B6">
            <w:pPr>
              <w:spacing w:line="288" w:lineRule="auto"/>
              <w:ind w:right="820"/>
              <w:jc w:val="both"/>
              <w:rPr>
                <w:rFonts w:ascii="Times New Roman" w:hAnsi="Times New Roman"/>
                <w:bCs/>
                <w:iCs/>
                <w:sz w:val="24"/>
                <w:szCs w:val="24"/>
                <w:lang w:val="en-IN"/>
              </w:rPr>
            </w:pPr>
          </w:p>
          <w:p w14:paraId="14366A5C" w14:textId="77777777" w:rsidR="009657F5" w:rsidRDefault="00B81AE2" w:rsidP="0080556A">
            <w:pPr>
              <w:shd w:val="clear" w:color="auto" w:fill="FFFFFF"/>
              <w:spacing w:before="120" w:after="120" w:line="336" w:lineRule="atLeast"/>
              <w:rPr>
                <w:rFonts w:ascii="Times New Roman" w:hAnsi="Times New Roman"/>
                <w:bCs/>
                <w:iCs/>
                <w:sz w:val="24"/>
                <w:szCs w:val="24"/>
                <w:lang w:val="en-IN"/>
              </w:rPr>
            </w:pPr>
            <w:r w:rsidRPr="00B81AE2">
              <w:rPr>
                <w:rFonts w:ascii="Times New Roman" w:hAnsi="Times New Roman"/>
                <w:bCs/>
                <w:iCs/>
                <w:sz w:val="24"/>
                <w:szCs w:val="24"/>
                <w:lang w:val="en-IN"/>
              </w:rPr>
              <w:t>The DHT11 humidity and temperature sensor makes it really easy to add humidity and temperature data to your DIY electronics projects. It’s perfect for remote weather stations, home environmental control systems, and farm or garden monitoring systems.</w:t>
            </w:r>
          </w:p>
          <w:p w14:paraId="069B129C" w14:textId="77777777" w:rsidR="00793F7E" w:rsidRDefault="00793F7E" w:rsidP="0080556A">
            <w:pPr>
              <w:shd w:val="clear" w:color="auto" w:fill="FFFFFF"/>
              <w:spacing w:before="120" w:after="120" w:line="336" w:lineRule="atLeast"/>
              <w:rPr>
                <w:rFonts w:ascii="Times New Roman" w:hAnsi="Times New Roman"/>
                <w:bCs/>
                <w:iCs/>
                <w:sz w:val="24"/>
                <w:szCs w:val="24"/>
                <w:lang w:val="en-IN"/>
              </w:rPr>
            </w:pPr>
          </w:p>
          <w:p w14:paraId="5204D41D" w14:textId="34BB5415" w:rsidR="00793F7E" w:rsidRPr="000415BC" w:rsidRDefault="00793F7E" w:rsidP="0080556A">
            <w:pPr>
              <w:shd w:val="clear" w:color="auto" w:fill="FFFFFF"/>
              <w:spacing w:before="120" w:after="120" w:line="336" w:lineRule="atLeast"/>
              <w:rPr>
                <w:rFonts w:ascii="Times New Roman" w:hAnsi="Times New Roman"/>
                <w:bCs/>
                <w:iCs/>
                <w:sz w:val="24"/>
                <w:szCs w:val="24"/>
                <w:lang w:val="en-IN"/>
              </w:rPr>
            </w:pPr>
            <w:r w:rsidRPr="00793F7E">
              <w:rPr>
                <w:rFonts w:ascii="Times New Roman" w:hAnsi="Times New Roman"/>
                <w:bCs/>
                <w:iCs/>
                <w:sz w:val="24"/>
                <w:szCs w:val="24"/>
                <w:lang w:val="en-IN"/>
              </w:rPr>
              <w:t xml:space="preserve">The DHT11 detects water </w:t>
            </w:r>
            <w:proofErr w:type="spellStart"/>
            <w:r w:rsidRPr="00793F7E">
              <w:rPr>
                <w:rFonts w:ascii="Times New Roman" w:hAnsi="Times New Roman"/>
                <w:bCs/>
                <w:iCs/>
                <w:sz w:val="24"/>
                <w:szCs w:val="24"/>
                <w:lang w:val="en-IN"/>
              </w:rPr>
              <w:t>vapor</w:t>
            </w:r>
            <w:proofErr w:type="spellEnd"/>
            <w:r w:rsidRPr="00793F7E">
              <w:rPr>
                <w:rFonts w:ascii="Times New Roman" w:hAnsi="Times New Roman"/>
                <w:bCs/>
                <w:iCs/>
                <w:sz w:val="24"/>
                <w:szCs w:val="24"/>
                <w:lang w:val="en-IN"/>
              </w:rPr>
              <w:t xml:space="preserve"> by measuring the electrical resistance between two electrodes. The humidity sensing component is a moisture holding substrate with electrodes applied to the surface. When water </w:t>
            </w:r>
            <w:proofErr w:type="spellStart"/>
            <w:r w:rsidRPr="00793F7E">
              <w:rPr>
                <w:rFonts w:ascii="Times New Roman" w:hAnsi="Times New Roman"/>
                <w:bCs/>
                <w:iCs/>
                <w:sz w:val="24"/>
                <w:szCs w:val="24"/>
                <w:lang w:val="en-IN"/>
              </w:rPr>
              <w:t>vapor</w:t>
            </w:r>
            <w:proofErr w:type="spellEnd"/>
            <w:r w:rsidRPr="00793F7E">
              <w:rPr>
                <w:rFonts w:ascii="Times New Roman" w:hAnsi="Times New Roman"/>
                <w:bCs/>
                <w:iCs/>
                <w:sz w:val="24"/>
                <w:szCs w:val="24"/>
                <w:lang w:val="en-IN"/>
              </w:rPr>
              <w:t xml:space="preserve"> is absorbed by the substrate, ions are released by the substrate which increases the conductivity between the electrodes. The change in resistance between the two electrodes is proportional to the relative humidity. Higher relative humidity decreases the resistance between the electrodes, while lower relative humidity increases the resistance between the electrodes.</w:t>
            </w:r>
          </w:p>
        </w:tc>
      </w:tr>
    </w:tbl>
    <w:p w14:paraId="1FAA6627" w14:textId="3BFF395F" w:rsidR="007609F2" w:rsidRDefault="007609F2" w:rsidP="007609F2">
      <w:pPr>
        <w:widowControl w:val="0"/>
        <w:suppressAutoHyphens/>
        <w:spacing w:after="0" w:line="264" w:lineRule="auto"/>
        <w:ind w:hanging="851"/>
        <w:jc w:val="both"/>
        <w:rPr>
          <w:rFonts w:ascii="Times New Roman" w:hAnsi="Times New Roman"/>
          <w:b/>
          <w:sz w:val="24"/>
          <w:szCs w:val="24"/>
        </w:rPr>
      </w:pPr>
    </w:p>
    <w:p w14:paraId="7DF3DB94"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0F3BC284"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02A1FE46"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1BA47F60"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10B74558"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61EC05AD"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36A2AD58"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19E0C73D" w14:textId="77777777" w:rsidR="00793F7E" w:rsidRDefault="00793F7E" w:rsidP="007609F2">
      <w:pPr>
        <w:widowControl w:val="0"/>
        <w:suppressAutoHyphens/>
        <w:spacing w:after="0" w:line="264" w:lineRule="auto"/>
        <w:ind w:hanging="851"/>
        <w:jc w:val="both"/>
        <w:rPr>
          <w:rFonts w:ascii="Times New Roman" w:hAnsi="Times New Roman"/>
          <w:b/>
          <w:sz w:val="24"/>
          <w:szCs w:val="24"/>
        </w:rPr>
      </w:pPr>
    </w:p>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816"/>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A25C5E">
        <w:tc>
          <w:tcPr>
            <w:tcW w:w="9782" w:type="dxa"/>
          </w:tcPr>
          <w:p w14:paraId="52E9BEA2" w14:textId="588EEBAB" w:rsidR="001226B6" w:rsidRDefault="001226B6" w:rsidP="000415BC">
            <w:pPr>
              <w:widowControl w:val="0"/>
              <w:suppressAutoHyphens/>
              <w:spacing w:line="264" w:lineRule="auto"/>
              <w:jc w:val="both"/>
              <w:rPr>
                <w:rFonts w:ascii="Times New Roman" w:hAnsi="Times New Roman"/>
                <w:sz w:val="24"/>
                <w:szCs w:val="24"/>
                <w:lang w:eastAsia="en-IN"/>
              </w:rPr>
            </w:pPr>
          </w:p>
          <w:p w14:paraId="6C432351" w14:textId="5C910B35" w:rsidR="0080556A" w:rsidRDefault="00793F7E" w:rsidP="000415BC">
            <w:pPr>
              <w:widowControl w:val="0"/>
              <w:suppressAutoHyphens/>
              <w:spacing w:line="264" w:lineRule="auto"/>
              <w:jc w:val="both"/>
              <w:rPr>
                <w:rFonts w:ascii="Times New Roman" w:hAnsi="Times New Roman"/>
                <w:sz w:val="24"/>
                <w:szCs w:val="24"/>
                <w:lang w:eastAsia="en-IN"/>
              </w:rPr>
            </w:pPr>
            <w:r w:rsidRPr="00793F7E">
              <w:rPr>
                <w:rFonts w:ascii="Times New Roman" w:hAnsi="Times New Roman"/>
                <w:sz w:val="24"/>
                <w:szCs w:val="24"/>
                <w:lang w:eastAsia="en-IN"/>
              </w:rPr>
              <w:drawing>
                <wp:inline distT="0" distB="0" distL="0" distR="0" wp14:anchorId="4367E42B" wp14:editId="7C04B8B3">
                  <wp:extent cx="5099050" cy="3199981"/>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2525" cy="3202162"/>
                          </a:xfrm>
                          <a:prstGeom prst="rect">
                            <a:avLst/>
                          </a:prstGeom>
                        </pic:spPr>
                      </pic:pic>
                    </a:graphicData>
                  </a:graphic>
                </wp:inline>
              </w:drawing>
            </w:r>
          </w:p>
          <w:p w14:paraId="5C2EA0AA" w14:textId="77777777" w:rsidR="00793F7E" w:rsidRDefault="00793F7E" w:rsidP="000415BC">
            <w:pPr>
              <w:widowControl w:val="0"/>
              <w:suppressAutoHyphens/>
              <w:spacing w:line="264" w:lineRule="auto"/>
              <w:jc w:val="both"/>
              <w:rPr>
                <w:rFonts w:ascii="Times New Roman" w:hAnsi="Times New Roman"/>
                <w:sz w:val="24"/>
                <w:szCs w:val="24"/>
                <w:lang w:eastAsia="en-IN"/>
              </w:rPr>
            </w:pPr>
          </w:p>
          <w:p w14:paraId="58C90B9A" w14:textId="77777777" w:rsidR="00793F7E" w:rsidRDefault="00793F7E" w:rsidP="00793F7E">
            <w:pPr>
              <w:pStyle w:val="NormalWeb"/>
              <w:shd w:val="clear" w:color="auto" w:fill="FFFFFF"/>
              <w:spacing w:before="0" w:after="384" w:line="408" w:lineRule="atLeast"/>
              <w:textAlignment w:val="baseline"/>
              <w:rPr>
                <w:rFonts w:ascii="Helvetica" w:hAnsi="Helvetica"/>
                <w:sz w:val="23"/>
                <w:szCs w:val="23"/>
              </w:rPr>
            </w:pPr>
            <w:r>
              <w:rPr>
                <w:rFonts w:ascii="Helvetica" w:hAnsi="Helvetica"/>
                <w:sz w:val="23"/>
                <w:szCs w:val="23"/>
              </w:rPr>
              <w:t xml:space="preserve">Wiring the DHT11 to the </w:t>
            </w:r>
            <w:proofErr w:type="spellStart"/>
            <w:r>
              <w:rPr>
                <w:rFonts w:ascii="Helvetica" w:hAnsi="Helvetica"/>
                <w:sz w:val="23"/>
                <w:szCs w:val="23"/>
              </w:rPr>
              <w:t>Arduino</w:t>
            </w:r>
            <w:proofErr w:type="spellEnd"/>
            <w:r>
              <w:rPr>
                <w:rFonts w:ascii="Helvetica" w:hAnsi="Helvetica"/>
                <w:sz w:val="23"/>
                <w:szCs w:val="23"/>
              </w:rPr>
              <w:t xml:space="preserve"> is really easy, but the connections are different depending on which type you have.</w:t>
            </w:r>
          </w:p>
          <w:p w14:paraId="33CF07FC" w14:textId="77777777" w:rsidR="00793F7E" w:rsidRDefault="00793F7E" w:rsidP="00793F7E">
            <w:pPr>
              <w:pStyle w:val="Heading3"/>
              <w:shd w:val="clear" w:color="auto" w:fill="FFFFFF"/>
              <w:spacing w:before="0" w:beforeAutospacing="0" w:after="0" w:afterAutospacing="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t>CONNECTING A THREE PIN DHT11:</w:t>
            </w:r>
          </w:p>
          <w:p w14:paraId="28721DBF" w14:textId="775C6AA5" w:rsidR="00793F7E" w:rsidRDefault="00793F7E" w:rsidP="00793F7E">
            <w:pPr>
              <w:rPr>
                <w:rFonts w:ascii="Times New Roman" w:hAnsi="Times New Roman"/>
                <w:sz w:val="24"/>
                <w:szCs w:val="24"/>
              </w:rPr>
            </w:pPr>
            <w:r>
              <w:rPr>
                <w:noProof/>
                <w:color w:val="1976D2"/>
                <w:bdr w:val="none" w:sz="0" w:space="0" w:color="auto" w:frame="1"/>
                <w:lang w:val="en-IN" w:eastAsia="en-IN"/>
              </w:rPr>
              <w:drawing>
                <wp:inline distT="0" distB="0" distL="0" distR="0" wp14:anchorId="3D8E574B" wp14:editId="5322C13F">
                  <wp:extent cx="6096000" cy="3105150"/>
                  <wp:effectExtent l="0" t="0" r="0" b="0"/>
                  <wp:docPr id="7" name="Picture 7" descr="Arduino DHT11 Tutorial - 3 Pin DHT11 Wiring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DHT11 Tutorial - 3 Pin DHT11 Wiring Diagra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14:paraId="3CEC0200" w14:textId="77777777" w:rsidR="00793F7E" w:rsidRDefault="00793F7E" w:rsidP="00793F7E">
            <w:pPr>
              <w:pStyle w:val="Heading3"/>
              <w:shd w:val="clear" w:color="auto" w:fill="FFFFFF"/>
              <w:spacing w:before="0" w:beforeAutospacing="0" w:after="0" w:afterAutospacing="0" w:line="312" w:lineRule="atLeast"/>
              <w:textAlignment w:val="baseline"/>
              <w:rPr>
                <w:rFonts w:ascii="Helvetica" w:hAnsi="Helvetica"/>
                <w:caps/>
                <w:color w:val="1976D2"/>
                <w:spacing w:val="8"/>
                <w:sz w:val="30"/>
                <w:szCs w:val="30"/>
              </w:rPr>
            </w:pPr>
            <w:r>
              <w:rPr>
                <w:rFonts w:ascii="Helvetica" w:hAnsi="Helvetica"/>
                <w:caps/>
                <w:color w:val="1976D2"/>
                <w:spacing w:val="8"/>
                <w:sz w:val="30"/>
                <w:szCs w:val="30"/>
              </w:rPr>
              <w:lastRenderedPageBreak/>
              <w:t>CONNECTING A FOUR PIN DHT11:</w:t>
            </w:r>
          </w:p>
          <w:p w14:paraId="45159D21" w14:textId="012F497C" w:rsidR="00793F7E" w:rsidRDefault="00793F7E" w:rsidP="00793F7E">
            <w:pPr>
              <w:rPr>
                <w:rFonts w:ascii="Times New Roman" w:hAnsi="Times New Roman"/>
                <w:sz w:val="24"/>
                <w:szCs w:val="24"/>
              </w:rPr>
            </w:pPr>
            <w:r>
              <w:rPr>
                <w:noProof/>
                <w:color w:val="1976D2"/>
                <w:bdr w:val="none" w:sz="0" w:space="0" w:color="auto" w:frame="1"/>
                <w:lang w:val="en-IN" w:eastAsia="en-IN"/>
              </w:rPr>
              <w:drawing>
                <wp:inline distT="0" distB="0" distL="0" distR="0" wp14:anchorId="18B79B29" wp14:editId="59E6AAB2">
                  <wp:extent cx="6096000" cy="2825750"/>
                  <wp:effectExtent l="0" t="0" r="0" b="0"/>
                  <wp:docPr id="6" name="Picture 6" descr="Arduino DHT11 Tutorial - 4 Pin DHT11 Wiring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DHT11 Tutorial - 4 Pin DHT11 Wiring Diagr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825750"/>
                          </a:xfrm>
                          <a:prstGeom prst="rect">
                            <a:avLst/>
                          </a:prstGeom>
                          <a:noFill/>
                          <a:ln>
                            <a:noFill/>
                          </a:ln>
                        </pic:spPr>
                      </pic:pic>
                    </a:graphicData>
                  </a:graphic>
                </wp:inline>
              </w:drawing>
            </w:r>
          </w:p>
          <w:p w14:paraId="6939E0BD" w14:textId="77777777" w:rsidR="00793F7E" w:rsidRDefault="00793F7E" w:rsidP="00793F7E">
            <w:pPr>
              <w:numPr>
                <w:ilvl w:val="0"/>
                <w:numId w:val="19"/>
              </w:numPr>
              <w:shd w:val="clear" w:color="auto" w:fill="FFFFFF"/>
              <w:spacing w:after="168" w:line="408" w:lineRule="atLeast"/>
              <w:ind w:left="360"/>
              <w:textAlignment w:val="baseline"/>
              <w:rPr>
                <w:rFonts w:ascii="Helvetica" w:hAnsi="Helvetica"/>
                <w:sz w:val="23"/>
                <w:szCs w:val="23"/>
              </w:rPr>
            </w:pPr>
            <w:r>
              <w:rPr>
                <w:rFonts w:ascii="Helvetica" w:hAnsi="Helvetica"/>
                <w:sz w:val="23"/>
                <w:szCs w:val="23"/>
              </w:rPr>
              <w:t>R1: 10K Ohm pull up resistor</w:t>
            </w:r>
          </w:p>
          <w:p w14:paraId="6C6FA61F" w14:textId="77777777" w:rsidR="00793F7E" w:rsidRDefault="00793F7E" w:rsidP="00793F7E">
            <w:pPr>
              <w:pStyle w:val="Heading2"/>
              <w:shd w:val="clear" w:color="auto" w:fill="FFFFFF"/>
              <w:spacing w:before="0" w:beforeAutospacing="0" w:after="0" w:afterAutospacing="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DISPLAY HUMIDITY AND TEMPERATURE ON THE SERIAL MONITOR</w:t>
            </w:r>
          </w:p>
          <w:p w14:paraId="79B5D3FA" w14:textId="3730980F" w:rsidR="00793F7E" w:rsidRPr="00793F7E" w:rsidRDefault="00793F7E" w:rsidP="00793F7E">
            <w:pPr>
              <w:pStyle w:val="NormalWeb"/>
              <w:shd w:val="clear" w:color="auto" w:fill="FFFFFF"/>
              <w:spacing w:before="0" w:line="408" w:lineRule="atLeast"/>
              <w:textAlignment w:val="baseline"/>
              <w:rPr>
                <w:rFonts w:ascii="Helvetica" w:hAnsi="Helvetica"/>
                <w:color w:val="auto"/>
                <w:sz w:val="23"/>
                <w:szCs w:val="23"/>
              </w:rPr>
            </w:pPr>
            <w:r>
              <w:rPr>
                <w:rFonts w:ascii="Helvetica" w:hAnsi="Helvetica"/>
                <w:sz w:val="23"/>
                <w:szCs w:val="23"/>
              </w:rPr>
              <w:t xml:space="preserve">Before you can use the DHT11 on the </w:t>
            </w:r>
            <w:proofErr w:type="spellStart"/>
            <w:r>
              <w:rPr>
                <w:rFonts w:ascii="Helvetica" w:hAnsi="Helvetica"/>
                <w:sz w:val="23"/>
                <w:szCs w:val="23"/>
              </w:rPr>
              <w:t>Arduino</w:t>
            </w:r>
            <w:proofErr w:type="spellEnd"/>
            <w:r>
              <w:rPr>
                <w:rFonts w:ascii="Helvetica" w:hAnsi="Helvetica"/>
                <w:sz w:val="23"/>
                <w:szCs w:val="23"/>
              </w:rPr>
              <w:t>, you’ll need to install the </w:t>
            </w:r>
            <w:proofErr w:type="spellStart"/>
            <w:r>
              <w:rPr>
                <w:rFonts w:ascii="Helvetica" w:hAnsi="Helvetica"/>
                <w:sz w:val="23"/>
                <w:szCs w:val="23"/>
              </w:rPr>
              <w:fldChar w:fldCharType="begin"/>
            </w:r>
            <w:r>
              <w:rPr>
                <w:rFonts w:ascii="Helvetica" w:hAnsi="Helvetica"/>
                <w:sz w:val="23"/>
                <w:szCs w:val="23"/>
              </w:rPr>
              <w:instrText xml:space="preserve"> HYPERLINK "http://playground.arduino.cc/Main/DHTLib" \o "DHTLib Library" \t "_blank" </w:instrText>
            </w:r>
            <w:r>
              <w:rPr>
                <w:rFonts w:ascii="Helvetica" w:hAnsi="Helvetica"/>
                <w:sz w:val="23"/>
                <w:szCs w:val="23"/>
              </w:rPr>
              <w:fldChar w:fldCharType="separate"/>
            </w:r>
            <w:r>
              <w:rPr>
                <w:rStyle w:val="Hyperlink"/>
                <w:rFonts w:ascii="Helvetica" w:hAnsi="Helvetica"/>
                <w:color w:val="1976D2"/>
                <w:sz w:val="23"/>
                <w:szCs w:val="23"/>
                <w:bdr w:val="none" w:sz="0" w:space="0" w:color="auto" w:frame="1"/>
              </w:rPr>
              <w:t>DHTLib</w:t>
            </w:r>
            <w:proofErr w:type="spellEnd"/>
            <w:r>
              <w:rPr>
                <w:rStyle w:val="Hyperlink"/>
                <w:rFonts w:ascii="Helvetica" w:hAnsi="Helvetica"/>
                <w:color w:val="1976D2"/>
                <w:sz w:val="23"/>
                <w:szCs w:val="23"/>
                <w:bdr w:val="none" w:sz="0" w:space="0" w:color="auto" w:frame="1"/>
              </w:rPr>
              <w:t xml:space="preserve"> library</w:t>
            </w:r>
            <w:r>
              <w:rPr>
                <w:rFonts w:ascii="Helvetica" w:hAnsi="Helvetica"/>
                <w:sz w:val="23"/>
                <w:szCs w:val="23"/>
              </w:rPr>
              <w:fldChar w:fldCharType="end"/>
            </w:r>
            <w:r>
              <w:rPr>
                <w:rFonts w:ascii="Helvetica" w:hAnsi="Helvetica"/>
                <w:sz w:val="23"/>
                <w:szCs w:val="23"/>
              </w:rPr>
              <w:t xml:space="preserve">. It has all the functions needed to get the humidity and temperature readings from the sensor. It’s easy to install, just download the DHTLib.zip file below and open up the </w:t>
            </w:r>
            <w:proofErr w:type="spellStart"/>
            <w:r>
              <w:rPr>
                <w:rFonts w:ascii="Helvetica" w:hAnsi="Helvetica"/>
                <w:sz w:val="23"/>
                <w:szCs w:val="23"/>
              </w:rPr>
              <w:t>Arduino</w:t>
            </w:r>
            <w:proofErr w:type="spellEnd"/>
            <w:r>
              <w:rPr>
                <w:rFonts w:ascii="Helvetica" w:hAnsi="Helvetica"/>
                <w:sz w:val="23"/>
                <w:szCs w:val="23"/>
              </w:rPr>
              <w:t xml:space="preserve"> IDE. Then go to Sketch&gt;Include Library&gt;Add .ZIP Library</w:t>
            </w:r>
            <w:r>
              <w:rPr>
                <w:rFonts w:ascii="Helvetica" w:hAnsi="Helvetica"/>
                <w:sz w:val="23"/>
                <w:szCs w:val="23"/>
              </w:rPr>
              <w:t xml:space="preserve"> and select the DHTLib.zip </w:t>
            </w:r>
            <w:proofErr w:type="spellStart"/>
            <w:r>
              <w:rPr>
                <w:rFonts w:ascii="Helvetica" w:hAnsi="Helvetica"/>
                <w:sz w:val="23"/>
                <w:szCs w:val="23"/>
              </w:rPr>
              <w:t>fil</w:t>
            </w:r>
            <w:proofErr w:type="spellEnd"/>
          </w:p>
          <w:p w14:paraId="4F921F72" w14:textId="77777777" w:rsidR="00793F7E" w:rsidRDefault="00793F7E" w:rsidP="00793F7E">
            <w:pPr>
              <w:pStyle w:val="NormalWeb"/>
              <w:shd w:val="clear" w:color="auto" w:fill="FFFFFF"/>
              <w:spacing w:before="0" w:after="384" w:line="408" w:lineRule="atLeast"/>
              <w:textAlignment w:val="baseline"/>
              <w:rPr>
                <w:rFonts w:ascii="Helvetica" w:hAnsi="Helvetica"/>
                <w:sz w:val="23"/>
                <w:szCs w:val="23"/>
              </w:rPr>
            </w:pPr>
            <w:r>
              <w:rPr>
                <w:rFonts w:ascii="Helvetica" w:hAnsi="Helvetica"/>
                <w:sz w:val="23"/>
                <w:szCs w:val="23"/>
              </w:rPr>
              <w:t xml:space="preserve">After it’s installed, upload this example program to the </w:t>
            </w:r>
            <w:proofErr w:type="spellStart"/>
            <w:r>
              <w:rPr>
                <w:rFonts w:ascii="Helvetica" w:hAnsi="Helvetica"/>
                <w:sz w:val="23"/>
                <w:szCs w:val="23"/>
              </w:rPr>
              <w:t>Arduino</w:t>
            </w:r>
            <w:proofErr w:type="spellEnd"/>
            <w:r>
              <w:rPr>
                <w:rFonts w:ascii="Helvetica" w:hAnsi="Helvetica"/>
                <w:sz w:val="23"/>
                <w:szCs w:val="23"/>
              </w:rPr>
              <w:t xml:space="preserve"> and open the serial monitor:</w:t>
            </w:r>
          </w:p>
          <w:p w14:paraId="33CD3B65"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#include &lt;</w:t>
            </w:r>
            <w:proofErr w:type="spellStart"/>
            <w:r>
              <w:rPr>
                <w:rStyle w:val="HTMLCode"/>
                <w:rFonts w:ascii="Consolas" w:hAnsi="Consolas"/>
                <w:color w:val="333333"/>
                <w:bdr w:val="none" w:sz="0" w:space="0" w:color="auto" w:frame="1"/>
                <w:shd w:val="clear" w:color="auto" w:fill="F5F5F5"/>
              </w:rPr>
              <w:t>dht.h</w:t>
            </w:r>
            <w:proofErr w:type="spellEnd"/>
            <w:r>
              <w:rPr>
                <w:rStyle w:val="HTMLCode"/>
                <w:rFonts w:ascii="Consolas" w:hAnsi="Consolas"/>
                <w:color w:val="333333"/>
                <w:bdr w:val="none" w:sz="0" w:space="0" w:color="auto" w:frame="1"/>
                <w:shd w:val="clear" w:color="auto" w:fill="F5F5F5"/>
              </w:rPr>
              <w:t>&gt;</w:t>
            </w:r>
          </w:p>
          <w:p w14:paraId="636C6981"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51187592"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roofErr w:type="spellStart"/>
            <w:r>
              <w:rPr>
                <w:rStyle w:val="HTMLCode"/>
                <w:rFonts w:ascii="Consolas" w:hAnsi="Consolas"/>
                <w:color w:val="333333"/>
                <w:bdr w:val="none" w:sz="0" w:space="0" w:color="auto" w:frame="1"/>
                <w:shd w:val="clear" w:color="auto" w:fill="F5F5F5"/>
              </w:rPr>
              <w:t>dht</w:t>
            </w:r>
            <w:proofErr w:type="spellEnd"/>
            <w:r>
              <w:rPr>
                <w:rStyle w:val="HTMLCode"/>
                <w:rFonts w:ascii="Consolas" w:hAnsi="Consolas"/>
                <w:color w:val="333333"/>
                <w:bdr w:val="none" w:sz="0" w:space="0" w:color="auto" w:frame="1"/>
                <w:shd w:val="clear" w:color="auto" w:fill="F5F5F5"/>
              </w:rPr>
              <w:t xml:space="preserve"> DHT;</w:t>
            </w:r>
          </w:p>
          <w:p w14:paraId="3263379C"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23591FC9"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#define DHT11_PIN 7</w:t>
            </w:r>
          </w:p>
          <w:p w14:paraId="2D2519C5"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035A5371"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void setup(){</w:t>
            </w:r>
          </w:p>
          <w:p w14:paraId="3B3FC45B"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Serial.begin</w:t>
            </w:r>
            <w:proofErr w:type="spellEnd"/>
            <w:r>
              <w:rPr>
                <w:rStyle w:val="HTMLCode"/>
                <w:rFonts w:ascii="Consolas" w:hAnsi="Consolas"/>
                <w:color w:val="333333"/>
                <w:bdr w:val="none" w:sz="0" w:space="0" w:color="auto" w:frame="1"/>
                <w:shd w:val="clear" w:color="auto" w:fill="F5F5F5"/>
              </w:rPr>
              <w:t>(9600);</w:t>
            </w:r>
          </w:p>
          <w:p w14:paraId="185CBAA4"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w:t>
            </w:r>
          </w:p>
          <w:p w14:paraId="3870E86A"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5E91053F"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void loop(){</w:t>
            </w:r>
          </w:p>
          <w:p w14:paraId="7C831A73"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int</w:t>
            </w:r>
            <w:proofErr w:type="spellEnd"/>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chk</w:t>
            </w:r>
            <w:proofErr w:type="spellEnd"/>
            <w:r>
              <w:rPr>
                <w:rStyle w:val="HTMLCode"/>
                <w:rFonts w:ascii="Consolas" w:hAnsi="Consolas"/>
                <w:color w:val="333333"/>
                <w:bdr w:val="none" w:sz="0" w:space="0" w:color="auto" w:frame="1"/>
                <w:shd w:val="clear" w:color="auto" w:fill="F5F5F5"/>
              </w:rPr>
              <w:t xml:space="preserve"> = DHT.read11(DHT11_PIN);</w:t>
            </w:r>
          </w:p>
          <w:p w14:paraId="4C9AA271"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Serial.print</w:t>
            </w:r>
            <w:proofErr w:type="spellEnd"/>
            <w:r>
              <w:rPr>
                <w:rStyle w:val="HTMLCode"/>
                <w:rFonts w:ascii="Consolas" w:hAnsi="Consolas"/>
                <w:color w:val="333333"/>
                <w:bdr w:val="none" w:sz="0" w:space="0" w:color="auto" w:frame="1"/>
                <w:shd w:val="clear" w:color="auto" w:fill="F5F5F5"/>
              </w:rPr>
              <w:t>("Temperature = ");</w:t>
            </w:r>
          </w:p>
          <w:p w14:paraId="63569BD8"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Serial.println</w:t>
            </w:r>
            <w:proofErr w:type="spellEnd"/>
            <w:r>
              <w:rPr>
                <w:rStyle w:val="HTMLCode"/>
                <w:rFonts w:ascii="Consolas" w:hAnsi="Consolas"/>
                <w:color w:val="333333"/>
                <w:bdr w:val="none" w:sz="0" w:space="0" w:color="auto" w:frame="1"/>
                <w:shd w:val="clear" w:color="auto" w:fill="F5F5F5"/>
              </w:rPr>
              <w:t>(</w:t>
            </w:r>
            <w:proofErr w:type="spellStart"/>
            <w:r>
              <w:rPr>
                <w:rStyle w:val="HTMLCode"/>
                <w:rFonts w:ascii="Consolas" w:hAnsi="Consolas"/>
                <w:color w:val="333333"/>
                <w:bdr w:val="none" w:sz="0" w:space="0" w:color="auto" w:frame="1"/>
                <w:shd w:val="clear" w:color="auto" w:fill="F5F5F5"/>
              </w:rPr>
              <w:t>DHT.temperature</w:t>
            </w:r>
            <w:proofErr w:type="spellEnd"/>
            <w:r>
              <w:rPr>
                <w:rStyle w:val="HTMLCode"/>
                <w:rFonts w:ascii="Consolas" w:hAnsi="Consolas"/>
                <w:color w:val="333333"/>
                <w:bdr w:val="none" w:sz="0" w:space="0" w:color="auto" w:frame="1"/>
                <w:shd w:val="clear" w:color="auto" w:fill="F5F5F5"/>
              </w:rPr>
              <w:t>);</w:t>
            </w:r>
          </w:p>
          <w:p w14:paraId="0CA5A2A9"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Serial.print</w:t>
            </w:r>
            <w:proofErr w:type="spellEnd"/>
            <w:r>
              <w:rPr>
                <w:rStyle w:val="HTMLCode"/>
                <w:rFonts w:ascii="Consolas" w:hAnsi="Consolas"/>
                <w:color w:val="333333"/>
                <w:bdr w:val="none" w:sz="0" w:space="0" w:color="auto" w:frame="1"/>
                <w:shd w:val="clear" w:color="auto" w:fill="F5F5F5"/>
              </w:rPr>
              <w:t>("Humidity = ");</w:t>
            </w:r>
          </w:p>
          <w:p w14:paraId="495DE42B"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Serial.println</w:t>
            </w:r>
            <w:proofErr w:type="spellEnd"/>
            <w:r>
              <w:rPr>
                <w:rStyle w:val="HTMLCode"/>
                <w:rFonts w:ascii="Consolas" w:hAnsi="Consolas"/>
                <w:color w:val="333333"/>
                <w:bdr w:val="none" w:sz="0" w:space="0" w:color="auto" w:frame="1"/>
                <w:shd w:val="clear" w:color="auto" w:fill="F5F5F5"/>
              </w:rPr>
              <w:t>(</w:t>
            </w:r>
            <w:proofErr w:type="spellStart"/>
            <w:r>
              <w:rPr>
                <w:rStyle w:val="HTMLCode"/>
                <w:rFonts w:ascii="Consolas" w:hAnsi="Consolas"/>
                <w:color w:val="333333"/>
                <w:bdr w:val="none" w:sz="0" w:space="0" w:color="auto" w:frame="1"/>
                <w:shd w:val="clear" w:color="auto" w:fill="F5F5F5"/>
              </w:rPr>
              <w:t>DHT.humidity</w:t>
            </w:r>
            <w:proofErr w:type="spellEnd"/>
            <w:r>
              <w:rPr>
                <w:rStyle w:val="HTMLCode"/>
                <w:rFonts w:ascii="Consolas" w:hAnsi="Consolas"/>
                <w:color w:val="333333"/>
                <w:bdr w:val="none" w:sz="0" w:space="0" w:color="auto" w:frame="1"/>
                <w:shd w:val="clear" w:color="auto" w:fill="F5F5F5"/>
              </w:rPr>
              <w:t>);</w:t>
            </w:r>
          </w:p>
          <w:p w14:paraId="320716FF"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delay(1000);</w:t>
            </w:r>
          </w:p>
          <w:p w14:paraId="5509F227" w14:textId="77777777" w:rsidR="00793F7E" w:rsidRDefault="00793F7E" w:rsidP="00793F7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hAnsi="Consolas"/>
                <w:color w:val="333333"/>
                <w:bdr w:val="none" w:sz="0" w:space="0" w:color="auto" w:frame="1"/>
                <w:shd w:val="clear" w:color="auto" w:fill="F5F5F5"/>
              </w:rPr>
              <w:lastRenderedPageBreak/>
              <w:t>}</w:t>
            </w:r>
          </w:p>
          <w:p w14:paraId="2DC87F39" w14:textId="77777777" w:rsidR="002922CF" w:rsidRDefault="002922CF" w:rsidP="002922CF">
            <w:pPr>
              <w:pStyle w:val="Heading2"/>
              <w:shd w:val="clear" w:color="auto" w:fill="FFFFFF"/>
              <w:spacing w:before="0" w:beforeAutospacing="0" w:after="0" w:afterAutospacing="0" w:line="312" w:lineRule="atLeast"/>
              <w:textAlignment w:val="baseline"/>
              <w:rPr>
                <w:rFonts w:ascii="Helvetica" w:hAnsi="Helvetica"/>
                <w:caps/>
                <w:color w:val="1976D2"/>
                <w:spacing w:val="8"/>
                <w:sz w:val="33"/>
                <w:szCs w:val="33"/>
              </w:rPr>
            </w:pPr>
            <w:r>
              <w:rPr>
                <w:rFonts w:ascii="Helvetica" w:hAnsi="Helvetica"/>
                <w:caps/>
                <w:color w:val="1976D2"/>
                <w:spacing w:val="8"/>
                <w:sz w:val="33"/>
                <w:szCs w:val="33"/>
              </w:rPr>
              <w:t>DISPLAY HUMIDITY AND TEMPERATURE ON AN LCD</w:t>
            </w:r>
          </w:p>
          <w:p w14:paraId="535ECC09"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#include &lt;</w:t>
            </w:r>
            <w:proofErr w:type="spellStart"/>
            <w:r>
              <w:rPr>
                <w:rStyle w:val="HTMLCode"/>
                <w:rFonts w:ascii="Consolas" w:hAnsi="Consolas"/>
                <w:color w:val="333333"/>
                <w:bdr w:val="none" w:sz="0" w:space="0" w:color="auto" w:frame="1"/>
                <w:shd w:val="clear" w:color="auto" w:fill="F5F5F5"/>
              </w:rPr>
              <w:t>dht.h</w:t>
            </w:r>
            <w:proofErr w:type="spellEnd"/>
            <w:r>
              <w:rPr>
                <w:rStyle w:val="HTMLCode"/>
                <w:rFonts w:ascii="Consolas" w:hAnsi="Consolas"/>
                <w:color w:val="333333"/>
                <w:bdr w:val="none" w:sz="0" w:space="0" w:color="auto" w:frame="1"/>
                <w:shd w:val="clear" w:color="auto" w:fill="F5F5F5"/>
              </w:rPr>
              <w:t>&gt;</w:t>
            </w:r>
          </w:p>
          <w:p w14:paraId="76C6662F"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#include &lt;</w:t>
            </w:r>
            <w:proofErr w:type="spellStart"/>
            <w:r>
              <w:rPr>
                <w:rStyle w:val="HTMLCode"/>
                <w:rFonts w:ascii="Consolas" w:hAnsi="Consolas"/>
                <w:color w:val="333333"/>
                <w:bdr w:val="none" w:sz="0" w:space="0" w:color="auto" w:frame="1"/>
                <w:shd w:val="clear" w:color="auto" w:fill="F5F5F5"/>
              </w:rPr>
              <w:t>LiquidCrystal.h</w:t>
            </w:r>
            <w:proofErr w:type="spellEnd"/>
            <w:r>
              <w:rPr>
                <w:rStyle w:val="HTMLCode"/>
                <w:rFonts w:ascii="Consolas" w:hAnsi="Consolas"/>
                <w:color w:val="333333"/>
                <w:bdr w:val="none" w:sz="0" w:space="0" w:color="auto" w:frame="1"/>
                <w:shd w:val="clear" w:color="auto" w:fill="F5F5F5"/>
              </w:rPr>
              <w:t>&gt;</w:t>
            </w:r>
          </w:p>
          <w:p w14:paraId="344B0F03"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3E8BBC2F"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roofErr w:type="spellStart"/>
            <w:r>
              <w:rPr>
                <w:rStyle w:val="HTMLCode"/>
                <w:rFonts w:ascii="Consolas" w:hAnsi="Consolas"/>
                <w:color w:val="333333"/>
                <w:bdr w:val="none" w:sz="0" w:space="0" w:color="auto" w:frame="1"/>
                <w:shd w:val="clear" w:color="auto" w:fill="F5F5F5"/>
              </w:rPr>
              <w:t>LiquidCrystal</w:t>
            </w:r>
            <w:proofErr w:type="spellEnd"/>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w:t>
            </w:r>
            <w:proofErr w:type="spellEnd"/>
            <w:r>
              <w:rPr>
                <w:rStyle w:val="HTMLCode"/>
                <w:rFonts w:ascii="Consolas" w:hAnsi="Consolas"/>
                <w:color w:val="333333"/>
                <w:bdr w:val="none" w:sz="0" w:space="0" w:color="auto" w:frame="1"/>
                <w:shd w:val="clear" w:color="auto" w:fill="F5F5F5"/>
              </w:rPr>
              <w:t>(12, 11, 5, 4, 3, 2);</w:t>
            </w:r>
          </w:p>
          <w:p w14:paraId="11BF259A"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6D124635"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roofErr w:type="spellStart"/>
            <w:r>
              <w:rPr>
                <w:rStyle w:val="HTMLCode"/>
                <w:rFonts w:ascii="Consolas" w:hAnsi="Consolas"/>
                <w:color w:val="333333"/>
                <w:bdr w:val="none" w:sz="0" w:space="0" w:color="auto" w:frame="1"/>
                <w:shd w:val="clear" w:color="auto" w:fill="F5F5F5"/>
              </w:rPr>
              <w:t>dht</w:t>
            </w:r>
            <w:proofErr w:type="spellEnd"/>
            <w:r>
              <w:rPr>
                <w:rStyle w:val="HTMLCode"/>
                <w:rFonts w:ascii="Consolas" w:hAnsi="Consolas"/>
                <w:color w:val="333333"/>
                <w:bdr w:val="none" w:sz="0" w:space="0" w:color="auto" w:frame="1"/>
                <w:shd w:val="clear" w:color="auto" w:fill="F5F5F5"/>
              </w:rPr>
              <w:t xml:space="preserve"> DHT;</w:t>
            </w:r>
          </w:p>
          <w:p w14:paraId="711C411C"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63FAB18D"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#define DHT11_PIN 7</w:t>
            </w:r>
          </w:p>
          <w:p w14:paraId="237A5B18"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28057EA3"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void setup(){</w:t>
            </w:r>
          </w:p>
          <w:p w14:paraId="75D801A9"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lcd.begin</w:t>
            </w:r>
            <w:proofErr w:type="spellEnd"/>
            <w:r>
              <w:rPr>
                <w:rStyle w:val="HTMLCode"/>
                <w:rFonts w:ascii="Consolas" w:hAnsi="Consolas"/>
                <w:color w:val="333333"/>
                <w:bdr w:val="none" w:sz="0" w:space="0" w:color="auto" w:frame="1"/>
                <w:shd w:val="clear" w:color="auto" w:fill="F5F5F5"/>
              </w:rPr>
              <w:t>(16, 2);</w:t>
            </w:r>
          </w:p>
          <w:p w14:paraId="7AC4B769"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w:t>
            </w:r>
          </w:p>
          <w:p w14:paraId="67BD437C"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p>
          <w:p w14:paraId="62D2CE20"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void loop(){</w:t>
            </w:r>
          </w:p>
          <w:p w14:paraId="4C3A98E9"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int</w:t>
            </w:r>
            <w:proofErr w:type="spellEnd"/>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chk</w:t>
            </w:r>
            <w:proofErr w:type="spellEnd"/>
            <w:r>
              <w:rPr>
                <w:rStyle w:val="HTMLCode"/>
                <w:rFonts w:ascii="Consolas" w:hAnsi="Consolas"/>
                <w:color w:val="333333"/>
                <w:bdr w:val="none" w:sz="0" w:space="0" w:color="auto" w:frame="1"/>
                <w:shd w:val="clear" w:color="auto" w:fill="F5F5F5"/>
              </w:rPr>
              <w:t xml:space="preserve"> = DHT.read11(DHT11_PIN);</w:t>
            </w:r>
          </w:p>
          <w:p w14:paraId="7F090313"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lcd.setCursor</w:t>
            </w:r>
            <w:proofErr w:type="spellEnd"/>
            <w:r>
              <w:rPr>
                <w:rStyle w:val="HTMLCode"/>
                <w:rFonts w:ascii="Consolas" w:hAnsi="Consolas"/>
                <w:color w:val="333333"/>
                <w:bdr w:val="none" w:sz="0" w:space="0" w:color="auto" w:frame="1"/>
                <w:shd w:val="clear" w:color="auto" w:fill="F5F5F5"/>
              </w:rPr>
              <w:t xml:space="preserve">(0,0); </w:t>
            </w:r>
          </w:p>
          <w:p w14:paraId="17C7E757"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("Temp: ");</w:t>
            </w:r>
          </w:p>
          <w:p w14:paraId="6B02BC9C"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w:t>
            </w:r>
            <w:proofErr w:type="spellStart"/>
            <w:r>
              <w:rPr>
                <w:rStyle w:val="HTMLCode"/>
                <w:rFonts w:ascii="Consolas" w:hAnsi="Consolas"/>
                <w:color w:val="333333"/>
                <w:bdr w:val="none" w:sz="0" w:space="0" w:color="auto" w:frame="1"/>
                <w:shd w:val="clear" w:color="auto" w:fill="F5F5F5"/>
              </w:rPr>
              <w:t>DHT.temperature</w:t>
            </w:r>
            <w:proofErr w:type="spellEnd"/>
            <w:r>
              <w:rPr>
                <w:rStyle w:val="HTMLCode"/>
                <w:rFonts w:ascii="Consolas" w:hAnsi="Consolas"/>
                <w:color w:val="333333"/>
                <w:bdr w:val="none" w:sz="0" w:space="0" w:color="auto" w:frame="1"/>
                <w:shd w:val="clear" w:color="auto" w:fill="F5F5F5"/>
              </w:rPr>
              <w:t>);</w:t>
            </w:r>
          </w:p>
          <w:p w14:paraId="630A9BDD"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((char)223);</w:t>
            </w:r>
          </w:p>
          <w:p w14:paraId="290A5C68"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("C");</w:t>
            </w:r>
          </w:p>
          <w:p w14:paraId="0D87C392"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lcd.setCursor</w:t>
            </w:r>
            <w:proofErr w:type="spellEnd"/>
            <w:r>
              <w:rPr>
                <w:rStyle w:val="HTMLCode"/>
                <w:rFonts w:ascii="Consolas" w:hAnsi="Consolas"/>
                <w:color w:val="333333"/>
                <w:bdr w:val="none" w:sz="0" w:space="0" w:color="auto" w:frame="1"/>
                <w:shd w:val="clear" w:color="auto" w:fill="F5F5F5"/>
              </w:rPr>
              <w:t>(0,1);</w:t>
            </w:r>
          </w:p>
          <w:p w14:paraId="2C667DF3"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("Humidity: ");</w:t>
            </w:r>
            <w:bookmarkStart w:id="0" w:name="_GoBack"/>
            <w:bookmarkEnd w:id="0"/>
          </w:p>
          <w:p w14:paraId="72FA98CF"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w:t>
            </w:r>
            <w:proofErr w:type="spellStart"/>
            <w:r>
              <w:rPr>
                <w:rStyle w:val="HTMLCode"/>
                <w:rFonts w:ascii="Consolas" w:hAnsi="Consolas"/>
                <w:color w:val="333333"/>
                <w:bdr w:val="none" w:sz="0" w:space="0" w:color="auto" w:frame="1"/>
                <w:shd w:val="clear" w:color="auto" w:fill="F5F5F5"/>
              </w:rPr>
              <w:t>DHT.humidity</w:t>
            </w:r>
            <w:proofErr w:type="spellEnd"/>
            <w:r>
              <w:rPr>
                <w:rStyle w:val="HTMLCode"/>
                <w:rFonts w:ascii="Consolas" w:hAnsi="Consolas"/>
                <w:color w:val="333333"/>
                <w:bdr w:val="none" w:sz="0" w:space="0" w:color="auto" w:frame="1"/>
                <w:shd w:val="clear" w:color="auto" w:fill="F5F5F5"/>
              </w:rPr>
              <w:t>);</w:t>
            </w:r>
          </w:p>
          <w:p w14:paraId="12C52C9F"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w:t>
            </w:r>
            <w:proofErr w:type="spellStart"/>
            <w:r>
              <w:rPr>
                <w:rStyle w:val="HTMLCode"/>
                <w:rFonts w:ascii="Consolas" w:hAnsi="Consolas"/>
                <w:color w:val="333333"/>
                <w:bdr w:val="none" w:sz="0" w:space="0" w:color="auto" w:frame="1"/>
                <w:shd w:val="clear" w:color="auto" w:fill="F5F5F5"/>
              </w:rPr>
              <w:t>lcd.print</w:t>
            </w:r>
            <w:proofErr w:type="spellEnd"/>
            <w:r>
              <w:rPr>
                <w:rStyle w:val="HTMLCode"/>
                <w:rFonts w:ascii="Consolas" w:hAnsi="Consolas"/>
                <w:color w:val="333333"/>
                <w:bdr w:val="none" w:sz="0" w:space="0" w:color="auto" w:frame="1"/>
                <w:shd w:val="clear" w:color="auto" w:fill="F5F5F5"/>
              </w:rPr>
              <w:t>("%");</w:t>
            </w:r>
          </w:p>
          <w:p w14:paraId="314D8723"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shd w:val="clear" w:color="auto" w:fill="F5F5F5"/>
              </w:rPr>
            </w:pPr>
            <w:r>
              <w:rPr>
                <w:rStyle w:val="HTMLCode"/>
                <w:rFonts w:ascii="Consolas" w:hAnsi="Consolas"/>
                <w:color w:val="333333"/>
                <w:bdr w:val="none" w:sz="0" w:space="0" w:color="auto" w:frame="1"/>
                <w:shd w:val="clear" w:color="auto" w:fill="F5F5F5"/>
              </w:rPr>
              <w:t xml:space="preserve">  delay(1000);</w:t>
            </w:r>
          </w:p>
          <w:p w14:paraId="0646061C" w14:textId="77777777" w:rsidR="002922CF" w:rsidRDefault="002922CF" w:rsidP="002922CF">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hAnsi="Consolas"/>
                <w:color w:val="333333"/>
                <w:bdr w:val="none" w:sz="0" w:space="0" w:color="auto" w:frame="1"/>
                <w:shd w:val="clear" w:color="auto" w:fill="F5F5F5"/>
              </w:rPr>
              <w:t>}</w:t>
            </w:r>
          </w:p>
          <w:p w14:paraId="03D67A58" w14:textId="77777777" w:rsidR="00793F7E" w:rsidRDefault="00793F7E" w:rsidP="000415BC">
            <w:pPr>
              <w:widowControl w:val="0"/>
              <w:suppressAutoHyphens/>
              <w:spacing w:line="264" w:lineRule="auto"/>
              <w:jc w:val="both"/>
              <w:rPr>
                <w:rFonts w:ascii="Times New Roman" w:hAnsi="Times New Roman"/>
                <w:sz w:val="24"/>
                <w:szCs w:val="24"/>
                <w:lang w:eastAsia="en-IN"/>
              </w:rPr>
            </w:pPr>
          </w:p>
          <w:p w14:paraId="6F57CA7F" w14:textId="698CC768" w:rsidR="0080556A" w:rsidRPr="000415BC" w:rsidRDefault="0080556A" w:rsidP="00793F7E">
            <w:pPr>
              <w:widowControl w:val="0"/>
              <w:suppressAutoHyphens/>
              <w:spacing w:line="264" w:lineRule="auto"/>
              <w:jc w:val="both"/>
              <w:rPr>
                <w:rFonts w:ascii="Times New Roman" w:hAnsi="Times New Roman"/>
                <w:sz w:val="24"/>
                <w:szCs w:val="24"/>
                <w:lang w:eastAsia="en-IN"/>
              </w:rPr>
            </w:pPr>
          </w:p>
        </w:tc>
      </w:tr>
    </w:tbl>
    <w:p w14:paraId="00B50958" w14:textId="4251B1E1"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5750E33F" w:rsidR="00EE59A2" w:rsidRPr="007609F2" w:rsidRDefault="006A49D8"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Output </w:t>
            </w:r>
            <w:r w:rsidR="000415BC">
              <w:rPr>
                <w:rFonts w:ascii="Times New Roman" w:hAnsi="Times New Roman"/>
                <w:b/>
                <w:color w:val="BC202E"/>
                <w:sz w:val="24"/>
                <w:szCs w:val="24"/>
              </w:rPr>
              <w:t>Screen shots:</w:t>
            </w:r>
            <w:r w:rsidR="001907A7">
              <w:rPr>
                <w:rFonts w:ascii="Times New Roman" w:hAnsi="Times New Roman"/>
                <w:b/>
                <w:color w:val="BC202E"/>
                <w:sz w:val="24"/>
                <w:szCs w:val="24"/>
              </w:rPr>
              <w:t xml:space="preserve"> </w:t>
            </w:r>
          </w:p>
        </w:tc>
      </w:tr>
      <w:tr w:rsidR="00EE59A2" w14:paraId="78D458B0" w14:textId="77777777" w:rsidTr="00A25C5E">
        <w:tc>
          <w:tcPr>
            <w:tcW w:w="9782" w:type="dxa"/>
          </w:tcPr>
          <w:p w14:paraId="170BFE6E" w14:textId="77777777" w:rsidR="00BB2703" w:rsidRDefault="00BB2703" w:rsidP="003557C5">
            <w:pPr>
              <w:widowControl w:val="0"/>
              <w:suppressAutoHyphens/>
              <w:spacing w:line="264" w:lineRule="auto"/>
              <w:jc w:val="both"/>
              <w:rPr>
                <w:rFonts w:ascii="Times New Roman" w:hAnsi="Times New Roman"/>
                <w:sz w:val="24"/>
                <w:szCs w:val="24"/>
                <w:lang w:eastAsia="en-IN"/>
              </w:rPr>
            </w:pPr>
          </w:p>
          <w:p w14:paraId="42429196"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1164384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61E9587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5C9A8DC1"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31B129EC"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08B67605"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04C977C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1A4E708E"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25EEA872"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37649B1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4FEF1D82"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7DE29753" w14:textId="299EE620" w:rsidR="007B3D3E" w:rsidRPr="007609F2" w:rsidRDefault="007B3D3E" w:rsidP="003557C5">
            <w:pPr>
              <w:widowControl w:val="0"/>
              <w:suppressAutoHyphens/>
              <w:spacing w:line="264" w:lineRule="auto"/>
              <w:jc w:val="both"/>
              <w:rPr>
                <w:rFonts w:ascii="Times New Roman" w:hAnsi="Times New Roman"/>
                <w:sz w:val="24"/>
                <w:szCs w:val="24"/>
                <w:lang w:eastAsia="en-IN"/>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BB2703" w14:paraId="2054621B" w14:textId="77777777" w:rsidTr="00A25C5E">
        <w:tc>
          <w:tcPr>
            <w:tcW w:w="9782" w:type="dxa"/>
          </w:tcPr>
          <w:p w14:paraId="4F08D15B" w14:textId="15EC305C" w:rsidR="00BB2703" w:rsidRPr="007609F2" w:rsidRDefault="006A49D8"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lastRenderedPageBreak/>
              <w:t>Results</w:t>
            </w:r>
            <w:r w:rsidR="00BB2703">
              <w:rPr>
                <w:rFonts w:ascii="Times New Roman" w:hAnsi="Times New Roman"/>
                <w:b/>
                <w:color w:val="BC202E"/>
                <w:sz w:val="24"/>
                <w:szCs w:val="24"/>
              </w:rPr>
              <w:t xml:space="preserve">: </w:t>
            </w:r>
          </w:p>
        </w:tc>
      </w:tr>
      <w:tr w:rsidR="00BB2703" w14:paraId="0A42CF19" w14:textId="77777777" w:rsidTr="00A25C5E">
        <w:tc>
          <w:tcPr>
            <w:tcW w:w="9782" w:type="dxa"/>
          </w:tcPr>
          <w:p w14:paraId="24206802" w14:textId="0FE44667" w:rsidR="00F8785F" w:rsidRPr="00F8785F" w:rsidRDefault="00F8785F" w:rsidP="00F8785F">
            <w:pPr>
              <w:widowControl w:val="0"/>
              <w:suppressAutoHyphens/>
              <w:spacing w:line="264" w:lineRule="auto"/>
              <w:jc w:val="both"/>
              <w:rPr>
                <w:rFonts w:ascii="Times New Roman" w:hAnsi="Times New Roman"/>
                <w:sz w:val="24"/>
                <w:szCs w:val="24"/>
                <w:lang w:eastAsia="en-IN"/>
              </w:rPr>
            </w:pPr>
          </w:p>
        </w:tc>
      </w:tr>
    </w:tbl>
    <w:p w14:paraId="4BA689FF" w14:textId="69E61BA2" w:rsidR="00BB2703" w:rsidRDefault="00BB2703"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061A3" w14:paraId="5A0C043E" w14:textId="77777777" w:rsidTr="00A25C5E">
        <w:tc>
          <w:tcPr>
            <w:tcW w:w="9782" w:type="dxa"/>
          </w:tcPr>
          <w:p w14:paraId="28CCF627" w14:textId="2F6DBEF0"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48C3EBCE" w14:textId="609146DF" w:rsidR="001226B6" w:rsidRPr="006A49D8" w:rsidRDefault="00793F7E" w:rsidP="006A49D8">
            <w:pPr>
              <w:pStyle w:val="ListParagraph"/>
              <w:numPr>
                <w:ilvl w:val="0"/>
                <w:numId w:val="11"/>
              </w:numPr>
              <w:jc w:val="both"/>
              <w:rPr>
                <w:rFonts w:ascii="Times New Roman" w:hAnsi="Times New Roman"/>
                <w:iCs/>
                <w:sz w:val="24"/>
                <w:szCs w:val="24"/>
              </w:rPr>
            </w:pPr>
            <w:r>
              <w:rPr>
                <w:rFonts w:ascii="Times New Roman" w:hAnsi="Times New Roman"/>
                <w:iCs/>
                <w:sz w:val="24"/>
                <w:szCs w:val="24"/>
              </w:rPr>
              <w:t>Explain working of DHT11</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3369EF4" w14:textId="77777777" w:rsidR="00AA1F5A" w:rsidRDefault="00AA1F5A" w:rsidP="00AA1F5A">
            <w:pPr>
              <w:jc w:val="both"/>
              <w:rPr>
                <w:rFonts w:ascii="Times New Roman" w:hAnsi="Times New Roman"/>
                <w:iCs/>
                <w:sz w:val="24"/>
                <w:szCs w:val="24"/>
              </w:rPr>
            </w:pPr>
          </w:p>
          <w:p w14:paraId="061B7823" w14:textId="77777777" w:rsidR="00AA1F5A" w:rsidRDefault="00AA1F5A"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DF7758">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even" r:id="rId13"/>
      <w:headerReference w:type="default" r:id="rId14"/>
      <w:footerReference w:type="even" r:id="rId15"/>
      <w:footerReference w:type="default" r:id="rId16"/>
      <w:headerReference w:type="first" r:id="rId17"/>
      <w:footerReference w:type="first" r:id="rId18"/>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CDB63" w14:textId="77777777" w:rsidR="00ED7379" w:rsidRDefault="00ED7379" w:rsidP="001F0663">
      <w:pPr>
        <w:spacing w:after="0" w:line="240" w:lineRule="auto"/>
      </w:pPr>
      <w:r>
        <w:separator/>
      </w:r>
    </w:p>
  </w:endnote>
  <w:endnote w:type="continuationSeparator" w:id="0">
    <w:p w14:paraId="134A77FE" w14:textId="77777777" w:rsidR="00ED7379" w:rsidRDefault="00ED7379"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E72C8" w14:textId="77777777" w:rsidR="00167400" w:rsidRDefault="00167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3"/>
    </w:tblGrid>
    <w:tr w:rsidR="00167400" w:rsidRPr="007570AC" w14:paraId="7EC0880B" w14:textId="77777777" w:rsidTr="00A25C5E">
      <w:tc>
        <w:tcPr>
          <w:tcW w:w="3969" w:type="dxa"/>
        </w:tcPr>
        <w:p w14:paraId="7BF2C374" w14:textId="5F10C505" w:rsidR="00167400" w:rsidRPr="007570AC" w:rsidRDefault="00167400" w:rsidP="0050731F">
          <w:pPr>
            <w:pStyle w:val="Footer"/>
            <w:jc w:val="center"/>
            <w:rPr>
              <w:rFonts w:ascii="Times New Roman" w:hAnsi="Times New Roman" w:cs="Times New Roman"/>
              <w:sz w:val="20"/>
              <w:szCs w:val="20"/>
            </w:rPr>
          </w:pPr>
          <w:r>
            <w:rPr>
              <w:rFonts w:ascii="Times New Roman" w:hAnsi="Times New Roman" w:cs="Times New Roman"/>
              <w:sz w:val="20"/>
              <w:szCs w:val="20"/>
            </w:rPr>
            <w:t>Sensors in ARVR        Semester: IV</w:t>
          </w:r>
        </w:p>
      </w:tc>
      <w:tc>
        <w:tcPr>
          <w:tcW w:w="3403" w:type="dxa"/>
        </w:tcPr>
        <w:p w14:paraId="2B412F4E" w14:textId="42742DFC" w:rsidR="00167400" w:rsidRPr="007570AC" w:rsidRDefault="00167400" w:rsidP="0050731F">
          <w:pPr>
            <w:pStyle w:val="Footer"/>
            <w:jc w:val="right"/>
            <w:rPr>
              <w:rFonts w:ascii="Times New Roman" w:hAnsi="Times New Roman" w:cs="Times New Roman"/>
              <w:sz w:val="20"/>
              <w:szCs w:val="20"/>
            </w:rPr>
          </w:pPr>
          <w:r>
            <w:rPr>
              <w:rFonts w:ascii="Times New Roman" w:hAnsi="Times New Roman" w:cs="Times New Roman"/>
              <w:sz w:val="20"/>
              <w:szCs w:val="20"/>
            </w:rPr>
            <w:t>Academic Year: 2022-23</w:t>
          </w:r>
        </w:p>
      </w:tc>
    </w:tr>
    <w:tr w:rsidR="00167400" w:rsidRPr="007570AC" w14:paraId="41C47D61" w14:textId="77777777" w:rsidTr="00A25C5E">
      <w:tc>
        <w:tcPr>
          <w:tcW w:w="3969" w:type="dxa"/>
        </w:tcPr>
        <w:p w14:paraId="3B1C890A" w14:textId="77777777" w:rsidR="00167400" w:rsidRPr="007570AC" w:rsidRDefault="00167400" w:rsidP="0050731F">
          <w:pPr>
            <w:pStyle w:val="Footer"/>
            <w:jc w:val="center"/>
            <w:rPr>
              <w:rFonts w:ascii="Times New Roman" w:hAnsi="Times New Roman" w:cs="Times New Roman"/>
              <w:sz w:val="20"/>
              <w:szCs w:val="20"/>
            </w:rPr>
          </w:pPr>
        </w:p>
      </w:tc>
      <w:tc>
        <w:tcPr>
          <w:tcW w:w="3403" w:type="dxa"/>
        </w:tcPr>
        <w:p w14:paraId="50C21C4C" w14:textId="62966AA9" w:rsidR="00167400" w:rsidRPr="007570AC" w:rsidRDefault="00167400" w:rsidP="00694BF2">
          <w:pPr>
            <w:pStyle w:val="Footer"/>
            <w:jc w:val="right"/>
            <w:rPr>
              <w:rFonts w:ascii="Times New Roman" w:hAnsi="Times New Roman" w:cs="Times New Roman"/>
              <w:sz w:val="20"/>
              <w:szCs w:val="20"/>
            </w:rPr>
          </w:pPr>
          <w:r>
            <w:rPr>
              <w:rFonts w:ascii="Times New Roman" w:hAnsi="Times New Roman" w:cs="Times New Roman"/>
              <w:sz w:val="20"/>
              <w:szCs w:val="20"/>
            </w:rPr>
            <w:t xml:space="preserve">Roll No: </w:t>
          </w: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C3244" w14:textId="77777777" w:rsidR="00167400" w:rsidRDefault="00167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97346" w14:textId="77777777" w:rsidR="00ED7379" w:rsidRDefault="00ED7379" w:rsidP="001F0663">
      <w:pPr>
        <w:spacing w:after="0" w:line="240" w:lineRule="auto"/>
      </w:pPr>
      <w:r>
        <w:separator/>
      </w:r>
    </w:p>
  </w:footnote>
  <w:footnote w:type="continuationSeparator" w:id="0">
    <w:p w14:paraId="26A9FA0C" w14:textId="77777777" w:rsidR="00ED7379" w:rsidRDefault="00ED7379" w:rsidP="001F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11738" w14:textId="77777777" w:rsidR="00167400" w:rsidRDefault="00167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1"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1"/>
    </w:tr>
  </w:tbl>
  <w:p w14:paraId="6A258FB8" w14:textId="77777777" w:rsidR="001F0663" w:rsidRDefault="001F06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6FE6" w14:textId="77777777" w:rsidR="00167400" w:rsidRDefault="00167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4C154B"/>
    <w:multiLevelType w:val="multilevel"/>
    <w:tmpl w:val="C6BA6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C7716"/>
    <w:multiLevelType w:val="multilevel"/>
    <w:tmpl w:val="8D7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EB8426D"/>
    <w:multiLevelType w:val="hybridMultilevel"/>
    <w:tmpl w:val="CA105408"/>
    <w:lvl w:ilvl="0" w:tplc="01AC867C">
      <w:start w:val="5"/>
      <w:numFmt w:val="decimal"/>
      <w:lvlText w:val="CO%1."/>
      <w:lvlJc w:val="center"/>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635424"/>
    <w:multiLevelType w:val="multilevel"/>
    <w:tmpl w:val="54E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79187A"/>
    <w:multiLevelType w:val="multilevel"/>
    <w:tmpl w:val="6E24B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C93F5C"/>
    <w:multiLevelType w:val="hybridMultilevel"/>
    <w:tmpl w:val="B49C788A"/>
    <w:lvl w:ilvl="0" w:tplc="46348BDA">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7"/>
  </w:num>
  <w:num w:numId="4">
    <w:abstractNumId w:val="8"/>
  </w:num>
  <w:num w:numId="5">
    <w:abstractNumId w:val="10"/>
  </w:num>
  <w:num w:numId="6">
    <w:abstractNumId w:val="0"/>
    <w:lvlOverride w:ilvl="0">
      <w:startOverride w:val="1"/>
    </w:lvlOverride>
  </w:num>
  <w:num w:numId="7">
    <w:abstractNumId w:val="1"/>
  </w:num>
  <w:num w:numId="8">
    <w:abstractNumId w:val="2"/>
  </w:num>
  <w:num w:numId="9">
    <w:abstractNumId w:val="3"/>
  </w:num>
  <w:num w:numId="10">
    <w:abstractNumId w:val="11"/>
  </w:num>
  <w:num w:numId="11">
    <w:abstractNumId w:val="9"/>
  </w:num>
  <w:num w:numId="12">
    <w:abstractNumId w:val="7"/>
  </w:num>
  <w:num w:numId="13">
    <w:abstractNumId w:val="13"/>
  </w:num>
  <w:num w:numId="14">
    <w:abstractNumId w:val="12"/>
  </w:num>
  <w:num w:numId="15">
    <w:abstractNumId w:val="14"/>
  </w:num>
  <w:num w:numId="16">
    <w:abstractNumId w:val="4"/>
  </w:num>
  <w:num w:numId="17">
    <w:abstractNumId w:val="15"/>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SzNDKyMDQ3NjaysDBQ0lEKTi0uzszPAykwrQUAL4A2sCwAAAA="/>
  </w:docVars>
  <w:rsids>
    <w:rsidRoot w:val="00A83FB3"/>
    <w:rsid w:val="0001388A"/>
    <w:rsid w:val="000167BB"/>
    <w:rsid w:val="000319B7"/>
    <w:rsid w:val="000415BC"/>
    <w:rsid w:val="00082E39"/>
    <w:rsid w:val="000B0D21"/>
    <w:rsid w:val="000B1195"/>
    <w:rsid w:val="00102563"/>
    <w:rsid w:val="001226B6"/>
    <w:rsid w:val="0014552C"/>
    <w:rsid w:val="00167400"/>
    <w:rsid w:val="001907A7"/>
    <w:rsid w:val="001D3DE7"/>
    <w:rsid w:val="001D6337"/>
    <w:rsid w:val="001F05B2"/>
    <w:rsid w:val="001F0663"/>
    <w:rsid w:val="002040B3"/>
    <w:rsid w:val="002121AB"/>
    <w:rsid w:val="0027317E"/>
    <w:rsid w:val="002915D6"/>
    <w:rsid w:val="002922CF"/>
    <w:rsid w:val="002F08F2"/>
    <w:rsid w:val="00312C08"/>
    <w:rsid w:val="003374FC"/>
    <w:rsid w:val="00364C90"/>
    <w:rsid w:val="003A618E"/>
    <w:rsid w:val="003B204E"/>
    <w:rsid w:val="003D3F4A"/>
    <w:rsid w:val="00415574"/>
    <w:rsid w:val="004568CF"/>
    <w:rsid w:val="00497F0C"/>
    <w:rsid w:val="005447F0"/>
    <w:rsid w:val="005A6F42"/>
    <w:rsid w:val="0063562B"/>
    <w:rsid w:val="00651621"/>
    <w:rsid w:val="00676058"/>
    <w:rsid w:val="00686E52"/>
    <w:rsid w:val="00694BF2"/>
    <w:rsid w:val="006A49D8"/>
    <w:rsid w:val="006A61C9"/>
    <w:rsid w:val="006C398B"/>
    <w:rsid w:val="006E0F9E"/>
    <w:rsid w:val="00700A17"/>
    <w:rsid w:val="007304A7"/>
    <w:rsid w:val="00734C04"/>
    <w:rsid w:val="007609F2"/>
    <w:rsid w:val="00793F7E"/>
    <w:rsid w:val="007951C8"/>
    <w:rsid w:val="007974B3"/>
    <w:rsid w:val="007B3D3E"/>
    <w:rsid w:val="007F3DB1"/>
    <w:rsid w:val="0080556A"/>
    <w:rsid w:val="00814442"/>
    <w:rsid w:val="00817323"/>
    <w:rsid w:val="0083020D"/>
    <w:rsid w:val="008B20EA"/>
    <w:rsid w:val="008C2AA7"/>
    <w:rsid w:val="009657F5"/>
    <w:rsid w:val="00971F53"/>
    <w:rsid w:val="009B314D"/>
    <w:rsid w:val="00A00E0D"/>
    <w:rsid w:val="00A025B0"/>
    <w:rsid w:val="00A25C5E"/>
    <w:rsid w:val="00A77F79"/>
    <w:rsid w:val="00A83FB3"/>
    <w:rsid w:val="00AA1F5A"/>
    <w:rsid w:val="00B45203"/>
    <w:rsid w:val="00B66BDD"/>
    <w:rsid w:val="00B72A51"/>
    <w:rsid w:val="00B73D46"/>
    <w:rsid w:val="00B81AE2"/>
    <w:rsid w:val="00B95C52"/>
    <w:rsid w:val="00BA17A0"/>
    <w:rsid w:val="00BB2703"/>
    <w:rsid w:val="00BB7342"/>
    <w:rsid w:val="00C16976"/>
    <w:rsid w:val="00C34CAE"/>
    <w:rsid w:val="00C50B40"/>
    <w:rsid w:val="00C6503C"/>
    <w:rsid w:val="00C94493"/>
    <w:rsid w:val="00CB08E3"/>
    <w:rsid w:val="00CE061E"/>
    <w:rsid w:val="00CF1E8C"/>
    <w:rsid w:val="00D30E90"/>
    <w:rsid w:val="00D851F1"/>
    <w:rsid w:val="00D9521C"/>
    <w:rsid w:val="00DC03C2"/>
    <w:rsid w:val="00DC688B"/>
    <w:rsid w:val="00DE0A2D"/>
    <w:rsid w:val="00DF4713"/>
    <w:rsid w:val="00DF7758"/>
    <w:rsid w:val="00E257A2"/>
    <w:rsid w:val="00E410D2"/>
    <w:rsid w:val="00E42FA6"/>
    <w:rsid w:val="00E865A2"/>
    <w:rsid w:val="00EA02AB"/>
    <w:rsid w:val="00EA7DD6"/>
    <w:rsid w:val="00ED7379"/>
    <w:rsid w:val="00EE59A2"/>
    <w:rsid w:val="00F061A3"/>
    <w:rsid w:val="00F06A0E"/>
    <w:rsid w:val="00F117A1"/>
    <w:rsid w:val="00F14B23"/>
    <w:rsid w:val="00F20D4F"/>
    <w:rsid w:val="00F625B4"/>
    <w:rsid w:val="00F75F36"/>
    <w:rsid w:val="00F76925"/>
    <w:rsid w:val="00F8785F"/>
    <w:rsid w:val="00F95E97"/>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F2"/>
  </w:style>
  <w:style w:type="paragraph" w:styleId="Heading2">
    <w:name w:val="heading 2"/>
    <w:basedOn w:val="Normal"/>
    <w:link w:val="Heading2Char"/>
    <w:uiPriority w:val="9"/>
    <w:qFormat/>
    <w:rsid w:val="00793F7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93F7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unhideWhenUsed/>
    <w:rsid w:val="007B3D3E"/>
    <w:rPr>
      <w:color w:val="0000FF" w:themeColor="hyperlink"/>
      <w:u w:val="single"/>
    </w:rPr>
  </w:style>
  <w:style w:type="character" w:customStyle="1" w:styleId="UnresolvedMention">
    <w:name w:val="Unresolved Mention"/>
    <w:basedOn w:val="DefaultParagraphFont"/>
    <w:uiPriority w:val="99"/>
    <w:semiHidden/>
    <w:unhideWhenUsed/>
    <w:rsid w:val="007B3D3E"/>
    <w:rPr>
      <w:color w:val="605E5C"/>
      <w:shd w:val="clear" w:color="auto" w:fill="E1DFDD"/>
    </w:rPr>
  </w:style>
  <w:style w:type="character" w:styleId="Strong">
    <w:name w:val="Strong"/>
    <w:basedOn w:val="DefaultParagraphFont"/>
    <w:uiPriority w:val="22"/>
    <w:qFormat/>
    <w:rsid w:val="0080556A"/>
    <w:rPr>
      <w:b/>
      <w:bCs/>
    </w:rPr>
  </w:style>
  <w:style w:type="character" w:customStyle="1" w:styleId="Heading2Char">
    <w:name w:val="Heading 2 Char"/>
    <w:basedOn w:val="DefaultParagraphFont"/>
    <w:link w:val="Heading2"/>
    <w:uiPriority w:val="9"/>
    <w:rsid w:val="00793F7E"/>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93F7E"/>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semiHidden/>
    <w:unhideWhenUsed/>
    <w:rsid w:val="0079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3F7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793F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F2"/>
  </w:style>
  <w:style w:type="paragraph" w:styleId="Heading2">
    <w:name w:val="heading 2"/>
    <w:basedOn w:val="Normal"/>
    <w:link w:val="Heading2Char"/>
    <w:uiPriority w:val="9"/>
    <w:qFormat/>
    <w:rsid w:val="00793F7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93F7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unhideWhenUsed/>
    <w:rsid w:val="007B3D3E"/>
    <w:rPr>
      <w:color w:val="0000FF" w:themeColor="hyperlink"/>
      <w:u w:val="single"/>
    </w:rPr>
  </w:style>
  <w:style w:type="character" w:customStyle="1" w:styleId="UnresolvedMention">
    <w:name w:val="Unresolved Mention"/>
    <w:basedOn w:val="DefaultParagraphFont"/>
    <w:uiPriority w:val="99"/>
    <w:semiHidden/>
    <w:unhideWhenUsed/>
    <w:rsid w:val="007B3D3E"/>
    <w:rPr>
      <w:color w:val="605E5C"/>
      <w:shd w:val="clear" w:color="auto" w:fill="E1DFDD"/>
    </w:rPr>
  </w:style>
  <w:style w:type="character" w:styleId="Strong">
    <w:name w:val="Strong"/>
    <w:basedOn w:val="DefaultParagraphFont"/>
    <w:uiPriority w:val="22"/>
    <w:qFormat/>
    <w:rsid w:val="0080556A"/>
    <w:rPr>
      <w:b/>
      <w:bCs/>
    </w:rPr>
  </w:style>
  <w:style w:type="character" w:customStyle="1" w:styleId="Heading2Char">
    <w:name w:val="Heading 2 Char"/>
    <w:basedOn w:val="DefaultParagraphFont"/>
    <w:link w:val="Heading2"/>
    <w:uiPriority w:val="9"/>
    <w:rsid w:val="00793F7E"/>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93F7E"/>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semiHidden/>
    <w:unhideWhenUsed/>
    <w:rsid w:val="0079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93F7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793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8317">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611979791">
      <w:bodyDiv w:val="1"/>
      <w:marLeft w:val="0"/>
      <w:marRight w:val="0"/>
      <w:marTop w:val="0"/>
      <w:marBottom w:val="0"/>
      <w:divBdr>
        <w:top w:val="none" w:sz="0" w:space="0" w:color="auto"/>
        <w:left w:val="none" w:sz="0" w:space="0" w:color="auto"/>
        <w:bottom w:val="none" w:sz="0" w:space="0" w:color="auto"/>
        <w:right w:val="none" w:sz="0" w:space="0" w:color="auto"/>
      </w:divBdr>
    </w:div>
    <w:div w:id="993682832">
      <w:bodyDiv w:val="1"/>
      <w:marLeft w:val="0"/>
      <w:marRight w:val="0"/>
      <w:marTop w:val="0"/>
      <w:marBottom w:val="0"/>
      <w:divBdr>
        <w:top w:val="none" w:sz="0" w:space="0" w:color="auto"/>
        <w:left w:val="none" w:sz="0" w:space="0" w:color="auto"/>
        <w:bottom w:val="none" w:sz="0" w:space="0" w:color="auto"/>
        <w:right w:val="none" w:sz="0" w:space="0" w:color="auto"/>
      </w:divBdr>
    </w:div>
    <w:div w:id="1311205419">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20788286">
      <w:bodyDiv w:val="1"/>
      <w:marLeft w:val="0"/>
      <w:marRight w:val="0"/>
      <w:marTop w:val="0"/>
      <w:marBottom w:val="0"/>
      <w:divBdr>
        <w:top w:val="none" w:sz="0" w:space="0" w:color="auto"/>
        <w:left w:val="none" w:sz="0" w:space="0" w:color="auto"/>
        <w:bottom w:val="none" w:sz="0" w:space="0" w:color="auto"/>
        <w:right w:val="none" w:sz="0" w:space="0" w:color="auto"/>
      </w:divBdr>
      <w:divsChild>
        <w:div w:id="1667324890">
          <w:marLeft w:val="0"/>
          <w:marRight w:val="0"/>
          <w:marTop w:val="900"/>
          <w:marBottom w:val="900"/>
          <w:divBdr>
            <w:top w:val="none" w:sz="0" w:space="0" w:color="auto"/>
            <w:left w:val="none" w:sz="0" w:space="0" w:color="auto"/>
            <w:bottom w:val="none" w:sz="0" w:space="0" w:color="auto"/>
            <w:right w:val="none" w:sz="0" w:space="0" w:color="auto"/>
          </w:divBdr>
          <w:divsChild>
            <w:div w:id="1815876965">
              <w:marLeft w:val="0"/>
              <w:marRight w:val="0"/>
              <w:marTop w:val="0"/>
              <w:marBottom w:val="0"/>
              <w:divBdr>
                <w:top w:val="none" w:sz="0" w:space="0" w:color="auto"/>
                <w:left w:val="none" w:sz="0" w:space="0" w:color="auto"/>
                <w:bottom w:val="none" w:sz="0" w:space="0" w:color="auto"/>
                <w:right w:val="none" w:sz="0" w:space="0" w:color="auto"/>
              </w:divBdr>
              <w:divsChild>
                <w:div w:id="742408683">
                  <w:marLeft w:val="0"/>
                  <w:marRight w:val="0"/>
                  <w:marTop w:val="0"/>
                  <w:marBottom w:val="0"/>
                  <w:divBdr>
                    <w:top w:val="none" w:sz="0" w:space="0" w:color="auto"/>
                    <w:left w:val="none" w:sz="0" w:space="0" w:color="auto"/>
                    <w:bottom w:val="none" w:sz="0" w:space="0" w:color="auto"/>
                    <w:right w:val="none" w:sz="0" w:space="0" w:color="auto"/>
                  </w:divBdr>
                  <w:divsChild>
                    <w:div w:id="1855411964">
                      <w:marLeft w:val="0"/>
                      <w:marRight w:val="0"/>
                      <w:marTop w:val="0"/>
                      <w:marBottom w:val="1125"/>
                      <w:divBdr>
                        <w:top w:val="none" w:sz="0" w:space="0" w:color="auto"/>
                        <w:left w:val="none" w:sz="0" w:space="0" w:color="auto"/>
                        <w:bottom w:val="none" w:sz="0" w:space="0" w:color="auto"/>
                        <w:right w:val="none" w:sz="0" w:space="0" w:color="auto"/>
                      </w:divBdr>
                      <w:divsChild>
                        <w:div w:id="1246114289">
                          <w:marLeft w:val="0"/>
                          <w:marRight w:val="0"/>
                          <w:marTop w:val="0"/>
                          <w:marBottom w:val="0"/>
                          <w:divBdr>
                            <w:top w:val="none" w:sz="0" w:space="0" w:color="auto"/>
                            <w:left w:val="none" w:sz="0" w:space="0" w:color="auto"/>
                            <w:bottom w:val="none" w:sz="0" w:space="0" w:color="auto"/>
                            <w:right w:val="none" w:sz="0" w:space="0" w:color="auto"/>
                          </w:divBdr>
                          <w:divsChild>
                            <w:div w:id="1394617165">
                              <w:marLeft w:val="0"/>
                              <w:marRight w:val="0"/>
                              <w:marTop w:val="0"/>
                              <w:marBottom w:val="0"/>
                              <w:divBdr>
                                <w:top w:val="none" w:sz="0" w:space="0" w:color="auto"/>
                                <w:left w:val="none" w:sz="0" w:space="0" w:color="auto"/>
                                <w:bottom w:val="none" w:sz="0" w:space="0" w:color="auto"/>
                                <w:right w:val="none" w:sz="0" w:space="0" w:color="auto"/>
                              </w:divBdr>
                              <w:divsChild>
                                <w:div w:id="1609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84402">
      <w:bodyDiv w:val="1"/>
      <w:marLeft w:val="0"/>
      <w:marRight w:val="0"/>
      <w:marTop w:val="0"/>
      <w:marBottom w:val="0"/>
      <w:divBdr>
        <w:top w:val="none" w:sz="0" w:space="0" w:color="auto"/>
        <w:left w:val="none" w:sz="0" w:space="0" w:color="auto"/>
        <w:bottom w:val="none" w:sz="0" w:space="0" w:color="auto"/>
        <w:right w:val="none" w:sz="0" w:space="0" w:color="auto"/>
      </w:divBdr>
      <w:divsChild>
        <w:div w:id="1881934979">
          <w:marLeft w:val="360"/>
          <w:marRight w:val="360"/>
          <w:marTop w:val="180"/>
          <w:marBottom w:val="180"/>
          <w:divBdr>
            <w:top w:val="single" w:sz="6" w:space="0" w:color="000000"/>
            <w:left w:val="single" w:sz="6" w:space="9" w:color="000000"/>
            <w:bottom w:val="single" w:sz="6" w:space="0" w:color="000000"/>
            <w:right w:val="single" w:sz="6" w:space="9" w:color="000000"/>
          </w:divBdr>
        </w:div>
        <w:div w:id="1590578404">
          <w:marLeft w:val="360"/>
          <w:marRight w:val="360"/>
          <w:marTop w:val="180"/>
          <w:marBottom w:val="180"/>
          <w:divBdr>
            <w:top w:val="single" w:sz="6" w:space="0" w:color="000000"/>
            <w:left w:val="single" w:sz="6" w:space="9" w:color="000000"/>
            <w:bottom w:val="single" w:sz="6" w:space="0" w:color="000000"/>
            <w:right w:val="single" w:sz="6" w:space="9"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ircuitbasics.com/wp-content/uploads/2015/10/Arduino-DHT11-Tutorial-4-Pin-DHT11-Wiring-Diagram.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ircuitbasics.com/wp-content/uploads/2015/10/Arduino-DHT11-Tutorial-3-Pin-DHT11-Wiring-Diagram.pn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5</cp:revision>
  <dcterms:created xsi:type="dcterms:W3CDTF">2023-04-26T09:18:00Z</dcterms:created>
  <dcterms:modified xsi:type="dcterms:W3CDTF">2023-04-26T09:23:00Z</dcterms:modified>
</cp:coreProperties>
</file>