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0F2DC" w14:textId="7617CE32" w:rsidR="00FF0F40" w:rsidRDefault="00FF0F40" w:rsidP="00FF0F40">
      <w:pPr>
        <w:jc w:val="center"/>
        <w:rPr>
          <w:rFonts w:ascii="Cambria" w:hAnsi="Cambria"/>
          <w:sz w:val="40"/>
          <w:szCs w:val="40"/>
          <w:lang w:val="en-US"/>
        </w:rPr>
      </w:pPr>
      <w:r>
        <w:rPr>
          <w:rFonts w:ascii="Cambria" w:hAnsi="Cambria"/>
          <w:sz w:val="40"/>
          <w:szCs w:val="40"/>
          <w:lang w:val="en-US"/>
        </w:rPr>
        <w:t>Big Data Analysis of Public Transportation Data</w:t>
      </w:r>
    </w:p>
    <w:p w14:paraId="0A4E5B30" w14:textId="7B0D0033" w:rsidR="00FF0F40" w:rsidRDefault="00FF0F40" w:rsidP="00FF0F40">
      <w:pPr>
        <w:jc w:val="center"/>
        <w:rPr>
          <w:rFonts w:ascii="Cambria" w:hAnsi="Cambria"/>
          <w:sz w:val="40"/>
          <w:szCs w:val="40"/>
          <w:lang w:val="en-US"/>
        </w:rPr>
      </w:pPr>
    </w:p>
    <w:p w14:paraId="3CCD9479" w14:textId="778BE42A" w:rsidR="00FF0F40" w:rsidRDefault="00FF0F40" w:rsidP="00FF0F40">
      <w:pPr>
        <w:jc w:val="center"/>
        <w:rPr>
          <w:rFonts w:ascii="Cambria" w:hAnsi="Cambria"/>
          <w:sz w:val="40"/>
          <w:szCs w:val="40"/>
          <w:lang w:val="en-US"/>
        </w:rPr>
      </w:pPr>
    </w:p>
    <w:p w14:paraId="4CBD17E4" w14:textId="0D4A70C1" w:rsidR="00FF0F40" w:rsidRDefault="00FF0F40" w:rsidP="00FF0F40">
      <w:pPr>
        <w:jc w:val="center"/>
        <w:rPr>
          <w:rFonts w:ascii="Cambria" w:hAnsi="Cambria"/>
          <w:sz w:val="40"/>
          <w:szCs w:val="40"/>
          <w:lang w:val="en-US"/>
        </w:rPr>
      </w:pPr>
    </w:p>
    <w:p w14:paraId="7BD4574E" w14:textId="1C263836" w:rsidR="00FF0F40" w:rsidRDefault="00FF0F40" w:rsidP="00FF0F40">
      <w:pPr>
        <w:jc w:val="center"/>
        <w:rPr>
          <w:rFonts w:ascii="Cambria" w:hAnsi="Cambria"/>
          <w:sz w:val="40"/>
          <w:szCs w:val="40"/>
          <w:lang w:val="en-US"/>
        </w:rPr>
      </w:pPr>
    </w:p>
    <w:p w14:paraId="01472040" w14:textId="20ACE64F" w:rsidR="00FF0F40" w:rsidRDefault="00FF0F40" w:rsidP="00FF0F40">
      <w:pPr>
        <w:jc w:val="center"/>
        <w:rPr>
          <w:rFonts w:ascii="Cambria" w:hAnsi="Cambria"/>
          <w:sz w:val="40"/>
          <w:szCs w:val="40"/>
          <w:lang w:val="en-US"/>
        </w:rPr>
      </w:pPr>
    </w:p>
    <w:p w14:paraId="240C1AE0" w14:textId="7F6FCEDD" w:rsidR="00FF0F40" w:rsidRDefault="00FF0F40" w:rsidP="00FF0F40">
      <w:pPr>
        <w:jc w:val="center"/>
        <w:rPr>
          <w:rFonts w:ascii="Cambria" w:hAnsi="Cambria"/>
          <w:sz w:val="40"/>
          <w:szCs w:val="40"/>
          <w:lang w:val="en-US"/>
        </w:rPr>
      </w:pPr>
    </w:p>
    <w:p w14:paraId="7F5FE16A" w14:textId="68F2D6B9" w:rsidR="00FF0F40" w:rsidRDefault="00FF0F40" w:rsidP="00FF0F40">
      <w:pPr>
        <w:jc w:val="center"/>
        <w:rPr>
          <w:rFonts w:ascii="Cambria" w:hAnsi="Cambria"/>
          <w:sz w:val="40"/>
          <w:szCs w:val="40"/>
          <w:lang w:val="en-US"/>
        </w:rPr>
      </w:pPr>
      <w:r>
        <w:rPr>
          <w:rFonts w:ascii="Cambria" w:hAnsi="Cambria"/>
          <w:noProof/>
          <w:sz w:val="40"/>
          <w:szCs w:val="40"/>
          <w:lang w:val="en-US"/>
        </w:rPr>
        <w:drawing>
          <wp:inline distT="0" distB="0" distL="0" distR="0" wp14:anchorId="47246D25" wp14:editId="3E47284B">
            <wp:extent cx="4025900" cy="18669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5900" cy="1866900"/>
                    </a:xfrm>
                    <a:prstGeom prst="rect">
                      <a:avLst/>
                    </a:prstGeom>
                  </pic:spPr>
                </pic:pic>
              </a:graphicData>
            </a:graphic>
          </wp:inline>
        </w:drawing>
      </w:r>
    </w:p>
    <w:p w14:paraId="7AC3F02A" w14:textId="77777777" w:rsidR="00FF0F40" w:rsidRDefault="00FF0F40" w:rsidP="00FF0F40">
      <w:pPr>
        <w:jc w:val="center"/>
        <w:rPr>
          <w:rFonts w:ascii="Cambria" w:hAnsi="Cambria"/>
          <w:sz w:val="40"/>
          <w:szCs w:val="40"/>
          <w:lang w:val="en-US"/>
        </w:rPr>
      </w:pPr>
    </w:p>
    <w:p w14:paraId="148B41EE" w14:textId="62FC8BE8" w:rsidR="00FF0F40" w:rsidRDefault="00FF0F40" w:rsidP="00FF0F40">
      <w:pPr>
        <w:jc w:val="center"/>
        <w:rPr>
          <w:rFonts w:ascii="Cambria" w:hAnsi="Cambria"/>
          <w:sz w:val="28"/>
          <w:szCs w:val="28"/>
          <w:lang w:val="en-US"/>
        </w:rPr>
      </w:pPr>
      <w:r w:rsidRPr="00FF0F40">
        <w:rPr>
          <w:rFonts w:ascii="Cambria" w:hAnsi="Cambria"/>
          <w:sz w:val="28"/>
          <w:szCs w:val="28"/>
          <w:lang w:val="en-US"/>
        </w:rPr>
        <w:t xml:space="preserve">Thesis </w:t>
      </w:r>
      <w:r>
        <w:rPr>
          <w:rFonts w:ascii="Cambria" w:hAnsi="Cambria"/>
          <w:sz w:val="28"/>
          <w:szCs w:val="28"/>
          <w:lang w:val="en-US"/>
        </w:rPr>
        <w:t xml:space="preserve">- </w:t>
      </w:r>
      <w:r w:rsidRPr="00FF0F40">
        <w:rPr>
          <w:rFonts w:ascii="Cambria" w:hAnsi="Cambria"/>
          <w:sz w:val="28"/>
          <w:szCs w:val="28"/>
          <w:lang w:val="en-US"/>
        </w:rPr>
        <w:t>Rough Draft</w:t>
      </w:r>
    </w:p>
    <w:p w14:paraId="14AD0EC4" w14:textId="4E1C2F0C" w:rsidR="00FF0F40" w:rsidRDefault="00FF0F40" w:rsidP="00FF0F40">
      <w:pPr>
        <w:jc w:val="center"/>
        <w:rPr>
          <w:rFonts w:ascii="Cambria" w:hAnsi="Cambria"/>
          <w:sz w:val="28"/>
          <w:szCs w:val="28"/>
          <w:lang w:val="en-US"/>
        </w:rPr>
      </w:pPr>
    </w:p>
    <w:p w14:paraId="2A45C1E4" w14:textId="1EA4DD86" w:rsidR="00FF0F40" w:rsidRDefault="00FF0F40" w:rsidP="00FF0F40">
      <w:pPr>
        <w:jc w:val="center"/>
        <w:rPr>
          <w:rFonts w:ascii="Cambria" w:hAnsi="Cambria"/>
          <w:sz w:val="28"/>
          <w:szCs w:val="28"/>
          <w:lang w:val="en-US"/>
        </w:rPr>
      </w:pPr>
    </w:p>
    <w:p w14:paraId="35D31221" w14:textId="4AE1ACDF" w:rsidR="00FF0F40" w:rsidRDefault="00FF0F40" w:rsidP="00FF0F40">
      <w:pPr>
        <w:jc w:val="center"/>
        <w:rPr>
          <w:rFonts w:ascii="Cambria" w:hAnsi="Cambria"/>
          <w:sz w:val="28"/>
          <w:szCs w:val="28"/>
          <w:lang w:val="en-US"/>
        </w:rPr>
      </w:pPr>
    </w:p>
    <w:p w14:paraId="4EB1C8DE" w14:textId="1573CF08" w:rsidR="00FF0F40" w:rsidRDefault="00FF0F40" w:rsidP="00FF0F40">
      <w:pPr>
        <w:jc w:val="center"/>
        <w:rPr>
          <w:rFonts w:ascii="Cambria" w:hAnsi="Cambria"/>
          <w:sz w:val="28"/>
          <w:szCs w:val="28"/>
          <w:lang w:val="en-US"/>
        </w:rPr>
      </w:pPr>
    </w:p>
    <w:p w14:paraId="16DA2C57" w14:textId="4AE3D58E" w:rsidR="00FF0F40" w:rsidRDefault="00FF0F40" w:rsidP="00FF0F40">
      <w:pPr>
        <w:jc w:val="center"/>
        <w:rPr>
          <w:rFonts w:ascii="Cambria" w:hAnsi="Cambria"/>
          <w:sz w:val="28"/>
          <w:szCs w:val="28"/>
          <w:lang w:val="en-US"/>
        </w:rPr>
      </w:pPr>
    </w:p>
    <w:p w14:paraId="21847B29" w14:textId="72758DD0" w:rsidR="00FF0F40" w:rsidRDefault="00FF0F40" w:rsidP="00FF0F40">
      <w:pPr>
        <w:jc w:val="center"/>
        <w:rPr>
          <w:rFonts w:ascii="Cambria" w:hAnsi="Cambria"/>
          <w:sz w:val="28"/>
          <w:szCs w:val="28"/>
          <w:lang w:val="en-US"/>
        </w:rPr>
      </w:pPr>
    </w:p>
    <w:p w14:paraId="072B09E6" w14:textId="650D86F2" w:rsidR="00FF0F40" w:rsidRDefault="00FF0F40" w:rsidP="00FF0F40">
      <w:pPr>
        <w:rPr>
          <w:rFonts w:ascii="Cambria" w:hAnsi="Cambria"/>
          <w:sz w:val="28"/>
          <w:szCs w:val="28"/>
          <w:lang w:val="en-US"/>
        </w:rPr>
      </w:pPr>
      <w:r>
        <w:rPr>
          <w:rFonts w:ascii="Cambria" w:hAnsi="Cambria"/>
          <w:sz w:val="28"/>
          <w:szCs w:val="28"/>
          <w:lang w:val="en-US"/>
        </w:rPr>
        <w:t>Date:</w:t>
      </w:r>
    </w:p>
    <w:p w14:paraId="52FEE454" w14:textId="6733C6DE" w:rsidR="00FF0F40" w:rsidRDefault="00FF0F40" w:rsidP="00FF0F40">
      <w:pPr>
        <w:rPr>
          <w:rFonts w:ascii="Cambria" w:hAnsi="Cambria"/>
          <w:sz w:val="28"/>
          <w:szCs w:val="28"/>
          <w:lang w:val="en-US"/>
        </w:rPr>
      </w:pPr>
      <w:r>
        <w:rPr>
          <w:rFonts w:ascii="Cambria" w:hAnsi="Cambria"/>
          <w:sz w:val="28"/>
          <w:szCs w:val="28"/>
          <w:lang w:val="en-US"/>
        </w:rPr>
        <w:t>2</w:t>
      </w:r>
      <w:r w:rsidRPr="00FF0F40">
        <w:rPr>
          <w:rFonts w:ascii="Cambria" w:hAnsi="Cambria"/>
          <w:sz w:val="28"/>
          <w:szCs w:val="28"/>
          <w:vertAlign w:val="superscript"/>
          <w:lang w:val="en-US"/>
        </w:rPr>
        <w:t>nd</w:t>
      </w:r>
      <w:r>
        <w:rPr>
          <w:rFonts w:ascii="Cambria" w:hAnsi="Cambria"/>
          <w:sz w:val="28"/>
          <w:szCs w:val="28"/>
          <w:lang w:val="en-US"/>
        </w:rPr>
        <w:t xml:space="preserve"> September 2020</w:t>
      </w:r>
    </w:p>
    <w:p w14:paraId="1AA2EDDC" w14:textId="77777777" w:rsidR="00FF0F40" w:rsidRDefault="00FF0F40" w:rsidP="00FF0F40">
      <w:pPr>
        <w:jc w:val="center"/>
        <w:rPr>
          <w:rFonts w:ascii="Cambria" w:hAnsi="Cambria"/>
          <w:sz w:val="28"/>
          <w:szCs w:val="28"/>
          <w:lang w:val="en-US"/>
        </w:rPr>
      </w:pPr>
    </w:p>
    <w:p w14:paraId="2442983C" w14:textId="76605B0C" w:rsidR="00FF0F40" w:rsidRDefault="00685BCE" w:rsidP="00FF0F40">
      <w:pPr>
        <w:rPr>
          <w:rFonts w:ascii="Cambria" w:hAnsi="Cambria"/>
          <w:sz w:val="28"/>
          <w:szCs w:val="28"/>
          <w:lang w:val="en-US"/>
        </w:rPr>
      </w:pPr>
      <w:r>
        <w:rPr>
          <w:rFonts w:ascii="Cambria" w:hAnsi="Cambria"/>
          <w:sz w:val="28"/>
          <w:szCs w:val="28"/>
          <w:lang w:val="en-US"/>
        </w:rPr>
        <w:t>Author</w:t>
      </w:r>
      <w:r w:rsidR="00FF0F40">
        <w:rPr>
          <w:rFonts w:ascii="Cambria" w:hAnsi="Cambria"/>
          <w:sz w:val="28"/>
          <w:szCs w:val="28"/>
          <w:lang w:val="en-US"/>
        </w:rPr>
        <w:t>:</w:t>
      </w:r>
    </w:p>
    <w:p w14:paraId="0F2BBC95" w14:textId="6F2DC1B8" w:rsidR="00FF0F40" w:rsidRDefault="00FF0F40" w:rsidP="00FF0F40">
      <w:pPr>
        <w:rPr>
          <w:rFonts w:ascii="Cambria" w:hAnsi="Cambria"/>
          <w:sz w:val="28"/>
          <w:szCs w:val="28"/>
          <w:lang w:val="en-US"/>
        </w:rPr>
      </w:pPr>
      <w:r>
        <w:rPr>
          <w:rFonts w:ascii="Cambria" w:hAnsi="Cambria"/>
          <w:sz w:val="28"/>
          <w:szCs w:val="28"/>
          <w:lang w:val="en-US"/>
        </w:rPr>
        <w:t>Aausuman Deep</w:t>
      </w:r>
    </w:p>
    <w:p w14:paraId="496D9F43" w14:textId="0D83AB14" w:rsidR="00FF0F40" w:rsidRDefault="00FF0F40" w:rsidP="00FF0F40">
      <w:pPr>
        <w:rPr>
          <w:rFonts w:ascii="Cambria" w:hAnsi="Cambria"/>
          <w:sz w:val="28"/>
          <w:szCs w:val="28"/>
          <w:lang w:val="en-US"/>
        </w:rPr>
      </w:pPr>
    </w:p>
    <w:p w14:paraId="0F46DAA9" w14:textId="2E9094DC" w:rsidR="00FF0F40" w:rsidRDefault="00685BCE" w:rsidP="00FF0F40">
      <w:pPr>
        <w:rPr>
          <w:rFonts w:ascii="Cambria" w:hAnsi="Cambria"/>
          <w:sz w:val="28"/>
          <w:szCs w:val="28"/>
          <w:lang w:val="en-US"/>
        </w:rPr>
      </w:pPr>
      <w:r>
        <w:rPr>
          <w:rFonts w:ascii="Cambria" w:hAnsi="Cambria"/>
          <w:sz w:val="28"/>
          <w:szCs w:val="28"/>
          <w:lang w:val="en-US"/>
        </w:rPr>
        <w:t>Supervisor</w:t>
      </w:r>
      <w:r w:rsidR="00FF0F40">
        <w:rPr>
          <w:rFonts w:ascii="Cambria" w:hAnsi="Cambria"/>
          <w:sz w:val="28"/>
          <w:szCs w:val="28"/>
          <w:lang w:val="en-US"/>
        </w:rPr>
        <w:t>:</w:t>
      </w:r>
    </w:p>
    <w:p w14:paraId="324FECCB" w14:textId="69A244E8" w:rsidR="00FF0F40" w:rsidRDefault="00FF0F40" w:rsidP="00FF0F40">
      <w:pPr>
        <w:rPr>
          <w:rFonts w:ascii="Cambria" w:hAnsi="Cambria"/>
          <w:sz w:val="28"/>
          <w:szCs w:val="28"/>
          <w:lang w:val="en-US"/>
        </w:rPr>
      </w:pPr>
      <w:r>
        <w:rPr>
          <w:rFonts w:ascii="Cambria" w:hAnsi="Cambria"/>
          <w:sz w:val="28"/>
          <w:szCs w:val="28"/>
          <w:lang w:val="en-US"/>
        </w:rPr>
        <w:t>Dr. Alejandro Arbelaez</w:t>
      </w:r>
    </w:p>
    <w:p w14:paraId="09DA4132" w14:textId="1503C9D9" w:rsidR="00FF0F40" w:rsidRDefault="00FF0F40" w:rsidP="00FF0F40">
      <w:pPr>
        <w:rPr>
          <w:rFonts w:ascii="Cambria" w:hAnsi="Cambria"/>
          <w:sz w:val="28"/>
          <w:szCs w:val="28"/>
          <w:lang w:val="en-US"/>
        </w:rPr>
      </w:pPr>
    </w:p>
    <w:p w14:paraId="4D634387" w14:textId="056513DE" w:rsidR="00FF0F40" w:rsidRDefault="00FF0F40" w:rsidP="00FF0F40">
      <w:pPr>
        <w:rPr>
          <w:rFonts w:ascii="Cambria" w:hAnsi="Cambria"/>
          <w:sz w:val="28"/>
          <w:szCs w:val="28"/>
          <w:lang w:val="en-US"/>
        </w:rPr>
      </w:pPr>
      <w:r>
        <w:rPr>
          <w:rFonts w:ascii="Cambria" w:hAnsi="Cambria"/>
          <w:sz w:val="28"/>
          <w:szCs w:val="28"/>
          <w:lang w:val="en-US"/>
        </w:rPr>
        <w:t>Second Reader:</w:t>
      </w:r>
    </w:p>
    <w:p w14:paraId="11B7EE7D" w14:textId="714C1FA8" w:rsidR="00FF0F40" w:rsidRDefault="00FF0F40" w:rsidP="00FF0F40">
      <w:pPr>
        <w:rPr>
          <w:rFonts w:ascii="Cambria" w:hAnsi="Cambria"/>
          <w:sz w:val="28"/>
          <w:szCs w:val="28"/>
          <w:lang w:val="en-US"/>
        </w:rPr>
      </w:pPr>
      <w:r>
        <w:rPr>
          <w:rFonts w:ascii="Cambria" w:hAnsi="Cambria"/>
          <w:sz w:val="28"/>
          <w:szCs w:val="28"/>
          <w:lang w:val="en-US"/>
        </w:rPr>
        <w:t xml:space="preserve">Dr. Gregory </w:t>
      </w:r>
      <w:proofErr w:type="spellStart"/>
      <w:r>
        <w:rPr>
          <w:rFonts w:ascii="Cambria" w:hAnsi="Cambria"/>
          <w:sz w:val="28"/>
          <w:szCs w:val="28"/>
          <w:lang w:val="en-US"/>
        </w:rPr>
        <w:t>Provan</w:t>
      </w:r>
      <w:proofErr w:type="spellEnd"/>
    </w:p>
    <w:p w14:paraId="106766F2" w14:textId="69E50F94" w:rsidR="00FF0F40" w:rsidRDefault="00FF0F40" w:rsidP="00FF0F40">
      <w:pPr>
        <w:rPr>
          <w:rFonts w:ascii="Cambria" w:hAnsi="Cambria"/>
          <w:sz w:val="28"/>
          <w:szCs w:val="28"/>
          <w:lang w:val="en-US"/>
        </w:rPr>
      </w:pPr>
    </w:p>
    <w:p w14:paraId="13938D6A" w14:textId="6E3A6876" w:rsidR="00FF0F40" w:rsidRDefault="00FF0F40" w:rsidP="00FF0F40">
      <w:pPr>
        <w:rPr>
          <w:rFonts w:ascii="Cambria" w:hAnsi="Cambria"/>
          <w:sz w:val="28"/>
          <w:szCs w:val="28"/>
          <w:lang w:val="en-US"/>
        </w:rPr>
      </w:pPr>
    </w:p>
    <w:p w14:paraId="51C66383" w14:textId="42E4811D" w:rsidR="00DD514B" w:rsidRDefault="00DD514B" w:rsidP="00FF0F40">
      <w:pPr>
        <w:rPr>
          <w:rFonts w:ascii="Cambria" w:hAnsi="Cambria"/>
          <w:sz w:val="28"/>
          <w:szCs w:val="28"/>
          <w:lang w:val="en-US"/>
        </w:rPr>
      </w:pPr>
    </w:p>
    <w:p w14:paraId="533A1E49" w14:textId="3CD2198F" w:rsidR="00DD514B" w:rsidRDefault="00DD514B" w:rsidP="00FF0F40">
      <w:pPr>
        <w:rPr>
          <w:rFonts w:ascii="Cambria" w:hAnsi="Cambria"/>
          <w:sz w:val="28"/>
          <w:szCs w:val="28"/>
          <w:lang w:val="en-US"/>
        </w:rPr>
      </w:pPr>
    </w:p>
    <w:p w14:paraId="632B657A" w14:textId="2E478529" w:rsidR="00DD514B" w:rsidRDefault="003C0A21" w:rsidP="00FF0F40">
      <w:pPr>
        <w:rPr>
          <w:rFonts w:ascii="Cambria" w:hAnsi="Cambria"/>
          <w:sz w:val="28"/>
          <w:szCs w:val="28"/>
          <w:lang w:val="en-US"/>
        </w:rPr>
      </w:pPr>
      <w:r>
        <w:rPr>
          <w:rFonts w:ascii="Cambria" w:hAnsi="Cambria"/>
          <w:noProof/>
          <w:sz w:val="28"/>
          <w:szCs w:val="28"/>
          <w:lang w:val="en-US"/>
        </w:rPr>
        <w:lastRenderedPageBreak/>
        <w:pict w14:anchorId="64A02B37">
          <v:rect id="_x0000_i1034" alt="" style="width:451.3pt;height:.05pt;mso-width-percent:0;mso-height-percent:0;mso-width-percent:0;mso-height-percent:0" o:hralign="center" o:hrstd="t" o:hr="t" fillcolor="#a0a0a0" stroked="f"/>
        </w:pict>
      </w:r>
    </w:p>
    <w:p w14:paraId="0EC4E0D4" w14:textId="77777777" w:rsidR="00DD514B" w:rsidRPr="00DD514B" w:rsidRDefault="00DD514B" w:rsidP="00DD514B">
      <w:pPr>
        <w:rPr>
          <w:rFonts w:ascii="Cambria" w:hAnsi="Cambria"/>
          <w:b/>
          <w:bCs/>
          <w:sz w:val="32"/>
          <w:szCs w:val="32"/>
          <w:lang w:val="en-US"/>
        </w:rPr>
      </w:pPr>
      <w:r w:rsidRPr="00DD514B">
        <w:rPr>
          <w:rFonts w:ascii="Cambria" w:hAnsi="Cambria"/>
          <w:b/>
          <w:bCs/>
          <w:sz w:val="32"/>
          <w:szCs w:val="32"/>
          <w:lang w:val="en-US"/>
        </w:rPr>
        <w:t>Abstract</w:t>
      </w:r>
    </w:p>
    <w:p w14:paraId="31F1E681" w14:textId="76A276A2" w:rsidR="00DD514B" w:rsidRDefault="003C0A21" w:rsidP="00DD514B">
      <w:pPr>
        <w:rPr>
          <w:rFonts w:ascii="Cambria" w:hAnsi="Cambria"/>
          <w:lang w:val="en-US"/>
        </w:rPr>
      </w:pPr>
      <w:r>
        <w:rPr>
          <w:rFonts w:ascii="Cambria" w:hAnsi="Cambria"/>
          <w:noProof/>
          <w:lang w:val="en-US"/>
        </w:rPr>
        <w:pict w14:anchorId="49A111A1">
          <v:rect id="_x0000_i1033" alt="" style="width:451.3pt;height:.05pt;mso-width-percent:0;mso-height-percent:0;mso-width-percent:0;mso-height-percent:0" o:hralign="center" o:hrstd="t" o:hr="t" fillcolor="#a0a0a0" stroked="f"/>
        </w:pict>
      </w:r>
    </w:p>
    <w:p w14:paraId="6305914D" w14:textId="77777777" w:rsidR="00DD514B" w:rsidRDefault="00DD514B" w:rsidP="00DD514B">
      <w:pPr>
        <w:jc w:val="both"/>
        <w:rPr>
          <w:rFonts w:ascii="Cambria" w:hAnsi="Cambria"/>
          <w:lang w:val="en-US"/>
        </w:rPr>
      </w:pPr>
    </w:p>
    <w:p w14:paraId="2824B343" w14:textId="37EEE64B" w:rsidR="00DD514B" w:rsidRDefault="00DD514B" w:rsidP="00DD514B">
      <w:pPr>
        <w:jc w:val="both"/>
        <w:rPr>
          <w:rFonts w:ascii="Cambria" w:hAnsi="Cambria"/>
          <w:lang w:val="en-US"/>
        </w:rPr>
      </w:pPr>
      <w:r>
        <w:rPr>
          <w:rFonts w:ascii="Cambria" w:hAnsi="Cambria"/>
          <w:lang w:val="en-US"/>
        </w:rPr>
        <w:t>The data generated in the public transportation sector has an enormous potential to assist us in making key decisions to improve those services over which a vast majority of population depends for their travels and daily commutes. This can be achieved by properly cleaning, treating and processing the raw available data and extract relevant information through various analytical techniques.</w:t>
      </w:r>
    </w:p>
    <w:p w14:paraId="22FDE75C" w14:textId="77777777" w:rsidR="00DD514B" w:rsidRDefault="00DD514B" w:rsidP="00DD514B">
      <w:pPr>
        <w:jc w:val="both"/>
        <w:rPr>
          <w:rFonts w:ascii="Cambria" w:hAnsi="Cambria"/>
          <w:lang w:val="en-US"/>
        </w:rPr>
      </w:pPr>
    </w:p>
    <w:p w14:paraId="01A17BFC" w14:textId="77777777" w:rsidR="00DD514B" w:rsidRDefault="00DD514B" w:rsidP="00DD514B">
      <w:pPr>
        <w:jc w:val="both"/>
        <w:rPr>
          <w:rFonts w:ascii="Cambria" w:hAnsi="Cambria"/>
          <w:lang w:val="en-US"/>
        </w:rPr>
      </w:pPr>
      <w:r>
        <w:rPr>
          <w:rFonts w:ascii="Cambria" w:hAnsi="Cambria"/>
          <w:lang w:val="en-US"/>
        </w:rPr>
        <w:t xml:space="preserve">In the following project, I have subjected a month of public bus network data of Dublin Ireland and performed a big data analysis over it to harness some important details that can help the concerned department in better understanding the service that they work with, how it is performing and whether there is any room for improvement.  Since the data generated at each instant in this network is quite detailed, the level of data analysis that can be performed in this regard is also quite comprehensive. Therefore, usage of a proper big data technology was on the cards and this is why I have used Apache Spark on Hadoop as my main tool here. </w:t>
      </w:r>
    </w:p>
    <w:p w14:paraId="2B1E1192" w14:textId="77777777" w:rsidR="00DD514B" w:rsidRDefault="00DD514B" w:rsidP="00DD514B">
      <w:pPr>
        <w:jc w:val="both"/>
        <w:rPr>
          <w:rFonts w:ascii="Cambria" w:hAnsi="Cambria"/>
          <w:lang w:val="en-US"/>
        </w:rPr>
      </w:pPr>
    </w:p>
    <w:p w14:paraId="3B94C929" w14:textId="77777777" w:rsidR="00DD514B" w:rsidRDefault="00DD514B" w:rsidP="00DD514B">
      <w:pPr>
        <w:jc w:val="both"/>
        <w:rPr>
          <w:rFonts w:ascii="Cambria" w:hAnsi="Cambria"/>
          <w:lang w:val="en-US"/>
        </w:rPr>
      </w:pPr>
      <w:r>
        <w:rPr>
          <w:rFonts w:ascii="Cambria" w:hAnsi="Cambria"/>
          <w:lang w:val="en-US"/>
        </w:rPr>
        <w:t xml:space="preserve">The primary concerns related to public bus transportation networks is undoubtedly the delays with which they run on their respective lines throughout the day and the major factors which directly affect these delays, like congestions. An algorithm has been initially produced to identify the most affected lines by these delays, with stepwise delve into deeper and more detailed delay analysis. A prediction model has also been made on the expected arrival times of the buses in the future dates from the data that we have as our principal repository. Furthermore, another algorithm has also been formalized which is capable of handling real time data by the help of Spark streaming, to analyze data from second to second and give us valuable insights on to how the network is performing. </w:t>
      </w:r>
    </w:p>
    <w:p w14:paraId="55F5F4EF" w14:textId="77777777" w:rsidR="00DD514B" w:rsidRDefault="00DD514B" w:rsidP="00DD514B">
      <w:pPr>
        <w:jc w:val="both"/>
        <w:rPr>
          <w:rFonts w:ascii="Cambria" w:hAnsi="Cambria"/>
          <w:lang w:val="en-US"/>
        </w:rPr>
      </w:pPr>
    </w:p>
    <w:p w14:paraId="57C25E79" w14:textId="77777777" w:rsidR="00DD514B" w:rsidRDefault="00DD514B" w:rsidP="00DD514B">
      <w:pPr>
        <w:jc w:val="both"/>
        <w:rPr>
          <w:rFonts w:ascii="Cambria" w:hAnsi="Cambria"/>
          <w:lang w:val="en-US"/>
        </w:rPr>
      </w:pPr>
      <w:r>
        <w:rPr>
          <w:rFonts w:ascii="Cambria" w:hAnsi="Cambria"/>
          <w:lang w:val="en-US"/>
        </w:rPr>
        <w:t>All this analysis has then been compiled by me in an attempt to give out a detailed explanation with minimal background knowledge required by the reader so that anyone reading this thesis document can understand the key insights I have presented in it and utilize this analysis for their own benefit.</w:t>
      </w:r>
    </w:p>
    <w:p w14:paraId="56AF2624" w14:textId="34F4154B" w:rsidR="00DD514B" w:rsidRDefault="00DD514B" w:rsidP="00DD514B">
      <w:pPr>
        <w:jc w:val="both"/>
        <w:rPr>
          <w:rFonts w:ascii="Cambria" w:hAnsi="Cambria"/>
          <w:lang w:val="en-US"/>
        </w:rPr>
      </w:pPr>
    </w:p>
    <w:p w14:paraId="12E1A415" w14:textId="75607831" w:rsidR="00DD514B" w:rsidRDefault="003C0A21" w:rsidP="00DD514B">
      <w:pPr>
        <w:jc w:val="both"/>
        <w:rPr>
          <w:rFonts w:ascii="Cambria" w:hAnsi="Cambria"/>
          <w:lang w:val="en-US"/>
        </w:rPr>
      </w:pPr>
      <w:r>
        <w:rPr>
          <w:rFonts w:ascii="Cambria" w:hAnsi="Cambria"/>
          <w:noProof/>
          <w:lang w:val="en-US"/>
        </w:rPr>
        <w:pict w14:anchorId="75243B2F">
          <v:rect id="_x0000_i1032" alt="" style="width:451.3pt;height:.05pt;mso-width-percent:0;mso-height-percent:0;mso-width-percent:0;mso-height-percent:0" o:hralign="center" o:hrstd="t" o:hr="t" fillcolor="#a0a0a0" stroked="f"/>
        </w:pict>
      </w:r>
    </w:p>
    <w:p w14:paraId="18571948" w14:textId="77777777" w:rsidR="00DD514B" w:rsidRPr="00DD514B" w:rsidRDefault="00DD514B" w:rsidP="00DD514B">
      <w:pPr>
        <w:rPr>
          <w:rFonts w:ascii="Cambria" w:hAnsi="Cambria"/>
          <w:b/>
          <w:bCs/>
          <w:sz w:val="32"/>
          <w:szCs w:val="32"/>
          <w:lang w:val="en-US"/>
        </w:rPr>
      </w:pPr>
      <w:r w:rsidRPr="00DD514B">
        <w:rPr>
          <w:rFonts w:ascii="Cambria" w:hAnsi="Cambria"/>
          <w:b/>
          <w:bCs/>
          <w:sz w:val="32"/>
          <w:szCs w:val="32"/>
          <w:lang w:val="en-US"/>
        </w:rPr>
        <w:t>Keywords</w:t>
      </w:r>
    </w:p>
    <w:p w14:paraId="6071AFB4" w14:textId="0534EDF3" w:rsidR="00DD514B" w:rsidRDefault="003C0A21" w:rsidP="00DD514B">
      <w:pPr>
        <w:rPr>
          <w:lang w:val="en-US"/>
        </w:rPr>
      </w:pPr>
      <w:r>
        <w:rPr>
          <w:noProof/>
          <w:lang w:val="en-US"/>
        </w:rPr>
        <w:pict w14:anchorId="05D6C74D">
          <v:rect id="_x0000_i1031" alt="" style="width:451.3pt;height:.05pt;mso-width-percent:0;mso-height-percent:0;mso-width-percent:0;mso-height-percent:0" o:hralign="center" o:hrstd="t" o:hr="t" fillcolor="#a0a0a0" stroked="f"/>
        </w:pict>
      </w:r>
    </w:p>
    <w:p w14:paraId="11B05686" w14:textId="77777777" w:rsidR="00DD514B" w:rsidRDefault="00DD514B" w:rsidP="00DD514B">
      <w:pPr>
        <w:pStyle w:val="ListParagraph"/>
        <w:rPr>
          <w:rFonts w:ascii="Cambria" w:hAnsi="Cambria"/>
          <w:lang w:val="en-US"/>
        </w:rPr>
      </w:pPr>
    </w:p>
    <w:p w14:paraId="046E7059" w14:textId="63FA3AD8" w:rsidR="00DD514B" w:rsidRDefault="00DD514B" w:rsidP="00DD514B">
      <w:pPr>
        <w:pStyle w:val="ListParagraph"/>
        <w:numPr>
          <w:ilvl w:val="0"/>
          <w:numId w:val="1"/>
        </w:numPr>
        <w:rPr>
          <w:rFonts w:ascii="Cambria" w:hAnsi="Cambria"/>
          <w:lang w:val="en-US"/>
        </w:rPr>
      </w:pPr>
      <w:r w:rsidRPr="00DD514B">
        <w:rPr>
          <w:rFonts w:ascii="Cambria" w:hAnsi="Cambria"/>
          <w:lang w:val="en-US"/>
        </w:rPr>
        <w:t>Public Transportation</w:t>
      </w:r>
      <w:r>
        <w:rPr>
          <w:rFonts w:ascii="Cambria" w:hAnsi="Cambria"/>
          <w:lang w:val="en-US"/>
        </w:rPr>
        <w:t xml:space="preserve"> Data</w:t>
      </w:r>
    </w:p>
    <w:p w14:paraId="1BD8C5A6" w14:textId="77777777" w:rsidR="00DD514B" w:rsidRDefault="00DD514B" w:rsidP="00DD514B">
      <w:pPr>
        <w:pStyle w:val="ListParagraph"/>
        <w:numPr>
          <w:ilvl w:val="0"/>
          <w:numId w:val="1"/>
        </w:numPr>
        <w:rPr>
          <w:rFonts w:ascii="Cambria" w:hAnsi="Cambria"/>
          <w:lang w:val="en-US"/>
        </w:rPr>
      </w:pPr>
      <w:r>
        <w:rPr>
          <w:rFonts w:ascii="Cambria" w:hAnsi="Cambria"/>
          <w:lang w:val="en-US"/>
        </w:rPr>
        <w:t xml:space="preserve">Apache </w:t>
      </w:r>
      <w:r w:rsidRPr="00DD514B">
        <w:rPr>
          <w:rFonts w:ascii="Cambria" w:hAnsi="Cambria"/>
          <w:lang w:val="en-US"/>
        </w:rPr>
        <w:t>Spark</w:t>
      </w:r>
    </w:p>
    <w:p w14:paraId="66233770" w14:textId="77777777" w:rsidR="00DD514B" w:rsidRDefault="00DD514B" w:rsidP="00DD514B">
      <w:pPr>
        <w:pStyle w:val="ListParagraph"/>
        <w:numPr>
          <w:ilvl w:val="0"/>
          <w:numId w:val="1"/>
        </w:numPr>
        <w:rPr>
          <w:rFonts w:ascii="Cambria" w:hAnsi="Cambria"/>
          <w:lang w:val="en-US"/>
        </w:rPr>
      </w:pPr>
      <w:r>
        <w:rPr>
          <w:rFonts w:ascii="Cambria" w:hAnsi="Cambria"/>
          <w:lang w:val="en-US"/>
        </w:rPr>
        <w:t>Hadoop</w:t>
      </w:r>
    </w:p>
    <w:p w14:paraId="70129E20" w14:textId="77777777" w:rsidR="00DD514B" w:rsidRDefault="00DD514B" w:rsidP="00DD514B">
      <w:pPr>
        <w:pStyle w:val="ListParagraph"/>
        <w:numPr>
          <w:ilvl w:val="0"/>
          <w:numId w:val="1"/>
        </w:numPr>
        <w:rPr>
          <w:rFonts w:ascii="Cambria" w:hAnsi="Cambria"/>
          <w:lang w:val="en-US"/>
        </w:rPr>
      </w:pPr>
      <w:r>
        <w:rPr>
          <w:rFonts w:ascii="Cambria" w:hAnsi="Cambria"/>
          <w:lang w:val="en-US"/>
        </w:rPr>
        <w:t>PySpark</w:t>
      </w:r>
    </w:p>
    <w:p w14:paraId="154914AF" w14:textId="77777777" w:rsidR="00DD514B" w:rsidRDefault="00DD514B" w:rsidP="00DD514B">
      <w:pPr>
        <w:pStyle w:val="ListParagraph"/>
        <w:numPr>
          <w:ilvl w:val="0"/>
          <w:numId w:val="1"/>
        </w:numPr>
        <w:rPr>
          <w:rFonts w:ascii="Cambria" w:hAnsi="Cambria"/>
          <w:lang w:val="en-US"/>
        </w:rPr>
      </w:pPr>
      <w:r w:rsidRPr="00DD514B">
        <w:rPr>
          <w:rFonts w:ascii="Cambria" w:hAnsi="Cambria"/>
          <w:lang w:val="en-US"/>
        </w:rPr>
        <w:t>Spark Streaming</w:t>
      </w:r>
    </w:p>
    <w:p w14:paraId="2FAB3625" w14:textId="77777777" w:rsidR="00DD514B" w:rsidRPr="00DD514B" w:rsidRDefault="00DD514B" w:rsidP="00DD514B">
      <w:pPr>
        <w:pStyle w:val="ListParagraph"/>
        <w:numPr>
          <w:ilvl w:val="0"/>
          <w:numId w:val="1"/>
        </w:numPr>
        <w:rPr>
          <w:rFonts w:ascii="Cambria" w:hAnsi="Cambria"/>
          <w:lang w:val="en-US"/>
        </w:rPr>
      </w:pPr>
      <w:r w:rsidRPr="00DD514B">
        <w:rPr>
          <w:rFonts w:ascii="Cambria" w:hAnsi="Cambria"/>
          <w:lang w:val="en-US"/>
        </w:rPr>
        <w:t>Big Data</w:t>
      </w:r>
      <w:r>
        <w:rPr>
          <w:rFonts w:ascii="Cambria" w:hAnsi="Cambria"/>
          <w:lang w:val="en-US"/>
        </w:rPr>
        <w:t xml:space="preserve"> Analysis</w:t>
      </w:r>
    </w:p>
    <w:p w14:paraId="31F90405" w14:textId="391BFD19" w:rsidR="00264E54" w:rsidRDefault="00264E54" w:rsidP="00264E54">
      <w:pPr>
        <w:rPr>
          <w:rFonts w:ascii="Cambria" w:hAnsi="Cambria"/>
          <w:sz w:val="28"/>
          <w:szCs w:val="28"/>
          <w:lang w:val="en-US"/>
        </w:rPr>
      </w:pPr>
    </w:p>
    <w:p w14:paraId="01C9744A" w14:textId="287EE3F2" w:rsidR="00264E54" w:rsidRDefault="00264E54" w:rsidP="00264E54">
      <w:pPr>
        <w:rPr>
          <w:rFonts w:ascii="Cambria" w:hAnsi="Cambria"/>
          <w:sz w:val="28"/>
          <w:szCs w:val="28"/>
          <w:lang w:val="en-US"/>
        </w:rPr>
      </w:pPr>
    </w:p>
    <w:p w14:paraId="26FB8313" w14:textId="65540DF8" w:rsidR="00264E54" w:rsidRDefault="00264E54" w:rsidP="00264E54">
      <w:pPr>
        <w:rPr>
          <w:rFonts w:ascii="Cambria" w:hAnsi="Cambria"/>
          <w:sz w:val="28"/>
          <w:szCs w:val="28"/>
          <w:lang w:val="en-US"/>
        </w:rPr>
      </w:pPr>
    </w:p>
    <w:p w14:paraId="64A8C639" w14:textId="39C95E76" w:rsidR="00264E54" w:rsidRPr="00264E54" w:rsidRDefault="003C0A21" w:rsidP="00264E54">
      <w:pPr>
        <w:pStyle w:val="NoSpacing"/>
        <w:rPr>
          <w:rFonts w:ascii="Cambria" w:hAnsi="Cambria"/>
          <w:lang w:val="en-US"/>
        </w:rPr>
      </w:pPr>
      <w:r>
        <w:rPr>
          <w:rFonts w:ascii="Cambria" w:hAnsi="Cambria"/>
          <w:noProof/>
          <w:lang w:val="en-US"/>
        </w:rPr>
        <w:lastRenderedPageBreak/>
        <w:pict w14:anchorId="65E27032">
          <v:rect id="_x0000_i1030" alt="" style="width:451.3pt;height:.05pt;mso-width-percent:0;mso-height-percent:0;mso-width-percent:0;mso-height-percent:0" o:hralign="center" o:hrstd="t" o:hr="t" fillcolor="#a0a0a0" stroked="f"/>
        </w:pict>
      </w:r>
    </w:p>
    <w:p w14:paraId="6FBC4BEB" w14:textId="54065AD4" w:rsidR="00264E54" w:rsidRDefault="00264E54" w:rsidP="00264E54">
      <w:pPr>
        <w:pStyle w:val="NoSpacing"/>
        <w:rPr>
          <w:rFonts w:ascii="Cambria" w:eastAsia="Times New Roman" w:hAnsi="Cambria" w:cs="Times New Roman"/>
          <w:b/>
          <w:bCs/>
          <w:sz w:val="46"/>
          <w:szCs w:val="46"/>
          <w:lang w:eastAsia="en-GB"/>
        </w:rPr>
      </w:pPr>
      <w:r w:rsidRPr="00264E54">
        <w:rPr>
          <w:rFonts w:ascii="Cambria" w:eastAsia="Times New Roman" w:hAnsi="Cambria" w:cs="Times New Roman"/>
          <w:b/>
          <w:bCs/>
          <w:sz w:val="32"/>
          <w:szCs w:val="32"/>
          <w:lang w:eastAsia="en-GB"/>
        </w:rPr>
        <w:t>Declaration</w:t>
      </w:r>
    </w:p>
    <w:p w14:paraId="56433FF1" w14:textId="6CF8EC98" w:rsidR="00264E54" w:rsidRPr="00264E54" w:rsidRDefault="003C0A21" w:rsidP="00264E54">
      <w:pPr>
        <w:pStyle w:val="NoSpacing"/>
        <w:rPr>
          <w:rFonts w:ascii="Cambria" w:eastAsia="Times New Roman" w:hAnsi="Cambria" w:cs="Times New Roman"/>
          <w:b/>
          <w:bCs/>
          <w:sz w:val="32"/>
          <w:szCs w:val="32"/>
          <w:lang w:eastAsia="en-GB"/>
        </w:rPr>
      </w:pPr>
      <w:r>
        <w:rPr>
          <w:rFonts w:ascii="Cambria" w:eastAsia="Times New Roman" w:hAnsi="Cambria" w:cs="Times New Roman"/>
          <w:b/>
          <w:bCs/>
          <w:noProof/>
          <w:lang w:eastAsia="en-GB"/>
        </w:rPr>
        <w:pict w14:anchorId="1531DFE2">
          <v:rect id="_x0000_i1029" alt="" style="width:451.3pt;height:.05pt;mso-width-percent:0;mso-height-percent:0;mso-width-percent:0;mso-height-percent:0" o:hralign="center" o:hrstd="t" o:hr="t" fillcolor="#a0a0a0" stroked="f"/>
        </w:pict>
      </w:r>
    </w:p>
    <w:p w14:paraId="02D8D8EB" w14:textId="77777777" w:rsidR="00264E54" w:rsidRDefault="00264E54" w:rsidP="00264E54">
      <w:pPr>
        <w:pStyle w:val="NoSpacing"/>
        <w:rPr>
          <w:rFonts w:ascii="Cambria" w:eastAsia="Times New Roman" w:hAnsi="Cambria" w:cs="Times New Roman"/>
          <w:lang w:eastAsia="en-GB"/>
        </w:rPr>
      </w:pPr>
    </w:p>
    <w:p w14:paraId="2D46EEEE" w14:textId="1075660E" w:rsidR="00264E54" w:rsidRPr="00264E54" w:rsidRDefault="00264E54" w:rsidP="00264E54">
      <w:pPr>
        <w:pStyle w:val="NoSpacing"/>
        <w:rPr>
          <w:rFonts w:ascii="Cambria" w:eastAsia="Times New Roman" w:hAnsi="Cambria" w:cs="Times New Roman"/>
          <w:b/>
          <w:bCs/>
          <w:sz w:val="46"/>
          <w:szCs w:val="46"/>
          <w:lang w:eastAsia="en-GB"/>
        </w:rPr>
      </w:pPr>
      <w:r w:rsidRPr="00264E54">
        <w:rPr>
          <w:rFonts w:ascii="Cambria" w:eastAsia="Times New Roman" w:hAnsi="Cambria" w:cs="Times New Roman"/>
          <w:lang w:eastAsia="en-GB"/>
        </w:rPr>
        <w:t xml:space="preserve">I confirm that, except where indicated through the proper use of citations and references, this is my original work and that I have not submitted it for any other course or degree. </w:t>
      </w:r>
    </w:p>
    <w:p w14:paraId="48D930F9" w14:textId="36A1F423" w:rsidR="00264E54" w:rsidRPr="00264E54" w:rsidRDefault="00264E54" w:rsidP="00264E54">
      <w:pPr>
        <w:spacing w:before="100" w:beforeAutospacing="1" w:after="100" w:afterAutospacing="1"/>
        <w:rPr>
          <w:rFonts w:ascii="Cambria" w:eastAsia="Times New Roman" w:hAnsi="Cambria" w:cs="Times New Roman"/>
          <w:sz w:val="36"/>
          <w:szCs w:val="36"/>
          <w:lang w:eastAsia="en-GB"/>
        </w:rPr>
      </w:pPr>
      <w:r w:rsidRPr="00264E54">
        <w:rPr>
          <w:rFonts w:ascii="Cambria" w:eastAsia="Times New Roman" w:hAnsi="Cambria" w:cs="Times New Roman"/>
          <w:lang w:eastAsia="en-GB"/>
        </w:rPr>
        <w:t>Signed: ______________________________</w:t>
      </w:r>
    </w:p>
    <w:p w14:paraId="1E7B1456" w14:textId="77777777" w:rsidR="00264E54" w:rsidRPr="00264E54" w:rsidRDefault="00264E54" w:rsidP="00264E54">
      <w:pPr>
        <w:pStyle w:val="NoSpacing"/>
        <w:jc w:val="right"/>
        <w:rPr>
          <w:rFonts w:ascii="Cambria" w:hAnsi="Cambria"/>
          <w:lang w:eastAsia="en-GB"/>
        </w:rPr>
      </w:pPr>
      <w:r w:rsidRPr="00264E54">
        <w:rPr>
          <w:rFonts w:ascii="Cambria" w:hAnsi="Cambria"/>
          <w:lang w:eastAsia="en-GB"/>
        </w:rPr>
        <w:t xml:space="preserve">Aausuman Deep </w:t>
      </w:r>
    </w:p>
    <w:p w14:paraId="4F38A10A" w14:textId="7E1FA147" w:rsidR="00264E54" w:rsidRPr="00264E54" w:rsidRDefault="00264E54" w:rsidP="00264E54">
      <w:pPr>
        <w:pStyle w:val="NoSpacing"/>
        <w:jc w:val="right"/>
        <w:rPr>
          <w:rFonts w:ascii="Cambria" w:hAnsi="Cambria"/>
          <w:lang w:eastAsia="en-GB"/>
        </w:rPr>
      </w:pPr>
      <w:r w:rsidRPr="00264E54">
        <w:rPr>
          <w:rFonts w:ascii="Cambria" w:hAnsi="Cambria"/>
          <w:lang w:eastAsia="en-GB"/>
        </w:rPr>
        <w:t xml:space="preserve">July 31, 2020 </w:t>
      </w:r>
    </w:p>
    <w:p w14:paraId="15700A6F" w14:textId="72C7DE50" w:rsidR="00264E54" w:rsidRDefault="00264E54" w:rsidP="00264E54">
      <w:pPr>
        <w:rPr>
          <w:rFonts w:ascii="Cambria" w:hAnsi="Cambria"/>
          <w:lang w:val="en-US"/>
        </w:rPr>
      </w:pPr>
    </w:p>
    <w:p w14:paraId="78A8904E" w14:textId="75B4FA3E" w:rsidR="00264E54" w:rsidRDefault="00264E54" w:rsidP="00264E54">
      <w:pPr>
        <w:rPr>
          <w:rFonts w:ascii="Cambria" w:hAnsi="Cambria"/>
          <w:lang w:val="en-US"/>
        </w:rPr>
      </w:pPr>
    </w:p>
    <w:p w14:paraId="3AF10ABE" w14:textId="4C35FC5B" w:rsidR="00264E54" w:rsidRDefault="00264E54" w:rsidP="00264E54">
      <w:pPr>
        <w:rPr>
          <w:rFonts w:ascii="Cambria" w:hAnsi="Cambria"/>
          <w:lang w:val="en-US"/>
        </w:rPr>
      </w:pPr>
    </w:p>
    <w:p w14:paraId="4E1F0706" w14:textId="175D5476" w:rsidR="00264E54" w:rsidRDefault="00264E54" w:rsidP="00264E54">
      <w:pPr>
        <w:rPr>
          <w:rFonts w:ascii="Cambria" w:hAnsi="Cambria"/>
          <w:lang w:val="en-US"/>
        </w:rPr>
      </w:pPr>
    </w:p>
    <w:p w14:paraId="727E0031" w14:textId="66DA4305" w:rsidR="00264E54" w:rsidRDefault="00264E54" w:rsidP="00264E54">
      <w:pPr>
        <w:rPr>
          <w:rFonts w:ascii="Cambria" w:hAnsi="Cambria"/>
          <w:lang w:val="en-US"/>
        </w:rPr>
      </w:pPr>
    </w:p>
    <w:p w14:paraId="5E4A1452" w14:textId="5AFA7125" w:rsidR="00264E54" w:rsidRDefault="00264E54" w:rsidP="00264E54">
      <w:pPr>
        <w:rPr>
          <w:rFonts w:ascii="Cambria" w:hAnsi="Cambria"/>
          <w:lang w:val="en-US"/>
        </w:rPr>
      </w:pPr>
    </w:p>
    <w:p w14:paraId="54D36CBC" w14:textId="4DFF4F66" w:rsidR="00264E54" w:rsidRDefault="00264E54" w:rsidP="00264E54">
      <w:pPr>
        <w:rPr>
          <w:rFonts w:ascii="Cambria" w:hAnsi="Cambria"/>
          <w:lang w:val="en-US"/>
        </w:rPr>
      </w:pPr>
    </w:p>
    <w:p w14:paraId="5695D37F" w14:textId="4CDF8800" w:rsidR="00264E54" w:rsidRDefault="00264E54" w:rsidP="00264E54">
      <w:pPr>
        <w:rPr>
          <w:rFonts w:ascii="Cambria" w:hAnsi="Cambria"/>
          <w:lang w:val="en-US"/>
        </w:rPr>
      </w:pPr>
    </w:p>
    <w:p w14:paraId="3671522D" w14:textId="346A4A96" w:rsidR="00264E54" w:rsidRDefault="00264E54" w:rsidP="00264E54">
      <w:pPr>
        <w:rPr>
          <w:rFonts w:ascii="Cambria" w:hAnsi="Cambria"/>
          <w:lang w:val="en-US"/>
        </w:rPr>
      </w:pPr>
    </w:p>
    <w:p w14:paraId="6CBC25D8" w14:textId="0904C902" w:rsidR="00264E54" w:rsidRDefault="00264E54" w:rsidP="00264E54">
      <w:pPr>
        <w:rPr>
          <w:rFonts w:ascii="Cambria" w:hAnsi="Cambria"/>
          <w:lang w:val="en-US"/>
        </w:rPr>
      </w:pPr>
    </w:p>
    <w:p w14:paraId="179FF6D2" w14:textId="6ECC8664" w:rsidR="00264E54" w:rsidRDefault="00264E54" w:rsidP="00264E54">
      <w:pPr>
        <w:rPr>
          <w:rFonts w:ascii="Cambria" w:hAnsi="Cambria"/>
          <w:lang w:val="en-US"/>
        </w:rPr>
      </w:pPr>
    </w:p>
    <w:p w14:paraId="374C9BB2" w14:textId="10FDCEC3" w:rsidR="00264E54" w:rsidRDefault="00264E54" w:rsidP="00264E54">
      <w:pPr>
        <w:rPr>
          <w:rFonts w:ascii="Cambria" w:hAnsi="Cambria"/>
          <w:lang w:val="en-US"/>
        </w:rPr>
      </w:pPr>
    </w:p>
    <w:p w14:paraId="73F1D32C" w14:textId="1F3F3200" w:rsidR="00264E54" w:rsidRDefault="00264E54" w:rsidP="00264E54">
      <w:pPr>
        <w:rPr>
          <w:rFonts w:ascii="Cambria" w:hAnsi="Cambria"/>
          <w:lang w:val="en-US"/>
        </w:rPr>
      </w:pPr>
    </w:p>
    <w:p w14:paraId="566DFCF2" w14:textId="548DACAD" w:rsidR="00264E54" w:rsidRDefault="00264E54" w:rsidP="00264E54">
      <w:pPr>
        <w:rPr>
          <w:rFonts w:ascii="Cambria" w:hAnsi="Cambria"/>
          <w:lang w:val="en-US"/>
        </w:rPr>
      </w:pPr>
    </w:p>
    <w:p w14:paraId="5A263DBD" w14:textId="081B7426" w:rsidR="00264E54" w:rsidRDefault="00264E54" w:rsidP="00264E54">
      <w:pPr>
        <w:rPr>
          <w:rFonts w:ascii="Cambria" w:hAnsi="Cambria"/>
          <w:lang w:val="en-US"/>
        </w:rPr>
      </w:pPr>
    </w:p>
    <w:p w14:paraId="20438C48" w14:textId="5A695BA7" w:rsidR="00264E54" w:rsidRDefault="00264E54" w:rsidP="00264E54">
      <w:pPr>
        <w:rPr>
          <w:rFonts w:ascii="Cambria" w:hAnsi="Cambria"/>
          <w:lang w:val="en-US"/>
        </w:rPr>
      </w:pPr>
    </w:p>
    <w:p w14:paraId="16EE0A09" w14:textId="4503B21E" w:rsidR="00264E54" w:rsidRDefault="00264E54" w:rsidP="00264E54">
      <w:pPr>
        <w:rPr>
          <w:rFonts w:ascii="Cambria" w:hAnsi="Cambria"/>
          <w:lang w:val="en-US"/>
        </w:rPr>
      </w:pPr>
    </w:p>
    <w:p w14:paraId="39D5013D" w14:textId="3B9D60EB" w:rsidR="00264E54" w:rsidRDefault="00264E54" w:rsidP="00264E54">
      <w:pPr>
        <w:rPr>
          <w:rFonts w:ascii="Cambria" w:hAnsi="Cambria"/>
          <w:lang w:val="en-US"/>
        </w:rPr>
      </w:pPr>
    </w:p>
    <w:p w14:paraId="1F9BF675" w14:textId="3D4AAD3D" w:rsidR="00264E54" w:rsidRDefault="00264E54" w:rsidP="00264E54">
      <w:pPr>
        <w:rPr>
          <w:rFonts w:ascii="Cambria" w:hAnsi="Cambria"/>
          <w:lang w:val="en-US"/>
        </w:rPr>
      </w:pPr>
    </w:p>
    <w:p w14:paraId="74E4C29E" w14:textId="070B0FDA" w:rsidR="00264E54" w:rsidRDefault="00264E54" w:rsidP="00264E54">
      <w:pPr>
        <w:rPr>
          <w:rFonts w:ascii="Cambria" w:hAnsi="Cambria"/>
          <w:lang w:val="en-US"/>
        </w:rPr>
      </w:pPr>
    </w:p>
    <w:p w14:paraId="4E6BD9C3" w14:textId="1A8DF731" w:rsidR="00264E54" w:rsidRDefault="00264E54" w:rsidP="00264E54">
      <w:pPr>
        <w:rPr>
          <w:rFonts w:ascii="Cambria" w:hAnsi="Cambria"/>
          <w:lang w:val="en-US"/>
        </w:rPr>
      </w:pPr>
    </w:p>
    <w:p w14:paraId="5350D51D" w14:textId="5F0C89DB" w:rsidR="00264E54" w:rsidRDefault="00264E54" w:rsidP="00264E54">
      <w:pPr>
        <w:rPr>
          <w:rFonts w:ascii="Cambria" w:hAnsi="Cambria"/>
          <w:lang w:val="en-US"/>
        </w:rPr>
      </w:pPr>
    </w:p>
    <w:p w14:paraId="7F118BF8" w14:textId="5F339B22" w:rsidR="00264E54" w:rsidRDefault="00264E54" w:rsidP="00264E54">
      <w:pPr>
        <w:rPr>
          <w:rFonts w:ascii="Cambria" w:hAnsi="Cambria"/>
          <w:lang w:val="en-US"/>
        </w:rPr>
      </w:pPr>
    </w:p>
    <w:p w14:paraId="59D352DF" w14:textId="1B1F27F4" w:rsidR="00264E54" w:rsidRDefault="00264E54" w:rsidP="00264E54">
      <w:pPr>
        <w:rPr>
          <w:rFonts w:ascii="Cambria" w:hAnsi="Cambria"/>
          <w:lang w:val="en-US"/>
        </w:rPr>
      </w:pPr>
    </w:p>
    <w:p w14:paraId="154C878C" w14:textId="33F8B969" w:rsidR="00264E54" w:rsidRDefault="00264E54" w:rsidP="00264E54">
      <w:pPr>
        <w:rPr>
          <w:rFonts w:ascii="Cambria" w:hAnsi="Cambria"/>
          <w:lang w:val="en-US"/>
        </w:rPr>
      </w:pPr>
    </w:p>
    <w:p w14:paraId="67EDC9C8" w14:textId="2862F94A" w:rsidR="00264E54" w:rsidRDefault="00264E54" w:rsidP="00264E54">
      <w:pPr>
        <w:rPr>
          <w:rFonts w:ascii="Cambria" w:hAnsi="Cambria"/>
          <w:lang w:val="en-US"/>
        </w:rPr>
      </w:pPr>
    </w:p>
    <w:p w14:paraId="78025A7B" w14:textId="0D560F48" w:rsidR="00264E54" w:rsidRDefault="00264E54" w:rsidP="00264E54">
      <w:pPr>
        <w:rPr>
          <w:rFonts w:ascii="Cambria" w:hAnsi="Cambria"/>
          <w:lang w:val="en-US"/>
        </w:rPr>
      </w:pPr>
    </w:p>
    <w:p w14:paraId="3994F487" w14:textId="2275C1CD" w:rsidR="00264E54" w:rsidRDefault="00264E54" w:rsidP="00264E54">
      <w:pPr>
        <w:rPr>
          <w:rFonts w:ascii="Cambria" w:hAnsi="Cambria"/>
          <w:lang w:val="en-US"/>
        </w:rPr>
      </w:pPr>
    </w:p>
    <w:p w14:paraId="1A989863" w14:textId="6B1AC94E" w:rsidR="00264E54" w:rsidRDefault="00264E54" w:rsidP="00264E54">
      <w:pPr>
        <w:rPr>
          <w:rFonts w:ascii="Cambria" w:hAnsi="Cambria"/>
          <w:lang w:val="en-US"/>
        </w:rPr>
      </w:pPr>
    </w:p>
    <w:p w14:paraId="7DA9B024" w14:textId="71D74A30" w:rsidR="00264E54" w:rsidRDefault="00264E54" w:rsidP="00264E54">
      <w:pPr>
        <w:rPr>
          <w:rFonts w:ascii="Cambria" w:hAnsi="Cambria"/>
          <w:lang w:val="en-US"/>
        </w:rPr>
      </w:pPr>
    </w:p>
    <w:p w14:paraId="6B46100A" w14:textId="79E25288" w:rsidR="00264E54" w:rsidRDefault="00264E54" w:rsidP="00264E54">
      <w:pPr>
        <w:rPr>
          <w:rFonts w:ascii="Cambria" w:hAnsi="Cambria"/>
          <w:lang w:val="en-US"/>
        </w:rPr>
      </w:pPr>
    </w:p>
    <w:p w14:paraId="7A8511D4" w14:textId="5E09FDE8" w:rsidR="00264E54" w:rsidRDefault="00264E54" w:rsidP="00264E54">
      <w:pPr>
        <w:rPr>
          <w:rFonts w:ascii="Cambria" w:hAnsi="Cambria"/>
          <w:lang w:val="en-US"/>
        </w:rPr>
      </w:pPr>
    </w:p>
    <w:p w14:paraId="405E8BEA" w14:textId="062A79A9" w:rsidR="00264E54" w:rsidRDefault="00264E54" w:rsidP="00264E54">
      <w:pPr>
        <w:rPr>
          <w:rFonts w:ascii="Cambria" w:hAnsi="Cambria"/>
          <w:lang w:val="en-US"/>
        </w:rPr>
      </w:pPr>
    </w:p>
    <w:p w14:paraId="3973EF9F" w14:textId="2FBC8AB8" w:rsidR="00264E54" w:rsidRDefault="00264E54" w:rsidP="00264E54">
      <w:pPr>
        <w:rPr>
          <w:rFonts w:ascii="Cambria" w:hAnsi="Cambria"/>
          <w:lang w:val="en-US"/>
        </w:rPr>
      </w:pPr>
    </w:p>
    <w:p w14:paraId="6F227428" w14:textId="49023DA0" w:rsidR="00264E54" w:rsidRDefault="00264E54" w:rsidP="00264E54">
      <w:pPr>
        <w:rPr>
          <w:rFonts w:ascii="Cambria" w:hAnsi="Cambria"/>
          <w:lang w:val="en-US"/>
        </w:rPr>
      </w:pPr>
    </w:p>
    <w:p w14:paraId="7602F385" w14:textId="6A4531B2" w:rsidR="00F94103" w:rsidRDefault="00F94103" w:rsidP="00264E54">
      <w:pPr>
        <w:rPr>
          <w:rFonts w:ascii="Cambria" w:hAnsi="Cambria"/>
          <w:lang w:val="en-US"/>
        </w:rPr>
      </w:pPr>
    </w:p>
    <w:p w14:paraId="7B906795" w14:textId="6DE2AAE0" w:rsidR="00F94103" w:rsidRDefault="00F94103" w:rsidP="00264E54">
      <w:pPr>
        <w:rPr>
          <w:rFonts w:ascii="Cambria" w:hAnsi="Cambria"/>
          <w:lang w:val="en-US"/>
        </w:rPr>
      </w:pPr>
    </w:p>
    <w:p w14:paraId="54785B47" w14:textId="77777777" w:rsidR="00F94103" w:rsidRPr="00264E54" w:rsidRDefault="003C0A21" w:rsidP="00F94103">
      <w:pPr>
        <w:pStyle w:val="NoSpacing"/>
        <w:rPr>
          <w:rFonts w:ascii="Cambria" w:hAnsi="Cambria"/>
          <w:lang w:val="en-US"/>
        </w:rPr>
      </w:pPr>
      <w:r>
        <w:rPr>
          <w:rFonts w:ascii="Cambria" w:hAnsi="Cambria"/>
          <w:noProof/>
          <w:lang w:val="en-US"/>
        </w:rPr>
        <w:lastRenderedPageBreak/>
        <w:pict w14:anchorId="32AC7A3B">
          <v:rect id="_x0000_i1028" alt="" style="width:451.3pt;height:.05pt;mso-width-percent:0;mso-height-percent:0;mso-width-percent:0;mso-height-percent:0" o:hralign="center" o:hrstd="t" o:hr="t" fillcolor="#a0a0a0" stroked="f"/>
        </w:pict>
      </w:r>
    </w:p>
    <w:p w14:paraId="28528C8F" w14:textId="5CB9B57A" w:rsidR="00F94103" w:rsidRDefault="00F94103" w:rsidP="00F94103">
      <w:pPr>
        <w:pStyle w:val="NoSpacing"/>
        <w:rPr>
          <w:rFonts w:ascii="Cambria" w:eastAsia="Times New Roman" w:hAnsi="Cambria" w:cs="Times New Roman"/>
          <w:b/>
          <w:bCs/>
          <w:sz w:val="46"/>
          <w:szCs w:val="46"/>
          <w:lang w:eastAsia="en-GB"/>
        </w:rPr>
      </w:pPr>
      <w:r>
        <w:rPr>
          <w:rFonts w:ascii="Cambria" w:eastAsia="Times New Roman" w:hAnsi="Cambria" w:cs="Times New Roman"/>
          <w:b/>
          <w:bCs/>
          <w:sz w:val="32"/>
          <w:szCs w:val="32"/>
          <w:lang w:eastAsia="en-GB"/>
        </w:rPr>
        <w:t>Acknowledgement</w:t>
      </w:r>
    </w:p>
    <w:p w14:paraId="01E714A8" w14:textId="77777777" w:rsidR="00F94103" w:rsidRPr="00264E54" w:rsidRDefault="003C0A21" w:rsidP="00F94103">
      <w:pPr>
        <w:pStyle w:val="NoSpacing"/>
        <w:rPr>
          <w:rFonts w:ascii="Cambria" w:eastAsia="Times New Roman" w:hAnsi="Cambria" w:cs="Times New Roman"/>
          <w:b/>
          <w:bCs/>
          <w:sz w:val="32"/>
          <w:szCs w:val="32"/>
          <w:lang w:eastAsia="en-GB"/>
        </w:rPr>
      </w:pPr>
      <w:r>
        <w:rPr>
          <w:rFonts w:ascii="Cambria" w:eastAsia="Times New Roman" w:hAnsi="Cambria" w:cs="Times New Roman"/>
          <w:b/>
          <w:bCs/>
          <w:noProof/>
          <w:lang w:eastAsia="en-GB"/>
        </w:rPr>
        <w:pict w14:anchorId="20A1FA8B">
          <v:rect id="_x0000_i1027" alt="" style="width:451.3pt;height:.05pt;mso-width-percent:0;mso-height-percent:0;mso-width-percent:0;mso-height-percent:0" o:hralign="center" o:hrstd="t" o:hr="t" fillcolor="#a0a0a0" stroked="f"/>
        </w:pict>
      </w:r>
    </w:p>
    <w:p w14:paraId="1910282E" w14:textId="77777777" w:rsidR="00F94103" w:rsidRDefault="00F94103" w:rsidP="00F94103">
      <w:pPr>
        <w:pStyle w:val="NoSpacing"/>
        <w:rPr>
          <w:rFonts w:ascii="Cambria" w:eastAsia="Times New Roman" w:hAnsi="Cambria" w:cs="Times New Roman"/>
          <w:lang w:eastAsia="en-GB"/>
        </w:rPr>
      </w:pPr>
    </w:p>
    <w:p w14:paraId="2BC23502" w14:textId="3E369CE4" w:rsidR="00F94103" w:rsidRDefault="00F94103" w:rsidP="002D5AD6">
      <w:pPr>
        <w:jc w:val="both"/>
        <w:rPr>
          <w:rFonts w:ascii="Cambria" w:hAnsi="Cambria"/>
          <w:lang w:val="en-US"/>
        </w:rPr>
      </w:pPr>
      <w:r>
        <w:rPr>
          <w:rFonts w:ascii="Cambria" w:hAnsi="Cambria"/>
          <w:lang w:val="en-US"/>
        </w:rPr>
        <w:t xml:space="preserve">I would like to show the greatest appreciation to my supervisor Dr. Alejandro Arbelaez for guiding me through this project and for assisting me in the journey, considering we were miles apart in this current pandemic situation of Covid-19. His continued direction in progressing through this thesis, with the </w:t>
      </w:r>
      <w:r w:rsidR="002D5AD6">
        <w:rPr>
          <w:rFonts w:ascii="Cambria" w:hAnsi="Cambria"/>
          <w:lang w:val="en-US"/>
        </w:rPr>
        <w:t>efficient</w:t>
      </w:r>
      <w:r>
        <w:rPr>
          <w:rFonts w:ascii="Cambria" w:hAnsi="Cambria"/>
          <w:lang w:val="en-US"/>
        </w:rPr>
        <w:t xml:space="preserve"> scrutiny over my work with constructive feedback on a weekly basis over Microsoft Teams really helped me in completing this dissertation</w:t>
      </w:r>
      <w:r w:rsidR="002D5AD6">
        <w:rPr>
          <w:rFonts w:ascii="Cambria" w:hAnsi="Cambria"/>
          <w:lang w:val="en-US"/>
        </w:rPr>
        <w:t>. This fulfilment</w:t>
      </w:r>
      <w:r>
        <w:rPr>
          <w:rFonts w:ascii="Cambria" w:hAnsi="Cambria"/>
          <w:lang w:val="en-US"/>
        </w:rPr>
        <w:t xml:space="preserve"> won’t have been possible without him and for this I am deeply grateful.</w:t>
      </w:r>
    </w:p>
    <w:p w14:paraId="4DA92797" w14:textId="6D60B14E" w:rsidR="00F94103" w:rsidRDefault="00F94103" w:rsidP="002D5AD6">
      <w:pPr>
        <w:jc w:val="both"/>
        <w:rPr>
          <w:rFonts w:ascii="Cambria" w:hAnsi="Cambria"/>
          <w:lang w:val="en-US"/>
        </w:rPr>
      </w:pPr>
    </w:p>
    <w:p w14:paraId="05733F97" w14:textId="205C9BA5" w:rsidR="002D5AD6" w:rsidRDefault="009B239B" w:rsidP="009B239B">
      <w:pPr>
        <w:jc w:val="both"/>
        <w:rPr>
          <w:rFonts w:ascii="Cambria" w:hAnsi="Cambria"/>
          <w:lang w:val="en-US"/>
        </w:rPr>
      </w:pPr>
      <w:r>
        <w:rPr>
          <w:rFonts w:ascii="Cambria" w:hAnsi="Cambria"/>
          <w:lang w:val="en-US"/>
        </w:rPr>
        <w:t xml:space="preserve">I would like to thank Dr. Eric Wolsztynski and Dr. Micheal Cronin for aligning me with the industry level machine learning algorithms and data analysis techniques which form the backbone of any analysis project. I would also like to thank Dr. Gregory </w:t>
      </w:r>
      <w:proofErr w:type="spellStart"/>
      <w:r>
        <w:rPr>
          <w:rFonts w:ascii="Cambria" w:hAnsi="Cambria"/>
          <w:lang w:val="en-US"/>
        </w:rPr>
        <w:t>Provan</w:t>
      </w:r>
      <w:proofErr w:type="spellEnd"/>
      <w:r>
        <w:rPr>
          <w:rFonts w:ascii="Cambria" w:hAnsi="Cambria"/>
          <w:lang w:val="en-US"/>
        </w:rPr>
        <w:t xml:space="preserve"> who introduced me to Deep Learning mechanisms and how we can work with them by utilizing online</w:t>
      </w:r>
      <w:r w:rsidR="00B9016C">
        <w:rPr>
          <w:rFonts w:ascii="Cambria" w:hAnsi="Cambria"/>
          <w:lang w:val="en-US"/>
        </w:rPr>
        <w:t xml:space="preserve"> computing</w:t>
      </w:r>
      <w:r>
        <w:rPr>
          <w:rFonts w:ascii="Cambria" w:hAnsi="Cambria"/>
          <w:lang w:val="en-US"/>
        </w:rPr>
        <w:t xml:space="preserve"> platforms like Google Collaboration environment. This knowledge had </w:t>
      </w:r>
      <w:r w:rsidR="00B9016C">
        <w:rPr>
          <w:rFonts w:ascii="Cambria" w:hAnsi="Cambria"/>
          <w:lang w:val="en-US"/>
        </w:rPr>
        <w:t xml:space="preserve">assisted me in understanding the distributive nature of the technology I have used in this thesis. </w:t>
      </w:r>
      <w:r w:rsidR="00B331AC">
        <w:rPr>
          <w:rFonts w:ascii="Cambria" w:hAnsi="Cambria"/>
          <w:lang w:val="en-US"/>
        </w:rPr>
        <w:t>Finally, I would also like to mention Dr. Kieran Hurley, whose collective classes on Python and its various data specific capabilities laid the groundwork for me to choose PySpark as my technology in this thesis.</w:t>
      </w:r>
    </w:p>
    <w:p w14:paraId="51EFAA33" w14:textId="1887BE12" w:rsidR="009B239B" w:rsidRDefault="009B239B" w:rsidP="00264E54">
      <w:pPr>
        <w:rPr>
          <w:rFonts w:ascii="Cambria" w:hAnsi="Cambria"/>
          <w:lang w:val="en-US"/>
        </w:rPr>
      </w:pPr>
    </w:p>
    <w:p w14:paraId="2A936845" w14:textId="56661F18" w:rsidR="00B331AC" w:rsidRDefault="00B331AC" w:rsidP="00264E54">
      <w:pPr>
        <w:rPr>
          <w:rFonts w:ascii="Cambria" w:hAnsi="Cambria"/>
          <w:lang w:val="en-US"/>
        </w:rPr>
      </w:pPr>
      <w:r>
        <w:rPr>
          <w:rFonts w:ascii="Cambria" w:hAnsi="Cambria"/>
          <w:lang w:val="en-US"/>
        </w:rPr>
        <w:t>All the information that I gained and garnered here at UCC has cumulatively assisted me in performing the tasks I set out to do through the course of this dissertation and I appreciate everyone’s efforts for taking this venture with me.</w:t>
      </w:r>
    </w:p>
    <w:p w14:paraId="1A106C60" w14:textId="77777777" w:rsidR="002D5AD6" w:rsidRDefault="002D5AD6" w:rsidP="00264E54">
      <w:pPr>
        <w:rPr>
          <w:rFonts w:ascii="Cambria" w:hAnsi="Cambria"/>
          <w:lang w:val="en-US"/>
        </w:rPr>
      </w:pPr>
    </w:p>
    <w:p w14:paraId="3E000B8B" w14:textId="77777777" w:rsidR="00F94103" w:rsidRDefault="00F94103" w:rsidP="00264E54">
      <w:pPr>
        <w:rPr>
          <w:rFonts w:ascii="Cambria" w:hAnsi="Cambria"/>
          <w:lang w:val="en-US"/>
        </w:rPr>
      </w:pPr>
    </w:p>
    <w:p w14:paraId="6AF2067D" w14:textId="61EFE005" w:rsidR="00F94103" w:rsidRDefault="00F94103" w:rsidP="00264E54">
      <w:pPr>
        <w:rPr>
          <w:rFonts w:ascii="Cambria" w:hAnsi="Cambria"/>
          <w:lang w:val="en-US"/>
        </w:rPr>
      </w:pPr>
    </w:p>
    <w:p w14:paraId="4A720E56" w14:textId="149CD003" w:rsidR="00F94103" w:rsidRDefault="00F94103" w:rsidP="00264E54">
      <w:pPr>
        <w:rPr>
          <w:rFonts w:ascii="Cambria" w:hAnsi="Cambria"/>
          <w:lang w:val="en-US"/>
        </w:rPr>
      </w:pPr>
    </w:p>
    <w:p w14:paraId="5EE4C39A" w14:textId="0930D3D9" w:rsidR="00F94103" w:rsidRDefault="00F94103" w:rsidP="00264E54">
      <w:pPr>
        <w:rPr>
          <w:rFonts w:ascii="Cambria" w:hAnsi="Cambria"/>
          <w:lang w:val="en-US"/>
        </w:rPr>
      </w:pPr>
    </w:p>
    <w:p w14:paraId="313BEAB3" w14:textId="62A797B6" w:rsidR="00F94103" w:rsidRDefault="00F94103" w:rsidP="00264E54">
      <w:pPr>
        <w:rPr>
          <w:rFonts w:ascii="Cambria" w:hAnsi="Cambria"/>
          <w:lang w:val="en-US"/>
        </w:rPr>
      </w:pPr>
    </w:p>
    <w:p w14:paraId="52741448" w14:textId="4A3AEEF7" w:rsidR="00F94103" w:rsidRDefault="00F94103" w:rsidP="00264E54">
      <w:pPr>
        <w:rPr>
          <w:rFonts w:ascii="Cambria" w:hAnsi="Cambria"/>
          <w:lang w:val="en-US"/>
        </w:rPr>
      </w:pPr>
    </w:p>
    <w:p w14:paraId="51EE4748" w14:textId="3D316EEC" w:rsidR="00F94103" w:rsidRDefault="00F94103" w:rsidP="00264E54">
      <w:pPr>
        <w:rPr>
          <w:rFonts w:ascii="Cambria" w:hAnsi="Cambria"/>
          <w:lang w:val="en-US"/>
        </w:rPr>
      </w:pPr>
    </w:p>
    <w:p w14:paraId="2C791E70" w14:textId="3D918C33" w:rsidR="00F94103" w:rsidRDefault="00F94103" w:rsidP="00264E54">
      <w:pPr>
        <w:rPr>
          <w:rFonts w:ascii="Cambria" w:hAnsi="Cambria"/>
          <w:lang w:val="en-US"/>
        </w:rPr>
      </w:pPr>
    </w:p>
    <w:p w14:paraId="13BC4E62" w14:textId="3A17AE83" w:rsidR="00F94103" w:rsidRDefault="00F94103" w:rsidP="00264E54">
      <w:pPr>
        <w:rPr>
          <w:rFonts w:ascii="Cambria" w:hAnsi="Cambria"/>
          <w:lang w:val="en-US"/>
        </w:rPr>
      </w:pPr>
    </w:p>
    <w:p w14:paraId="398EB82C" w14:textId="333C4EFF" w:rsidR="00F94103" w:rsidRDefault="00F94103" w:rsidP="00264E54">
      <w:pPr>
        <w:rPr>
          <w:rFonts w:ascii="Cambria" w:hAnsi="Cambria"/>
          <w:lang w:val="en-US"/>
        </w:rPr>
      </w:pPr>
    </w:p>
    <w:p w14:paraId="2BAF4C67" w14:textId="7F12D4FE" w:rsidR="00F94103" w:rsidRDefault="00F94103" w:rsidP="00264E54">
      <w:pPr>
        <w:rPr>
          <w:rFonts w:ascii="Cambria" w:hAnsi="Cambria"/>
          <w:lang w:val="en-US"/>
        </w:rPr>
      </w:pPr>
    </w:p>
    <w:p w14:paraId="108222B7" w14:textId="6B7A857E" w:rsidR="00F94103" w:rsidRDefault="00F94103" w:rsidP="00264E54">
      <w:pPr>
        <w:rPr>
          <w:rFonts w:ascii="Cambria" w:hAnsi="Cambria"/>
          <w:lang w:val="en-US"/>
        </w:rPr>
      </w:pPr>
    </w:p>
    <w:p w14:paraId="566029C2" w14:textId="422EE266" w:rsidR="00F94103" w:rsidRDefault="00F94103" w:rsidP="00264E54">
      <w:pPr>
        <w:rPr>
          <w:rFonts w:ascii="Cambria" w:hAnsi="Cambria"/>
          <w:lang w:val="en-US"/>
        </w:rPr>
      </w:pPr>
    </w:p>
    <w:p w14:paraId="1BB0449D" w14:textId="5445018B" w:rsidR="00F94103" w:rsidRDefault="00F94103" w:rsidP="00264E54">
      <w:pPr>
        <w:rPr>
          <w:rFonts w:ascii="Cambria" w:hAnsi="Cambria"/>
          <w:lang w:val="en-US"/>
        </w:rPr>
      </w:pPr>
    </w:p>
    <w:p w14:paraId="76590869" w14:textId="50A498F5" w:rsidR="00F94103" w:rsidRDefault="00F94103" w:rsidP="00264E54">
      <w:pPr>
        <w:rPr>
          <w:rFonts w:ascii="Cambria" w:hAnsi="Cambria"/>
          <w:lang w:val="en-US"/>
        </w:rPr>
      </w:pPr>
    </w:p>
    <w:p w14:paraId="558CCFBC" w14:textId="160A4C3F" w:rsidR="00F94103" w:rsidRDefault="00F94103" w:rsidP="00264E54">
      <w:pPr>
        <w:rPr>
          <w:rFonts w:ascii="Cambria" w:hAnsi="Cambria"/>
          <w:lang w:val="en-US"/>
        </w:rPr>
      </w:pPr>
    </w:p>
    <w:p w14:paraId="241BC469" w14:textId="584ABA79" w:rsidR="00F94103" w:rsidRDefault="00F94103" w:rsidP="00264E54">
      <w:pPr>
        <w:rPr>
          <w:rFonts w:ascii="Cambria" w:hAnsi="Cambria"/>
          <w:lang w:val="en-US"/>
        </w:rPr>
      </w:pPr>
    </w:p>
    <w:p w14:paraId="45E094FD" w14:textId="53C0905D" w:rsidR="00F94103" w:rsidRDefault="00F94103" w:rsidP="00264E54">
      <w:pPr>
        <w:rPr>
          <w:rFonts w:ascii="Cambria" w:hAnsi="Cambria"/>
          <w:lang w:val="en-US"/>
        </w:rPr>
      </w:pPr>
    </w:p>
    <w:p w14:paraId="1D6F338D" w14:textId="4E19740D" w:rsidR="00F94103" w:rsidRDefault="00F94103" w:rsidP="00264E54">
      <w:pPr>
        <w:rPr>
          <w:rFonts w:ascii="Cambria" w:hAnsi="Cambria"/>
          <w:lang w:val="en-US"/>
        </w:rPr>
      </w:pPr>
    </w:p>
    <w:p w14:paraId="4185E9AB" w14:textId="496221E2" w:rsidR="00F94103" w:rsidRDefault="00F94103" w:rsidP="00264E54">
      <w:pPr>
        <w:rPr>
          <w:rFonts w:ascii="Cambria" w:hAnsi="Cambria"/>
          <w:lang w:val="en-US"/>
        </w:rPr>
      </w:pPr>
    </w:p>
    <w:p w14:paraId="54BAAFFF" w14:textId="18FE9BC3" w:rsidR="00F94103" w:rsidRDefault="00F94103" w:rsidP="00264E54">
      <w:pPr>
        <w:rPr>
          <w:rFonts w:ascii="Cambria" w:hAnsi="Cambria"/>
          <w:lang w:val="en-US"/>
        </w:rPr>
      </w:pPr>
    </w:p>
    <w:p w14:paraId="7AAA3E4F" w14:textId="70255EEC" w:rsidR="00F94103" w:rsidRDefault="00F94103" w:rsidP="00264E54">
      <w:pPr>
        <w:rPr>
          <w:rFonts w:ascii="Cambria" w:hAnsi="Cambria"/>
          <w:lang w:val="en-US"/>
        </w:rPr>
      </w:pPr>
    </w:p>
    <w:p w14:paraId="64B7783F" w14:textId="6D8CF41B" w:rsidR="00F94103" w:rsidRDefault="00F94103" w:rsidP="00264E54">
      <w:pPr>
        <w:rPr>
          <w:rFonts w:ascii="Cambria" w:hAnsi="Cambria"/>
          <w:lang w:val="en-US"/>
        </w:rPr>
      </w:pPr>
    </w:p>
    <w:p w14:paraId="2785C9B5" w14:textId="5297E38B" w:rsidR="00B331AC" w:rsidRDefault="003C0A21" w:rsidP="00B331AC">
      <w:pPr>
        <w:pStyle w:val="NoSpacing"/>
        <w:rPr>
          <w:rFonts w:ascii="Cambria" w:eastAsia="Times New Roman" w:hAnsi="Cambria" w:cs="Times New Roman"/>
          <w:b/>
          <w:bCs/>
          <w:sz w:val="32"/>
          <w:szCs w:val="32"/>
          <w:lang w:eastAsia="en-GB"/>
        </w:rPr>
      </w:pPr>
      <w:r>
        <w:rPr>
          <w:rFonts w:ascii="Cambria" w:hAnsi="Cambria"/>
          <w:noProof/>
          <w:lang w:val="en-US"/>
        </w:rPr>
        <w:lastRenderedPageBreak/>
        <w:pict w14:anchorId="507E944E">
          <v:rect id="_x0000_i1026" alt="" style="width:451.3pt;height:.05pt;mso-width-percent:0;mso-height-percent:0;mso-width-percent:0;mso-height-percent:0" o:hralign="center" o:hrstd="t" o:hr="t" fillcolor="#a0a0a0" stroked="f"/>
        </w:pict>
      </w:r>
    </w:p>
    <w:p w14:paraId="67A0273D" w14:textId="44FD05C6" w:rsidR="00B331AC" w:rsidRDefault="00B331AC" w:rsidP="00B331AC">
      <w:pPr>
        <w:pStyle w:val="NoSpacing"/>
        <w:rPr>
          <w:rFonts w:ascii="Cambria" w:eastAsia="Times New Roman" w:hAnsi="Cambria" w:cs="Times New Roman"/>
          <w:b/>
          <w:bCs/>
          <w:sz w:val="46"/>
          <w:szCs w:val="46"/>
          <w:lang w:eastAsia="en-GB"/>
        </w:rPr>
      </w:pPr>
      <w:r>
        <w:rPr>
          <w:rFonts w:ascii="Cambria" w:eastAsia="Times New Roman" w:hAnsi="Cambria" w:cs="Times New Roman"/>
          <w:b/>
          <w:bCs/>
          <w:sz w:val="32"/>
          <w:szCs w:val="32"/>
          <w:lang w:eastAsia="en-GB"/>
        </w:rPr>
        <w:t>Dedication</w:t>
      </w:r>
    </w:p>
    <w:p w14:paraId="060E4BEB" w14:textId="77777777" w:rsidR="00B331AC" w:rsidRPr="00264E54" w:rsidRDefault="003C0A21" w:rsidP="00B331AC">
      <w:pPr>
        <w:pStyle w:val="NoSpacing"/>
        <w:rPr>
          <w:rFonts w:ascii="Cambria" w:eastAsia="Times New Roman" w:hAnsi="Cambria" w:cs="Times New Roman"/>
          <w:b/>
          <w:bCs/>
          <w:sz w:val="32"/>
          <w:szCs w:val="32"/>
          <w:lang w:eastAsia="en-GB"/>
        </w:rPr>
      </w:pPr>
      <w:r>
        <w:rPr>
          <w:rFonts w:ascii="Cambria" w:eastAsia="Times New Roman" w:hAnsi="Cambria" w:cs="Times New Roman"/>
          <w:b/>
          <w:bCs/>
          <w:noProof/>
          <w:lang w:eastAsia="en-GB"/>
        </w:rPr>
        <w:pict w14:anchorId="7DFDD619">
          <v:rect id="_x0000_i1025" alt="" style="width:451.3pt;height:.05pt;mso-width-percent:0;mso-height-percent:0;mso-width-percent:0;mso-height-percent:0" o:hralign="center" o:hrstd="t" o:hr="t" fillcolor="#a0a0a0" stroked="f"/>
        </w:pict>
      </w:r>
    </w:p>
    <w:p w14:paraId="6D833A67" w14:textId="77777777" w:rsidR="00B331AC" w:rsidRDefault="00B331AC" w:rsidP="00B331AC">
      <w:pPr>
        <w:pStyle w:val="NoSpacing"/>
        <w:rPr>
          <w:rFonts w:ascii="Cambria" w:eastAsia="Times New Roman" w:hAnsi="Cambria" w:cs="Times New Roman"/>
          <w:lang w:eastAsia="en-GB"/>
        </w:rPr>
      </w:pPr>
    </w:p>
    <w:p w14:paraId="399D87B7" w14:textId="75BDBF39" w:rsidR="00B331AC" w:rsidRDefault="00B331AC" w:rsidP="00B331AC">
      <w:pPr>
        <w:jc w:val="both"/>
        <w:rPr>
          <w:rFonts w:ascii="Cambria" w:hAnsi="Cambria"/>
          <w:lang w:val="en-US"/>
        </w:rPr>
      </w:pPr>
      <w:r>
        <w:rPr>
          <w:rFonts w:ascii="Cambria" w:hAnsi="Cambria"/>
          <w:lang w:val="en-US"/>
        </w:rPr>
        <w:t>“Without effort, there are no rewards. And for the effort, we need support.”</w:t>
      </w:r>
    </w:p>
    <w:p w14:paraId="33CF1B9A" w14:textId="77777777" w:rsidR="00B331AC" w:rsidRDefault="00B331AC" w:rsidP="00B331AC">
      <w:pPr>
        <w:jc w:val="both"/>
        <w:rPr>
          <w:rFonts w:ascii="Cambria" w:hAnsi="Cambria"/>
          <w:lang w:val="en-US"/>
        </w:rPr>
      </w:pPr>
    </w:p>
    <w:p w14:paraId="20972181" w14:textId="633E9E2E" w:rsidR="00B331AC" w:rsidRDefault="00B331AC" w:rsidP="00B331AC">
      <w:pPr>
        <w:jc w:val="both"/>
        <w:rPr>
          <w:rFonts w:ascii="Cambria" w:hAnsi="Cambria"/>
          <w:lang w:val="en-US"/>
        </w:rPr>
      </w:pPr>
      <w:r>
        <w:rPr>
          <w:rFonts w:ascii="Cambria" w:hAnsi="Cambria"/>
          <w:lang w:val="en-US"/>
        </w:rPr>
        <w:t>I would like to dedicate this research thesis to my parents, without whose support and countless sacrifices, I would not have been able to achieve what I already have in life and whatever I achieve in the future.</w:t>
      </w:r>
    </w:p>
    <w:p w14:paraId="537DAD3D" w14:textId="176BD9B3" w:rsidR="00F94103" w:rsidRDefault="00F94103" w:rsidP="00264E54">
      <w:pPr>
        <w:rPr>
          <w:rFonts w:ascii="Cambria" w:hAnsi="Cambria"/>
          <w:lang w:val="en-US"/>
        </w:rPr>
      </w:pPr>
    </w:p>
    <w:p w14:paraId="1F8B6805" w14:textId="42223FF0" w:rsidR="00F94103" w:rsidRDefault="00F94103" w:rsidP="00264E54">
      <w:pPr>
        <w:rPr>
          <w:rFonts w:ascii="Cambria" w:hAnsi="Cambria"/>
          <w:lang w:val="en-US"/>
        </w:rPr>
      </w:pPr>
    </w:p>
    <w:p w14:paraId="36FBB5E7" w14:textId="717E1EFB" w:rsidR="00F94103" w:rsidRDefault="00F94103" w:rsidP="00264E54">
      <w:pPr>
        <w:rPr>
          <w:rFonts w:ascii="Cambria" w:hAnsi="Cambria"/>
          <w:lang w:val="en-US"/>
        </w:rPr>
      </w:pPr>
    </w:p>
    <w:p w14:paraId="0E7768A4" w14:textId="15F60CF5" w:rsidR="00F94103" w:rsidRDefault="00F94103" w:rsidP="00264E54">
      <w:pPr>
        <w:rPr>
          <w:rFonts w:ascii="Cambria" w:hAnsi="Cambria"/>
          <w:lang w:val="en-US"/>
        </w:rPr>
      </w:pPr>
    </w:p>
    <w:p w14:paraId="1B5BE162" w14:textId="2EE21FEE" w:rsidR="00F94103" w:rsidRDefault="00F94103" w:rsidP="00264E54">
      <w:pPr>
        <w:rPr>
          <w:rFonts w:ascii="Cambria" w:hAnsi="Cambria"/>
          <w:lang w:val="en-US"/>
        </w:rPr>
      </w:pPr>
    </w:p>
    <w:p w14:paraId="33EFB132" w14:textId="0D6DACCD" w:rsidR="00F94103" w:rsidRDefault="00F94103" w:rsidP="00264E54">
      <w:pPr>
        <w:rPr>
          <w:rFonts w:ascii="Cambria" w:hAnsi="Cambria"/>
          <w:lang w:val="en-US"/>
        </w:rPr>
      </w:pPr>
    </w:p>
    <w:p w14:paraId="438ADB96" w14:textId="4116DC4A" w:rsidR="00F94103" w:rsidRDefault="00F94103" w:rsidP="00264E54">
      <w:pPr>
        <w:rPr>
          <w:rFonts w:ascii="Cambria" w:hAnsi="Cambria"/>
          <w:lang w:val="en-US"/>
        </w:rPr>
      </w:pPr>
    </w:p>
    <w:p w14:paraId="250DD1B6" w14:textId="372392B0" w:rsidR="00F94103" w:rsidRDefault="00F94103" w:rsidP="00264E54">
      <w:pPr>
        <w:rPr>
          <w:rFonts w:ascii="Cambria" w:hAnsi="Cambria"/>
          <w:lang w:val="en-US"/>
        </w:rPr>
      </w:pPr>
    </w:p>
    <w:p w14:paraId="6ABF3949" w14:textId="45058D12" w:rsidR="00B331AC" w:rsidRDefault="00B331AC" w:rsidP="00264E54">
      <w:pPr>
        <w:rPr>
          <w:rFonts w:ascii="Cambria" w:hAnsi="Cambria"/>
          <w:lang w:val="en-US"/>
        </w:rPr>
      </w:pPr>
    </w:p>
    <w:p w14:paraId="0101C66E" w14:textId="3C262A1A" w:rsidR="00B331AC" w:rsidRDefault="00B331AC" w:rsidP="00264E54">
      <w:pPr>
        <w:rPr>
          <w:rFonts w:ascii="Cambria" w:hAnsi="Cambria"/>
          <w:lang w:val="en-US"/>
        </w:rPr>
      </w:pPr>
    </w:p>
    <w:p w14:paraId="1F29ED82" w14:textId="26894CCD" w:rsidR="00B331AC" w:rsidRDefault="00B331AC" w:rsidP="00264E54">
      <w:pPr>
        <w:rPr>
          <w:rFonts w:ascii="Cambria" w:hAnsi="Cambria"/>
          <w:lang w:val="en-US"/>
        </w:rPr>
      </w:pPr>
    </w:p>
    <w:p w14:paraId="7C540D44" w14:textId="3F8DDDC4" w:rsidR="00B331AC" w:rsidRDefault="00B331AC" w:rsidP="00264E54">
      <w:pPr>
        <w:rPr>
          <w:rFonts w:ascii="Cambria" w:hAnsi="Cambria"/>
          <w:lang w:val="en-US"/>
        </w:rPr>
      </w:pPr>
    </w:p>
    <w:p w14:paraId="40818FFB" w14:textId="457D599D" w:rsidR="00B331AC" w:rsidRDefault="00B331AC" w:rsidP="00264E54">
      <w:pPr>
        <w:rPr>
          <w:rFonts w:ascii="Cambria" w:hAnsi="Cambria"/>
          <w:lang w:val="en-US"/>
        </w:rPr>
      </w:pPr>
    </w:p>
    <w:p w14:paraId="74E3B62C" w14:textId="5ED0A387" w:rsidR="00B331AC" w:rsidRDefault="00B331AC" w:rsidP="00264E54">
      <w:pPr>
        <w:rPr>
          <w:rFonts w:ascii="Cambria" w:hAnsi="Cambria"/>
          <w:lang w:val="en-US"/>
        </w:rPr>
      </w:pPr>
    </w:p>
    <w:p w14:paraId="051E6177" w14:textId="798DC986" w:rsidR="00B331AC" w:rsidRDefault="00B331AC" w:rsidP="00264E54">
      <w:pPr>
        <w:rPr>
          <w:rFonts w:ascii="Cambria" w:hAnsi="Cambria"/>
          <w:lang w:val="en-US"/>
        </w:rPr>
      </w:pPr>
    </w:p>
    <w:p w14:paraId="4F791BD4" w14:textId="742D817C" w:rsidR="00B331AC" w:rsidRDefault="00B331AC" w:rsidP="00264E54">
      <w:pPr>
        <w:rPr>
          <w:rFonts w:ascii="Cambria" w:hAnsi="Cambria"/>
          <w:lang w:val="en-US"/>
        </w:rPr>
      </w:pPr>
    </w:p>
    <w:p w14:paraId="10CD5A5A" w14:textId="310FDC2E" w:rsidR="00B331AC" w:rsidRDefault="00B331AC" w:rsidP="00264E54">
      <w:pPr>
        <w:rPr>
          <w:rFonts w:ascii="Cambria" w:hAnsi="Cambria"/>
          <w:lang w:val="en-US"/>
        </w:rPr>
      </w:pPr>
    </w:p>
    <w:p w14:paraId="487E8E01" w14:textId="3A1A862B" w:rsidR="00B331AC" w:rsidRDefault="00B331AC" w:rsidP="00264E54">
      <w:pPr>
        <w:rPr>
          <w:rFonts w:ascii="Cambria" w:hAnsi="Cambria"/>
          <w:lang w:val="en-US"/>
        </w:rPr>
      </w:pPr>
    </w:p>
    <w:p w14:paraId="2699F63D" w14:textId="7B885B19" w:rsidR="00B331AC" w:rsidRDefault="00B331AC" w:rsidP="00264E54">
      <w:pPr>
        <w:rPr>
          <w:rFonts w:ascii="Cambria" w:hAnsi="Cambria"/>
          <w:lang w:val="en-US"/>
        </w:rPr>
      </w:pPr>
    </w:p>
    <w:p w14:paraId="391BBF39" w14:textId="7883D255" w:rsidR="00B331AC" w:rsidRDefault="00B331AC" w:rsidP="00264E54">
      <w:pPr>
        <w:rPr>
          <w:rFonts w:ascii="Cambria" w:hAnsi="Cambria"/>
          <w:lang w:val="en-US"/>
        </w:rPr>
      </w:pPr>
    </w:p>
    <w:p w14:paraId="742904E8" w14:textId="64AE2633" w:rsidR="00B331AC" w:rsidRDefault="00B331AC" w:rsidP="00264E54">
      <w:pPr>
        <w:rPr>
          <w:rFonts w:ascii="Cambria" w:hAnsi="Cambria"/>
          <w:lang w:val="en-US"/>
        </w:rPr>
      </w:pPr>
    </w:p>
    <w:p w14:paraId="07FC5E5A" w14:textId="77BC64C7" w:rsidR="00B331AC" w:rsidRDefault="00B331AC" w:rsidP="00264E54">
      <w:pPr>
        <w:rPr>
          <w:rFonts w:ascii="Cambria" w:hAnsi="Cambria"/>
          <w:lang w:val="en-US"/>
        </w:rPr>
      </w:pPr>
    </w:p>
    <w:p w14:paraId="11732E71" w14:textId="0AC95A2E" w:rsidR="00B331AC" w:rsidRDefault="00B331AC" w:rsidP="00264E54">
      <w:pPr>
        <w:rPr>
          <w:rFonts w:ascii="Cambria" w:hAnsi="Cambria"/>
          <w:lang w:val="en-US"/>
        </w:rPr>
      </w:pPr>
    </w:p>
    <w:p w14:paraId="699541DE" w14:textId="1E0CD378" w:rsidR="00B331AC" w:rsidRDefault="00B331AC" w:rsidP="00264E54">
      <w:pPr>
        <w:rPr>
          <w:rFonts w:ascii="Cambria" w:hAnsi="Cambria"/>
          <w:lang w:val="en-US"/>
        </w:rPr>
      </w:pPr>
    </w:p>
    <w:p w14:paraId="6D1952B2" w14:textId="7F866807" w:rsidR="00B331AC" w:rsidRDefault="00B331AC" w:rsidP="00264E54">
      <w:pPr>
        <w:rPr>
          <w:rFonts w:ascii="Cambria" w:hAnsi="Cambria"/>
          <w:lang w:val="en-US"/>
        </w:rPr>
      </w:pPr>
    </w:p>
    <w:p w14:paraId="6251CE00" w14:textId="7758C0C5" w:rsidR="00B331AC" w:rsidRDefault="00B331AC" w:rsidP="00264E54">
      <w:pPr>
        <w:rPr>
          <w:rFonts w:ascii="Cambria" w:hAnsi="Cambria"/>
          <w:lang w:val="en-US"/>
        </w:rPr>
      </w:pPr>
    </w:p>
    <w:p w14:paraId="22E83F8D" w14:textId="42DAD2F9" w:rsidR="00B331AC" w:rsidRDefault="00B331AC" w:rsidP="00264E54">
      <w:pPr>
        <w:rPr>
          <w:rFonts w:ascii="Cambria" w:hAnsi="Cambria"/>
          <w:lang w:val="en-US"/>
        </w:rPr>
      </w:pPr>
    </w:p>
    <w:p w14:paraId="5FDC709F" w14:textId="26D97F9F" w:rsidR="00B331AC" w:rsidRDefault="00B331AC" w:rsidP="00264E54">
      <w:pPr>
        <w:rPr>
          <w:rFonts w:ascii="Cambria" w:hAnsi="Cambria"/>
          <w:lang w:val="en-US"/>
        </w:rPr>
      </w:pPr>
    </w:p>
    <w:p w14:paraId="0101B3E8" w14:textId="395F8726" w:rsidR="00B331AC" w:rsidRDefault="00B331AC" w:rsidP="00264E54">
      <w:pPr>
        <w:rPr>
          <w:rFonts w:ascii="Cambria" w:hAnsi="Cambria"/>
          <w:lang w:val="en-US"/>
        </w:rPr>
      </w:pPr>
    </w:p>
    <w:p w14:paraId="20D09BAB" w14:textId="7DF0AC69" w:rsidR="00B331AC" w:rsidRDefault="00B331AC" w:rsidP="00264E54">
      <w:pPr>
        <w:rPr>
          <w:rFonts w:ascii="Cambria" w:hAnsi="Cambria"/>
          <w:lang w:val="en-US"/>
        </w:rPr>
      </w:pPr>
    </w:p>
    <w:p w14:paraId="15132851" w14:textId="1AFE5BC2" w:rsidR="00B331AC" w:rsidRDefault="00B331AC" w:rsidP="00264E54">
      <w:pPr>
        <w:rPr>
          <w:rFonts w:ascii="Cambria" w:hAnsi="Cambria"/>
          <w:lang w:val="en-US"/>
        </w:rPr>
      </w:pPr>
    </w:p>
    <w:p w14:paraId="2B12DB06" w14:textId="0D693BD7" w:rsidR="00B331AC" w:rsidRDefault="00B331AC" w:rsidP="00264E54">
      <w:pPr>
        <w:rPr>
          <w:rFonts w:ascii="Cambria" w:hAnsi="Cambria"/>
          <w:lang w:val="en-US"/>
        </w:rPr>
      </w:pPr>
    </w:p>
    <w:p w14:paraId="19296599" w14:textId="642B64CA" w:rsidR="00B331AC" w:rsidRDefault="00B331AC" w:rsidP="00264E54">
      <w:pPr>
        <w:rPr>
          <w:rFonts w:ascii="Cambria" w:hAnsi="Cambria"/>
          <w:lang w:val="en-US"/>
        </w:rPr>
      </w:pPr>
    </w:p>
    <w:p w14:paraId="6FC67AC9" w14:textId="77777777" w:rsidR="00B331AC" w:rsidRDefault="00B331AC" w:rsidP="00264E54">
      <w:pPr>
        <w:rPr>
          <w:rFonts w:ascii="Cambria" w:hAnsi="Cambria"/>
          <w:lang w:val="en-US"/>
        </w:rPr>
      </w:pPr>
    </w:p>
    <w:p w14:paraId="2243A134" w14:textId="178C0569" w:rsidR="00F94103" w:rsidRDefault="00F94103" w:rsidP="00264E54">
      <w:pPr>
        <w:rPr>
          <w:rFonts w:ascii="Cambria" w:hAnsi="Cambria"/>
          <w:lang w:val="en-US"/>
        </w:rPr>
      </w:pPr>
    </w:p>
    <w:p w14:paraId="71B8457D" w14:textId="77777777" w:rsidR="00F94103" w:rsidRDefault="00F94103" w:rsidP="00264E54">
      <w:pPr>
        <w:rPr>
          <w:rFonts w:ascii="Cambria" w:hAnsi="Cambria"/>
          <w:lang w:val="en-US"/>
        </w:rPr>
      </w:pPr>
    </w:p>
    <w:sdt>
      <w:sdtPr>
        <w:rPr>
          <w:rFonts w:asciiTheme="minorHAnsi" w:eastAsiaTheme="minorHAnsi" w:hAnsiTheme="minorHAnsi" w:cstheme="minorBidi"/>
          <w:b w:val="0"/>
          <w:bCs w:val="0"/>
          <w:color w:val="auto"/>
          <w:sz w:val="24"/>
          <w:szCs w:val="24"/>
          <w:lang w:val="en-IN"/>
        </w:rPr>
        <w:id w:val="-1547447497"/>
        <w:docPartObj>
          <w:docPartGallery w:val="Table of Contents"/>
          <w:docPartUnique/>
        </w:docPartObj>
      </w:sdtPr>
      <w:sdtEndPr>
        <w:rPr>
          <w:noProof/>
        </w:rPr>
      </w:sdtEndPr>
      <w:sdtContent>
        <w:p w14:paraId="5828D7EF" w14:textId="17CF0F08" w:rsidR="00685BCE" w:rsidRPr="00264E54" w:rsidRDefault="00685BCE">
          <w:pPr>
            <w:pStyle w:val="TOCHeading"/>
            <w:rPr>
              <w:rFonts w:ascii="Cambria" w:hAnsi="Cambria"/>
              <w:sz w:val="32"/>
              <w:szCs w:val="32"/>
            </w:rPr>
          </w:pPr>
          <w:r w:rsidRPr="00264E54">
            <w:rPr>
              <w:rFonts w:ascii="Cambria" w:hAnsi="Cambria"/>
              <w:sz w:val="32"/>
              <w:szCs w:val="32"/>
            </w:rPr>
            <w:t>Contents</w:t>
          </w:r>
        </w:p>
        <w:p w14:paraId="0D6AF453" w14:textId="48E3B93B" w:rsidR="002D1B05" w:rsidRDefault="00685BC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48090497" w:history="1">
            <w:r w:rsidR="002D1B05" w:rsidRPr="009A0785">
              <w:rPr>
                <w:rStyle w:val="Hyperlink"/>
                <w:noProof/>
                <w:lang w:val="en-US"/>
              </w:rPr>
              <w:t>Introduction</w:t>
            </w:r>
            <w:r w:rsidR="002D1B05">
              <w:rPr>
                <w:noProof/>
                <w:webHidden/>
              </w:rPr>
              <w:tab/>
            </w:r>
            <w:r w:rsidR="002D1B05">
              <w:rPr>
                <w:noProof/>
                <w:webHidden/>
              </w:rPr>
              <w:fldChar w:fldCharType="begin"/>
            </w:r>
            <w:r w:rsidR="002D1B05">
              <w:rPr>
                <w:noProof/>
                <w:webHidden/>
              </w:rPr>
              <w:instrText xml:space="preserve"> PAGEREF _Toc48090497 \h </w:instrText>
            </w:r>
            <w:r w:rsidR="002D1B05">
              <w:rPr>
                <w:noProof/>
                <w:webHidden/>
              </w:rPr>
            </w:r>
            <w:r w:rsidR="002D1B05">
              <w:rPr>
                <w:noProof/>
                <w:webHidden/>
              </w:rPr>
              <w:fldChar w:fldCharType="separate"/>
            </w:r>
            <w:r w:rsidR="002D1B05">
              <w:rPr>
                <w:noProof/>
                <w:webHidden/>
              </w:rPr>
              <w:t>7</w:t>
            </w:r>
            <w:r w:rsidR="002D1B05">
              <w:rPr>
                <w:noProof/>
                <w:webHidden/>
              </w:rPr>
              <w:fldChar w:fldCharType="end"/>
            </w:r>
          </w:hyperlink>
        </w:p>
        <w:p w14:paraId="5B2BC1EF" w14:textId="3EA9D116" w:rsidR="002D1B05" w:rsidRDefault="002D1B05">
          <w:pPr>
            <w:pStyle w:val="TOC2"/>
            <w:tabs>
              <w:tab w:val="right" w:leader="dot" w:pos="9016"/>
            </w:tabs>
            <w:rPr>
              <w:rFonts w:eastAsiaTheme="minorEastAsia" w:cstheme="minorBidi"/>
              <w:b w:val="0"/>
              <w:bCs w:val="0"/>
              <w:noProof/>
              <w:sz w:val="24"/>
              <w:szCs w:val="24"/>
              <w:lang w:eastAsia="en-GB"/>
            </w:rPr>
          </w:pPr>
          <w:hyperlink w:anchor="_Toc48090498" w:history="1">
            <w:r w:rsidRPr="009A0785">
              <w:rPr>
                <w:rStyle w:val="Hyperlink"/>
                <w:noProof/>
                <w:lang w:val="en-US"/>
              </w:rPr>
              <w:t>What is Big Data?</w:t>
            </w:r>
            <w:r>
              <w:rPr>
                <w:noProof/>
                <w:webHidden/>
              </w:rPr>
              <w:tab/>
            </w:r>
            <w:r>
              <w:rPr>
                <w:noProof/>
                <w:webHidden/>
              </w:rPr>
              <w:fldChar w:fldCharType="begin"/>
            </w:r>
            <w:r>
              <w:rPr>
                <w:noProof/>
                <w:webHidden/>
              </w:rPr>
              <w:instrText xml:space="preserve"> PAGEREF _Toc48090498 \h </w:instrText>
            </w:r>
            <w:r>
              <w:rPr>
                <w:noProof/>
                <w:webHidden/>
              </w:rPr>
            </w:r>
            <w:r>
              <w:rPr>
                <w:noProof/>
                <w:webHidden/>
              </w:rPr>
              <w:fldChar w:fldCharType="separate"/>
            </w:r>
            <w:r>
              <w:rPr>
                <w:noProof/>
                <w:webHidden/>
              </w:rPr>
              <w:t>8</w:t>
            </w:r>
            <w:r>
              <w:rPr>
                <w:noProof/>
                <w:webHidden/>
              </w:rPr>
              <w:fldChar w:fldCharType="end"/>
            </w:r>
          </w:hyperlink>
        </w:p>
        <w:p w14:paraId="38BBC6FD" w14:textId="43C43935" w:rsidR="002D1B05" w:rsidRDefault="002D1B05">
          <w:pPr>
            <w:pStyle w:val="TOC2"/>
            <w:tabs>
              <w:tab w:val="right" w:leader="dot" w:pos="9016"/>
            </w:tabs>
            <w:rPr>
              <w:rFonts w:eastAsiaTheme="minorEastAsia" w:cstheme="minorBidi"/>
              <w:b w:val="0"/>
              <w:bCs w:val="0"/>
              <w:noProof/>
              <w:sz w:val="24"/>
              <w:szCs w:val="24"/>
              <w:lang w:eastAsia="en-GB"/>
            </w:rPr>
          </w:pPr>
          <w:hyperlink w:anchor="_Toc48090499" w:history="1">
            <w:r w:rsidRPr="009A0785">
              <w:rPr>
                <w:rStyle w:val="Hyperlink"/>
                <w:noProof/>
                <w:lang w:val="en-US"/>
              </w:rPr>
              <w:t>Big Data Technologies</w:t>
            </w:r>
            <w:r>
              <w:rPr>
                <w:noProof/>
                <w:webHidden/>
              </w:rPr>
              <w:tab/>
            </w:r>
            <w:r>
              <w:rPr>
                <w:noProof/>
                <w:webHidden/>
              </w:rPr>
              <w:fldChar w:fldCharType="begin"/>
            </w:r>
            <w:r>
              <w:rPr>
                <w:noProof/>
                <w:webHidden/>
              </w:rPr>
              <w:instrText xml:space="preserve"> PAGEREF _Toc48090499 \h </w:instrText>
            </w:r>
            <w:r>
              <w:rPr>
                <w:noProof/>
                <w:webHidden/>
              </w:rPr>
            </w:r>
            <w:r>
              <w:rPr>
                <w:noProof/>
                <w:webHidden/>
              </w:rPr>
              <w:fldChar w:fldCharType="separate"/>
            </w:r>
            <w:r>
              <w:rPr>
                <w:noProof/>
                <w:webHidden/>
              </w:rPr>
              <w:t>9</w:t>
            </w:r>
            <w:r>
              <w:rPr>
                <w:noProof/>
                <w:webHidden/>
              </w:rPr>
              <w:fldChar w:fldCharType="end"/>
            </w:r>
          </w:hyperlink>
        </w:p>
        <w:p w14:paraId="16CDB799" w14:textId="5C5B1D1B" w:rsidR="002D1B05" w:rsidRDefault="002D1B05">
          <w:pPr>
            <w:pStyle w:val="TOC3"/>
            <w:tabs>
              <w:tab w:val="right" w:leader="dot" w:pos="9016"/>
            </w:tabs>
            <w:rPr>
              <w:rFonts w:eastAsiaTheme="minorEastAsia" w:cstheme="minorBidi"/>
              <w:noProof/>
              <w:sz w:val="24"/>
              <w:szCs w:val="24"/>
              <w:lang w:eastAsia="en-GB"/>
            </w:rPr>
          </w:pPr>
          <w:hyperlink w:anchor="_Toc48090500" w:history="1">
            <w:r w:rsidRPr="009A0785">
              <w:rPr>
                <w:rStyle w:val="Hyperlink"/>
                <w:noProof/>
                <w:lang w:val="en-US"/>
              </w:rPr>
              <w:t>Data Storage</w:t>
            </w:r>
            <w:r>
              <w:rPr>
                <w:noProof/>
                <w:webHidden/>
              </w:rPr>
              <w:tab/>
            </w:r>
            <w:r>
              <w:rPr>
                <w:noProof/>
                <w:webHidden/>
              </w:rPr>
              <w:fldChar w:fldCharType="begin"/>
            </w:r>
            <w:r>
              <w:rPr>
                <w:noProof/>
                <w:webHidden/>
              </w:rPr>
              <w:instrText xml:space="preserve"> PAGEREF _Toc48090500 \h </w:instrText>
            </w:r>
            <w:r>
              <w:rPr>
                <w:noProof/>
                <w:webHidden/>
              </w:rPr>
            </w:r>
            <w:r>
              <w:rPr>
                <w:noProof/>
                <w:webHidden/>
              </w:rPr>
              <w:fldChar w:fldCharType="separate"/>
            </w:r>
            <w:r>
              <w:rPr>
                <w:noProof/>
                <w:webHidden/>
              </w:rPr>
              <w:t>9</w:t>
            </w:r>
            <w:r>
              <w:rPr>
                <w:noProof/>
                <w:webHidden/>
              </w:rPr>
              <w:fldChar w:fldCharType="end"/>
            </w:r>
          </w:hyperlink>
        </w:p>
        <w:p w14:paraId="6D091A55" w14:textId="7262F4B9" w:rsidR="002D1B05" w:rsidRDefault="002D1B05">
          <w:pPr>
            <w:pStyle w:val="TOC3"/>
            <w:tabs>
              <w:tab w:val="right" w:leader="dot" w:pos="9016"/>
            </w:tabs>
            <w:rPr>
              <w:rFonts w:eastAsiaTheme="minorEastAsia" w:cstheme="minorBidi"/>
              <w:noProof/>
              <w:sz w:val="24"/>
              <w:szCs w:val="24"/>
              <w:lang w:eastAsia="en-GB"/>
            </w:rPr>
          </w:pPr>
          <w:hyperlink w:anchor="_Toc48090501" w:history="1">
            <w:r w:rsidRPr="009A0785">
              <w:rPr>
                <w:rStyle w:val="Hyperlink"/>
                <w:noProof/>
              </w:rPr>
              <w:t>Data Mining</w:t>
            </w:r>
            <w:r>
              <w:rPr>
                <w:noProof/>
                <w:webHidden/>
              </w:rPr>
              <w:tab/>
            </w:r>
            <w:r>
              <w:rPr>
                <w:noProof/>
                <w:webHidden/>
              </w:rPr>
              <w:fldChar w:fldCharType="begin"/>
            </w:r>
            <w:r>
              <w:rPr>
                <w:noProof/>
                <w:webHidden/>
              </w:rPr>
              <w:instrText xml:space="preserve"> PAGEREF _Toc48090501 \h </w:instrText>
            </w:r>
            <w:r>
              <w:rPr>
                <w:noProof/>
                <w:webHidden/>
              </w:rPr>
            </w:r>
            <w:r>
              <w:rPr>
                <w:noProof/>
                <w:webHidden/>
              </w:rPr>
              <w:fldChar w:fldCharType="separate"/>
            </w:r>
            <w:r>
              <w:rPr>
                <w:noProof/>
                <w:webHidden/>
              </w:rPr>
              <w:t>9</w:t>
            </w:r>
            <w:r>
              <w:rPr>
                <w:noProof/>
                <w:webHidden/>
              </w:rPr>
              <w:fldChar w:fldCharType="end"/>
            </w:r>
          </w:hyperlink>
        </w:p>
        <w:p w14:paraId="11442019" w14:textId="6A568911" w:rsidR="002D1B05" w:rsidRDefault="002D1B05">
          <w:pPr>
            <w:pStyle w:val="TOC3"/>
            <w:tabs>
              <w:tab w:val="right" w:leader="dot" w:pos="9016"/>
            </w:tabs>
            <w:rPr>
              <w:rFonts w:eastAsiaTheme="minorEastAsia" w:cstheme="minorBidi"/>
              <w:noProof/>
              <w:sz w:val="24"/>
              <w:szCs w:val="24"/>
              <w:lang w:eastAsia="en-GB"/>
            </w:rPr>
          </w:pPr>
          <w:hyperlink w:anchor="_Toc48090502" w:history="1">
            <w:r w:rsidRPr="009A0785">
              <w:rPr>
                <w:rStyle w:val="Hyperlink"/>
                <w:noProof/>
              </w:rPr>
              <w:t>Data Analytics</w:t>
            </w:r>
            <w:r>
              <w:rPr>
                <w:noProof/>
                <w:webHidden/>
              </w:rPr>
              <w:tab/>
            </w:r>
            <w:r>
              <w:rPr>
                <w:noProof/>
                <w:webHidden/>
              </w:rPr>
              <w:fldChar w:fldCharType="begin"/>
            </w:r>
            <w:r>
              <w:rPr>
                <w:noProof/>
                <w:webHidden/>
              </w:rPr>
              <w:instrText xml:space="preserve"> PAGEREF _Toc48090502 \h </w:instrText>
            </w:r>
            <w:r>
              <w:rPr>
                <w:noProof/>
                <w:webHidden/>
              </w:rPr>
            </w:r>
            <w:r>
              <w:rPr>
                <w:noProof/>
                <w:webHidden/>
              </w:rPr>
              <w:fldChar w:fldCharType="separate"/>
            </w:r>
            <w:r>
              <w:rPr>
                <w:noProof/>
                <w:webHidden/>
              </w:rPr>
              <w:t>10</w:t>
            </w:r>
            <w:r>
              <w:rPr>
                <w:noProof/>
                <w:webHidden/>
              </w:rPr>
              <w:fldChar w:fldCharType="end"/>
            </w:r>
          </w:hyperlink>
        </w:p>
        <w:p w14:paraId="7D90243D" w14:textId="51D1ABFB" w:rsidR="002D1B05" w:rsidRDefault="002D1B05">
          <w:pPr>
            <w:pStyle w:val="TOC3"/>
            <w:tabs>
              <w:tab w:val="right" w:leader="dot" w:pos="9016"/>
            </w:tabs>
            <w:rPr>
              <w:rFonts w:eastAsiaTheme="minorEastAsia" w:cstheme="minorBidi"/>
              <w:noProof/>
              <w:sz w:val="24"/>
              <w:szCs w:val="24"/>
              <w:lang w:eastAsia="en-GB"/>
            </w:rPr>
          </w:pPr>
          <w:hyperlink w:anchor="_Toc48090503" w:history="1">
            <w:r w:rsidRPr="009A0785">
              <w:rPr>
                <w:rStyle w:val="Hyperlink"/>
                <w:rFonts w:eastAsia="Times New Roman"/>
                <w:noProof/>
                <w:lang w:eastAsia="en-GB"/>
              </w:rPr>
              <w:t>Data Visualization</w:t>
            </w:r>
            <w:r>
              <w:rPr>
                <w:noProof/>
                <w:webHidden/>
              </w:rPr>
              <w:tab/>
            </w:r>
            <w:r>
              <w:rPr>
                <w:noProof/>
                <w:webHidden/>
              </w:rPr>
              <w:fldChar w:fldCharType="begin"/>
            </w:r>
            <w:r>
              <w:rPr>
                <w:noProof/>
                <w:webHidden/>
              </w:rPr>
              <w:instrText xml:space="preserve"> PAGEREF _Toc48090503 \h </w:instrText>
            </w:r>
            <w:r>
              <w:rPr>
                <w:noProof/>
                <w:webHidden/>
              </w:rPr>
            </w:r>
            <w:r>
              <w:rPr>
                <w:noProof/>
                <w:webHidden/>
              </w:rPr>
              <w:fldChar w:fldCharType="separate"/>
            </w:r>
            <w:r>
              <w:rPr>
                <w:noProof/>
                <w:webHidden/>
              </w:rPr>
              <w:t>10</w:t>
            </w:r>
            <w:r>
              <w:rPr>
                <w:noProof/>
                <w:webHidden/>
              </w:rPr>
              <w:fldChar w:fldCharType="end"/>
            </w:r>
          </w:hyperlink>
        </w:p>
        <w:p w14:paraId="1DCB2B1A" w14:textId="094AFF00" w:rsidR="002D1B05" w:rsidRDefault="002D1B05">
          <w:pPr>
            <w:pStyle w:val="TOC2"/>
            <w:tabs>
              <w:tab w:val="right" w:leader="dot" w:pos="9016"/>
            </w:tabs>
            <w:rPr>
              <w:rFonts w:eastAsiaTheme="minorEastAsia" w:cstheme="minorBidi"/>
              <w:b w:val="0"/>
              <w:bCs w:val="0"/>
              <w:noProof/>
              <w:sz w:val="24"/>
              <w:szCs w:val="24"/>
              <w:lang w:eastAsia="en-GB"/>
            </w:rPr>
          </w:pPr>
          <w:hyperlink w:anchor="_Toc48090504" w:history="1">
            <w:r w:rsidRPr="009A0785">
              <w:rPr>
                <w:rStyle w:val="Hyperlink"/>
                <w:noProof/>
                <w:lang w:eastAsia="en-GB"/>
              </w:rPr>
              <w:t>Tools and Technologies being used in this project</w:t>
            </w:r>
            <w:r>
              <w:rPr>
                <w:noProof/>
                <w:webHidden/>
              </w:rPr>
              <w:tab/>
            </w:r>
            <w:r>
              <w:rPr>
                <w:noProof/>
                <w:webHidden/>
              </w:rPr>
              <w:fldChar w:fldCharType="begin"/>
            </w:r>
            <w:r>
              <w:rPr>
                <w:noProof/>
                <w:webHidden/>
              </w:rPr>
              <w:instrText xml:space="preserve"> PAGEREF _Toc48090504 \h </w:instrText>
            </w:r>
            <w:r>
              <w:rPr>
                <w:noProof/>
                <w:webHidden/>
              </w:rPr>
            </w:r>
            <w:r>
              <w:rPr>
                <w:noProof/>
                <w:webHidden/>
              </w:rPr>
              <w:fldChar w:fldCharType="separate"/>
            </w:r>
            <w:r>
              <w:rPr>
                <w:noProof/>
                <w:webHidden/>
              </w:rPr>
              <w:t>10</w:t>
            </w:r>
            <w:r>
              <w:rPr>
                <w:noProof/>
                <w:webHidden/>
              </w:rPr>
              <w:fldChar w:fldCharType="end"/>
            </w:r>
          </w:hyperlink>
        </w:p>
        <w:p w14:paraId="16415080" w14:textId="66ED508C" w:rsidR="002D1B05" w:rsidRDefault="002D1B05">
          <w:pPr>
            <w:pStyle w:val="TOC2"/>
            <w:tabs>
              <w:tab w:val="right" w:leader="dot" w:pos="9016"/>
            </w:tabs>
            <w:rPr>
              <w:rFonts w:eastAsiaTheme="minorEastAsia" w:cstheme="minorBidi"/>
              <w:b w:val="0"/>
              <w:bCs w:val="0"/>
              <w:noProof/>
              <w:sz w:val="24"/>
              <w:szCs w:val="24"/>
              <w:lang w:eastAsia="en-GB"/>
            </w:rPr>
          </w:pPr>
          <w:hyperlink w:anchor="_Toc48090505" w:history="1">
            <w:r w:rsidRPr="009A0785">
              <w:rPr>
                <w:rStyle w:val="Hyperlink"/>
                <w:noProof/>
              </w:rPr>
              <w:t>Familiarization with our dataset</w:t>
            </w:r>
            <w:r>
              <w:rPr>
                <w:noProof/>
                <w:webHidden/>
              </w:rPr>
              <w:tab/>
            </w:r>
            <w:r>
              <w:rPr>
                <w:noProof/>
                <w:webHidden/>
              </w:rPr>
              <w:fldChar w:fldCharType="begin"/>
            </w:r>
            <w:r>
              <w:rPr>
                <w:noProof/>
                <w:webHidden/>
              </w:rPr>
              <w:instrText xml:space="preserve"> PAGEREF _Toc48090505 \h </w:instrText>
            </w:r>
            <w:r>
              <w:rPr>
                <w:noProof/>
                <w:webHidden/>
              </w:rPr>
            </w:r>
            <w:r>
              <w:rPr>
                <w:noProof/>
                <w:webHidden/>
              </w:rPr>
              <w:fldChar w:fldCharType="separate"/>
            </w:r>
            <w:r>
              <w:rPr>
                <w:noProof/>
                <w:webHidden/>
              </w:rPr>
              <w:t>10</w:t>
            </w:r>
            <w:r>
              <w:rPr>
                <w:noProof/>
                <w:webHidden/>
              </w:rPr>
              <w:fldChar w:fldCharType="end"/>
            </w:r>
          </w:hyperlink>
        </w:p>
        <w:p w14:paraId="62B9FFFC" w14:textId="5615AD19" w:rsidR="002D1B05" w:rsidRDefault="002D1B05">
          <w:pPr>
            <w:pStyle w:val="TOC1"/>
            <w:tabs>
              <w:tab w:val="right" w:leader="dot" w:pos="9016"/>
            </w:tabs>
            <w:rPr>
              <w:rFonts w:eastAsiaTheme="minorEastAsia" w:cstheme="minorBidi"/>
              <w:b w:val="0"/>
              <w:bCs w:val="0"/>
              <w:i w:val="0"/>
              <w:iCs w:val="0"/>
              <w:noProof/>
              <w:lang w:eastAsia="en-GB"/>
            </w:rPr>
          </w:pPr>
          <w:hyperlink w:anchor="_Toc48090506" w:history="1">
            <w:r w:rsidRPr="009A0785">
              <w:rPr>
                <w:rStyle w:val="Hyperlink"/>
                <w:noProof/>
              </w:rPr>
              <w:t>Literature Review</w:t>
            </w:r>
            <w:r>
              <w:rPr>
                <w:noProof/>
                <w:webHidden/>
              </w:rPr>
              <w:tab/>
            </w:r>
            <w:r>
              <w:rPr>
                <w:noProof/>
                <w:webHidden/>
              </w:rPr>
              <w:fldChar w:fldCharType="begin"/>
            </w:r>
            <w:r>
              <w:rPr>
                <w:noProof/>
                <w:webHidden/>
              </w:rPr>
              <w:instrText xml:space="preserve"> PAGEREF _Toc48090506 \h </w:instrText>
            </w:r>
            <w:r>
              <w:rPr>
                <w:noProof/>
                <w:webHidden/>
              </w:rPr>
            </w:r>
            <w:r>
              <w:rPr>
                <w:noProof/>
                <w:webHidden/>
              </w:rPr>
              <w:fldChar w:fldCharType="separate"/>
            </w:r>
            <w:r>
              <w:rPr>
                <w:noProof/>
                <w:webHidden/>
              </w:rPr>
              <w:t>14</w:t>
            </w:r>
            <w:r>
              <w:rPr>
                <w:noProof/>
                <w:webHidden/>
              </w:rPr>
              <w:fldChar w:fldCharType="end"/>
            </w:r>
          </w:hyperlink>
        </w:p>
        <w:p w14:paraId="149E5D50" w14:textId="6CFB0C07" w:rsidR="002D1B05" w:rsidRDefault="002D1B05">
          <w:pPr>
            <w:pStyle w:val="TOC2"/>
            <w:tabs>
              <w:tab w:val="right" w:leader="dot" w:pos="9016"/>
            </w:tabs>
            <w:rPr>
              <w:rFonts w:eastAsiaTheme="minorEastAsia" w:cstheme="minorBidi"/>
              <w:b w:val="0"/>
              <w:bCs w:val="0"/>
              <w:noProof/>
              <w:sz w:val="24"/>
              <w:szCs w:val="24"/>
              <w:lang w:eastAsia="en-GB"/>
            </w:rPr>
          </w:pPr>
          <w:hyperlink w:anchor="_Toc48090507" w:history="1">
            <w:r w:rsidRPr="009A0785">
              <w:rPr>
                <w:rStyle w:val="Hyperlink"/>
                <w:noProof/>
              </w:rPr>
              <w:t>Introduction to the problem statement</w:t>
            </w:r>
            <w:r>
              <w:rPr>
                <w:noProof/>
                <w:webHidden/>
              </w:rPr>
              <w:tab/>
            </w:r>
            <w:r>
              <w:rPr>
                <w:noProof/>
                <w:webHidden/>
              </w:rPr>
              <w:fldChar w:fldCharType="begin"/>
            </w:r>
            <w:r>
              <w:rPr>
                <w:noProof/>
                <w:webHidden/>
              </w:rPr>
              <w:instrText xml:space="preserve"> PAGEREF _Toc48090507 \h </w:instrText>
            </w:r>
            <w:r>
              <w:rPr>
                <w:noProof/>
                <w:webHidden/>
              </w:rPr>
            </w:r>
            <w:r>
              <w:rPr>
                <w:noProof/>
                <w:webHidden/>
              </w:rPr>
              <w:fldChar w:fldCharType="separate"/>
            </w:r>
            <w:r>
              <w:rPr>
                <w:noProof/>
                <w:webHidden/>
              </w:rPr>
              <w:t>14</w:t>
            </w:r>
            <w:r>
              <w:rPr>
                <w:noProof/>
                <w:webHidden/>
              </w:rPr>
              <w:fldChar w:fldCharType="end"/>
            </w:r>
          </w:hyperlink>
        </w:p>
        <w:p w14:paraId="1A6E75B8" w14:textId="3A56F1C4" w:rsidR="002D1B05" w:rsidRDefault="002D1B05">
          <w:pPr>
            <w:pStyle w:val="TOC2"/>
            <w:tabs>
              <w:tab w:val="right" w:leader="dot" w:pos="9016"/>
            </w:tabs>
            <w:rPr>
              <w:rFonts w:eastAsiaTheme="minorEastAsia" w:cstheme="minorBidi"/>
              <w:b w:val="0"/>
              <w:bCs w:val="0"/>
              <w:noProof/>
              <w:sz w:val="24"/>
              <w:szCs w:val="24"/>
              <w:lang w:eastAsia="en-GB"/>
            </w:rPr>
          </w:pPr>
          <w:hyperlink w:anchor="_Toc48090508" w:history="1">
            <w:r w:rsidRPr="009A0785">
              <w:rPr>
                <w:rStyle w:val="Hyperlink"/>
                <w:noProof/>
              </w:rPr>
              <w:t>Description of the publications</w:t>
            </w:r>
            <w:r>
              <w:rPr>
                <w:noProof/>
                <w:webHidden/>
              </w:rPr>
              <w:tab/>
            </w:r>
            <w:r>
              <w:rPr>
                <w:noProof/>
                <w:webHidden/>
              </w:rPr>
              <w:fldChar w:fldCharType="begin"/>
            </w:r>
            <w:r>
              <w:rPr>
                <w:noProof/>
                <w:webHidden/>
              </w:rPr>
              <w:instrText xml:space="preserve"> PAGEREF _Toc48090508 \h </w:instrText>
            </w:r>
            <w:r>
              <w:rPr>
                <w:noProof/>
                <w:webHidden/>
              </w:rPr>
            </w:r>
            <w:r>
              <w:rPr>
                <w:noProof/>
                <w:webHidden/>
              </w:rPr>
              <w:fldChar w:fldCharType="separate"/>
            </w:r>
            <w:r>
              <w:rPr>
                <w:noProof/>
                <w:webHidden/>
              </w:rPr>
              <w:t>16</w:t>
            </w:r>
            <w:r>
              <w:rPr>
                <w:noProof/>
                <w:webHidden/>
              </w:rPr>
              <w:fldChar w:fldCharType="end"/>
            </w:r>
          </w:hyperlink>
        </w:p>
        <w:p w14:paraId="1AA6DB67" w14:textId="14148E57" w:rsidR="002D1B05" w:rsidRDefault="002D1B05">
          <w:pPr>
            <w:pStyle w:val="TOC3"/>
            <w:tabs>
              <w:tab w:val="right" w:leader="dot" w:pos="9016"/>
            </w:tabs>
            <w:rPr>
              <w:rFonts w:eastAsiaTheme="minorEastAsia" w:cstheme="minorBidi"/>
              <w:noProof/>
              <w:sz w:val="24"/>
              <w:szCs w:val="24"/>
              <w:lang w:eastAsia="en-GB"/>
            </w:rPr>
          </w:pPr>
          <w:hyperlink w:anchor="_Toc48090509" w:history="1">
            <w:r w:rsidRPr="009A0785">
              <w:rPr>
                <w:rStyle w:val="Hyperlink"/>
                <w:noProof/>
              </w:rPr>
              <w:t>An Architecture for Big Data Processing on Intelligent Transportation Systems</w:t>
            </w:r>
            <w:r>
              <w:rPr>
                <w:noProof/>
                <w:webHidden/>
              </w:rPr>
              <w:tab/>
            </w:r>
            <w:r>
              <w:rPr>
                <w:noProof/>
                <w:webHidden/>
              </w:rPr>
              <w:fldChar w:fldCharType="begin"/>
            </w:r>
            <w:r>
              <w:rPr>
                <w:noProof/>
                <w:webHidden/>
              </w:rPr>
              <w:instrText xml:space="preserve"> PAGEREF _Toc48090509 \h </w:instrText>
            </w:r>
            <w:r>
              <w:rPr>
                <w:noProof/>
                <w:webHidden/>
              </w:rPr>
            </w:r>
            <w:r>
              <w:rPr>
                <w:noProof/>
                <w:webHidden/>
              </w:rPr>
              <w:fldChar w:fldCharType="separate"/>
            </w:r>
            <w:r>
              <w:rPr>
                <w:noProof/>
                <w:webHidden/>
              </w:rPr>
              <w:t>16</w:t>
            </w:r>
            <w:r>
              <w:rPr>
                <w:noProof/>
                <w:webHidden/>
              </w:rPr>
              <w:fldChar w:fldCharType="end"/>
            </w:r>
          </w:hyperlink>
        </w:p>
        <w:p w14:paraId="0E3BC3CE" w14:textId="4745C2DD" w:rsidR="002D1B05" w:rsidRDefault="002D1B05">
          <w:pPr>
            <w:pStyle w:val="TOC3"/>
            <w:tabs>
              <w:tab w:val="right" w:leader="dot" w:pos="9016"/>
            </w:tabs>
            <w:rPr>
              <w:rFonts w:eastAsiaTheme="minorEastAsia" w:cstheme="minorBidi"/>
              <w:noProof/>
              <w:sz w:val="24"/>
              <w:szCs w:val="24"/>
              <w:lang w:eastAsia="en-GB"/>
            </w:rPr>
          </w:pPr>
          <w:hyperlink w:anchor="_Toc48090510" w:history="1">
            <w:r w:rsidRPr="009A0785">
              <w:rPr>
                <w:rStyle w:val="Hyperlink"/>
                <w:noProof/>
              </w:rPr>
              <w:t>Effective Bus Arrival Time Prediction based on Spark Streaming platform</w:t>
            </w:r>
            <w:r>
              <w:rPr>
                <w:noProof/>
                <w:webHidden/>
              </w:rPr>
              <w:tab/>
            </w:r>
            <w:r>
              <w:rPr>
                <w:noProof/>
                <w:webHidden/>
              </w:rPr>
              <w:fldChar w:fldCharType="begin"/>
            </w:r>
            <w:r>
              <w:rPr>
                <w:noProof/>
                <w:webHidden/>
              </w:rPr>
              <w:instrText xml:space="preserve"> PAGEREF _Toc48090510 \h </w:instrText>
            </w:r>
            <w:r>
              <w:rPr>
                <w:noProof/>
                <w:webHidden/>
              </w:rPr>
            </w:r>
            <w:r>
              <w:rPr>
                <w:noProof/>
                <w:webHidden/>
              </w:rPr>
              <w:fldChar w:fldCharType="separate"/>
            </w:r>
            <w:r>
              <w:rPr>
                <w:noProof/>
                <w:webHidden/>
              </w:rPr>
              <w:t>18</w:t>
            </w:r>
            <w:r>
              <w:rPr>
                <w:noProof/>
                <w:webHidden/>
              </w:rPr>
              <w:fldChar w:fldCharType="end"/>
            </w:r>
          </w:hyperlink>
        </w:p>
        <w:p w14:paraId="25D370F5" w14:textId="599ADBC3" w:rsidR="002D1B05" w:rsidRDefault="002D1B05">
          <w:pPr>
            <w:pStyle w:val="TOC3"/>
            <w:tabs>
              <w:tab w:val="right" w:leader="dot" w:pos="9016"/>
            </w:tabs>
            <w:rPr>
              <w:rFonts w:eastAsiaTheme="minorEastAsia" w:cstheme="minorBidi"/>
              <w:noProof/>
              <w:sz w:val="24"/>
              <w:szCs w:val="24"/>
              <w:lang w:eastAsia="en-GB"/>
            </w:rPr>
          </w:pPr>
          <w:hyperlink w:anchor="_Toc48090511" w:history="1">
            <w:r w:rsidRPr="009A0785">
              <w:rPr>
                <w:rStyle w:val="Hyperlink"/>
                <w:noProof/>
              </w:rPr>
              <w:t>Short Term Bus Passenger Demand Prediction</w:t>
            </w:r>
            <w:r>
              <w:rPr>
                <w:noProof/>
                <w:webHidden/>
              </w:rPr>
              <w:tab/>
            </w:r>
            <w:r>
              <w:rPr>
                <w:noProof/>
                <w:webHidden/>
              </w:rPr>
              <w:fldChar w:fldCharType="begin"/>
            </w:r>
            <w:r>
              <w:rPr>
                <w:noProof/>
                <w:webHidden/>
              </w:rPr>
              <w:instrText xml:space="preserve"> PAGEREF _Toc48090511 \h </w:instrText>
            </w:r>
            <w:r>
              <w:rPr>
                <w:noProof/>
                <w:webHidden/>
              </w:rPr>
            </w:r>
            <w:r>
              <w:rPr>
                <w:noProof/>
                <w:webHidden/>
              </w:rPr>
              <w:fldChar w:fldCharType="separate"/>
            </w:r>
            <w:r>
              <w:rPr>
                <w:noProof/>
                <w:webHidden/>
              </w:rPr>
              <w:t>20</w:t>
            </w:r>
            <w:r>
              <w:rPr>
                <w:noProof/>
                <w:webHidden/>
              </w:rPr>
              <w:fldChar w:fldCharType="end"/>
            </w:r>
          </w:hyperlink>
        </w:p>
        <w:p w14:paraId="3BA1268B" w14:textId="4F55995B" w:rsidR="002D1B05" w:rsidRDefault="002D1B05">
          <w:pPr>
            <w:pStyle w:val="TOC2"/>
            <w:tabs>
              <w:tab w:val="right" w:leader="dot" w:pos="9016"/>
            </w:tabs>
            <w:rPr>
              <w:rFonts w:eastAsiaTheme="minorEastAsia" w:cstheme="minorBidi"/>
              <w:b w:val="0"/>
              <w:bCs w:val="0"/>
              <w:noProof/>
              <w:sz w:val="24"/>
              <w:szCs w:val="24"/>
              <w:lang w:eastAsia="en-GB"/>
            </w:rPr>
          </w:pPr>
          <w:hyperlink w:anchor="_Toc48090512" w:history="1">
            <w:r w:rsidRPr="009A0785">
              <w:rPr>
                <w:rStyle w:val="Hyperlink"/>
                <w:noProof/>
              </w:rPr>
              <w:t>Summary of main points</w:t>
            </w:r>
            <w:r>
              <w:rPr>
                <w:noProof/>
                <w:webHidden/>
              </w:rPr>
              <w:tab/>
            </w:r>
            <w:r>
              <w:rPr>
                <w:noProof/>
                <w:webHidden/>
              </w:rPr>
              <w:fldChar w:fldCharType="begin"/>
            </w:r>
            <w:r>
              <w:rPr>
                <w:noProof/>
                <w:webHidden/>
              </w:rPr>
              <w:instrText xml:space="preserve"> PAGEREF _Toc48090512 \h </w:instrText>
            </w:r>
            <w:r>
              <w:rPr>
                <w:noProof/>
                <w:webHidden/>
              </w:rPr>
            </w:r>
            <w:r>
              <w:rPr>
                <w:noProof/>
                <w:webHidden/>
              </w:rPr>
              <w:fldChar w:fldCharType="separate"/>
            </w:r>
            <w:r>
              <w:rPr>
                <w:noProof/>
                <w:webHidden/>
              </w:rPr>
              <w:t>23</w:t>
            </w:r>
            <w:r>
              <w:rPr>
                <w:noProof/>
                <w:webHidden/>
              </w:rPr>
              <w:fldChar w:fldCharType="end"/>
            </w:r>
          </w:hyperlink>
        </w:p>
        <w:p w14:paraId="30507D89" w14:textId="6785ECAF" w:rsidR="002D1B05" w:rsidRDefault="002D1B05">
          <w:pPr>
            <w:pStyle w:val="TOC2"/>
            <w:tabs>
              <w:tab w:val="right" w:leader="dot" w:pos="9016"/>
            </w:tabs>
            <w:rPr>
              <w:rFonts w:eastAsiaTheme="minorEastAsia" w:cstheme="minorBidi"/>
              <w:b w:val="0"/>
              <w:bCs w:val="0"/>
              <w:noProof/>
              <w:sz w:val="24"/>
              <w:szCs w:val="24"/>
              <w:lang w:eastAsia="en-GB"/>
            </w:rPr>
          </w:pPr>
          <w:hyperlink w:anchor="_Toc48090513" w:history="1">
            <w:r w:rsidRPr="009A0785">
              <w:rPr>
                <w:rStyle w:val="Hyperlink"/>
                <w:noProof/>
              </w:rPr>
              <w:t>Contributions of these publications to Big Data in Public Transportation sector</w:t>
            </w:r>
            <w:r>
              <w:rPr>
                <w:noProof/>
                <w:webHidden/>
              </w:rPr>
              <w:tab/>
            </w:r>
            <w:r>
              <w:rPr>
                <w:noProof/>
                <w:webHidden/>
              </w:rPr>
              <w:fldChar w:fldCharType="begin"/>
            </w:r>
            <w:r>
              <w:rPr>
                <w:noProof/>
                <w:webHidden/>
              </w:rPr>
              <w:instrText xml:space="preserve"> PAGEREF _Toc48090513 \h </w:instrText>
            </w:r>
            <w:r>
              <w:rPr>
                <w:noProof/>
                <w:webHidden/>
              </w:rPr>
            </w:r>
            <w:r>
              <w:rPr>
                <w:noProof/>
                <w:webHidden/>
              </w:rPr>
              <w:fldChar w:fldCharType="separate"/>
            </w:r>
            <w:r>
              <w:rPr>
                <w:noProof/>
                <w:webHidden/>
              </w:rPr>
              <w:t>24</w:t>
            </w:r>
            <w:r>
              <w:rPr>
                <w:noProof/>
                <w:webHidden/>
              </w:rPr>
              <w:fldChar w:fldCharType="end"/>
            </w:r>
          </w:hyperlink>
        </w:p>
        <w:p w14:paraId="1AECBED9" w14:textId="2C8651B7" w:rsidR="002D1B05" w:rsidRDefault="002D1B05">
          <w:pPr>
            <w:pStyle w:val="TOC1"/>
            <w:tabs>
              <w:tab w:val="right" w:leader="dot" w:pos="9016"/>
            </w:tabs>
            <w:rPr>
              <w:rFonts w:eastAsiaTheme="minorEastAsia" w:cstheme="minorBidi"/>
              <w:b w:val="0"/>
              <w:bCs w:val="0"/>
              <w:i w:val="0"/>
              <w:iCs w:val="0"/>
              <w:noProof/>
              <w:lang w:eastAsia="en-GB"/>
            </w:rPr>
          </w:pPr>
          <w:hyperlink w:anchor="_Toc48090514" w:history="1">
            <w:r w:rsidRPr="009A0785">
              <w:rPr>
                <w:rStyle w:val="Hyperlink"/>
                <w:noProof/>
              </w:rPr>
              <w:t>Methodology</w:t>
            </w:r>
            <w:r>
              <w:rPr>
                <w:noProof/>
                <w:webHidden/>
              </w:rPr>
              <w:tab/>
            </w:r>
            <w:r>
              <w:rPr>
                <w:noProof/>
                <w:webHidden/>
              </w:rPr>
              <w:fldChar w:fldCharType="begin"/>
            </w:r>
            <w:r>
              <w:rPr>
                <w:noProof/>
                <w:webHidden/>
              </w:rPr>
              <w:instrText xml:space="preserve"> PAGEREF _Toc48090514 \h </w:instrText>
            </w:r>
            <w:r>
              <w:rPr>
                <w:noProof/>
                <w:webHidden/>
              </w:rPr>
            </w:r>
            <w:r>
              <w:rPr>
                <w:noProof/>
                <w:webHidden/>
              </w:rPr>
              <w:fldChar w:fldCharType="separate"/>
            </w:r>
            <w:r>
              <w:rPr>
                <w:noProof/>
                <w:webHidden/>
              </w:rPr>
              <w:t>25</w:t>
            </w:r>
            <w:r>
              <w:rPr>
                <w:noProof/>
                <w:webHidden/>
              </w:rPr>
              <w:fldChar w:fldCharType="end"/>
            </w:r>
          </w:hyperlink>
        </w:p>
        <w:p w14:paraId="31F0E309" w14:textId="076248A7" w:rsidR="00685BCE" w:rsidRDefault="00685BCE">
          <w:r>
            <w:rPr>
              <w:b/>
              <w:bCs/>
              <w:noProof/>
            </w:rPr>
            <w:fldChar w:fldCharType="end"/>
          </w:r>
        </w:p>
      </w:sdtContent>
    </w:sdt>
    <w:p w14:paraId="5C53534E" w14:textId="219A3147" w:rsidR="00685BCE" w:rsidRDefault="00685BCE" w:rsidP="00685BCE">
      <w:pPr>
        <w:rPr>
          <w:rFonts w:ascii="Cambria" w:hAnsi="Cambria"/>
          <w:lang w:val="en-US"/>
        </w:rPr>
      </w:pPr>
    </w:p>
    <w:p w14:paraId="33612E89" w14:textId="32430B06" w:rsidR="00685BCE" w:rsidRDefault="00685BCE" w:rsidP="00685BCE">
      <w:pPr>
        <w:rPr>
          <w:rFonts w:ascii="Cambria" w:hAnsi="Cambria"/>
          <w:lang w:val="en-US"/>
        </w:rPr>
      </w:pPr>
    </w:p>
    <w:p w14:paraId="510AA312" w14:textId="2F8D0311" w:rsidR="00685BCE" w:rsidRDefault="00685BCE" w:rsidP="00685BCE">
      <w:pPr>
        <w:rPr>
          <w:rFonts w:ascii="Cambria" w:hAnsi="Cambria"/>
          <w:lang w:val="en-US"/>
        </w:rPr>
      </w:pPr>
    </w:p>
    <w:p w14:paraId="4FBB7825" w14:textId="426D6F80" w:rsidR="00685BCE" w:rsidRDefault="00685BCE" w:rsidP="00685BCE">
      <w:pPr>
        <w:rPr>
          <w:rFonts w:ascii="Cambria" w:hAnsi="Cambria"/>
          <w:lang w:val="en-US"/>
        </w:rPr>
      </w:pPr>
    </w:p>
    <w:p w14:paraId="7B5B4BFA" w14:textId="56EDA2AD" w:rsidR="00685BCE" w:rsidRDefault="00685BCE" w:rsidP="00685BCE">
      <w:pPr>
        <w:rPr>
          <w:rFonts w:ascii="Cambria" w:hAnsi="Cambria"/>
          <w:lang w:val="en-US"/>
        </w:rPr>
      </w:pPr>
    </w:p>
    <w:p w14:paraId="7586B4D7" w14:textId="779B0573" w:rsidR="00685BCE" w:rsidRDefault="00685BCE" w:rsidP="00685BCE">
      <w:pPr>
        <w:rPr>
          <w:rFonts w:ascii="Cambria" w:hAnsi="Cambria"/>
          <w:lang w:val="en-US"/>
        </w:rPr>
      </w:pPr>
    </w:p>
    <w:p w14:paraId="112D068A" w14:textId="27B70CF5" w:rsidR="00685BCE" w:rsidRDefault="00685BCE" w:rsidP="00685BCE">
      <w:pPr>
        <w:rPr>
          <w:rFonts w:ascii="Cambria" w:hAnsi="Cambria"/>
          <w:lang w:val="en-US"/>
        </w:rPr>
      </w:pPr>
    </w:p>
    <w:p w14:paraId="3478DB16" w14:textId="1DF45BC4" w:rsidR="00685BCE" w:rsidRDefault="00685BCE" w:rsidP="00685BCE">
      <w:pPr>
        <w:rPr>
          <w:rFonts w:ascii="Cambria" w:hAnsi="Cambria"/>
          <w:lang w:val="en-US"/>
        </w:rPr>
      </w:pPr>
    </w:p>
    <w:p w14:paraId="42713097" w14:textId="7F6F2C58" w:rsidR="00685BCE" w:rsidRDefault="00685BCE" w:rsidP="00685BCE">
      <w:pPr>
        <w:rPr>
          <w:rFonts w:ascii="Cambria" w:hAnsi="Cambria"/>
          <w:lang w:val="en-US"/>
        </w:rPr>
      </w:pPr>
    </w:p>
    <w:p w14:paraId="67053A2E" w14:textId="2158E229" w:rsidR="00685BCE" w:rsidRDefault="00685BCE" w:rsidP="00685BCE">
      <w:pPr>
        <w:rPr>
          <w:rFonts w:ascii="Cambria" w:hAnsi="Cambria"/>
          <w:lang w:val="en-US"/>
        </w:rPr>
      </w:pPr>
    </w:p>
    <w:p w14:paraId="69E90506" w14:textId="529B31F2" w:rsidR="00685BCE" w:rsidRDefault="00685BCE" w:rsidP="00685BCE">
      <w:pPr>
        <w:rPr>
          <w:rFonts w:ascii="Cambria" w:hAnsi="Cambria"/>
          <w:lang w:val="en-US"/>
        </w:rPr>
      </w:pPr>
    </w:p>
    <w:p w14:paraId="26D7E237" w14:textId="58E2E241" w:rsidR="00685BCE" w:rsidRDefault="00685BCE" w:rsidP="00685BCE">
      <w:pPr>
        <w:rPr>
          <w:rFonts w:ascii="Cambria" w:hAnsi="Cambria"/>
          <w:lang w:val="en-US"/>
        </w:rPr>
      </w:pPr>
    </w:p>
    <w:p w14:paraId="130EB534" w14:textId="079CFD02" w:rsidR="00685BCE" w:rsidRDefault="00685BCE" w:rsidP="00685BCE">
      <w:pPr>
        <w:rPr>
          <w:rFonts w:ascii="Cambria" w:hAnsi="Cambria"/>
          <w:lang w:val="en-US"/>
        </w:rPr>
      </w:pPr>
    </w:p>
    <w:p w14:paraId="2CA2EADA" w14:textId="69F74E13" w:rsidR="00685BCE" w:rsidRDefault="00685BCE" w:rsidP="00685BCE">
      <w:pPr>
        <w:rPr>
          <w:rFonts w:ascii="Cambria" w:hAnsi="Cambria"/>
          <w:lang w:val="en-US"/>
        </w:rPr>
      </w:pPr>
    </w:p>
    <w:p w14:paraId="4F7B2BC5" w14:textId="1C02830D" w:rsidR="00685BCE" w:rsidRDefault="00685BCE" w:rsidP="00685BCE">
      <w:pPr>
        <w:rPr>
          <w:rFonts w:ascii="Cambria" w:hAnsi="Cambria"/>
          <w:lang w:val="en-US"/>
        </w:rPr>
      </w:pPr>
    </w:p>
    <w:p w14:paraId="276A58EC" w14:textId="3465309F" w:rsidR="00685BCE" w:rsidRDefault="00685BCE" w:rsidP="00685BCE">
      <w:pPr>
        <w:rPr>
          <w:rFonts w:ascii="Cambria" w:hAnsi="Cambria"/>
          <w:lang w:val="en-US"/>
        </w:rPr>
      </w:pPr>
    </w:p>
    <w:p w14:paraId="290710DD" w14:textId="1FB1DD24" w:rsidR="00685BCE" w:rsidRDefault="00685BCE" w:rsidP="00685BCE">
      <w:pPr>
        <w:rPr>
          <w:rFonts w:ascii="Cambria" w:hAnsi="Cambria"/>
          <w:lang w:val="en-US"/>
        </w:rPr>
      </w:pPr>
    </w:p>
    <w:p w14:paraId="057D6AB3" w14:textId="083F4C1D" w:rsidR="00685BCE" w:rsidRDefault="00685BCE" w:rsidP="00685BCE">
      <w:pPr>
        <w:rPr>
          <w:rFonts w:ascii="Cambria" w:hAnsi="Cambria"/>
          <w:lang w:val="en-US"/>
        </w:rPr>
      </w:pPr>
    </w:p>
    <w:p w14:paraId="7F57B8A4" w14:textId="48CC68AC" w:rsidR="00685BCE" w:rsidRDefault="00685BCE" w:rsidP="00685BCE">
      <w:pPr>
        <w:rPr>
          <w:rFonts w:ascii="Cambria" w:hAnsi="Cambria"/>
          <w:lang w:val="en-US"/>
        </w:rPr>
      </w:pPr>
    </w:p>
    <w:p w14:paraId="64D87210" w14:textId="6D11D794" w:rsidR="00685BCE" w:rsidRDefault="00685BCE" w:rsidP="00685BCE">
      <w:pPr>
        <w:rPr>
          <w:rFonts w:ascii="Cambria" w:hAnsi="Cambria"/>
          <w:lang w:val="en-US"/>
        </w:rPr>
      </w:pPr>
    </w:p>
    <w:p w14:paraId="60883D6D" w14:textId="689E931B" w:rsidR="00685BCE" w:rsidRDefault="00685BCE" w:rsidP="00685BCE">
      <w:pPr>
        <w:rPr>
          <w:rFonts w:ascii="Cambria" w:hAnsi="Cambria"/>
          <w:lang w:val="en-US"/>
        </w:rPr>
      </w:pPr>
    </w:p>
    <w:p w14:paraId="267E6A8C" w14:textId="5B496BBF" w:rsidR="00685BCE" w:rsidRDefault="00685BCE" w:rsidP="00685BCE">
      <w:pPr>
        <w:rPr>
          <w:rFonts w:ascii="Cambria" w:hAnsi="Cambria"/>
          <w:lang w:val="en-US"/>
        </w:rPr>
      </w:pPr>
    </w:p>
    <w:p w14:paraId="2AB75874" w14:textId="62623557" w:rsidR="00685BCE" w:rsidRDefault="00685BCE" w:rsidP="00685BCE">
      <w:pPr>
        <w:rPr>
          <w:rFonts w:ascii="Cambria" w:hAnsi="Cambria"/>
          <w:lang w:val="en-US"/>
        </w:rPr>
      </w:pPr>
    </w:p>
    <w:p w14:paraId="6CA5323B" w14:textId="3AB566E1" w:rsidR="00685BCE" w:rsidRDefault="00685BCE" w:rsidP="00685BCE">
      <w:pPr>
        <w:rPr>
          <w:rFonts w:ascii="Cambria" w:hAnsi="Cambria"/>
          <w:lang w:val="en-US"/>
        </w:rPr>
      </w:pPr>
    </w:p>
    <w:p w14:paraId="5C388D71" w14:textId="38CC286C" w:rsidR="00685BCE" w:rsidRDefault="00685BCE" w:rsidP="00685BCE">
      <w:pPr>
        <w:rPr>
          <w:rFonts w:ascii="Cambria" w:hAnsi="Cambria"/>
          <w:lang w:val="en-US"/>
        </w:rPr>
      </w:pPr>
    </w:p>
    <w:p w14:paraId="2B559907" w14:textId="5BA43C75" w:rsidR="00E9064D" w:rsidRDefault="00E9064D" w:rsidP="00E9064D">
      <w:pPr>
        <w:pStyle w:val="Heading1"/>
        <w:rPr>
          <w:lang w:val="en-US"/>
        </w:rPr>
      </w:pPr>
      <w:bookmarkStart w:id="0" w:name="_Toc48090497"/>
      <w:r>
        <w:rPr>
          <w:lang w:val="en-US"/>
        </w:rPr>
        <w:lastRenderedPageBreak/>
        <w:t>Introduction</w:t>
      </w:r>
      <w:bookmarkEnd w:id="0"/>
    </w:p>
    <w:p w14:paraId="46B02ABF" w14:textId="333CB408" w:rsidR="00E9064D" w:rsidRDefault="00E9064D" w:rsidP="00E9064D">
      <w:pPr>
        <w:rPr>
          <w:lang w:val="en-US"/>
        </w:rPr>
      </w:pPr>
    </w:p>
    <w:p w14:paraId="66771E73" w14:textId="77777777" w:rsidR="00AE1672" w:rsidRPr="00AE1672" w:rsidRDefault="00AE1672" w:rsidP="00AE1672">
      <w:pPr>
        <w:autoSpaceDE w:val="0"/>
        <w:autoSpaceDN w:val="0"/>
        <w:adjustRightInd w:val="0"/>
        <w:jc w:val="both"/>
        <w:rPr>
          <w:rFonts w:ascii="Cambria" w:hAnsi="Cambria" w:cs="AppleSystemUIFont"/>
          <w:lang w:val="en-GB"/>
        </w:rPr>
      </w:pPr>
      <w:r w:rsidRPr="00AE1672">
        <w:rPr>
          <w:rFonts w:ascii="Cambria" w:hAnsi="Cambria" w:cs="AppleSystemUIFont"/>
          <w:lang w:val="en-GB"/>
        </w:rPr>
        <w:t>What ‘buzzwords’ have you heard while being associated in the information technology industry over the last few years? Every day when we open up our workstations and our phones and arrive at the feed where we obtain our daily dosage of information before getting ready for work, we come across a few repeated words which claim to be the next big thing in the technological industry. Artificial Intelligence, Internet of Things, Blockchain and Quantum computing are to name a few. Every couple of years one of these words creates a hype and seeds itself into the minds of each and every professional trying to make in the industry with an idea of their own. Now, I am not saying that they are over-hyped, but we have to admit, people have been working at them in one or the other way for years already and it seems just a fancy way of reigniting curiosity in us.</w:t>
      </w:r>
    </w:p>
    <w:p w14:paraId="02D81A6A" w14:textId="77777777" w:rsidR="00AE1672" w:rsidRPr="00AE1672" w:rsidRDefault="00AE1672" w:rsidP="00AE1672">
      <w:pPr>
        <w:autoSpaceDE w:val="0"/>
        <w:autoSpaceDN w:val="0"/>
        <w:adjustRightInd w:val="0"/>
        <w:jc w:val="both"/>
        <w:rPr>
          <w:rFonts w:ascii="Cambria" w:hAnsi="Cambria" w:cs="AppleSystemUIFont"/>
          <w:lang w:val="en-GB"/>
        </w:rPr>
      </w:pPr>
    </w:p>
    <w:p w14:paraId="3AD36043" w14:textId="135189A6" w:rsidR="00AE1672" w:rsidRPr="00AE1672" w:rsidRDefault="00AE1672" w:rsidP="00AE1672">
      <w:pPr>
        <w:autoSpaceDE w:val="0"/>
        <w:autoSpaceDN w:val="0"/>
        <w:adjustRightInd w:val="0"/>
        <w:jc w:val="both"/>
        <w:rPr>
          <w:rFonts w:ascii="Cambria" w:hAnsi="Cambria" w:cs="AppleSystemUIFont"/>
          <w:lang w:val="en-GB"/>
        </w:rPr>
      </w:pPr>
      <w:r w:rsidRPr="00AE1672">
        <w:rPr>
          <w:rFonts w:ascii="Cambria" w:hAnsi="Cambria" w:cs="AppleSystemUIFont"/>
          <w:lang w:val="en-GB"/>
        </w:rPr>
        <w:t>But, sometimes one of them comes along and sweeps us off our feet. “Big Data” was already huge by the time I associated myself with it, but to be honest it was worth the wait. I thought it was again one of those hyped up frameworks which will die down to normality eventually after people get bored off it, but it did not and that’s where its sheer potential was first revealed. If a technology, after flowing through each technical valley in the world, still managed to maintain its hype amongst those same people which discarded them like a used-up tissue, it was a real deal. And am I glad that I got into it.</w:t>
      </w:r>
    </w:p>
    <w:p w14:paraId="5E09A646" w14:textId="77777777" w:rsidR="00AE1672" w:rsidRDefault="00AE1672" w:rsidP="00685BCE">
      <w:pPr>
        <w:jc w:val="both"/>
        <w:rPr>
          <w:rFonts w:ascii="Cambria" w:hAnsi="Cambria"/>
          <w:lang w:val="en-US"/>
        </w:rPr>
      </w:pPr>
    </w:p>
    <w:p w14:paraId="1F45A869" w14:textId="4CE3F54B" w:rsidR="00AE1672" w:rsidRDefault="008F79BA" w:rsidP="00685BCE">
      <w:pPr>
        <w:jc w:val="both"/>
        <w:rPr>
          <w:rFonts w:ascii="Cambria" w:hAnsi="Cambria"/>
          <w:lang w:val="en-US"/>
        </w:rPr>
      </w:pPr>
      <w:r>
        <w:rPr>
          <w:rFonts w:ascii="Cambria" w:hAnsi="Cambria"/>
          <w:lang w:val="en-US"/>
        </w:rPr>
        <w:t xml:space="preserve">The </w:t>
      </w:r>
      <w:r w:rsidR="00A45649">
        <w:rPr>
          <w:rFonts w:ascii="Cambria" w:hAnsi="Cambria"/>
          <w:lang w:val="en-US"/>
        </w:rPr>
        <w:t>usage</w:t>
      </w:r>
      <w:r>
        <w:rPr>
          <w:rFonts w:ascii="Cambria" w:hAnsi="Cambria"/>
          <w:lang w:val="en-US"/>
        </w:rPr>
        <w:t xml:space="preserve"> </w:t>
      </w:r>
      <w:r w:rsidR="00A45649">
        <w:rPr>
          <w:rFonts w:ascii="Cambria" w:hAnsi="Cambria"/>
          <w:lang w:val="en-US"/>
        </w:rPr>
        <w:t>of</w:t>
      </w:r>
      <w:r>
        <w:rPr>
          <w:rFonts w:ascii="Cambria" w:hAnsi="Cambria"/>
          <w:lang w:val="en-US"/>
        </w:rPr>
        <w:t xml:space="preserve"> predictive analytics dates back to the 1940s when governments began using early computers to carry them out. So</w:t>
      </w:r>
      <w:r w:rsidR="00A45649">
        <w:rPr>
          <w:rFonts w:ascii="Cambria" w:hAnsi="Cambria"/>
          <w:lang w:val="en-US"/>
        </w:rPr>
        <w:t>,</w:t>
      </w:r>
      <w:r>
        <w:rPr>
          <w:rFonts w:ascii="Cambria" w:hAnsi="Cambria"/>
          <w:lang w:val="en-US"/>
        </w:rPr>
        <w:t xml:space="preserve"> it’s easy to say that this is also a very fundamental area </w:t>
      </w:r>
      <w:r w:rsidR="00A45649">
        <w:rPr>
          <w:rFonts w:ascii="Cambria" w:hAnsi="Cambria"/>
          <w:lang w:val="en-US"/>
        </w:rPr>
        <w:t>of technology</w:t>
      </w:r>
      <w:r>
        <w:rPr>
          <w:rFonts w:ascii="Cambria" w:hAnsi="Cambria"/>
          <w:lang w:val="en-US"/>
        </w:rPr>
        <w:t>, but the big data</w:t>
      </w:r>
      <w:r w:rsidR="00A45649">
        <w:rPr>
          <w:rFonts w:ascii="Cambria" w:hAnsi="Cambria"/>
          <w:lang w:val="en-US"/>
        </w:rPr>
        <w:t xml:space="preserve"> introduction in recent years has unlocked a whole new level of information processing that can be performed by us. </w:t>
      </w:r>
    </w:p>
    <w:p w14:paraId="7FE27DF9" w14:textId="77777777" w:rsidR="00AE1672" w:rsidRDefault="00AE1672" w:rsidP="00685BCE">
      <w:pPr>
        <w:jc w:val="both"/>
        <w:rPr>
          <w:rFonts w:ascii="Cambria" w:hAnsi="Cambria"/>
          <w:lang w:val="en-US"/>
        </w:rPr>
      </w:pPr>
    </w:p>
    <w:p w14:paraId="4577B628" w14:textId="72EB6490" w:rsidR="00B66799" w:rsidRDefault="00685BCE" w:rsidP="00685BCE">
      <w:pPr>
        <w:jc w:val="both"/>
        <w:rPr>
          <w:rFonts w:ascii="Cambria" w:hAnsi="Cambria"/>
          <w:lang w:val="en-US"/>
        </w:rPr>
      </w:pPr>
      <w:r>
        <w:rPr>
          <w:rFonts w:ascii="Cambria" w:hAnsi="Cambria"/>
          <w:lang w:val="en-US"/>
        </w:rPr>
        <w:t>The need for processing the vast amounts of data being generated every minute in every industry is ever increasing</w:t>
      </w:r>
      <w:r w:rsidR="00A45649">
        <w:rPr>
          <w:rFonts w:ascii="Cambria" w:hAnsi="Cambria"/>
          <w:lang w:val="en-US"/>
        </w:rPr>
        <w:t>. It</w:t>
      </w:r>
      <w:r>
        <w:rPr>
          <w:rFonts w:ascii="Cambria" w:hAnsi="Cambria"/>
          <w:lang w:val="en-US"/>
        </w:rPr>
        <w:t xml:space="preserve"> is quite important to derive methods to reduce the production of redundant data in this data</w:t>
      </w:r>
      <w:r w:rsidR="00A45649">
        <w:rPr>
          <w:rFonts w:ascii="Cambria" w:hAnsi="Cambria"/>
          <w:lang w:val="en-US"/>
        </w:rPr>
        <w:t xml:space="preserve"> pool</w:t>
      </w:r>
      <w:r>
        <w:rPr>
          <w:rFonts w:ascii="Cambria" w:hAnsi="Cambria"/>
          <w:lang w:val="en-US"/>
        </w:rPr>
        <w:t>. Technologies are there at our disposal, but how we effectively use them is what makes an analytical algorithm into an analytical funnel. This</w:t>
      </w:r>
      <w:r w:rsidR="00A45649">
        <w:rPr>
          <w:rFonts w:ascii="Cambria" w:hAnsi="Cambria"/>
          <w:lang w:val="en-US"/>
        </w:rPr>
        <w:t xml:space="preserve"> extracted </w:t>
      </w:r>
      <w:r w:rsidR="00B66799">
        <w:rPr>
          <w:rFonts w:ascii="Cambria" w:hAnsi="Cambria"/>
          <w:lang w:val="en-US"/>
        </w:rPr>
        <w:t>knowledge</w:t>
      </w:r>
      <w:r>
        <w:rPr>
          <w:rFonts w:ascii="Cambria" w:hAnsi="Cambria"/>
          <w:lang w:val="en-US"/>
        </w:rPr>
        <w:t xml:space="preserve"> can then be used to perform further tasks for predictions and decision making. </w:t>
      </w:r>
    </w:p>
    <w:p w14:paraId="78E31B32" w14:textId="3B9747BF" w:rsidR="00B66799" w:rsidRDefault="00B66799" w:rsidP="00685BCE">
      <w:pPr>
        <w:jc w:val="both"/>
        <w:rPr>
          <w:rFonts w:ascii="Cambria" w:hAnsi="Cambria"/>
          <w:lang w:val="en-US"/>
        </w:rPr>
      </w:pPr>
    </w:p>
    <w:p w14:paraId="1F899A70" w14:textId="08D0FD18" w:rsidR="00D40781" w:rsidRDefault="00B66799" w:rsidP="00685BCE">
      <w:pPr>
        <w:jc w:val="both"/>
        <w:rPr>
          <w:rFonts w:ascii="Cambria" w:hAnsi="Cambria"/>
          <w:lang w:val="en-US"/>
        </w:rPr>
      </w:pPr>
      <w:r>
        <w:rPr>
          <w:rFonts w:ascii="Cambria" w:hAnsi="Cambria"/>
          <w:noProof/>
          <w:lang w:val="en-US"/>
        </w:rPr>
        <w:drawing>
          <wp:inline distT="0" distB="0" distL="0" distR="0" wp14:anchorId="609C31C3" wp14:editId="315E29EB">
            <wp:extent cx="5943600" cy="2732809"/>
            <wp:effectExtent l="0" t="0" r="0" b="1079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25CE84" w14:textId="40B5F520" w:rsidR="00685BCE" w:rsidRDefault="00B66799" w:rsidP="00685BCE">
      <w:pPr>
        <w:jc w:val="both"/>
        <w:rPr>
          <w:rFonts w:ascii="Cambria" w:hAnsi="Cambria"/>
          <w:lang w:val="en-US"/>
        </w:rPr>
      </w:pPr>
      <w:r>
        <w:rPr>
          <w:rFonts w:ascii="Cambria" w:hAnsi="Cambria"/>
          <w:lang w:val="en-US"/>
        </w:rPr>
        <w:lastRenderedPageBreak/>
        <w:t>As seen in the illustration above, the amount of big data generated increases every second, and we need to model out ways to identify relevant data out of it (this is called data cleaning – we will talk about this later) and after this subsequently we need to extract knowledge from that relevant data.</w:t>
      </w:r>
    </w:p>
    <w:p w14:paraId="3F8941A4" w14:textId="77777777" w:rsidR="00B66799" w:rsidRDefault="00B66799" w:rsidP="00685BCE">
      <w:pPr>
        <w:jc w:val="both"/>
        <w:rPr>
          <w:rFonts w:ascii="Cambria" w:hAnsi="Cambria"/>
          <w:lang w:val="en-US"/>
        </w:rPr>
      </w:pPr>
    </w:p>
    <w:p w14:paraId="1D6DBF5C" w14:textId="14DC2567" w:rsidR="00A45649" w:rsidRDefault="00A45649" w:rsidP="00A45649">
      <w:pPr>
        <w:pStyle w:val="Heading2"/>
        <w:rPr>
          <w:lang w:val="en-US"/>
        </w:rPr>
      </w:pPr>
      <w:bookmarkStart w:id="1" w:name="_Toc48090498"/>
      <w:r>
        <w:rPr>
          <w:lang w:val="en-US"/>
        </w:rPr>
        <w:t>What is Big Data?</w:t>
      </w:r>
      <w:bookmarkEnd w:id="1"/>
    </w:p>
    <w:p w14:paraId="5C9392B2" w14:textId="77777777" w:rsidR="00A45649" w:rsidRPr="00A45649" w:rsidRDefault="00A45649" w:rsidP="00A45649">
      <w:pPr>
        <w:rPr>
          <w:lang w:val="en-US"/>
        </w:rPr>
      </w:pPr>
    </w:p>
    <w:p w14:paraId="7906E00C" w14:textId="6177C76F" w:rsidR="00685BCE" w:rsidRDefault="00A45649" w:rsidP="00685BCE">
      <w:pPr>
        <w:jc w:val="both"/>
        <w:rPr>
          <w:rFonts w:ascii="Cambria" w:hAnsi="Cambria"/>
          <w:lang w:val="en-US"/>
        </w:rPr>
      </w:pPr>
      <w:r>
        <w:rPr>
          <w:rFonts w:ascii="Cambria" w:hAnsi="Cambria"/>
          <w:lang w:val="en-US"/>
        </w:rPr>
        <w:t>Before we go any further in this thesis, let’s clarify what exactly is meant by Big Data</w:t>
      </w:r>
      <w:r w:rsidR="00B66799">
        <w:rPr>
          <w:rFonts w:ascii="Cambria" w:hAnsi="Cambria"/>
          <w:lang w:val="en-US"/>
        </w:rPr>
        <w:t>. By its very definition</w:t>
      </w:r>
      <w:r w:rsidR="00F1257E">
        <w:rPr>
          <w:rFonts w:ascii="Cambria" w:hAnsi="Cambria"/>
          <w:lang w:val="en-US"/>
        </w:rPr>
        <w:t xml:space="preserve">, it comprises of a set of extremely large datasets that may be analyzed computationally to reveal patterns, trends and associations. It is formed by a combination of structured, semi structured or unstructured data. </w:t>
      </w:r>
    </w:p>
    <w:p w14:paraId="4B2AD327" w14:textId="44F3533D" w:rsidR="00F1257E" w:rsidRDefault="00F1257E" w:rsidP="00685BCE">
      <w:pPr>
        <w:jc w:val="both"/>
        <w:rPr>
          <w:rFonts w:ascii="Cambria" w:hAnsi="Cambria"/>
          <w:lang w:val="en-US"/>
        </w:rPr>
      </w:pPr>
    </w:p>
    <w:p w14:paraId="45CD1D5B" w14:textId="70FBB2BD" w:rsidR="00F1257E" w:rsidRDefault="00F1257E" w:rsidP="00685BCE">
      <w:pPr>
        <w:jc w:val="both"/>
        <w:rPr>
          <w:rFonts w:ascii="Cambria" w:hAnsi="Cambria"/>
          <w:lang w:val="en-US"/>
        </w:rPr>
      </w:pPr>
      <w:r>
        <w:rPr>
          <w:rFonts w:ascii="Cambria" w:hAnsi="Cambria"/>
          <w:lang w:val="en-US"/>
        </w:rPr>
        <w:t xml:space="preserve">When talking about Big Data, it’s 3Vs take the forefront in explaining its significance. </w:t>
      </w:r>
    </w:p>
    <w:p w14:paraId="03050230" w14:textId="77777777" w:rsidR="0000664D" w:rsidRDefault="0000664D" w:rsidP="00685BCE">
      <w:pPr>
        <w:jc w:val="both"/>
        <w:rPr>
          <w:rFonts w:ascii="Cambria" w:hAnsi="Cambria"/>
          <w:lang w:val="en-US"/>
        </w:rPr>
      </w:pPr>
    </w:p>
    <w:p w14:paraId="3BA19EE0" w14:textId="3334C597" w:rsidR="00F1257E" w:rsidRDefault="00F1257E" w:rsidP="00F1257E">
      <w:pPr>
        <w:pStyle w:val="ListParagraph"/>
        <w:numPr>
          <w:ilvl w:val="0"/>
          <w:numId w:val="2"/>
        </w:numPr>
        <w:jc w:val="both"/>
        <w:rPr>
          <w:rFonts w:ascii="Cambria" w:hAnsi="Cambria"/>
          <w:lang w:val="en-US"/>
        </w:rPr>
      </w:pPr>
      <w:r>
        <w:rPr>
          <w:rFonts w:ascii="Cambria" w:hAnsi="Cambria"/>
          <w:lang w:val="en-US"/>
        </w:rPr>
        <w:t>Volume – The huge volume of data in various environments.</w:t>
      </w:r>
    </w:p>
    <w:p w14:paraId="0A8D02A2" w14:textId="61E73F1E" w:rsidR="00F1257E" w:rsidRDefault="00F1257E" w:rsidP="00F1257E">
      <w:pPr>
        <w:pStyle w:val="ListParagraph"/>
        <w:numPr>
          <w:ilvl w:val="0"/>
          <w:numId w:val="2"/>
        </w:numPr>
        <w:jc w:val="both"/>
        <w:rPr>
          <w:rFonts w:ascii="Cambria" w:hAnsi="Cambria"/>
          <w:lang w:val="en-US"/>
        </w:rPr>
      </w:pPr>
      <w:r>
        <w:rPr>
          <w:rFonts w:ascii="Cambria" w:hAnsi="Cambria"/>
          <w:lang w:val="en-US"/>
        </w:rPr>
        <w:t>Variety – The varied nature of the data types collected.</w:t>
      </w:r>
    </w:p>
    <w:p w14:paraId="7F6D43C0" w14:textId="65796635" w:rsidR="00F1257E" w:rsidRDefault="00F1257E" w:rsidP="00F1257E">
      <w:pPr>
        <w:pStyle w:val="ListParagraph"/>
        <w:numPr>
          <w:ilvl w:val="0"/>
          <w:numId w:val="2"/>
        </w:numPr>
        <w:jc w:val="both"/>
        <w:rPr>
          <w:rFonts w:ascii="Cambria" w:hAnsi="Cambria"/>
          <w:lang w:val="en-US"/>
        </w:rPr>
      </w:pPr>
      <w:r>
        <w:rPr>
          <w:rFonts w:ascii="Cambria" w:hAnsi="Cambria"/>
          <w:lang w:val="en-US"/>
        </w:rPr>
        <w:t>Velocity – The speed at which the data is generated, collected and processed.</w:t>
      </w:r>
    </w:p>
    <w:p w14:paraId="7D52E5FA" w14:textId="2B476C34" w:rsidR="00F1257E" w:rsidRDefault="00F1257E" w:rsidP="00F1257E">
      <w:pPr>
        <w:jc w:val="both"/>
        <w:rPr>
          <w:rFonts w:ascii="Cambria" w:hAnsi="Cambria"/>
          <w:lang w:val="en-US"/>
        </w:rPr>
      </w:pPr>
    </w:p>
    <w:p w14:paraId="65E95B2C" w14:textId="4EDE652C" w:rsidR="0000664D" w:rsidRDefault="00DC7778" w:rsidP="00F1257E">
      <w:pPr>
        <w:jc w:val="both"/>
        <w:rPr>
          <w:rFonts w:ascii="Cambria" w:hAnsi="Cambria"/>
          <w:lang w:val="en-US"/>
        </w:rPr>
      </w:pPr>
      <w:r>
        <w:rPr>
          <w:rFonts w:ascii="Cambria" w:hAnsi="Cambria"/>
          <w:lang w:val="en-US"/>
        </w:rPr>
        <w:t xml:space="preserve">These characteristics of Big data were introduced by Doug Laney on 6 February 2001, who at that time was an analyst at META Group. He highlighted </w:t>
      </w:r>
      <w:r w:rsidR="0000664D">
        <w:rPr>
          <w:rFonts w:ascii="Cambria" w:hAnsi="Cambria"/>
          <w:lang w:val="en-US"/>
        </w:rPr>
        <w:t>a few</w:t>
      </w:r>
      <w:r>
        <w:rPr>
          <w:rFonts w:ascii="Cambria" w:hAnsi="Cambria"/>
          <w:lang w:val="en-US"/>
        </w:rPr>
        <w:t xml:space="preserve"> fact</w:t>
      </w:r>
      <w:r w:rsidR="0000664D">
        <w:rPr>
          <w:rFonts w:ascii="Cambria" w:hAnsi="Cambria"/>
          <w:lang w:val="en-US"/>
        </w:rPr>
        <w:t xml:space="preserve">s in </w:t>
      </w:r>
      <w:r w:rsidR="003F77A2">
        <w:rPr>
          <w:rFonts w:ascii="Cambria" w:hAnsi="Cambria"/>
          <w:lang w:val="en-US"/>
        </w:rPr>
        <w:t>his article</w:t>
      </w:r>
      <w:r w:rsidR="0000664D">
        <w:rPr>
          <w:rFonts w:ascii="Cambria" w:hAnsi="Cambria"/>
          <w:lang w:val="en-US"/>
        </w:rPr>
        <w:t>.</w:t>
      </w:r>
    </w:p>
    <w:p w14:paraId="2ED15ABB" w14:textId="77777777" w:rsidR="0000664D" w:rsidRDefault="0000664D" w:rsidP="00F1257E">
      <w:pPr>
        <w:jc w:val="both"/>
        <w:rPr>
          <w:rFonts w:ascii="Cambria" w:hAnsi="Cambria"/>
          <w:lang w:val="en-US"/>
        </w:rPr>
      </w:pPr>
    </w:p>
    <w:p w14:paraId="6E0EBDF6" w14:textId="30928EED" w:rsidR="00F1257E" w:rsidRDefault="0000664D" w:rsidP="0000664D">
      <w:pPr>
        <w:pStyle w:val="ListParagraph"/>
        <w:numPr>
          <w:ilvl w:val="0"/>
          <w:numId w:val="3"/>
        </w:numPr>
        <w:jc w:val="both"/>
        <w:rPr>
          <w:rFonts w:ascii="Cambria" w:hAnsi="Cambria"/>
          <w:lang w:val="en-US"/>
        </w:rPr>
      </w:pPr>
      <w:r>
        <w:rPr>
          <w:rFonts w:ascii="Cambria" w:hAnsi="Cambria"/>
          <w:lang w:val="en-US"/>
        </w:rPr>
        <w:t>W</w:t>
      </w:r>
      <w:r w:rsidR="00DC7778" w:rsidRPr="0000664D">
        <w:rPr>
          <w:rFonts w:ascii="Cambria" w:hAnsi="Cambria"/>
          <w:lang w:val="en-US"/>
        </w:rPr>
        <w:t>ithin a year</w:t>
      </w:r>
      <w:r w:rsidRPr="0000664D">
        <w:rPr>
          <w:rFonts w:ascii="Cambria" w:hAnsi="Cambria"/>
          <w:lang w:val="en-US"/>
        </w:rPr>
        <w:t>,</w:t>
      </w:r>
      <w:r w:rsidR="00DC7778" w:rsidRPr="0000664D">
        <w:rPr>
          <w:rFonts w:ascii="Cambria" w:hAnsi="Cambria"/>
          <w:lang w:val="en-US"/>
        </w:rPr>
        <w:t xml:space="preserve"> organizations would increase their usage of </w:t>
      </w:r>
      <w:r w:rsidRPr="0000664D">
        <w:rPr>
          <w:rFonts w:ascii="Cambria" w:hAnsi="Cambria"/>
          <w:lang w:val="en-US"/>
        </w:rPr>
        <w:t>a centralized data warehouse to align internal and external practices for a more standard driven approach.</w:t>
      </w:r>
    </w:p>
    <w:p w14:paraId="0181EF85" w14:textId="5D9299B7" w:rsidR="0000664D" w:rsidRDefault="0000664D" w:rsidP="0000664D">
      <w:pPr>
        <w:pStyle w:val="ListParagraph"/>
        <w:numPr>
          <w:ilvl w:val="0"/>
          <w:numId w:val="3"/>
        </w:numPr>
        <w:jc w:val="both"/>
        <w:rPr>
          <w:rFonts w:ascii="Cambria" w:hAnsi="Cambria"/>
          <w:lang w:val="en-US"/>
        </w:rPr>
      </w:pPr>
      <w:r>
        <w:rPr>
          <w:rFonts w:ascii="Cambria" w:hAnsi="Cambria"/>
          <w:lang w:val="en-US"/>
        </w:rPr>
        <w:t xml:space="preserve">In a couple of years, data quality and integration problems will be </w:t>
      </w:r>
      <w:r w:rsidR="009F6A64">
        <w:rPr>
          <w:rFonts w:ascii="Cambria" w:hAnsi="Cambria"/>
          <w:lang w:val="en-US"/>
        </w:rPr>
        <w:t>eradicated by data profiling technologies (for generating metadata).</w:t>
      </w:r>
    </w:p>
    <w:p w14:paraId="1771A41E" w14:textId="55FF6318" w:rsidR="009F6A64" w:rsidRDefault="009F6A64" w:rsidP="0000664D">
      <w:pPr>
        <w:pStyle w:val="ListParagraph"/>
        <w:numPr>
          <w:ilvl w:val="0"/>
          <w:numId w:val="3"/>
        </w:numPr>
        <w:jc w:val="both"/>
        <w:rPr>
          <w:rFonts w:ascii="Cambria" w:hAnsi="Cambria"/>
          <w:lang w:val="en-US"/>
        </w:rPr>
      </w:pPr>
      <w:r>
        <w:rPr>
          <w:rFonts w:ascii="Cambria" w:hAnsi="Cambria"/>
          <w:lang w:val="en-US"/>
        </w:rPr>
        <w:t>In a span of 4-5 years, data, document and knowledge management will amalgamate through a single schema indexed strategy.</w:t>
      </w:r>
    </w:p>
    <w:p w14:paraId="5C1FF94A" w14:textId="15966F65" w:rsidR="009F6A64" w:rsidRDefault="009F6A64" w:rsidP="009F6A64">
      <w:pPr>
        <w:jc w:val="both"/>
        <w:rPr>
          <w:rFonts w:ascii="Cambria" w:hAnsi="Cambria"/>
          <w:lang w:val="en-US"/>
        </w:rPr>
      </w:pPr>
    </w:p>
    <w:p w14:paraId="473C33A8" w14:textId="62B97856" w:rsidR="009F6A64" w:rsidRDefault="009F6A64" w:rsidP="009F6A64">
      <w:pPr>
        <w:jc w:val="both"/>
        <w:rPr>
          <w:rFonts w:ascii="Cambria" w:hAnsi="Cambria"/>
          <w:lang w:val="en-US"/>
        </w:rPr>
      </w:pPr>
      <w:r>
        <w:rPr>
          <w:rFonts w:ascii="Cambria" w:hAnsi="Cambria"/>
          <w:lang w:val="en-US"/>
        </w:rPr>
        <w:t xml:space="preserve">Considering all these practices have been brought to realism over the defined timelines and not only grown but exponentially evolved over the past couple decades, it is fair to say that </w:t>
      </w:r>
      <w:r w:rsidR="003F77A2">
        <w:rPr>
          <w:rFonts w:ascii="Cambria" w:hAnsi="Cambria"/>
          <w:lang w:val="en-US"/>
        </w:rPr>
        <w:t xml:space="preserve">this </w:t>
      </w:r>
      <w:r w:rsidR="003F4A1C">
        <w:rPr>
          <w:rFonts w:ascii="Cambria" w:hAnsi="Cambria"/>
          <w:lang w:val="en-US"/>
        </w:rPr>
        <w:t>marked</w:t>
      </w:r>
      <w:r w:rsidR="003F77A2">
        <w:rPr>
          <w:rFonts w:ascii="Cambria" w:hAnsi="Cambria"/>
          <w:lang w:val="en-US"/>
        </w:rPr>
        <w:t xml:space="preserve"> the birth of big data in a formal manner.</w:t>
      </w:r>
    </w:p>
    <w:p w14:paraId="1C31F614" w14:textId="43BA14F0" w:rsidR="003F77A2" w:rsidRDefault="003F77A2" w:rsidP="009F6A64">
      <w:pPr>
        <w:jc w:val="both"/>
        <w:rPr>
          <w:rFonts w:ascii="Cambria" w:hAnsi="Cambria"/>
          <w:lang w:val="en-US"/>
        </w:rPr>
      </w:pPr>
    </w:p>
    <w:p w14:paraId="54C21374" w14:textId="579E1D80" w:rsidR="003F77A2" w:rsidRDefault="003F4A1C" w:rsidP="009F6A64">
      <w:pPr>
        <w:jc w:val="both"/>
        <w:rPr>
          <w:rFonts w:ascii="Cambria" w:hAnsi="Cambria"/>
          <w:lang w:val="en-US"/>
        </w:rPr>
      </w:pPr>
      <w:r>
        <w:rPr>
          <w:rFonts w:ascii="Cambria" w:hAnsi="Cambria"/>
          <w:lang w:val="en-US"/>
        </w:rPr>
        <w:t xml:space="preserve">More recently, ‘Veracity’ has been added as the fourth V in this structure which signifies quality and value of data at hand. </w:t>
      </w:r>
    </w:p>
    <w:p w14:paraId="67DE9E39" w14:textId="77777777" w:rsidR="002B4D46" w:rsidRDefault="002B4D46" w:rsidP="009F6A64">
      <w:pPr>
        <w:jc w:val="both"/>
        <w:rPr>
          <w:rFonts w:ascii="Cambria" w:hAnsi="Cambria"/>
          <w:lang w:val="en-US"/>
        </w:rPr>
      </w:pPr>
    </w:p>
    <w:p w14:paraId="1903D6FB" w14:textId="7A6B8C58" w:rsidR="003F4A1C" w:rsidRDefault="002B4D46" w:rsidP="009F6A64">
      <w:pPr>
        <w:jc w:val="both"/>
        <w:rPr>
          <w:rFonts w:ascii="Cambria" w:hAnsi="Cambria"/>
          <w:lang w:val="en-US"/>
        </w:rPr>
      </w:pPr>
      <w:r>
        <w:rPr>
          <w:rFonts w:ascii="Cambria" w:hAnsi="Cambria"/>
          <w:noProof/>
          <w:lang w:val="en-US"/>
        </w:rPr>
        <w:drawing>
          <wp:inline distT="0" distB="0" distL="0" distR="0" wp14:anchorId="6E7651A6" wp14:editId="2A7BA572">
            <wp:extent cx="4166755" cy="2358737"/>
            <wp:effectExtent l="0" t="0" r="0" b="165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AF412C5" w14:textId="1B12DC95" w:rsidR="002B4D46" w:rsidRDefault="00D40781" w:rsidP="009F6A64">
      <w:pPr>
        <w:jc w:val="both"/>
        <w:rPr>
          <w:rFonts w:ascii="Cambria" w:hAnsi="Cambria"/>
          <w:lang w:val="en-US"/>
        </w:rPr>
      </w:pPr>
      <w:r>
        <w:rPr>
          <w:rFonts w:ascii="Cambria" w:hAnsi="Cambria"/>
          <w:lang w:val="en-US"/>
        </w:rPr>
        <w:lastRenderedPageBreak/>
        <w:t>The above illustration clearly defines the major associations with Big data and what they signify.</w:t>
      </w:r>
    </w:p>
    <w:p w14:paraId="3DA4FDF2" w14:textId="7DAF0121" w:rsidR="00D40781" w:rsidRDefault="00D40781" w:rsidP="009F6A64">
      <w:pPr>
        <w:jc w:val="both"/>
        <w:rPr>
          <w:rFonts w:ascii="Cambria" w:hAnsi="Cambria"/>
          <w:lang w:val="en-US"/>
        </w:rPr>
      </w:pPr>
    </w:p>
    <w:p w14:paraId="3DCB557C" w14:textId="5E73135D" w:rsidR="00D40781" w:rsidRDefault="00D40781" w:rsidP="00D40781">
      <w:pPr>
        <w:pStyle w:val="Heading2"/>
        <w:rPr>
          <w:lang w:val="en-US"/>
        </w:rPr>
      </w:pPr>
      <w:bookmarkStart w:id="2" w:name="_Toc48090499"/>
      <w:r>
        <w:rPr>
          <w:lang w:val="en-US"/>
        </w:rPr>
        <w:t>Big Data</w:t>
      </w:r>
      <w:r w:rsidR="00D40B79">
        <w:rPr>
          <w:lang w:val="en-US"/>
        </w:rPr>
        <w:t xml:space="preserve"> Technologies</w:t>
      </w:r>
      <w:bookmarkEnd w:id="2"/>
    </w:p>
    <w:p w14:paraId="3CE39357" w14:textId="019845FE" w:rsidR="00D40781" w:rsidRDefault="00D40781" w:rsidP="00D40781">
      <w:pPr>
        <w:rPr>
          <w:lang w:val="en-US"/>
        </w:rPr>
      </w:pPr>
    </w:p>
    <w:p w14:paraId="49C1C0BE" w14:textId="660CE8B4" w:rsidR="00D40781" w:rsidRDefault="00D40781" w:rsidP="00C94FA0">
      <w:pPr>
        <w:jc w:val="both"/>
        <w:rPr>
          <w:rFonts w:ascii="Cambria" w:hAnsi="Cambria"/>
          <w:lang w:val="en-US"/>
        </w:rPr>
      </w:pPr>
      <w:r>
        <w:rPr>
          <w:rFonts w:ascii="Cambria" w:hAnsi="Cambria"/>
          <w:lang w:val="en-US"/>
        </w:rPr>
        <w:t xml:space="preserve">There are various technologies </w:t>
      </w:r>
      <w:r w:rsidR="00D40B79">
        <w:rPr>
          <w:rFonts w:ascii="Cambria" w:hAnsi="Cambria"/>
          <w:lang w:val="en-US"/>
        </w:rPr>
        <w:t>associated with big data</w:t>
      </w:r>
      <w:r>
        <w:rPr>
          <w:rFonts w:ascii="Cambria" w:hAnsi="Cambria"/>
          <w:lang w:val="en-US"/>
        </w:rPr>
        <w:t>.</w:t>
      </w:r>
      <w:r w:rsidR="00D40B79">
        <w:rPr>
          <w:rFonts w:ascii="Cambria" w:hAnsi="Cambria"/>
          <w:lang w:val="en-US"/>
        </w:rPr>
        <w:t xml:space="preserve"> They are various software utilities that are capable of analy</w:t>
      </w:r>
      <w:r w:rsidR="00C94FA0">
        <w:rPr>
          <w:rFonts w:ascii="Cambria" w:hAnsi="Cambria"/>
          <w:lang w:val="en-US"/>
        </w:rPr>
        <w:t>zing</w:t>
      </w:r>
      <w:r w:rsidR="00D40B79">
        <w:rPr>
          <w:rFonts w:ascii="Cambria" w:hAnsi="Cambria"/>
          <w:lang w:val="en-US"/>
        </w:rPr>
        <w:t>, process</w:t>
      </w:r>
      <w:r w:rsidR="00C94FA0">
        <w:rPr>
          <w:rFonts w:ascii="Cambria" w:hAnsi="Cambria"/>
          <w:lang w:val="en-US"/>
        </w:rPr>
        <w:t>ing</w:t>
      </w:r>
      <w:r w:rsidR="00D40B79">
        <w:rPr>
          <w:rFonts w:ascii="Cambria" w:hAnsi="Cambria"/>
          <w:lang w:val="en-US"/>
        </w:rPr>
        <w:t xml:space="preserve"> and extract</w:t>
      </w:r>
      <w:r w:rsidR="00C94FA0">
        <w:rPr>
          <w:rFonts w:ascii="Cambria" w:hAnsi="Cambria"/>
          <w:lang w:val="en-US"/>
        </w:rPr>
        <w:t>ing</w:t>
      </w:r>
      <w:r w:rsidR="00D40B79">
        <w:rPr>
          <w:rFonts w:ascii="Cambria" w:hAnsi="Cambria"/>
          <w:lang w:val="en-US"/>
        </w:rPr>
        <w:t xml:space="preserve"> information from an extremely large complex dataset.</w:t>
      </w:r>
      <w:r>
        <w:rPr>
          <w:rFonts w:ascii="Cambria" w:hAnsi="Cambria"/>
          <w:lang w:val="en-US"/>
        </w:rPr>
        <w:t xml:space="preserve"> From the </w:t>
      </w:r>
      <w:r w:rsidR="00D40B79">
        <w:rPr>
          <w:rFonts w:ascii="Cambria" w:hAnsi="Cambria"/>
          <w:lang w:val="en-US"/>
        </w:rPr>
        <w:t xml:space="preserve">initial </w:t>
      </w:r>
      <w:r>
        <w:rPr>
          <w:rFonts w:ascii="Cambria" w:hAnsi="Cambria"/>
          <w:lang w:val="en-US"/>
        </w:rPr>
        <w:t xml:space="preserve">step of collection, </w:t>
      </w:r>
      <w:r w:rsidR="00D40B79">
        <w:rPr>
          <w:rFonts w:ascii="Cambria" w:hAnsi="Cambria"/>
          <w:lang w:val="en-US"/>
        </w:rPr>
        <w:t>across multiple stages of cleaning, transformation and processing to the end of decision making through predictions, the tasks needed to be done are immensely complicated.</w:t>
      </w:r>
    </w:p>
    <w:p w14:paraId="66B0CE37" w14:textId="27E404E6" w:rsidR="00D40B79" w:rsidRDefault="00D40B79" w:rsidP="00C94FA0">
      <w:pPr>
        <w:jc w:val="both"/>
        <w:rPr>
          <w:rFonts w:ascii="Cambria" w:hAnsi="Cambria"/>
          <w:lang w:val="en-US"/>
        </w:rPr>
      </w:pPr>
    </w:p>
    <w:p w14:paraId="4535AB48" w14:textId="01B392EC" w:rsidR="00D40B79" w:rsidRDefault="00D40B79" w:rsidP="00C94FA0">
      <w:pPr>
        <w:jc w:val="both"/>
        <w:rPr>
          <w:rFonts w:ascii="Cambria" w:hAnsi="Cambria"/>
          <w:lang w:val="en-US"/>
        </w:rPr>
      </w:pPr>
      <w:r>
        <w:rPr>
          <w:rFonts w:ascii="Cambria" w:hAnsi="Cambria"/>
          <w:lang w:val="en-US"/>
        </w:rPr>
        <w:t>Top big data technologies are divided into 4 major categories –</w:t>
      </w:r>
    </w:p>
    <w:p w14:paraId="5B928774" w14:textId="77777777" w:rsidR="00D40B79" w:rsidRDefault="00D40B79" w:rsidP="00C94FA0">
      <w:pPr>
        <w:pStyle w:val="ListParagraph"/>
        <w:numPr>
          <w:ilvl w:val="0"/>
          <w:numId w:val="5"/>
        </w:numPr>
        <w:jc w:val="both"/>
        <w:rPr>
          <w:rFonts w:ascii="Cambria" w:hAnsi="Cambria"/>
          <w:lang w:val="en-US"/>
        </w:rPr>
      </w:pPr>
      <w:r>
        <w:rPr>
          <w:rFonts w:ascii="Cambria" w:hAnsi="Cambria"/>
          <w:lang w:val="en-US"/>
        </w:rPr>
        <w:t>Data Storage</w:t>
      </w:r>
    </w:p>
    <w:p w14:paraId="2419F040" w14:textId="77777777" w:rsidR="00D40B79" w:rsidRDefault="00D40B79" w:rsidP="00C94FA0">
      <w:pPr>
        <w:pStyle w:val="ListParagraph"/>
        <w:numPr>
          <w:ilvl w:val="0"/>
          <w:numId w:val="5"/>
        </w:numPr>
        <w:jc w:val="both"/>
        <w:rPr>
          <w:rFonts w:ascii="Cambria" w:hAnsi="Cambria"/>
          <w:lang w:val="en-US"/>
        </w:rPr>
      </w:pPr>
      <w:r>
        <w:rPr>
          <w:rFonts w:ascii="Cambria" w:hAnsi="Cambria"/>
          <w:lang w:val="en-US"/>
        </w:rPr>
        <w:t>Data Mining</w:t>
      </w:r>
    </w:p>
    <w:p w14:paraId="1C0B7D5A" w14:textId="77777777" w:rsidR="00D40B79" w:rsidRDefault="00D40B79" w:rsidP="00C94FA0">
      <w:pPr>
        <w:pStyle w:val="ListParagraph"/>
        <w:numPr>
          <w:ilvl w:val="0"/>
          <w:numId w:val="5"/>
        </w:numPr>
        <w:jc w:val="both"/>
        <w:rPr>
          <w:rFonts w:ascii="Cambria" w:hAnsi="Cambria"/>
          <w:lang w:val="en-US"/>
        </w:rPr>
      </w:pPr>
      <w:r>
        <w:rPr>
          <w:rFonts w:ascii="Cambria" w:hAnsi="Cambria"/>
          <w:lang w:val="en-US"/>
        </w:rPr>
        <w:t>Data Analytics</w:t>
      </w:r>
    </w:p>
    <w:p w14:paraId="05EE33F3" w14:textId="10CC0164" w:rsidR="00D40B79" w:rsidRDefault="00D40B79" w:rsidP="00C94FA0">
      <w:pPr>
        <w:pStyle w:val="ListParagraph"/>
        <w:numPr>
          <w:ilvl w:val="0"/>
          <w:numId w:val="5"/>
        </w:numPr>
        <w:jc w:val="both"/>
        <w:rPr>
          <w:rFonts w:ascii="Cambria" w:hAnsi="Cambria"/>
          <w:lang w:val="en-US"/>
        </w:rPr>
      </w:pPr>
      <w:r>
        <w:rPr>
          <w:rFonts w:ascii="Cambria" w:hAnsi="Cambria"/>
          <w:lang w:val="en-US"/>
        </w:rPr>
        <w:t>Data Visualization</w:t>
      </w:r>
    </w:p>
    <w:p w14:paraId="5904A23A" w14:textId="18483814" w:rsidR="00D40B79" w:rsidRDefault="00D40B79" w:rsidP="00C94FA0">
      <w:pPr>
        <w:jc w:val="both"/>
        <w:rPr>
          <w:rFonts w:ascii="Cambria" w:hAnsi="Cambria"/>
          <w:lang w:val="en-US"/>
        </w:rPr>
      </w:pPr>
    </w:p>
    <w:p w14:paraId="259C2651" w14:textId="0BE04B67" w:rsidR="00C94FA0" w:rsidRDefault="00C94FA0" w:rsidP="00C94FA0">
      <w:pPr>
        <w:pStyle w:val="Heading3"/>
        <w:jc w:val="both"/>
        <w:rPr>
          <w:lang w:val="en-US"/>
        </w:rPr>
      </w:pPr>
      <w:bookmarkStart w:id="3" w:name="_Toc48090500"/>
      <w:r>
        <w:rPr>
          <w:lang w:val="en-US"/>
        </w:rPr>
        <w:t>Data Storage</w:t>
      </w:r>
      <w:bookmarkEnd w:id="3"/>
    </w:p>
    <w:p w14:paraId="36B96D95" w14:textId="02ADCBB1" w:rsidR="00C94FA0" w:rsidRDefault="00C94FA0" w:rsidP="00C94FA0">
      <w:pPr>
        <w:jc w:val="both"/>
        <w:rPr>
          <w:lang w:val="en-US"/>
        </w:rPr>
      </w:pPr>
    </w:p>
    <w:p w14:paraId="606C019E" w14:textId="0B27D406" w:rsidR="00C94FA0" w:rsidRDefault="00C94FA0" w:rsidP="00C94FA0">
      <w:pPr>
        <w:jc w:val="both"/>
        <w:rPr>
          <w:rFonts w:ascii="Cambria" w:hAnsi="Cambria"/>
          <w:lang w:val="en-US"/>
        </w:rPr>
      </w:pPr>
      <w:r>
        <w:rPr>
          <w:rFonts w:ascii="Cambria" w:hAnsi="Cambria"/>
          <w:lang w:val="en-US"/>
        </w:rPr>
        <w:t>Hadoop – A framework developed by Apache Software Foundation to store and process datasets on a distributed environment i.e. a collection of systems breaking up chunks of tasks for faster processing.</w:t>
      </w:r>
    </w:p>
    <w:p w14:paraId="11FD9E1C" w14:textId="49A746ED" w:rsidR="00C94FA0" w:rsidRDefault="00C94FA0" w:rsidP="00C94FA0">
      <w:pPr>
        <w:jc w:val="both"/>
        <w:rPr>
          <w:rFonts w:ascii="Cambria" w:hAnsi="Cambria"/>
          <w:lang w:val="en-US"/>
        </w:rPr>
      </w:pPr>
    </w:p>
    <w:p w14:paraId="636DB971" w14:textId="2A20CCFD" w:rsidR="00C94FA0" w:rsidRDefault="00C94FA0" w:rsidP="00C94FA0">
      <w:pPr>
        <w:jc w:val="both"/>
        <w:rPr>
          <w:rFonts w:ascii="Cambria" w:hAnsi="Cambria"/>
          <w:lang w:val="en-US"/>
        </w:rPr>
      </w:pPr>
      <w:r>
        <w:rPr>
          <w:rFonts w:ascii="Cambria" w:hAnsi="Cambria"/>
          <w:lang w:val="en-US"/>
        </w:rPr>
        <w:t>MongoDB – In comparison to basic rigid schemas of a relational database system like SQL, MongoDB offers a larger flexibility making it capable of handling large datasets of varied datatypes.</w:t>
      </w:r>
    </w:p>
    <w:p w14:paraId="4764D46F" w14:textId="02368DF4" w:rsidR="00C94FA0" w:rsidRDefault="00C94FA0" w:rsidP="00C94FA0">
      <w:pPr>
        <w:jc w:val="both"/>
        <w:rPr>
          <w:rFonts w:ascii="Cambria" w:hAnsi="Cambria"/>
          <w:lang w:val="en-US"/>
        </w:rPr>
      </w:pPr>
    </w:p>
    <w:p w14:paraId="01F08523" w14:textId="3C941511" w:rsidR="00C94FA0" w:rsidRDefault="00C94FA0" w:rsidP="00C94FA0">
      <w:pPr>
        <w:pStyle w:val="Heading3"/>
      </w:pPr>
      <w:bookmarkStart w:id="4" w:name="_Toc48090501"/>
      <w:r>
        <w:t>Data Mining</w:t>
      </w:r>
      <w:bookmarkEnd w:id="4"/>
    </w:p>
    <w:p w14:paraId="17F905BE" w14:textId="475E1853" w:rsidR="00C94FA0" w:rsidRDefault="00C94FA0" w:rsidP="005A6A31">
      <w:pPr>
        <w:jc w:val="both"/>
      </w:pPr>
    </w:p>
    <w:p w14:paraId="7FD7FADF" w14:textId="0A0239B0" w:rsidR="00C94FA0" w:rsidRDefault="00C94FA0" w:rsidP="005A6A31">
      <w:pPr>
        <w:jc w:val="both"/>
        <w:rPr>
          <w:rFonts w:ascii="Cambria" w:hAnsi="Cambria"/>
        </w:rPr>
      </w:pPr>
      <w:r>
        <w:rPr>
          <w:rFonts w:ascii="Cambria" w:hAnsi="Cambria"/>
        </w:rPr>
        <w:t xml:space="preserve">Elasticsearch – A search engine based on Lucene library. </w:t>
      </w:r>
    </w:p>
    <w:p w14:paraId="126BD0E2" w14:textId="4D392D91" w:rsidR="00C94FA0" w:rsidRDefault="00C94FA0" w:rsidP="005A6A31">
      <w:pPr>
        <w:jc w:val="both"/>
        <w:rPr>
          <w:rFonts w:ascii="Cambria" w:hAnsi="Cambria"/>
        </w:rPr>
      </w:pPr>
    </w:p>
    <w:p w14:paraId="4837645E" w14:textId="48CEF9CE" w:rsidR="00C94FA0" w:rsidRDefault="00C94FA0" w:rsidP="005A6A31">
      <w:pPr>
        <w:jc w:val="both"/>
        <w:rPr>
          <w:rFonts w:ascii="Cambria" w:hAnsi="Cambria"/>
        </w:rPr>
      </w:pPr>
      <w:r>
        <w:rPr>
          <w:rFonts w:ascii="Cambria" w:hAnsi="Cambria"/>
        </w:rPr>
        <w:t>Presto – It is an open source distributed SQL query engine capable of running interactive analytic queries on data sources.</w:t>
      </w:r>
    </w:p>
    <w:p w14:paraId="47524042" w14:textId="3977F773" w:rsidR="00C94FA0" w:rsidRDefault="00C94FA0" w:rsidP="005A6A31">
      <w:pPr>
        <w:jc w:val="both"/>
        <w:rPr>
          <w:rFonts w:ascii="Cambria" w:hAnsi="Cambria"/>
        </w:rPr>
      </w:pPr>
    </w:p>
    <w:p w14:paraId="4A5CB797" w14:textId="0D2243D8" w:rsidR="00C94FA0" w:rsidRDefault="00C94FA0" w:rsidP="005A6A31">
      <w:pPr>
        <w:pStyle w:val="Heading3"/>
        <w:jc w:val="both"/>
      </w:pPr>
      <w:bookmarkStart w:id="5" w:name="_Toc48090502"/>
      <w:r>
        <w:t>Data Analytics</w:t>
      </w:r>
      <w:bookmarkEnd w:id="5"/>
    </w:p>
    <w:p w14:paraId="769171EF" w14:textId="44CCCE11" w:rsidR="00C94FA0" w:rsidRDefault="00C94FA0" w:rsidP="005A6A31">
      <w:pPr>
        <w:jc w:val="both"/>
      </w:pPr>
    </w:p>
    <w:p w14:paraId="2449733C" w14:textId="62C4C77C" w:rsidR="005A6A31" w:rsidRDefault="00C94FA0" w:rsidP="005A6A31">
      <w:pPr>
        <w:tabs>
          <w:tab w:val="num" w:pos="2880"/>
        </w:tabs>
        <w:jc w:val="both"/>
        <w:rPr>
          <w:rFonts w:ascii="Cambria" w:hAnsi="Cambria"/>
          <w:b/>
          <w:bCs/>
        </w:rPr>
      </w:pPr>
      <w:r>
        <w:rPr>
          <w:rFonts w:ascii="Cambria" w:hAnsi="Cambria"/>
        </w:rPr>
        <w:t xml:space="preserve">Kafka – It is a </w:t>
      </w:r>
      <w:r w:rsidR="005A6A31">
        <w:rPr>
          <w:rFonts w:ascii="Cambria" w:hAnsi="Cambria"/>
        </w:rPr>
        <w:t xml:space="preserve">distributed </w:t>
      </w:r>
      <w:r>
        <w:rPr>
          <w:rFonts w:ascii="Cambria" w:hAnsi="Cambria"/>
        </w:rPr>
        <w:t>streaming platform</w:t>
      </w:r>
      <w:r w:rsidR="005A6A31">
        <w:rPr>
          <w:rFonts w:ascii="Cambria" w:hAnsi="Cambria"/>
        </w:rPr>
        <w:t xml:space="preserve"> with 3 major capabilities – publisher, subscriber and consumer.</w:t>
      </w:r>
    </w:p>
    <w:p w14:paraId="3225BF82" w14:textId="6D30A16F" w:rsidR="005A6A31" w:rsidRDefault="005A6A31" w:rsidP="005A6A31">
      <w:pPr>
        <w:tabs>
          <w:tab w:val="num" w:pos="2880"/>
        </w:tabs>
        <w:jc w:val="both"/>
        <w:rPr>
          <w:rFonts w:ascii="Cambria" w:hAnsi="Cambria"/>
          <w:b/>
          <w:bCs/>
        </w:rPr>
      </w:pPr>
    </w:p>
    <w:p w14:paraId="70A15C74" w14:textId="5E036742" w:rsidR="005A6A31" w:rsidRPr="005A6A31" w:rsidRDefault="005A6A31" w:rsidP="005A6A31">
      <w:pPr>
        <w:jc w:val="both"/>
        <w:rPr>
          <w:rFonts w:ascii="Cambria" w:hAnsi="Cambria"/>
        </w:rPr>
      </w:pPr>
      <w:r>
        <w:rPr>
          <w:rFonts w:ascii="Cambria" w:hAnsi="Cambria"/>
        </w:rPr>
        <w:t>Spark –</w:t>
      </w:r>
      <w:r>
        <w:rPr>
          <w:rFonts w:ascii="Cambria" w:hAnsi="Cambria"/>
          <w:b/>
          <w:bCs/>
        </w:rPr>
        <w:t xml:space="preserve"> </w:t>
      </w:r>
      <w:r>
        <w:rPr>
          <w:rFonts w:ascii="Cambria" w:hAnsi="Cambria"/>
        </w:rPr>
        <w:t>Another hugely popular tech with in memory computing capabilities to deliver high speed and a generalised execution model to support various types of applications.</w:t>
      </w:r>
    </w:p>
    <w:p w14:paraId="5D7FFA98" w14:textId="11BD7D2D" w:rsidR="005A6A31" w:rsidRDefault="005A6A31" w:rsidP="005A6A31">
      <w:pPr>
        <w:jc w:val="both"/>
        <w:rPr>
          <w:rFonts w:ascii="Cambria" w:hAnsi="Cambria"/>
        </w:rPr>
      </w:pPr>
    </w:p>
    <w:p w14:paraId="2D77E6AA" w14:textId="17DBBFAC" w:rsidR="005A6A31" w:rsidRDefault="005A6A31" w:rsidP="005A6A31">
      <w:pPr>
        <w:pStyle w:val="Heading3"/>
        <w:jc w:val="both"/>
        <w:rPr>
          <w:rFonts w:eastAsia="Times New Roman"/>
          <w:lang w:eastAsia="en-GB"/>
        </w:rPr>
      </w:pPr>
      <w:bookmarkStart w:id="6" w:name="_Toc48090503"/>
      <w:r>
        <w:rPr>
          <w:rFonts w:eastAsia="Times New Roman"/>
          <w:lang w:eastAsia="en-GB"/>
        </w:rPr>
        <w:t>Data Visualization</w:t>
      </w:r>
      <w:bookmarkEnd w:id="6"/>
    </w:p>
    <w:p w14:paraId="6454ED84" w14:textId="2928DE76" w:rsidR="005A6A31" w:rsidRDefault="005A6A31" w:rsidP="005A6A31">
      <w:pPr>
        <w:jc w:val="both"/>
        <w:rPr>
          <w:lang w:eastAsia="en-GB"/>
        </w:rPr>
      </w:pPr>
    </w:p>
    <w:p w14:paraId="1FEB11DC" w14:textId="1CDB07E6" w:rsidR="005A6A31" w:rsidRDefault="005A6A31" w:rsidP="005A6A31">
      <w:pPr>
        <w:jc w:val="both"/>
        <w:rPr>
          <w:rFonts w:ascii="Cambria" w:hAnsi="Cambria"/>
          <w:lang w:eastAsia="en-GB"/>
        </w:rPr>
      </w:pPr>
      <w:r>
        <w:rPr>
          <w:rFonts w:ascii="Cambria" w:hAnsi="Cambria"/>
          <w:lang w:eastAsia="en-GB"/>
        </w:rPr>
        <w:t>Tableau – A hugely popular data visualization tool used in business intelligence industry.</w:t>
      </w:r>
    </w:p>
    <w:p w14:paraId="19CAB43C" w14:textId="107125AF" w:rsidR="005A6A31" w:rsidRDefault="005A6A31" w:rsidP="005A6A31">
      <w:pPr>
        <w:jc w:val="both"/>
        <w:rPr>
          <w:rFonts w:ascii="Cambria" w:hAnsi="Cambria"/>
          <w:lang w:eastAsia="en-GB"/>
        </w:rPr>
      </w:pPr>
    </w:p>
    <w:p w14:paraId="5FBF73C7" w14:textId="0D99EE12" w:rsidR="005A6A31" w:rsidRDefault="005A6A31" w:rsidP="005A6A31">
      <w:pPr>
        <w:jc w:val="both"/>
        <w:rPr>
          <w:rFonts w:ascii="Cambria" w:hAnsi="Cambria"/>
          <w:lang w:eastAsia="en-GB"/>
        </w:rPr>
      </w:pPr>
      <w:proofErr w:type="spellStart"/>
      <w:r>
        <w:rPr>
          <w:rFonts w:ascii="Cambria" w:hAnsi="Cambria"/>
          <w:lang w:eastAsia="en-GB"/>
        </w:rPr>
        <w:t>Plotly</w:t>
      </w:r>
      <w:proofErr w:type="spellEnd"/>
      <w:r>
        <w:rPr>
          <w:rFonts w:ascii="Cambria" w:hAnsi="Cambria"/>
          <w:lang w:eastAsia="en-GB"/>
        </w:rPr>
        <w:t xml:space="preserve"> – Another tool used for creating graphs in an efficient manner.</w:t>
      </w:r>
    </w:p>
    <w:p w14:paraId="654EDCE9" w14:textId="2DACBDD1" w:rsidR="005A6A31" w:rsidRDefault="005A6A31" w:rsidP="005A6A31">
      <w:pPr>
        <w:pStyle w:val="Heading2"/>
        <w:rPr>
          <w:lang w:eastAsia="en-GB"/>
        </w:rPr>
      </w:pPr>
      <w:bookmarkStart w:id="7" w:name="_Toc48090504"/>
      <w:r>
        <w:rPr>
          <w:lang w:eastAsia="en-GB"/>
        </w:rPr>
        <w:lastRenderedPageBreak/>
        <w:t>Tools and Technologies being used in this project</w:t>
      </w:r>
      <w:bookmarkEnd w:id="7"/>
    </w:p>
    <w:p w14:paraId="56FAD1EB" w14:textId="6F53F9C9" w:rsidR="005A6A31" w:rsidRDefault="005A6A31" w:rsidP="005A6A31">
      <w:pPr>
        <w:rPr>
          <w:lang w:eastAsia="en-GB"/>
        </w:rPr>
      </w:pPr>
    </w:p>
    <w:p w14:paraId="03A296EC" w14:textId="4D94E5F2" w:rsidR="005A6A31" w:rsidRPr="005A6A31" w:rsidRDefault="005A6A31" w:rsidP="00A94A79">
      <w:pPr>
        <w:jc w:val="both"/>
        <w:rPr>
          <w:rFonts w:ascii="Cambria" w:hAnsi="Cambria"/>
          <w:lang w:eastAsia="en-GB"/>
        </w:rPr>
      </w:pPr>
      <w:r>
        <w:rPr>
          <w:rFonts w:ascii="Cambria" w:hAnsi="Cambria"/>
          <w:lang w:eastAsia="en-GB"/>
        </w:rPr>
        <w:t xml:space="preserve">In this project, considering the dataset that I have at hand, which I will elaborate upon in the next section, I have decided </w:t>
      </w:r>
      <w:r w:rsidR="00A94A79">
        <w:rPr>
          <w:rFonts w:ascii="Cambria" w:hAnsi="Cambria"/>
          <w:lang w:eastAsia="en-GB"/>
        </w:rPr>
        <w:t>to utilise Spark for our big data analysis procedure. The sheer amount of data available had already made sure that a proper and efficient big data tool needs to be relied upon, after that it was just the point of identifying the right one. Apache Spark has already been a proven technology for handling big datasets with ease and its distributed nature would have undoubtedly made the tasks at hand a lot easier.</w:t>
      </w:r>
    </w:p>
    <w:p w14:paraId="7DAE1CE7" w14:textId="4D4DDA2E" w:rsidR="005A6A31" w:rsidRDefault="005A6A31" w:rsidP="00A94A79">
      <w:pPr>
        <w:tabs>
          <w:tab w:val="num" w:pos="2880"/>
        </w:tabs>
        <w:jc w:val="both"/>
        <w:rPr>
          <w:rFonts w:ascii="Cambria" w:hAnsi="Cambria"/>
        </w:rPr>
      </w:pPr>
    </w:p>
    <w:p w14:paraId="3EB804B5" w14:textId="6ECDDB1F" w:rsidR="00A94A79" w:rsidRDefault="00A94A79" w:rsidP="00A94A79">
      <w:pPr>
        <w:tabs>
          <w:tab w:val="num" w:pos="2880"/>
        </w:tabs>
        <w:jc w:val="both"/>
        <w:rPr>
          <w:rFonts w:ascii="Cambria" w:hAnsi="Cambria"/>
        </w:rPr>
      </w:pPr>
      <w:r>
        <w:rPr>
          <w:rFonts w:ascii="Cambria" w:hAnsi="Cambria"/>
        </w:rPr>
        <w:t>The public availability of the dataset, and our usage of just a month’s data has prevented us from using a database system like MongoDB.</w:t>
      </w:r>
    </w:p>
    <w:p w14:paraId="6A5C19CA" w14:textId="6A563904" w:rsidR="00A94A79" w:rsidRDefault="00A94A79" w:rsidP="00A94A79">
      <w:pPr>
        <w:tabs>
          <w:tab w:val="num" w:pos="2880"/>
        </w:tabs>
        <w:jc w:val="both"/>
        <w:rPr>
          <w:rFonts w:ascii="Cambria" w:hAnsi="Cambria"/>
        </w:rPr>
      </w:pPr>
    </w:p>
    <w:p w14:paraId="08D6381B" w14:textId="62492E2A" w:rsidR="00A94A79" w:rsidRDefault="00A94A79" w:rsidP="00A94A79">
      <w:pPr>
        <w:tabs>
          <w:tab w:val="num" w:pos="2880"/>
        </w:tabs>
        <w:jc w:val="both"/>
        <w:rPr>
          <w:rFonts w:ascii="Cambria" w:hAnsi="Cambria"/>
        </w:rPr>
      </w:pPr>
      <w:r>
        <w:rPr>
          <w:rFonts w:ascii="Cambria" w:hAnsi="Cambria"/>
        </w:rPr>
        <w:t xml:space="preserve">For the choice of programming language, Python and its integration in the Spark environment as ‘PySpark’, made going along with it the easiest decision. </w:t>
      </w:r>
    </w:p>
    <w:p w14:paraId="2C7CDB19" w14:textId="4CEE1FC1" w:rsidR="00A94A79" w:rsidRDefault="00A94A79" w:rsidP="00A94A79">
      <w:pPr>
        <w:tabs>
          <w:tab w:val="num" w:pos="2880"/>
        </w:tabs>
        <w:jc w:val="both"/>
        <w:rPr>
          <w:rFonts w:ascii="Cambria" w:hAnsi="Cambria"/>
        </w:rPr>
      </w:pPr>
    </w:p>
    <w:p w14:paraId="66450880" w14:textId="41A7E92A" w:rsidR="00A94A79" w:rsidRDefault="00BE0F24" w:rsidP="00101211">
      <w:pPr>
        <w:pStyle w:val="Heading2"/>
      </w:pPr>
      <w:bookmarkStart w:id="8" w:name="_Toc48090505"/>
      <w:r>
        <w:t>Familiarization</w:t>
      </w:r>
      <w:r w:rsidR="00101211">
        <w:t xml:space="preserve"> </w:t>
      </w:r>
      <w:r>
        <w:t>with</w:t>
      </w:r>
      <w:r w:rsidR="00101211">
        <w:t xml:space="preserve"> </w:t>
      </w:r>
      <w:r>
        <w:t>our</w:t>
      </w:r>
      <w:r w:rsidR="00101211">
        <w:t xml:space="preserve"> dataset</w:t>
      </w:r>
      <w:bookmarkEnd w:id="8"/>
    </w:p>
    <w:p w14:paraId="22F4B1EA" w14:textId="205A2917" w:rsidR="00101211" w:rsidRDefault="00101211" w:rsidP="00101211"/>
    <w:p w14:paraId="1B243CF8" w14:textId="77777777" w:rsidR="00101211" w:rsidRDefault="00101211" w:rsidP="00101211">
      <w:pPr>
        <w:jc w:val="both"/>
        <w:rPr>
          <w:rFonts w:ascii="Cambria" w:hAnsi="Cambria"/>
        </w:rPr>
      </w:pPr>
      <w:r>
        <w:rPr>
          <w:rFonts w:ascii="Cambria" w:hAnsi="Cambria"/>
        </w:rPr>
        <w:t xml:space="preserve">The dataset that we are working on in this thesis is the government provided data of bus network of the public transportation sector of Dublin, the daily commute lifeline of the multi-million people residing in the capital city of Republic of Ireland. </w:t>
      </w:r>
    </w:p>
    <w:p w14:paraId="3B39A4C2" w14:textId="77777777" w:rsidR="00101211" w:rsidRDefault="00101211" w:rsidP="00101211">
      <w:pPr>
        <w:jc w:val="both"/>
        <w:rPr>
          <w:rFonts w:ascii="Cambria" w:hAnsi="Cambria"/>
        </w:rPr>
      </w:pPr>
    </w:p>
    <w:p w14:paraId="3DE70AFB" w14:textId="13010532" w:rsidR="00101211" w:rsidRDefault="00101211" w:rsidP="00101211">
      <w:pPr>
        <w:jc w:val="both"/>
        <w:rPr>
          <w:rFonts w:ascii="Cambria" w:hAnsi="Cambria"/>
        </w:rPr>
      </w:pPr>
      <w:r>
        <w:rPr>
          <w:rFonts w:ascii="Cambria" w:hAnsi="Cambria"/>
        </w:rPr>
        <w:t>It has been published by the Dublin City Council onto the data.gov.ie website, which is the centralised government repository for all generally available data for usage by subsequent parties in Ireland</w:t>
      </w:r>
      <w:r w:rsidR="0083439E">
        <w:rPr>
          <w:rFonts w:ascii="Cambria" w:hAnsi="Cambria"/>
        </w:rPr>
        <w:t xml:space="preserve"> and internationally located</w:t>
      </w:r>
      <w:r>
        <w:rPr>
          <w:rFonts w:ascii="Cambria" w:hAnsi="Cambria"/>
        </w:rPr>
        <w:t xml:space="preserve">. The license with which this data is available is ‘Creative Commons Attribution 4.0 International’ which allows the users of these datasets to </w:t>
      </w:r>
    </w:p>
    <w:p w14:paraId="58BCE1BC" w14:textId="612CCB74" w:rsidR="00101211" w:rsidRDefault="00101211" w:rsidP="00101211">
      <w:pPr>
        <w:jc w:val="both"/>
        <w:rPr>
          <w:rFonts w:ascii="Cambria" w:hAnsi="Cambria"/>
        </w:rPr>
      </w:pPr>
    </w:p>
    <w:p w14:paraId="0E85F909" w14:textId="61344B80" w:rsidR="00101211" w:rsidRDefault="00101211" w:rsidP="00101211">
      <w:pPr>
        <w:pStyle w:val="ListParagraph"/>
        <w:numPr>
          <w:ilvl w:val="0"/>
          <w:numId w:val="7"/>
        </w:numPr>
        <w:jc w:val="both"/>
        <w:rPr>
          <w:rFonts w:ascii="Cambria" w:hAnsi="Cambria"/>
        </w:rPr>
      </w:pPr>
      <w:r>
        <w:rPr>
          <w:rFonts w:ascii="Cambria" w:hAnsi="Cambria"/>
        </w:rPr>
        <w:t>Freely share – copy and redistribute the material in any medium or format</w:t>
      </w:r>
      <w:r w:rsidR="0083439E">
        <w:rPr>
          <w:rFonts w:ascii="Cambria" w:hAnsi="Cambria"/>
        </w:rPr>
        <w:t>.</w:t>
      </w:r>
    </w:p>
    <w:p w14:paraId="210453A7" w14:textId="1B767738" w:rsidR="0083439E" w:rsidRPr="0083439E" w:rsidRDefault="0083439E" w:rsidP="0083439E">
      <w:pPr>
        <w:pStyle w:val="ListParagraph"/>
        <w:numPr>
          <w:ilvl w:val="0"/>
          <w:numId w:val="7"/>
        </w:numPr>
        <w:jc w:val="both"/>
        <w:rPr>
          <w:rFonts w:ascii="Cambria" w:hAnsi="Cambria"/>
        </w:rPr>
      </w:pPr>
      <w:r>
        <w:rPr>
          <w:rFonts w:ascii="Cambria" w:hAnsi="Cambria"/>
        </w:rPr>
        <w:t xml:space="preserve">Freely adapt - </w:t>
      </w:r>
      <w:r w:rsidRPr="0083439E">
        <w:rPr>
          <w:rFonts w:ascii="Cambria" w:hAnsi="Cambria"/>
        </w:rPr>
        <w:t>remix, transform, and build upon the material</w:t>
      </w:r>
      <w:r>
        <w:rPr>
          <w:rFonts w:ascii="Cambria" w:hAnsi="Cambria"/>
        </w:rPr>
        <w:t xml:space="preserve"> for</w:t>
      </w:r>
      <w:r w:rsidRPr="0083439E">
        <w:rPr>
          <w:rFonts w:ascii="Cambria" w:hAnsi="Cambria"/>
        </w:rPr>
        <w:t xml:space="preserve"> any purpose, even commercially.</w:t>
      </w:r>
    </w:p>
    <w:p w14:paraId="2E414D56" w14:textId="02704605" w:rsidR="0083439E" w:rsidRDefault="0083439E" w:rsidP="0083439E">
      <w:pPr>
        <w:jc w:val="both"/>
        <w:rPr>
          <w:rFonts w:ascii="Cambria" w:hAnsi="Cambria"/>
        </w:rPr>
      </w:pPr>
    </w:p>
    <w:p w14:paraId="47A7F189" w14:textId="36E47F28" w:rsidR="0083439E" w:rsidRDefault="0083439E" w:rsidP="0083439E">
      <w:pPr>
        <w:jc w:val="both"/>
        <w:rPr>
          <w:rFonts w:ascii="Cambria" w:hAnsi="Cambria"/>
        </w:rPr>
      </w:pPr>
      <w:r>
        <w:rPr>
          <w:rFonts w:ascii="Cambria" w:hAnsi="Cambria"/>
        </w:rPr>
        <w:t xml:space="preserve">We are under one important term by using this data. </w:t>
      </w:r>
      <w:r w:rsidRPr="0083439E">
        <w:rPr>
          <w:rFonts w:ascii="Cambria" w:hAnsi="Cambria"/>
        </w:rPr>
        <w:t>Attribution — </w:t>
      </w:r>
      <w:r>
        <w:rPr>
          <w:rFonts w:ascii="Cambria" w:hAnsi="Cambria"/>
        </w:rPr>
        <w:t>We</w:t>
      </w:r>
      <w:r w:rsidRPr="0083439E">
        <w:rPr>
          <w:rFonts w:ascii="Cambria" w:hAnsi="Cambria"/>
        </w:rPr>
        <w:t xml:space="preserve"> must give appropriate credit, provide a link to the license, and indicate if changes were made. </w:t>
      </w:r>
      <w:r>
        <w:rPr>
          <w:rFonts w:ascii="Cambria" w:hAnsi="Cambria"/>
        </w:rPr>
        <w:t>We</w:t>
      </w:r>
      <w:r w:rsidRPr="0083439E">
        <w:rPr>
          <w:rFonts w:ascii="Cambria" w:hAnsi="Cambria"/>
        </w:rPr>
        <w:t xml:space="preserve"> may do so in any reasonable manner, but not in any way that suggests the licensor endorses </w:t>
      </w:r>
      <w:r>
        <w:rPr>
          <w:rFonts w:ascii="Cambria" w:hAnsi="Cambria"/>
        </w:rPr>
        <w:t>us</w:t>
      </w:r>
      <w:r w:rsidRPr="0083439E">
        <w:rPr>
          <w:rFonts w:ascii="Cambria" w:hAnsi="Cambria"/>
        </w:rPr>
        <w:t xml:space="preserve"> or </w:t>
      </w:r>
      <w:r>
        <w:rPr>
          <w:rFonts w:ascii="Cambria" w:hAnsi="Cambria"/>
        </w:rPr>
        <w:t>our</w:t>
      </w:r>
      <w:r w:rsidRPr="0083439E">
        <w:rPr>
          <w:rFonts w:ascii="Cambria" w:hAnsi="Cambria"/>
        </w:rPr>
        <w:t xml:space="preserve"> use.</w:t>
      </w:r>
      <w:r>
        <w:rPr>
          <w:rFonts w:ascii="Cambria" w:hAnsi="Cambria"/>
        </w:rPr>
        <w:t xml:space="preserve"> And hereby I have done exactly that by providing an insight as to where I exactly obtained this dataset and have clearly defined usage requirements.</w:t>
      </w:r>
    </w:p>
    <w:p w14:paraId="76EEE2F1" w14:textId="45852758" w:rsidR="0083439E" w:rsidRDefault="0083439E" w:rsidP="0083439E">
      <w:pPr>
        <w:jc w:val="both"/>
        <w:rPr>
          <w:rFonts w:ascii="Cambria" w:hAnsi="Cambria"/>
        </w:rPr>
      </w:pPr>
    </w:p>
    <w:p w14:paraId="30DD4726" w14:textId="564FD52A" w:rsidR="0083439E" w:rsidRPr="0083439E" w:rsidRDefault="0083439E" w:rsidP="0083439E">
      <w:pPr>
        <w:jc w:val="both"/>
        <w:rPr>
          <w:rFonts w:ascii="Cambria" w:hAnsi="Cambria"/>
          <w:lang w:val="en-GB"/>
        </w:rPr>
      </w:pPr>
      <w:r>
        <w:rPr>
          <w:rFonts w:ascii="Cambria" w:hAnsi="Cambria"/>
        </w:rPr>
        <w:t xml:space="preserve">Now, moving on to the data structure. The dataset have been provided to us in csv format. </w:t>
      </w:r>
    </w:p>
    <w:p w14:paraId="33FF5632" w14:textId="77777777" w:rsidR="0083439E" w:rsidRPr="0083439E" w:rsidRDefault="0083439E" w:rsidP="0083439E">
      <w:pPr>
        <w:jc w:val="both"/>
        <w:rPr>
          <w:rFonts w:ascii="Cambria" w:hAnsi="Cambria"/>
          <w:lang w:val="en-GB"/>
        </w:rPr>
      </w:pPr>
    </w:p>
    <w:p w14:paraId="659A8A63" w14:textId="4FB18B6B" w:rsidR="0083439E" w:rsidRPr="0083439E" w:rsidRDefault="0083439E" w:rsidP="0083439E">
      <w:pPr>
        <w:jc w:val="both"/>
        <w:rPr>
          <w:rFonts w:ascii="Cambria" w:hAnsi="Cambria"/>
          <w:lang w:val="en-GB"/>
        </w:rPr>
      </w:pPr>
      <w:r w:rsidRPr="0083439E">
        <w:rPr>
          <w:rFonts w:ascii="Cambria" w:hAnsi="Cambria"/>
          <w:lang w:val="en-GB"/>
        </w:rPr>
        <w:t>Each datapoint (row in the CSV file) has the following entries:</w:t>
      </w:r>
    </w:p>
    <w:p w14:paraId="74BBEA14" w14:textId="77777777" w:rsidR="0083439E" w:rsidRPr="0083439E" w:rsidRDefault="0083439E" w:rsidP="0083439E">
      <w:pPr>
        <w:jc w:val="both"/>
        <w:rPr>
          <w:rFonts w:ascii="Cambria" w:hAnsi="Cambria"/>
          <w:lang w:val="en-GB"/>
        </w:rPr>
      </w:pPr>
    </w:p>
    <w:p w14:paraId="680FF39B" w14:textId="643E68E5" w:rsidR="0083439E" w:rsidRPr="0083439E" w:rsidRDefault="0083439E" w:rsidP="0083439E">
      <w:pPr>
        <w:numPr>
          <w:ilvl w:val="0"/>
          <w:numId w:val="10"/>
        </w:numPr>
        <w:jc w:val="both"/>
        <w:rPr>
          <w:rFonts w:ascii="Cambria" w:hAnsi="Cambria"/>
          <w:lang w:val="en-GB"/>
        </w:rPr>
      </w:pPr>
      <w:r w:rsidRPr="0083439E">
        <w:rPr>
          <w:rFonts w:ascii="Cambria" w:hAnsi="Cambria"/>
          <w:lang w:val="en-GB"/>
        </w:rPr>
        <w:t>Timestamp</w:t>
      </w:r>
    </w:p>
    <w:p w14:paraId="47016257" w14:textId="5FA73A0B" w:rsidR="0083439E" w:rsidRPr="0083439E" w:rsidRDefault="0083439E" w:rsidP="0083439E">
      <w:pPr>
        <w:numPr>
          <w:ilvl w:val="0"/>
          <w:numId w:val="10"/>
        </w:numPr>
        <w:jc w:val="both"/>
        <w:rPr>
          <w:rFonts w:ascii="Cambria" w:hAnsi="Cambria"/>
          <w:lang w:val="en-GB"/>
        </w:rPr>
      </w:pPr>
      <w:r w:rsidRPr="0083439E">
        <w:rPr>
          <w:rFonts w:ascii="Cambria" w:hAnsi="Cambria"/>
          <w:lang w:val="en-GB"/>
        </w:rPr>
        <w:t>Line ID</w:t>
      </w:r>
    </w:p>
    <w:p w14:paraId="1B268610" w14:textId="77777777" w:rsidR="0083439E" w:rsidRPr="0083439E" w:rsidRDefault="0083439E" w:rsidP="0083439E">
      <w:pPr>
        <w:numPr>
          <w:ilvl w:val="0"/>
          <w:numId w:val="10"/>
        </w:numPr>
        <w:jc w:val="both"/>
        <w:rPr>
          <w:rFonts w:ascii="Cambria" w:hAnsi="Cambria"/>
          <w:lang w:val="en-GB"/>
        </w:rPr>
      </w:pPr>
      <w:r w:rsidRPr="0083439E">
        <w:rPr>
          <w:rFonts w:ascii="Cambria" w:hAnsi="Cambria"/>
          <w:lang w:val="en-GB"/>
        </w:rPr>
        <w:t>Direction</w:t>
      </w:r>
    </w:p>
    <w:p w14:paraId="2FF1E137" w14:textId="7146386A" w:rsidR="0083439E" w:rsidRPr="0083439E" w:rsidRDefault="0083439E" w:rsidP="0083439E">
      <w:pPr>
        <w:numPr>
          <w:ilvl w:val="0"/>
          <w:numId w:val="10"/>
        </w:numPr>
        <w:jc w:val="both"/>
        <w:rPr>
          <w:rFonts w:ascii="Cambria" w:hAnsi="Cambria"/>
          <w:lang w:val="en-GB"/>
        </w:rPr>
      </w:pPr>
      <w:r w:rsidRPr="0083439E">
        <w:rPr>
          <w:rFonts w:ascii="Cambria" w:hAnsi="Cambria"/>
          <w:lang w:val="en-GB"/>
        </w:rPr>
        <w:t>Journey Pattern ID</w:t>
      </w:r>
    </w:p>
    <w:p w14:paraId="6D59C6CE" w14:textId="00D47EEE" w:rsidR="0083439E" w:rsidRPr="0083439E" w:rsidRDefault="0083439E" w:rsidP="0083439E">
      <w:pPr>
        <w:numPr>
          <w:ilvl w:val="0"/>
          <w:numId w:val="10"/>
        </w:numPr>
        <w:jc w:val="both"/>
        <w:rPr>
          <w:rFonts w:ascii="Cambria" w:hAnsi="Cambria"/>
          <w:lang w:val="en-GB"/>
        </w:rPr>
      </w:pPr>
      <w:r w:rsidRPr="0083439E">
        <w:rPr>
          <w:rFonts w:ascii="Cambria" w:hAnsi="Cambria"/>
          <w:lang w:val="en-GB"/>
        </w:rPr>
        <w:t>Time Frame</w:t>
      </w:r>
    </w:p>
    <w:p w14:paraId="282CC626" w14:textId="3298C96F" w:rsidR="0083439E" w:rsidRPr="0083439E" w:rsidRDefault="0083439E" w:rsidP="0083439E">
      <w:pPr>
        <w:numPr>
          <w:ilvl w:val="0"/>
          <w:numId w:val="10"/>
        </w:numPr>
        <w:jc w:val="both"/>
        <w:rPr>
          <w:rFonts w:ascii="Cambria" w:hAnsi="Cambria"/>
          <w:lang w:val="en-GB"/>
        </w:rPr>
      </w:pPr>
      <w:r w:rsidRPr="0083439E">
        <w:rPr>
          <w:rFonts w:ascii="Cambria" w:hAnsi="Cambria"/>
          <w:lang w:val="en-GB"/>
        </w:rPr>
        <w:t>Vehicle Journey ID</w:t>
      </w:r>
    </w:p>
    <w:p w14:paraId="58BA5647" w14:textId="4E2AEC5E" w:rsidR="0083439E" w:rsidRPr="0083439E" w:rsidRDefault="0083439E" w:rsidP="0083439E">
      <w:pPr>
        <w:numPr>
          <w:ilvl w:val="0"/>
          <w:numId w:val="10"/>
        </w:numPr>
        <w:jc w:val="both"/>
        <w:rPr>
          <w:rFonts w:ascii="Cambria" w:hAnsi="Cambria"/>
          <w:lang w:val="en-GB"/>
        </w:rPr>
      </w:pPr>
      <w:r w:rsidRPr="0083439E">
        <w:rPr>
          <w:rFonts w:ascii="Cambria" w:hAnsi="Cambria"/>
          <w:lang w:val="en-GB"/>
        </w:rPr>
        <w:t>Operator</w:t>
      </w:r>
    </w:p>
    <w:p w14:paraId="7F8CBDA7" w14:textId="16B86258" w:rsidR="0083439E" w:rsidRPr="0083439E" w:rsidRDefault="0083439E" w:rsidP="0083439E">
      <w:pPr>
        <w:numPr>
          <w:ilvl w:val="0"/>
          <w:numId w:val="10"/>
        </w:numPr>
        <w:jc w:val="both"/>
        <w:rPr>
          <w:rFonts w:ascii="Cambria" w:hAnsi="Cambria"/>
          <w:lang w:val="en-GB"/>
        </w:rPr>
      </w:pPr>
      <w:r w:rsidRPr="0083439E">
        <w:rPr>
          <w:rFonts w:ascii="Cambria" w:hAnsi="Cambria"/>
          <w:lang w:val="en-GB"/>
        </w:rPr>
        <w:t>Congestion</w:t>
      </w:r>
    </w:p>
    <w:p w14:paraId="5554A408" w14:textId="62D47360" w:rsidR="0083439E" w:rsidRPr="0083439E" w:rsidRDefault="0083439E" w:rsidP="0083439E">
      <w:pPr>
        <w:numPr>
          <w:ilvl w:val="0"/>
          <w:numId w:val="10"/>
        </w:numPr>
        <w:jc w:val="both"/>
        <w:rPr>
          <w:rFonts w:ascii="Cambria" w:hAnsi="Cambria"/>
          <w:lang w:val="en-GB"/>
        </w:rPr>
      </w:pPr>
      <w:r w:rsidRPr="0083439E">
        <w:rPr>
          <w:rFonts w:ascii="Cambria" w:hAnsi="Cambria"/>
          <w:lang w:val="en-GB"/>
        </w:rPr>
        <w:lastRenderedPageBreak/>
        <w:t>Lon</w:t>
      </w:r>
    </w:p>
    <w:p w14:paraId="2B25A432" w14:textId="75978E56" w:rsidR="0083439E" w:rsidRPr="0083439E" w:rsidRDefault="0083439E" w:rsidP="0083439E">
      <w:pPr>
        <w:numPr>
          <w:ilvl w:val="0"/>
          <w:numId w:val="10"/>
        </w:numPr>
        <w:jc w:val="both"/>
        <w:rPr>
          <w:rFonts w:ascii="Cambria" w:hAnsi="Cambria"/>
          <w:lang w:val="en-GB"/>
        </w:rPr>
      </w:pPr>
      <w:r w:rsidRPr="0083439E">
        <w:rPr>
          <w:rFonts w:ascii="Cambria" w:hAnsi="Cambria"/>
          <w:lang w:val="en-GB"/>
        </w:rPr>
        <w:t>Lat</w:t>
      </w:r>
      <w:r w:rsidR="000073B5">
        <w:rPr>
          <w:rFonts w:ascii="Cambria" w:hAnsi="Cambria"/>
          <w:lang w:val="en-GB"/>
        </w:rPr>
        <w:t xml:space="preserve"> </w:t>
      </w:r>
    </w:p>
    <w:p w14:paraId="5E18CB1C" w14:textId="523C60A4" w:rsidR="0083439E" w:rsidRPr="0083439E" w:rsidRDefault="0083439E" w:rsidP="0083439E">
      <w:pPr>
        <w:numPr>
          <w:ilvl w:val="0"/>
          <w:numId w:val="10"/>
        </w:numPr>
        <w:jc w:val="both"/>
        <w:rPr>
          <w:rFonts w:ascii="Cambria" w:hAnsi="Cambria"/>
          <w:lang w:val="en-GB"/>
        </w:rPr>
      </w:pPr>
      <w:r w:rsidRPr="0083439E">
        <w:rPr>
          <w:rFonts w:ascii="Cambria" w:hAnsi="Cambria"/>
          <w:lang w:val="en-GB"/>
        </w:rPr>
        <w:t xml:space="preserve">Delay </w:t>
      </w:r>
    </w:p>
    <w:p w14:paraId="7834CCCE" w14:textId="715466E4" w:rsidR="0083439E" w:rsidRPr="0083439E" w:rsidRDefault="0083439E" w:rsidP="0083439E">
      <w:pPr>
        <w:numPr>
          <w:ilvl w:val="0"/>
          <w:numId w:val="10"/>
        </w:numPr>
        <w:jc w:val="both"/>
        <w:rPr>
          <w:rFonts w:ascii="Cambria" w:hAnsi="Cambria"/>
          <w:lang w:val="en-GB"/>
        </w:rPr>
      </w:pPr>
      <w:r w:rsidRPr="0083439E">
        <w:rPr>
          <w:rFonts w:ascii="Cambria" w:hAnsi="Cambria"/>
          <w:lang w:val="en-GB"/>
        </w:rPr>
        <w:t xml:space="preserve">Block ID </w:t>
      </w:r>
    </w:p>
    <w:p w14:paraId="1CA200A9" w14:textId="77777777" w:rsidR="0083439E" w:rsidRPr="0083439E" w:rsidRDefault="0083439E" w:rsidP="0083439E">
      <w:pPr>
        <w:numPr>
          <w:ilvl w:val="0"/>
          <w:numId w:val="10"/>
        </w:numPr>
        <w:jc w:val="both"/>
        <w:rPr>
          <w:rFonts w:ascii="Cambria" w:hAnsi="Cambria"/>
          <w:lang w:val="en-GB"/>
        </w:rPr>
      </w:pPr>
      <w:r w:rsidRPr="0083439E">
        <w:rPr>
          <w:rFonts w:ascii="Cambria" w:hAnsi="Cambria"/>
          <w:lang w:val="en-GB"/>
        </w:rPr>
        <w:t>Vehicle ID</w:t>
      </w:r>
    </w:p>
    <w:p w14:paraId="0E0016C2" w14:textId="77777777" w:rsidR="0083439E" w:rsidRPr="0083439E" w:rsidRDefault="0083439E" w:rsidP="0083439E">
      <w:pPr>
        <w:numPr>
          <w:ilvl w:val="0"/>
          <w:numId w:val="10"/>
        </w:numPr>
        <w:jc w:val="both"/>
        <w:rPr>
          <w:rFonts w:ascii="Cambria" w:hAnsi="Cambria"/>
          <w:lang w:val="en-GB"/>
        </w:rPr>
      </w:pPr>
      <w:r w:rsidRPr="0083439E">
        <w:rPr>
          <w:rFonts w:ascii="Cambria" w:hAnsi="Cambria"/>
          <w:lang w:val="en-GB"/>
        </w:rPr>
        <w:t>Stop ID</w:t>
      </w:r>
    </w:p>
    <w:p w14:paraId="3475CF44" w14:textId="4DFC2792" w:rsidR="0083439E" w:rsidRPr="0083439E" w:rsidRDefault="0083439E" w:rsidP="0083439E">
      <w:pPr>
        <w:numPr>
          <w:ilvl w:val="0"/>
          <w:numId w:val="10"/>
        </w:numPr>
        <w:jc w:val="both"/>
        <w:rPr>
          <w:rFonts w:ascii="Cambria" w:hAnsi="Cambria"/>
          <w:lang w:val="en-GB"/>
        </w:rPr>
      </w:pPr>
      <w:r w:rsidRPr="0083439E">
        <w:rPr>
          <w:rFonts w:ascii="Cambria" w:hAnsi="Cambria"/>
          <w:lang w:val="en-GB"/>
        </w:rPr>
        <w:t>At Stop</w:t>
      </w:r>
      <w:r w:rsidR="000073B5">
        <w:rPr>
          <w:rFonts w:ascii="Cambria" w:hAnsi="Cambria"/>
          <w:lang w:val="en-GB"/>
        </w:rPr>
        <w:t xml:space="preserve"> </w:t>
      </w:r>
    </w:p>
    <w:p w14:paraId="2043351C" w14:textId="6865FB91" w:rsidR="0083439E" w:rsidRDefault="0083439E" w:rsidP="0083439E">
      <w:pPr>
        <w:jc w:val="both"/>
        <w:rPr>
          <w:rFonts w:ascii="Cambria" w:hAnsi="Cambria"/>
        </w:rPr>
      </w:pPr>
    </w:p>
    <w:p w14:paraId="2B70E469" w14:textId="7B2971A9" w:rsidR="00F54580" w:rsidRDefault="00F54580" w:rsidP="0083439E">
      <w:pPr>
        <w:jc w:val="both"/>
        <w:rPr>
          <w:rFonts w:ascii="Cambria" w:hAnsi="Cambria"/>
        </w:rPr>
      </w:pPr>
      <w:r>
        <w:rPr>
          <w:rFonts w:ascii="Cambria" w:hAnsi="Cambria"/>
        </w:rPr>
        <w:t>Following is a table showing a sample of the dataset that we have at our hand.</w:t>
      </w:r>
    </w:p>
    <w:p w14:paraId="7FFA6AB5" w14:textId="44DCADF2" w:rsidR="00F54580" w:rsidRDefault="00F54580" w:rsidP="0083439E">
      <w:pPr>
        <w:jc w:val="both"/>
        <w:rPr>
          <w:rFonts w:ascii="Cambria" w:hAnsi="Cambria"/>
        </w:rPr>
      </w:pPr>
    </w:p>
    <w:tbl>
      <w:tblPr>
        <w:tblW w:w="8610" w:type="dxa"/>
        <w:tblCellMar>
          <w:left w:w="0" w:type="dxa"/>
          <w:right w:w="0" w:type="dxa"/>
        </w:tblCellMar>
        <w:tblLook w:val="04A0" w:firstRow="1" w:lastRow="0" w:firstColumn="1" w:lastColumn="0" w:noHBand="0" w:noVBand="1"/>
      </w:tblPr>
      <w:tblGrid>
        <w:gridCol w:w="640"/>
        <w:gridCol w:w="438"/>
        <w:gridCol w:w="555"/>
        <w:gridCol w:w="914"/>
        <w:gridCol w:w="652"/>
        <w:gridCol w:w="907"/>
        <w:gridCol w:w="567"/>
        <w:gridCol w:w="663"/>
        <w:gridCol w:w="589"/>
        <w:gridCol w:w="648"/>
        <w:gridCol w:w="410"/>
        <w:gridCol w:w="512"/>
        <w:gridCol w:w="592"/>
        <w:gridCol w:w="463"/>
        <w:gridCol w:w="460"/>
      </w:tblGrid>
      <w:tr w:rsidR="00F54580" w:rsidRPr="00F54580" w14:paraId="3D0A824B" w14:textId="77777777" w:rsidTr="00F54580">
        <w:trPr>
          <w:trHeight w:val="587"/>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F88C024"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Timestamp</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C3FE810" w14:textId="77777777" w:rsidR="00F54580" w:rsidRPr="00F54580" w:rsidRDefault="00F54580" w:rsidP="00F54580">
            <w:pPr>
              <w:rPr>
                <w:rFonts w:ascii=".AppleSystemUIFont" w:eastAsia="Times New Roman" w:hAnsi=".AppleSystemUIFont" w:cs="Times New Roman"/>
                <w:sz w:val="17"/>
                <w:szCs w:val="17"/>
                <w:lang w:eastAsia="en-GB"/>
              </w:rPr>
            </w:pPr>
            <w:proofErr w:type="spellStart"/>
            <w:r w:rsidRPr="00F54580">
              <w:rPr>
                <w:rFonts w:ascii=".AppleSystemUIFont" w:eastAsia="Times New Roman" w:hAnsi=".AppleSystemUIFont" w:cs="Times New Roman"/>
                <w:sz w:val="17"/>
                <w:szCs w:val="17"/>
                <w:lang w:eastAsia="en-GB"/>
              </w:rPr>
              <w:t>LineID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AB6967D"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Direction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9B809BB" w14:textId="77777777" w:rsidR="00F54580" w:rsidRPr="00F54580" w:rsidRDefault="00F54580" w:rsidP="00F54580">
            <w:pPr>
              <w:rPr>
                <w:rFonts w:ascii=".AppleSystemUIFont" w:eastAsia="Times New Roman" w:hAnsi=".AppleSystemUIFont" w:cs="Times New Roman"/>
                <w:sz w:val="17"/>
                <w:szCs w:val="17"/>
                <w:lang w:eastAsia="en-GB"/>
              </w:rPr>
            </w:pPr>
            <w:proofErr w:type="spellStart"/>
            <w:r w:rsidRPr="00F54580">
              <w:rPr>
                <w:rFonts w:ascii=".AppleSystemUIFont" w:eastAsia="Times New Roman" w:hAnsi=".AppleSystemUIFont" w:cs="Times New Roman"/>
                <w:sz w:val="17"/>
                <w:szCs w:val="17"/>
                <w:lang w:eastAsia="en-GB"/>
              </w:rPr>
              <w:t>JourneyPatternID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45A4058" w14:textId="77777777" w:rsidR="00F54580" w:rsidRPr="00F54580" w:rsidRDefault="00F54580" w:rsidP="00F54580">
            <w:pPr>
              <w:rPr>
                <w:rFonts w:ascii=".AppleSystemUIFont" w:eastAsia="Times New Roman" w:hAnsi=".AppleSystemUIFont" w:cs="Times New Roman"/>
                <w:sz w:val="17"/>
                <w:szCs w:val="17"/>
                <w:lang w:eastAsia="en-GB"/>
              </w:rPr>
            </w:pPr>
            <w:proofErr w:type="spellStart"/>
            <w:r w:rsidRPr="00F54580">
              <w:rPr>
                <w:rFonts w:ascii=".AppleSystemUIFont" w:eastAsia="Times New Roman" w:hAnsi=".AppleSystemUIFont" w:cs="Times New Roman"/>
                <w:sz w:val="17"/>
                <w:szCs w:val="17"/>
                <w:lang w:eastAsia="en-GB"/>
              </w:rPr>
              <w:t>TimeFrame</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5636203" w14:textId="77777777" w:rsidR="00F54580" w:rsidRPr="00F54580" w:rsidRDefault="00F54580" w:rsidP="00F54580">
            <w:pPr>
              <w:rPr>
                <w:rFonts w:ascii=".AppleSystemUIFont" w:eastAsia="Times New Roman" w:hAnsi=".AppleSystemUIFont" w:cs="Times New Roman"/>
                <w:sz w:val="17"/>
                <w:szCs w:val="17"/>
                <w:lang w:eastAsia="en-GB"/>
              </w:rPr>
            </w:pPr>
            <w:proofErr w:type="spellStart"/>
            <w:r w:rsidRPr="00F54580">
              <w:rPr>
                <w:rFonts w:ascii=".AppleSystemUIFont" w:eastAsia="Times New Roman" w:hAnsi=".AppleSystemUIFont" w:cs="Times New Roman"/>
                <w:sz w:val="17"/>
                <w:szCs w:val="17"/>
                <w:lang w:eastAsia="en-GB"/>
              </w:rPr>
              <w:t>VehicleJourneyID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0B3D219"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Operator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D8FEE16"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Congestion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5AD9623"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Lon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F6595E0"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Lat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733B86B"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Delay</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636DF6E" w14:textId="77777777" w:rsidR="00F54580" w:rsidRPr="00F54580" w:rsidRDefault="00F54580" w:rsidP="00F54580">
            <w:pPr>
              <w:rPr>
                <w:rFonts w:ascii=".AppleSystemUIFont" w:eastAsia="Times New Roman" w:hAnsi=".AppleSystemUIFont" w:cs="Times New Roman"/>
                <w:sz w:val="18"/>
                <w:szCs w:val="18"/>
                <w:lang w:eastAsia="en-GB"/>
              </w:rPr>
            </w:pPr>
            <w:proofErr w:type="spellStart"/>
            <w:r w:rsidRPr="00F54580">
              <w:rPr>
                <w:rFonts w:ascii=".AppleSystemUIFont" w:eastAsia="Times New Roman" w:hAnsi=".AppleSystemUIFont" w:cs="Times New Roman"/>
                <w:sz w:val="18"/>
                <w:szCs w:val="18"/>
                <w:lang w:eastAsia="en-GB"/>
              </w:rPr>
              <w:t>BlockID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2262A7E" w14:textId="77777777" w:rsidR="00F54580" w:rsidRPr="00F54580" w:rsidRDefault="00F54580" w:rsidP="00F54580">
            <w:pPr>
              <w:rPr>
                <w:rFonts w:ascii=".AppleSystemUIFont" w:eastAsia="Times New Roman" w:hAnsi=".AppleSystemUIFont" w:cs="Times New Roman"/>
                <w:sz w:val="18"/>
                <w:szCs w:val="18"/>
                <w:lang w:eastAsia="en-GB"/>
              </w:rPr>
            </w:pPr>
            <w:proofErr w:type="spellStart"/>
            <w:r w:rsidRPr="00F54580">
              <w:rPr>
                <w:rFonts w:ascii=".AppleSystemUIFont" w:eastAsia="Times New Roman" w:hAnsi=".AppleSystemUIFont" w:cs="Times New Roman"/>
                <w:sz w:val="18"/>
                <w:szCs w:val="18"/>
                <w:lang w:eastAsia="en-GB"/>
              </w:rPr>
              <w:t>VehicleID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D391212" w14:textId="77777777" w:rsidR="00F54580" w:rsidRPr="00F54580" w:rsidRDefault="00F54580" w:rsidP="00F54580">
            <w:pPr>
              <w:rPr>
                <w:rFonts w:ascii=".AppleSystemUIFont" w:eastAsia="Times New Roman" w:hAnsi=".AppleSystemUIFont" w:cs="Times New Roman"/>
                <w:sz w:val="18"/>
                <w:szCs w:val="18"/>
                <w:lang w:eastAsia="en-GB"/>
              </w:rPr>
            </w:pPr>
            <w:proofErr w:type="spellStart"/>
            <w:r w:rsidRPr="00F54580">
              <w:rPr>
                <w:rFonts w:ascii=".AppleSystemUIFont" w:eastAsia="Times New Roman" w:hAnsi=".AppleSystemUIFont" w:cs="Times New Roman"/>
                <w:sz w:val="18"/>
                <w:szCs w:val="18"/>
                <w:lang w:eastAsia="en-GB"/>
              </w:rPr>
              <w:t>StopID</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176FE67" w14:textId="77777777" w:rsidR="00F54580" w:rsidRPr="00F54580" w:rsidRDefault="00F54580" w:rsidP="00F54580">
            <w:pPr>
              <w:rPr>
                <w:rFonts w:ascii=".AppleSystemUIFont" w:eastAsia="Times New Roman" w:hAnsi=".AppleSystemUIFont" w:cs="Times New Roman"/>
                <w:sz w:val="18"/>
                <w:szCs w:val="18"/>
                <w:lang w:eastAsia="en-GB"/>
              </w:rPr>
            </w:pPr>
            <w:proofErr w:type="spellStart"/>
            <w:r w:rsidRPr="00F54580">
              <w:rPr>
                <w:rFonts w:ascii=".AppleSystemUIFont" w:eastAsia="Times New Roman" w:hAnsi=".AppleSystemUIFont" w:cs="Times New Roman"/>
                <w:sz w:val="18"/>
                <w:szCs w:val="18"/>
                <w:lang w:eastAsia="en-GB"/>
              </w:rPr>
              <w:t>AtStop</w:t>
            </w:r>
            <w:proofErr w:type="spellEnd"/>
          </w:p>
        </w:tc>
      </w:tr>
      <w:tr w:rsidR="00F54580" w:rsidRPr="00F54580" w14:paraId="17BB7C59" w14:textId="77777777" w:rsidTr="00F54580">
        <w:trPr>
          <w:trHeight w:val="859"/>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7355F05"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58B329C"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747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82164D0"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42546BE"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7470001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517D64A"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E84CB0C"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3493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76E4FFF"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SL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FFABC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46E99D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-6.236852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211645D"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53.425327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0441CA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-709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00BF67B"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747006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5FB8EEB"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40040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EA6BD17"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7411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DB0EE8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591BD1D6" w14:textId="77777777" w:rsidTr="00F54580">
        <w:trPr>
          <w:trHeight w:val="859"/>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E9E2ADE"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4DF3387"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27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1C8BAAD"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CAE699E"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A16CC61"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7AB9A5A"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3883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D4D44EF"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RD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85A87A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412CAD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-6.233417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FFC6448"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53.342232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0A0179E"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8B6CCCF"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27017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7DBF4D1"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33521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C4BEB0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395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784B4E1"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45ADE1D3" w14:textId="77777777" w:rsidTr="00F54580">
        <w:trPr>
          <w:trHeight w:val="881"/>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B4DDE21"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4F543C"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40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F5F36C6"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2C50D84"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CA454A5"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7503A06"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2226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CECA39"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HN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730E8EF"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A651F52"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-6.27825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46F686E"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53.416683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105FD0E"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DC9EBA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40206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662899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33142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D460FFE"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6071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3E079D0"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6C185A48" w14:textId="77777777" w:rsidTr="00F54580">
        <w:trPr>
          <w:trHeight w:val="859"/>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ABD3D82"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8ED869C"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B51D51B"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D693CC2"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71003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94CB10C"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E30F9A4"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6106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7E5F214"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D1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B84B983"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DCDC50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-6.231633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A0CBA12"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53.317768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54B092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AABC582"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7019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AC4F4F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43004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0F6F21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3222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B30D77"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1</w:t>
            </w:r>
          </w:p>
        </w:tc>
      </w:tr>
      <w:tr w:rsidR="00F54580" w:rsidRPr="00F54580" w14:paraId="640D14A5" w14:textId="77777777" w:rsidTr="00F54580">
        <w:trPr>
          <w:trHeight w:val="881"/>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4C6401"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6A57145"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747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3F76E76"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6556B3B"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7471001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FF590E"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0081E6B"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3531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283A86A"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SL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FE0D788"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FB94889"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-6.254617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2207839"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53.355484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2B11559"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-454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8CCDB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747007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ABD1C9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40039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3FF3D73"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1445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1E54822"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0D7A2630" w14:textId="77777777" w:rsidTr="00F54580">
        <w:trPr>
          <w:trHeight w:val="859"/>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4DDE50A"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FA8AE70"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56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38D78D"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0B22666"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056A1001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D77D95D"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9DABB79"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1830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756E002"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RD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ADC7867"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703F2CB"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-6.233183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D86147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53.342201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BCBCDF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4A9EB3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56001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B1F035"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33488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658D673"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2379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927F8A1"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4517D723" w14:textId="77777777" w:rsidTr="00F54580">
        <w:trPr>
          <w:trHeight w:val="881"/>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217AFEB"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1C491DB"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25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D1C3CF9"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F5C020F"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025A0001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C7F60E"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D3753A0"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2866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8FE11E"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CD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0BBF40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8D3F88"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-6.296867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6CB0478"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53.3475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577550D"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0684F4"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25007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B274513"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33604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91F233"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4604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605519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62A801B0" w14:textId="77777777" w:rsidTr="00F54580">
        <w:trPr>
          <w:trHeight w:val="859"/>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EA52611"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0B23789"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747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009690C"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40FC8DF"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7470001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C9A1936"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EC5EC61"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3493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A0A352E"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SL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4A70DC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C8BD53"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-6.238668</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B13E2CF"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53.425789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4F0E7E1"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-687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8FC83E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747006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A5DBEC4"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40040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96C2A5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7411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5A1FE5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7AF0A7AB" w14:textId="77777777" w:rsidTr="00F54580">
        <w:trPr>
          <w:trHeight w:val="859"/>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25596ED"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88BE1B6"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27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95EADE6"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04245E5"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980270D"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466F4CA"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3883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CC9C5C6"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RD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3B4EEF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F40F9E9"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-6.2334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AC03A9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53.342232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B9539C7"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6D66F98"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27017</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B83EE11"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33521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F50BF77"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395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CE2866"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r w:rsidR="00F54580" w:rsidRPr="00F54580" w14:paraId="222D38E7" w14:textId="77777777" w:rsidTr="00F54580">
        <w:trPr>
          <w:trHeight w:val="587"/>
        </w:trPr>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D5D4A6C"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1.357E+15</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EFD0273"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B53E14D"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F7139F" w14:textId="77777777" w:rsidR="00F54580" w:rsidRPr="00F54580" w:rsidRDefault="00F54580" w:rsidP="00F54580">
            <w:pPr>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null</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0B8B400"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31/12/12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8DE1394" w14:textId="77777777" w:rsidR="00F54580" w:rsidRPr="00F54580" w:rsidRDefault="00F54580" w:rsidP="00F54580">
            <w:pPr>
              <w:jc w:val="right"/>
              <w:rPr>
                <w:rFonts w:ascii=".AppleSystemUIFont" w:eastAsia="Times New Roman" w:hAnsi=".AppleSystemUIFont" w:cs="Times New Roman"/>
                <w:sz w:val="17"/>
                <w:szCs w:val="17"/>
                <w:lang w:eastAsia="en-GB"/>
              </w:rPr>
            </w:pPr>
            <w:r w:rsidRPr="00F54580">
              <w:rPr>
                <w:rFonts w:ascii=".AppleSystemUIFont" w:eastAsia="Times New Roman" w:hAnsi=".AppleSystemUIFont" w:cs="Times New Roman"/>
                <w:sz w:val="17"/>
                <w:szCs w:val="17"/>
                <w:lang w:eastAsia="en-GB"/>
              </w:rPr>
              <w:t>4243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AA1FBB9" w14:textId="77777777" w:rsidR="00F54580" w:rsidRPr="00F54580" w:rsidRDefault="00F54580" w:rsidP="00F54580">
            <w:pPr>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HN</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34296D1"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A082A7"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-6.279</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4C11963"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53.416683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F7B7D8"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0549AE2"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4001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8C69987"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43043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5FCD08C"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7226</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ED9520A" w14:textId="77777777" w:rsidR="00F54580" w:rsidRPr="00F54580" w:rsidRDefault="00F54580" w:rsidP="00F54580">
            <w:pPr>
              <w:jc w:val="right"/>
              <w:rPr>
                <w:rFonts w:ascii=".AppleSystemUIFont" w:eastAsia="Times New Roman" w:hAnsi=".AppleSystemUIFont" w:cs="Times New Roman"/>
                <w:sz w:val="18"/>
                <w:szCs w:val="18"/>
                <w:lang w:eastAsia="en-GB"/>
              </w:rPr>
            </w:pPr>
            <w:r w:rsidRPr="00F54580">
              <w:rPr>
                <w:rFonts w:ascii=".AppleSystemUIFont" w:eastAsia="Times New Roman" w:hAnsi=".AppleSystemUIFont" w:cs="Times New Roman"/>
                <w:sz w:val="18"/>
                <w:szCs w:val="18"/>
                <w:lang w:eastAsia="en-GB"/>
              </w:rPr>
              <w:t>0</w:t>
            </w:r>
          </w:p>
        </w:tc>
      </w:tr>
    </w:tbl>
    <w:p w14:paraId="6109F10F" w14:textId="77777777" w:rsidR="00F54580" w:rsidRDefault="00F54580" w:rsidP="0083439E">
      <w:pPr>
        <w:jc w:val="both"/>
        <w:rPr>
          <w:rFonts w:ascii="Cambria" w:hAnsi="Cambria"/>
        </w:rPr>
      </w:pPr>
    </w:p>
    <w:p w14:paraId="30AC9893" w14:textId="77777777" w:rsidR="00F54580" w:rsidRPr="0083439E" w:rsidRDefault="00F54580" w:rsidP="0083439E">
      <w:pPr>
        <w:jc w:val="both"/>
        <w:rPr>
          <w:rFonts w:ascii="Cambria" w:hAnsi="Cambria"/>
        </w:rPr>
      </w:pPr>
    </w:p>
    <w:p w14:paraId="283AE005" w14:textId="0BFB1D53" w:rsidR="0083439E" w:rsidRDefault="00C2244F" w:rsidP="0083439E">
      <w:pPr>
        <w:jc w:val="both"/>
        <w:rPr>
          <w:rFonts w:ascii="Cambria" w:hAnsi="Cambria"/>
        </w:rPr>
      </w:pPr>
      <w:r>
        <w:rPr>
          <w:rFonts w:ascii="Cambria" w:hAnsi="Cambria"/>
        </w:rPr>
        <w:t xml:space="preserve">As </w:t>
      </w:r>
      <w:r w:rsidR="00526878">
        <w:rPr>
          <w:rFonts w:ascii="Cambria" w:hAnsi="Cambria"/>
        </w:rPr>
        <w:t>can be seen</w:t>
      </w:r>
      <w:r>
        <w:rPr>
          <w:rFonts w:ascii="Cambria" w:hAnsi="Cambria"/>
        </w:rPr>
        <w:t xml:space="preserve"> in each of the above, all the columns denote some significance to the dataset at hand. Delay column will be one of the most important variable of interest to us </w:t>
      </w:r>
      <w:r>
        <w:rPr>
          <w:rFonts w:ascii="Cambria" w:hAnsi="Cambria"/>
        </w:rPr>
        <w:lastRenderedPageBreak/>
        <w:t>because it is the one which will be predicted</w:t>
      </w:r>
      <w:r w:rsidR="00F54580">
        <w:rPr>
          <w:rFonts w:ascii="Cambria" w:hAnsi="Cambria"/>
        </w:rPr>
        <w:t>, due to its relation to the actual performance of a bus network,</w:t>
      </w:r>
      <w:r>
        <w:rPr>
          <w:rFonts w:ascii="Cambria" w:hAnsi="Cambria"/>
        </w:rPr>
        <w:t xml:space="preserve"> once the appropriate model has been trained. </w:t>
      </w:r>
    </w:p>
    <w:p w14:paraId="74A99A75" w14:textId="299768F3" w:rsidR="00C2244F" w:rsidRDefault="00C2244F" w:rsidP="0083439E">
      <w:pPr>
        <w:jc w:val="both"/>
        <w:rPr>
          <w:rFonts w:ascii="Cambria" w:hAnsi="Cambria"/>
        </w:rPr>
      </w:pPr>
    </w:p>
    <w:p w14:paraId="30A2023A" w14:textId="3BA0B0E6" w:rsidR="00C2244F" w:rsidRDefault="00C2244F" w:rsidP="0083439E">
      <w:pPr>
        <w:jc w:val="both"/>
        <w:rPr>
          <w:rFonts w:ascii="Cambria" w:hAnsi="Cambria"/>
        </w:rPr>
      </w:pPr>
      <w:r>
        <w:rPr>
          <w:rFonts w:ascii="Cambria" w:hAnsi="Cambria"/>
        </w:rPr>
        <w:t xml:space="preserve">For the grouping scenario for division of dataset, I will be starting at the Line ID, because logically it will be the one which </w:t>
      </w:r>
      <w:r w:rsidR="00F54580">
        <w:rPr>
          <w:rFonts w:ascii="Cambria" w:hAnsi="Cambria"/>
        </w:rPr>
        <w:t xml:space="preserve">ideally separates the performance of the buses within their own defined patterns. </w:t>
      </w:r>
    </w:p>
    <w:p w14:paraId="037B125D" w14:textId="237C209A" w:rsidR="00F54580" w:rsidRDefault="00F54580" w:rsidP="0083439E">
      <w:pPr>
        <w:jc w:val="both"/>
        <w:rPr>
          <w:rFonts w:ascii="Cambria" w:hAnsi="Cambria"/>
        </w:rPr>
      </w:pPr>
    </w:p>
    <w:p w14:paraId="4995445F" w14:textId="569AD400" w:rsidR="00F54580" w:rsidRDefault="00F54580" w:rsidP="0083439E">
      <w:pPr>
        <w:jc w:val="both"/>
        <w:rPr>
          <w:rFonts w:ascii="Cambria" w:hAnsi="Cambria"/>
        </w:rPr>
      </w:pPr>
      <w:r>
        <w:rPr>
          <w:rFonts w:ascii="Cambria" w:hAnsi="Cambria"/>
        </w:rPr>
        <w:t>Let’s take a deeper look at all the columns defined above.</w:t>
      </w:r>
    </w:p>
    <w:p w14:paraId="0CC3F66B" w14:textId="54D1285C" w:rsidR="00F54580" w:rsidRDefault="00F54580" w:rsidP="0083439E">
      <w:pPr>
        <w:jc w:val="both"/>
        <w:rPr>
          <w:rFonts w:ascii="Cambria" w:hAnsi="Cambria"/>
        </w:rPr>
      </w:pPr>
    </w:p>
    <w:p w14:paraId="770621D1" w14:textId="43475A04" w:rsidR="00F54580" w:rsidRDefault="00F54580" w:rsidP="00F54580">
      <w:pPr>
        <w:pStyle w:val="ListParagraph"/>
        <w:numPr>
          <w:ilvl w:val="0"/>
          <w:numId w:val="11"/>
        </w:numPr>
        <w:jc w:val="both"/>
        <w:rPr>
          <w:rFonts w:ascii="Cambria" w:hAnsi="Cambria"/>
        </w:rPr>
      </w:pPr>
      <w:r w:rsidRPr="00F54580">
        <w:rPr>
          <w:rFonts w:ascii="Cambria" w:hAnsi="Cambria"/>
        </w:rPr>
        <w:t>Timestamp</w:t>
      </w:r>
      <w:r>
        <w:rPr>
          <w:rFonts w:ascii="Cambria" w:hAnsi="Cambria"/>
        </w:rPr>
        <w:t xml:space="preserve"> </w:t>
      </w:r>
      <w:r w:rsidR="00526878">
        <w:rPr>
          <w:rFonts w:ascii="Cambria" w:hAnsi="Cambria"/>
        </w:rPr>
        <w:t>–</w:t>
      </w:r>
      <w:r>
        <w:rPr>
          <w:rFonts w:ascii="Cambria" w:hAnsi="Cambria"/>
        </w:rPr>
        <w:t xml:space="preserve"> </w:t>
      </w:r>
      <w:r w:rsidR="00526878">
        <w:rPr>
          <w:rFonts w:ascii="Cambria" w:hAnsi="Cambria"/>
        </w:rPr>
        <w:t>It denotes the exact timestamp at which that particular row was collected</w:t>
      </w:r>
      <w:r w:rsidR="00060B1C">
        <w:rPr>
          <w:rFonts w:ascii="Cambria" w:hAnsi="Cambria"/>
        </w:rPr>
        <w:t>.</w:t>
      </w:r>
    </w:p>
    <w:p w14:paraId="23551842" w14:textId="77777777" w:rsidR="00060B1C" w:rsidRDefault="00060B1C" w:rsidP="00060B1C">
      <w:pPr>
        <w:pStyle w:val="ListParagraph"/>
        <w:jc w:val="both"/>
        <w:rPr>
          <w:rFonts w:ascii="Cambria" w:hAnsi="Cambria"/>
        </w:rPr>
      </w:pPr>
    </w:p>
    <w:p w14:paraId="0D8CC88D" w14:textId="1290566C" w:rsidR="00526878" w:rsidRDefault="00526878" w:rsidP="00F54580">
      <w:pPr>
        <w:pStyle w:val="ListParagraph"/>
        <w:numPr>
          <w:ilvl w:val="0"/>
          <w:numId w:val="11"/>
        </w:numPr>
        <w:jc w:val="both"/>
        <w:rPr>
          <w:rFonts w:ascii="Cambria" w:hAnsi="Cambria"/>
        </w:rPr>
      </w:pPr>
      <w:proofErr w:type="spellStart"/>
      <w:r>
        <w:rPr>
          <w:rFonts w:ascii="Cambria" w:hAnsi="Cambria"/>
        </w:rPr>
        <w:t>LineID</w:t>
      </w:r>
      <w:proofErr w:type="spellEnd"/>
      <w:r>
        <w:rPr>
          <w:rFonts w:ascii="Cambria" w:hAnsi="Cambria"/>
        </w:rPr>
        <w:t xml:space="preserve"> – It denotes the numerical ID of the Line to which that particular row belongs to</w:t>
      </w:r>
      <w:r w:rsidR="00060B1C">
        <w:rPr>
          <w:rFonts w:ascii="Cambria" w:hAnsi="Cambria"/>
        </w:rPr>
        <w:t>.</w:t>
      </w:r>
    </w:p>
    <w:p w14:paraId="46503AC9" w14:textId="77777777" w:rsidR="00060B1C" w:rsidRPr="00060B1C" w:rsidRDefault="00060B1C" w:rsidP="00060B1C">
      <w:pPr>
        <w:jc w:val="both"/>
        <w:rPr>
          <w:rFonts w:ascii="Cambria" w:hAnsi="Cambria"/>
        </w:rPr>
      </w:pPr>
    </w:p>
    <w:p w14:paraId="6421ACD3" w14:textId="74B48CEA" w:rsidR="00526878" w:rsidRDefault="00526878" w:rsidP="00F54580">
      <w:pPr>
        <w:pStyle w:val="ListParagraph"/>
        <w:numPr>
          <w:ilvl w:val="0"/>
          <w:numId w:val="11"/>
        </w:numPr>
        <w:jc w:val="both"/>
        <w:rPr>
          <w:rFonts w:ascii="Cambria" w:hAnsi="Cambria"/>
        </w:rPr>
      </w:pPr>
      <w:r>
        <w:rPr>
          <w:rFonts w:ascii="Cambria" w:hAnsi="Cambria"/>
        </w:rPr>
        <w:t>Direction – It informs us of the direction that particular bus is running in</w:t>
      </w:r>
      <w:r w:rsidR="00060B1C">
        <w:rPr>
          <w:rFonts w:ascii="Cambria" w:hAnsi="Cambria"/>
        </w:rPr>
        <w:t>. It is denoted by a 0 if the bus is going from the source station towards the destination station or 1 if the bus is going in the opposite direction towards the source.</w:t>
      </w:r>
    </w:p>
    <w:p w14:paraId="4D8EDF46" w14:textId="77777777" w:rsidR="00060B1C" w:rsidRPr="00060B1C" w:rsidRDefault="00060B1C" w:rsidP="00060B1C">
      <w:pPr>
        <w:jc w:val="both"/>
        <w:rPr>
          <w:rFonts w:ascii="Cambria" w:hAnsi="Cambria"/>
        </w:rPr>
      </w:pPr>
    </w:p>
    <w:p w14:paraId="422F0BF3" w14:textId="7390FA57" w:rsidR="00060B1C" w:rsidRDefault="00060B1C" w:rsidP="00F54580">
      <w:pPr>
        <w:pStyle w:val="ListParagraph"/>
        <w:numPr>
          <w:ilvl w:val="0"/>
          <w:numId w:val="11"/>
        </w:numPr>
        <w:jc w:val="both"/>
        <w:rPr>
          <w:rFonts w:ascii="Cambria" w:hAnsi="Cambria"/>
        </w:rPr>
      </w:pPr>
      <w:proofErr w:type="spellStart"/>
      <w:r>
        <w:rPr>
          <w:rFonts w:ascii="Cambria" w:hAnsi="Cambria"/>
        </w:rPr>
        <w:t>JourneyPatternID</w:t>
      </w:r>
      <w:proofErr w:type="spellEnd"/>
      <w:r>
        <w:rPr>
          <w:rFonts w:ascii="Cambria" w:hAnsi="Cambria"/>
        </w:rPr>
        <w:t xml:space="preserve"> – It is a division within the </w:t>
      </w:r>
      <w:proofErr w:type="spellStart"/>
      <w:r>
        <w:rPr>
          <w:rFonts w:ascii="Cambria" w:hAnsi="Cambria"/>
        </w:rPr>
        <w:t>LineID</w:t>
      </w:r>
      <w:proofErr w:type="spellEnd"/>
      <w:r>
        <w:rPr>
          <w:rFonts w:ascii="Cambria" w:hAnsi="Cambria"/>
        </w:rPr>
        <w:t xml:space="preserve">. Various kinds of patterns are predefined within a </w:t>
      </w:r>
      <w:proofErr w:type="spellStart"/>
      <w:r>
        <w:rPr>
          <w:rFonts w:ascii="Cambria" w:hAnsi="Cambria"/>
        </w:rPr>
        <w:t>LineID</w:t>
      </w:r>
      <w:proofErr w:type="spellEnd"/>
      <w:r>
        <w:rPr>
          <w:rFonts w:ascii="Cambria" w:hAnsi="Cambria"/>
        </w:rPr>
        <w:t xml:space="preserve"> and </w:t>
      </w:r>
      <w:proofErr w:type="spellStart"/>
      <w:r>
        <w:rPr>
          <w:rFonts w:ascii="Cambria" w:hAnsi="Cambria"/>
        </w:rPr>
        <w:t>JourneyPatternID</w:t>
      </w:r>
      <w:proofErr w:type="spellEnd"/>
      <w:r>
        <w:rPr>
          <w:rFonts w:ascii="Cambria" w:hAnsi="Cambria"/>
        </w:rPr>
        <w:t xml:space="preserve"> is there to present that exact information.</w:t>
      </w:r>
    </w:p>
    <w:p w14:paraId="5569B252" w14:textId="77777777" w:rsidR="00060B1C" w:rsidRPr="00060B1C" w:rsidRDefault="00060B1C" w:rsidP="00060B1C">
      <w:pPr>
        <w:jc w:val="both"/>
        <w:rPr>
          <w:rFonts w:ascii="Cambria" w:hAnsi="Cambria"/>
        </w:rPr>
      </w:pPr>
    </w:p>
    <w:p w14:paraId="518A5763" w14:textId="6B6F2D6B" w:rsidR="00060B1C" w:rsidRPr="00060B1C" w:rsidRDefault="00060B1C" w:rsidP="00060B1C">
      <w:pPr>
        <w:pStyle w:val="ListParagraph"/>
        <w:numPr>
          <w:ilvl w:val="0"/>
          <w:numId w:val="11"/>
        </w:numPr>
        <w:jc w:val="both"/>
        <w:rPr>
          <w:rFonts w:ascii="Cambria" w:hAnsi="Cambria"/>
        </w:rPr>
      </w:pPr>
      <w:r>
        <w:rPr>
          <w:rFonts w:ascii="Cambria" w:hAnsi="Cambria"/>
        </w:rPr>
        <w:t xml:space="preserve">Timeframe – Denotes the timeframe within which that particular row of data falls into. </w:t>
      </w:r>
      <w:r w:rsidRPr="00060B1C">
        <w:rPr>
          <w:rFonts w:ascii="Cambria" w:hAnsi="Cambria"/>
          <w:lang w:val="en-GB"/>
        </w:rPr>
        <w:t>(The start date of the production timetable - in Dublin the production timetable starts at 6am and ends at 3am)</w:t>
      </w:r>
      <w:r>
        <w:rPr>
          <w:rFonts w:ascii="Cambria" w:hAnsi="Cambria"/>
          <w:lang w:val="en-GB"/>
        </w:rPr>
        <w:t>.</w:t>
      </w:r>
    </w:p>
    <w:p w14:paraId="4327FF3C" w14:textId="77777777" w:rsidR="00060B1C" w:rsidRPr="00060B1C" w:rsidRDefault="00060B1C" w:rsidP="00060B1C">
      <w:pPr>
        <w:pStyle w:val="ListParagraph"/>
        <w:rPr>
          <w:rFonts w:ascii="Cambria" w:hAnsi="Cambria"/>
        </w:rPr>
      </w:pPr>
    </w:p>
    <w:p w14:paraId="232E52B7" w14:textId="4AEAE621" w:rsidR="00060B1C" w:rsidRDefault="00060B1C" w:rsidP="00060B1C">
      <w:pPr>
        <w:pStyle w:val="ListParagraph"/>
        <w:numPr>
          <w:ilvl w:val="0"/>
          <w:numId w:val="11"/>
        </w:numPr>
        <w:jc w:val="both"/>
        <w:rPr>
          <w:rFonts w:ascii="Cambria" w:hAnsi="Cambria"/>
        </w:rPr>
      </w:pPr>
      <w:proofErr w:type="spellStart"/>
      <w:r>
        <w:rPr>
          <w:rFonts w:ascii="Cambria" w:hAnsi="Cambria"/>
        </w:rPr>
        <w:t>VehicleJourneyID</w:t>
      </w:r>
      <w:proofErr w:type="spellEnd"/>
      <w:r>
        <w:rPr>
          <w:rFonts w:ascii="Cambria" w:hAnsi="Cambria"/>
        </w:rPr>
        <w:t xml:space="preserve"> – It denotes a given run within a journey pattern.</w:t>
      </w:r>
    </w:p>
    <w:p w14:paraId="285A7D09" w14:textId="77777777" w:rsidR="00060B1C" w:rsidRPr="00060B1C" w:rsidRDefault="00060B1C" w:rsidP="00060B1C">
      <w:pPr>
        <w:pStyle w:val="ListParagraph"/>
        <w:rPr>
          <w:rFonts w:ascii="Cambria" w:hAnsi="Cambria"/>
        </w:rPr>
      </w:pPr>
    </w:p>
    <w:p w14:paraId="6ECF78CF" w14:textId="00483CBA" w:rsidR="00060B1C" w:rsidRDefault="00060B1C" w:rsidP="00060B1C">
      <w:pPr>
        <w:pStyle w:val="ListParagraph"/>
        <w:numPr>
          <w:ilvl w:val="0"/>
          <w:numId w:val="11"/>
        </w:numPr>
        <w:jc w:val="both"/>
        <w:rPr>
          <w:rFonts w:ascii="Cambria" w:hAnsi="Cambria"/>
        </w:rPr>
      </w:pPr>
      <w:r>
        <w:rPr>
          <w:rFonts w:ascii="Cambria" w:hAnsi="Cambria"/>
        </w:rPr>
        <w:t>Operator – This denotes the Bus Operator initials (not to be confused with the driver)</w:t>
      </w:r>
    </w:p>
    <w:p w14:paraId="4D2E7D3A" w14:textId="77777777" w:rsidR="00060B1C" w:rsidRPr="00060B1C" w:rsidRDefault="00060B1C" w:rsidP="00060B1C">
      <w:pPr>
        <w:pStyle w:val="ListParagraph"/>
        <w:rPr>
          <w:rFonts w:ascii="Cambria" w:hAnsi="Cambria"/>
        </w:rPr>
      </w:pPr>
    </w:p>
    <w:p w14:paraId="6E4E4EB6" w14:textId="5F8309F6" w:rsidR="00060B1C" w:rsidRDefault="00060B1C" w:rsidP="00060B1C">
      <w:pPr>
        <w:pStyle w:val="ListParagraph"/>
        <w:numPr>
          <w:ilvl w:val="0"/>
          <w:numId w:val="11"/>
        </w:numPr>
        <w:jc w:val="both"/>
        <w:rPr>
          <w:rFonts w:ascii="Cambria" w:hAnsi="Cambria"/>
        </w:rPr>
      </w:pPr>
      <w:r>
        <w:rPr>
          <w:rFonts w:ascii="Cambria" w:hAnsi="Cambria"/>
        </w:rPr>
        <w:t>Congestion – This denotes that whether at that exact timestamp, the bus is experiencing any congestion on the route it is currently running on.</w:t>
      </w:r>
      <w:r w:rsidR="00373451">
        <w:rPr>
          <w:rFonts w:ascii="Cambria" w:hAnsi="Cambria"/>
        </w:rPr>
        <w:t xml:space="preserve"> It is 0 if no, otherwise 1 if yes.</w:t>
      </w:r>
    </w:p>
    <w:p w14:paraId="7D15A8D7" w14:textId="77777777" w:rsidR="00060B1C" w:rsidRPr="00060B1C" w:rsidRDefault="00060B1C" w:rsidP="00060B1C">
      <w:pPr>
        <w:pStyle w:val="ListParagraph"/>
        <w:rPr>
          <w:rFonts w:ascii="Cambria" w:hAnsi="Cambria"/>
        </w:rPr>
      </w:pPr>
    </w:p>
    <w:p w14:paraId="39DD626C" w14:textId="2A13DB1D" w:rsidR="00060B1C" w:rsidRDefault="00060B1C" w:rsidP="00060B1C">
      <w:pPr>
        <w:pStyle w:val="ListParagraph"/>
        <w:numPr>
          <w:ilvl w:val="0"/>
          <w:numId w:val="11"/>
        </w:numPr>
        <w:jc w:val="both"/>
        <w:rPr>
          <w:rFonts w:ascii="Cambria" w:hAnsi="Cambria"/>
        </w:rPr>
      </w:pPr>
      <w:r>
        <w:rPr>
          <w:rFonts w:ascii="Cambria" w:hAnsi="Cambria"/>
        </w:rPr>
        <w:t>Lon – Longitude value in WGS84 format. WGS stands for World Geodetic System</w:t>
      </w:r>
      <w:r w:rsidR="00373451">
        <w:rPr>
          <w:rFonts w:ascii="Cambria" w:hAnsi="Cambria"/>
        </w:rPr>
        <w:t xml:space="preserve"> and it is a standard used in cartography and satellite navigation including GPS. WGS84 is an earth </w:t>
      </w:r>
      <w:proofErr w:type="spellStart"/>
      <w:r w:rsidR="00373451">
        <w:rPr>
          <w:rFonts w:ascii="Cambria" w:hAnsi="Cambria"/>
        </w:rPr>
        <w:t>centered</w:t>
      </w:r>
      <w:proofErr w:type="spellEnd"/>
      <w:r w:rsidR="00373451">
        <w:rPr>
          <w:rFonts w:ascii="Cambria" w:hAnsi="Cambria"/>
        </w:rPr>
        <w:t>, earth-fixed terrestrial reference system falling under WGS.</w:t>
      </w:r>
    </w:p>
    <w:p w14:paraId="43C18D39" w14:textId="77777777" w:rsidR="00373451" w:rsidRPr="00373451" w:rsidRDefault="00373451" w:rsidP="00373451">
      <w:pPr>
        <w:pStyle w:val="ListParagraph"/>
        <w:rPr>
          <w:rFonts w:ascii="Cambria" w:hAnsi="Cambria"/>
        </w:rPr>
      </w:pPr>
    </w:p>
    <w:p w14:paraId="3A28A152" w14:textId="56C9A2A7" w:rsidR="00373451" w:rsidRDefault="00373451" w:rsidP="00060B1C">
      <w:pPr>
        <w:pStyle w:val="ListParagraph"/>
        <w:numPr>
          <w:ilvl w:val="0"/>
          <w:numId w:val="11"/>
        </w:numPr>
        <w:jc w:val="both"/>
        <w:rPr>
          <w:rFonts w:ascii="Cambria" w:hAnsi="Cambria"/>
        </w:rPr>
      </w:pPr>
      <w:r>
        <w:rPr>
          <w:rFonts w:ascii="Cambria" w:hAnsi="Cambria"/>
        </w:rPr>
        <w:t>Lat – Latitude value in WGS84 format</w:t>
      </w:r>
    </w:p>
    <w:p w14:paraId="77DBAA13" w14:textId="77777777" w:rsidR="00373451" w:rsidRPr="00373451" w:rsidRDefault="00373451" w:rsidP="00373451">
      <w:pPr>
        <w:pStyle w:val="ListParagraph"/>
        <w:rPr>
          <w:rFonts w:ascii="Cambria" w:hAnsi="Cambria"/>
        </w:rPr>
      </w:pPr>
    </w:p>
    <w:p w14:paraId="64EB2A03" w14:textId="7D950D52" w:rsidR="00373451" w:rsidRDefault="00373451" w:rsidP="00373451">
      <w:pPr>
        <w:pStyle w:val="ListParagraph"/>
        <w:numPr>
          <w:ilvl w:val="0"/>
          <w:numId w:val="11"/>
        </w:numPr>
        <w:jc w:val="both"/>
        <w:rPr>
          <w:rFonts w:ascii="Cambria" w:hAnsi="Cambria"/>
        </w:rPr>
      </w:pPr>
      <w:r>
        <w:rPr>
          <w:rFonts w:ascii="Cambria" w:hAnsi="Cambria"/>
        </w:rPr>
        <w:t>Delay – This signifies the delay with which the bus is currently running. It is negative if the bus is running ahead of schedule.</w:t>
      </w:r>
    </w:p>
    <w:p w14:paraId="0DC425FC" w14:textId="77777777" w:rsidR="00373451" w:rsidRPr="00373451" w:rsidRDefault="00373451" w:rsidP="00373451">
      <w:pPr>
        <w:pStyle w:val="ListParagraph"/>
        <w:rPr>
          <w:rFonts w:ascii="Cambria" w:hAnsi="Cambria"/>
        </w:rPr>
      </w:pPr>
    </w:p>
    <w:p w14:paraId="5A2D0FCE" w14:textId="5B6795F0" w:rsidR="00373451" w:rsidRDefault="00373451" w:rsidP="00373451">
      <w:pPr>
        <w:pStyle w:val="ListParagraph"/>
        <w:numPr>
          <w:ilvl w:val="0"/>
          <w:numId w:val="11"/>
        </w:numPr>
        <w:jc w:val="both"/>
        <w:rPr>
          <w:rFonts w:ascii="Cambria" w:hAnsi="Cambria"/>
        </w:rPr>
      </w:pPr>
      <w:proofErr w:type="spellStart"/>
      <w:r>
        <w:rPr>
          <w:rFonts w:ascii="Cambria" w:hAnsi="Cambria"/>
        </w:rPr>
        <w:t>BlockID</w:t>
      </w:r>
      <w:proofErr w:type="spellEnd"/>
      <w:r>
        <w:rPr>
          <w:rFonts w:ascii="Cambria" w:hAnsi="Cambria"/>
        </w:rPr>
        <w:t xml:space="preserve"> – This denotes a section ID of the journey pattern.</w:t>
      </w:r>
    </w:p>
    <w:p w14:paraId="7B59A142" w14:textId="77777777" w:rsidR="00373451" w:rsidRPr="00373451" w:rsidRDefault="00373451" w:rsidP="00373451">
      <w:pPr>
        <w:pStyle w:val="ListParagraph"/>
        <w:rPr>
          <w:rFonts w:ascii="Cambria" w:hAnsi="Cambria"/>
        </w:rPr>
      </w:pPr>
    </w:p>
    <w:p w14:paraId="58D8419A" w14:textId="2FF011F3" w:rsidR="00373451" w:rsidRDefault="00373451" w:rsidP="00373451">
      <w:pPr>
        <w:pStyle w:val="ListParagraph"/>
        <w:numPr>
          <w:ilvl w:val="0"/>
          <w:numId w:val="11"/>
        </w:numPr>
        <w:jc w:val="both"/>
        <w:rPr>
          <w:rFonts w:ascii="Cambria" w:hAnsi="Cambria"/>
        </w:rPr>
      </w:pPr>
      <w:proofErr w:type="spellStart"/>
      <w:r>
        <w:rPr>
          <w:rFonts w:ascii="Cambria" w:hAnsi="Cambria"/>
        </w:rPr>
        <w:lastRenderedPageBreak/>
        <w:t>VehicleID</w:t>
      </w:r>
      <w:proofErr w:type="spellEnd"/>
      <w:r>
        <w:rPr>
          <w:rFonts w:ascii="Cambria" w:hAnsi="Cambria"/>
        </w:rPr>
        <w:t xml:space="preserve"> – As the name suggests, it denotes the ID of the vehicle within this particular row of data.</w:t>
      </w:r>
    </w:p>
    <w:p w14:paraId="4F0D0AD5" w14:textId="77777777" w:rsidR="00373451" w:rsidRPr="00373451" w:rsidRDefault="00373451" w:rsidP="00373451">
      <w:pPr>
        <w:pStyle w:val="ListParagraph"/>
        <w:rPr>
          <w:rFonts w:ascii="Cambria" w:hAnsi="Cambria"/>
        </w:rPr>
      </w:pPr>
    </w:p>
    <w:p w14:paraId="5D52DD9F" w14:textId="07B4E41E" w:rsidR="00373451" w:rsidRDefault="00373451" w:rsidP="00373451">
      <w:pPr>
        <w:pStyle w:val="ListParagraph"/>
        <w:numPr>
          <w:ilvl w:val="0"/>
          <w:numId w:val="11"/>
        </w:numPr>
        <w:jc w:val="both"/>
        <w:rPr>
          <w:rFonts w:ascii="Cambria" w:hAnsi="Cambria"/>
        </w:rPr>
      </w:pPr>
      <w:proofErr w:type="spellStart"/>
      <w:r>
        <w:rPr>
          <w:rFonts w:ascii="Cambria" w:hAnsi="Cambria"/>
        </w:rPr>
        <w:t>StopID</w:t>
      </w:r>
      <w:proofErr w:type="spellEnd"/>
      <w:r>
        <w:rPr>
          <w:rFonts w:ascii="Cambria" w:hAnsi="Cambria"/>
        </w:rPr>
        <w:t xml:space="preserve"> – As the name suggests, it denotes the ID of the stop that the bus is closest to (usually the next stop, or the current stop it is standing on), with respect to the current row of data.</w:t>
      </w:r>
    </w:p>
    <w:p w14:paraId="2840D8E4" w14:textId="77777777" w:rsidR="00373451" w:rsidRPr="00373451" w:rsidRDefault="00373451" w:rsidP="00373451">
      <w:pPr>
        <w:pStyle w:val="ListParagraph"/>
        <w:rPr>
          <w:rFonts w:ascii="Cambria" w:hAnsi="Cambria"/>
        </w:rPr>
      </w:pPr>
    </w:p>
    <w:p w14:paraId="13358F1F" w14:textId="714D9842" w:rsidR="002B4D46" w:rsidRDefault="00373451" w:rsidP="009F6A64">
      <w:pPr>
        <w:pStyle w:val="ListParagraph"/>
        <w:numPr>
          <w:ilvl w:val="0"/>
          <w:numId w:val="11"/>
        </w:numPr>
        <w:jc w:val="both"/>
        <w:rPr>
          <w:rFonts w:ascii="Cambria" w:hAnsi="Cambria"/>
        </w:rPr>
      </w:pPr>
      <w:proofErr w:type="spellStart"/>
      <w:r>
        <w:rPr>
          <w:rFonts w:ascii="Cambria" w:hAnsi="Cambria"/>
        </w:rPr>
        <w:t>AtStop</w:t>
      </w:r>
      <w:proofErr w:type="spellEnd"/>
      <w:r>
        <w:rPr>
          <w:rFonts w:ascii="Cambria" w:hAnsi="Cambria"/>
        </w:rPr>
        <w:t xml:space="preserve"> – It denotes the status value whether a bus is at the stop it is showing in the previous column i.e. </w:t>
      </w:r>
      <w:proofErr w:type="spellStart"/>
      <w:r>
        <w:rPr>
          <w:rFonts w:ascii="Cambria" w:hAnsi="Cambria"/>
        </w:rPr>
        <w:t>StopID</w:t>
      </w:r>
      <w:proofErr w:type="spellEnd"/>
      <w:r>
        <w:rPr>
          <w:rFonts w:ascii="Cambria" w:hAnsi="Cambria"/>
        </w:rPr>
        <w:t>, or not. It is 0 if no, otherwise 1 if yes.</w:t>
      </w:r>
    </w:p>
    <w:p w14:paraId="7FF37BEF" w14:textId="77777777" w:rsidR="00373451" w:rsidRPr="00373451" w:rsidRDefault="00373451" w:rsidP="00373451">
      <w:pPr>
        <w:pStyle w:val="ListParagraph"/>
        <w:rPr>
          <w:rFonts w:ascii="Cambria" w:hAnsi="Cambria"/>
        </w:rPr>
      </w:pPr>
    </w:p>
    <w:p w14:paraId="48D72000" w14:textId="402DC666" w:rsidR="00373451" w:rsidRDefault="00373451" w:rsidP="00373451">
      <w:pPr>
        <w:jc w:val="both"/>
        <w:rPr>
          <w:rFonts w:ascii="Cambria" w:hAnsi="Cambria"/>
        </w:rPr>
      </w:pPr>
    </w:p>
    <w:p w14:paraId="372105CE" w14:textId="056C300C" w:rsidR="00373451" w:rsidRDefault="00373451" w:rsidP="00373451">
      <w:pPr>
        <w:jc w:val="both"/>
        <w:rPr>
          <w:rFonts w:ascii="Cambria" w:hAnsi="Cambria"/>
        </w:rPr>
      </w:pPr>
      <w:r>
        <w:rPr>
          <w:rFonts w:ascii="Cambria" w:hAnsi="Cambria"/>
        </w:rPr>
        <w:t xml:space="preserve">The dataset available to us, is present in this similarly structured set of 31 csv files, all </w:t>
      </w:r>
      <w:r w:rsidR="00DA474D">
        <w:rPr>
          <w:rFonts w:ascii="Cambria" w:hAnsi="Cambria"/>
        </w:rPr>
        <w:t xml:space="preserve">containing data of each individual day in the month of January 2013. Due to the large volume of data combined in these files, this dataset at our hand can be defined as big data. Approximately 44 million records are present in these files combined. </w:t>
      </w:r>
    </w:p>
    <w:p w14:paraId="5254C03F" w14:textId="48CFC19C" w:rsidR="00DA474D" w:rsidRDefault="00DA474D" w:rsidP="00373451">
      <w:pPr>
        <w:jc w:val="both"/>
        <w:rPr>
          <w:rFonts w:ascii="Cambria" w:hAnsi="Cambria"/>
        </w:rPr>
      </w:pPr>
    </w:p>
    <w:p w14:paraId="65435EA1" w14:textId="6CDAE4DF" w:rsidR="00DA474D" w:rsidRDefault="00DA474D" w:rsidP="00373451">
      <w:pPr>
        <w:jc w:val="both"/>
        <w:rPr>
          <w:rFonts w:ascii="Cambria" w:hAnsi="Cambria"/>
        </w:rPr>
      </w:pPr>
      <w:r>
        <w:rPr>
          <w:rFonts w:ascii="Cambria" w:hAnsi="Cambria"/>
        </w:rPr>
        <w:t xml:space="preserve">We are going to apply a few big data technologies, which have been discussed before to this dataset in order to fulfil our objectives. All of this will comprise of our methodology. However it is always a beneficial method to delve deep into previous works that have been done in the same field to get an idea on how the industry demands information pertaining to such problems. </w:t>
      </w:r>
    </w:p>
    <w:p w14:paraId="248B3553" w14:textId="0B8983CD" w:rsidR="00DA474D" w:rsidRDefault="00DA474D" w:rsidP="00373451">
      <w:pPr>
        <w:jc w:val="both"/>
        <w:rPr>
          <w:rFonts w:ascii="Cambria" w:hAnsi="Cambria"/>
        </w:rPr>
      </w:pPr>
    </w:p>
    <w:p w14:paraId="249EE2E4" w14:textId="77777777" w:rsidR="00DA474D" w:rsidRDefault="00DA474D" w:rsidP="00373451">
      <w:pPr>
        <w:jc w:val="both"/>
        <w:rPr>
          <w:rFonts w:ascii="Cambria" w:hAnsi="Cambria"/>
        </w:rPr>
      </w:pPr>
      <w:r>
        <w:rPr>
          <w:rFonts w:ascii="Cambria" w:hAnsi="Cambria"/>
        </w:rPr>
        <w:t>I went through a few such research papers, which are all related to analysis of data in the public transportation sector. The information presented in them ranges from a simple analytical project to some deep layered architectural approaches. I will be reviewing those works in the next chapter. Let’s have a look.</w:t>
      </w:r>
    </w:p>
    <w:p w14:paraId="1CB50E1D" w14:textId="03C1D0FB" w:rsidR="00DA474D" w:rsidRDefault="00DA474D" w:rsidP="00373451">
      <w:pPr>
        <w:pBdr>
          <w:bottom w:val="single" w:sz="6" w:space="1" w:color="auto"/>
        </w:pBdr>
        <w:jc w:val="both"/>
        <w:rPr>
          <w:rFonts w:ascii="Cambria" w:hAnsi="Cambria"/>
        </w:rPr>
      </w:pPr>
    </w:p>
    <w:p w14:paraId="1004EF01" w14:textId="77777777" w:rsidR="00BB0E34" w:rsidRDefault="00BB0E34" w:rsidP="00373451">
      <w:pPr>
        <w:jc w:val="both"/>
        <w:rPr>
          <w:rFonts w:ascii="Cambria" w:hAnsi="Cambria"/>
        </w:rPr>
      </w:pPr>
    </w:p>
    <w:p w14:paraId="20259786" w14:textId="2B9297EF" w:rsidR="00DA474D" w:rsidRDefault="00DA474D" w:rsidP="00373451">
      <w:pPr>
        <w:jc w:val="both"/>
        <w:rPr>
          <w:rFonts w:ascii="Cambria" w:hAnsi="Cambria"/>
        </w:rPr>
      </w:pPr>
    </w:p>
    <w:p w14:paraId="31DB8477" w14:textId="38E75CE3" w:rsidR="00BE0F24" w:rsidRDefault="00BE0F24" w:rsidP="00373451">
      <w:pPr>
        <w:jc w:val="both"/>
        <w:rPr>
          <w:rFonts w:ascii="Cambria" w:hAnsi="Cambria"/>
        </w:rPr>
      </w:pPr>
    </w:p>
    <w:p w14:paraId="1EE33361" w14:textId="25210DEC" w:rsidR="00BE0F24" w:rsidRDefault="00BE0F24" w:rsidP="00373451">
      <w:pPr>
        <w:jc w:val="both"/>
        <w:rPr>
          <w:rFonts w:ascii="Cambria" w:hAnsi="Cambria"/>
        </w:rPr>
      </w:pPr>
    </w:p>
    <w:p w14:paraId="001FDA79" w14:textId="0D7BF2B5" w:rsidR="00BE0F24" w:rsidRDefault="00BE0F24" w:rsidP="00373451">
      <w:pPr>
        <w:jc w:val="both"/>
        <w:rPr>
          <w:rFonts w:ascii="Cambria" w:hAnsi="Cambria"/>
        </w:rPr>
      </w:pPr>
    </w:p>
    <w:p w14:paraId="671AAFF7" w14:textId="7E7A362F" w:rsidR="00BE0F24" w:rsidRDefault="00BE0F24" w:rsidP="00373451">
      <w:pPr>
        <w:jc w:val="both"/>
        <w:rPr>
          <w:rFonts w:ascii="Cambria" w:hAnsi="Cambria"/>
        </w:rPr>
      </w:pPr>
    </w:p>
    <w:p w14:paraId="317D97AB" w14:textId="16674498" w:rsidR="00BE0F24" w:rsidRDefault="00BE0F24" w:rsidP="00373451">
      <w:pPr>
        <w:jc w:val="both"/>
        <w:rPr>
          <w:rFonts w:ascii="Cambria" w:hAnsi="Cambria"/>
        </w:rPr>
      </w:pPr>
    </w:p>
    <w:p w14:paraId="12BF45C7" w14:textId="28A966FB" w:rsidR="00BE0F24" w:rsidRDefault="00BE0F24" w:rsidP="00373451">
      <w:pPr>
        <w:jc w:val="both"/>
        <w:rPr>
          <w:rFonts w:ascii="Cambria" w:hAnsi="Cambria"/>
        </w:rPr>
      </w:pPr>
    </w:p>
    <w:p w14:paraId="05E06734" w14:textId="10FF7ECD" w:rsidR="00BE0F24" w:rsidRDefault="00BE0F24" w:rsidP="00373451">
      <w:pPr>
        <w:jc w:val="both"/>
        <w:rPr>
          <w:rFonts w:ascii="Cambria" w:hAnsi="Cambria"/>
        </w:rPr>
      </w:pPr>
    </w:p>
    <w:p w14:paraId="34B0285C" w14:textId="7C313304" w:rsidR="00BE0F24" w:rsidRDefault="00BE0F24" w:rsidP="00373451">
      <w:pPr>
        <w:jc w:val="both"/>
        <w:rPr>
          <w:rFonts w:ascii="Cambria" w:hAnsi="Cambria"/>
        </w:rPr>
      </w:pPr>
    </w:p>
    <w:p w14:paraId="067F2514" w14:textId="540BAAC1" w:rsidR="00BE0F24" w:rsidRDefault="00BE0F24" w:rsidP="00373451">
      <w:pPr>
        <w:jc w:val="both"/>
        <w:rPr>
          <w:rFonts w:ascii="Cambria" w:hAnsi="Cambria"/>
        </w:rPr>
      </w:pPr>
    </w:p>
    <w:p w14:paraId="5EA28793" w14:textId="4783B35D" w:rsidR="00BE0F24" w:rsidRDefault="00BE0F24" w:rsidP="00373451">
      <w:pPr>
        <w:jc w:val="both"/>
        <w:rPr>
          <w:rFonts w:ascii="Cambria" w:hAnsi="Cambria"/>
        </w:rPr>
      </w:pPr>
    </w:p>
    <w:p w14:paraId="2284CE61" w14:textId="4C4AC1F0" w:rsidR="00BE0F24" w:rsidRDefault="00BE0F24" w:rsidP="00373451">
      <w:pPr>
        <w:jc w:val="both"/>
        <w:rPr>
          <w:rFonts w:ascii="Cambria" w:hAnsi="Cambria"/>
        </w:rPr>
      </w:pPr>
    </w:p>
    <w:p w14:paraId="6AFEE33C" w14:textId="7F00735C" w:rsidR="00BE0F24" w:rsidRDefault="00BE0F24" w:rsidP="00373451">
      <w:pPr>
        <w:jc w:val="both"/>
        <w:rPr>
          <w:rFonts w:ascii="Cambria" w:hAnsi="Cambria"/>
        </w:rPr>
      </w:pPr>
    </w:p>
    <w:p w14:paraId="4F568F6D" w14:textId="4FB201FF" w:rsidR="00BE0F24" w:rsidRDefault="00BE0F24" w:rsidP="00373451">
      <w:pPr>
        <w:jc w:val="both"/>
        <w:rPr>
          <w:rFonts w:ascii="Cambria" w:hAnsi="Cambria"/>
        </w:rPr>
      </w:pPr>
    </w:p>
    <w:p w14:paraId="7B03684D" w14:textId="26962EAF" w:rsidR="00BE0F24" w:rsidRDefault="00BE0F24" w:rsidP="00373451">
      <w:pPr>
        <w:jc w:val="both"/>
        <w:rPr>
          <w:rFonts w:ascii="Cambria" w:hAnsi="Cambria"/>
        </w:rPr>
      </w:pPr>
    </w:p>
    <w:p w14:paraId="6A89C5D0" w14:textId="6BB4B8B3" w:rsidR="00BE0F24" w:rsidRDefault="00BE0F24" w:rsidP="00373451">
      <w:pPr>
        <w:jc w:val="both"/>
        <w:rPr>
          <w:rFonts w:ascii="Cambria" w:hAnsi="Cambria"/>
        </w:rPr>
      </w:pPr>
    </w:p>
    <w:p w14:paraId="0F1EAC0F" w14:textId="69433D47" w:rsidR="00BE0F24" w:rsidRDefault="00BE0F24" w:rsidP="00373451">
      <w:pPr>
        <w:jc w:val="both"/>
        <w:rPr>
          <w:rFonts w:ascii="Cambria" w:hAnsi="Cambria"/>
        </w:rPr>
      </w:pPr>
    </w:p>
    <w:p w14:paraId="5392C248" w14:textId="2E01A176" w:rsidR="00BE0F24" w:rsidRDefault="00BE0F24" w:rsidP="00373451">
      <w:pPr>
        <w:jc w:val="both"/>
        <w:rPr>
          <w:rFonts w:ascii="Cambria" w:hAnsi="Cambria"/>
        </w:rPr>
      </w:pPr>
    </w:p>
    <w:p w14:paraId="0F9BE710" w14:textId="0FA344FD" w:rsidR="00BE0F24" w:rsidRDefault="00BE0F24" w:rsidP="00373451">
      <w:pPr>
        <w:jc w:val="both"/>
        <w:rPr>
          <w:rFonts w:ascii="Cambria" w:hAnsi="Cambria"/>
        </w:rPr>
      </w:pPr>
    </w:p>
    <w:p w14:paraId="059A677E" w14:textId="77777777" w:rsidR="00BE0F24" w:rsidRDefault="00BE0F24" w:rsidP="00373451">
      <w:pPr>
        <w:jc w:val="both"/>
        <w:rPr>
          <w:rFonts w:ascii="Cambria" w:hAnsi="Cambria"/>
        </w:rPr>
      </w:pPr>
    </w:p>
    <w:p w14:paraId="3592105D" w14:textId="666E2BC8" w:rsidR="00DA474D" w:rsidRDefault="00DA474D" w:rsidP="00DA474D">
      <w:pPr>
        <w:pStyle w:val="Heading1"/>
      </w:pPr>
      <w:bookmarkStart w:id="9" w:name="_Toc48090506"/>
      <w:r>
        <w:lastRenderedPageBreak/>
        <w:t>Literature Review</w:t>
      </w:r>
      <w:bookmarkEnd w:id="9"/>
    </w:p>
    <w:p w14:paraId="60282E40" w14:textId="0083272B" w:rsidR="00DA474D" w:rsidRDefault="00DA474D" w:rsidP="00DA474D"/>
    <w:p w14:paraId="3320A026" w14:textId="0F3DC5BF" w:rsidR="003032D0" w:rsidRDefault="00EC7C9D" w:rsidP="008F1C4C">
      <w:pPr>
        <w:jc w:val="both"/>
        <w:rPr>
          <w:rFonts w:ascii="Cambria" w:hAnsi="Cambria"/>
        </w:rPr>
      </w:pPr>
      <w:r>
        <w:rPr>
          <w:rFonts w:ascii="Cambria" w:hAnsi="Cambria"/>
        </w:rPr>
        <w:t xml:space="preserve">When we talk about the public transportation sector, the data generation points are numerous and they provide us with amazing opportunities of capturing some really interesting sets of data. If we think about this topic from a real world perspective, the rising population has led the people seeking some mode of transportation to move about. Granted, in current times of COVID-19, this is something we really can’t stress upon, but when life does go back to normality, this will always be a pressing matter. </w:t>
      </w:r>
      <w:r w:rsidR="003032D0">
        <w:rPr>
          <w:rFonts w:ascii="Cambria" w:hAnsi="Cambria"/>
        </w:rPr>
        <w:t>In this technological age that we live in, we will undoubtedly set up some sort of a pipeline where data is collected from these modes of transportations for various reasons, be it for analytical purposes or just surveillance. Everything from the person using the transportation to the functioning attributes of it will be extracted.</w:t>
      </w:r>
    </w:p>
    <w:p w14:paraId="4CD16426" w14:textId="313884BE" w:rsidR="003032D0" w:rsidRDefault="003032D0" w:rsidP="008F1C4C">
      <w:pPr>
        <w:jc w:val="both"/>
        <w:rPr>
          <w:rFonts w:ascii="Cambria" w:hAnsi="Cambria"/>
        </w:rPr>
      </w:pPr>
    </w:p>
    <w:p w14:paraId="60492A50" w14:textId="5882F7AE" w:rsidR="00147B4F" w:rsidRDefault="000077F4" w:rsidP="00147B4F">
      <w:pPr>
        <w:pStyle w:val="Heading2"/>
      </w:pPr>
      <w:bookmarkStart w:id="10" w:name="_Toc48090507"/>
      <w:r>
        <w:t>Introduction to the problem statement</w:t>
      </w:r>
      <w:bookmarkEnd w:id="10"/>
    </w:p>
    <w:p w14:paraId="3A79A259" w14:textId="77777777" w:rsidR="00147B4F" w:rsidRPr="00147B4F" w:rsidRDefault="00147B4F" w:rsidP="00147B4F"/>
    <w:p w14:paraId="26D12CFE" w14:textId="05ACAF65" w:rsidR="00EC7C9D" w:rsidRDefault="00EC7C9D" w:rsidP="008F1C4C">
      <w:pPr>
        <w:jc w:val="both"/>
        <w:rPr>
          <w:rFonts w:ascii="Cambria" w:hAnsi="Cambria"/>
        </w:rPr>
      </w:pPr>
      <w:r>
        <w:rPr>
          <w:rFonts w:ascii="Cambria" w:hAnsi="Cambria"/>
        </w:rPr>
        <w:t xml:space="preserve">Everyone out there can’t afford a vehicle of their own. A majority of inhabitants of residential demographics depend on the public transportations that have been provided by their city councils and facilitated to them as there rights. These modes range from land, aquatic and airborne and some time or the other we do need them. </w:t>
      </w:r>
    </w:p>
    <w:p w14:paraId="41C5549A" w14:textId="6D0D38DA" w:rsidR="00EC7C9D" w:rsidRDefault="00EC7C9D" w:rsidP="008F1C4C">
      <w:pPr>
        <w:jc w:val="both"/>
        <w:rPr>
          <w:rFonts w:ascii="Cambria" w:hAnsi="Cambria"/>
        </w:rPr>
      </w:pPr>
    </w:p>
    <w:p w14:paraId="47F4EF76" w14:textId="77777777" w:rsidR="006C7889" w:rsidRDefault="00194C28" w:rsidP="008F1C4C">
      <w:pPr>
        <w:jc w:val="both"/>
        <w:rPr>
          <w:rFonts w:ascii="Cambria" w:hAnsi="Cambria"/>
        </w:rPr>
      </w:pPr>
      <w:r>
        <w:rPr>
          <w:rFonts w:ascii="Cambria" w:hAnsi="Cambria"/>
        </w:rPr>
        <w:t>Also, along with the affordability being one factor, the rising congestion problems due to increasing vehicle numbers on the roads is one such another problem. Managing this issue has a very successful tried and tested technique of focusing on proper development of public transportation which have the capacity of carrying more people with the similar on-street footprint. By ensuring there operating frequenc</w:t>
      </w:r>
      <w:r w:rsidR="004F4D3F">
        <w:rPr>
          <w:rFonts w:ascii="Cambria" w:hAnsi="Cambria"/>
        </w:rPr>
        <w:t>y and efficiency meets the demand of the urban population around them, we can somewhat curb this problem.</w:t>
      </w:r>
    </w:p>
    <w:p w14:paraId="209F9289" w14:textId="0747B4A3" w:rsidR="006C7889" w:rsidRDefault="006C7889" w:rsidP="008F1C4C">
      <w:pPr>
        <w:jc w:val="both"/>
        <w:rPr>
          <w:rFonts w:ascii="Cambria" w:hAnsi="Cambria"/>
        </w:rPr>
      </w:pPr>
    </w:p>
    <w:p w14:paraId="64E98F41" w14:textId="74CCF292" w:rsidR="003032D0" w:rsidRDefault="003032D0" w:rsidP="008F1C4C">
      <w:pPr>
        <w:jc w:val="both"/>
        <w:rPr>
          <w:rFonts w:ascii="Cambria" w:hAnsi="Cambria"/>
        </w:rPr>
      </w:pPr>
      <w:r>
        <w:rPr>
          <w:rFonts w:ascii="Cambria" w:hAnsi="Cambria"/>
        </w:rPr>
        <w:t>And not to mention, the rising problem of global warming and climate change is directly affected by the emissions made by the vehicles. The higher the number, the bigger the problem gets. Although, there have been numerous modifications to existing transportation technologies to reduce these emissions, a decrease in vehicle number will be of much greater help. That’s where public transportation can also chime in by carrying more amount of people with minimal regulated vehicles.</w:t>
      </w:r>
    </w:p>
    <w:p w14:paraId="7582C3AC" w14:textId="77777777" w:rsidR="003032D0" w:rsidRDefault="003032D0" w:rsidP="008F1C4C">
      <w:pPr>
        <w:jc w:val="both"/>
        <w:rPr>
          <w:rFonts w:ascii="Cambria" w:hAnsi="Cambria"/>
        </w:rPr>
      </w:pPr>
    </w:p>
    <w:p w14:paraId="2F4AF89C" w14:textId="7C5CA1F4" w:rsidR="00194C28" w:rsidRDefault="006C7889" w:rsidP="008F1C4C">
      <w:pPr>
        <w:jc w:val="both"/>
        <w:rPr>
          <w:rFonts w:ascii="Cambria" w:hAnsi="Cambria"/>
        </w:rPr>
      </w:pPr>
      <w:r>
        <w:rPr>
          <w:rFonts w:ascii="Cambria" w:hAnsi="Cambria"/>
        </w:rPr>
        <w:t xml:space="preserve">In the following data, we focus on the number of registered vehicles per 1000 people residing in different parts of the world. This data will be indicative for us to </w:t>
      </w:r>
      <w:r w:rsidR="002D57E1">
        <w:rPr>
          <w:rFonts w:ascii="Cambria" w:hAnsi="Cambria"/>
        </w:rPr>
        <w:t>map out the rising number of vehicles in a country and how public transportation can be useful in reducing these numbers.</w:t>
      </w:r>
    </w:p>
    <w:p w14:paraId="08BE0D52" w14:textId="669E66BF" w:rsidR="002D57E1" w:rsidRDefault="002D57E1" w:rsidP="008F1C4C">
      <w:pPr>
        <w:jc w:val="both"/>
        <w:rPr>
          <w:rFonts w:ascii="Cambria" w:hAnsi="Cambria"/>
        </w:rPr>
      </w:pPr>
    </w:p>
    <w:tbl>
      <w:tblPr>
        <w:tblStyle w:val="TableGrid"/>
        <w:tblW w:w="0" w:type="auto"/>
        <w:tblLook w:val="04A0" w:firstRow="1" w:lastRow="0" w:firstColumn="1" w:lastColumn="0" w:noHBand="0" w:noVBand="1"/>
      </w:tblPr>
      <w:tblGrid>
        <w:gridCol w:w="3005"/>
        <w:gridCol w:w="4928"/>
      </w:tblGrid>
      <w:tr w:rsidR="003032D0" w14:paraId="6F16AA90" w14:textId="77777777" w:rsidTr="005A4C38">
        <w:tc>
          <w:tcPr>
            <w:tcW w:w="3005" w:type="dxa"/>
          </w:tcPr>
          <w:p w14:paraId="67DFB230" w14:textId="1D8B8663" w:rsidR="003032D0" w:rsidRPr="003032D0" w:rsidRDefault="003032D0" w:rsidP="003032D0">
            <w:pPr>
              <w:jc w:val="center"/>
              <w:rPr>
                <w:rFonts w:ascii="Cambria" w:hAnsi="Cambria"/>
                <w:b/>
                <w:bCs/>
              </w:rPr>
            </w:pPr>
            <w:r w:rsidRPr="003032D0">
              <w:rPr>
                <w:rFonts w:ascii="Cambria" w:hAnsi="Cambria"/>
                <w:b/>
                <w:bCs/>
              </w:rPr>
              <w:t>Country</w:t>
            </w:r>
          </w:p>
        </w:tc>
        <w:tc>
          <w:tcPr>
            <w:tcW w:w="4928" w:type="dxa"/>
          </w:tcPr>
          <w:p w14:paraId="0BC3BC2C" w14:textId="6A2D4B83" w:rsidR="003032D0" w:rsidRPr="003032D0" w:rsidRDefault="003032D0" w:rsidP="003032D0">
            <w:pPr>
              <w:jc w:val="center"/>
              <w:rPr>
                <w:rFonts w:ascii="Cambria" w:hAnsi="Cambria"/>
                <w:b/>
                <w:bCs/>
              </w:rPr>
            </w:pPr>
            <w:r w:rsidRPr="003032D0">
              <w:rPr>
                <w:rFonts w:ascii="Cambria" w:hAnsi="Cambria"/>
                <w:b/>
                <w:bCs/>
              </w:rPr>
              <w:t>Number of vehicle per 1000 population</w:t>
            </w:r>
          </w:p>
        </w:tc>
      </w:tr>
      <w:tr w:rsidR="00CC3617" w14:paraId="31304154" w14:textId="77777777" w:rsidTr="005A4C38">
        <w:tc>
          <w:tcPr>
            <w:tcW w:w="3005" w:type="dxa"/>
          </w:tcPr>
          <w:p w14:paraId="64897638" w14:textId="6FEDC019" w:rsidR="00CC3617" w:rsidRDefault="00CC3617" w:rsidP="003032D0">
            <w:pPr>
              <w:jc w:val="center"/>
              <w:rPr>
                <w:rFonts w:ascii="Cambria" w:hAnsi="Cambria"/>
              </w:rPr>
            </w:pPr>
            <w:r>
              <w:rPr>
                <w:rFonts w:ascii="Cambria" w:hAnsi="Cambria"/>
              </w:rPr>
              <w:t>San Marino</w:t>
            </w:r>
          </w:p>
        </w:tc>
        <w:tc>
          <w:tcPr>
            <w:tcW w:w="4928" w:type="dxa"/>
          </w:tcPr>
          <w:p w14:paraId="08892567" w14:textId="3A8B060A" w:rsidR="00CC3617" w:rsidRDefault="00CC3617" w:rsidP="003032D0">
            <w:pPr>
              <w:jc w:val="center"/>
              <w:rPr>
                <w:rFonts w:ascii="Cambria" w:hAnsi="Cambria"/>
              </w:rPr>
            </w:pPr>
            <w:r>
              <w:rPr>
                <w:rFonts w:ascii="Cambria" w:hAnsi="Cambria"/>
              </w:rPr>
              <w:t>1263</w:t>
            </w:r>
          </w:p>
        </w:tc>
      </w:tr>
      <w:tr w:rsidR="00CC3617" w14:paraId="23804BE9" w14:textId="77777777" w:rsidTr="005A4C38">
        <w:tc>
          <w:tcPr>
            <w:tcW w:w="3005" w:type="dxa"/>
          </w:tcPr>
          <w:p w14:paraId="23470976" w14:textId="4532A2D3" w:rsidR="00CC3617" w:rsidRDefault="00CC3617" w:rsidP="003032D0">
            <w:pPr>
              <w:jc w:val="center"/>
              <w:rPr>
                <w:rFonts w:ascii="Cambria" w:hAnsi="Cambria"/>
              </w:rPr>
            </w:pPr>
            <w:r>
              <w:rPr>
                <w:rFonts w:ascii="Cambria" w:hAnsi="Cambria"/>
              </w:rPr>
              <w:t>Monaco</w:t>
            </w:r>
          </w:p>
        </w:tc>
        <w:tc>
          <w:tcPr>
            <w:tcW w:w="4928" w:type="dxa"/>
          </w:tcPr>
          <w:p w14:paraId="7742B474" w14:textId="6A15A899" w:rsidR="00CC3617" w:rsidRDefault="00CC3617" w:rsidP="003032D0">
            <w:pPr>
              <w:jc w:val="center"/>
              <w:rPr>
                <w:rFonts w:ascii="Cambria" w:hAnsi="Cambria"/>
              </w:rPr>
            </w:pPr>
            <w:r>
              <w:rPr>
                <w:rFonts w:ascii="Cambria" w:hAnsi="Cambria"/>
              </w:rPr>
              <w:t>899</w:t>
            </w:r>
          </w:p>
        </w:tc>
      </w:tr>
      <w:tr w:rsidR="00CC3617" w14:paraId="33D5123D" w14:textId="77777777" w:rsidTr="005A4C38">
        <w:tc>
          <w:tcPr>
            <w:tcW w:w="3005" w:type="dxa"/>
          </w:tcPr>
          <w:p w14:paraId="0BECF3AD" w14:textId="4545836D" w:rsidR="00CC3617" w:rsidRDefault="00CC3617" w:rsidP="003032D0">
            <w:pPr>
              <w:jc w:val="center"/>
              <w:rPr>
                <w:rFonts w:ascii="Cambria" w:hAnsi="Cambria"/>
              </w:rPr>
            </w:pPr>
            <w:r>
              <w:rPr>
                <w:rFonts w:ascii="Cambria" w:hAnsi="Cambria"/>
              </w:rPr>
              <w:t>New Zealand</w:t>
            </w:r>
          </w:p>
        </w:tc>
        <w:tc>
          <w:tcPr>
            <w:tcW w:w="4928" w:type="dxa"/>
          </w:tcPr>
          <w:p w14:paraId="1C4CF902" w14:textId="01780FA8" w:rsidR="00CC3617" w:rsidRDefault="00CC3617" w:rsidP="003032D0">
            <w:pPr>
              <w:jc w:val="center"/>
              <w:rPr>
                <w:rFonts w:ascii="Cambria" w:hAnsi="Cambria"/>
              </w:rPr>
            </w:pPr>
            <w:r>
              <w:rPr>
                <w:rFonts w:ascii="Cambria" w:hAnsi="Cambria"/>
              </w:rPr>
              <w:t>860</w:t>
            </w:r>
          </w:p>
        </w:tc>
      </w:tr>
      <w:tr w:rsidR="00CC3617" w14:paraId="348933CE" w14:textId="77777777" w:rsidTr="005A4C38">
        <w:tc>
          <w:tcPr>
            <w:tcW w:w="3005" w:type="dxa"/>
          </w:tcPr>
          <w:p w14:paraId="10298814" w14:textId="53E25818" w:rsidR="00CC3617" w:rsidRDefault="00CC3617" w:rsidP="003032D0">
            <w:pPr>
              <w:jc w:val="center"/>
              <w:rPr>
                <w:rFonts w:ascii="Cambria" w:hAnsi="Cambria"/>
              </w:rPr>
            </w:pPr>
            <w:r>
              <w:rPr>
                <w:rFonts w:ascii="Cambria" w:hAnsi="Cambria"/>
              </w:rPr>
              <w:t>United States</w:t>
            </w:r>
          </w:p>
        </w:tc>
        <w:tc>
          <w:tcPr>
            <w:tcW w:w="4928" w:type="dxa"/>
          </w:tcPr>
          <w:p w14:paraId="2456198B" w14:textId="60974559" w:rsidR="00CC3617" w:rsidRDefault="00CC3617" w:rsidP="003032D0">
            <w:pPr>
              <w:jc w:val="center"/>
              <w:rPr>
                <w:rFonts w:ascii="Cambria" w:hAnsi="Cambria"/>
              </w:rPr>
            </w:pPr>
            <w:r>
              <w:rPr>
                <w:rFonts w:ascii="Cambria" w:hAnsi="Cambria"/>
              </w:rPr>
              <w:t>838</w:t>
            </w:r>
          </w:p>
        </w:tc>
      </w:tr>
      <w:tr w:rsidR="00CC3617" w14:paraId="49600254" w14:textId="77777777" w:rsidTr="005A4C38">
        <w:tc>
          <w:tcPr>
            <w:tcW w:w="3005" w:type="dxa"/>
          </w:tcPr>
          <w:p w14:paraId="0E952E12" w14:textId="1D5E2185" w:rsidR="00CC3617" w:rsidRDefault="00CC3617" w:rsidP="003032D0">
            <w:pPr>
              <w:jc w:val="center"/>
              <w:rPr>
                <w:rFonts w:ascii="Cambria" w:hAnsi="Cambria"/>
              </w:rPr>
            </w:pPr>
            <w:r>
              <w:rPr>
                <w:rFonts w:ascii="Cambria" w:hAnsi="Cambria"/>
              </w:rPr>
              <w:t>Iceland</w:t>
            </w:r>
          </w:p>
        </w:tc>
        <w:tc>
          <w:tcPr>
            <w:tcW w:w="4928" w:type="dxa"/>
          </w:tcPr>
          <w:p w14:paraId="0C151FEA" w14:textId="3578FDB8" w:rsidR="00CC3617" w:rsidRDefault="00CC3617" w:rsidP="003032D0">
            <w:pPr>
              <w:jc w:val="center"/>
              <w:rPr>
                <w:rFonts w:ascii="Cambria" w:hAnsi="Cambria"/>
              </w:rPr>
            </w:pPr>
            <w:r>
              <w:rPr>
                <w:rFonts w:ascii="Cambria" w:hAnsi="Cambria"/>
              </w:rPr>
              <w:t>824</w:t>
            </w:r>
          </w:p>
        </w:tc>
      </w:tr>
      <w:tr w:rsidR="00CC3617" w14:paraId="3EF123AC" w14:textId="77777777" w:rsidTr="005A4C38">
        <w:tc>
          <w:tcPr>
            <w:tcW w:w="3005" w:type="dxa"/>
          </w:tcPr>
          <w:p w14:paraId="0346323A" w14:textId="1CD8E372" w:rsidR="00CC3617" w:rsidRDefault="00CC3617" w:rsidP="003032D0">
            <w:pPr>
              <w:jc w:val="center"/>
              <w:rPr>
                <w:rFonts w:ascii="Cambria" w:hAnsi="Cambria"/>
              </w:rPr>
            </w:pPr>
            <w:r>
              <w:rPr>
                <w:rFonts w:ascii="Cambria" w:hAnsi="Cambria"/>
              </w:rPr>
              <w:t>Liechtenstein</w:t>
            </w:r>
          </w:p>
        </w:tc>
        <w:tc>
          <w:tcPr>
            <w:tcW w:w="4928" w:type="dxa"/>
          </w:tcPr>
          <w:p w14:paraId="37018927" w14:textId="72E5D7DD" w:rsidR="00CC3617" w:rsidRDefault="00CC3617" w:rsidP="003032D0">
            <w:pPr>
              <w:jc w:val="center"/>
              <w:rPr>
                <w:rFonts w:ascii="Cambria" w:hAnsi="Cambria"/>
              </w:rPr>
            </w:pPr>
            <w:r>
              <w:rPr>
                <w:rFonts w:ascii="Cambria" w:hAnsi="Cambria"/>
              </w:rPr>
              <w:t>773</w:t>
            </w:r>
          </w:p>
        </w:tc>
      </w:tr>
      <w:tr w:rsidR="00CC3617" w14:paraId="4293EF14" w14:textId="77777777" w:rsidTr="005A4C38">
        <w:tc>
          <w:tcPr>
            <w:tcW w:w="3005" w:type="dxa"/>
          </w:tcPr>
          <w:p w14:paraId="43F24E08" w14:textId="005DA002" w:rsidR="00CC3617" w:rsidRDefault="00CC3617" w:rsidP="003032D0">
            <w:pPr>
              <w:jc w:val="center"/>
              <w:rPr>
                <w:rFonts w:ascii="Cambria" w:hAnsi="Cambria"/>
              </w:rPr>
            </w:pPr>
            <w:r>
              <w:rPr>
                <w:rFonts w:ascii="Cambria" w:hAnsi="Cambria"/>
              </w:rPr>
              <w:t>Malta</w:t>
            </w:r>
          </w:p>
        </w:tc>
        <w:tc>
          <w:tcPr>
            <w:tcW w:w="4928" w:type="dxa"/>
          </w:tcPr>
          <w:p w14:paraId="41A86CDC" w14:textId="7581DA9F" w:rsidR="00CC3617" w:rsidRDefault="00CC3617" w:rsidP="003032D0">
            <w:pPr>
              <w:jc w:val="center"/>
              <w:rPr>
                <w:rFonts w:ascii="Cambria" w:hAnsi="Cambria"/>
              </w:rPr>
            </w:pPr>
            <w:r>
              <w:rPr>
                <w:rFonts w:ascii="Cambria" w:hAnsi="Cambria"/>
              </w:rPr>
              <w:t>766</w:t>
            </w:r>
          </w:p>
        </w:tc>
      </w:tr>
      <w:tr w:rsidR="00CC3617" w14:paraId="4EAC31C0" w14:textId="77777777" w:rsidTr="005A4C38">
        <w:tc>
          <w:tcPr>
            <w:tcW w:w="3005" w:type="dxa"/>
          </w:tcPr>
          <w:p w14:paraId="4047ACB4" w14:textId="6A692F56" w:rsidR="00CC3617" w:rsidRDefault="00CC3617" w:rsidP="003032D0">
            <w:pPr>
              <w:jc w:val="center"/>
              <w:rPr>
                <w:rFonts w:ascii="Cambria" w:hAnsi="Cambria"/>
              </w:rPr>
            </w:pPr>
            <w:r>
              <w:rPr>
                <w:rFonts w:ascii="Cambria" w:hAnsi="Cambria"/>
              </w:rPr>
              <w:t>Finland</w:t>
            </w:r>
          </w:p>
        </w:tc>
        <w:tc>
          <w:tcPr>
            <w:tcW w:w="4928" w:type="dxa"/>
          </w:tcPr>
          <w:p w14:paraId="18B95873" w14:textId="65D06A57" w:rsidR="00CC3617" w:rsidRDefault="00CC3617" w:rsidP="003032D0">
            <w:pPr>
              <w:jc w:val="center"/>
              <w:rPr>
                <w:rFonts w:ascii="Cambria" w:hAnsi="Cambria"/>
              </w:rPr>
            </w:pPr>
            <w:r>
              <w:rPr>
                <w:rFonts w:ascii="Cambria" w:hAnsi="Cambria"/>
              </w:rPr>
              <w:t>752</w:t>
            </w:r>
          </w:p>
        </w:tc>
      </w:tr>
      <w:tr w:rsidR="00CC3617" w14:paraId="76EB0801" w14:textId="77777777" w:rsidTr="005A4C38">
        <w:tc>
          <w:tcPr>
            <w:tcW w:w="3005" w:type="dxa"/>
          </w:tcPr>
          <w:p w14:paraId="3EFD68B1" w14:textId="51BE57EF" w:rsidR="00CC3617" w:rsidRDefault="00CC3617" w:rsidP="003032D0">
            <w:pPr>
              <w:jc w:val="center"/>
              <w:rPr>
                <w:rFonts w:ascii="Cambria" w:hAnsi="Cambria"/>
              </w:rPr>
            </w:pPr>
            <w:r>
              <w:rPr>
                <w:rFonts w:ascii="Cambria" w:hAnsi="Cambria"/>
              </w:rPr>
              <w:lastRenderedPageBreak/>
              <w:t>Australia</w:t>
            </w:r>
          </w:p>
        </w:tc>
        <w:tc>
          <w:tcPr>
            <w:tcW w:w="4928" w:type="dxa"/>
          </w:tcPr>
          <w:p w14:paraId="1AA63541" w14:textId="1FE3B35F" w:rsidR="00CC3617" w:rsidRDefault="00CC3617" w:rsidP="003032D0">
            <w:pPr>
              <w:jc w:val="center"/>
              <w:rPr>
                <w:rFonts w:ascii="Cambria" w:hAnsi="Cambria"/>
              </w:rPr>
            </w:pPr>
            <w:r>
              <w:rPr>
                <w:rFonts w:ascii="Cambria" w:hAnsi="Cambria"/>
              </w:rPr>
              <w:t>730</w:t>
            </w:r>
          </w:p>
        </w:tc>
      </w:tr>
      <w:tr w:rsidR="00CC3617" w14:paraId="62D3F8AE" w14:textId="77777777" w:rsidTr="005A4C38">
        <w:tc>
          <w:tcPr>
            <w:tcW w:w="3005" w:type="dxa"/>
          </w:tcPr>
          <w:p w14:paraId="319EF7CA" w14:textId="72526747" w:rsidR="00CC3617" w:rsidRDefault="00CC3617" w:rsidP="003032D0">
            <w:pPr>
              <w:jc w:val="center"/>
              <w:rPr>
                <w:rFonts w:ascii="Cambria" w:hAnsi="Cambria"/>
              </w:rPr>
            </w:pPr>
            <w:r>
              <w:rPr>
                <w:rFonts w:ascii="Cambria" w:hAnsi="Cambria"/>
              </w:rPr>
              <w:t>Brunei</w:t>
            </w:r>
          </w:p>
        </w:tc>
        <w:tc>
          <w:tcPr>
            <w:tcW w:w="4928" w:type="dxa"/>
          </w:tcPr>
          <w:p w14:paraId="3A94C9BD" w14:textId="0FA6B367" w:rsidR="00CC3617" w:rsidRDefault="00CC3617" w:rsidP="003032D0">
            <w:pPr>
              <w:jc w:val="center"/>
              <w:rPr>
                <w:rFonts w:ascii="Cambria" w:hAnsi="Cambria"/>
              </w:rPr>
            </w:pPr>
            <w:r>
              <w:rPr>
                <w:rFonts w:ascii="Cambria" w:hAnsi="Cambria"/>
              </w:rPr>
              <w:t>721</w:t>
            </w:r>
          </w:p>
        </w:tc>
      </w:tr>
      <w:tr w:rsidR="00CC3617" w14:paraId="5EBED608" w14:textId="77777777" w:rsidTr="005A4C38">
        <w:tc>
          <w:tcPr>
            <w:tcW w:w="3005" w:type="dxa"/>
          </w:tcPr>
          <w:p w14:paraId="78F81A2D" w14:textId="5BA5415C" w:rsidR="00CC3617" w:rsidRDefault="00CC3617" w:rsidP="003032D0">
            <w:pPr>
              <w:jc w:val="center"/>
              <w:rPr>
                <w:rFonts w:ascii="Cambria" w:hAnsi="Cambria"/>
              </w:rPr>
            </w:pPr>
            <w:r>
              <w:rPr>
                <w:rFonts w:ascii="Cambria" w:hAnsi="Cambria"/>
              </w:rPr>
              <w:t>Switzerland</w:t>
            </w:r>
          </w:p>
        </w:tc>
        <w:tc>
          <w:tcPr>
            <w:tcW w:w="4928" w:type="dxa"/>
          </w:tcPr>
          <w:p w14:paraId="611130EC" w14:textId="3C208173" w:rsidR="00CC3617" w:rsidRDefault="00CC3617" w:rsidP="003032D0">
            <w:pPr>
              <w:jc w:val="center"/>
              <w:rPr>
                <w:rFonts w:ascii="Cambria" w:hAnsi="Cambria"/>
              </w:rPr>
            </w:pPr>
            <w:r>
              <w:rPr>
                <w:rFonts w:ascii="Cambria" w:hAnsi="Cambria"/>
              </w:rPr>
              <w:t>716</w:t>
            </w:r>
          </w:p>
        </w:tc>
      </w:tr>
      <w:tr w:rsidR="00CC3617" w14:paraId="2134B745" w14:textId="77777777" w:rsidTr="005A4C38">
        <w:tc>
          <w:tcPr>
            <w:tcW w:w="3005" w:type="dxa"/>
          </w:tcPr>
          <w:p w14:paraId="5A25E784" w14:textId="025BBF42" w:rsidR="00CC3617" w:rsidRDefault="00CC3617" w:rsidP="003032D0">
            <w:pPr>
              <w:jc w:val="center"/>
              <w:rPr>
                <w:rFonts w:ascii="Cambria" w:hAnsi="Cambria"/>
              </w:rPr>
            </w:pPr>
            <w:r>
              <w:rPr>
                <w:rFonts w:ascii="Cambria" w:hAnsi="Cambria"/>
              </w:rPr>
              <w:t>Canada</w:t>
            </w:r>
          </w:p>
        </w:tc>
        <w:tc>
          <w:tcPr>
            <w:tcW w:w="4928" w:type="dxa"/>
          </w:tcPr>
          <w:p w14:paraId="7B2FA165" w14:textId="5FDCFDB6" w:rsidR="00CC3617" w:rsidRDefault="00CC3617" w:rsidP="003032D0">
            <w:pPr>
              <w:jc w:val="center"/>
              <w:rPr>
                <w:rFonts w:ascii="Cambria" w:hAnsi="Cambria"/>
              </w:rPr>
            </w:pPr>
            <w:r>
              <w:rPr>
                <w:rFonts w:ascii="Cambria" w:hAnsi="Cambria"/>
              </w:rPr>
              <w:t>685</w:t>
            </w:r>
          </w:p>
        </w:tc>
      </w:tr>
      <w:tr w:rsidR="00CC3617" w14:paraId="008B4A1F" w14:textId="77777777" w:rsidTr="005A4C38">
        <w:tc>
          <w:tcPr>
            <w:tcW w:w="3005" w:type="dxa"/>
          </w:tcPr>
          <w:p w14:paraId="7E679B45" w14:textId="5C6BE58B" w:rsidR="00CC3617" w:rsidRDefault="00CC3617" w:rsidP="003032D0">
            <w:pPr>
              <w:jc w:val="center"/>
              <w:rPr>
                <w:rFonts w:ascii="Cambria" w:hAnsi="Cambria"/>
              </w:rPr>
            </w:pPr>
            <w:r>
              <w:rPr>
                <w:rFonts w:ascii="Cambria" w:hAnsi="Cambria"/>
              </w:rPr>
              <w:t>Guam</w:t>
            </w:r>
          </w:p>
        </w:tc>
        <w:tc>
          <w:tcPr>
            <w:tcW w:w="4928" w:type="dxa"/>
          </w:tcPr>
          <w:p w14:paraId="67BC91A9" w14:textId="56D3D91A" w:rsidR="00CC3617" w:rsidRDefault="00CC3617" w:rsidP="003032D0">
            <w:pPr>
              <w:jc w:val="center"/>
              <w:rPr>
                <w:rFonts w:ascii="Cambria" w:hAnsi="Cambria"/>
              </w:rPr>
            </w:pPr>
            <w:r>
              <w:rPr>
                <w:rFonts w:ascii="Cambria" w:hAnsi="Cambria"/>
              </w:rPr>
              <w:t>677</w:t>
            </w:r>
          </w:p>
        </w:tc>
      </w:tr>
      <w:tr w:rsidR="00CC3617" w14:paraId="3CA096AB" w14:textId="77777777" w:rsidTr="005A4C38">
        <w:tc>
          <w:tcPr>
            <w:tcW w:w="3005" w:type="dxa"/>
          </w:tcPr>
          <w:p w14:paraId="7AA73B2F" w14:textId="349EB82D" w:rsidR="00CC3617" w:rsidRDefault="00CC3617" w:rsidP="003032D0">
            <w:pPr>
              <w:jc w:val="center"/>
              <w:rPr>
                <w:rFonts w:ascii="Cambria" w:hAnsi="Cambria"/>
              </w:rPr>
            </w:pPr>
            <w:r>
              <w:rPr>
                <w:rFonts w:ascii="Cambria" w:hAnsi="Cambria"/>
              </w:rPr>
              <w:t>Luxembourg</w:t>
            </w:r>
          </w:p>
        </w:tc>
        <w:tc>
          <w:tcPr>
            <w:tcW w:w="4928" w:type="dxa"/>
          </w:tcPr>
          <w:p w14:paraId="7C96758E" w14:textId="3F8BE873" w:rsidR="00CC3617" w:rsidRDefault="00CC3617" w:rsidP="003032D0">
            <w:pPr>
              <w:jc w:val="center"/>
              <w:rPr>
                <w:rFonts w:ascii="Cambria" w:hAnsi="Cambria"/>
              </w:rPr>
            </w:pPr>
            <w:r>
              <w:rPr>
                <w:rFonts w:ascii="Cambria" w:hAnsi="Cambria"/>
              </w:rPr>
              <w:t>670</w:t>
            </w:r>
          </w:p>
        </w:tc>
      </w:tr>
      <w:tr w:rsidR="00CC3617" w14:paraId="7ECE5647" w14:textId="77777777" w:rsidTr="005A4C38">
        <w:tc>
          <w:tcPr>
            <w:tcW w:w="3005" w:type="dxa"/>
          </w:tcPr>
          <w:p w14:paraId="77C0ED3E" w14:textId="48A91D61" w:rsidR="00CC3617" w:rsidRDefault="00CC3617" w:rsidP="003032D0">
            <w:pPr>
              <w:jc w:val="center"/>
              <w:rPr>
                <w:rFonts w:ascii="Cambria" w:hAnsi="Cambria"/>
              </w:rPr>
            </w:pPr>
            <w:r>
              <w:rPr>
                <w:rFonts w:ascii="Cambria" w:hAnsi="Cambria"/>
              </w:rPr>
              <w:t>Italy</w:t>
            </w:r>
          </w:p>
        </w:tc>
        <w:tc>
          <w:tcPr>
            <w:tcW w:w="4928" w:type="dxa"/>
          </w:tcPr>
          <w:p w14:paraId="3F5A5C88" w14:textId="700B3533" w:rsidR="00CC3617" w:rsidRDefault="00CC3617" w:rsidP="003032D0">
            <w:pPr>
              <w:jc w:val="center"/>
              <w:rPr>
                <w:rFonts w:ascii="Cambria" w:hAnsi="Cambria"/>
              </w:rPr>
            </w:pPr>
            <w:r>
              <w:rPr>
                <w:rFonts w:ascii="Cambria" w:hAnsi="Cambria"/>
              </w:rPr>
              <w:t>655</w:t>
            </w:r>
          </w:p>
        </w:tc>
      </w:tr>
    </w:tbl>
    <w:p w14:paraId="328C27F6" w14:textId="12E43369" w:rsidR="003032D0" w:rsidRDefault="003032D0" w:rsidP="008F1C4C">
      <w:pPr>
        <w:jc w:val="both"/>
        <w:rPr>
          <w:rFonts w:ascii="Cambria" w:hAnsi="Cambria"/>
        </w:rPr>
      </w:pPr>
    </w:p>
    <w:p w14:paraId="0485AF37" w14:textId="69F0310E" w:rsidR="00147B4F" w:rsidRDefault="003032D0" w:rsidP="008F1C4C">
      <w:pPr>
        <w:jc w:val="both"/>
        <w:rPr>
          <w:rFonts w:ascii="Cambria" w:hAnsi="Cambria"/>
        </w:rPr>
      </w:pPr>
      <w:r>
        <w:rPr>
          <w:rFonts w:ascii="Cambria" w:hAnsi="Cambria"/>
        </w:rPr>
        <w:t xml:space="preserve">These above 15 nations rank the highest number of registered vehicles with respect to their total populations. </w:t>
      </w:r>
      <w:r w:rsidR="00147B4F">
        <w:rPr>
          <w:rFonts w:ascii="Cambria" w:hAnsi="Cambria"/>
        </w:rPr>
        <w:t>These high numbers can definitely be reduced by introduction of higher focus on the public transportation.</w:t>
      </w:r>
    </w:p>
    <w:p w14:paraId="1E4EB45C" w14:textId="77777777" w:rsidR="00147B4F" w:rsidRPr="00147B4F" w:rsidRDefault="00147B4F" w:rsidP="00147B4F"/>
    <w:p w14:paraId="57BCB786" w14:textId="4C13EA79" w:rsidR="004C56D8" w:rsidRDefault="00147B4F" w:rsidP="008F1C4C">
      <w:pPr>
        <w:jc w:val="both"/>
        <w:rPr>
          <w:rFonts w:ascii="Cambria" w:hAnsi="Cambria"/>
        </w:rPr>
      </w:pPr>
      <w:r>
        <w:rPr>
          <w:rFonts w:ascii="Cambria" w:hAnsi="Cambria"/>
        </w:rPr>
        <w:t>As cited by researchers, in recent years there has been</w:t>
      </w:r>
      <w:r w:rsidR="004C56D8">
        <w:rPr>
          <w:rFonts w:ascii="Cambria" w:hAnsi="Cambria"/>
        </w:rPr>
        <w:t xml:space="preserve"> an</w:t>
      </w:r>
      <w:r>
        <w:rPr>
          <w:rFonts w:ascii="Cambria" w:hAnsi="Cambria"/>
        </w:rPr>
        <w:t xml:space="preserve"> immense advancement in the field on intelligent transportation systems. Due to this, the public transportation authorities across the world have developed efficient data acquisition techniques and workflows.</w:t>
      </w:r>
      <w:r w:rsidR="004C56D8">
        <w:rPr>
          <w:rFonts w:ascii="Cambria" w:hAnsi="Cambria"/>
        </w:rPr>
        <w:t xml:space="preserve"> The sweeping in of the big data era has not only helped this situation but introduced the analyst teams with amazing opportunities to mitigate forthcoming problems even before there arrival. </w:t>
      </w:r>
    </w:p>
    <w:p w14:paraId="18DA232E" w14:textId="77777777" w:rsidR="004C56D8" w:rsidRDefault="004C56D8" w:rsidP="008F1C4C">
      <w:pPr>
        <w:jc w:val="both"/>
        <w:rPr>
          <w:rFonts w:ascii="Cambria" w:hAnsi="Cambria"/>
        </w:rPr>
      </w:pPr>
    </w:p>
    <w:p w14:paraId="177EA9D7" w14:textId="77777777" w:rsidR="004C56D8" w:rsidRDefault="004C56D8" w:rsidP="008F1C4C">
      <w:pPr>
        <w:jc w:val="both"/>
        <w:rPr>
          <w:rFonts w:ascii="Cambria" w:hAnsi="Cambria"/>
        </w:rPr>
      </w:pPr>
      <w:r>
        <w:rPr>
          <w:rFonts w:ascii="Cambria" w:hAnsi="Cambria"/>
        </w:rPr>
        <w:t xml:space="preserve">The availability of multiple sourced data in different forms, with cell phone data, GPS data, surveillance data, Wi-Fi data to name a few, these acquisition techniques had to be refined in an iterative manner to become efficient over time. However, the collection of these datasets was not an easy task, because traditionally, surveys has always been the go to methods for data collection at a large scale. The operation and planning of the public transportation systems depends a whole lot on these factors of demand and supply, and surveys were not able to effectively work in collection of the detailed spatial and temporal data we need. </w:t>
      </w:r>
    </w:p>
    <w:p w14:paraId="33C767B2" w14:textId="77777777" w:rsidR="004C56D8" w:rsidRDefault="004C56D8" w:rsidP="008F1C4C">
      <w:pPr>
        <w:jc w:val="both"/>
        <w:rPr>
          <w:rFonts w:ascii="Cambria" w:hAnsi="Cambria"/>
        </w:rPr>
      </w:pPr>
    </w:p>
    <w:p w14:paraId="4C70A3DC" w14:textId="77777777" w:rsidR="00760D20" w:rsidRDefault="00760D20" w:rsidP="008F1C4C">
      <w:pPr>
        <w:jc w:val="both"/>
        <w:rPr>
          <w:rFonts w:ascii="Cambria" w:hAnsi="Cambria"/>
        </w:rPr>
      </w:pPr>
      <w:r>
        <w:rPr>
          <w:rFonts w:ascii="Cambria" w:hAnsi="Cambria"/>
        </w:rPr>
        <w:t xml:space="preserve">That’s why the usage of smart transportation systems has had such an impact as it has had. </w:t>
      </w:r>
    </w:p>
    <w:p w14:paraId="12316BCA" w14:textId="77777777" w:rsidR="00760D20" w:rsidRDefault="00760D20" w:rsidP="008F1C4C">
      <w:pPr>
        <w:jc w:val="both"/>
        <w:rPr>
          <w:rFonts w:ascii="Cambria" w:hAnsi="Cambria"/>
        </w:rPr>
      </w:pPr>
    </w:p>
    <w:p w14:paraId="146CEEA9" w14:textId="48237C39" w:rsidR="00147B4F" w:rsidRDefault="00760D20" w:rsidP="00760D20">
      <w:pPr>
        <w:pStyle w:val="ListParagraph"/>
        <w:numPr>
          <w:ilvl w:val="0"/>
          <w:numId w:val="12"/>
        </w:numPr>
        <w:jc w:val="both"/>
        <w:rPr>
          <w:rFonts w:ascii="Cambria" w:hAnsi="Cambria"/>
        </w:rPr>
      </w:pPr>
      <w:r w:rsidRPr="00760D20">
        <w:rPr>
          <w:rFonts w:ascii="Cambria" w:hAnsi="Cambria"/>
        </w:rPr>
        <w:t>The Geo-positioning data monitored via our consent through our phones and satellites</w:t>
      </w:r>
    </w:p>
    <w:p w14:paraId="146163A9" w14:textId="651F4D1E" w:rsidR="00760D20" w:rsidRDefault="00760D20" w:rsidP="00760D20">
      <w:pPr>
        <w:pStyle w:val="ListParagraph"/>
        <w:numPr>
          <w:ilvl w:val="0"/>
          <w:numId w:val="12"/>
        </w:numPr>
        <w:jc w:val="both"/>
        <w:rPr>
          <w:rFonts w:ascii="Cambria" w:hAnsi="Cambria"/>
        </w:rPr>
      </w:pPr>
      <w:r>
        <w:rPr>
          <w:rFonts w:ascii="Cambria" w:hAnsi="Cambria"/>
        </w:rPr>
        <w:t>Urban transportation smart cards for riders</w:t>
      </w:r>
    </w:p>
    <w:p w14:paraId="7CDE7686" w14:textId="453318C6" w:rsidR="00760D20" w:rsidRDefault="00760D20" w:rsidP="00760D20">
      <w:pPr>
        <w:pStyle w:val="ListParagraph"/>
        <w:numPr>
          <w:ilvl w:val="0"/>
          <w:numId w:val="12"/>
        </w:numPr>
        <w:jc w:val="both"/>
        <w:rPr>
          <w:rFonts w:ascii="Cambria" w:hAnsi="Cambria"/>
        </w:rPr>
      </w:pPr>
      <w:r>
        <w:rPr>
          <w:rFonts w:ascii="Cambria" w:hAnsi="Cambria"/>
        </w:rPr>
        <w:t>Occasional surveys</w:t>
      </w:r>
    </w:p>
    <w:p w14:paraId="544A3108" w14:textId="3425D935" w:rsidR="002E46FE" w:rsidRDefault="002E46FE" w:rsidP="00760D20">
      <w:pPr>
        <w:pStyle w:val="ListParagraph"/>
        <w:numPr>
          <w:ilvl w:val="0"/>
          <w:numId w:val="12"/>
        </w:numPr>
        <w:jc w:val="both"/>
        <w:rPr>
          <w:rFonts w:ascii="Cambria" w:hAnsi="Cambria"/>
        </w:rPr>
      </w:pPr>
      <w:r>
        <w:rPr>
          <w:rFonts w:ascii="Cambria" w:hAnsi="Cambria"/>
        </w:rPr>
        <w:t>Road sensors</w:t>
      </w:r>
    </w:p>
    <w:p w14:paraId="2B0A8678" w14:textId="45B9CDE9" w:rsidR="002E46FE" w:rsidRDefault="002E46FE" w:rsidP="00760D20">
      <w:pPr>
        <w:pStyle w:val="ListParagraph"/>
        <w:numPr>
          <w:ilvl w:val="0"/>
          <w:numId w:val="12"/>
        </w:numPr>
        <w:jc w:val="both"/>
        <w:rPr>
          <w:rFonts w:ascii="Cambria" w:hAnsi="Cambria"/>
        </w:rPr>
      </w:pPr>
      <w:r>
        <w:rPr>
          <w:rFonts w:ascii="Cambria" w:hAnsi="Cambria"/>
        </w:rPr>
        <w:t>Radio frequency identification readers</w:t>
      </w:r>
    </w:p>
    <w:p w14:paraId="041D33D2" w14:textId="0BF685AD" w:rsidR="002E46FE" w:rsidRDefault="002E46FE" w:rsidP="00760D20">
      <w:pPr>
        <w:pStyle w:val="ListParagraph"/>
        <w:numPr>
          <w:ilvl w:val="0"/>
          <w:numId w:val="12"/>
        </w:numPr>
        <w:jc w:val="both"/>
        <w:rPr>
          <w:rFonts w:ascii="Cambria" w:hAnsi="Cambria"/>
        </w:rPr>
      </w:pPr>
      <w:r>
        <w:rPr>
          <w:rFonts w:ascii="Cambria" w:hAnsi="Cambria"/>
        </w:rPr>
        <w:t>Social media feeds</w:t>
      </w:r>
    </w:p>
    <w:p w14:paraId="0B72E663" w14:textId="381431E1" w:rsidR="002E46FE" w:rsidRDefault="002E46FE" w:rsidP="00760D20">
      <w:pPr>
        <w:pStyle w:val="ListParagraph"/>
        <w:numPr>
          <w:ilvl w:val="0"/>
          <w:numId w:val="12"/>
        </w:numPr>
        <w:jc w:val="both"/>
        <w:rPr>
          <w:rFonts w:ascii="Cambria" w:hAnsi="Cambria"/>
        </w:rPr>
      </w:pPr>
      <w:r>
        <w:rPr>
          <w:rFonts w:ascii="Cambria" w:hAnsi="Cambria"/>
        </w:rPr>
        <w:t>Cameras</w:t>
      </w:r>
    </w:p>
    <w:p w14:paraId="79CA5AAE" w14:textId="0062FD5B" w:rsidR="002E46FE" w:rsidRDefault="002E46FE" w:rsidP="00760D20">
      <w:pPr>
        <w:pStyle w:val="ListParagraph"/>
        <w:numPr>
          <w:ilvl w:val="0"/>
          <w:numId w:val="12"/>
        </w:numPr>
        <w:jc w:val="both"/>
        <w:rPr>
          <w:rFonts w:ascii="Cambria" w:hAnsi="Cambria"/>
        </w:rPr>
      </w:pPr>
      <w:r>
        <w:rPr>
          <w:rFonts w:ascii="Cambria" w:hAnsi="Cambria"/>
        </w:rPr>
        <w:t>Microphones</w:t>
      </w:r>
    </w:p>
    <w:p w14:paraId="3F1C0BF1" w14:textId="73128224" w:rsidR="00760D20" w:rsidRDefault="00760D20" w:rsidP="00760D20">
      <w:pPr>
        <w:jc w:val="both"/>
        <w:rPr>
          <w:rFonts w:ascii="Cambria" w:hAnsi="Cambria"/>
        </w:rPr>
      </w:pPr>
    </w:p>
    <w:p w14:paraId="35C9A701" w14:textId="2B7442BB" w:rsidR="00760D20" w:rsidRDefault="00760D20" w:rsidP="00760D20">
      <w:pPr>
        <w:jc w:val="both"/>
        <w:rPr>
          <w:rFonts w:ascii="Cambria" w:hAnsi="Cambria"/>
        </w:rPr>
      </w:pPr>
      <w:r>
        <w:rPr>
          <w:rFonts w:ascii="Cambria" w:hAnsi="Cambria"/>
        </w:rPr>
        <w:t>These methods produce massive amounts of data without hindering the convenience of the system users. They agree to it once, and then the data is automatically collected according to the needs of the analytical companies who work continuously to acquire the relevant data that can assist them in their protocols. This data collected has a standard set of characteristics which are essential for big data processing. These include</w:t>
      </w:r>
    </w:p>
    <w:p w14:paraId="50C5ED88" w14:textId="54365944" w:rsidR="00760D20" w:rsidRDefault="00760D20" w:rsidP="00760D20">
      <w:pPr>
        <w:jc w:val="both"/>
        <w:rPr>
          <w:rFonts w:ascii="Cambria" w:hAnsi="Cambria"/>
        </w:rPr>
      </w:pPr>
    </w:p>
    <w:p w14:paraId="440B5DE5" w14:textId="4A877C85" w:rsidR="00760D20" w:rsidRDefault="00760D20" w:rsidP="00760D20">
      <w:pPr>
        <w:pStyle w:val="ListParagraph"/>
        <w:numPr>
          <w:ilvl w:val="0"/>
          <w:numId w:val="13"/>
        </w:numPr>
        <w:jc w:val="both"/>
        <w:rPr>
          <w:rFonts w:ascii="Cambria" w:hAnsi="Cambria"/>
        </w:rPr>
      </w:pPr>
      <w:r>
        <w:rPr>
          <w:rFonts w:ascii="Cambria" w:hAnsi="Cambria"/>
        </w:rPr>
        <w:t>Continuous nature instead of discrete</w:t>
      </w:r>
    </w:p>
    <w:p w14:paraId="4AC0D73A" w14:textId="47401A88" w:rsidR="00760D20" w:rsidRDefault="00760D20" w:rsidP="00760D20">
      <w:pPr>
        <w:pStyle w:val="ListParagraph"/>
        <w:numPr>
          <w:ilvl w:val="0"/>
          <w:numId w:val="13"/>
        </w:numPr>
        <w:jc w:val="both"/>
        <w:rPr>
          <w:rFonts w:ascii="Cambria" w:hAnsi="Cambria"/>
        </w:rPr>
      </w:pPr>
      <w:r>
        <w:rPr>
          <w:rFonts w:ascii="Cambria" w:hAnsi="Cambria"/>
        </w:rPr>
        <w:lastRenderedPageBreak/>
        <w:t>Wide coverage rather than a clustered set of survey data</w:t>
      </w:r>
    </w:p>
    <w:p w14:paraId="0146AC20" w14:textId="1456C9E9" w:rsidR="00760D20" w:rsidRDefault="00760D20" w:rsidP="00760D20">
      <w:pPr>
        <w:pStyle w:val="ListParagraph"/>
        <w:numPr>
          <w:ilvl w:val="0"/>
          <w:numId w:val="13"/>
        </w:numPr>
        <w:jc w:val="both"/>
        <w:rPr>
          <w:rFonts w:ascii="Cambria" w:hAnsi="Cambria"/>
        </w:rPr>
      </w:pPr>
      <w:r>
        <w:rPr>
          <w:rFonts w:ascii="Cambria" w:hAnsi="Cambria"/>
        </w:rPr>
        <w:t>Contain comprehensive information</w:t>
      </w:r>
    </w:p>
    <w:p w14:paraId="608CAF68" w14:textId="39D9BC9D" w:rsidR="00760D20" w:rsidRDefault="00760D20" w:rsidP="00760D20">
      <w:pPr>
        <w:pStyle w:val="ListParagraph"/>
        <w:numPr>
          <w:ilvl w:val="0"/>
          <w:numId w:val="13"/>
        </w:numPr>
        <w:jc w:val="both"/>
        <w:rPr>
          <w:rFonts w:ascii="Cambria" w:hAnsi="Cambria"/>
        </w:rPr>
      </w:pPr>
      <w:r>
        <w:rPr>
          <w:rFonts w:ascii="Cambria" w:hAnsi="Cambria"/>
        </w:rPr>
        <w:t>Update dynamically</w:t>
      </w:r>
    </w:p>
    <w:p w14:paraId="71259A5D" w14:textId="77777777" w:rsidR="00760D20" w:rsidRPr="00760D20" w:rsidRDefault="00760D20" w:rsidP="00760D20">
      <w:pPr>
        <w:jc w:val="both"/>
        <w:rPr>
          <w:rFonts w:ascii="Cambria" w:hAnsi="Cambria"/>
        </w:rPr>
      </w:pPr>
    </w:p>
    <w:p w14:paraId="3B0B1937" w14:textId="5780DED8" w:rsidR="00147B4F" w:rsidRDefault="008D7CC8" w:rsidP="008F1C4C">
      <w:pPr>
        <w:jc w:val="both"/>
        <w:rPr>
          <w:rFonts w:ascii="Cambria" w:hAnsi="Cambria"/>
        </w:rPr>
      </w:pPr>
      <w:r>
        <w:rPr>
          <w:rFonts w:ascii="Cambria" w:hAnsi="Cambria"/>
        </w:rPr>
        <w:t>Since it was obvious to the world that prioritizing public transport was necessary, the reliability of them was the next concern. Resource allocation, network planning and frequency setting are parameters that substantially depend on the short term passenger demand. But why stop there? As we already have intelligent transportation systems in place which pour in streams of information by the second, dynamic decision making was possible for forecasting delays and subsequent scheduling of buses and tweaking there frequencies. Accuracy in these predictions will not only reduce the operation cost bu</w:t>
      </w:r>
      <w:r w:rsidR="00711B0E">
        <w:rPr>
          <w:rFonts w:ascii="Cambria" w:hAnsi="Cambria"/>
        </w:rPr>
        <w:t>t</w:t>
      </w:r>
      <w:r>
        <w:rPr>
          <w:rFonts w:ascii="Cambria" w:hAnsi="Cambria"/>
        </w:rPr>
        <w:t xml:space="preserve"> also increase the service quality as a whole.</w:t>
      </w:r>
    </w:p>
    <w:p w14:paraId="45CA2005" w14:textId="6C3C1FE6" w:rsidR="008D7CC8" w:rsidRDefault="008D7CC8" w:rsidP="008F1C4C">
      <w:pPr>
        <w:jc w:val="both"/>
        <w:rPr>
          <w:rFonts w:ascii="Cambria" w:hAnsi="Cambria"/>
        </w:rPr>
      </w:pPr>
    </w:p>
    <w:p w14:paraId="069F50DA" w14:textId="77777777" w:rsidR="000077F4" w:rsidRDefault="000077F4" w:rsidP="000077F4">
      <w:pPr>
        <w:pStyle w:val="Heading2"/>
      </w:pPr>
      <w:bookmarkStart w:id="11" w:name="_Toc48090508"/>
      <w:r>
        <w:t>Description of the publications</w:t>
      </w:r>
      <w:bookmarkEnd w:id="11"/>
    </w:p>
    <w:p w14:paraId="79F118DD" w14:textId="77777777" w:rsidR="00726FC2" w:rsidRDefault="00726FC2" w:rsidP="008F1C4C">
      <w:pPr>
        <w:jc w:val="both"/>
        <w:rPr>
          <w:rFonts w:ascii="Cambria" w:hAnsi="Cambria"/>
        </w:rPr>
      </w:pPr>
    </w:p>
    <w:p w14:paraId="59A0BDD4" w14:textId="08D8F983" w:rsidR="000077F4" w:rsidRDefault="00726FC2" w:rsidP="008F1C4C">
      <w:pPr>
        <w:jc w:val="both"/>
        <w:rPr>
          <w:rFonts w:ascii="Cambria" w:hAnsi="Cambria"/>
        </w:rPr>
      </w:pPr>
      <w:r>
        <w:rPr>
          <w:rFonts w:ascii="Cambria" w:hAnsi="Cambria"/>
        </w:rPr>
        <w:t>Following are a few related publications to the topic of Big Data processing and its impact on the public transportation sector</w:t>
      </w:r>
      <w:r w:rsidR="009D4B5C">
        <w:rPr>
          <w:rFonts w:ascii="Cambria" w:hAnsi="Cambria"/>
        </w:rPr>
        <w:t>.</w:t>
      </w:r>
    </w:p>
    <w:p w14:paraId="480EEA7D" w14:textId="77777777" w:rsidR="00726FC2" w:rsidRDefault="00726FC2" w:rsidP="00726FC2">
      <w:pPr>
        <w:pStyle w:val="Heading3"/>
      </w:pPr>
    </w:p>
    <w:p w14:paraId="53837563" w14:textId="76A8E2BA" w:rsidR="00726FC2" w:rsidRDefault="00726FC2" w:rsidP="00726FC2">
      <w:pPr>
        <w:pStyle w:val="Heading3"/>
      </w:pPr>
      <w:bookmarkStart w:id="12" w:name="_Toc48090509"/>
      <w:r>
        <w:t>An Architecture for Big Data Processing on Intelligent Transportation Systems</w:t>
      </w:r>
      <w:bookmarkEnd w:id="12"/>
    </w:p>
    <w:p w14:paraId="1D8AEA65" w14:textId="754ED76A" w:rsidR="00726FC2" w:rsidRDefault="00726FC2" w:rsidP="00726FC2"/>
    <w:p w14:paraId="6CAAFC95" w14:textId="3625D539" w:rsidR="00726FC2" w:rsidRDefault="00726FC2" w:rsidP="00C91550">
      <w:pPr>
        <w:jc w:val="both"/>
        <w:rPr>
          <w:rFonts w:ascii="Cambria" w:hAnsi="Cambria"/>
        </w:rPr>
      </w:pPr>
      <w:r>
        <w:rPr>
          <w:rFonts w:ascii="Cambria" w:hAnsi="Cambria"/>
        </w:rPr>
        <w:t xml:space="preserve">In this publication at the </w:t>
      </w:r>
      <w:proofErr w:type="spellStart"/>
      <w:r>
        <w:rPr>
          <w:rFonts w:ascii="Cambria" w:hAnsi="Cambria"/>
        </w:rPr>
        <w:t>Universidade</w:t>
      </w:r>
      <w:proofErr w:type="spellEnd"/>
      <w:r>
        <w:rPr>
          <w:rFonts w:ascii="Cambria" w:hAnsi="Cambria"/>
        </w:rPr>
        <w:t xml:space="preserve"> Nova de </w:t>
      </w:r>
      <w:proofErr w:type="spellStart"/>
      <w:r>
        <w:rPr>
          <w:rFonts w:ascii="Cambria" w:hAnsi="Cambria"/>
        </w:rPr>
        <w:t>Lisboa</w:t>
      </w:r>
      <w:proofErr w:type="spellEnd"/>
      <w:r>
        <w:rPr>
          <w:rFonts w:ascii="Cambria" w:hAnsi="Cambria"/>
        </w:rPr>
        <w:t xml:space="preserve">, Portugal, the researchers have aimed at proposing an ETL architecture for intelligent transportation systems for addressing an application scenario of dynamic toll charging on </w:t>
      </w:r>
      <w:r w:rsidR="009D4B5C">
        <w:rPr>
          <w:rFonts w:ascii="Cambria" w:hAnsi="Cambria"/>
        </w:rPr>
        <w:t>the highways.</w:t>
      </w:r>
    </w:p>
    <w:p w14:paraId="6471AEB1" w14:textId="7847A4F9" w:rsidR="009D4B5C" w:rsidRDefault="009D4B5C" w:rsidP="00C91550">
      <w:pPr>
        <w:jc w:val="both"/>
        <w:rPr>
          <w:rFonts w:ascii="Cambria" w:hAnsi="Cambria"/>
        </w:rPr>
      </w:pPr>
    </w:p>
    <w:p w14:paraId="1EB3AB2C" w14:textId="6E058F9F" w:rsidR="00C91550" w:rsidRDefault="00C91550" w:rsidP="00C91550">
      <w:pPr>
        <w:jc w:val="both"/>
        <w:rPr>
          <w:rFonts w:ascii="Cambria" w:hAnsi="Cambria"/>
        </w:rPr>
      </w:pPr>
      <w:r>
        <w:rPr>
          <w:rFonts w:ascii="Cambria" w:hAnsi="Cambria"/>
        </w:rPr>
        <w:t>The have utilised big data technologies to store and process large datasets from various sources provided by different highway operators. According to this research, the bigger challenge after collection of data is the processing of huge volumes of unstructured data for subsequent analytics. The data available is such cases is also full of inconsistencies due to missing data and un aligned data. The traditional approaches towards data analysis do not work efficiently on them, and this is the reason why they have utilized an ETL approach. There proposed architecture has three major capabilities.</w:t>
      </w:r>
    </w:p>
    <w:p w14:paraId="68F1ECEC" w14:textId="77777777" w:rsidR="00C91550" w:rsidRDefault="00C91550" w:rsidP="00C91550">
      <w:pPr>
        <w:pStyle w:val="ListParagraph"/>
        <w:jc w:val="both"/>
        <w:rPr>
          <w:rFonts w:ascii="Cambria" w:hAnsi="Cambria"/>
        </w:rPr>
      </w:pPr>
    </w:p>
    <w:p w14:paraId="6DFD0E27" w14:textId="3A910823" w:rsidR="00C91550" w:rsidRDefault="00C91550" w:rsidP="00C91550">
      <w:pPr>
        <w:pStyle w:val="ListParagraph"/>
        <w:numPr>
          <w:ilvl w:val="0"/>
          <w:numId w:val="15"/>
        </w:numPr>
        <w:jc w:val="both"/>
        <w:rPr>
          <w:rFonts w:ascii="Cambria" w:hAnsi="Cambria"/>
        </w:rPr>
      </w:pPr>
      <w:r>
        <w:rPr>
          <w:rFonts w:ascii="Cambria" w:hAnsi="Cambria"/>
        </w:rPr>
        <w:t>Account for the available data quality.</w:t>
      </w:r>
    </w:p>
    <w:p w14:paraId="6F90DB24" w14:textId="1E4FDD73" w:rsidR="009D4B5C" w:rsidRDefault="00C91550" w:rsidP="00C91550">
      <w:pPr>
        <w:pStyle w:val="ListParagraph"/>
        <w:numPr>
          <w:ilvl w:val="0"/>
          <w:numId w:val="15"/>
        </w:numPr>
        <w:jc w:val="both"/>
        <w:rPr>
          <w:rFonts w:ascii="Cambria" w:hAnsi="Cambria"/>
        </w:rPr>
      </w:pPr>
      <w:r>
        <w:rPr>
          <w:rFonts w:ascii="Cambria" w:hAnsi="Cambria"/>
        </w:rPr>
        <w:t>Ability to mould itself according to already existing data standards under the Intelligent Transport System domain.</w:t>
      </w:r>
      <w:r w:rsidRPr="00C91550">
        <w:rPr>
          <w:rFonts w:ascii="Cambria" w:hAnsi="Cambria"/>
        </w:rPr>
        <w:t xml:space="preserve"> </w:t>
      </w:r>
    </w:p>
    <w:p w14:paraId="78EF49C9" w14:textId="31B72B13" w:rsidR="00C91550" w:rsidRDefault="00C91550" w:rsidP="00C91550">
      <w:pPr>
        <w:pStyle w:val="ListParagraph"/>
        <w:numPr>
          <w:ilvl w:val="0"/>
          <w:numId w:val="15"/>
        </w:numPr>
        <w:jc w:val="both"/>
        <w:rPr>
          <w:rFonts w:ascii="Cambria" w:hAnsi="Cambria"/>
        </w:rPr>
      </w:pPr>
      <w:r>
        <w:rPr>
          <w:rFonts w:ascii="Cambria" w:hAnsi="Cambria"/>
        </w:rPr>
        <w:t>Furnish a robust and scalable storage system.</w:t>
      </w:r>
    </w:p>
    <w:p w14:paraId="5AFC563C" w14:textId="2E8658CA" w:rsidR="00C91550" w:rsidRDefault="00C91550" w:rsidP="00C91550">
      <w:pPr>
        <w:jc w:val="both"/>
        <w:rPr>
          <w:rFonts w:ascii="Cambria" w:hAnsi="Cambria"/>
        </w:rPr>
      </w:pPr>
    </w:p>
    <w:p w14:paraId="71122168" w14:textId="2E60393A" w:rsidR="00C91550" w:rsidRDefault="00C91550" w:rsidP="00C91550">
      <w:pPr>
        <w:jc w:val="both"/>
        <w:rPr>
          <w:rFonts w:ascii="Cambria" w:hAnsi="Cambria"/>
        </w:rPr>
      </w:pPr>
      <w:r>
        <w:rPr>
          <w:rFonts w:ascii="Cambria" w:hAnsi="Cambria"/>
        </w:rPr>
        <w:t xml:space="preserve">Elaborating a bit more on their architecture, Apache Spark lies at the soul of this. SparkSQL works simultaneously along with it </w:t>
      </w:r>
      <w:r w:rsidR="005A7705">
        <w:rPr>
          <w:rFonts w:ascii="Cambria" w:hAnsi="Cambria"/>
        </w:rPr>
        <w:t xml:space="preserve">for the processing needs </w:t>
      </w:r>
      <w:r>
        <w:rPr>
          <w:rFonts w:ascii="Cambria" w:hAnsi="Cambria"/>
        </w:rPr>
        <w:t xml:space="preserve">and MongoDB has been used for data storage </w:t>
      </w:r>
      <w:r w:rsidR="005A7705">
        <w:rPr>
          <w:rFonts w:ascii="Cambria" w:hAnsi="Cambria"/>
        </w:rPr>
        <w:t>requirements</w:t>
      </w:r>
      <w:r>
        <w:rPr>
          <w:rFonts w:ascii="Cambria" w:hAnsi="Cambria"/>
        </w:rPr>
        <w:t xml:space="preserve">. These technologies allow the parallel in-memory processing of data. </w:t>
      </w:r>
    </w:p>
    <w:p w14:paraId="76D95281" w14:textId="77777777" w:rsidR="00C91550" w:rsidRDefault="00C91550" w:rsidP="00C91550">
      <w:pPr>
        <w:jc w:val="both"/>
        <w:rPr>
          <w:rFonts w:ascii="Cambria" w:hAnsi="Cambria"/>
        </w:rPr>
      </w:pPr>
    </w:p>
    <w:p w14:paraId="317C7282" w14:textId="0710119B" w:rsidR="00C91550" w:rsidRDefault="00C91550" w:rsidP="00C91550">
      <w:pPr>
        <w:jc w:val="both"/>
        <w:rPr>
          <w:rFonts w:ascii="Cambria" w:hAnsi="Cambria"/>
        </w:rPr>
      </w:pPr>
      <w:r>
        <w:rPr>
          <w:rFonts w:ascii="Cambria" w:hAnsi="Cambria"/>
        </w:rPr>
        <w:t>To successfully implement the structure defined by them for their workflows, CRISP-DM methodology has been followed by them in the project. It stands for Cross Industry Standard Process for Data Mining and is a highly regarded framework in data analysis. It consists of six basic steps –</w:t>
      </w:r>
    </w:p>
    <w:p w14:paraId="665C227D" w14:textId="77777777" w:rsidR="00C91550" w:rsidRDefault="00C91550" w:rsidP="00C91550">
      <w:pPr>
        <w:jc w:val="both"/>
        <w:rPr>
          <w:rFonts w:ascii="Cambria" w:hAnsi="Cambria"/>
        </w:rPr>
      </w:pPr>
    </w:p>
    <w:p w14:paraId="02C6FFC0" w14:textId="77777777" w:rsidR="005A7705" w:rsidRDefault="00C91550" w:rsidP="00C91550">
      <w:pPr>
        <w:pStyle w:val="ListParagraph"/>
        <w:numPr>
          <w:ilvl w:val="0"/>
          <w:numId w:val="16"/>
        </w:numPr>
        <w:jc w:val="both"/>
        <w:rPr>
          <w:rFonts w:ascii="Cambria" w:hAnsi="Cambria"/>
        </w:rPr>
      </w:pPr>
      <w:r>
        <w:rPr>
          <w:rFonts w:ascii="Cambria" w:hAnsi="Cambria"/>
        </w:rPr>
        <w:lastRenderedPageBreak/>
        <w:t xml:space="preserve">Business understanding – Success criteria, objectives. </w:t>
      </w:r>
      <w:r w:rsidR="005A7705">
        <w:rPr>
          <w:rFonts w:ascii="Cambria" w:hAnsi="Cambria"/>
        </w:rPr>
        <w:t>From this perspective, the data was generated by interviews with several highway operators.</w:t>
      </w:r>
    </w:p>
    <w:p w14:paraId="7308FAF9" w14:textId="0F3DF412" w:rsidR="00C91550" w:rsidRDefault="005A7705" w:rsidP="00C91550">
      <w:pPr>
        <w:pStyle w:val="ListParagraph"/>
        <w:numPr>
          <w:ilvl w:val="0"/>
          <w:numId w:val="16"/>
        </w:numPr>
        <w:jc w:val="both"/>
        <w:rPr>
          <w:rFonts w:ascii="Cambria" w:hAnsi="Cambria"/>
        </w:rPr>
      </w:pPr>
      <w:r>
        <w:rPr>
          <w:rFonts w:ascii="Cambria" w:hAnsi="Cambria"/>
        </w:rPr>
        <w:t xml:space="preserve">Data Understanding - </w:t>
      </w:r>
      <w:r w:rsidR="00C91550" w:rsidRPr="00C91550">
        <w:rPr>
          <w:rFonts w:ascii="Cambria" w:hAnsi="Cambria"/>
        </w:rPr>
        <w:t xml:space="preserve"> </w:t>
      </w:r>
      <w:r>
        <w:rPr>
          <w:rFonts w:ascii="Cambria" w:hAnsi="Cambria"/>
        </w:rPr>
        <w:t xml:space="preserve">Data collection, quality check and developing introductory insight into data. </w:t>
      </w:r>
    </w:p>
    <w:p w14:paraId="56C911CE" w14:textId="68E2EE5F" w:rsidR="005A7705" w:rsidRDefault="005A7705" w:rsidP="00C91550">
      <w:pPr>
        <w:pStyle w:val="ListParagraph"/>
        <w:numPr>
          <w:ilvl w:val="0"/>
          <w:numId w:val="16"/>
        </w:numPr>
        <w:jc w:val="both"/>
        <w:rPr>
          <w:rFonts w:ascii="Cambria" w:hAnsi="Cambria"/>
        </w:rPr>
      </w:pPr>
      <w:r>
        <w:rPr>
          <w:rFonts w:ascii="Cambria" w:hAnsi="Cambria"/>
        </w:rPr>
        <w:t>Data Preparation – Cleaning and transformation of data to more closely suit our needs.</w:t>
      </w:r>
    </w:p>
    <w:p w14:paraId="64DF9AF6" w14:textId="4E94589E" w:rsidR="005A7705" w:rsidRDefault="005A7705" w:rsidP="00C91550">
      <w:pPr>
        <w:pStyle w:val="ListParagraph"/>
        <w:numPr>
          <w:ilvl w:val="0"/>
          <w:numId w:val="16"/>
        </w:numPr>
        <w:jc w:val="both"/>
        <w:rPr>
          <w:rFonts w:ascii="Cambria" w:hAnsi="Cambria"/>
        </w:rPr>
      </w:pPr>
      <w:r>
        <w:rPr>
          <w:rFonts w:ascii="Cambria" w:hAnsi="Cambria"/>
        </w:rPr>
        <w:t xml:space="preserve">Modelling – Application of appropriate modelling technique after comparative selection. </w:t>
      </w:r>
    </w:p>
    <w:p w14:paraId="2C189737" w14:textId="6EED4FF3" w:rsidR="005A7705" w:rsidRDefault="005A7705" w:rsidP="00C91550">
      <w:pPr>
        <w:pStyle w:val="ListParagraph"/>
        <w:numPr>
          <w:ilvl w:val="0"/>
          <w:numId w:val="16"/>
        </w:numPr>
        <w:jc w:val="both"/>
        <w:rPr>
          <w:rFonts w:ascii="Cambria" w:hAnsi="Cambria"/>
        </w:rPr>
      </w:pPr>
      <w:r>
        <w:rPr>
          <w:rFonts w:ascii="Cambria" w:hAnsi="Cambria"/>
        </w:rPr>
        <w:t>Evaluation – Evaluation of obtained model in the previous step and decision making on how to interpret the results for collective benefit.</w:t>
      </w:r>
    </w:p>
    <w:p w14:paraId="4CE20972" w14:textId="77777777" w:rsidR="005A7705" w:rsidRDefault="005A7705" w:rsidP="00C91550">
      <w:pPr>
        <w:pStyle w:val="ListParagraph"/>
        <w:numPr>
          <w:ilvl w:val="0"/>
          <w:numId w:val="16"/>
        </w:numPr>
        <w:jc w:val="both"/>
        <w:rPr>
          <w:rFonts w:ascii="Cambria" w:hAnsi="Cambria"/>
        </w:rPr>
      </w:pPr>
      <w:r>
        <w:rPr>
          <w:rFonts w:ascii="Cambria" w:hAnsi="Cambria"/>
        </w:rPr>
        <w:t>Deployment – Charting out use cases of the obtained knowledge and results.</w:t>
      </w:r>
    </w:p>
    <w:p w14:paraId="3767B817" w14:textId="77777777" w:rsidR="005A7705" w:rsidRDefault="005A7705" w:rsidP="005A7705">
      <w:pPr>
        <w:jc w:val="both"/>
        <w:rPr>
          <w:rFonts w:ascii="Cambria" w:hAnsi="Cambria"/>
        </w:rPr>
      </w:pPr>
    </w:p>
    <w:p w14:paraId="2CED286D" w14:textId="74FF89C3" w:rsidR="00726FC2" w:rsidRDefault="005A7705" w:rsidP="008F1C4C">
      <w:pPr>
        <w:jc w:val="both"/>
        <w:rPr>
          <w:rFonts w:ascii="Cambria" w:hAnsi="Cambria"/>
        </w:rPr>
      </w:pPr>
      <w:r>
        <w:rPr>
          <w:rFonts w:ascii="Cambria" w:hAnsi="Cambria"/>
        </w:rPr>
        <w:t>Moving on to the actual model developed by the team, the primary objective set was to encourage drivers to use national highways by dynamically affecting toll prices of national roads during peak hours. This was done to restore a balance on the streets and manage financial ratios in infrastructure management in the long run, simultaneously increasing the quality of life for all inhabitants by preventing them to project themselves through the same roads causing congestion and pollution.</w:t>
      </w:r>
    </w:p>
    <w:p w14:paraId="0A54FA86" w14:textId="791BA3BE" w:rsidR="005A7705" w:rsidRDefault="005A7705" w:rsidP="008F1C4C">
      <w:pPr>
        <w:jc w:val="both"/>
        <w:rPr>
          <w:rFonts w:ascii="Cambria" w:hAnsi="Cambria"/>
        </w:rPr>
      </w:pPr>
    </w:p>
    <w:p w14:paraId="3465B1A7" w14:textId="2C867945" w:rsidR="005A7705" w:rsidRDefault="006A08A6" w:rsidP="008F1C4C">
      <w:pPr>
        <w:jc w:val="both"/>
        <w:rPr>
          <w:rFonts w:ascii="Cambria" w:hAnsi="Cambria"/>
        </w:rPr>
      </w:pPr>
      <w:r>
        <w:rPr>
          <w:rFonts w:ascii="Cambria" w:hAnsi="Cambria"/>
        </w:rPr>
        <w:t xml:space="preserve">There were several factors in play while developing this toll pricing model. </w:t>
      </w:r>
    </w:p>
    <w:p w14:paraId="3DE7077C" w14:textId="153331AD" w:rsidR="006A08A6" w:rsidRDefault="006A08A6" w:rsidP="006A08A6">
      <w:pPr>
        <w:pStyle w:val="ListParagraph"/>
        <w:numPr>
          <w:ilvl w:val="0"/>
          <w:numId w:val="17"/>
        </w:numPr>
        <w:jc w:val="both"/>
        <w:rPr>
          <w:rFonts w:ascii="Cambria" w:hAnsi="Cambria"/>
        </w:rPr>
      </w:pPr>
      <w:r>
        <w:rPr>
          <w:rFonts w:ascii="Cambria" w:hAnsi="Cambria"/>
        </w:rPr>
        <w:t>Real time conditions of road networks</w:t>
      </w:r>
    </w:p>
    <w:p w14:paraId="68057D6E" w14:textId="171F36A7" w:rsidR="006A08A6" w:rsidRDefault="006A08A6" w:rsidP="006A08A6">
      <w:pPr>
        <w:pStyle w:val="ListParagraph"/>
        <w:numPr>
          <w:ilvl w:val="0"/>
          <w:numId w:val="17"/>
        </w:numPr>
        <w:jc w:val="both"/>
        <w:rPr>
          <w:rFonts w:ascii="Cambria" w:hAnsi="Cambria"/>
        </w:rPr>
      </w:pPr>
      <w:r>
        <w:rPr>
          <w:rFonts w:ascii="Cambria" w:hAnsi="Cambria"/>
        </w:rPr>
        <w:t>Quality of service</w:t>
      </w:r>
    </w:p>
    <w:p w14:paraId="23805898" w14:textId="45066D0A" w:rsidR="006A08A6" w:rsidRDefault="006A08A6" w:rsidP="006A08A6">
      <w:pPr>
        <w:pStyle w:val="ListParagraph"/>
        <w:numPr>
          <w:ilvl w:val="0"/>
          <w:numId w:val="17"/>
        </w:numPr>
        <w:jc w:val="both"/>
        <w:rPr>
          <w:rFonts w:ascii="Cambria" w:hAnsi="Cambria"/>
        </w:rPr>
      </w:pPr>
      <w:r>
        <w:rPr>
          <w:rFonts w:ascii="Cambria" w:hAnsi="Cambria"/>
        </w:rPr>
        <w:t>Road safety</w:t>
      </w:r>
    </w:p>
    <w:p w14:paraId="2291DFAB" w14:textId="494BBC72" w:rsidR="006A08A6" w:rsidRDefault="006A08A6" w:rsidP="006A08A6">
      <w:pPr>
        <w:pStyle w:val="ListParagraph"/>
        <w:numPr>
          <w:ilvl w:val="0"/>
          <w:numId w:val="17"/>
        </w:numPr>
        <w:jc w:val="both"/>
        <w:rPr>
          <w:rFonts w:ascii="Cambria" w:hAnsi="Cambria"/>
        </w:rPr>
      </w:pPr>
      <w:r>
        <w:rPr>
          <w:rFonts w:ascii="Cambria" w:hAnsi="Cambria"/>
        </w:rPr>
        <w:t>Environmental data</w:t>
      </w:r>
    </w:p>
    <w:p w14:paraId="79893003" w14:textId="44B070A4" w:rsidR="006A08A6" w:rsidRDefault="006A08A6" w:rsidP="006A08A6">
      <w:pPr>
        <w:pStyle w:val="ListParagraph"/>
        <w:numPr>
          <w:ilvl w:val="0"/>
          <w:numId w:val="17"/>
        </w:numPr>
        <w:jc w:val="both"/>
        <w:rPr>
          <w:rFonts w:ascii="Cambria" w:hAnsi="Cambria"/>
        </w:rPr>
      </w:pPr>
      <w:r>
        <w:rPr>
          <w:rFonts w:ascii="Cambria" w:hAnsi="Cambria"/>
        </w:rPr>
        <w:t>Cost maintenance</w:t>
      </w:r>
    </w:p>
    <w:p w14:paraId="0F3FEBD6" w14:textId="7E252588" w:rsidR="006A08A6" w:rsidRDefault="006A08A6" w:rsidP="006A08A6">
      <w:pPr>
        <w:pStyle w:val="ListParagraph"/>
        <w:numPr>
          <w:ilvl w:val="0"/>
          <w:numId w:val="17"/>
        </w:numPr>
        <w:jc w:val="both"/>
        <w:rPr>
          <w:rFonts w:ascii="Cambria" w:hAnsi="Cambria"/>
        </w:rPr>
      </w:pPr>
      <w:r>
        <w:rPr>
          <w:rFonts w:ascii="Cambria" w:hAnsi="Cambria"/>
        </w:rPr>
        <w:t>Toll revenues</w:t>
      </w:r>
    </w:p>
    <w:p w14:paraId="721DDDB2" w14:textId="033E2623" w:rsidR="006A08A6" w:rsidRDefault="006A08A6" w:rsidP="006A08A6">
      <w:pPr>
        <w:pStyle w:val="ListParagraph"/>
        <w:numPr>
          <w:ilvl w:val="0"/>
          <w:numId w:val="17"/>
        </w:numPr>
        <w:jc w:val="both"/>
        <w:rPr>
          <w:rFonts w:ascii="Cambria" w:hAnsi="Cambria"/>
        </w:rPr>
      </w:pPr>
      <w:r>
        <w:rPr>
          <w:rFonts w:ascii="Cambria" w:hAnsi="Cambria"/>
        </w:rPr>
        <w:t>Congestion</w:t>
      </w:r>
    </w:p>
    <w:p w14:paraId="0249BE9F" w14:textId="17D73CF8" w:rsidR="006A08A6" w:rsidRDefault="006A08A6" w:rsidP="006A08A6">
      <w:pPr>
        <w:pStyle w:val="ListParagraph"/>
        <w:numPr>
          <w:ilvl w:val="0"/>
          <w:numId w:val="17"/>
        </w:numPr>
        <w:jc w:val="both"/>
        <w:rPr>
          <w:rFonts w:ascii="Cambria" w:hAnsi="Cambria"/>
        </w:rPr>
      </w:pPr>
      <w:r>
        <w:rPr>
          <w:rFonts w:ascii="Cambria" w:hAnsi="Cambria"/>
        </w:rPr>
        <w:t>Traffic events</w:t>
      </w:r>
    </w:p>
    <w:p w14:paraId="374ABDBA" w14:textId="3A8944C8" w:rsidR="006A08A6" w:rsidRDefault="006A08A6" w:rsidP="006A08A6">
      <w:pPr>
        <w:pStyle w:val="ListParagraph"/>
        <w:numPr>
          <w:ilvl w:val="0"/>
          <w:numId w:val="17"/>
        </w:numPr>
        <w:jc w:val="both"/>
        <w:rPr>
          <w:rFonts w:ascii="Cambria" w:hAnsi="Cambria"/>
        </w:rPr>
      </w:pPr>
      <w:r>
        <w:rPr>
          <w:rFonts w:ascii="Cambria" w:hAnsi="Cambria"/>
        </w:rPr>
        <w:t>Weather conditions</w:t>
      </w:r>
    </w:p>
    <w:p w14:paraId="3F206FCB" w14:textId="602D858D" w:rsidR="006A08A6" w:rsidRDefault="006A08A6" w:rsidP="006A08A6">
      <w:pPr>
        <w:jc w:val="both"/>
        <w:rPr>
          <w:rFonts w:ascii="Cambria" w:hAnsi="Cambria"/>
        </w:rPr>
      </w:pPr>
    </w:p>
    <w:p w14:paraId="4D6964A3" w14:textId="49A0F017" w:rsidR="006A08A6" w:rsidRDefault="006A08A6" w:rsidP="006A08A6">
      <w:pPr>
        <w:jc w:val="both"/>
        <w:rPr>
          <w:rFonts w:ascii="Cambria" w:hAnsi="Cambria"/>
        </w:rPr>
      </w:pPr>
      <w:r>
        <w:rPr>
          <w:rFonts w:ascii="Cambria" w:hAnsi="Cambria"/>
        </w:rPr>
        <w:t xml:space="preserve">All these data values were collected and subjected through the Spark engine. MongoDB was used for storing and managing the data. The direct integration of this NoSQL database system with Spark and its scalability made it the obvious choice. After the pre-processing step of data by cleaning it, classification into two categories was done – tolling data and vehicle counting data, with both different in </w:t>
      </w:r>
      <w:r w:rsidR="00247845">
        <w:rPr>
          <w:rFonts w:ascii="Cambria" w:hAnsi="Cambria"/>
        </w:rPr>
        <w:t xml:space="preserve">the </w:t>
      </w:r>
      <w:r>
        <w:rPr>
          <w:rFonts w:ascii="Cambria" w:hAnsi="Cambria"/>
        </w:rPr>
        <w:t xml:space="preserve">essential meaning they supplied to our model. </w:t>
      </w:r>
    </w:p>
    <w:p w14:paraId="1307E11C" w14:textId="3053AF63" w:rsidR="006A08A6" w:rsidRDefault="006A08A6" w:rsidP="006A08A6">
      <w:pPr>
        <w:jc w:val="both"/>
        <w:rPr>
          <w:rFonts w:ascii="Cambria" w:hAnsi="Cambria"/>
        </w:rPr>
      </w:pPr>
    </w:p>
    <w:p w14:paraId="43BFCB11" w14:textId="158CD470" w:rsidR="006A08A6" w:rsidRDefault="006A08A6" w:rsidP="006A08A6">
      <w:pPr>
        <w:jc w:val="both"/>
        <w:rPr>
          <w:rFonts w:ascii="Cambria" w:hAnsi="Cambria"/>
        </w:rPr>
      </w:pPr>
      <w:r>
        <w:rPr>
          <w:rFonts w:ascii="Cambria" w:hAnsi="Cambria"/>
        </w:rPr>
        <w:t>Tolling data described the actual number of vehicles that were tolled within a 5-minute interval at a specific area of the highway in question.</w:t>
      </w:r>
      <w:r w:rsidR="00247845">
        <w:rPr>
          <w:rFonts w:ascii="Cambria" w:hAnsi="Cambria"/>
        </w:rPr>
        <w:t xml:space="preserve"> </w:t>
      </w:r>
      <w:r>
        <w:rPr>
          <w:rFonts w:ascii="Cambria" w:hAnsi="Cambria"/>
        </w:rPr>
        <w:t>Vehicle Counting data described the total number of vehicles counted within a 5 minute interval at a specific area of the highway in question.</w:t>
      </w:r>
    </w:p>
    <w:p w14:paraId="77EB7FDF" w14:textId="77777777" w:rsidR="006A08A6" w:rsidRDefault="006A08A6" w:rsidP="006A08A6">
      <w:pPr>
        <w:jc w:val="both"/>
        <w:rPr>
          <w:rFonts w:ascii="Cambria" w:hAnsi="Cambria"/>
        </w:rPr>
      </w:pPr>
    </w:p>
    <w:p w14:paraId="7C0B3226" w14:textId="42C7C4F9" w:rsidR="00726FC2" w:rsidRDefault="00247845" w:rsidP="008F1C4C">
      <w:pPr>
        <w:jc w:val="both"/>
        <w:rPr>
          <w:rFonts w:ascii="Cambria" w:hAnsi="Cambria"/>
        </w:rPr>
      </w:pPr>
      <w:r>
        <w:rPr>
          <w:rFonts w:ascii="Cambria" w:hAnsi="Cambria"/>
        </w:rPr>
        <w:t xml:space="preserve">Since the data had already been subjected to transformation prior to being processed through the model, the trained model obtained was appropriate for future DATEX-II transformed data as well (DATEX-II was the data transformation standard used while data cleaning step). </w:t>
      </w:r>
    </w:p>
    <w:p w14:paraId="04DC58E8" w14:textId="144B6498" w:rsidR="00247845" w:rsidRDefault="00247845" w:rsidP="008F1C4C">
      <w:pPr>
        <w:jc w:val="both"/>
        <w:rPr>
          <w:rFonts w:ascii="Cambria" w:hAnsi="Cambria"/>
        </w:rPr>
      </w:pPr>
    </w:p>
    <w:p w14:paraId="2B5EEA6B" w14:textId="6820EB78" w:rsidR="00247845" w:rsidRDefault="00247845" w:rsidP="008F1C4C">
      <w:pPr>
        <w:jc w:val="both"/>
        <w:rPr>
          <w:rFonts w:ascii="Cambria" w:hAnsi="Cambria"/>
        </w:rPr>
      </w:pPr>
      <w:r>
        <w:rPr>
          <w:rFonts w:ascii="Cambria" w:hAnsi="Cambria"/>
        </w:rPr>
        <w:t xml:space="preserve">The results obtained using the classic approaches took approximately double the time than that it took by using the Spark approach. The conclusion was driven that usage of </w:t>
      </w:r>
      <w:r>
        <w:rPr>
          <w:rFonts w:ascii="Cambria" w:hAnsi="Cambria"/>
        </w:rPr>
        <w:lastRenderedPageBreak/>
        <w:t>big data technologies had improved efficiency and computational timelines. Since the data used now was of historical nature, plans were laid out to use it in the future on much larger datasets.</w:t>
      </w:r>
    </w:p>
    <w:p w14:paraId="1FF19FE4" w14:textId="2C9B1B1F" w:rsidR="00247845" w:rsidRDefault="00247845" w:rsidP="008F1C4C">
      <w:pPr>
        <w:jc w:val="both"/>
        <w:rPr>
          <w:rFonts w:ascii="Cambria" w:hAnsi="Cambria"/>
        </w:rPr>
      </w:pPr>
    </w:p>
    <w:p w14:paraId="556C3E37" w14:textId="3CD1584B" w:rsidR="00247845" w:rsidRDefault="00247845" w:rsidP="00247845">
      <w:pPr>
        <w:pStyle w:val="Heading3"/>
      </w:pPr>
      <w:bookmarkStart w:id="13" w:name="_Toc48090510"/>
      <w:r>
        <w:t>Effective Bus Arrival Time Prediction based on Spark Streaming platform</w:t>
      </w:r>
      <w:bookmarkEnd w:id="13"/>
    </w:p>
    <w:p w14:paraId="46350E30" w14:textId="7C6E1236" w:rsidR="00247845" w:rsidRDefault="00247845" w:rsidP="00247845"/>
    <w:p w14:paraId="25BDAC76" w14:textId="61BB349C" w:rsidR="00247845" w:rsidRDefault="00247845" w:rsidP="00247845">
      <w:pPr>
        <w:jc w:val="both"/>
        <w:rPr>
          <w:rFonts w:ascii="Cambria" w:hAnsi="Cambria"/>
        </w:rPr>
      </w:pPr>
      <w:r>
        <w:rPr>
          <w:rFonts w:ascii="Cambria" w:hAnsi="Cambria"/>
        </w:rPr>
        <w:t>This research touched upon the discussion we had before in our problem statement of the reliability of public transportation systems. In order for the operations to be smooth a lot of analysis has to be invested into perfecting it.</w:t>
      </w:r>
    </w:p>
    <w:p w14:paraId="65DE41A6" w14:textId="1A897C9C" w:rsidR="0055340F" w:rsidRDefault="0055340F" w:rsidP="00247845">
      <w:pPr>
        <w:jc w:val="both"/>
        <w:rPr>
          <w:rFonts w:ascii="Cambria" w:hAnsi="Cambria"/>
        </w:rPr>
      </w:pPr>
    </w:p>
    <w:p w14:paraId="46253F98" w14:textId="08C0555E" w:rsidR="0055340F" w:rsidRDefault="0055340F" w:rsidP="0055340F">
      <w:pPr>
        <w:jc w:val="both"/>
        <w:rPr>
          <w:rFonts w:ascii="Cambria" w:hAnsi="Cambria"/>
        </w:rPr>
      </w:pPr>
      <w:r>
        <w:rPr>
          <w:rFonts w:ascii="Cambria" w:hAnsi="Cambria"/>
        </w:rPr>
        <w:t xml:space="preserve">This publication at Inner Mongolia University proposed a particle filtering algorithm to formulate a bus arrival time prediction model. Going a further step in achieving higher optimization in the incepted model, the prediction error of using particle filter was reduced by accounting in latest bus speeds for collaborative data analysis. Apache Spark Streaming technique was used in the development phase, because achieving real time analysis was only possible by setting up a real time data stream and processing it on the go. </w:t>
      </w:r>
    </w:p>
    <w:p w14:paraId="120C8FB3" w14:textId="77777777" w:rsidR="0055340F" w:rsidRPr="00247845" w:rsidRDefault="0055340F" w:rsidP="0055340F">
      <w:pPr>
        <w:jc w:val="both"/>
        <w:rPr>
          <w:rFonts w:ascii="Cambria" w:hAnsi="Cambria"/>
        </w:rPr>
      </w:pPr>
    </w:p>
    <w:p w14:paraId="2DE7B1C2" w14:textId="0644AEEE" w:rsidR="00247845" w:rsidRDefault="0055340F" w:rsidP="008F1C4C">
      <w:pPr>
        <w:jc w:val="both"/>
        <w:rPr>
          <w:rFonts w:ascii="Cambria" w:hAnsi="Cambria"/>
        </w:rPr>
      </w:pPr>
      <w:r>
        <w:rPr>
          <w:rFonts w:ascii="Cambria" w:hAnsi="Cambria"/>
        </w:rPr>
        <w:t>It was identified that the simultaneous processing of both real time and historical data was necessary in this project. Also, each 15 second ejected record was not required to be put through computation</w:t>
      </w:r>
      <w:r w:rsidR="007B3A53">
        <w:rPr>
          <w:rFonts w:ascii="Cambria" w:hAnsi="Cambria"/>
        </w:rPr>
        <w:t>, and small batch processing of the real time stream was selected as a better approach.</w:t>
      </w:r>
    </w:p>
    <w:p w14:paraId="13F793F1" w14:textId="1BF32FDD" w:rsidR="007B3A53" w:rsidRDefault="007B3A53" w:rsidP="008F1C4C">
      <w:pPr>
        <w:jc w:val="both"/>
        <w:rPr>
          <w:rFonts w:ascii="Cambria" w:hAnsi="Cambria"/>
        </w:rPr>
      </w:pPr>
    </w:p>
    <w:p w14:paraId="413A0B20" w14:textId="450434F5" w:rsidR="007B3A53" w:rsidRDefault="007B3A53" w:rsidP="008F1C4C">
      <w:pPr>
        <w:jc w:val="both"/>
        <w:rPr>
          <w:rFonts w:ascii="Cambria" w:hAnsi="Cambria"/>
        </w:rPr>
      </w:pPr>
      <w:r>
        <w:rPr>
          <w:rFonts w:ascii="Cambria" w:hAnsi="Cambria"/>
        </w:rPr>
        <w:t xml:space="preserve">The successful execution of particle filter algorithm is dependent on acquiring relatively recent data continuously and then correcting and updating the prediction results defined in the previous iteration with the real time computation on the recently acquired dataset. Since there is a pre-existing issue with particle filter algorithms on weight degradation in the iterative process, in order to avoid this problem of particle becoming less effective in representing the probability distribution of variable over time, they used a resampling method to curb this. Sequential Importance Sampling was selected for this step. </w:t>
      </w:r>
    </w:p>
    <w:p w14:paraId="4D70621C" w14:textId="6B70B478" w:rsidR="007B3A53" w:rsidRDefault="007B3A53" w:rsidP="008F1C4C">
      <w:pPr>
        <w:jc w:val="both"/>
        <w:rPr>
          <w:rFonts w:ascii="Cambria" w:hAnsi="Cambria"/>
        </w:rPr>
      </w:pPr>
    </w:p>
    <w:p w14:paraId="5DC859CD" w14:textId="1C661A63" w:rsidR="007B3A53" w:rsidRDefault="007B3A53" w:rsidP="008F1C4C">
      <w:pPr>
        <w:jc w:val="both"/>
        <w:rPr>
          <w:rFonts w:ascii="Cambria" w:hAnsi="Cambria"/>
        </w:rPr>
      </w:pPr>
      <w:r>
        <w:rPr>
          <w:rFonts w:ascii="Cambria" w:hAnsi="Cambria"/>
        </w:rPr>
        <w:t>The two main problems</w:t>
      </w:r>
      <w:r w:rsidR="00E96783">
        <w:rPr>
          <w:rFonts w:ascii="Cambria" w:hAnsi="Cambria"/>
        </w:rPr>
        <w:t xml:space="preserve"> in particle filter algorithms usage for a bus time prediction model, which</w:t>
      </w:r>
      <w:r>
        <w:rPr>
          <w:rFonts w:ascii="Cambria" w:hAnsi="Cambria"/>
        </w:rPr>
        <w:t xml:space="preserve"> are discussed in short in previous paragraphs</w:t>
      </w:r>
      <w:r w:rsidR="00E96783">
        <w:rPr>
          <w:rFonts w:ascii="Cambria" w:hAnsi="Cambria"/>
        </w:rPr>
        <w:t>,</w:t>
      </w:r>
      <w:r>
        <w:rPr>
          <w:rFonts w:ascii="Cambria" w:hAnsi="Cambria"/>
        </w:rPr>
        <w:t xml:space="preserve"> are –</w:t>
      </w:r>
    </w:p>
    <w:p w14:paraId="140F0D34" w14:textId="77777777" w:rsidR="009D1D06" w:rsidRDefault="009D1D06" w:rsidP="008F1C4C">
      <w:pPr>
        <w:jc w:val="both"/>
        <w:rPr>
          <w:rFonts w:ascii="Cambria" w:hAnsi="Cambria"/>
        </w:rPr>
      </w:pPr>
    </w:p>
    <w:p w14:paraId="040AD68E" w14:textId="3829C0AB" w:rsidR="007B3A53" w:rsidRDefault="007B3A53" w:rsidP="007B3A53">
      <w:pPr>
        <w:pStyle w:val="ListParagraph"/>
        <w:numPr>
          <w:ilvl w:val="0"/>
          <w:numId w:val="18"/>
        </w:numPr>
        <w:jc w:val="both"/>
        <w:rPr>
          <w:rFonts w:ascii="Cambria" w:hAnsi="Cambria"/>
        </w:rPr>
      </w:pPr>
      <w:r>
        <w:rPr>
          <w:rFonts w:ascii="Cambria" w:hAnsi="Cambria"/>
        </w:rPr>
        <w:t>Prediction error</w:t>
      </w:r>
    </w:p>
    <w:p w14:paraId="34D13265" w14:textId="5E53F620" w:rsidR="007B3A53" w:rsidRDefault="007B3A53" w:rsidP="007B3A53">
      <w:pPr>
        <w:pStyle w:val="ListParagraph"/>
        <w:numPr>
          <w:ilvl w:val="0"/>
          <w:numId w:val="18"/>
        </w:numPr>
        <w:jc w:val="both"/>
        <w:rPr>
          <w:rFonts w:ascii="Cambria" w:hAnsi="Cambria"/>
        </w:rPr>
      </w:pPr>
      <w:r>
        <w:rPr>
          <w:rFonts w:ascii="Cambria" w:hAnsi="Cambria"/>
        </w:rPr>
        <w:t>Acquisition of records</w:t>
      </w:r>
    </w:p>
    <w:p w14:paraId="56161BBD" w14:textId="7450E469" w:rsidR="007B3A53" w:rsidRDefault="007B3A53" w:rsidP="007B3A53">
      <w:pPr>
        <w:jc w:val="both"/>
        <w:rPr>
          <w:rFonts w:ascii="Cambria" w:hAnsi="Cambria"/>
        </w:rPr>
      </w:pPr>
    </w:p>
    <w:p w14:paraId="5E578242" w14:textId="4599DC17" w:rsidR="007B3A53" w:rsidRDefault="007B3A53" w:rsidP="007B3A53">
      <w:pPr>
        <w:jc w:val="both"/>
        <w:rPr>
          <w:rFonts w:ascii="Cambria" w:hAnsi="Cambria"/>
        </w:rPr>
      </w:pPr>
      <w:r>
        <w:rPr>
          <w:rFonts w:ascii="Cambria" w:hAnsi="Cambria"/>
        </w:rPr>
        <w:t xml:space="preserve">The first problem has been mitigated by introducing average speed of the latest previous bus </w:t>
      </w:r>
      <w:r w:rsidR="00E96783">
        <w:rPr>
          <w:rFonts w:ascii="Cambria" w:hAnsi="Cambria"/>
        </w:rPr>
        <w:t>in the same road segment, and the second by construction of optimized observations.</w:t>
      </w:r>
    </w:p>
    <w:p w14:paraId="3A9D30B4" w14:textId="3B6234C5" w:rsidR="00E96783" w:rsidRDefault="00E96783" w:rsidP="007B3A53">
      <w:pPr>
        <w:jc w:val="both"/>
        <w:rPr>
          <w:rFonts w:ascii="Cambria" w:hAnsi="Cambria"/>
        </w:rPr>
      </w:pPr>
    </w:p>
    <w:p w14:paraId="418F3911" w14:textId="207A3113" w:rsidR="00E96783" w:rsidRDefault="00E96783" w:rsidP="007B3A53">
      <w:pPr>
        <w:jc w:val="both"/>
        <w:rPr>
          <w:rFonts w:ascii="Cambria" w:hAnsi="Cambria"/>
        </w:rPr>
      </w:pPr>
      <w:r>
        <w:rPr>
          <w:rFonts w:ascii="Cambria" w:hAnsi="Cambria"/>
        </w:rPr>
        <w:t>The core algorithm adopted in the model was as follows –</w:t>
      </w:r>
    </w:p>
    <w:p w14:paraId="0AB96DB0" w14:textId="77777777" w:rsidR="009D1D06" w:rsidRDefault="009D1D06" w:rsidP="007B3A53">
      <w:pPr>
        <w:jc w:val="both"/>
        <w:rPr>
          <w:rFonts w:ascii="Cambria" w:hAnsi="Cambria"/>
        </w:rPr>
      </w:pPr>
    </w:p>
    <w:p w14:paraId="6F9CC6DE" w14:textId="0627B296" w:rsidR="00E96783" w:rsidRDefault="00E96783" w:rsidP="00E96783">
      <w:pPr>
        <w:pStyle w:val="ListParagraph"/>
        <w:numPr>
          <w:ilvl w:val="0"/>
          <w:numId w:val="19"/>
        </w:numPr>
        <w:jc w:val="both"/>
        <w:rPr>
          <w:rFonts w:ascii="Cambria" w:hAnsi="Cambria"/>
        </w:rPr>
      </w:pPr>
      <w:r>
        <w:rPr>
          <w:rFonts w:ascii="Cambria" w:hAnsi="Cambria"/>
        </w:rPr>
        <w:t>Initialise the basic parameters</w:t>
      </w:r>
    </w:p>
    <w:p w14:paraId="6255CA54" w14:textId="77777777" w:rsidR="00E96783" w:rsidRDefault="00E96783" w:rsidP="00E96783">
      <w:pPr>
        <w:pStyle w:val="ListParagraph"/>
        <w:numPr>
          <w:ilvl w:val="0"/>
          <w:numId w:val="19"/>
        </w:numPr>
        <w:jc w:val="both"/>
        <w:rPr>
          <w:rFonts w:ascii="Cambria" w:hAnsi="Cambria"/>
        </w:rPr>
      </w:pPr>
      <w:r>
        <w:rPr>
          <w:rFonts w:ascii="Cambria" w:hAnsi="Cambria"/>
        </w:rPr>
        <w:t>Categorizing all pre-processed GPS records</w:t>
      </w:r>
    </w:p>
    <w:p w14:paraId="34BEE1B7" w14:textId="403DCC73" w:rsidR="0055340F" w:rsidRDefault="00E96783" w:rsidP="00E96783">
      <w:pPr>
        <w:pStyle w:val="ListParagraph"/>
        <w:numPr>
          <w:ilvl w:val="0"/>
          <w:numId w:val="19"/>
        </w:numPr>
        <w:jc w:val="both"/>
        <w:rPr>
          <w:rFonts w:ascii="Cambria" w:hAnsi="Cambria"/>
        </w:rPr>
      </w:pPr>
      <w:r>
        <w:rPr>
          <w:rFonts w:ascii="Cambria" w:hAnsi="Cambria"/>
        </w:rPr>
        <w:t>Gathering all bus data which are not at terminals, i.e. in transit</w:t>
      </w:r>
    </w:p>
    <w:p w14:paraId="1DD92076" w14:textId="1180E52F" w:rsidR="00E96783" w:rsidRDefault="00E96783" w:rsidP="00E96783">
      <w:pPr>
        <w:pStyle w:val="ListParagraph"/>
        <w:numPr>
          <w:ilvl w:val="0"/>
          <w:numId w:val="19"/>
        </w:numPr>
        <w:jc w:val="both"/>
        <w:rPr>
          <w:rFonts w:ascii="Cambria" w:hAnsi="Cambria"/>
        </w:rPr>
      </w:pPr>
      <w:r>
        <w:rPr>
          <w:rFonts w:ascii="Cambria" w:hAnsi="Cambria"/>
        </w:rPr>
        <w:t>Initialising the particle swarm and taking the sequence number of key road segments as 0 to obtain the data of latest two buses.</w:t>
      </w:r>
    </w:p>
    <w:p w14:paraId="18E4EEBA" w14:textId="692F322C" w:rsidR="00E96783" w:rsidRDefault="00E96783" w:rsidP="00E96783">
      <w:pPr>
        <w:pStyle w:val="ListParagraph"/>
        <w:numPr>
          <w:ilvl w:val="0"/>
          <w:numId w:val="19"/>
        </w:numPr>
        <w:jc w:val="both"/>
        <w:rPr>
          <w:rFonts w:ascii="Cambria" w:hAnsi="Cambria"/>
        </w:rPr>
      </w:pPr>
      <w:r>
        <w:rPr>
          <w:rFonts w:ascii="Cambria" w:hAnsi="Cambria"/>
        </w:rPr>
        <w:t>Computing number of key road sections where that particular bus trip is located at that particular timestamp.</w:t>
      </w:r>
    </w:p>
    <w:p w14:paraId="52A4C063" w14:textId="79D5F8AF" w:rsidR="00E96783" w:rsidRDefault="00E96783" w:rsidP="00E96783">
      <w:pPr>
        <w:pStyle w:val="ListParagraph"/>
        <w:numPr>
          <w:ilvl w:val="0"/>
          <w:numId w:val="19"/>
        </w:numPr>
        <w:jc w:val="both"/>
        <w:rPr>
          <w:rFonts w:ascii="Cambria" w:hAnsi="Cambria"/>
        </w:rPr>
      </w:pPr>
      <w:r>
        <w:rPr>
          <w:rFonts w:ascii="Cambria" w:hAnsi="Cambria"/>
        </w:rPr>
        <w:lastRenderedPageBreak/>
        <w:t xml:space="preserve">Classifying the data for each bus trip according to the number of key road segments. </w:t>
      </w:r>
    </w:p>
    <w:p w14:paraId="20B25AD8" w14:textId="62578853" w:rsidR="00E96783" w:rsidRDefault="00E96783" w:rsidP="00E96783">
      <w:pPr>
        <w:pStyle w:val="ListParagraph"/>
        <w:numPr>
          <w:ilvl w:val="0"/>
          <w:numId w:val="19"/>
        </w:numPr>
        <w:jc w:val="both"/>
        <w:rPr>
          <w:rFonts w:ascii="Cambria" w:hAnsi="Cambria"/>
        </w:rPr>
      </w:pPr>
      <w:r>
        <w:rPr>
          <w:rFonts w:ascii="Cambria" w:hAnsi="Cambria"/>
        </w:rPr>
        <w:t>Computing the historical average speed of each bus trip on that key road segment.</w:t>
      </w:r>
    </w:p>
    <w:p w14:paraId="5315C4B9" w14:textId="0CB9890A" w:rsidR="00E96783" w:rsidRDefault="00E96783" w:rsidP="00E96783">
      <w:pPr>
        <w:pStyle w:val="ListParagraph"/>
        <w:numPr>
          <w:ilvl w:val="0"/>
          <w:numId w:val="19"/>
        </w:numPr>
        <w:jc w:val="both"/>
        <w:rPr>
          <w:rFonts w:ascii="Cambria" w:hAnsi="Cambria"/>
        </w:rPr>
      </w:pPr>
      <w:r>
        <w:rPr>
          <w:rFonts w:ascii="Cambria" w:hAnsi="Cambria"/>
        </w:rPr>
        <w:t>Calculating the particle group expectation</w:t>
      </w:r>
    </w:p>
    <w:p w14:paraId="44CAF796" w14:textId="45EE0767" w:rsidR="00E96783" w:rsidRDefault="00E96783" w:rsidP="00E96783">
      <w:pPr>
        <w:pStyle w:val="ListParagraph"/>
        <w:numPr>
          <w:ilvl w:val="0"/>
          <w:numId w:val="19"/>
        </w:numPr>
        <w:jc w:val="both"/>
        <w:rPr>
          <w:rFonts w:ascii="Cambria" w:hAnsi="Cambria"/>
        </w:rPr>
      </w:pPr>
      <w:r>
        <w:rPr>
          <w:rFonts w:ascii="Cambria" w:hAnsi="Cambria"/>
        </w:rPr>
        <w:t>Calculating the weight of each particle based on the weight calculation formula and putting it through a normalisation funnel.</w:t>
      </w:r>
    </w:p>
    <w:p w14:paraId="579ECEDC" w14:textId="70FDD6A2" w:rsidR="00E96783" w:rsidRDefault="00E96783" w:rsidP="00E96783">
      <w:pPr>
        <w:pStyle w:val="ListParagraph"/>
        <w:numPr>
          <w:ilvl w:val="0"/>
          <w:numId w:val="19"/>
        </w:numPr>
        <w:jc w:val="both"/>
        <w:rPr>
          <w:rFonts w:ascii="Cambria" w:hAnsi="Cambria"/>
        </w:rPr>
      </w:pPr>
      <w:r>
        <w:rPr>
          <w:rFonts w:ascii="Cambria" w:hAnsi="Cambria"/>
        </w:rPr>
        <w:t>Calculate degree of degradation and deciding whether to resample or not</w:t>
      </w:r>
    </w:p>
    <w:p w14:paraId="551FF878" w14:textId="7A3589F9" w:rsidR="00E96783" w:rsidRDefault="00E96783" w:rsidP="00E96783">
      <w:pPr>
        <w:pStyle w:val="ListParagraph"/>
        <w:numPr>
          <w:ilvl w:val="0"/>
          <w:numId w:val="19"/>
        </w:numPr>
        <w:jc w:val="both"/>
        <w:rPr>
          <w:rFonts w:ascii="Cambria" w:hAnsi="Cambria"/>
        </w:rPr>
      </w:pPr>
      <w:r>
        <w:rPr>
          <w:rFonts w:ascii="Cambria" w:hAnsi="Cambria"/>
        </w:rPr>
        <w:t>Performing the resampling if necessary</w:t>
      </w:r>
    </w:p>
    <w:p w14:paraId="72FAFC68" w14:textId="4CB83CB7" w:rsidR="00E96783" w:rsidRDefault="00E96783" w:rsidP="00E96783">
      <w:pPr>
        <w:pStyle w:val="ListParagraph"/>
        <w:numPr>
          <w:ilvl w:val="0"/>
          <w:numId w:val="19"/>
        </w:numPr>
        <w:jc w:val="both"/>
        <w:rPr>
          <w:rFonts w:ascii="Cambria" w:hAnsi="Cambria"/>
        </w:rPr>
      </w:pPr>
      <w:r>
        <w:rPr>
          <w:rFonts w:ascii="Cambria" w:hAnsi="Cambria"/>
        </w:rPr>
        <w:t>Showing the final prediction result</w:t>
      </w:r>
    </w:p>
    <w:p w14:paraId="52FE27E6" w14:textId="7CBA026A" w:rsidR="00E96783" w:rsidRDefault="00E96783" w:rsidP="00E96783">
      <w:pPr>
        <w:jc w:val="both"/>
        <w:rPr>
          <w:rFonts w:ascii="Cambria" w:hAnsi="Cambria"/>
        </w:rPr>
      </w:pPr>
    </w:p>
    <w:p w14:paraId="06FB9393" w14:textId="723043E3" w:rsidR="00E96783" w:rsidRDefault="00E96783" w:rsidP="00E96783">
      <w:pPr>
        <w:jc w:val="both"/>
        <w:rPr>
          <w:rFonts w:ascii="Cambria" w:hAnsi="Cambria"/>
        </w:rPr>
      </w:pPr>
      <w:r>
        <w:rPr>
          <w:rFonts w:ascii="Cambria" w:hAnsi="Cambria"/>
        </w:rPr>
        <w:t xml:space="preserve">After the formulation of the final algorithm, </w:t>
      </w:r>
      <w:r w:rsidR="00B37E20">
        <w:rPr>
          <w:rFonts w:ascii="Cambria" w:hAnsi="Cambria"/>
        </w:rPr>
        <w:t>the prediction model was designed. Since streaming in the form of batch processing had already been decided upon before, the streaming window was only set for particular amount of time. HDFS was used because of the efficiency and reliability of distributed architecture in such a case.</w:t>
      </w:r>
    </w:p>
    <w:p w14:paraId="40A93E12" w14:textId="37BF13E1" w:rsidR="00B37E20" w:rsidRDefault="00B37E20" w:rsidP="00E96783">
      <w:pPr>
        <w:jc w:val="both"/>
        <w:rPr>
          <w:rFonts w:ascii="Cambria" w:hAnsi="Cambria"/>
        </w:rPr>
      </w:pPr>
    </w:p>
    <w:p w14:paraId="386A6253" w14:textId="2283C202" w:rsidR="00B37E20" w:rsidRDefault="00B37E20" w:rsidP="00E96783">
      <w:pPr>
        <w:jc w:val="both"/>
        <w:rPr>
          <w:rFonts w:ascii="Cambria" w:hAnsi="Cambria"/>
        </w:rPr>
      </w:pPr>
      <w:r>
        <w:rPr>
          <w:rFonts w:ascii="Cambria" w:hAnsi="Cambria"/>
        </w:rPr>
        <w:t xml:space="preserve">It was identified that as the number of particles go up, the distribution of the characterisation gets better. </w:t>
      </w:r>
      <w:r w:rsidR="00145185">
        <w:rPr>
          <w:rFonts w:ascii="Cambria" w:hAnsi="Cambria"/>
        </w:rPr>
        <w:t xml:space="preserve">After setting the </w:t>
      </w:r>
      <w:r w:rsidR="00E215A1">
        <w:rPr>
          <w:rFonts w:ascii="Cambria" w:hAnsi="Cambria"/>
        </w:rPr>
        <w:t>particle number to 2000, the prediction simulation was ran. This prediction process actually predicted the travel time in the next key road segment according to the driving condition of the previous key segment of the bus, on the constraint that the driving speed of the bus in these two sequence segments remains unchanged.</w:t>
      </w:r>
    </w:p>
    <w:p w14:paraId="5975EA7D" w14:textId="45C1A8E4" w:rsidR="00E215A1" w:rsidRDefault="00E215A1" w:rsidP="00E96783">
      <w:pPr>
        <w:jc w:val="both"/>
        <w:rPr>
          <w:rFonts w:ascii="Cambria" w:hAnsi="Cambria"/>
        </w:rPr>
      </w:pPr>
    </w:p>
    <w:p w14:paraId="7E4BD55B" w14:textId="24B146B8" w:rsidR="00A918B7" w:rsidRDefault="00E215A1" w:rsidP="00E96783">
      <w:pPr>
        <w:jc w:val="both"/>
        <w:rPr>
          <w:rFonts w:ascii="Cambria" w:hAnsi="Cambria"/>
        </w:rPr>
      </w:pPr>
      <w:r>
        <w:rPr>
          <w:rFonts w:ascii="Cambria" w:hAnsi="Cambria"/>
        </w:rPr>
        <w:t>The results of this experiment were categorised for each bus into two periods – peak hours and non-peak hours. During the non-peak hours</w:t>
      </w:r>
      <w:r w:rsidR="00A918B7">
        <w:rPr>
          <w:rFonts w:ascii="Cambria" w:hAnsi="Cambria"/>
        </w:rPr>
        <w:t xml:space="preserve">, the maximum absolute error is 78.16 seconds. During the peak hours the maximum absolute error is 270 seconds. </w:t>
      </w:r>
    </w:p>
    <w:p w14:paraId="657D5029" w14:textId="3E44FBDF" w:rsidR="00A918B7" w:rsidRDefault="00A918B7" w:rsidP="00A918B7">
      <w:pPr>
        <w:rPr>
          <w:rFonts w:ascii="Times New Roman" w:eastAsia="Times New Roman" w:hAnsi="Times New Roman" w:cs="Times New Roman"/>
          <w:lang w:eastAsia="en-GB"/>
        </w:rPr>
      </w:pPr>
      <w:r w:rsidRPr="00A918B7">
        <w:rPr>
          <w:rFonts w:ascii="Times New Roman" w:eastAsia="Times New Roman" w:hAnsi="Times New Roman" w:cs="Times New Roman"/>
          <w:lang w:eastAsia="en-GB"/>
        </w:rPr>
        <w:fldChar w:fldCharType="begin"/>
      </w:r>
      <w:r w:rsidRPr="00A918B7">
        <w:rPr>
          <w:rFonts w:ascii="Times New Roman" w:eastAsia="Times New Roman" w:hAnsi="Times New Roman" w:cs="Times New Roman"/>
          <w:lang w:eastAsia="en-GB"/>
        </w:rPr>
        <w:instrText xml:space="preserve"> INCLUDEPICTURE "/var/folders/8h/_8fd27rs1_sdl65jjzfr1s700000gn/T/com.microsoft.Word/WebArchiveCopyPasteTempFiles/page6image63360048" \* MERGEFORMATINET </w:instrText>
      </w:r>
      <w:r w:rsidRPr="00A918B7">
        <w:rPr>
          <w:rFonts w:ascii="Times New Roman" w:eastAsia="Times New Roman" w:hAnsi="Times New Roman" w:cs="Times New Roman"/>
          <w:lang w:eastAsia="en-GB"/>
        </w:rPr>
        <w:fldChar w:fldCharType="separate"/>
      </w:r>
      <w:r w:rsidRPr="00A918B7">
        <w:rPr>
          <w:rFonts w:ascii="Times New Roman" w:eastAsia="Times New Roman" w:hAnsi="Times New Roman" w:cs="Times New Roman"/>
          <w:noProof/>
          <w:lang w:eastAsia="en-GB"/>
        </w:rPr>
        <w:drawing>
          <wp:inline distT="0" distB="0" distL="0" distR="0" wp14:anchorId="65F0E490" wp14:editId="3862CD9C">
            <wp:extent cx="3055620" cy="1990725"/>
            <wp:effectExtent l="0" t="0" r="5080" b="3175"/>
            <wp:docPr id="128" name="Picture 128" descr="page6image6336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page6image633600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5620" cy="1990725"/>
                    </a:xfrm>
                    <a:prstGeom prst="rect">
                      <a:avLst/>
                    </a:prstGeom>
                    <a:noFill/>
                    <a:ln>
                      <a:noFill/>
                    </a:ln>
                  </pic:spPr>
                </pic:pic>
              </a:graphicData>
            </a:graphic>
          </wp:inline>
        </w:drawing>
      </w:r>
      <w:r w:rsidRPr="00A918B7">
        <w:rPr>
          <w:rFonts w:ascii="Times New Roman" w:eastAsia="Times New Roman" w:hAnsi="Times New Roman" w:cs="Times New Roman"/>
          <w:lang w:eastAsia="en-GB"/>
        </w:rPr>
        <w:fldChar w:fldCharType="end"/>
      </w:r>
    </w:p>
    <w:p w14:paraId="777F5E91" w14:textId="287D996C" w:rsidR="00A918B7" w:rsidRDefault="00A918B7" w:rsidP="00A918B7">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above image is for the non-peak periods. The </w:t>
      </w:r>
      <w:r w:rsidR="00475ABE">
        <w:rPr>
          <w:rFonts w:ascii="Times New Roman" w:eastAsia="Times New Roman" w:hAnsi="Times New Roman" w:cs="Times New Roman"/>
          <w:lang w:eastAsia="en-GB"/>
        </w:rPr>
        <w:t>following is for peak hours.</w:t>
      </w:r>
    </w:p>
    <w:p w14:paraId="4814829E" w14:textId="30A77E9E" w:rsidR="00475ABE" w:rsidRPr="00475ABE" w:rsidRDefault="00475ABE" w:rsidP="00475ABE">
      <w:pPr>
        <w:rPr>
          <w:rFonts w:ascii="Times New Roman" w:eastAsia="Times New Roman" w:hAnsi="Times New Roman" w:cs="Times New Roman"/>
          <w:lang w:eastAsia="en-GB"/>
        </w:rPr>
      </w:pPr>
      <w:r w:rsidRPr="00475ABE">
        <w:rPr>
          <w:rFonts w:ascii="Times New Roman" w:eastAsia="Times New Roman" w:hAnsi="Times New Roman" w:cs="Times New Roman"/>
          <w:lang w:eastAsia="en-GB"/>
        </w:rPr>
        <w:fldChar w:fldCharType="begin"/>
      </w:r>
      <w:r w:rsidRPr="00475ABE">
        <w:rPr>
          <w:rFonts w:ascii="Times New Roman" w:eastAsia="Times New Roman" w:hAnsi="Times New Roman" w:cs="Times New Roman"/>
          <w:lang w:eastAsia="en-GB"/>
        </w:rPr>
        <w:instrText xml:space="preserve"> INCLUDEPICTURE "/var/folders/8h/_8fd27rs1_sdl65jjzfr1s700000gn/T/com.microsoft.Word/WebArchiveCopyPasteTempFiles/page6image63358800" \* MERGEFORMATINET </w:instrText>
      </w:r>
      <w:r w:rsidRPr="00475ABE">
        <w:rPr>
          <w:rFonts w:ascii="Times New Roman" w:eastAsia="Times New Roman" w:hAnsi="Times New Roman" w:cs="Times New Roman"/>
          <w:lang w:eastAsia="en-GB"/>
        </w:rPr>
        <w:fldChar w:fldCharType="separate"/>
      </w:r>
      <w:r w:rsidRPr="00475ABE">
        <w:rPr>
          <w:rFonts w:ascii="Times New Roman" w:eastAsia="Times New Roman" w:hAnsi="Times New Roman" w:cs="Times New Roman"/>
          <w:noProof/>
          <w:lang w:eastAsia="en-GB"/>
        </w:rPr>
        <w:drawing>
          <wp:inline distT="0" distB="0" distL="0" distR="0" wp14:anchorId="21A81403" wp14:editId="0AC131FD">
            <wp:extent cx="3101975" cy="2014220"/>
            <wp:effectExtent l="0" t="0" r="0" b="5080"/>
            <wp:docPr id="129" name="Picture 129" descr="page6image63358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age6image633588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1975" cy="2014220"/>
                    </a:xfrm>
                    <a:prstGeom prst="rect">
                      <a:avLst/>
                    </a:prstGeom>
                    <a:noFill/>
                    <a:ln>
                      <a:noFill/>
                    </a:ln>
                  </pic:spPr>
                </pic:pic>
              </a:graphicData>
            </a:graphic>
          </wp:inline>
        </w:drawing>
      </w:r>
      <w:r w:rsidRPr="00475ABE">
        <w:rPr>
          <w:rFonts w:ascii="Times New Roman" w:eastAsia="Times New Roman" w:hAnsi="Times New Roman" w:cs="Times New Roman"/>
          <w:lang w:eastAsia="en-GB"/>
        </w:rPr>
        <w:fldChar w:fldCharType="end"/>
      </w:r>
    </w:p>
    <w:p w14:paraId="757385A5" w14:textId="77777777" w:rsidR="00475ABE" w:rsidRPr="00A918B7" w:rsidRDefault="00475ABE" w:rsidP="00A918B7">
      <w:pPr>
        <w:rPr>
          <w:rFonts w:ascii="Times New Roman" w:eastAsia="Times New Roman" w:hAnsi="Times New Roman" w:cs="Times New Roman"/>
          <w:lang w:eastAsia="en-GB"/>
        </w:rPr>
      </w:pPr>
    </w:p>
    <w:p w14:paraId="7DF30D9C" w14:textId="77777777" w:rsidR="00A918B7" w:rsidRDefault="00A918B7" w:rsidP="00E96783">
      <w:pPr>
        <w:jc w:val="both"/>
        <w:rPr>
          <w:rFonts w:ascii="Cambria" w:hAnsi="Cambria"/>
        </w:rPr>
      </w:pPr>
    </w:p>
    <w:p w14:paraId="3178FE6F" w14:textId="17039CD2" w:rsidR="00E215A1" w:rsidRDefault="00A918B7" w:rsidP="00E96783">
      <w:pPr>
        <w:jc w:val="both"/>
        <w:rPr>
          <w:rFonts w:ascii="Cambria" w:hAnsi="Cambria"/>
        </w:rPr>
      </w:pPr>
      <w:r>
        <w:rPr>
          <w:rFonts w:ascii="Cambria" w:hAnsi="Cambria"/>
        </w:rPr>
        <w:t>In conclusion, the utilization of Spark platform, facilitated these researchers to</w:t>
      </w:r>
      <w:r w:rsidR="00475ABE">
        <w:rPr>
          <w:rFonts w:ascii="Cambria" w:hAnsi="Cambria"/>
        </w:rPr>
        <w:t xml:space="preserve"> effectively create a fruitful algorithm for arrival time prediction and played a key role in reducing the computational complexity considerably.</w:t>
      </w:r>
      <w:r>
        <w:rPr>
          <w:rFonts w:ascii="Cambria" w:hAnsi="Cambria"/>
        </w:rPr>
        <w:t xml:space="preserve"> </w:t>
      </w:r>
      <w:r w:rsidR="00E215A1">
        <w:rPr>
          <w:rFonts w:ascii="Cambria" w:hAnsi="Cambria"/>
        </w:rPr>
        <w:t xml:space="preserve">  </w:t>
      </w:r>
    </w:p>
    <w:p w14:paraId="00A3E601" w14:textId="0DD63BD6" w:rsidR="00475ABE" w:rsidRDefault="00475ABE" w:rsidP="00E96783">
      <w:pPr>
        <w:jc w:val="both"/>
        <w:rPr>
          <w:rFonts w:ascii="Cambria" w:hAnsi="Cambria"/>
        </w:rPr>
      </w:pPr>
    </w:p>
    <w:p w14:paraId="4959C10F" w14:textId="69E5A25E" w:rsidR="00E96783" w:rsidRDefault="00475ABE" w:rsidP="00475ABE">
      <w:pPr>
        <w:pStyle w:val="Heading3"/>
      </w:pPr>
      <w:bookmarkStart w:id="14" w:name="_Toc48090511"/>
      <w:r>
        <w:t>Short Term Bus Passenger Demand Prediction</w:t>
      </w:r>
      <w:bookmarkEnd w:id="14"/>
      <w:r>
        <w:t xml:space="preserve"> </w:t>
      </w:r>
    </w:p>
    <w:p w14:paraId="2992E9E9" w14:textId="017E33D0" w:rsidR="00475ABE" w:rsidRDefault="00475ABE" w:rsidP="00475ABE"/>
    <w:p w14:paraId="61965926" w14:textId="62AA1D9E" w:rsidR="00475ABE" w:rsidRDefault="00475ABE" w:rsidP="00576F6B">
      <w:pPr>
        <w:jc w:val="both"/>
        <w:rPr>
          <w:rFonts w:ascii="Cambria" w:hAnsi="Cambria"/>
        </w:rPr>
      </w:pPr>
      <w:r>
        <w:rPr>
          <w:rFonts w:ascii="Cambria" w:hAnsi="Cambria"/>
        </w:rPr>
        <w:t xml:space="preserve">This research article is based on Time Series Model and Interactive Multiple Model Approach and was published at Shanghai Jiao Tong University. </w:t>
      </w:r>
      <w:r w:rsidR="007917E4">
        <w:rPr>
          <w:rFonts w:ascii="Cambria" w:hAnsi="Cambria"/>
        </w:rPr>
        <w:t xml:space="preserve">It focuses on short term passenger demand forecasting through the help of time series analysis. This will in turn assist in improving the dynamic bus scheduling techniques and their management. </w:t>
      </w:r>
      <w:r w:rsidR="00576F6B">
        <w:rPr>
          <w:rFonts w:ascii="Cambria" w:hAnsi="Cambria"/>
        </w:rPr>
        <w:t xml:space="preserve">Also, accurately predicting the demand will also help in increasing operation efficiency and overall reliability amongst the passengers. </w:t>
      </w:r>
    </w:p>
    <w:p w14:paraId="268BFF2E" w14:textId="63C95483" w:rsidR="00576F6B" w:rsidRDefault="00576F6B" w:rsidP="00576F6B">
      <w:pPr>
        <w:jc w:val="both"/>
        <w:rPr>
          <w:rFonts w:ascii="Cambria" w:hAnsi="Cambria"/>
        </w:rPr>
      </w:pPr>
    </w:p>
    <w:p w14:paraId="3DBC0666" w14:textId="4EE4577E" w:rsidR="00576F6B" w:rsidRDefault="00576F6B" w:rsidP="00576F6B">
      <w:pPr>
        <w:jc w:val="both"/>
        <w:rPr>
          <w:rFonts w:ascii="Cambria" w:hAnsi="Cambria"/>
        </w:rPr>
      </w:pPr>
      <w:r>
        <w:rPr>
          <w:rFonts w:ascii="Cambria" w:hAnsi="Cambria"/>
        </w:rPr>
        <w:t xml:space="preserve">The objectives of this research </w:t>
      </w:r>
      <w:r w:rsidR="009D1D06">
        <w:rPr>
          <w:rFonts w:ascii="Cambria" w:hAnsi="Cambria"/>
        </w:rPr>
        <w:t xml:space="preserve">were </w:t>
      </w:r>
      <w:r>
        <w:rPr>
          <w:rFonts w:ascii="Cambria" w:hAnsi="Cambria"/>
        </w:rPr>
        <w:t>as tabulated below</w:t>
      </w:r>
    </w:p>
    <w:p w14:paraId="28FD6706" w14:textId="77777777" w:rsidR="009D1D06" w:rsidRDefault="009D1D06" w:rsidP="00576F6B">
      <w:pPr>
        <w:jc w:val="both"/>
        <w:rPr>
          <w:rFonts w:ascii="Cambria" w:hAnsi="Cambria"/>
        </w:rPr>
      </w:pPr>
    </w:p>
    <w:p w14:paraId="73260551" w14:textId="5793B660" w:rsidR="00576F6B" w:rsidRDefault="009D1D06" w:rsidP="00576F6B">
      <w:pPr>
        <w:pStyle w:val="ListParagraph"/>
        <w:numPr>
          <w:ilvl w:val="0"/>
          <w:numId w:val="20"/>
        </w:numPr>
        <w:jc w:val="both"/>
        <w:rPr>
          <w:rFonts w:ascii="Cambria" w:hAnsi="Cambria"/>
        </w:rPr>
      </w:pPr>
      <w:r>
        <w:rPr>
          <w:rFonts w:ascii="Cambria" w:hAnsi="Cambria"/>
        </w:rPr>
        <w:t xml:space="preserve">Analyse characteristics of historical data with prime focus on stationarity, periodicity and volatility on differing time scales. After this, formulation of three time scales has to be done, one in a week, one in a day and last in 15 minutes which were constructed based on different characteristics. </w:t>
      </w:r>
    </w:p>
    <w:p w14:paraId="58C85D43" w14:textId="3CE35E6B" w:rsidR="009D1D06" w:rsidRDefault="009D1D06" w:rsidP="00576F6B">
      <w:pPr>
        <w:pStyle w:val="ListParagraph"/>
        <w:numPr>
          <w:ilvl w:val="0"/>
          <w:numId w:val="20"/>
        </w:numPr>
        <w:jc w:val="both"/>
        <w:rPr>
          <w:rFonts w:ascii="Cambria" w:hAnsi="Cambria"/>
        </w:rPr>
      </w:pPr>
      <w:r>
        <w:rPr>
          <w:rFonts w:ascii="Cambria" w:hAnsi="Cambria"/>
        </w:rPr>
        <w:t>Design separate prediction models which illustrate the characteristics of data to effectively predict weekly, daily and 15 minutes time series.</w:t>
      </w:r>
    </w:p>
    <w:p w14:paraId="79A9F8AC" w14:textId="11EEBFED" w:rsidR="009D1D06" w:rsidRPr="00576F6B" w:rsidRDefault="009D1D06" w:rsidP="00576F6B">
      <w:pPr>
        <w:pStyle w:val="ListParagraph"/>
        <w:numPr>
          <w:ilvl w:val="0"/>
          <w:numId w:val="20"/>
        </w:numPr>
        <w:jc w:val="both"/>
        <w:rPr>
          <w:rFonts w:ascii="Cambria" w:hAnsi="Cambria"/>
        </w:rPr>
      </w:pPr>
      <w:r>
        <w:rPr>
          <w:rFonts w:ascii="Cambria" w:hAnsi="Cambria"/>
        </w:rPr>
        <w:t>Dynamically amalgamate the prediction models estimations for further usage of outputting the hybrid predictions by applying IMM algorithm</w:t>
      </w:r>
      <w:r w:rsidR="00761696">
        <w:rPr>
          <w:rFonts w:ascii="Cambria" w:hAnsi="Cambria"/>
        </w:rPr>
        <w:t xml:space="preserve"> (Interactive Multiple Model)</w:t>
      </w:r>
      <w:r>
        <w:rPr>
          <w:rFonts w:ascii="Cambria" w:hAnsi="Cambria"/>
        </w:rPr>
        <w:t xml:space="preserve"> and evaluate it’s performance.</w:t>
      </w:r>
    </w:p>
    <w:p w14:paraId="7F2422F0" w14:textId="0CBC6977" w:rsidR="00475ABE" w:rsidRDefault="00475ABE" w:rsidP="00475ABE"/>
    <w:p w14:paraId="3326B98C" w14:textId="225DCFCA" w:rsidR="00E5507D" w:rsidRDefault="00E5507D" w:rsidP="00953D9D">
      <w:pPr>
        <w:jc w:val="both"/>
        <w:rPr>
          <w:rFonts w:ascii="Cambria" w:hAnsi="Cambria"/>
        </w:rPr>
      </w:pPr>
      <w:r>
        <w:rPr>
          <w:rFonts w:ascii="Cambria" w:hAnsi="Cambria"/>
        </w:rPr>
        <w:t xml:space="preserve">Time Series modelling on the data available to predict the bus passenger demand has been done in a hybrid manner. Both the data available in historical repositories and the real time extracted streams have been utilised in this modelling framework. </w:t>
      </w:r>
    </w:p>
    <w:p w14:paraId="03F943FD" w14:textId="0CB1FEF4" w:rsidR="00E5507D" w:rsidRDefault="00E5507D" w:rsidP="00953D9D">
      <w:pPr>
        <w:jc w:val="both"/>
        <w:rPr>
          <w:rFonts w:ascii="Cambria" w:hAnsi="Cambria"/>
        </w:rPr>
      </w:pPr>
    </w:p>
    <w:p w14:paraId="238E9967" w14:textId="50A8D4E8" w:rsidR="00E5507D" w:rsidRDefault="00E5507D" w:rsidP="00953D9D">
      <w:pPr>
        <w:jc w:val="both"/>
        <w:rPr>
          <w:rFonts w:ascii="Cambria" w:hAnsi="Cambria"/>
        </w:rPr>
      </w:pPr>
      <w:r>
        <w:rPr>
          <w:rFonts w:ascii="Cambria" w:hAnsi="Cambria"/>
        </w:rPr>
        <w:t>A four step process was followed in development of these time series</w:t>
      </w:r>
    </w:p>
    <w:p w14:paraId="77FC9933" w14:textId="308E4053" w:rsidR="00E5507D" w:rsidRDefault="00E5507D" w:rsidP="00953D9D">
      <w:pPr>
        <w:jc w:val="both"/>
        <w:rPr>
          <w:rFonts w:ascii="Cambria" w:hAnsi="Cambria"/>
        </w:rPr>
      </w:pPr>
    </w:p>
    <w:p w14:paraId="038A480C" w14:textId="77777777" w:rsidR="00E5507D" w:rsidRDefault="00E5507D" w:rsidP="00953D9D">
      <w:pPr>
        <w:pStyle w:val="ListParagraph"/>
        <w:numPr>
          <w:ilvl w:val="0"/>
          <w:numId w:val="21"/>
        </w:numPr>
        <w:jc w:val="both"/>
        <w:rPr>
          <w:rFonts w:ascii="Cambria" w:hAnsi="Cambria"/>
        </w:rPr>
      </w:pPr>
      <w:r>
        <w:rPr>
          <w:rFonts w:ascii="Cambria" w:hAnsi="Cambria"/>
        </w:rPr>
        <w:t>Based on the characteristics of historical data, three time series were made</w:t>
      </w:r>
    </w:p>
    <w:p w14:paraId="5C46814C" w14:textId="2ACCECFD" w:rsidR="00E5507D" w:rsidRDefault="00E5507D" w:rsidP="00953D9D">
      <w:pPr>
        <w:pStyle w:val="ListParagraph"/>
        <w:numPr>
          <w:ilvl w:val="0"/>
          <w:numId w:val="21"/>
        </w:numPr>
        <w:jc w:val="both"/>
        <w:rPr>
          <w:rFonts w:ascii="Cambria" w:hAnsi="Cambria"/>
        </w:rPr>
      </w:pPr>
      <w:r>
        <w:rPr>
          <w:rFonts w:ascii="Cambria" w:hAnsi="Cambria"/>
        </w:rPr>
        <w:t xml:space="preserve">After correlation analysis, each time series was further skimmed down to each having a separate weekly, daily and 15 min interval time series. </w:t>
      </w:r>
    </w:p>
    <w:p w14:paraId="12AC72B7" w14:textId="62F4733D" w:rsidR="00E5507D" w:rsidRDefault="00761696" w:rsidP="00953D9D">
      <w:pPr>
        <w:pStyle w:val="ListParagraph"/>
        <w:numPr>
          <w:ilvl w:val="0"/>
          <w:numId w:val="21"/>
        </w:numPr>
        <w:jc w:val="both"/>
        <w:rPr>
          <w:rFonts w:ascii="Cambria" w:hAnsi="Cambria"/>
        </w:rPr>
      </w:pPr>
      <w:r>
        <w:rPr>
          <w:rFonts w:ascii="Cambria" w:hAnsi="Cambria"/>
        </w:rPr>
        <w:t>Adjust the time dependent transition probability matrix based on performance values of models based on historical data.</w:t>
      </w:r>
    </w:p>
    <w:p w14:paraId="2B6D8070" w14:textId="15D06BDF" w:rsidR="00953D9D" w:rsidRPr="00953D9D" w:rsidRDefault="00761696" w:rsidP="00953D9D">
      <w:pPr>
        <w:pStyle w:val="ListParagraph"/>
        <w:numPr>
          <w:ilvl w:val="0"/>
          <w:numId w:val="21"/>
        </w:numPr>
        <w:jc w:val="both"/>
        <w:rPr>
          <w:rFonts w:ascii="Cambria" w:hAnsi="Cambria"/>
        </w:rPr>
      </w:pPr>
      <w:r>
        <w:rPr>
          <w:rFonts w:ascii="Cambria" w:hAnsi="Cambria"/>
        </w:rPr>
        <w:t xml:space="preserve">Combine the models’ predictions using IMM algorithm. </w:t>
      </w:r>
    </w:p>
    <w:p w14:paraId="4BCE589D" w14:textId="77777777" w:rsidR="00953D9D" w:rsidRDefault="00953D9D" w:rsidP="00953D9D">
      <w:pPr>
        <w:jc w:val="both"/>
        <w:rPr>
          <w:rFonts w:ascii="Cambria" w:hAnsi="Cambria"/>
        </w:rPr>
      </w:pPr>
    </w:p>
    <w:p w14:paraId="7CC085A4" w14:textId="7EB26033" w:rsidR="00761696" w:rsidRDefault="00761696" w:rsidP="00953D9D">
      <w:pPr>
        <w:jc w:val="both"/>
        <w:rPr>
          <w:rFonts w:ascii="Cambria" w:hAnsi="Cambria"/>
        </w:rPr>
      </w:pPr>
      <w:r>
        <w:rPr>
          <w:rFonts w:ascii="Cambria" w:hAnsi="Cambria"/>
        </w:rPr>
        <w:t>The data collected for a couple of months comprised primarily of the passenger boarding data. Since this was acquired through the smart card usage of the passengers, Intelligent Transport System standard apply to this research. Following is the demand graph for the month of August</w:t>
      </w:r>
      <w:r w:rsidR="00953D9D">
        <w:rPr>
          <w:rFonts w:ascii="Cambria" w:hAnsi="Cambria"/>
        </w:rPr>
        <w:t>.</w:t>
      </w:r>
      <w:r>
        <w:rPr>
          <w:rFonts w:ascii="Cambria" w:hAnsi="Cambria"/>
        </w:rPr>
        <w:t xml:space="preserve"> </w:t>
      </w:r>
    </w:p>
    <w:p w14:paraId="58FA4110" w14:textId="01C471A1" w:rsidR="00761696" w:rsidRDefault="00761696" w:rsidP="00953D9D">
      <w:pPr>
        <w:jc w:val="both"/>
        <w:rPr>
          <w:rFonts w:ascii="Cambria" w:hAnsi="Cambria"/>
        </w:rPr>
      </w:pPr>
    </w:p>
    <w:p w14:paraId="6847CCE2" w14:textId="3360DE59" w:rsidR="00953D9D" w:rsidRDefault="00953D9D" w:rsidP="00953D9D">
      <w:pPr>
        <w:jc w:val="both"/>
        <w:rPr>
          <w:rFonts w:ascii="Cambria" w:hAnsi="Cambria"/>
        </w:rPr>
      </w:pPr>
      <w:r>
        <w:rPr>
          <w:rFonts w:ascii="Cambria" w:hAnsi="Cambria"/>
        </w:rPr>
        <w:t xml:space="preserve">The x axis has the indexed number of the day and the y axis gives us an indication of the demand in trips per 15 minute intervals. </w:t>
      </w:r>
    </w:p>
    <w:p w14:paraId="2B3070F8" w14:textId="0480954D" w:rsidR="00953D9D" w:rsidRDefault="00953D9D" w:rsidP="00475ABE">
      <w:pPr>
        <w:rPr>
          <w:rFonts w:ascii="Cambria" w:hAnsi="Cambria"/>
        </w:rPr>
      </w:pPr>
      <w:r>
        <w:rPr>
          <w:rFonts w:ascii="Cambria" w:hAnsi="Cambria"/>
          <w:noProof/>
        </w:rPr>
        <w:lastRenderedPageBreak/>
        <w:drawing>
          <wp:inline distT="0" distB="0" distL="0" distR="0" wp14:anchorId="5D0C9D4D" wp14:editId="0022D3D5">
            <wp:extent cx="4100977" cy="3051425"/>
            <wp:effectExtent l="0" t="0" r="1270" b="0"/>
            <wp:docPr id="143" name="Picture 1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06670" cy="3055661"/>
                    </a:xfrm>
                    <a:prstGeom prst="rect">
                      <a:avLst/>
                    </a:prstGeom>
                  </pic:spPr>
                </pic:pic>
              </a:graphicData>
            </a:graphic>
          </wp:inline>
        </w:drawing>
      </w:r>
    </w:p>
    <w:p w14:paraId="53EC4F16" w14:textId="24BABC9C" w:rsidR="00953D9D" w:rsidRDefault="00953D9D" w:rsidP="00475ABE">
      <w:pPr>
        <w:rPr>
          <w:rFonts w:ascii="Cambria" w:hAnsi="Cambria"/>
        </w:rPr>
      </w:pPr>
    </w:p>
    <w:p w14:paraId="2AE26099" w14:textId="45F20139" w:rsidR="00953D9D" w:rsidRDefault="00953D9D" w:rsidP="00B05A1B">
      <w:pPr>
        <w:jc w:val="both"/>
        <w:rPr>
          <w:rFonts w:ascii="Cambria" w:hAnsi="Cambria"/>
        </w:rPr>
      </w:pPr>
      <w:r>
        <w:rPr>
          <w:rFonts w:ascii="Cambria" w:hAnsi="Cambria"/>
        </w:rPr>
        <w:t xml:space="preserve">This historical data was then subjected through various analytical techniques to map </w:t>
      </w:r>
      <w:r w:rsidR="00D65738">
        <w:rPr>
          <w:rFonts w:ascii="Cambria" w:hAnsi="Cambria"/>
        </w:rPr>
        <w:t>out</w:t>
      </w:r>
      <w:r>
        <w:rPr>
          <w:rFonts w:ascii="Cambria" w:hAnsi="Cambria"/>
        </w:rPr>
        <w:t xml:space="preserve"> a set of descriptive statistics. </w:t>
      </w:r>
      <w:r w:rsidR="00B05A1B">
        <w:rPr>
          <w:rFonts w:ascii="Cambria" w:hAnsi="Cambria"/>
        </w:rPr>
        <w:t xml:space="preserve">To further analyse this historical data’s characteristics, three time series were constructed for the weekly, daily and 15 minutes intervals to illustrate upon the stationarity, periodicity and volatility of real time passenger demand.  </w:t>
      </w:r>
    </w:p>
    <w:p w14:paraId="4148A328" w14:textId="7025C48A" w:rsidR="00B05A1B" w:rsidRDefault="00B05A1B" w:rsidP="00475ABE">
      <w:pPr>
        <w:rPr>
          <w:rFonts w:ascii="Cambria" w:hAnsi="Cambria"/>
        </w:rPr>
      </w:pPr>
    </w:p>
    <w:p w14:paraId="73F1E45B" w14:textId="7C413008" w:rsidR="00B05A1B" w:rsidRDefault="00B05A1B" w:rsidP="00475ABE">
      <w:pPr>
        <w:rPr>
          <w:rFonts w:ascii="Cambria" w:hAnsi="Cambria"/>
        </w:rPr>
      </w:pPr>
      <w:r>
        <w:rPr>
          <w:rFonts w:ascii="Cambria" w:hAnsi="Cambria"/>
        </w:rPr>
        <w:t>Those time series are as illustrated below</w:t>
      </w:r>
    </w:p>
    <w:p w14:paraId="6BDCB098" w14:textId="0C6FA3A5" w:rsidR="00B05A1B" w:rsidRDefault="00B05A1B" w:rsidP="00475ABE">
      <w:pPr>
        <w:rPr>
          <w:rFonts w:ascii="Cambria" w:hAnsi="Cambria"/>
        </w:rPr>
      </w:pPr>
    </w:p>
    <w:p w14:paraId="31E59E20" w14:textId="600FEC0E" w:rsidR="00B05A1B" w:rsidRDefault="00B05A1B" w:rsidP="00475ABE">
      <w:pPr>
        <w:rPr>
          <w:rFonts w:ascii="Cambria" w:hAnsi="Cambria"/>
        </w:rPr>
      </w:pPr>
      <w:r>
        <w:rPr>
          <w:rFonts w:ascii="Cambria" w:hAnsi="Cambria"/>
          <w:noProof/>
        </w:rPr>
        <w:drawing>
          <wp:inline distT="0" distB="0" distL="0" distR="0" wp14:anchorId="5DDFCBEC" wp14:editId="291AD8DF">
            <wp:extent cx="3308849" cy="2969231"/>
            <wp:effectExtent l="0" t="0" r="0" b="3175"/>
            <wp:docPr id="144" name="Picture 14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close up of a piece of pap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22182" cy="2981195"/>
                    </a:xfrm>
                    <a:prstGeom prst="rect">
                      <a:avLst/>
                    </a:prstGeom>
                  </pic:spPr>
                </pic:pic>
              </a:graphicData>
            </a:graphic>
          </wp:inline>
        </w:drawing>
      </w:r>
    </w:p>
    <w:p w14:paraId="3C45CDF1" w14:textId="05FEA7E0" w:rsidR="00B05A1B" w:rsidRDefault="00B05A1B" w:rsidP="004B0346">
      <w:pPr>
        <w:jc w:val="both"/>
        <w:rPr>
          <w:rFonts w:ascii="Cambria" w:hAnsi="Cambria"/>
        </w:rPr>
      </w:pPr>
    </w:p>
    <w:p w14:paraId="157AED15" w14:textId="4F30A0A4" w:rsidR="00B05A1B" w:rsidRDefault="00B05A1B" w:rsidP="004B0346">
      <w:pPr>
        <w:jc w:val="both"/>
        <w:rPr>
          <w:rFonts w:ascii="Cambria" w:hAnsi="Cambria"/>
        </w:rPr>
      </w:pPr>
      <w:r>
        <w:rPr>
          <w:rFonts w:ascii="Cambria" w:hAnsi="Cambria"/>
        </w:rPr>
        <w:t xml:space="preserve">Above is the Weekly time series </w:t>
      </w:r>
      <w:r w:rsidR="004B0346">
        <w:rPr>
          <w:rFonts w:ascii="Cambria" w:hAnsi="Cambria"/>
        </w:rPr>
        <w:t>with the ARMA model (Auto-regressive moving average) implementation for constructing a stationary time series. Similarly, see below for the other time series developed in this research.</w:t>
      </w:r>
    </w:p>
    <w:p w14:paraId="178F9776" w14:textId="7AB24236" w:rsidR="004B0346" w:rsidRDefault="004B0346" w:rsidP="00475ABE">
      <w:pPr>
        <w:rPr>
          <w:rFonts w:ascii="Cambria" w:hAnsi="Cambria"/>
        </w:rPr>
      </w:pPr>
    </w:p>
    <w:p w14:paraId="23A3023D" w14:textId="6AB05F90" w:rsidR="004B0346" w:rsidRDefault="004B0346" w:rsidP="00475ABE">
      <w:pPr>
        <w:rPr>
          <w:rFonts w:ascii="Cambria" w:hAnsi="Cambria"/>
        </w:rPr>
      </w:pPr>
      <w:r>
        <w:rPr>
          <w:rFonts w:ascii="Cambria" w:hAnsi="Cambria"/>
          <w:noProof/>
        </w:rPr>
        <w:lastRenderedPageBreak/>
        <w:drawing>
          <wp:inline distT="0" distB="0" distL="0" distR="0" wp14:anchorId="3EB032B6" wp14:editId="6F5200E0">
            <wp:extent cx="3643532" cy="3330921"/>
            <wp:effectExtent l="0" t="0" r="1905" b="0"/>
            <wp:docPr id="145" name="Picture 1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49250" cy="3336148"/>
                    </a:xfrm>
                    <a:prstGeom prst="rect">
                      <a:avLst/>
                    </a:prstGeom>
                  </pic:spPr>
                </pic:pic>
              </a:graphicData>
            </a:graphic>
          </wp:inline>
        </w:drawing>
      </w:r>
    </w:p>
    <w:p w14:paraId="7BB3C8D7" w14:textId="79413655" w:rsidR="004B0346" w:rsidRDefault="004B0346" w:rsidP="004B0346">
      <w:pPr>
        <w:jc w:val="both"/>
        <w:rPr>
          <w:rFonts w:ascii="Cambria" w:hAnsi="Cambria"/>
        </w:rPr>
      </w:pPr>
      <w:r>
        <w:rPr>
          <w:rFonts w:ascii="Cambria" w:hAnsi="Cambria"/>
        </w:rPr>
        <w:t xml:space="preserve">Above is the SARIMA (Seasonal Auto-Regressive Integrated Moving Average) model fitting for the daily time series of first week of August. </w:t>
      </w:r>
    </w:p>
    <w:p w14:paraId="55CE4653" w14:textId="77777777" w:rsidR="004B0346" w:rsidRDefault="004B0346" w:rsidP="004B0346">
      <w:pPr>
        <w:jc w:val="both"/>
        <w:rPr>
          <w:rFonts w:ascii="Cambria" w:hAnsi="Cambria"/>
        </w:rPr>
      </w:pPr>
    </w:p>
    <w:p w14:paraId="0B4F0DC7" w14:textId="51666A33" w:rsidR="004B0346" w:rsidRDefault="004B0346" w:rsidP="004B0346">
      <w:pPr>
        <w:jc w:val="both"/>
        <w:rPr>
          <w:rFonts w:ascii="Cambria" w:hAnsi="Cambria"/>
        </w:rPr>
      </w:pPr>
      <w:r>
        <w:rPr>
          <w:rFonts w:ascii="Cambria" w:hAnsi="Cambria"/>
        </w:rPr>
        <w:t>Below is the comparison of the autoregressive conditional heteroskedasticity models for August 1</w:t>
      </w:r>
      <w:r w:rsidRPr="004B0346">
        <w:rPr>
          <w:rFonts w:ascii="Cambria" w:hAnsi="Cambria"/>
          <w:vertAlign w:val="superscript"/>
        </w:rPr>
        <w:t>st</w:t>
      </w:r>
      <w:r>
        <w:rPr>
          <w:rFonts w:ascii="Cambria" w:hAnsi="Cambria"/>
        </w:rPr>
        <w:t xml:space="preserve"> vs August 3</w:t>
      </w:r>
      <w:r w:rsidRPr="004B0346">
        <w:rPr>
          <w:rFonts w:ascii="Cambria" w:hAnsi="Cambria"/>
          <w:vertAlign w:val="superscript"/>
        </w:rPr>
        <w:t>rd</w:t>
      </w:r>
      <w:r>
        <w:rPr>
          <w:rFonts w:ascii="Cambria" w:hAnsi="Cambria"/>
        </w:rPr>
        <w:t xml:space="preserve">. </w:t>
      </w:r>
    </w:p>
    <w:p w14:paraId="36C03296" w14:textId="77777777" w:rsidR="004B0346" w:rsidRDefault="004B0346" w:rsidP="00475ABE">
      <w:pPr>
        <w:rPr>
          <w:rFonts w:ascii="Cambria" w:hAnsi="Cambria"/>
        </w:rPr>
      </w:pPr>
    </w:p>
    <w:p w14:paraId="366BF09B" w14:textId="3B6DA194" w:rsidR="00953D9D" w:rsidRDefault="004B0346" w:rsidP="00475ABE">
      <w:pPr>
        <w:rPr>
          <w:rFonts w:ascii="Cambria" w:hAnsi="Cambria"/>
        </w:rPr>
      </w:pPr>
      <w:r>
        <w:rPr>
          <w:rFonts w:ascii="Cambria" w:hAnsi="Cambria"/>
          <w:noProof/>
        </w:rPr>
        <w:drawing>
          <wp:inline distT="0" distB="0" distL="0" distR="0" wp14:anchorId="034A865C" wp14:editId="46A823AE">
            <wp:extent cx="5731510" cy="2509520"/>
            <wp:effectExtent l="0" t="0" r="0" b="5080"/>
            <wp:docPr id="146" name="Picture 14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map&#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509520"/>
                    </a:xfrm>
                    <a:prstGeom prst="rect">
                      <a:avLst/>
                    </a:prstGeom>
                  </pic:spPr>
                </pic:pic>
              </a:graphicData>
            </a:graphic>
          </wp:inline>
        </w:drawing>
      </w:r>
    </w:p>
    <w:p w14:paraId="77DC7CA9" w14:textId="60A74DB0" w:rsidR="004B0346" w:rsidRDefault="004B0346" w:rsidP="00475ABE">
      <w:pPr>
        <w:rPr>
          <w:rFonts w:ascii="Cambria" w:hAnsi="Cambria"/>
        </w:rPr>
      </w:pPr>
    </w:p>
    <w:p w14:paraId="3E2F940E" w14:textId="77777777" w:rsidR="004B0346" w:rsidRDefault="004B0346" w:rsidP="004B0346">
      <w:pPr>
        <w:jc w:val="both"/>
        <w:rPr>
          <w:rFonts w:ascii="Cambria" w:hAnsi="Cambria"/>
        </w:rPr>
      </w:pPr>
      <w:r>
        <w:rPr>
          <w:rFonts w:ascii="Cambria" w:hAnsi="Cambria"/>
        </w:rPr>
        <w:t>After these time series were developed, next came the implementation of the IMM algorithm and its validation. Its basic idea was to match the varying snapshots of data and with different models and zero in on usage of a specific model with minimal error.</w:t>
      </w:r>
    </w:p>
    <w:p w14:paraId="07B64D70" w14:textId="77777777" w:rsidR="004B0346" w:rsidRDefault="004B0346" w:rsidP="004B0346">
      <w:pPr>
        <w:jc w:val="both"/>
        <w:rPr>
          <w:rFonts w:ascii="Cambria" w:hAnsi="Cambria"/>
        </w:rPr>
      </w:pPr>
    </w:p>
    <w:p w14:paraId="6D7CF8D5" w14:textId="77777777" w:rsidR="004B0346" w:rsidRDefault="004B0346" w:rsidP="004B0346">
      <w:pPr>
        <w:jc w:val="both"/>
        <w:rPr>
          <w:rFonts w:ascii="Cambria" w:hAnsi="Cambria"/>
        </w:rPr>
      </w:pPr>
      <w:r>
        <w:rPr>
          <w:rFonts w:ascii="Cambria" w:hAnsi="Cambria"/>
        </w:rPr>
        <w:t>The process followed while implementing this is as mentioned as follows</w:t>
      </w:r>
    </w:p>
    <w:p w14:paraId="65E0F038" w14:textId="77777777" w:rsidR="004B0346" w:rsidRDefault="004B0346" w:rsidP="004B0346">
      <w:pPr>
        <w:jc w:val="both"/>
        <w:rPr>
          <w:rFonts w:ascii="Cambria" w:hAnsi="Cambria"/>
        </w:rPr>
      </w:pPr>
    </w:p>
    <w:p w14:paraId="107CB88C" w14:textId="77777777" w:rsidR="004B0346" w:rsidRDefault="004B0346" w:rsidP="004B0346">
      <w:pPr>
        <w:pStyle w:val="ListParagraph"/>
        <w:numPr>
          <w:ilvl w:val="0"/>
          <w:numId w:val="22"/>
        </w:numPr>
        <w:jc w:val="both"/>
        <w:rPr>
          <w:rFonts w:ascii="Cambria" w:hAnsi="Cambria"/>
        </w:rPr>
      </w:pPr>
      <w:r>
        <w:rPr>
          <w:rFonts w:ascii="Cambria" w:hAnsi="Cambria"/>
        </w:rPr>
        <w:t>Calculate the mixed state and covariance at time t based on transition probability matrix.</w:t>
      </w:r>
    </w:p>
    <w:p w14:paraId="075D4816" w14:textId="77777777" w:rsidR="00C0059B" w:rsidRDefault="00C0059B" w:rsidP="004B0346">
      <w:pPr>
        <w:pStyle w:val="ListParagraph"/>
        <w:numPr>
          <w:ilvl w:val="0"/>
          <w:numId w:val="22"/>
        </w:numPr>
        <w:jc w:val="both"/>
        <w:rPr>
          <w:rFonts w:ascii="Cambria" w:hAnsi="Cambria"/>
        </w:rPr>
      </w:pPr>
      <w:r>
        <w:rPr>
          <w:rFonts w:ascii="Cambria" w:hAnsi="Cambria"/>
        </w:rPr>
        <w:lastRenderedPageBreak/>
        <w:t>Update the estimations for each model using Kalman filter algorithm and calculate the prediction residual and covariance with the input of real time passenger demand.</w:t>
      </w:r>
    </w:p>
    <w:p w14:paraId="4F1560FC" w14:textId="77777777" w:rsidR="00C0059B" w:rsidRDefault="00C0059B" w:rsidP="004B0346">
      <w:pPr>
        <w:pStyle w:val="ListParagraph"/>
        <w:numPr>
          <w:ilvl w:val="0"/>
          <w:numId w:val="22"/>
        </w:numPr>
        <w:jc w:val="both"/>
        <w:rPr>
          <w:rFonts w:ascii="Cambria" w:hAnsi="Cambria"/>
        </w:rPr>
      </w:pPr>
      <w:r>
        <w:rPr>
          <w:rFonts w:ascii="Cambria" w:hAnsi="Cambria"/>
        </w:rPr>
        <w:t xml:space="preserve">Update the probability for each model based on likelihood function of each model using prediction residual and covariance before. </w:t>
      </w:r>
    </w:p>
    <w:p w14:paraId="38BC4D30" w14:textId="77777777" w:rsidR="00C0059B" w:rsidRDefault="00C0059B" w:rsidP="004B0346">
      <w:pPr>
        <w:pStyle w:val="ListParagraph"/>
        <w:numPr>
          <w:ilvl w:val="0"/>
          <w:numId w:val="22"/>
        </w:numPr>
        <w:jc w:val="both"/>
        <w:rPr>
          <w:rFonts w:ascii="Cambria" w:hAnsi="Cambria"/>
        </w:rPr>
      </w:pPr>
      <w:r>
        <w:rPr>
          <w:rFonts w:ascii="Cambria" w:hAnsi="Cambria"/>
        </w:rPr>
        <w:t>Calculate the final estimation at time t by combining the updated estimations at time t.</w:t>
      </w:r>
    </w:p>
    <w:p w14:paraId="287457BA" w14:textId="77777777" w:rsidR="00C0059B" w:rsidRDefault="00C0059B" w:rsidP="00C0059B">
      <w:pPr>
        <w:jc w:val="both"/>
        <w:rPr>
          <w:rFonts w:ascii="Cambria" w:hAnsi="Cambria"/>
        </w:rPr>
      </w:pPr>
    </w:p>
    <w:p w14:paraId="630BABC1" w14:textId="77777777" w:rsidR="005A4C38" w:rsidRDefault="00C0059B" w:rsidP="00C0059B">
      <w:pPr>
        <w:jc w:val="both"/>
        <w:rPr>
          <w:rFonts w:ascii="Cambria" w:hAnsi="Cambria"/>
        </w:rPr>
      </w:pPr>
      <w:r>
        <w:rPr>
          <w:rFonts w:ascii="Cambria" w:hAnsi="Cambria"/>
        </w:rPr>
        <w:t xml:space="preserve">To conclude, the real time prediction modelling facilitated by the usage of Time Series has been of prime importance in this research and has the helped in increasing the operational efficiency and reliability of the bus network. This performance evaluation has optimised real time decision making capabilities of the network administrators and furnished them a way to </w:t>
      </w:r>
      <w:r w:rsidR="005A4C38">
        <w:rPr>
          <w:rFonts w:ascii="Cambria" w:hAnsi="Cambria"/>
        </w:rPr>
        <w:t>achieve high functioning dynamic scheduling for better usage throughout the city.</w:t>
      </w:r>
    </w:p>
    <w:p w14:paraId="0D5C412B" w14:textId="62D0103C" w:rsidR="004B0346" w:rsidRPr="00C0059B" w:rsidRDefault="00C0059B" w:rsidP="00C0059B">
      <w:pPr>
        <w:jc w:val="both"/>
        <w:rPr>
          <w:rFonts w:ascii="Cambria" w:hAnsi="Cambria"/>
        </w:rPr>
      </w:pPr>
      <w:r w:rsidRPr="00C0059B">
        <w:rPr>
          <w:rFonts w:ascii="Cambria" w:hAnsi="Cambria"/>
        </w:rPr>
        <w:t xml:space="preserve"> </w:t>
      </w:r>
      <w:r w:rsidR="004B0346" w:rsidRPr="00C0059B">
        <w:rPr>
          <w:rFonts w:ascii="Cambria" w:hAnsi="Cambria"/>
        </w:rPr>
        <w:t xml:space="preserve"> </w:t>
      </w:r>
    </w:p>
    <w:p w14:paraId="2A21176D" w14:textId="532536B8" w:rsidR="00711B0E" w:rsidRDefault="000077F4" w:rsidP="000077F4">
      <w:pPr>
        <w:pStyle w:val="Heading2"/>
      </w:pPr>
      <w:bookmarkStart w:id="15" w:name="_Toc48090512"/>
      <w:r>
        <w:t>Summary of main points</w:t>
      </w:r>
      <w:bookmarkEnd w:id="15"/>
      <w:r>
        <w:t xml:space="preserve"> </w:t>
      </w:r>
    </w:p>
    <w:p w14:paraId="55B10E5B" w14:textId="651D14EF" w:rsidR="00953D9D" w:rsidRDefault="00953D9D" w:rsidP="00953D9D"/>
    <w:p w14:paraId="5BC92150" w14:textId="72CE63B8" w:rsidR="00C91D25" w:rsidRDefault="00C91D25" w:rsidP="00C91D25">
      <w:pPr>
        <w:jc w:val="both"/>
        <w:rPr>
          <w:rFonts w:ascii="Cambria" w:hAnsi="Cambria"/>
        </w:rPr>
      </w:pPr>
      <w:r>
        <w:rPr>
          <w:rFonts w:ascii="Cambria" w:hAnsi="Cambria"/>
        </w:rPr>
        <w:t>From the above literature review, we can set aside a few points that might be considered as the foundational steps in moving forward with deeper dives in works in this field. The related work mentioned above, in addition to the work I read online</w:t>
      </w:r>
      <w:r w:rsidR="007439E2">
        <w:rPr>
          <w:rFonts w:ascii="Cambria" w:hAnsi="Cambria"/>
        </w:rPr>
        <w:t>,</w:t>
      </w:r>
      <w:r>
        <w:rPr>
          <w:rFonts w:ascii="Cambria" w:hAnsi="Cambria"/>
        </w:rPr>
        <w:t xml:space="preserve"> has been my driving force to move ahead in this dissertation. </w:t>
      </w:r>
    </w:p>
    <w:p w14:paraId="536032A3" w14:textId="77777777" w:rsidR="00C91D25" w:rsidRDefault="00C91D25" w:rsidP="00C91D25">
      <w:pPr>
        <w:jc w:val="both"/>
        <w:rPr>
          <w:rFonts w:ascii="Cambria" w:hAnsi="Cambria"/>
        </w:rPr>
      </w:pPr>
    </w:p>
    <w:p w14:paraId="7A3D6D56" w14:textId="3A49DDFA" w:rsidR="00C91D25" w:rsidRDefault="00C91D25" w:rsidP="00C91D25">
      <w:pPr>
        <w:jc w:val="both"/>
        <w:rPr>
          <w:rFonts w:ascii="Cambria" w:hAnsi="Cambria"/>
        </w:rPr>
      </w:pPr>
      <w:r>
        <w:rPr>
          <w:rFonts w:ascii="Cambria" w:hAnsi="Cambria"/>
        </w:rPr>
        <w:t>If we think about the points I have extracted the most knowledge out off in this literature review, they can be as listed below.</w:t>
      </w:r>
    </w:p>
    <w:p w14:paraId="6FEE2A20" w14:textId="77777777" w:rsidR="00C91D25" w:rsidRDefault="00C91D25" w:rsidP="00C91D25">
      <w:pPr>
        <w:jc w:val="both"/>
        <w:rPr>
          <w:rFonts w:ascii="Cambria" w:hAnsi="Cambria"/>
        </w:rPr>
      </w:pPr>
    </w:p>
    <w:p w14:paraId="277C42D8" w14:textId="65ED7A50" w:rsidR="005A4C38" w:rsidRDefault="00C91D25" w:rsidP="00C91D25">
      <w:pPr>
        <w:pStyle w:val="ListParagraph"/>
        <w:numPr>
          <w:ilvl w:val="0"/>
          <w:numId w:val="23"/>
        </w:numPr>
        <w:jc w:val="both"/>
        <w:rPr>
          <w:rFonts w:ascii="Cambria" w:hAnsi="Cambria"/>
        </w:rPr>
      </w:pPr>
      <w:r>
        <w:rPr>
          <w:rFonts w:ascii="Cambria" w:hAnsi="Cambria"/>
        </w:rPr>
        <w:t xml:space="preserve">Data availability and variety of sources where we will accumulate it from is the first thing we need to concern ourselves with when working with a big data project. Sometimes the sheer numbers of sources make the process harder to keep a uniform nature in the incoming data and we need to formulate a plan on how to act in such a scenario. </w:t>
      </w:r>
    </w:p>
    <w:p w14:paraId="627A455F" w14:textId="77777777" w:rsidR="007439E2" w:rsidRDefault="007439E2" w:rsidP="007439E2">
      <w:pPr>
        <w:pStyle w:val="ListParagraph"/>
        <w:jc w:val="both"/>
        <w:rPr>
          <w:rFonts w:ascii="Cambria" w:hAnsi="Cambria"/>
        </w:rPr>
      </w:pPr>
    </w:p>
    <w:p w14:paraId="27E39197" w14:textId="07C44673" w:rsidR="00C91D25" w:rsidRDefault="00C91D25" w:rsidP="00C91D25">
      <w:pPr>
        <w:pStyle w:val="ListParagraph"/>
        <w:numPr>
          <w:ilvl w:val="0"/>
          <w:numId w:val="23"/>
        </w:numPr>
        <w:jc w:val="both"/>
        <w:rPr>
          <w:rFonts w:ascii="Cambria" w:hAnsi="Cambria"/>
        </w:rPr>
      </w:pPr>
      <w:r>
        <w:rPr>
          <w:rFonts w:ascii="Cambria" w:hAnsi="Cambria"/>
        </w:rPr>
        <w:t xml:space="preserve">Pre-processing techniques that are present in the industry have a set of standards that need to be followed in order to achieve proper data cleaning and transformations. </w:t>
      </w:r>
    </w:p>
    <w:p w14:paraId="0FCF63B3" w14:textId="77777777" w:rsidR="007439E2" w:rsidRPr="007439E2" w:rsidRDefault="007439E2" w:rsidP="007439E2">
      <w:pPr>
        <w:jc w:val="both"/>
        <w:rPr>
          <w:rFonts w:ascii="Cambria" w:hAnsi="Cambria"/>
        </w:rPr>
      </w:pPr>
    </w:p>
    <w:p w14:paraId="77E39B5A" w14:textId="4A97959E" w:rsidR="00C91D25" w:rsidRDefault="00C91D25" w:rsidP="00C91D25">
      <w:pPr>
        <w:pStyle w:val="ListParagraph"/>
        <w:numPr>
          <w:ilvl w:val="0"/>
          <w:numId w:val="23"/>
        </w:numPr>
        <w:jc w:val="both"/>
        <w:rPr>
          <w:rFonts w:ascii="Cambria" w:hAnsi="Cambria"/>
        </w:rPr>
      </w:pPr>
      <w:r>
        <w:rPr>
          <w:rFonts w:ascii="Cambria" w:hAnsi="Cambria"/>
        </w:rPr>
        <w:t>Sometimes the same source of data, may provide an irregular or alienated structure of incoming records</w:t>
      </w:r>
      <w:r w:rsidR="007439E2">
        <w:rPr>
          <w:rFonts w:ascii="Cambria" w:hAnsi="Cambria"/>
        </w:rPr>
        <w:t xml:space="preserve"> and we need to be prepared for such a scenario with dynamic updates to our pre-processing techniques. </w:t>
      </w:r>
    </w:p>
    <w:p w14:paraId="345399A1" w14:textId="77777777" w:rsidR="007439E2" w:rsidRPr="007439E2" w:rsidRDefault="007439E2" w:rsidP="007439E2">
      <w:pPr>
        <w:jc w:val="both"/>
        <w:rPr>
          <w:rFonts w:ascii="Cambria" w:hAnsi="Cambria"/>
        </w:rPr>
      </w:pPr>
    </w:p>
    <w:p w14:paraId="03F8414B" w14:textId="0291AA19" w:rsidR="007439E2" w:rsidRDefault="007439E2" w:rsidP="00C91D25">
      <w:pPr>
        <w:pStyle w:val="ListParagraph"/>
        <w:numPr>
          <w:ilvl w:val="0"/>
          <w:numId w:val="23"/>
        </w:numPr>
        <w:jc w:val="both"/>
        <w:rPr>
          <w:rFonts w:ascii="Cambria" w:hAnsi="Cambria"/>
        </w:rPr>
      </w:pPr>
      <w:r>
        <w:rPr>
          <w:rFonts w:ascii="Cambria" w:hAnsi="Cambria"/>
        </w:rPr>
        <w:t>Public transportation sector is a gold mine when it comes to available streams of real time data. In order to prevent an anticlimactic situation at the point of maximum output, we need to select an appropriate model for our analysis algorithm development.</w:t>
      </w:r>
    </w:p>
    <w:p w14:paraId="47B9CEAC" w14:textId="77777777" w:rsidR="007439E2" w:rsidRPr="007439E2" w:rsidRDefault="007439E2" w:rsidP="007439E2">
      <w:pPr>
        <w:pStyle w:val="ListParagraph"/>
        <w:rPr>
          <w:rFonts w:ascii="Cambria" w:hAnsi="Cambria"/>
        </w:rPr>
      </w:pPr>
    </w:p>
    <w:p w14:paraId="293740B3" w14:textId="2744BAA1" w:rsidR="007439E2" w:rsidRDefault="007439E2" w:rsidP="00C91D25">
      <w:pPr>
        <w:pStyle w:val="ListParagraph"/>
        <w:numPr>
          <w:ilvl w:val="0"/>
          <w:numId w:val="23"/>
        </w:numPr>
        <w:jc w:val="both"/>
        <w:rPr>
          <w:rFonts w:ascii="Cambria" w:hAnsi="Cambria"/>
        </w:rPr>
      </w:pPr>
      <w:r>
        <w:rPr>
          <w:rFonts w:ascii="Cambria" w:hAnsi="Cambria"/>
        </w:rPr>
        <w:t>Big Data techniques need to subjected upon harmonized data to the platform we have decided to use and have a hybrid setting in their mind for maximum information gathering. A stream of real time data going through Kafka engine will readily be sometimes of reduced usage without the Spark engine working on historical data first.</w:t>
      </w:r>
    </w:p>
    <w:p w14:paraId="4A00E5D0" w14:textId="77777777" w:rsidR="007439E2" w:rsidRPr="007439E2" w:rsidRDefault="007439E2" w:rsidP="007439E2">
      <w:pPr>
        <w:pStyle w:val="ListParagraph"/>
        <w:rPr>
          <w:rFonts w:ascii="Cambria" w:hAnsi="Cambria"/>
        </w:rPr>
      </w:pPr>
    </w:p>
    <w:p w14:paraId="12B878D9" w14:textId="667D922C" w:rsidR="007439E2" w:rsidRDefault="007439E2" w:rsidP="00C91D25">
      <w:pPr>
        <w:pStyle w:val="ListParagraph"/>
        <w:numPr>
          <w:ilvl w:val="0"/>
          <w:numId w:val="23"/>
        </w:numPr>
        <w:jc w:val="both"/>
        <w:rPr>
          <w:rFonts w:ascii="Cambria" w:hAnsi="Cambria"/>
        </w:rPr>
      </w:pPr>
      <w:r>
        <w:rPr>
          <w:rFonts w:ascii="Cambria" w:hAnsi="Cambria"/>
        </w:rPr>
        <w:t>When big data is in the question, the approach of using a traditional relational database may sometimes have to be pondered upon. A lot of works in this field have employed the capabilities of NoSQL database systems like MongoDB or PostgreSQL for the</w:t>
      </w:r>
      <w:r w:rsidR="00354881">
        <w:rPr>
          <w:rFonts w:ascii="Cambria" w:hAnsi="Cambria"/>
        </w:rPr>
        <w:t>ir</w:t>
      </w:r>
      <w:r>
        <w:rPr>
          <w:rFonts w:ascii="Cambria" w:hAnsi="Cambria"/>
        </w:rPr>
        <w:t xml:space="preserve"> data storage </w:t>
      </w:r>
      <w:r w:rsidR="00354881">
        <w:rPr>
          <w:rFonts w:ascii="Cambria" w:hAnsi="Cambria"/>
        </w:rPr>
        <w:t>needs</w:t>
      </w:r>
      <w:r>
        <w:rPr>
          <w:rFonts w:ascii="Cambria" w:hAnsi="Cambria"/>
        </w:rPr>
        <w:t>.</w:t>
      </w:r>
    </w:p>
    <w:p w14:paraId="5B9DEE29" w14:textId="77777777" w:rsidR="007439E2" w:rsidRPr="007439E2" w:rsidRDefault="007439E2" w:rsidP="007439E2">
      <w:pPr>
        <w:pStyle w:val="ListParagraph"/>
        <w:rPr>
          <w:rFonts w:ascii="Cambria" w:hAnsi="Cambria"/>
        </w:rPr>
      </w:pPr>
    </w:p>
    <w:p w14:paraId="11B15887" w14:textId="1B68EFF2" w:rsidR="007439E2" w:rsidRDefault="007439E2" w:rsidP="00C91D25">
      <w:pPr>
        <w:pStyle w:val="ListParagraph"/>
        <w:numPr>
          <w:ilvl w:val="0"/>
          <w:numId w:val="23"/>
        </w:numPr>
        <w:jc w:val="both"/>
        <w:rPr>
          <w:rFonts w:ascii="Cambria" w:hAnsi="Cambria"/>
        </w:rPr>
      </w:pPr>
      <w:r>
        <w:rPr>
          <w:rFonts w:ascii="Cambria" w:hAnsi="Cambria"/>
        </w:rPr>
        <w:t xml:space="preserve">Mining for data has various industry standard methodologies which are quite popular amongst miners in the data analytics industry. </w:t>
      </w:r>
      <w:r w:rsidR="00354881">
        <w:rPr>
          <w:rFonts w:ascii="Cambria" w:hAnsi="Cambria"/>
        </w:rPr>
        <w:t>CRISP-DM is an example of this.</w:t>
      </w:r>
    </w:p>
    <w:p w14:paraId="10016905" w14:textId="77777777" w:rsidR="00354881" w:rsidRPr="00354881" w:rsidRDefault="00354881" w:rsidP="00354881">
      <w:pPr>
        <w:pStyle w:val="ListParagraph"/>
        <w:rPr>
          <w:rFonts w:ascii="Cambria" w:hAnsi="Cambria"/>
        </w:rPr>
      </w:pPr>
    </w:p>
    <w:p w14:paraId="23C9CE70" w14:textId="0374F345" w:rsidR="00354881" w:rsidRPr="00354881" w:rsidRDefault="00354881" w:rsidP="00354881">
      <w:pPr>
        <w:jc w:val="both"/>
        <w:rPr>
          <w:rFonts w:ascii="Cambria" w:hAnsi="Cambria"/>
        </w:rPr>
      </w:pPr>
      <w:r>
        <w:rPr>
          <w:rFonts w:ascii="Cambria" w:hAnsi="Cambria"/>
        </w:rPr>
        <w:t xml:space="preserve">These few keynotes from the years of related works by noted scholars and professionals in this field has led us to inherit techniques which are proven to work in our cases and we move ahead with a strong foundation. Identifying out problem statement at the very beginning was essential and then walking through these publications has provided us with essential knowledge that will go a long distance in helping us achieve our benchmarked subobjectives. </w:t>
      </w:r>
    </w:p>
    <w:p w14:paraId="09F406B5" w14:textId="71B20F04" w:rsidR="000077F4" w:rsidRDefault="000077F4" w:rsidP="000077F4"/>
    <w:p w14:paraId="56F6EE4F" w14:textId="3B10AA2F" w:rsidR="000077F4" w:rsidRDefault="000077F4" w:rsidP="000077F4">
      <w:pPr>
        <w:pStyle w:val="Heading2"/>
      </w:pPr>
      <w:bookmarkStart w:id="16" w:name="_Toc48090513"/>
      <w:r>
        <w:t>Contributions of these publications to Big Data</w:t>
      </w:r>
      <w:r w:rsidR="00E029FC">
        <w:t xml:space="preserve"> in Public Transportation sector</w:t>
      </w:r>
      <w:bookmarkEnd w:id="16"/>
    </w:p>
    <w:p w14:paraId="37D8A3EE" w14:textId="0D15ABCB" w:rsidR="000077F4" w:rsidRPr="005A4C38" w:rsidRDefault="000077F4" w:rsidP="005A4C38">
      <w:pPr>
        <w:rPr>
          <w:rFonts w:ascii="Cambria" w:hAnsi="Cambria"/>
        </w:rPr>
      </w:pPr>
    </w:p>
    <w:p w14:paraId="3C075ACF" w14:textId="1DBDB51D" w:rsidR="00711B0E" w:rsidRDefault="00354881" w:rsidP="00354881">
      <w:pPr>
        <w:jc w:val="both"/>
      </w:pPr>
      <w:r>
        <w:rPr>
          <w:rFonts w:ascii="Cambria" w:hAnsi="Cambria"/>
        </w:rPr>
        <w:t xml:space="preserve">The publications brushed through by </w:t>
      </w:r>
      <w:r w:rsidR="00E029FC">
        <w:rPr>
          <w:rFonts w:ascii="Cambria" w:hAnsi="Cambria"/>
        </w:rPr>
        <w:t>me</w:t>
      </w:r>
      <w:r>
        <w:rPr>
          <w:rFonts w:ascii="Cambria" w:hAnsi="Cambria"/>
        </w:rPr>
        <w:t>, along with the other sources cited by them, have done a whole lot of groundwork and made significant contributions to the Big Data domain as a whole. In the recent years, since the Big Data terminology has compounded within the Information Technology sector, the research works have helped pave the paths of aspirants like us.</w:t>
      </w:r>
    </w:p>
    <w:p w14:paraId="318C871A" w14:textId="095DAE1C" w:rsidR="00711B0E" w:rsidRDefault="00711B0E" w:rsidP="00711B0E">
      <w:pPr>
        <w:rPr>
          <w:rFonts w:ascii="Cambria" w:hAnsi="Cambria"/>
        </w:rPr>
      </w:pPr>
    </w:p>
    <w:p w14:paraId="69ED2443" w14:textId="1558864C" w:rsidR="00E029FC" w:rsidRDefault="00E029FC" w:rsidP="00E029FC">
      <w:pPr>
        <w:jc w:val="both"/>
        <w:rPr>
          <w:rFonts w:ascii="Cambria" w:hAnsi="Cambria"/>
        </w:rPr>
      </w:pPr>
      <w:r>
        <w:rPr>
          <w:rFonts w:ascii="Cambria" w:hAnsi="Cambria"/>
        </w:rPr>
        <w:t xml:space="preserve">Considering the Public Transportation sector specifically, the contributions have been marvellous. The advancement in methods to acquire data and moving those techniques from traditional survey based sheets of paper handed out to the travellers, which more often than not, they threw away because they simply didn’t have the time, to the automated collection of data using smart card in this era of Intelligent Transportation Systems is a boon. </w:t>
      </w:r>
    </w:p>
    <w:p w14:paraId="0024D905" w14:textId="20A64C44" w:rsidR="00E029FC" w:rsidRDefault="00E029FC" w:rsidP="00E029FC">
      <w:pPr>
        <w:jc w:val="both"/>
        <w:rPr>
          <w:rFonts w:ascii="Cambria" w:hAnsi="Cambria"/>
        </w:rPr>
      </w:pPr>
    </w:p>
    <w:p w14:paraId="26C89011" w14:textId="6FF48F91" w:rsidR="00E029FC" w:rsidRDefault="00E029FC" w:rsidP="00E029FC">
      <w:pPr>
        <w:jc w:val="both"/>
        <w:rPr>
          <w:rFonts w:ascii="Cambria" w:hAnsi="Cambria"/>
        </w:rPr>
      </w:pPr>
      <w:r>
        <w:rPr>
          <w:rFonts w:ascii="Cambria" w:hAnsi="Cambria"/>
        </w:rPr>
        <w:t>The implementation of these big data techniques onto the vast transport datasets, and their appropriate usage in the publications above, is an example of how the public transportation sector is moving in the right direction, and with more relevant researches on the way, painstakingly trying to make all these tasks even simpler, we can only imagine the future ahead.</w:t>
      </w:r>
    </w:p>
    <w:p w14:paraId="1434A304" w14:textId="425E9550" w:rsidR="00E029FC" w:rsidRDefault="00E029FC" w:rsidP="00E029FC">
      <w:pPr>
        <w:pBdr>
          <w:bottom w:val="single" w:sz="6" w:space="1" w:color="auto"/>
        </w:pBdr>
        <w:jc w:val="both"/>
        <w:rPr>
          <w:rFonts w:ascii="Cambria" w:hAnsi="Cambria"/>
        </w:rPr>
      </w:pPr>
    </w:p>
    <w:p w14:paraId="22BE04B8" w14:textId="64F3C0BE" w:rsidR="00E029FC" w:rsidRDefault="00E029FC" w:rsidP="00E029FC">
      <w:pPr>
        <w:jc w:val="both"/>
        <w:rPr>
          <w:rFonts w:ascii="Cambria" w:hAnsi="Cambria"/>
        </w:rPr>
      </w:pPr>
    </w:p>
    <w:p w14:paraId="7636363A" w14:textId="18CB3CEB" w:rsidR="00276D32" w:rsidRDefault="00276D32" w:rsidP="00E029FC">
      <w:pPr>
        <w:jc w:val="both"/>
        <w:rPr>
          <w:rFonts w:ascii="Cambria" w:hAnsi="Cambria"/>
        </w:rPr>
      </w:pPr>
    </w:p>
    <w:p w14:paraId="47ECC1F0" w14:textId="60D8E15D" w:rsidR="00276D32" w:rsidRDefault="00276D32" w:rsidP="00E029FC">
      <w:pPr>
        <w:jc w:val="both"/>
        <w:rPr>
          <w:rFonts w:ascii="Cambria" w:hAnsi="Cambria"/>
        </w:rPr>
      </w:pPr>
    </w:p>
    <w:p w14:paraId="7B4A8A11" w14:textId="759FB3D8" w:rsidR="00276D32" w:rsidRDefault="00276D32" w:rsidP="00E029FC">
      <w:pPr>
        <w:jc w:val="both"/>
        <w:rPr>
          <w:rFonts w:ascii="Cambria" w:hAnsi="Cambria"/>
        </w:rPr>
      </w:pPr>
    </w:p>
    <w:p w14:paraId="0AC36779" w14:textId="05654622" w:rsidR="00276D32" w:rsidRDefault="00276D32" w:rsidP="00E029FC">
      <w:pPr>
        <w:jc w:val="both"/>
        <w:rPr>
          <w:rFonts w:ascii="Cambria" w:hAnsi="Cambria"/>
        </w:rPr>
      </w:pPr>
    </w:p>
    <w:p w14:paraId="19402A2C" w14:textId="4D9E86B7" w:rsidR="00276D32" w:rsidRDefault="00276D32" w:rsidP="00E029FC">
      <w:pPr>
        <w:jc w:val="both"/>
        <w:rPr>
          <w:rFonts w:ascii="Cambria" w:hAnsi="Cambria"/>
        </w:rPr>
      </w:pPr>
    </w:p>
    <w:p w14:paraId="55A3052D" w14:textId="6A0A825C" w:rsidR="00276D32" w:rsidRDefault="00276D32" w:rsidP="00E029FC">
      <w:pPr>
        <w:jc w:val="both"/>
        <w:rPr>
          <w:rFonts w:ascii="Cambria" w:hAnsi="Cambria"/>
        </w:rPr>
      </w:pPr>
    </w:p>
    <w:p w14:paraId="3037FCA8" w14:textId="6EE48ED2" w:rsidR="00276D32" w:rsidRDefault="00276D32" w:rsidP="00E029FC">
      <w:pPr>
        <w:jc w:val="both"/>
        <w:rPr>
          <w:rFonts w:ascii="Cambria" w:hAnsi="Cambria"/>
        </w:rPr>
      </w:pPr>
    </w:p>
    <w:p w14:paraId="51480DAB" w14:textId="54412ADE" w:rsidR="00276D32" w:rsidRDefault="00276D32" w:rsidP="00E029FC">
      <w:pPr>
        <w:jc w:val="both"/>
        <w:rPr>
          <w:rFonts w:ascii="Cambria" w:hAnsi="Cambria"/>
        </w:rPr>
      </w:pPr>
    </w:p>
    <w:p w14:paraId="63166701" w14:textId="6D7A81D4" w:rsidR="00276D32" w:rsidRDefault="00276D32" w:rsidP="00E029FC">
      <w:pPr>
        <w:jc w:val="both"/>
        <w:rPr>
          <w:rFonts w:ascii="Cambria" w:hAnsi="Cambria"/>
        </w:rPr>
      </w:pPr>
    </w:p>
    <w:p w14:paraId="4D3490DA" w14:textId="74A5D196" w:rsidR="00276D32" w:rsidRDefault="00276D32" w:rsidP="00E029FC">
      <w:pPr>
        <w:jc w:val="both"/>
        <w:rPr>
          <w:rFonts w:ascii="Cambria" w:hAnsi="Cambria"/>
        </w:rPr>
      </w:pPr>
    </w:p>
    <w:p w14:paraId="186651E5" w14:textId="12839263" w:rsidR="00276D32" w:rsidRDefault="00276D32" w:rsidP="00276D32">
      <w:pPr>
        <w:pStyle w:val="Heading1"/>
      </w:pPr>
      <w:bookmarkStart w:id="17" w:name="_Toc48090514"/>
      <w:r>
        <w:lastRenderedPageBreak/>
        <w:t>Methodology</w:t>
      </w:r>
      <w:bookmarkEnd w:id="17"/>
    </w:p>
    <w:p w14:paraId="5C93AAF7" w14:textId="2812BF1E" w:rsidR="00276D32" w:rsidRDefault="00276D32" w:rsidP="00276D32"/>
    <w:p w14:paraId="723A9F43" w14:textId="270DC883" w:rsidR="00276D32" w:rsidRDefault="00276D32" w:rsidP="00276D32">
      <w:pPr>
        <w:rPr>
          <w:rFonts w:ascii="Cambria" w:hAnsi="Cambria"/>
        </w:rPr>
      </w:pPr>
      <w:r>
        <w:rPr>
          <w:rFonts w:ascii="Cambria" w:hAnsi="Cambria"/>
        </w:rPr>
        <w:t>In this chapter we will talk about the process I am following for analysing the public transportation data available to me from Dublin City Council.</w:t>
      </w:r>
    </w:p>
    <w:p w14:paraId="56D21EC8" w14:textId="55F3CCA6" w:rsidR="00276D32" w:rsidRDefault="00276D32" w:rsidP="00276D32">
      <w:pPr>
        <w:rPr>
          <w:rFonts w:ascii="Cambria" w:hAnsi="Cambria"/>
        </w:rPr>
      </w:pPr>
    </w:p>
    <w:p w14:paraId="04FEEF06" w14:textId="77777777" w:rsidR="00276D32" w:rsidRPr="00276D32" w:rsidRDefault="00276D32" w:rsidP="00276D32">
      <w:pPr>
        <w:rPr>
          <w:rFonts w:ascii="Cambria" w:hAnsi="Cambria"/>
        </w:rPr>
      </w:pPr>
    </w:p>
    <w:sectPr w:rsidR="00276D32" w:rsidRPr="00276D32">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D5590" w14:textId="77777777" w:rsidR="003C0A21" w:rsidRDefault="003C0A21" w:rsidP="00096E72">
      <w:r>
        <w:separator/>
      </w:r>
    </w:p>
  </w:endnote>
  <w:endnote w:type="continuationSeparator" w:id="0">
    <w:p w14:paraId="3D5D01C2" w14:textId="77777777" w:rsidR="003C0A21" w:rsidRDefault="003C0A21" w:rsidP="0009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7839387"/>
      <w:docPartObj>
        <w:docPartGallery w:val="Page Numbers (Bottom of Page)"/>
        <w:docPartUnique/>
      </w:docPartObj>
    </w:sdtPr>
    <w:sdtContent>
      <w:p w14:paraId="158CF037" w14:textId="17B147A9" w:rsidR="00C91D25" w:rsidRDefault="00C91D25" w:rsidP="00147B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950FD2" w14:textId="77777777" w:rsidR="00C91D25" w:rsidRDefault="00C91D25" w:rsidP="00096E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0923576"/>
      <w:docPartObj>
        <w:docPartGallery w:val="Page Numbers (Bottom of Page)"/>
        <w:docPartUnique/>
      </w:docPartObj>
    </w:sdtPr>
    <w:sdtContent>
      <w:p w14:paraId="77306F34" w14:textId="1BA56E9C" w:rsidR="00C91D25" w:rsidRDefault="00C91D25" w:rsidP="00147B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4A3718" w14:textId="77777777" w:rsidR="00C91D25" w:rsidRDefault="00C91D25" w:rsidP="00096E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54C70" w14:textId="77777777" w:rsidR="003C0A21" w:rsidRDefault="003C0A21" w:rsidP="00096E72">
      <w:r>
        <w:separator/>
      </w:r>
    </w:p>
  </w:footnote>
  <w:footnote w:type="continuationSeparator" w:id="0">
    <w:p w14:paraId="0A89CCC5" w14:textId="77777777" w:rsidR="003C0A21" w:rsidRDefault="003C0A21" w:rsidP="00096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A08C5"/>
    <w:multiLevelType w:val="multilevel"/>
    <w:tmpl w:val="391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2DF3"/>
    <w:multiLevelType w:val="hybridMultilevel"/>
    <w:tmpl w:val="1018D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B195A"/>
    <w:multiLevelType w:val="hybridMultilevel"/>
    <w:tmpl w:val="30967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A87643"/>
    <w:multiLevelType w:val="hybridMultilevel"/>
    <w:tmpl w:val="8104D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0076B5"/>
    <w:multiLevelType w:val="hybridMultilevel"/>
    <w:tmpl w:val="8150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40BC7"/>
    <w:multiLevelType w:val="hybridMultilevel"/>
    <w:tmpl w:val="3976D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D05DB8"/>
    <w:multiLevelType w:val="multilevel"/>
    <w:tmpl w:val="5A12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96CA2"/>
    <w:multiLevelType w:val="hybridMultilevel"/>
    <w:tmpl w:val="79449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213E1B"/>
    <w:multiLevelType w:val="hybridMultilevel"/>
    <w:tmpl w:val="77E4F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445EBE"/>
    <w:multiLevelType w:val="multilevel"/>
    <w:tmpl w:val="BC5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C5B1F"/>
    <w:multiLevelType w:val="hybridMultilevel"/>
    <w:tmpl w:val="2C88E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821F19"/>
    <w:multiLevelType w:val="hybridMultilevel"/>
    <w:tmpl w:val="3956E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D54DA2"/>
    <w:multiLevelType w:val="hybridMultilevel"/>
    <w:tmpl w:val="F9526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A3734A"/>
    <w:multiLevelType w:val="hybridMultilevel"/>
    <w:tmpl w:val="1EC00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D91077"/>
    <w:multiLevelType w:val="hybridMultilevel"/>
    <w:tmpl w:val="B9BC0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B164D0"/>
    <w:multiLevelType w:val="hybridMultilevel"/>
    <w:tmpl w:val="FDBCA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B00001"/>
    <w:multiLevelType w:val="hybridMultilevel"/>
    <w:tmpl w:val="A9DAA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837971"/>
    <w:multiLevelType w:val="hybridMultilevel"/>
    <w:tmpl w:val="A4A61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332C0B"/>
    <w:multiLevelType w:val="hybridMultilevel"/>
    <w:tmpl w:val="7700B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570961"/>
    <w:multiLevelType w:val="hybridMultilevel"/>
    <w:tmpl w:val="CAEC5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410977"/>
    <w:multiLevelType w:val="hybridMultilevel"/>
    <w:tmpl w:val="4D9A9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E0142F"/>
    <w:multiLevelType w:val="hybridMultilevel"/>
    <w:tmpl w:val="0B68E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2"/>
  </w:num>
  <w:num w:numId="3">
    <w:abstractNumId w:val="15"/>
  </w:num>
  <w:num w:numId="4">
    <w:abstractNumId w:val="4"/>
  </w:num>
  <w:num w:numId="5">
    <w:abstractNumId w:val="9"/>
  </w:num>
  <w:num w:numId="6">
    <w:abstractNumId w:val="7"/>
  </w:num>
  <w:num w:numId="7">
    <w:abstractNumId w:val="11"/>
  </w:num>
  <w:num w:numId="8">
    <w:abstractNumId w:val="1"/>
  </w:num>
  <w:num w:numId="9">
    <w:abstractNumId w:val="10"/>
  </w:num>
  <w:num w:numId="10">
    <w:abstractNumId w:val="0"/>
  </w:num>
  <w:num w:numId="11">
    <w:abstractNumId w:val="17"/>
  </w:num>
  <w:num w:numId="12">
    <w:abstractNumId w:val="5"/>
  </w:num>
  <w:num w:numId="13">
    <w:abstractNumId w:val="2"/>
  </w:num>
  <w:num w:numId="14">
    <w:abstractNumId w:val="18"/>
  </w:num>
  <w:num w:numId="15">
    <w:abstractNumId w:val="3"/>
  </w:num>
  <w:num w:numId="16">
    <w:abstractNumId w:val="8"/>
  </w:num>
  <w:num w:numId="17">
    <w:abstractNumId w:val="16"/>
  </w:num>
  <w:num w:numId="18">
    <w:abstractNumId w:val="14"/>
  </w:num>
  <w:num w:numId="19">
    <w:abstractNumId w:val="20"/>
  </w:num>
  <w:num w:numId="20">
    <w:abstractNumId w:val="21"/>
  </w:num>
  <w:num w:numId="21">
    <w:abstractNumId w:val="19"/>
  </w:num>
  <w:num w:numId="22">
    <w:abstractNumId w:val="2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40"/>
    <w:rsid w:val="0000664D"/>
    <w:rsid w:val="000073B5"/>
    <w:rsid w:val="000077F4"/>
    <w:rsid w:val="000245F3"/>
    <w:rsid w:val="00060B1C"/>
    <w:rsid w:val="00096E72"/>
    <w:rsid w:val="000A797D"/>
    <w:rsid w:val="00101211"/>
    <w:rsid w:val="00116959"/>
    <w:rsid w:val="00145185"/>
    <w:rsid w:val="00147B4F"/>
    <w:rsid w:val="00193B8C"/>
    <w:rsid w:val="00194C28"/>
    <w:rsid w:val="001A1CDA"/>
    <w:rsid w:val="00247845"/>
    <w:rsid w:val="00264E54"/>
    <w:rsid w:val="00276D32"/>
    <w:rsid w:val="002B4D46"/>
    <w:rsid w:val="002C38E2"/>
    <w:rsid w:val="002D1B05"/>
    <w:rsid w:val="002D57E1"/>
    <w:rsid w:val="002D5AD6"/>
    <w:rsid w:val="002E46FE"/>
    <w:rsid w:val="002F7DC6"/>
    <w:rsid w:val="003032D0"/>
    <w:rsid w:val="00354881"/>
    <w:rsid w:val="00373451"/>
    <w:rsid w:val="003A2B1C"/>
    <w:rsid w:val="003C0A21"/>
    <w:rsid w:val="003F4A1C"/>
    <w:rsid w:val="003F77A2"/>
    <w:rsid w:val="00475ABE"/>
    <w:rsid w:val="00475BF0"/>
    <w:rsid w:val="004B0346"/>
    <w:rsid w:val="004C56D8"/>
    <w:rsid w:val="004F281B"/>
    <w:rsid w:val="004F4D3F"/>
    <w:rsid w:val="00526878"/>
    <w:rsid w:val="0055340F"/>
    <w:rsid w:val="00576F6B"/>
    <w:rsid w:val="005A4C38"/>
    <w:rsid w:val="005A6A31"/>
    <w:rsid w:val="005A7705"/>
    <w:rsid w:val="005D4706"/>
    <w:rsid w:val="00685BCE"/>
    <w:rsid w:val="006A08A6"/>
    <w:rsid w:val="006A61FF"/>
    <w:rsid w:val="006C7889"/>
    <w:rsid w:val="00711B0E"/>
    <w:rsid w:val="00726FC2"/>
    <w:rsid w:val="007439E2"/>
    <w:rsid w:val="00760499"/>
    <w:rsid w:val="00760D20"/>
    <w:rsid w:val="00761696"/>
    <w:rsid w:val="007917E4"/>
    <w:rsid w:val="007B3A53"/>
    <w:rsid w:val="007C3422"/>
    <w:rsid w:val="0083439E"/>
    <w:rsid w:val="008D7CC8"/>
    <w:rsid w:val="008F1C4C"/>
    <w:rsid w:val="008F79BA"/>
    <w:rsid w:val="00903E22"/>
    <w:rsid w:val="00953D9D"/>
    <w:rsid w:val="009B239B"/>
    <w:rsid w:val="009D1D06"/>
    <w:rsid w:val="009D4B5C"/>
    <w:rsid w:val="009F6A64"/>
    <w:rsid w:val="00A45649"/>
    <w:rsid w:val="00A918B7"/>
    <w:rsid w:val="00A94A79"/>
    <w:rsid w:val="00AB7E61"/>
    <w:rsid w:val="00AC776F"/>
    <w:rsid w:val="00AE1672"/>
    <w:rsid w:val="00B05A1B"/>
    <w:rsid w:val="00B331AC"/>
    <w:rsid w:val="00B37124"/>
    <w:rsid w:val="00B37E20"/>
    <w:rsid w:val="00B66799"/>
    <w:rsid w:val="00B9016C"/>
    <w:rsid w:val="00BB0E34"/>
    <w:rsid w:val="00BE0F24"/>
    <w:rsid w:val="00C0059B"/>
    <w:rsid w:val="00C2244F"/>
    <w:rsid w:val="00C90AD5"/>
    <w:rsid w:val="00C91550"/>
    <w:rsid w:val="00C91D25"/>
    <w:rsid w:val="00C94FA0"/>
    <w:rsid w:val="00CC3617"/>
    <w:rsid w:val="00D24392"/>
    <w:rsid w:val="00D375D1"/>
    <w:rsid w:val="00D40781"/>
    <w:rsid w:val="00D40B79"/>
    <w:rsid w:val="00D65738"/>
    <w:rsid w:val="00DA474D"/>
    <w:rsid w:val="00DC7778"/>
    <w:rsid w:val="00DD514B"/>
    <w:rsid w:val="00E029FC"/>
    <w:rsid w:val="00E215A1"/>
    <w:rsid w:val="00E5507D"/>
    <w:rsid w:val="00E9064D"/>
    <w:rsid w:val="00E96783"/>
    <w:rsid w:val="00EC7C9D"/>
    <w:rsid w:val="00F1257E"/>
    <w:rsid w:val="00F54580"/>
    <w:rsid w:val="00F66722"/>
    <w:rsid w:val="00F94103"/>
    <w:rsid w:val="00F9634D"/>
    <w:rsid w:val="00FF0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4EB6"/>
  <w15:chartTrackingRefBased/>
  <w15:docId w15:val="{01FCBA95-C37C-ED44-8D8F-4E33D925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F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F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F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6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FA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9064D"/>
    <w:pPr>
      <w:spacing w:before="100" w:beforeAutospacing="1" w:after="100"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685BCE"/>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685BCE"/>
    <w:pPr>
      <w:spacing w:before="120"/>
      <w:ind w:left="240"/>
    </w:pPr>
    <w:rPr>
      <w:rFonts w:cstheme="minorHAnsi"/>
      <w:b/>
      <w:bCs/>
      <w:sz w:val="22"/>
      <w:szCs w:val="22"/>
    </w:rPr>
  </w:style>
  <w:style w:type="paragraph" w:styleId="TOC1">
    <w:name w:val="toc 1"/>
    <w:basedOn w:val="Normal"/>
    <w:next w:val="Normal"/>
    <w:autoRedefine/>
    <w:uiPriority w:val="39"/>
    <w:unhideWhenUsed/>
    <w:rsid w:val="00685BCE"/>
    <w:pPr>
      <w:spacing w:before="120"/>
    </w:pPr>
    <w:rPr>
      <w:rFonts w:cstheme="minorHAnsi"/>
      <w:b/>
      <w:bCs/>
      <w:i/>
      <w:iCs/>
    </w:rPr>
  </w:style>
  <w:style w:type="paragraph" w:styleId="TOC3">
    <w:name w:val="toc 3"/>
    <w:basedOn w:val="Normal"/>
    <w:next w:val="Normal"/>
    <w:autoRedefine/>
    <w:uiPriority w:val="39"/>
    <w:unhideWhenUsed/>
    <w:rsid w:val="00685BCE"/>
    <w:pPr>
      <w:ind w:left="480"/>
    </w:pPr>
    <w:rPr>
      <w:rFonts w:cstheme="minorHAnsi"/>
      <w:sz w:val="20"/>
      <w:szCs w:val="20"/>
    </w:rPr>
  </w:style>
  <w:style w:type="paragraph" w:styleId="TOC4">
    <w:name w:val="toc 4"/>
    <w:basedOn w:val="Normal"/>
    <w:next w:val="Normal"/>
    <w:autoRedefine/>
    <w:uiPriority w:val="39"/>
    <w:semiHidden/>
    <w:unhideWhenUsed/>
    <w:rsid w:val="00685BCE"/>
    <w:pPr>
      <w:ind w:left="720"/>
    </w:pPr>
    <w:rPr>
      <w:rFonts w:cstheme="minorHAnsi"/>
      <w:sz w:val="20"/>
      <w:szCs w:val="20"/>
    </w:rPr>
  </w:style>
  <w:style w:type="paragraph" w:styleId="TOC5">
    <w:name w:val="toc 5"/>
    <w:basedOn w:val="Normal"/>
    <w:next w:val="Normal"/>
    <w:autoRedefine/>
    <w:uiPriority w:val="39"/>
    <w:semiHidden/>
    <w:unhideWhenUsed/>
    <w:rsid w:val="00685BCE"/>
    <w:pPr>
      <w:ind w:left="960"/>
    </w:pPr>
    <w:rPr>
      <w:rFonts w:cstheme="minorHAnsi"/>
      <w:sz w:val="20"/>
      <w:szCs w:val="20"/>
    </w:rPr>
  </w:style>
  <w:style w:type="paragraph" w:styleId="TOC6">
    <w:name w:val="toc 6"/>
    <w:basedOn w:val="Normal"/>
    <w:next w:val="Normal"/>
    <w:autoRedefine/>
    <w:uiPriority w:val="39"/>
    <w:semiHidden/>
    <w:unhideWhenUsed/>
    <w:rsid w:val="00685BCE"/>
    <w:pPr>
      <w:ind w:left="1200"/>
    </w:pPr>
    <w:rPr>
      <w:rFonts w:cstheme="minorHAnsi"/>
      <w:sz w:val="20"/>
      <w:szCs w:val="20"/>
    </w:rPr>
  </w:style>
  <w:style w:type="paragraph" w:styleId="TOC7">
    <w:name w:val="toc 7"/>
    <w:basedOn w:val="Normal"/>
    <w:next w:val="Normal"/>
    <w:autoRedefine/>
    <w:uiPriority w:val="39"/>
    <w:semiHidden/>
    <w:unhideWhenUsed/>
    <w:rsid w:val="00685BCE"/>
    <w:pPr>
      <w:ind w:left="1440"/>
    </w:pPr>
    <w:rPr>
      <w:rFonts w:cstheme="minorHAnsi"/>
      <w:sz w:val="20"/>
      <w:szCs w:val="20"/>
    </w:rPr>
  </w:style>
  <w:style w:type="paragraph" w:styleId="TOC8">
    <w:name w:val="toc 8"/>
    <w:basedOn w:val="Normal"/>
    <w:next w:val="Normal"/>
    <w:autoRedefine/>
    <w:uiPriority w:val="39"/>
    <w:semiHidden/>
    <w:unhideWhenUsed/>
    <w:rsid w:val="00685BCE"/>
    <w:pPr>
      <w:ind w:left="1680"/>
    </w:pPr>
    <w:rPr>
      <w:rFonts w:cstheme="minorHAnsi"/>
      <w:sz w:val="20"/>
      <w:szCs w:val="20"/>
    </w:rPr>
  </w:style>
  <w:style w:type="paragraph" w:styleId="TOC9">
    <w:name w:val="toc 9"/>
    <w:basedOn w:val="Normal"/>
    <w:next w:val="Normal"/>
    <w:autoRedefine/>
    <w:uiPriority w:val="39"/>
    <w:semiHidden/>
    <w:unhideWhenUsed/>
    <w:rsid w:val="00685BCE"/>
    <w:pPr>
      <w:ind w:left="1920"/>
    </w:pPr>
    <w:rPr>
      <w:rFonts w:cstheme="minorHAnsi"/>
      <w:sz w:val="20"/>
      <w:szCs w:val="20"/>
    </w:rPr>
  </w:style>
  <w:style w:type="character" w:styleId="Hyperlink">
    <w:name w:val="Hyperlink"/>
    <w:basedOn w:val="DefaultParagraphFont"/>
    <w:uiPriority w:val="99"/>
    <w:unhideWhenUsed/>
    <w:rsid w:val="00685BCE"/>
    <w:rPr>
      <w:color w:val="0563C1" w:themeColor="hyperlink"/>
      <w:u w:val="single"/>
    </w:rPr>
  </w:style>
  <w:style w:type="paragraph" w:styleId="ListParagraph">
    <w:name w:val="List Paragraph"/>
    <w:basedOn w:val="Normal"/>
    <w:uiPriority w:val="34"/>
    <w:qFormat/>
    <w:rsid w:val="00DD514B"/>
    <w:pPr>
      <w:ind w:left="720"/>
      <w:contextualSpacing/>
    </w:pPr>
  </w:style>
  <w:style w:type="paragraph" w:styleId="NoSpacing">
    <w:name w:val="No Spacing"/>
    <w:uiPriority w:val="1"/>
    <w:qFormat/>
    <w:rsid w:val="00264E54"/>
  </w:style>
  <w:style w:type="character" w:styleId="UnresolvedMention">
    <w:name w:val="Unresolved Mention"/>
    <w:basedOn w:val="DefaultParagraphFont"/>
    <w:uiPriority w:val="99"/>
    <w:semiHidden/>
    <w:unhideWhenUsed/>
    <w:rsid w:val="00C94FA0"/>
    <w:rPr>
      <w:color w:val="605E5C"/>
      <w:shd w:val="clear" w:color="auto" w:fill="E1DFDD"/>
    </w:rPr>
  </w:style>
  <w:style w:type="character" w:styleId="Strong">
    <w:name w:val="Strong"/>
    <w:basedOn w:val="DefaultParagraphFont"/>
    <w:uiPriority w:val="22"/>
    <w:qFormat/>
    <w:rsid w:val="005A6A31"/>
    <w:rPr>
      <w:b/>
      <w:bCs/>
    </w:rPr>
  </w:style>
  <w:style w:type="character" w:customStyle="1" w:styleId="apple-converted-space">
    <w:name w:val="apple-converted-space"/>
    <w:basedOn w:val="DefaultParagraphFont"/>
    <w:rsid w:val="005A6A31"/>
  </w:style>
  <w:style w:type="paragraph" w:customStyle="1" w:styleId="p1">
    <w:name w:val="p1"/>
    <w:basedOn w:val="Normal"/>
    <w:rsid w:val="00F54580"/>
    <w:rPr>
      <w:rFonts w:ascii=".AppleSystemUIFont" w:eastAsia="Times New Roman" w:hAnsi=".AppleSystemUIFont" w:cs="Times New Roman"/>
      <w:sz w:val="17"/>
      <w:szCs w:val="17"/>
      <w:lang w:eastAsia="en-GB"/>
    </w:rPr>
  </w:style>
  <w:style w:type="paragraph" w:customStyle="1" w:styleId="p2">
    <w:name w:val="p2"/>
    <w:basedOn w:val="Normal"/>
    <w:rsid w:val="00F54580"/>
    <w:rPr>
      <w:rFonts w:ascii=".AppleSystemUIFont" w:eastAsia="Times New Roman" w:hAnsi=".AppleSystemUIFont" w:cs="Times New Roman"/>
      <w:sz w:val="18"/>
      <w:szCs w:val="18"/>
      <w:lang w:eastAsia="en-GB"/>
    </w:rPr>
  </w:style>
  <w:style w:type="paragraph" w:customStyle="1" w:styleId="p3">
    <w:name w:val="p3"/>
    <w:basedOn w:val="Normal"/>
    <w:rsid w:val="00F54580"/>
    <w:pPr>
      <w:jc w:val="right"/>
    </w:pPr>
    <w:rPr>
      <w:rFonts w:ascii=".AppleSystemUIFont" w:eastAsia="Times New Roman" w:hAnsi=".AppleSystemUIFont" w:cs="Times New Roman"/>
      <w:sz w:val="17"/>
      <w:szCs w:val="17"/>
      <w:lang w:eastAsia="en-GB"/>
    </w:rPr>
  </w:style>
  <w:style w:type="paragraph" w:customStyle="1" w:styleId="p4">
    <w:name w:val="p4"/>
    <w:basedOn w:val="Normal"/>
    <w:rsid w:val="00F54580"/>
    <w:pPr>
      <w:jc w:val="right"/>
    </w:pPr>
    <w:rPr>
      <w:rFonts w:ascii=".AppleSystemUIFont" w:eastAsia="Times New Roman" w:hAnsi=".AppleSystemUIFont" w:cs="Times New Roman"/>
      <w:sz w:val="18"/>
      <w:szCs w:val="18"/>
      <w:lang w:eastAsia="en-GB"/>
    </w:rPr>
  </w:style>
  <w:style w:type="paragraph" w:styleId="Footer">
    <w:name w:val="footer"/>
    <w:basedOn w:val="Normal"/>
    <w:link w:val="FooterChar"/>
    <w:uiPriority w:val="99"/>
    <w:unhideWhenUsed/>
    <w:rsid w:val="00096E72"/>
    <w:pPr>
      <w:tabs>
        <w:tab w:val="center" w:pos="4513"/>
        <w:tab w:val="right" w:pos="9026"/>
      </w:tabs>
    </w:pPr>
  </w:style>
  <w:style w:type="character" w:customStyle="1" w:styleId="FooterChar">
    <w:name w:val="Footer Char"/>
    <w:basedOn w:val="DefaultParagraphFont"/>
    <w:link w:val="Footer"/>
    <w:uiPriority w:val="99"/>
    <w:rsid w:val="00096E72"/>
  </w:style>
  <w:style w:type="character" w:styleId="PageNumber">
    <w:name w:val="page number"/>
    <w:basedOn w:val="DefaultParagraphFont"/>
    <w:uiPriority w:val="99"/>
    <w:semiHidden/>
    <w:unhideWhenUsed/>
    <w:rsid w:val="00096E72"/>
  </w:style>
  <w:style w:type="table" w:styleId="TableGrid">
    <w:name w:val="Table Grid"/>
    <w:basedOn w:val="TableNormal"/>
    <w:uiPriority w:val="39"/>
    <w:rsid w:val="002D5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6338">
      <w:bodyDiv w:val="1"/>
      <w:marLeft w:val="0"/>
      <w:marRight w:val="0"/>
      <w:marTop w:val="0"/>
      <w:marBottom w:val="0"/>
      <w:divBdr>
        <w:top w:val="none" w:sz="0" w:space="0" w:color="auto"/>
        <w:left w:val="none" w:sz="0" w:space="0" w:color="auto"/>
        <w:bottom w:val="none" w:sz="0" w:space="0" w:color="auto"/>
        <w:right w:val="none" w:sz="0" w:space="0" w:color="auto"/>
      </w:divBdr>
      <w:divsChild>
        <w:div w:id="1869097827">
          <w:marLeft w:val="0"/>
          <w:marRight w:val="0"/>
          <w:marTop w:val="0"/>
          <w:marBottom w:val="0"/>
          <w:divBdr>
            <w:top w:val="none" w:sz="0" w:space="0" w:color="auto"/>
            <w:left w:val="none" w:sz="0" w:space="0" w:color="auto"/>
            <w:bottom w:val="none" w:sz="0" w:space="0" w:color="auto"/>
            <w:right w:val="none" w:sz="0" w:space="0" w:color="auto"/>
          </w:divBdr>
        </w:div>
      </w:divsChild>
    </w:div>
    <w:div w:id="54936322">
      <w:bodyDiv w:val="1"/>
      <w:marLeft w:val="0"/>
      <w:marRight w:val="0"/>
      <w:marTop w:val="0"/>
      <w:marBottom w:val="0"/>
      <w:divBdr>
        <w:top w:val="none" w:sz="0" w:space="0" w:color="auto"/>
        <w:left w:val="none" w:sz="0" w:space="0" w:color="auto"/>
        <w:bottom w:val="none" w:sz="0" w:space="0" w:color="auto"/>
        <w:right w:val="none" w:sz="0" w:space="0" w:color="auto"/>
      </w:divBdr>
    </w:div>
    <w:div w:id="72626532">
      <w:bodyDiv w:val="1"/>
      <w:marLeft w:val="0"/>
      <w:marRight w:val="0"/>
      <w:marTop w:val="0"/>
      <w:marBottom w:val="0"/>
      <w:divBdr>
        <w:top w:val="none" w:sz="0" w:space="0" w:color="auto"/>
        <w:left w:val="none" w:sz="0" w:space="0" w:color="auto"/>
        <w:bottom w:val="none" w:sz="0" w:space="0" w:color="auto"/>
        <w:right w:val="none" w:sz="0" w:space="0" w:color="auto"/>
      </w:divBdr>
    </w:div>
    <w:div w:id="132216520">
      <w:bodyDiv w:val="1"/>
      <w:marLeft w:val="0"/>
      <w:marRight w:val="0"/>
      <w:marTop w:val="0"/>
      <w:marBottom w:val="0"/>
      <w:divBdr>
        <w:top w:val="none" w:sz="0" w:space="0" w:color="auto"/>
        <w:left w:val="none" w:sz="0" w:space="0" w:color="auto"/>
        <w:bottom w:val="none" w:sz="0" w:space="0" w:color="auto"/>
        <w:right w:val="none" w:sz="0" w:space="0" w:color="auto"/>
      </w:divBdr>
    </w:div>
    <w:div w:id="165248957">
      <w:bodyDiv w:val="1"/>
      <w:marLeft w:val="0"/>
      <w:marRight w:val="0"/>
      <w:marTop w:val="0"/>
      <w:marBottom w:val="0"/>
      <w:divBdr>
        <w:top w:val="none" w:sz="0" w:space="0" w:color="auto"/>
        <w:left w:val="none" w:sz="0" w:space="0" w:color="auto"/>
        <w:bottom w:val="none" w:sz="0" w:space="0" w:color="auto"/>
        <w:right w:val="none" w:sz="0" w:space="0" w:color="auto"/>
      </w:divBdr>
    </w:div>
    <w:div w:id="251084443">
      <w:bodyDiv w:val="1"/>
      <w:marLeft w:val="0"/>
      <w:marRight w:val="0"/>
      <w:marTop w:val="0"/>
      <w:marBottom w:val="0"/>
      <w:divBdr>
        <w:top w:val="none" w:sz="0" w:space="0" w:color="auto"/>
        <w:left w:val="none" w:sz="0" w:space="0" w:color="auto"/>
        <w:bottom w:val="none" w:sz="0" w:space="0" w:color="auto"/>
        <w:right w:val="none" w:sz="0" w:space="0" w:color="auto"/>
      </w:divBdr>
    </w:div>
    <w:div w:id="287853858">
      <w:bodyDiv w:val="1"/>
      <w:marLeft w:val="0"/>
      <w:marRight w:val="0"/>
      <w:marTop w:val="0"/>
      <w:marBottom w:val="0"/>
      <w:divBdr>
        <w:top w:val="none" w:sz="0" w:space="0" w:color="auto"/>
        <w:left w:val="none" w:sz="0" w:space="0" w:color="auto"/>
        <w:bottom w:val="none" w:sz="0" w:space="0" w:color="auto"/>
        <w:right w:val="none" w:sz="0" w:space="0" w:color="auto"/>
      </w:divBdr>
      <w:divsChild>
        <w:div w:id="1714306216">
          <w:marLeft w:val="0"/>
          <w:marRight w:val="0"/>
          <w:marTop w:val="0"/>
          <w:marBottom w:val="0"/>
          <w:divBdr>
            <w:top w:val="none" w:sz="0" w:space="0" w:color="auto"/>
            <w:left w:val="none" w:sz="0" w:space="0" w:color="auto"/>
            <w:bottom w:val="none" w:sz="0" w:space="0" w:color="auto"/>
            <w:right w:val="none" w:sz="0" w:space="0" w:color="auto"/>
          </w:divBdr>
          <w:divsChild>
            <w:div w:id="1415739933">
              <w:marLeft w:val="0"/>
              <w:marRight w:val="0"/>
              <w:marTop w:val="0"/>
              <w:marBottom w:val="0"/>
              <w:divBdr>
                <w:top w:val="none" w:sz="0" w:space="0" w:color="auto"/>
                <w:left w:val="none" w:sz="0" w:space="0" w:color="auto"/>
                <w:bottom w:val="none" w:sz="0" w:space="0" w:color="auto"/>
                <w:right w:val="none" w:sz="0" w:space="0" w:color="auto"/>
              </w:divBdr>
              <w:divsChild>
                <w:div w:id="21045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76448">
      <w:bodyDiv w:val="1"/>
      <w:marLeft w:val="0"/>
      <w:marRight w:val="0"/>
      <w:marTop w:val="0"/>
      <w:marBottom w:val="0"/>
      <w:divBdr>
        <w:top w:val="none" w:sz="0" w:space="0" w:color="auto"/>
        <w:left w:val="none" w:sz="0" w:space="0" w:color="auto"/>
        <w:bottom w:val="none" w:sz="0" w:space="0" w:color="auto"/>
        <w:right w:val="none" w:sz="0" w:space="0" w:color="auto"/>
      </w:divBdr>
    </w:div>
    <w:div w:id="329329978">
      <w:bodyDiv w:val="1"/>
      <w:marLeft w:val="0"/>
      <w:marRight w:val="0"/>
      <w:marTop w:val="0"/>
      <w:marBottom w:val="0"/>
      <w:divBdr>
        <w:top w:val="none" w:sz="0" w:space="0" w:color="auto"/>
        <w:left w:val="none" w:sz="0" w:space="0" w:color="auto"/>
        <w:bottom w:val="none" w:sz="0" w:space="0" w:color="auto"/>
        <w:right w:val="none" w:sz="0" w:space="0" w:color="auto"/>
      </w:divBdr>
    </w:div>
    <w:div w:id="463080605">
      <w:bodyDiv w:val="1"/>
      <w:marLeft w:val="0"/>
      <w:marRight w:val="0"/>
      <w:marTop w:val="0"/>
      <w:marBottom w:val="0"/>
      <w:divBdr>
        <w:top w:val="none" w:sz="0" w:space="0" w:color="auto"/>
        <w:left w:val="none" w:sz="0" w:space="0" w:color="auto"/>
        <w:bottom w:val="none" w:sz="0" w:space="0" w:color="auto"/>
        <w:right w:val="none" w:sz="0" w:space="0" w:color="auto"/>
      </w:divBdr>
      <w:divsChild>
        <w:div w:id="1427847166">
          <w:marLeft w:val="0"/>
          <w:marRight w:val="0"/>
          <w:marTop w:val="0"/>
          <w:marBottom w:val="0"/>
          <w:divBdr>
            <w:top w:val="none" w:sz="0" w:space="0" w:color="auto"/>
            <w:left w:val="none" w:sz="0" w:space="0" w:color="auto"/>
            <w:bottom w:val="none" w:sz="0" w:space="0" w:color="auto"/>
            <w:right w:val="none" w:sz="0" w:space="0" w:color="auto"/>
          </w:divBdr>
        </w:div>
      </w:divsChild>
    </w:div>
    <w:div w:id="545795507">
      <w:bodyDiv w:val="1"/>
      <w:marLeft w:val="0"/>
      <w:marRight w:val="0"/>
      <w:marTop w:val="0"/>
      <w:marBottom w:val="0"/>
      <w:divBdr>
        <w:top w:val="none" w:sz="0" w:space="0" w:color="auto"/>
        <w:left w:val="none" w:sz="0" w:space="0" w:color="auto"/>
        <w:bottom w:val="none" w:sz="0" w:space="0" w:color="auto"/>
        <w:right w:val="none" w:sz="0" w:space="0" w:color="auto"/>
      </w:divBdr>
    </w:div>
    <w:div w:id="737362157">
      <w:bodyDiv w:val="1"/>
      <w:marLeft w:val="0"/>
      <w:marRight w:val="0"/>
      <w:marTop w:val="0"/>
      <w:marBottom w:val="0"/>
      <w:divBdr>
        <w:top w:val="none" w:sz="0" w:space="0" w:color="auto"/>
        <w:left w:val="none" w:sz="0" w:space="0" w:color="auto"/>
        <w:bottom w:val="none" w:sz="0" w:space="0" w:color="auto"/>
        <w:right w:val="none" w:sz="0" w:space="0" w:color="auto"/>
      </w:divBdr>
    </w:div>
    <w:div w:id="753167626">
      <w:bodyDiv w:val="1"/>
      <w:marLeft w:val="0"/>
      <w:marRight w:val="0"/>
      <w:marTop w:val="0"/>
      <w:marBottom w:val="0"/>
      <w:divBdr>
        <w:top w:val="none" w:sz="0" w:space="0" w:color="auto"/>
        <w:left w:val="none" w:sz="0" w:space="0" w:color="auto"/>
        <w:bottom w:val="none" w:sz="0" w:space="0" w:color="auto"/>
        <w:right w:val="none" w:sz="0" w:space="0" w:color="auto"/>
      </w:divBdr>
    </w:div>
    <w:div w:id="776634112">
      <w:bodyDiv w:val="1"/>
      <w:marLeft w:val="0"/>
      <w:marRight w:val="0"/>
      <w:marTop w:val="0"/>
      <w:marBottom w:val="0"/>
      <w:divBdr>
        <w:top w:val="none" w:sz="0" w:space="0" w:color="auto"/>
        <w:left w:val="none" w:sz="0" w:space="0" w:color="auto"/>
        <w:bottom w:val="none" w:sz="0" w:space="0" w:color="auto"/>
        <w:right w:val="none" w:sz="0" w:space="0" w:color="auto"/>
      </w:divBdr>
      <w:divsChild>
        <w:div w:id="15352447">
          <w:marLeft w:val="0"/>
          <w:marRight w:val="0"/>
          <w:marTop w:val="0"/>
          <w:marBottom w:val="0"/>
          <w:divBdr>
            <w:top w:val="none" w:sz="0" w:space="0" w:color="auto"/>
            <w:left w:val="none" w:sz="0" w:space="0" w:color="auto"/>
            <w:bottom w:val="none" w:sz="0" w:space="0" w:color="auto"/>
            <w:right w:val="none" w:sz="0" w:space="0" w:color="auto"/>
          </w:divBdr>
          <w:divsChild>
            <w:div w:id="964117385">
              <w:marLeft w:val="0"/>
              <w:marRight w:val="0"/>
              <w:marTop w:val="0"/>
              <w:marBottom w:val="0"/>
              <w:divBdr>
                <w:top w:val="none" w:sz="0" w:space="0" w:color="auto"/>
                <w:left w:val="none" w:sz="0" w:space="0" w:color="auto"/>
                <w:bottom w:val="none" w:sz="0" w:space="0" w:color="auto"/>
                <w:right w:val="none" w:sz="0" w:space="0" w:color="auto"/>
              </w:divBdr>
              <w:divsChild>
                <w:div w:id="18710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3946">
      <w:bodyDiv w:val="1"/>
      <w:marLeft w:val="0"/>
      <w:marRight w:val="0"/>
      <w:marTop w:val="0"/>
      <w:marBottom w:val="0"/>
      <w:divBdr>
        <w:top w:val="none" w:sz="0" w:space="0" w:color="auto"/>
        <w:left w:val="none" w:sz="0" w:space="0" w:color="auto"/>
        <w:bottom w:val="none" w:sz="0" w:space="0" w:color="auto"/>
        <w:right w:val="none" w:sz="0" w:space="0" w:color="auto"/>
      </w:divBdr>
      <w:divsChild>
        <w:div w:id="1351225707">
          <w:marLeft w:val="0"/>
          <w:marRight w:val="0"/>
          <w:marTop w:val="0"/>
          <w:marBottom w:val="0"/>
          <w:divBdr>
            <w:top w:val="none" w:sz="0" w:space="0" w:color="auto"/>
            <w:left w:val="none" w:sz="0" w:space="0" w:color="auto"/>
            <w:bottom w:val="none" w:sz="0" w:space="0" w:color="auto"/>
            <w:right w:val="none" w:sz="0" w:space="0" w:color="auto"/>
          </w:divBdr>
          <w:divsChild>
            <w:div w:id="1750957939">
              <w:marLeft w:val="0"/>
              <w:marRight w:val="0"/>
              <w:marTop w:val="0"/>
              <w:marBottom w:val="0"/>
              <w:divBdr>
                <w:top w:val="none" w:sz="0" w:space="0" w:color="auto"/>
                <w:left w:val="none" w:sz="0" w:space="0" w:color="auto"/>
                <w:bottom w:val="none" w:sz="0" w:space="0" w:color="auto"/>
                <w:right w:val="none" w:sz="0" w:space="0" w:color="auto"/>
              </w:divBdr>
              <w:divsChild>
                <w:div w:id="1646426944">
                  <w:marLeft w:val="0"/>
                  <w:marRight w:val="0"/>
                  <w:marTop w:val="0"/>
                  <w:marBottom w:val="0"/>
                  <w:divBdr>
                    <w:top w:val="none" w:sz="0" w:space="0" w:color="auto"/>
                    <w:left w:val="none" w:sz="0" w:space="0" w:color="auto"/>
                    <w:bottom w:val="none" w:sz="0" w:space="0" w:color="auto"/>
                    <w:right w:val="none" w:sz="0" w:space="0" w:color="auto"/>
                  </w:divBdr>
                </w:div>
              </w:divsChild>
            </w:div>
            <w:div w:id="807550533">
              <w:marLeft w:val="0"/>
              <w:marRight w:val="0"/>
              <w:marTop w:val="0"/>
              <w:marBottom w:val="0"/>
              <w:divBdr>
                <w:top w:val="none" w:sz="0" w:space="0" w:color="auto"/>
                <w:left w:val="none" w:sz="0" w:space="0" w:color="auto"/>
                <w:bottom w:val="none" w:sz="0" w:space="0" w:color="auto"/>
                <w:right w:val="none" w:sz="0" w:space="0" w:color="auto"/>
              </w:divBdr>
              <w:divsChild>
                <w:div w:id="2048022909">
                  <w:marLeft w:val="0"/>
                  <w:marRight w:val="0"/>
                  <w:marTop w:val="0"/>
                  <w:marBottom w:val="0"/>
                  <w:divBdr>
                    <w:top w:val="none" w:sz="0" w:space="0" w:color="auto"/>
                    <w:left w:val="none" w:sz="0" w:space="0" w:color="auto"/>
                    <w:bottom w:val="none" w:sz="0" w:space="0" w:color="auto"/>
                    <w:right w:val="none" w:sz="0" w:space="0" w:color="auto"/>
                  </w:divBdr>
                </w:div>
              </w:divsChild>
            </w:div>
            <w:div w:id="891425877">
              <w:marLeft w:val="0"/>
              <w:marRight w:val="0"/>
              <w:marTop w:val="0"/>
              <w:marBottom w:val="0"/>
              <w:divBdr>
                <w:top w:val="none" w:sz="0" w:space="0" w:color="auto"/>
                <w:left w:val="none" w:sz="0" w:space="0" w:color="auto"/>
                <w:bottom w:val="none" w:sz="0" w:space="0" w:color="auto"/>
                <w:right w:val="none" w:sz="0" w:space="0" w:color="auto"/>
              </w:divBdr>
              <w:divsChild>
                <w:div w:id="1766607451">
                  <w:marLeft w:val="0"/>
                  <w:marRight w:val="0"/>
                  <w:marTop w:val="0"/>
                  <w:marBottom w:val="0"/>
                  <w:divBdr>
                    <w:top w:val="none" w:sz="0" w:space="0" w:color="auto"/>
                    <w:left w:val="none" w:sz="0" w:space="0" w:color="auto"/>
                    <w:bottom w:val="none" w:sz="0" w:space="0" w:color="auto"/>
                    <w:right w:val="none" w:sz="0" w:space="0" w:color="auto"/>
                  </w:divBdr>
                </w:div>
              </w:divsChild>
            </w:div>
            <w:div w:id="1048723462">
              <w:marLeft w:val="0"/>
              <w:marRight w:val="0"/>
              <w:marTop w:val="0"/>
              <w:marBottom w:val="0"/>
              <w:divBdr>
                <w:top w:val="none" w:sz="0" w:space="0" w:color="auto"/>
                <w:left w:val="none" w:sz="0" w:space="0" w:color="auto"/>
                <w:bottom w:val="none" w:sz="0" w:space="0" w:color="auto"/>
                <w:right w:val="none" w:sz="0" w:space="0" w:color="auto"/>
              </w:divBdr>
              <w:divsChild>
                <w:div w:id="3845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29982">
      <w:bodyDiv w:val="1"/>
      <w:marLeft w:val="0"/>
      <w:marRight w:val="0"/>
      <w:marTop w:val="0"/>
      <w:marBottom w:val="0"/>
      <w:divBdr>
        <w:top w:val="none" w:sz="0" w:space="0" w:color="auto"/>
        <w:left w:val="none" w:sz="0" w:space="0" w:color="auto"/>
        <w:bottom w:val="none" w:sz="0" w:space="0" w:color="auto"/>
        <w:right w:val="none" w:sz="0" w:space="0" w:color="auto"/>
      </w:divBdr>
      <w:divsChild>
        <w:div w:id="1841047249">
          <w:marLeft w:val="0"/>
          <w:marRight w:val="0"/>
          <w:marTop w:val="0"/>
          <w:marBottom w:val="0"/>
          <w:divBdr>
            <w:top w:val="none" w:sz="0" w:space="0" w:color="auto"/>
            <w:left w:val="none" w:sz="0" w:space="0" w:color="auto"/>
            <w:bottom w:val="none" w:sz="0" w:space="0" w:color="auto"/>
            <w:right w:val="none" w:sz="0" w:space="0" w:color="auto"/>
          </w:divBdr>
        </w:div>
      </w:divsChild>
    </w:div>
    <w:div w:id="839542491">
      <w:bodyDiv w:val="1"/>
      <w:marLeft w:val="0"/>
      <w:marRight w:val="0"/>
      <w:marTop w:val="0"/>
      <w:marBottom w:val="0"/>
      <w:divBdr>
        <w:top w:val="none" w:sz="0" w:space="0" w:color="auto"/>
        <w:left w:val="none" w:sz="0" w:space="0" w:color="auto"/>
        <w:bottom w:val="none" w:sz="0" w:space="0" w:color="auto"/>
        <w:right w:val="none" w:sz="0" w:space="0" w:color="auto"/>
      </w:divBdr>
      <w:divsChild>
        <w:div w:id="1551109963">
          <w:marLeft w:val="0"/>
          <w:marRight w:val="0"/>
          <w:marTop w:val="0"/>
          <w:marBottom w:val="0"/>
          <w:divBdr>
            <w:top w:val="none" w:sz="0" w:space="0" w:color="auto"/>
            <w:left w:val="none" w:sz="0" w:space="0" w:color="auto"/>
            <w:bottom w:val="none" w:sz="0" w:space="0" w:color="auto"/>
            <w:right w:val="none" w:sz="0" w:space="0" w:color="auto"/>
          </w:divBdr>
        </w:div>
      </w:divsChild>
    </w:div>
    <w:div w:id="863253765">
      <w:bodyDiv w:val="1"/>
      <w:marLeft w:val="0"/>
      <w:marRight w:val="0"/>
      <w:marTop w:val="0"/>
      <w:marBottom w:val="0"/>
      <w:divBdr>
        <w:top w:val="none" w:sz="0" w:space="0" w:color="auto"/>
        <w:left w:val="none" w:sz="0" w:space="0" w:color="auto"/>
        <w:bottom w:val="none" w:sz="0" w:space="0" w:color="auto"/>
        <w:right w:val="none" w:sz="0" w:space="0" w:color="auto"/>
      </w:divBdr>
      <w:divsChild>
        <w:div w:id="1213998117">
          <w:marLeft w:val="0"/>
          <w:marRight w:val="0"/>
          <w:marTop w:val="0"/>
          <w:marBottom w:val="0"/>
          <w:divBdr>
            <w:top w:val="none" w:sz="0" w:space="0" w:color="auto"/>
            <w:left w:val="none" w:sz="0" w:space="0" w:color="auto"/>
            <w:bottom w:val="none" w:sz="0" w:space="0" w:color="auto"/>
            <w:right w:val="none" w:sz="0" w:space="0" w:color="auto"/>
          </w:divBdr>
        </w:div>
      </w:divsChild>
    </w:div>
    <w:div w:id="928922829">
      <w:bodyDiv w:val="1"/>
      <w:marLeft w:val="0"/>
      <w:marRight w:val="0"/>
      <w:marTop w:val="0"/>
      <w:marBottom w:val="0"/>
      <w:divBdr>
        <w:top w:val="none" w:sz="0" w:space="0" w:color="auto"/>
        <w:left w:val="none" w:sz="0" w:space="0" w:color="auto"/>
        <w:bottom w:val="none" w:sz="0" w:space="0" w:color="auto"/>
        <w:right w:val="none" w:sz="0" w:space="0" w:color="auto"/>
      </w:divBdr>
    </w:div>
    <w:div w:id="1053848789">
      <w:bodyDiv w:val="1"/>
      <w:marLeft w:val="0"/>
      <w:marRight w:val="0"/>
      <w:marTop w:val="0"/>
      <w:marBottom w:val="0"/>
      <w:divBdr>
        <w:top w:val="none" w:sz="0" w:space="0" w:color="auto"/>
        <w:left w:val="none" w:sz="0" w:space="0" w:color="auto"/>
        <w:bottom w:val="none" w:sz="0" w:space="0" w:color="auto"/>
        <w:right w:val="none" w:sz="0" w:space="0" w:color="auto"/>
      </w:divBdr>
    </w:div>
    <w:div w:id="1079408152">
      <w:bodyDiv w:val="1"/>
      <w:marLeft w:val="0"/>
      <w:marRight w:val="0"/>
      <w:marTop w:val="0"/>
      <w:marBottom w:val="0"/>
      <w:divBdr>
        <w:top w:val="none" w:sz="0" w:space="0" w:color="auto"/>
        <w:left w:val="none" w:sz="0" w:space="0" w:color="auto"/>
        <w:bottom w:val="none" w:sz="0" w:space="0" w:color="auto"/>
        <w:right w:val="none" w:sz="0" w:space="0" w:color="auto"/>
      </w:divBdr>
    </w:div>
    <w:div w:id="1094470045">
      <w:bodyDiv w:val="1"/>
      <w:marLeft w:val="0"/>
      <w:marRight w:val="0"/>
      <w:marTop w:val="0"/>
      <w:marBottom w:val="0"/>
      <w:divBdr>
        <w:top w:val="none" w:sz="0" w:space="0" w:color="auto"/>
        <w:left w:val="none" w:sz="0" w:space="0" w:color="auto"/>
        <w:bottom w:val="none" w:sz="0" w:space="0" w:color="auto"/>
        <w:right w:val="none" w:sz="0" w:space="0" w:color="auto"/>
      </w:divBdr>
      <w:divsChild>
        <w:div w:id="1225988640">
          <w:marLeft w:val="0"/>
          <w:marRight w:val="0"/>
          <w:marTop w:val="0"/>
          <w:marBottom w:val="0"/>
          <w:divBdr>
            <w:top w:val="none" w:sz="0" w:space="0" w:color="auto"/>
            <w:left w:val="none" w:sz="0" w:space="0" w:color="auto"/>
            <w:bottom w:val="none" w:sz="0" w:space="0" w:color="auto"/>
            <w:right w:val="none" w:sz="0" w:space="0" w:color="auto"/>
          </w:divBdr>
        </w:div>
      </w:divsChild>
    </w:div>
    <w:div w:id="1306929079">
      <w:bodyDiv w:val="1"/>
      <w:marLeft w:val="0"/>
      <w:marRight w:val="0"/>
      <w:marTop w:val="0"/>
      <w:marBottom w:val="0"/>
      <w:divBdr>
        <w:top w:val="none" w:sz="0" w:space="0" w:color="auto"/>
        <w:left w:val="none" w:sz="0" w:space="0" w:color="auto"/>
        <w:bottom w:val="none" w:sz="0" w:space="0" w:color="auto"/>
        <w:right w:val="none" w:sz="0" w:space="0" w:color="auto"/>
      </w:divBdr>
      <w:divsChild>
        <w:div w:id="510416250">
          <w:marLeft w:val="0"/>
          <w:marRight w:val="0"/>
          <w:marTop w:val="0"/>
          <w:marBottom w:val="0"/>
          <w:divBdr>
            <w:top w:val="none" w:sz="0" w:space="0" w:color="auto"/>
            <w:left w:val="none" w:sz="0" w:space="0" w:color="auto"/>
            <w:bottom w:val="none" w:sz="0" w:space="0" w:color="auto"/>
            <w:right w:val="none" w:sz="0" w:space="0" w:color="auto"/>
          </w:divBdr>
        </w:div>
      </w:divsChild>
    </w:div>
    <w:div w:id="1320573626">
      <w:bodyDiv w:val="1"/>
      <w:marLeft w:val="0"/>
      <w:marRight w:val="0"/>
      <w:marTop w:val="0"/>
      <w:marBottom w:val="0"/>
      <w:divBdr>
        <w:top w:val="none" w:sz="0" w:space="0" w:color="auto"/>
        <w:left w:val="none" w:sz="0" w:space="0" w:color="auto"/>
        <w:bottom w:val="none" w:sz="0" w:space="0" w:color="auto"/>
        <w:right w:val="none" w:sz="0" w:space="0" w:color="auto"/>
      </w:divBdr>
    </w:div>
    <w:div w:id="1408572779">
      <w:bodyDiv w:val="1"/>
      <w:marLeft w:val="0"/>
      <w:marRight w:val="0"/>
      <w:marTop w:val="0"/>
      <w:marBottom w:val="0"/>
      <w:divBdr>
        <w:top w:val="none" w:sz="0" w:space="0" w:color="auto"/>
        <w:left w:val="none" w:sz="0" w:space="0" w:color="auto"/>
        <w:bottom w:val="none" w:sz="0" w:space="0" w:color="auto"/>
        <w:right w:val="none" w:sz="0" w:space="0" w:color="auto"/>
      </w:divBdr>
    </w:div>
    <w:div w:id="1636329941">
      <w:bodyDiv w:val="1"/>
      <w:marLeft w:val="0"/>
      <w:marRight w:val="0"/>
      <w:marTop w:val="0"/>
      <w:marBottom w:val="0"/>
      <w:divBdr>
        <w:top w:val="none" w:sz="0" w:space="0" w:color="auto"/>
        <w:left w:val="none" w:sz="0" w:space="0" w:color="auto"/>
        <w:bottom w:val="none" w:sz="0" w:space="0" w:color="auto"/>
        <w:right w:val="none" w:sz="0" w:space="0" w:color="auto"/>
      </w:divBdr>
    </w:div>
    <w:div w:id="1687513094">
      <w:bodyDiv w:val="1"/>
      <w:marLeft w:val="0"/>
      <w:marRight w:val="0"/>
      <w:marTop w:val="0"/>
      <w:marBottom w:val="0"/>
      <w:divBdr>
        <w:top w:val="none" w:sz="0" w:space="0" w:color="auto"/>
        <w:left w:val="none" w:sz="0" w:space="0" w:color="auto"/>
        <w:bottom w:val="none" w:sz="0" w:space="0" w:color="auto"/>
        <w:right w:val="none" w:sz="0" w:space="0" w:color="auto"/>
      </w:divBdr>
      <w:divsChild>
        <w:div w:id="1678145510">
          <w:marLeft w:val="0"/>
          <w:marRight w:val="0"/>
          <w:marTop w:val="0"/>
          <w:marBottom w:val="0"/>
          <w:divBdr>
            <w:top w:val="none" w:sz="0" w:space="0" w:color="auto"/>
            <w:left w:val="none" w:sz="0" w:space="0" w:color="auto"/>
            <w:bottom w:val="none" w:sz="0" w:space="0" w:color="auto"/>
            <w:right w:val="none" w:sz="0" w:space="0" w:color="auto"/>
          </w:divBdr>
          <w:divsChild>
            <w:div w:id="548616263">
              <w:marLeft w:val="0"/>
              <w:marRight w:val="0"/>
              <w:marTop w:val="0"/>
              <w:marBottom w:val="0"/>
              <w:divBdr>
                <w:top w:val="none" w:sz="0" w:space="0" w:color="auto"/>
                <w:left w:val="none" w:sz="0" w:space="0" w:color="auto"/>
                <w:bottom w:val="none" w:sz="0" w:space="0" w:color="auto"/>
                <w:right w:val="none" w:sz="0" w:space="0" w:color="auto"/>
              </w:divBdr>
              <w:divsChild>
                <w:div w:id="1625697481">
                  <w:marLeft w:val="0"/>
                  <w:marRight w:val="0"/>
                  <w:marTop w:val="0"/>
                  <w:marBottom w:val="0"/>
                  <w:divBdr>
                    <w:top w:val="none" w:sz="0" w:space="0" w:color="auto"/>
                    <w:left w:val="none" w:sz="0" w:space="0" w:color="auto"/>
                    <w:bottom w:val="none" w:sz="0" w:space="0" w:color="auto"/>
                    <w:right w:val="none" w:sz="0" w:space="0" w:color="auto"/>
                  </w:divBdr>
                </w:div>
              </w:divsChild>
            </w:div>
            <w:div w:id="329450235">
              <w:marLeft w:val="0"/>
              <w:marRight w:val="0"/>
              <w:marTop w:val="0"/>
              <w:marBottom w:val="0"/>
              <w:divBdr>
                <w:top w:val="none" w:sz="0" w:space="0" w:color="auto"/>
                <w:left w:val="none" w:sz="0" w:space="0" w:color="auto"/>
                <w:bottom w:val="none" w:sz="0" w:space="0" w:color="auto"/>
                <w:right w:val="none" w:sz="0" w:space="0" w:color="auto"/>
              </w:divBdr>
              <w:divsChild>
                <w:div w:id="228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93571">
      <w:bodyDiv w:val="1"/>
      <w:marLeft w:val="0"/>
      <w:marRight w:val="0"/>
      <w:marTop w:val="0"/>
      <w:marBottom w:val="0"/>
      <w:divBdr>
        <w:top w:val="none" w:sz="0" w:space="0" w:color="auto"/>
        <w:left w:val="none" w:sz="0" w:space="0" w:color="auto"/>
        <w:bottom w:val="none" w:sz="0" w:space="0" w:color="auto"/>
        <w:right w:val="none" w:sz="0" w:space="0" w:color="auto"/>
      </w:divBdr>
    </w:div>
    <w:div w:id="1917202315">
      <w:bodyDiv w:val="1"/>
      <w:marLeft w:val="0"/>
      <w:marRight w:val="0"/>
      <w:marTop w:val="0"/>
      <w:marBottom w:val="0"/>
      <w:divBdr>
        <w:top w:val="none" w:sz="0" w:space="0" w:color="auto"/>
        <w:left w:val="none" w:sz="0" w:space="0" w:color="auto"/>
        <w:bottom w:val="none" w:sz="0" w:space="0" w:color="auto"/>
        <w:right w:val="none" w:sz="0" w:space="0" w:color="auto"/>
      </w:divBdr>
    </w:div>
    <w:div w:id="204709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26D31F-F2A8-2844-B8EE-8DF83387A9B3}" type="doc">
      <dgm:prSet loTypeId="urn:microsoft.com/office/officeart/2005/8/layout/target1" loCatId="" qsTypeId="urn:microsoft.com/office/officeart/2005/8/quickstyle/simple1" qsCatId="simple" csTypeId="urn:microsoft.com/office/officeart/2005/8/colors/accent1_2" csCatId="accent1" phldr="1"/>
      <dgm:spPr/>
    </dgm:pt>
    <dgm:pt modelId="{D3D559F6-D0BD-E04A-9208-0EECD2639912}">
      <dgm:prSet phldrT="[Text]"/>
      <dgm:spPr/>
      <dgm:t>
        <a:bodyPr/>
        <a:lstStyle/>
        <a:p>
          <a:r>
            <a:rPr lang="en-GB"/>
            <a:t>Knowledge (Patterns and Trends)</a:t>
          </a:r>
        </a:p>
      </dgm:t>
    </dgm:pt>
    <dgm:pt modelId="{6793E60A-03C8-3D49-B479-9196E8520050}" type="parTrans" cxnId="{C837C4B7-96B7-B145-A9C8-060272376FFA}">
      <dgm:prSet/>
      <dgm:spPr/>
      <dgm:t>
        <a:bodyPr/>
        <a:lstStyle/>
        <a:p>
          <a:endParaRPr lang="en-GB"/>
        </a:p>
      </dgm:t>
    </dgm:pt>
    <dgm:pt modelId="{A634A2C8-EFCA-D441-8F6A-166B4E5AD417}" type="sibTrans" cxnId="{C837C4B7-96B7-B145-A9C8-060272376FFA}">
      <dgm:prSet/>
      <dgm:spPr/>
      <dgm:t>
        <a:bodyPr/>
        <a:lstStyle/>
        <a:p>
          <a:endParaRPr lang="en-GB"/>
        </a:p>
      </dgm:t>
    </dgm:pt>
    <dgm:pt modelId="{9C02BB0F-955E-484A-BD8C-40F41DCB1C5B}">
      <dgm:prSet phldrT="[Text]"/>
      <dgm:spPr/>
      <dgm:t>
        <a:bodyPr/>
        <a:lstStyle/>
        <a:p>
          <a:r>
            <a:rPr lang="en-GB"/>
            <a:t>Relevant Big Data</a:t>
          </a:r>
        </a:p>
      </dgm:t>
    </dgm:pt>
    <dgm:pt modelId="{45412A06-5B2B-1540-A984-2FB39E36E152}" type="parTrans" cxnId="{6BAAC293-8751-6448-9D97-D64B4F018834}">
      <dgm:prSet/>
      <dgm:spPr/>
      <dgm:t>
        <a:bodyPr/>
        <a:lstStyle/>
        <a:p>
          <a:endParaRPr lang="en-GB"/>
        </a:p>
      </dgm:t>
    </dgm:pt>
    <dgm:pt modelId="{DA6E9440-7C55-8D4A-93F5-734730815446}" type="sibTrans" cxnId="{6BAAC293-8751-6448-9D97-D64B4F018834}">
      <dgm:prSet/>
      <dgm:spPr/>
      <dgm:t>
        <a:bodyPr/>
        <a:lstStyle/>
        <a:p>
          <a:endParaRPr lang="en-GB"/>
        </a:p>
      </dgm:t>
    </dgm:pt>
    <dgm:pt modelId="{37EAD37B-ED2B-8147-8BCC-E4BCBF51A1B2}">
      <dgm:prSet phldrT="[Text]"/>
      <dgm:spPr/>
      <dgm:t>
        <a:bodyPr/>
        <a:lstStyle/>
        <a:p>
          <a:r>
            <a:rPr lang="en-GB"/>
            <a:t>Raw Big Data (growing radius by the second)</a:t>
          </a:r>
        </a:p>
      </dgm:t>
    </dgm:pt>
    <dgm:pt modelId="{83E11DDE-E217-C04E-A962-7F038F6764A1}" type="parTrans" cxnId="{6DA64949-78C9-CA45-A4BD-C053A572C179}">
      <dgm:prSet/>
      <dgm:spPr/>
      <dgm:t>
        <a:bodyPr/>
        <a:lstStyle/>
        <a:p>
          <a:endParaRPr lang="en-GB"/>
        </a:p>
      </dgm:t>
    </dgm:pt>
    <dgm:pt modelId="{BD81135F-6B8F-634E-A70F-D03F621A0653}" type="sibTrans" cxnId="{6DA64949-78C9-CA45-A4BD-C053A572C179}">
      <dgm:prSet/>
      <dgm:spPr/>
      <dgm:t>
        <a:bodyPr/>
        <a:lstStyle/>
        <a:p>
          <a:endParaRPr lang="en-GB"/>
        </a:p>
      </dgm:t>
    </dgm:pt>
    <dgm:pt modelId="{6AA84FC7-5D7F-4349-99EB-562235BD3531}" type="pres">
      <dgm:prSet presAssocID="{CB26D31F-F2A8-2844-B8EE-8DF83387A9B3}" presName="composite" presStyleCnt="0">
        <dgm:presLayoutVars>
          <dgm:chMax val="5"/>
          <dgm:dir/>
          <dgm:resizeHandles val="exact"/>
        </dgm:presLayoutVars>
      </dgm:prSet>
      <dgm:spPr/>
    </dgm:pt>
    <dgm:pt modelId="{9842D21B-593B-B945-86E2-E910EE164E21}" type="pres">
      <dgm:prSet presAssocID="{D3D559F6-D0BD-E04A-9208-0EECD2639912}" presName="circle1" presStyleLbl="lnNode1" presStyleIdx="0" presStyleCnt="3"/>
      <dgm:spPr/>
    </dgm:pt>
    <dgm:pt modelId="{CEF67EC0-73AA-2546-9DAF-7D01130D857B}" type="pres">
      <dgm:prSet presAssocID="{D3D559F6-D0BD-E04A-9208-0EECD2639912}" presName="text1" presStyleLbl="revTx" presStyleIdx="0" presStyleCnt="3" custScaleX="230191" custLinFactNeighborX="65370" custLinFactNeighborY="1">
        <dgm:presLayoutVars>
          <dgm:bulletEnabled val="1"/>
        </dgm:presLayoutVars>
      </dgm:prSet>
      <dgm:spPr/>
    </dgm:pt>
    <dgm:pt modelId="{BAD4D6D7-E2BB-EC4C-B376-B3C96BBE6D53}" type="pres">
      <dgm:prSet presAssocID="{D3D559F6-D0BD-E04A-9208-0EECD2639912}" presName="line1" presStyleLbl="callout" presStyleIdx="0" presStyleCnt="6"/>
      <dgm:spPr/>
    </dgm:pt>
    <dgm:pt modelId="{433ECAC1-99C8-3F45-92E1-871949A456C5}" type="pres">
      <dgm:prSet presAssocID="{D3D559F6-D0BD-E04A-9208-0EECD2639912}" presName="d1" presStyleLbl="callout" presStyleIdx="1" presStyleCnt="6"/>
      <dgm:spPr/>
    </dgm:pt>
    <dgm:pt modelId="{FD03FFFE-5984-5740-B82D-CBACAB859278}" type="pres">
      <dgm:prSet presAssocID="{9C02BB0F-955E-484A-BD8C-40F41DCB1C5B}" presName="circle2" presStyleLbl="lnNode1" presStyleIdx="1" presStyleCnt="3"/>
      <dgm:spPr/>
    </dgm:pt>
    <dgm:pt modelId="{218684F7-5C49-2A4C-810E-D9CFBDD97349}" type="pres">
      <dgm:prSet presAssocID="{9C02BB0F-955E-484A-BD8C-40F41DCB1C5B}" presName="text2" presStyleLbl="revTx" presStyleIdx="1" presStyleCnt="3" custScaleX="141431" custLinFactNeighborX="26154" custLinFactNeighborY="6642">
        <dgm:presLayoutVars>
          <dgm:bulletEnabled val="1"/>
        </dgm:presLayoutVars>
      </dgm:prSet>
      <dgm:spPr/>
    </dgm:pt>
    <dgm:pt modelId="{CCA54D8A-4DA6-174D-BC2C-7291D479D0C1}" type="pres">
      <dgm:prSet presAssocID="{9C02BB0F-955E-484A-BD8C-40F41DCB1C5B}" presName="line2" presStyleLbl="callout" presStyleIdx="2" presStyleCnt="6"/>
      <dgm:spPr/>
    </dgm:pt>
    <dgm:pt modelId="{18C03D2F-3080-0B4C-8699-DF92D55AABFE}" type="pres">
      <dgm:prSet presAssocID="{9C02BB0F-955E-484A-BD8C-40F41DCB1C5B}" presName="d2" presStyleLbl="callout" presStyleIdx="3" presStyleCnt="6"/>
      <dgm:spPr/>
    </dgm:pt>
    <dgm:pt modelId="{9B4652AF-804F-6446-BD8D-1DB1E48E9C14}" type="pres">
      <dgm:prSet presAssocID="{37EAD37B-ED2B-8147-8BCC-E4BCBF51A1B2}" presName="circle3" presStyleLbl="lnNode1" presStyleIdx="2" presStyleCnt="3"/>
      <dgm:spPr/>
    </dgm:pt>
    <dgm:pt modelId="{31BCF0AC-F5CE-2B44-8A02-53AE4DE6679C}" type="pres">
      <dgm:prSet presAssocID="{37EAD37B-ED2B-8147-8BCC-E4BCBF51A1B2}" presName="text3" presStyleLbl="revTx" presStyleIdx="2" presStyleCnt="3" custScaleX="76917" custLinFactNeighborX="5812" custLinFactNeighborY="14946">
        <dgm:presLayoutVars>
          <dgm:bulletEnabled val="1"/>
        </dgm:presLayoutVars>
      </dgm:prSet>
      <dgm:spPr/>
    </dgm:pt>
    <dgm:pt modelId="{80CC4222-ABE5-AC4D-B1FC-1EAA15D6D021}" type="pres">
      <dgm:prSet presAssocID="{37EAD37B-ED2B-8147-8BCC-E4BCBF51A1B2}" presName="line3" presStyleLbl="callout" presStyleIdx="4" presStyleCnt="6"/>
      <dgm:spPr/>
    </dgm:pt>
    <dgm:pt modelId="{E120FFEE-4492-6443-8B63-7B375E3671D1}" type="pres">
      <dgm:prSet presAssocID="{37EAD37B-ED2B-8147-8BCC-E4BCBF51A1B2}" presName="d3" presStyleLbl="callout" presStyleIdx="5" presStyleCnt="6"/>
      <dgm:spPr/>
    </dgm:pt>
  </dgm:ptLst>
  <dgm:cxnLst>
    <dgm:cxn modelId="{6DA64949-78C9-CA45-A4BD-C053A572C179}" srcId="{CB26D31F-F2A8-2844-B8EE-8DF83387A9B3}" destId="{37EAD37B-ED2B-8147-8BCC-E4BCBF51A1B2}" srcOrd="2" destOrd="0" parTransId="{83E11DDE-E217-C04E-A962-7F038F6764A1}" sibTransId="{BD81135F-6B8F-634E-A70F-D03F621A0653}"/>
    <dgm:cxn modelId="{2EF00956-4452-894D-8FAB-C6DAA7A7D109}" type="presOf" srcId="{D3D559F6-D0BD-E04A-9208-0EECD2639912}" destId="{CEF67EC0-73AA-2546-9DAF-7D01130D857B}" srcOrd="0" destOrd="0" presId="urn:microsoft.com/office/officeart/2005/8/layout/target1"/>
    <dgm:cxn modelId="{6BAAC293-8751-6448-9D97-D64B4F018834}" srcId="{CB26D31F-F2A8-2844-B8EE-8DF83387A9B3}" destId="{9C02BB0F-955E-484A-BD8C-40F41DCB1C5B}" srcOrd="1" destOrd="0" parTransId="{45412A06-5B2B-1540-A984-2FB39E36E152}" sibTransId="{DA6E9440-7C55-8D4A-93F5-734730815446}"/>
    <dgm:cxn modelId="{C837C4B7-96B7-B145-A9C8-060272376FFA}" srcId="{CB26D31F-F2A8-2844-B8EE-8DF83387A9B3}" destId="{D3D559F6-D0BD-E04A-9208-0EECD2639912}" srcOrd="0" destOrd="0" parTransId="{6793E60A-03C8-3D49-B479-9196E8520050}" sibTransId="{A634A2C8-EFCA-D441-8F6A-166B4E5AD417}"/>
    <dgm:cxn modelId="{4563DAC9-E42C-6C44-97E4-DF17631E657F}" type="presOf" srcId="{37EAD37B-ED2B-8147-8BCC-E4BCBF51A1B2}" destId="{31BCF0AC-F5CE-2B44-8A02-53AE4DE6679C}" srcOrd="0" destOrd="0" presId="urn:microsoft.com/office/officeart/2005/8/layout/target1"/>
    <dgm:cxn modelId="{30EDFDE9-AAB7-4C4D-B1CC-32B087E34665}" type="presOf" srcId="{9C02BB0F-955E-484A-BD8C-40F41DCB1C5B}" destId="{218684F7-5C49-2A4C-810E-D9CFBDD97349}" srcOrd="0" destOrd="0" presId="urn:microsoft.com/office/officeart/2005/8/layout/target1"/>
    <dgm:cxn modelId="{BBE292EB-6003-7844-AA79-942CB252B71C}" type="presOf" srcId="{CB26D31F-F2A8-2844-B8EE-8DF83387A9B3}" destId="{6AA84FC7-5D7F-4349-99EB-562235BD3531}" srcOrd="0" destOrd="0" presId="urn:microsoft.com/office/officeart/2005/8/layout/target1"/>
    <dgm:cxn modelId="{AC5E06C3-1243-2F44-8DE4-54152F2B5664}" type="presParOf" srcId="{6AA84FC7-5D7F-4349-99EB-562235BD3531}" destId="{9842D21B-593B-B945-86E2-E910EE164E21}" srcOrd="0" destOrd="0" presId="urn:microsoft.com/office/officeart/2005/8/layout/target1"/>
    <dgm:cxn modelId="{6B310F7F-B8D0-644C-A73B-AF2154CB957C}" type="presParOf" srcId="{6AA84FC7-5D7F-4349-99EB-562235BD3531}" destId="{CEF67EC0-73AA-2546-9DAF-7D01130D857B}" srcOrd="1" destOrd="0" presId="urn:microsoft.com/office/officeart/2005/8/layout/target1"/>
    <dgm:cxn modelId="{6900C499-1A6B-8043-973E-2CBA9DEA5032}" type="presParOf" srcId="{6AA84FC7-5D7F-4349-99EB-562235BD3531}" destId="{BAD4D6D7-E2BB-EC4C-B376-B3C96BBE6D53}" srcOrd="2" destOrd="0" presId="urn:microsoft.com/office/officeart/2005/8/layout/target1"/>
    <dgm:cxn modelId="{1BC3BC07-3130-8046-94BD-AEA984A7855D}" type="presParOf" srcId="{6AA84FC7-5D7F-4349-99EB-562235BD3531}" destId="{433ECAC1-99C8-3F45-92E1-871949A456C5}" srcOrd="3" destOrd="0" presId="urn:microsoft.com/office/officeart/2005/8/layout/target1"/>
    <dgm:cxn modelId="{C011B352-5A7D-A447-BE00-A356CF3E35AB}" type="presParOf" srcId="{6AA84FC7-5D7F-4349-99EB-562235BD3531}" destId="{FD03FFFE-5984-5740-B82D-CBACAB859278}" srcOrd="4" destOrd="0" presId="urn:microsoft.com/office/officeart/2005/8/layout/target1"/>
    <dgm:cxn modelId="{653AF44D-B8A4-274F-9225-68B9F9A1CEA7}" type="presParOf" srcId="{6AA84FC7-5D7F-4349-99EB-562235BD3531}" destId="{218684F7-5C49-2A4C-810E-D9CFBDD97349}" srcOrd="5" destOrd="0" presId="urn:microsoft.com/office/officeart/2005/8/layout/target1"/>
    <dgm:cxn modelId="{5507AF79-8D95-2F4A-86A1-748FA2EC8545}" type="presParOf" srcId="{6AA84FC7-5D7F-4349-99EB-562235BD3531}" destId="{CCA54D8A-4DA6-174D-BC2C-7291D479D0C1}" srcOrd="6" destOrd="0" presId="urn:microsoft.com/office/officeart/2005/8/layout/target1"/>
    <dgm:cxn modelId="{A669498A-3159-8247-B52E-FAABDE1BE14C}" type="presParOf" srcId="{6AA84FC7-5D7F-4349-99EB-562235BD3531}" destId="{18C03D2F-3080-0B4C-8699-DF92D55AABFE}" srcOrd="7" destOrd="0" presId="urn:microsoft.com/office/officeart/2005/8/layout/target1"/>
    <dgm:cxn modelId="{EAD1F144-49DA-144E-903D-98DD86822266}" type="presParOf" srcId="{6AA84FC7-5D7F-4349-99EB-562235BD3531}" destId="{9B4652AF-804F-6446-BD8D-1DB1E48E9C14}" srcOrd="8" destOrd="0" presId="urn:microsoft.com/office/officeart/2005/8/layout/target1"/>
    <dgm:cxn modelId="{FCD08ED1-FA73-3F48-83F9-05246DA223D3}" type="presParOf" srcId="{6AA84FC7-5D7F-4349-99EB-562235BD3531}" destId="{31BCF0AC-F5CE-2B44-8A02-53AE4DE6679C}" srcOrd="9" destOrd="0" presId="urn:microsoft.com/office/officeart/2005/8/layout/target1"/>
    <dgm:cxn modelId="{FA1BE6D0-5D64-4942-92BD-9AB77FF42084}" type="presParOf" srcId="{6AA84FC7-5D7F-4349-99EB-562235BD3531}" destId="{80CC4222-ABE5-AC4D-B1FC-1EAA15D6D021}" srcOrd="10" destOrd="0" presId="urn:microsoft.com/office/officeart/2005/8/layout/target1"/>
    <dgm:cxn modelId="{47F5622F-BA9A-364D-9A69-11B8BAFEAEDB}" type="presParOf" srcId="{6AA84FC7-5D7F-4349-99EB-562235BD3531}" destId="{E120FFEE-4492-6443-8B63-7B375E3671D1}" srcOrd="11" destOrd="0" presId="urn:microsoft.com/office/officeart/2005/8/layout/targe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A86DF5-7D3B-E74A-81DE-516B706EEAEC}" type="doc">
      <dgm:prSet loTypeId="urn:microsoft.com/office/officeart/2005/8/layout/cycle4" loCatId="" qsTypeId="urn:microsoft.com/office/officeart/2005/8/quickstyle/simple1" qsCatId="simple" csTypeId="urn:microsoft.com/office/officeart/2005/8/colors/accent1_2" csCatId="accent1" phldr="1"/>
      <dgm:spPr/>
      <dgm:t>
        <a:bodyPr/>
        <a:lstStyle/>
        <a:p>
          <a:endParaRPr lang="en-GB"/>
        </a:p>
      </dgm:t>
    </dgm:pt>
    <dgm:pt modelId="{238DDC3D-1428-DA44-8F19-8A178E72CDD7}">
      <dgm:prSet phldrT="[Text]"/>
      <dgm:spPr/>
      <dgm:t>
        <a:bodyPr/>
        <a:lstStyle/>
        <a:p>
          <a:pPr algn="ctr"/>
          <a:r>
            <a:rPr lang="en-GB"/>
            <a:t>Volume</a:t>
          </a:r>
        </a:p>
      </dgm:t>
    </dgm:pt>
    <dgm:pt modelId="{AE92F004-E37B-D14C-A538-87A1738ACDAE}" type="parTrans" cxnId="{77D11ED3-CA74-9E4B-A0D9-41CDA6502B7A}">
      <dgm:prSet/>
      <dgm:spPr/>
      <dgm:t>
        <a:bodyPr/>
        <a:lstStyle/>
        <a:p>
          <a:pPr algn="ctr"/>
          <a:endParaRPr lang="en-GB"/>
        </a:p>
      </dgm:t>
    </dgm:pt>
    <dgm:pt modelId="{E5D3DAE8-9563-6349-8E4B-722DE81D7B37}" type="sibTrans" cxnId="{77D11ED3-CA74-9E4B-A0D9-41CDA6502B7A}">
      <dgm:prSet/>
      <dgm:spPr/>
      <dgm:t>
        <a:bodyPr/>
        <a:lstStyle/>
        <a:p>
          <a:pPr algn="ctr"/>
          <a:endParaRPr lang="en-GB"/>
        </a:p>
      </dgm:t>
    </dgm:pt>
    <dgm:pt modelId="{892015EF-E1D7-AB40-8B82-F6084DDF2C1C}">
      <dgm:prSet phldrT="[Text]"/>
      <dgm:spPr/>
      <dgm:t>
        <a:bodyPr/>
        <a:lstStyle/>
        <a:p>
          <a:pPr algn="l"/>
          <a:r>
            <a:rPr lang="en-GB"/>
            <a:t>Quantity</a:t>
          </a:r>
        </a:p>
      </dgm:t>
    </dgm:pt>
    <dgm:pt modelId="{A1EEFC43-7546-8444-9A93-8945A07F249C}" type="parTrans" cxnId="{FF88220B-C1C1-A741-BF3B-6D754F606554}">
      <dgm:prSet/>
      <dgm:spPr/>
      <dgm:t>
        <a:bodyPr/>
        <a:lstStyle/>
        <a:p>
          <a:pPr algn="ctr"/>
          <a:endParaRPr lang="en-GB"/>
        </a:p>
      </dgm:t>
    </dgm:pt>
    <dgm:pt modelId="{E422F6A6-4E7B-A841-8AFD-E5C7B1CC6209}" type="sibTrans" cxnId="{FF88220B-C1C1-A741-BF3B-6D754F606554}">
      <dgm:prSet/>
      <dgm:spPr/>
      <dgm:t>
        <a:bodyPr/>
        <a:lstStyle/>
        <a:p>
          <a:pPr algn="ctr"/>
          <a:endParaRPr lang="en-GB"/>
        </a:p>
      </dgm:t>
    </dgm:pt>
    <dgm:pt modelId="{70D0CA16-9B75-6545-A66E-B93F47E985E2}">
      <dgm:prSet phldrT="[Text]"/>
      <dgm:spPr/>
      <dgm:t>
        <a:bodyPr/>
        <a:lstStyle/>
        <a:p>
          <a:pPr algn="ctr"/>
          <a:r>
            <a:rPr lang="en-GB"/>
            <a:t>Variety</a:t>
          </a:r>
        </a:p>
      </dgm:t>
    </dgm:pt>
    <dgm:pt modelId="{A03182DC-CF8C-864A-895B-3879BACF22D1}" type="parTrans" cxnId="{5215C99D-FF47-6440-B838-F955C0F0809D}">
      <dgm:prSet/>
      <dgm:spPr/>
      <dgm:t>
        <a:bodyPr/>
        <a:lstStyle/>
        <a:p>
          <a:pPr algn="ctr"/>
          <a:endParaRPr lang="en-GB"/>
        </a:p>
      </dgm:t>
    </dgm:pt>
    <dgm:pt modelId="{F21FC29C-0E24-F448-8B18-AD2202872661}" type="sibTrans" cxnId="{5215C99D-FF47-6440-B838-F955C0F0809D}">
      <dgm:prSet/>
      <dgm:spPr/>
      <dgm:t>
        <a:bodyPr/>
        <a:lstStyle/>
        <a:p>
          <a:pPr algn="ctr"/>
          <a:endParaRPr lang="en-GB"/>
        </a:p>
      </dgm:t>
    </dgm:pt>
    <dgm:pt modelId="{750362F6-E45E-A243-8A1A-DFC2FE77D954}">
      <dgm:prSet phldrT="[Text]"/>
      <dgm:spPr/>
      <dgm:t>
        <a:bodyPr/>
        <a:lstStyle/>
        <a:p>
          <a:pPr algn="l"/>
          <a:r>
            <a:rPr lang="en-GB"/>
            <a:t>Type</a:t>
          </a:r>
        </a:p>
      </dgm:t>
    </dgm:pt>
    <dgm:pt modelId="{E4431260-46FF-3B47-B160-A1CBB4F1884B}" type="parTrans" cxnId="{309AE6AB-52DF-9A4E-B7F8-494D42F54C65}">
      <dgm:prSet/>
      <dgm:spPr/>
      <dgm:t>
        <a:bodyPr/>
        <a:lstStyle/>
        <a:p>
          <a:pPr algn="ctr"/>
          <a:endParaRPr lang="en-GB"/>
        </a:p>
      </dgm:t>
    </dgm:pt>
    <dgm:pt modelId="{AA31C286-A4BB-2941-B7CE-59D4DBD1C8B7}" type="sibTrans" cxnId="{309AE6AB-52DF-9A4E-B7F8-494D42F54C65}">
      <dgm:prSet/>
      <dgm:spPr/>
      <dgm:t>
        <a:bodyPr/>
        <a:lstStyle/>
        <a:p>
          <a:pPr algn="ctr"/>
          <a:endParaRPr lang="en-GB"/>
        </a:p>
      </dgm:t>
    </dgm:pt>
    <dgm:pt modelId="{C69E73E6-19A1-3343-9396-A26F506D1E82}">
      <dgm:prSet phldrT="[Text]"/>
      <dgm:spPr/>
      <dgm:t>
        <a:bodyPr/>
        <a:lstStyle/>
        <a:p>
          <a:pPr algn="ctr"/>
          <a:r>
            <a:rPr lang="en-GB"/>
            <a:t>Veracity</a:t>
          </a:r>
        </a:p>
      </dgm:t>
    </dgm:pt>
    <dgm:pt modelId="{8B1D9035-BCA3-4644-B1E0-599605D691BC}" type="parTrans" cxnId="{D4728472-35BF-9941-B227-AF8B8B842FED}">
      <dgm:prSet/>
      <dgm:spPr/>
      <dgm:t>
        <a:bodyPr/>
        <a:lstStyle/>
        <a:p>
          <a:pPr algn="ctr"/>
          <a:endParaRPr lang="en-GB"/>
        </a:p>
      </dgm:t>
    </dgm:pt>
    <dgm:pt modelId="{7FE958C0-9CDA-6549-BEFE-908018C74138}" type="sibTrans" cxnId="{D4728472-35BF-9941-B227-AF8B8B842FED}">
      <dgm:prSet/>
      <dgm:spPr/>
      <dgm:t>
        <a:bodyPr/>
        <a:lstStyle/>
        <a:p>
          <a:pPr algn="ctr"/>
          <a:endParaRPr lang="en-GB"/>
        </a:p>
      </dgm:t>
    </dgm:pt>
    <dgm:pt modelId="{86917C0D-AFA3-5D46-AE86-0CBB96D46934}">
      <dgm:prSet phldrT="[Text]"/>
      <dgm:spPr/>
      <dgm:t>
        <a:bodyPr/>
        <a:lstStyle/>
        <a:p>
          <a:pPr algn="l"/>
          <a:r>
            <a:rPr lang="en-GB"/>
            <a:t>Quality</a:t>
          </a:r>
        </a:p>
      </dgm:t>
    </dgm:pt>
    <dgm:pt modelId="{EE51BCCF-5FBE-6A47-85A1-8F595C30D513}" type="parTrans" cxnId="{CFC3FA26-7336-4440-B0A9-D7F7B1DBFA2B}">
      <dgm:prSet/>
      <dgm:spPr/>
      <dgm:t>
        <a:bodyPr/>
        <a:lstStyle/>
        <a:p>
          <a:pPr algn="ctr"/>
          <a:endParaRPr lang="en-GB"/>
        </a:p>
      </dgm:t>
    </dgm:pt>
    <dgm:pt modelId="{7917992B-3210-F347-B997-31B0945C05E3}" type="sibTrans" cxnId="{CFC3FA26-7336-4440-B0A9-D7F7B1DBFA2B}">
      <dgm:prSet/>
      <dgm:spPr/>
      <dgm:t>
        <a:bodyPr/>
        <a:lstStyle/>
        <a:p>
          <a:pPr algn="ctr"/>
          <a:endParaRPr lang="en-GB"/>
        </a:p>
      </dgm:t>
    </dgm:pt>
    <dgm:pt modelId="{D6C04B29-4872-A543-8F05-26243DDFC817}">
      <dgm:prSet phldrT="[Text]"/>
      <dgm:spPr/>
      <dgm:t>
        <a:bodyPr/>
        <a:lstStyle/>
        <a:p>
          <a:pPr algn="ctr"/>
          <a:r>
            <a:rPr lang="en-GB"/>
            <a:t>Velocity</a:t>
          </a:r>
        </a:p>
      </dgm:t>
    </dgm:pt>
    <dgm:pt modelId="{D4398AC2-3C95-D445-8F88-1DE207A12E9F}" type="parTrans" cxnId="{8CB199C4-5A5C-344A-9798-5D721644BB10}">
      <dgm:prSet/>
      <dgm:spPr/>
      <dgm:t>
        <a:bodyPr/>
        <a:lstStyle/>
        <a:p>
          <a:pPr algn="ctr"/>
          <a:endParaRPr lang="en-GB"/>
        </a:p>
      </dgm:t>
    </dgm:pt>
    <dgm:pt modelId="{4851DB0B-3EBA-DF4C-B461-5090C87F77E1}" type="sibTrans" cxnId="{8CB199C4-5A5C-344A-9798-5D721644BB10}">
      <dgm:prSet/>
      <dgm:spPr/>
      <dgm:t>
        <a:bodyPr/>
        <a:lstStyle/>
        <a:p>
          <a:pPr algn="ctr"/>
          <a:endParaRPr lang="en-GB"/>
        </a:p>
      </dgm:t>
    </dgm:pt>
    <dgm:pt modelId="{ABB374E5-991B-1F4A-9FA5-49B0501769D2}">
      <dgm:prSet phldrT="[Text]"/>
      <dgm:spPr/>
      <dgm:t>
        <a:bodyPr/>
        <a:lstStyle/>
        <a:p>
          <a:pPr algn="l"/>
          <a:r>
            <a:rPr lang="en-GB"/>
            <a:t>Frequency of data generation</a:t>
          </a:r>
        </a:p>
      </dgm:t>
    </dgm:pt>
    <dgm:pt modelId="{1D6649AE-886C-E54B-AFC2-F2141B84BC4C}" type="parTrans" cxnId="{2F780708-4658-A24C-A5A5-7C93B61DAE49}">
      <dgm:prSet/>
      <dgm:spPr/>
      <dgm:t>
        <a:bodyPr/>
        <a:lstStyle/>
        <a:p>
          <a:pPr algn="ctr"/>
          <a:endParaRPr lang="en-GB"/>
        </a:p>
      </dgm:t>
    </dgm:pt>
    <dgm:pt modelId="{12C71B8B-772C-CE4F-BE5E-A25B79A8F9C5}" type="sibTrans" cxnId="{2F780708-4658-A24C-A5A5-7C93B61DAE49}">
      <dgm:prSet/>
      <dgm:spPr/>
      <dgm:t>
        <a:bodyPr/>
        <a:lstStyle/>
        <a:p>
          <a:pPr algn="ctr"/>
          <a:endParaRPr lang="en-GB"/>
        </a:p>
      </dgm:t>
    </dgm:pt>
    <dgm:pt modelId="{C92AC921-F4F7-3149-8D20-090D79BC6C2A}">
      <dgm:prSet phldrT="[Text]"/>
      <dgm:spPr/>
      <dgm:t>
        <a:bodyPr/>
        <a:lstStyle/>
        <a:p>
          <a:pPr algn="l"/>
          <a:r>
            <a:rPr lang="en-GB"/>
            <a:t>Size</a:t>
          </a:r>
        </a:p>
      </dgm:t>
    </dgm:pt>
    <dgm:pt modelId="{7EFA5F14-DB22-EB48-94F1-72B9EB228F70}" type="parTrans" cxnId="{F7A7547D-6FF8-724E-B921-619F7509049E}">
      <dgm:prSet/>
      <dgm:spPr/>
      <dgm:t>
        <a:bodyPr/>
        <a:lstStyle/>
        <a:p>
          <a:pPr algn="ctr"/>
          <a:endParaRPr lang="en-GB"/>
        </a:p>
      </dgm:t>
    </dgm:pt>
    <dgm:pt modelId="{3731E9E8-1B3A-2B4E-A7ED-07AAC9054A9A}" type="sibTrans" cxnId="{F7A7547D-6FF8-724E-B921-619F7509049E}">
      <dgm:prSet/>
      <dgm:spPr/>
      <dgm:t>
        <a:bodyPr/>
        <a:lstStyle/>
        <a:p>
          <a:pPr algn="ctr"/>
          <a:endParaRPr lang="en-GB"/>
        </a:p>
      </dgm:t>
    </dgm:pt>
    <dgm:pt modelId="{3668E861-FFF5-4E47-87DE-CD050A476DE5}">
      <dgm:prSet phldrT="[Text]"/>
      <dgm:spPr/>
      <dgm:t>
        <a:bodyPr/>
        <a:lstStyle/>
        <a:p>
          <a:pPr algn="l"/>
          <a:r>
            <a:rPr lang="en-GB"/>
            <a:t>Nature</a:t>
          </a:r>
        </a:p>
      </dgm:t>
    </dgm:pt>
    <dgm:pt modelId="{DC232982-E720-574D-805D-33445ABB76F7}" type="parTrans" cxnId="{54AA8E5F-8E5E-CC45-8C40-71D1EC29706E}">
      <dgm:prSet/>
      <dgm:spPr/>
      <dgm:t>
        <a:bodyPr/>
        <a:lstStyle/>
        <a:p>
          <a:pPr algn="ctr"/>
          <a:endParaRPr lang="en-GB"/>
        </a:p>
      </dgm:t>
    </dgm:pt>
    <dgm:pt modelId="{585EE0BF-553B-5D4B-9DC2-664B336B43EA}" type="sibTrans" cxnId="{54AA8E5F-8E5E-CC45-8C40-71D1EC29706E}">
      <dgm:prSet/>
      <dgm:spPr/>
      <dgm:t>
        <a:bodyPr/>
        <a:lstStyle/>
        <a:p>
          <a:pPr algn="ctr"/>
          <a:endParaRPr lang="en-GB"/>
        </a:p>
      </dgm:t>
    </dgm:pt>
    <dgm:pt modelId="{A4CDA96C-200F-A149-A07C-FF22E16D6E72}">
      <dgm:prSet phldrT="[Text]"/>
      <dgm:spPr/>
      <dgm:t>
        <a:bodyPr/>
        <a:lstStyle/>
        <a:p>
          <a:pPr algn="l"/>
          <a:r>
            <a:rPr lang="en-GB"/>
            <a:t>Value</a:t>
          </a:r>
        </a:p>
      </dgm:t>
    </dgm:pt>
    <dgm:pt modelId="{874B615A-75B8-0E4A-A9FB-D144A4C67B02}" type="parTrans" cxnId="{0EE7359F-5DB4-C642-9455-C16BBFA70FBE}">
      <dgm:prSet/>
      <dgm:spPr/>
      <dgm:t>
        <a:bodyPr/>
        <a:lstStyle/>
        <a:p>
          <a:pPr algn="ctr"/>
          <a:endParaRPr lang="en-GB"/>
        </a:p>
      </dgm:t>
    </dgm:pt>
    <dgm:pt modelId="{73B98052-6B37-6742-9439-B3AA455A078F}" type="sibTrans" cxnId="{0EE7359F-5DB4-C642-9455-C16BBFA70FBE}">
      <dgm:prSet/>
      <dgm:spPr/>
      <dgm:t>
        <a:bodyPr/>
        <a:lstStyle/>
        <a:p>
          <a:pPr algn="ctr"/>
          <a:endParaRPr lang="en-GB"/>
        </a:p>
      </dgm:t>
    </dgm:pt>
    <dgm:pt modelId="{39B70A3A-15EF-B44F-BBB5-4E6161F07F4A}" type="pres">
      <dgm:prSet presAssocID="{8EA86DF5-7D3B-E74A-81DE-516B706EEAEC}" presName="cycleMatrixDiagram" presStyleCnt="0">
        <dgm:presLayoutVars>
          <dgm:chMax val="1"/>
          <dgm:dir/>
          <dgm:animLvl val="lvl"/>
          <dgm:resizeHandles val="exact"/>
        </dgm:presLayoutVars>
      </dgm:prSet>
      <dgm:spPr/>
    </dgm:pt>
    <dgm:pt modelId="{02E1A371-12DF-D543-9129-81FF1D2FB5A2}" type="pres">
      <dgm:prSet presAssocID="{8EA86DF5-7D3B-E74A-81DE-516B706EEAEC}" presName="children" presStyleCnt="0"/>
      <dgm:spPr/>
    </dgm:pt>
    <dgm:pt modelId="{7B720A39-6747-3940-BB36-E0D28E3B77D7}" type="pres">
      <dgm:prSet presAssocID="{8EA86DF5-7D3B-E74A-81DE-516B706EEAEC}" presName="child1group" presStyleCnt="0"/>
      <dgm:spPr/>
    </dgm:pt>
    <dgm:pt modelId="{F75374E8-2A4A-CF48-945B-D4217F810198}" type="pres">
      <dgm:prSet presAssocID="{8EA86DF5-7D3B-E74A-81DE-516B706EEAEC}" presName="child1" presStyleLbl="bgAcc1" presStyleIdx="0" presStyleCnt="4" custLinFactNeighborX="-2865"/>
      <dgm:spPr/>
    </dgm:pt>
    <dgm:pt modelId="{D2BE77FC-6F6A-4F4B-9F3F-9EB1442C8009}" type="pres">
      <dgm:prSet presAssocID="{8EA86DF5-7D3B-E74A-81DE-516B706EEAEC}" presName="child1Text" presStyleLbl="bgAcc1" presStyleIdx="0" presStyleCnt="4">
        <dgm:presLayoutVars>
          <dgm:bulletEnabled val="1"/>
        </dgm:presLayoutVars>
      </dgm:prSet>
      <dgm:spPr/>
    </dgm:pt>
    <dgm:pt modelId="{2637D47B-2248-004A-BE82-9E214455432E}" type="pres">
      <dgm:prSet presAssocID="{8EA86DF5-7D3B-E74A-81DE-516B706EEAEC}" presName="child2group" presStyleCnt="0"/>
      <dgm:spPr/>
    </dgm:pt>
    <dgm:pt modelId="{29B69D88-4824-AE42-995F-32B189C632B6}" type="pres">
      <dgm:prSet presAssocID="{8EA86DF5-7D3B-E74A-81DE-516B706EEAEC}" presName="child2" presStyleLbl="bgAcc1" presStyleIdx="1" presStyleCnt="4"/>
      <dgm:spPr/>
    </dgm:pt>
    <dgm:pt modelId="{4FC09F91-7BBF-3043-B6F1-7391B8AB37B6}" type="pres">
      <dgm:prSet presAssocID="{8EA86DF5-7D3B-E74A-81DE-516B706EEAEC}" presName="child2Text" presStyleLbl="bgAcc1" presStyleIdx="1" presStyleCnt="4">
        <dgm:presLayoutVars>
          <dgm:bulletEnabled val="1"/>
        </dgm:presLayoutVars>
      </dgm:prSet>
      <dgm:spPr/>
    </dgm:pt>
    <dgm:pt modelId="{9D24F0EC-FBF8-8849-8A37-93C937943596}" type="pres">
      <dgm:prSet presAssocID="{8EA86DF5-7D3B-E74A-81DE-516B706EEAEC}" presName="child3group" presStyleCnt="0"/>
      <dgm:spPr/>
    </dgm:pt>
    <dgm:pt modelId="{D22FE6F9-CB06-EB4C-A1B9-4BEE6BA451CE}" type="pres">
      <dgm:prSet presAssocID="{8EA86DF5-7D3B-E74A-81DE-516B706EEAEC}" presName="child3" presStyleLbl="bgAcc1" presStyleIdx="2" presStyleCnt="4"/>
      <dgm:spPr/>
    </dgm:pt>
    <dgm:pt modelId="{B58C488F-B9C9-2E4E-ABBB-59C752630B8A}" type="pres">
      <dgm:prSet presAssocID="{8EA86DF5-7D3B-E74A-81DE-516B706EEAEC}" presName="child3Text" presStyleLbl="bgAcc1" presStyleIdx="2" presStyleCnt="4">
        <dgm:presLayoutVars>
          <dgm:bulletEnabled val="1"/>
        </dgm:presLayoutVars>
      </dgm:prSet>
      <dgm:spPr/>
    </dgm:pt>
    <dgm:pt modelId="{B3EA7624-9B55-8045-97DA-CA98EA84E467}" type="pres">
      <dgm:prSet presAssocID="{8EA86DF5-7D3B-E74A-81DE-516B706EEAEC}" presName="child4group" presStyleCnt="0"/>
      <dgm:spPr/>
    </dgm:pt>
    <dgm:pt modelId="{B06FBE34-D10D-2847-B6A1-75A9ACA5CFC4}" type="pres">
      <dgm:prSet presAssocID="{8EA86DF5-7D3B-E74A-81DE-516B706EEAEC}" presName="child4" presStyleLbl="bgAcc1" presStyleIdx="3" presStyleCnt="4"/>
      <dgm:spPr/>
    </dgm:pt>
    <dgm:pt modelId="{44BF5881-D70A-3345-876D-F779F8036929}" type="pres">
      <dgm:prSet presAssocID="{8EA86DF5-7D3B-E74A-81DE-516B706EEAEC}" presName="child4Text" presStyleLbl="bgAcc1" presStyleIdx="3" presStyleCnt="4">
        <dgm:presLayoutVars>
          <dgm:bulletEnabled val="1"/>
        </dgm:presLayoutVars>
      </dgm:prSet>
      <dgm:spPr/>
    </dgm:pt>
    <dgm:pt modelId="{15B9FBBE-8386-8048-9199-3826FD386B83}" type="pres">
      <dgm:prSet presAssocID="{8EA86DF5-7D3B-E74A-81DE-516B706EEAEC}" presName="childPlaceholder" presStyleCnt="0"/>
      <dgm:spPr/>
    </dgm:pt>
    <dgm:pt modelId="{BF4109C9-0236-C240-9AB3-BF5B6E79386E}" type="pres">
      <dgm:prSet presAssocID="{8EA86DF5-7D3B-E74A-81DE-516B706EEAEC}" presName="circle" presStyleCnt="0"/>
      <dgm:spPr/>
    </dgm:pt>
    <dgm:pt modelId="{E4E8522D-8EAD-BD48-BA28-B0D47E310FBD}" type="pres">
      <dgm:prSet presAssocID="{8EA86DF5-7D3B-E74A-81DE-516B706EEAEC}" presName="quadrant1" presStyleLbl="node1" presStyleIdx="0" presStyleCnt="4">
        <dgm:presLayoutVars>
          <dgm:chMax val="1"/>
          <dgm:bulletEnabled val="1"/>
        </dgm:presLayoutVars>
      </dgm:prSet>
      <dgm:spPr/>
    </dgm:pt>
    <dgm:pt modelId="{96A7B57B-C140-C940-BB8E-D02D56605D0D}" type="pres">
      <dgm:prSet presAssocID="{8EA86DF5-7D3B-E74A-81DE-516B706EEAEC}" presName="quadrant2" presStyleLbl="node1" presStyleIdx="1" presStyleCnt="4">
        <dgm:presLayoutVars>
          <dgm:chMax val="1"/>
          <dgm:bulletEnabled val="1"/>
        </dgm:presLayoutVars>
      </dgm:prSet>
      <dgm:spPr/>
    </dgm:pt>
    <dgm:pt modelId="{819C459A-3C16-6046-9026-82E4C8D2E75F}" type="pres">
      <dgm:prSet presAssocID="{8EA86DF5-7D3B-E74A-81DE-516B706EEAEC}" presName="quadrant3" presStyleLbl="node1" presStyleIdx="2" presStyleCnt="4">
        <dgm:presLayoutVars>
          <dgm:chMax val="1"/>
          <dgm:bulletEnabled val="1"/>
        </dgm:presLayoutVars>
      </dgm:prSet>
      <dgm:spPr/>
    </dgm:pt>
    <dgm:pt modelId="{315541F9-41D5-F348-B2B8-0BB657182A2E}" type="pres">
      <dgm:prSet presAssocID="{8EA86DF5-7D3B-E74A-81DE-516B706EEAEC}" presName="quadrant4" presStyleLbl="node1" presStyleIdx="3" presStyleCnt="4">
        <dgm:presLayoutVars>
          <dgm:chMax val="1"/>
          <dgm:bulletEnabled val="1"/>
        </dgm:presLayoutVars>
      </dgm:prSet>
      <dgm:spPr/>
    </dgm:pt>
    <dgm:pt modelId="{32D29D57-1B26-BD48-A1ED-D90BBE79BAB6}" type="pres">
      <dgm:prSet presAssocID="{8EA86DF5-7D3B-E74A-81DE-516B706EEAEC}" presName="quadrantPlaceholder" presStyleCnt="0"/>
      <dgm:spPr/>
    </dgm:pt>
    <dgm:pt modelId="{1721D204-40EC-4741-B127-956CED7B08C2}" type="pres">
      <dgm:prSet presAssocID="{8EA86DF5-7D3B-E74A-81DE-516B706EEAEC}" presName="center1" presStyleLbl="fgShp" presStyleIdx="0" presStyleCnt="2"/>
      <dgm:spPr/>
    </dgm:pt>
    <dgm:pt modelId="{44B89E4A-DC62-E24B-9A46-F3F56E4ED3E4}" type="pres">
      <dgm:prSet presAssocID="{8EA86DF5-7D3B-E74A-81DE-516B706EEAEC}" presName="center2" presStyleLbl="fgShp" presStyleIdx="1" presStyleCnt="2"/>
      <dgm:spPr/>
    </dgm:pt>
  </dgm:ptLst>
  <dgm:cxnLst>
    <dgm:cxn modelId="{2F780708-4658-A24C-A5A5-7C93B61DAE49}" srcId="{D6C04B29-4872-A543-8F05-26243DDFC817}" destId="{ABB374E5-991B-1F4A-9FA5-49B0501769D2}" srcOrd="0" destOrd="0" parTransId="{1D6649AE-886C-E54B-AFC2-F2141B84BC4C}" sibTransId="{12C71B8B-772C-CE4F-BE5E-A25B79A8F9C5}"/>
    <dgm:cxn modelId="{FF88220B-C1C1-A741-BF3B-6D754F606554}" srcId="{238DDC3D-1428-DA44-8F19-8A178E72CDD7}" destId="{892015EF-E1D7-AB40-8B82-F6084DDF2C1C}" srcOrd="0" destOrd="0" parTransId="{A1EEFC43-7546-8444-9A93-8945A07F249C}" sibTransId="{E422F6A6-4E7B-A841-8AFD-E5C7B1CC6209}"/>
    <dgm:cxn modelId="{8312E51A-5CB5-C34A-B4EA-6AB1971344EE}" type="presOf" srcId="{ABB374E5-991B-1F4A-9FA5-49B0501769D2}" destId="{B06FBE34-D10D-2847-B6A1-75A9ACA5CFC4}" srcOrd="0" destOrd="0" presId="urn:microsoft.com/office/officeart/2005/8/layout/cycle4"/>
    <dgm:cxn modelId="{CFC3FA26-7336-4440-B0A9-D7F7B1DBFA2B}" srcId="{C69E73E6-19A1-3343-9396-A26F506D1E82}" destId="{86917C0D-AFA3-5D46-AE86-0CBB96D46934}" srcOrd="0" destOrd="0" parTransId="{EE51BCCF-5FBE-6A47-85A1-8F595C30D513}" sibTransId="{7917992B-3210-F347-B997-31B0945C05E3}"/>
    <dgm:cxn modelId="{BEADD83E-BD2B-5B4D-9ED0-2BB8410D73E8}" type="presOf" srcId="{750362F6-E45E-A243-8A1A-DFC2FE77D954}" destId="{4FC09F91-7BBF-3043-B6F1-7391B8AB37B6}" srcOrd="1" destOrd="0" presId="urn:microsoft.com/office/officeart/2005/8/layout/cycle4"/>
    <dgm:cxn modelId="{9F6FD241-3408-1F46-B124-FBA0765D9047}" type="presOf" srcId="{A4CDA96C-200F-A149-A07C-FF22E16D6E72}" destId="{B58C488F-B9C9-2E4E-ABBB-59C752630B8A}" srcOrd="1" destOrd="1" presId="urn:microsoft.com/office/officeart/2005/8/layout/cycle4"/>
    <dgm:cxn modelId="{3070A751-746A-8D48-B02D-3AE9717429E6}" type="presOf" srcId="{86917C0D-AFA3-5D46-AE86-0CBB96D46934}" destId="{B58C488F-B9C9-2E4E-ABBB-59C752630B8A}" srcOrd="1" destOrd="0" presId="urn:microsoft.com/office/officeart/2005/8/layout/cycle4"/>
    <dgm:cxn modelId="{61EC1D5D-69FB-FA45-A954-BDBAAADBA439}" type="presOf" srcId="{892015EF-E1D7-AB40-8B82-F6084DDF2C1C}" destId="{D2BE77FC-6F6A-4F4B-9F3F-9EB1442C8009}" srcOrd="1" destOrd="0" presId="urn:microsoft.com/office/officeart/2005/8/layout/cycle4"/>
    <dgm:cxn modelId="{8AE4655F-2762-2748-9816-0B1284F5D426}" type="presOf" srcId="{86917C0D-AFA3-5D46-AE86-0CBB96D46934}" destId="{D22FE6F9-CB06-EB4C-A1B9-4BEE6BA451CE}" srcOrd="0" destOrd="0" presId="urn:microsoft.com/office/officeart/2005/8/layout/cycle4"/>
    <dgm:cxn modelId="{54AA8E5F-8E5E-CC45-8C40-71D1EC29706E}" srcId="{70D0CA16-9B75-6545-A66E-B93F47E985E2}" destId="{3668E861-FFF5-4E47-87DE-CD050A476DE5}" srcOrd="1" destOrd="0" parTransId="{DC232982-E720-574D-805D-33445ABB76F7}" sibTransId="{585EE0BF-553B-5D4B-9DC2-664B336B43EA}"/>
    <dgm:cxn modelId="{D4728472-35BF-9941-B227-AF8B8B842FED}" srcId="{8EA86DF5-7D3B-E74A-81DE-516B706EEAEC}" destId="{C69E73E6-19A1-3343-9396-A26F506D1E82}" srcOrd="2" destOrd="0" parTransId="{8B1D9035-BCA3-4644-B1E0-599605D691BC}" sibTransId="{7FE958C0-9CDA-6549-BEFE-908018C74138}"/>
    <dgm:cxn modelId="{390A3C7C-F958-2148-9C41-EC10A797F38D}" type="presOf" srcId="{C92AC921-F4F7-3149-8D20-090D79BC6C2A}" destId="{D2BE77FC-6F6A-4F4B-9F3F-9EB1442C8009}" srcOrd="1" destOrd="1" presId="urn:microsoft.com/office/officeart/2005/8/layout/cycle4"/>
    <dgm:cxn modelId="{F7A7547D-6FF8-724E-B921-619F7509049E}" srcId="{238DDC3D-1428-DA44-8F19-8A178E72CDD7}" destId="{C92AC921-F4F7-3149-8D20-090D79BC6C2A}" srcOrd="1" destOrd="0" parTransId="{7EFA5F14-DB22-EB48-94F1-72B9EB228F70}" sibTransId="{3731E9E8-1B3A-2B4E-A7ED-07AAC9054A9A}"/>
    <dgm:cxn modelId="{7700607E-3311-8F4B-AA2B-7B1E3BAE5F18}" type="presOf" srcId="{C69E73E6-19A1-3343-9396-A26F506D1E82}" destId="{819C459A-3C16-6046-9026-82E4C8D2E75F}" srcOrd="0" destOrd="0" presId="urn:microsoft.com/office/officeart/2005/8/layout/cycle4"/>
    <dgm:cxn modelId="{BC1C4F84-3ACD-7949-BE48-EC415A0E9F31}" type="presOf" srcId="{750362F6-E45E-A243-8A1A-DFC2FE77D954}" destId="{29B69D88-4824-AE42-995F-32B189C632B6}" srcOrd="0" destOrd="0" presId="urn:microsoft.com/office/officeart/2005/8/layout/cycle4"/>
    <dgm:cxn modelId="{1F2BDE8C-D55D-AB44-AA22-C23B904861D3}" type="presOf" srcId="{3668E861-FFF5-4E47-87DE-CD050A476DE5}" destId="{29B69D88-4824-AE42-995F-32B189C632B6}" srcOrd="0" destOrd="1" presId="urn:microsoft.com/office/officeart/2005/8/layout/cycle4"/>
    <dgm:cxn modelId="{5215C99D-FF47-6440-B838-F955C0F0809D}" srcId="{8EA86DF5-7D3B-E74A-81DE-516B706EEAEC}" destId="{70D0CA16-9B75-6545-A66E-B93F47E985E2}" srcOrd="1" destOrd="0" parTransId="{A03182DC-CF8C-864A-895B-3879BACF22D1}" sibTransId="{F21FC29C-0E24-F448-8B18-AD2202872661}"/>
    <dgm:cxn modelId="{0EE7359F-5DB4-C642-9455-C16BBFA70FBE}" srcId="{C69E73E6-19A1-3343-9396-A26F506D1E82}" destId="{A4CDA96C-200F-A149-A07C-FF22E16D6E72}" srcOrd="1" destOrd="0" parTransId="{874B615A-75B8-0E4A-A9FB-D144A4C67B02}" sibTransId="{73B98052-6B37-6742-9439-B3AA455A078F}"/>
    <dgm:cxn modelId="{ED366CA8-6CB9-9948-8FD8-0B1337D89DB9}" type="presOf" srcId="{70D0CA16-9B75-6545-A66E-B93F47E985E2}" destId="{96A7B57B-C140-C940-BB8E-D02D56605D0D}" srcOrd="0" destOrd="0" presId="urn:microsoft.com/office/officeart/2005/8/layout/cycle4"/>
    <dgm:cxn modelId="{309AE6AB-52DF-9A4E-B7F8-494D42F54C65}" srcId="{70D0CA16-9B75-6545-A66E-B93F47E985E2}" destId="{750362F6-E45E-A243-8A1A-DFC2FE77D954}" srcOrd="0" destOrd="0" parTransId="{E4431260-46FF-3B47-B160-A1CBB4F1884B}" sibTransId="{AA31C286-A4BB-2941-B7CE-59D4DBD1C8B7}"/>
    <dgm:cxn modelId="{293D98B8-95E0-8D42-8128-ECBEFDFD66EB}" type="presOf" srcId="{8EA86DF5-7D3B-E74A-81DE-516B706EEAEC}" destId="{39B70A3A-15EF-B44F-BBB5-4E6161F07F4A}" srcOrd="0" destOrd="0" presId="urn:microsoft.com/office/officeart/2005/8/layout/cycle4"/>
    <dgm:cxn modelId="{8CB199C4-5A5C-344A-9798-5D721644BB10}" srcId="{8EA86DF5-7D3B-E74A-81DE-516B706EEAEC}" destId="{D6C04B29-4872-A543-8F05-26243DDFC817}" srcOrd="3" destOrd="0" parTransId="{D4398AC2-3C95-D445-8F88-1DE207A12E9F}" sibTransId="{4851DB0B-3EBA-DF4C-B461-5090C87F77E1}"/>
    <dgm:cxn modelId="{77D11ED3-CA74-9E4B-A0D9-41CDA6502B7A}" srcId="{8EA86DF5-7D3B-E74A-81DE-516B706EEAEC}" destId="{238DDC3D-1428-DA44-8F19-8A178E72CDD7}" srcOrd="0" destOrd="0" parTransId="{AE92F004-E37B-D14C-A538-87A1738ACDAE}" sibTransId="{E5D3DAE8-9563-6349-8E4B-722DE81D7B37}"/>
    <dgm:cxn modelId="{0A9957E8-60E4-6A45-9F5F-8319D22FA0BD}" type="presOf" srcId="{892015EF-E1D7-AB40-8B82-F6084DDF2C1C}" destId="{F75374E8-2A4A-CF48-945B-D4217F810198}" srcOrd="0" destOrd="0" presId="urn:microsoft.com/office/officeart/2005/8/layout/cycle4"/>
    <dgm:cxn modelId="{253C7FE8-D132-D54B-88F7-14F701226206}" type="presOf" srcId="{C92AC921-F4F7-3149-8D20-090D79BC6C2A}" destId="{F75374E8-2A4A-CF48-945B-D4217F810198}" srcOrd="0" destOrd="1" presId="urn:microsoft.com/office/officeart/2005/8/layout/cycle4"/>
    <dgm:cxn modelId="{884FEFE9-2455-8F41-AF10-09464D8FD502}" type="presOf" srcId="{3668E861-FFF5-4E47-87DE-CD050A476DE5}" destId="{4FC09F91-7BBF-3043-B6F1-7391B8AB37B6}" srcOrd="1" destOrd="1" presId="urn:microsoft.com/office/officeart/2005/8/layout/cycle4"/>
    <dgm:cxn modelId="{2E010FEC-E5D9-874D-932A-1F6E448E0B0E}" type="presOf" srcId="{A4CDA96C-200F-A149-A07C-FF22E16D6E72}" destId="{D22FE6F9-CB06-EB4C-A1B9-4BEE6BA451CE}" srcOrd="0" destOrd="1" presId="urn:microsoft.com/office/officeart/2005/8/layout/cycle4"/>
    <dgm:cxn modelId="{E91E87F5-5190-0D4A-A23E-A1DC43ED077E}" type="presOf" srcId="{ABB374E5-991B-1F4A-9FA5-49B0501769D2}" destId="{44BF5881-D70A-3345-876D-F779F8036929}" srcOrd="1" destOrd="0" presId="urn:microsoft.com/office/officeart/2005/8/layout/cycle4"/>
    <dgm:cxn modelId="{E8D008FA-6809-4745-A5EE-7B4598D23C33}" type="presOf" srcId="{D6C04B29-4872-A543-8F05-26243DDFC817}" destId="{315541F9-41D5-F348-B2B8-0BB657182A2E}" srcOrd="0" destOrd="0" presId="urn:microsoft.com/office/officeart/2005/8/layout/cycle4"/>
    <dgm:cxn modelId="{D5A930FA-9CD6-9B40-810C-DE70A99704F7}" type="presOf" srcId="{238DDC3D-1428-DA44-8F19-8A178E72CDD7}" destId="{E4E8522D-8EAD-BD48-BA28-B0D47E310FBD}" srcOrd="0" destOrd="0" presId="urn:microsoft.com/office/officeart/2005/8/layout/cycle4"/>
    <dgm:cxn modelId="{AEB2B593-E274-324C-8141-B4467C1FAA27}" type="presParOf" srcId="{39B70A3A-15EF-B44F-BBB5-4E6161F07F4A}" destId="{02E1A371-12DF-D543-9129-81FF1D2FB5A2}" srcOrd="0" destOrd="0" presId="urn:microsoft.com/office/officeart/2005/8/layout/cycle4"/>
    <dgm:cxn modelId="{D52D3827-9C93-E945-95C1-10B179FFE051}" type="presParOf" srcId="{02E1A371-12DF-D543-9129-81FF1D2FB5A2}" destId="{7B720A39-6747-3940-BB36-E0D28E3B77D7}" srcOrd="0" destOrd="0" presId="urn:microsoft.com/office/officeart/2005/8/layout/cycle4"/>
    <dgm:cxn modelId="{ACFD173A-9BFB-A749-A6DA-38F343FEB797}" type="presParOf" srcId="{7B720A39-6747-3940-BB36-E0D28E3B77D7}" destId="{F75374E8-2A4A-CF48-945B-D4217F810198}" srcOrd="0" destOrd="0" presId="urn:microsoft.com/office/officeart/2005/8/layout/cycle4"/>
    <dgm:cxn modelId="{BBAF0AEB-E4AF-AA41-8B30-46D504FA1A11}" type="presParOf" srcId="{7B720A39-6747-3940-BB36-E0D28E3B77D7}" destId="{D2BE77FC-6F6A-4F4B-9F3F-9EB1442C8009}" srcOrd="1" destOrd="0" presId="urn:microsoft.com/office/officeart/2005/8/layout/cycle4"/>
    <dgm:cxn modelId="{C41891E7-3B8F-CE4B-8ED6-C3B5FC8117C8}" type="presParOf" srcId="{02E1A371-12DF-D543-9129-81FF1D2FB5A2}" destId="{2637D47B-2248-004A-BE82-9E214455432E}" srcOrd="1" destOrd="0" presId="urn:microsoft.com/office/officeart/2005/8/layout/cycle4"/>
    <dgm:cxn modelId="{AEDF0EE6-A918-534F-BFA3-F34EB14E22E4}" type="presParOf" srcId="{2637D47B-2248-004A-BE82-9E214455432E}" destId="{29B69D88-4824-AE42-995F-32B189C632B6}" srcOrd="0" destOrd="0" presId="urn:microsoft.com/office/officeart/2005/8/layout/cycle4"/>
    <dgm:cxn modelId="{2EAD0E69-32B3-E94D-9323-5439A69E8FCC}" type="presParOf" srcId="{2637D47B-2248-004A-BE82-9E214455432E}" destId="{4FC09F91-7BBF-3043-B6F1-7391B8AB37B6}" srcOrd="1" destOrd="0" presId="urn:microsoft.com/office/officeart/2005/8/layout/cycle4"/>
    <dgm:cxn modelId="{959D9178-A60D-4A48-8035-7B879FDB17D9}" type="presParOf" srcId="{02E1A371-12DF-D543-9129-81FF1D2FB5A2}" destId="{9D24F0EC-FBF8-8849-8A37-93C937943596}" srcOrd="2" destOrd="0" presId="urn:microsoft.com/office/officeart/2005/8/layout/cycle4"/>
    <dgm:cxn modelId="{20E3AC0D-884F-4F4E-9AE3-A41DB474DDB5}" type="presParOf" srcId="{9D24F0EC-FBF8-8849-8A37-93C937943596}" destId="{D22FE6F9-CB06-EB4C-A1B9-4BEE6BA451CE}" srcOrd="0" destOrd="0" presId="urn:microsoft.com/office/officeart/2005/8/layout/cycle4"/>
    <dgm:cxn modelId="{A8C4459D-4A7C-2345-AA1F-3BEB1ED8222F}" type="presParOf" srcId="{9D24F0EC-FBF8-8849-8A37-93C937943596}" destId="{B58C488F-B9C9-2E4E-ABBB-59C752630B8A}" srcOrd="1" destOrd="0" presId="urn:microsoft.com/office/officeart/2005/8/layout/cycle4"/>
    <dgm:cxn modelId="{E2C5412D-BA5F-9243-B893-1B70DFE38B8D}" type="presParOf" srcId="{02E1A371-12DF-D543-9129-81FF1D2FB5A2}" destId="{B3EA7624-9B55-8045-97DA-CA98EA84E467}" srcOrd="3" destOrd="0" presId="urn:microsoft.com/office/officeart/2005/8/layout/cycle4"/>
    <dgm:cxn modelId="{BC7E3A87-A651-7544-8369-B5A743A185D4}" type="presParOf" srcId="{B3EA7624-9B55-8045-97DA-CA98EA84E467}" destId="{B06FBE34-D10D-2847-B6A1-75A9ACA5CFC4}" srcOrd="0" destOrd="0" presId="urn:microsoft.com/office/officeart/2005/8/layout/cycle4"/>
    <dgm:cxn modelId="{C52EE565-C19B-C74D-B876-EA8CC0A12D71}" type="presParOf" srcId="{B3EA7624-9B55-8045-97DA-CA98EA84E467}" destId="{44BF5881-D70A-3345-876D-F779F8036929}" srcOrd="1" destOrd="0" presId="urn:microsoft.com/office/officeart/2005/8/layout/cycle4"/>
    <dgm:cxn modelId="{1212EDE6-EA53-F34E-A727-2D8C67AACB5C}" type="presParOf" srcId="{02E1A371-12DF-D543-9129-81FF1D2FB5A2}" destId="{15B9FBBE-8386-8048-9199-3826FD386B83}" srcOrd="4" destOrd="0" presId="urn:microsoft.com/office/officeart/2005/8/layout/cycle4"/>
    <dgm:cxn modelId="{59D2CCD4-60FA-4546-BB8B-642A43306534}" type="presParOf" srcId="{39B70A3A-15EF-B44F-BBB5-4E6161F07F4A}" destId="{BF4109C9-0236-C240-9AB3-BF5B6E79386E}" srcOrd="1" destOrd="0" presId="urn:microsoft.com/office/officeart/2005/8/layout/cycle4"/>
    <dgm:cxn modelId="{6DCD0A16-6CC2-924B-8132-86FFEDCAB407}" type="presParOf" srcId="{BF4109C9-0236-C240-9AB3-BF5B6E79386E}" destId="{E4E8522D-8EAD-BD48-BA28-B0D47E310FBD}" srcOrd="0" destOrd="0" presId="urn:microsoft.com/office/officeart/2005/8/layout/cycle4"/>
    <dgm:cxn modelId="{93D0D509-09E7-364C-92BD-475AE47A6A7B}" type="presParOf" srcId="{BF4109C9-0236-C240-9AB3-BF5B6E79386E}" destId="{96A7B57B-C140-C940-BB8E-D02D56605D0D}" srcOrd="1" destOrd="0" presId="urn:microsoft.com/office/officeart/2005/8/layout/cycle4"/>
    <dgm:cxn modelId="{EE7AFE86-8A68-C747-86FE-C6B9186F8052}" type="presParOf" srcId="{BF4109C9-0236-C240-9AB3-BF5B6E79386E}" destId="{819C459A-3C16-6046-9026-82E4C8D2E75F}" srcOrd="2" destOrd="0" presId="urn:microsoft.com/office/officeart/2005/8/layout/cycle4"/>
    <dgm:cxn modelId="{36CE93F3-CC4D-394A-BC44-CAD3F55DC190}" type="presParOf" srcId="{BF4109C9-0236-C240-9AB3-BF5B6E79386E}" destId="{315541F9-41D5-F348-B2B8-0BB657182A2E}" srcOrd="3" destOrd="0" presId="urn:microsoft.com/office/officeart/2005/8/layout/cycle4"/>
    <dgm:cxn modelId="{36624FD8-7EC5-8D4C-8DC1-F021B50A12FD}" type="presParOf" srcId="{BF4109C9-0236-C240-9AB3-BF5B6E79386E}" destId="{32D29D57-1B26-BD48-A1ED-D90BBE79BAB6}" srcOrd="4" destOrd="0" presId="urn:microsoft.com/office/officeart/2005/8/layout/cycle4"/>
    <dgm:cxn modelId="{E1FC3B86-3BF2-EB49-8948-89339860AA30}" type="presParOf" srcId="{39B70A3A-15EF-B44F-BBB5-4E6161F07F4A}" destId="{1721D204-40EC-4741-B127-956CED7B08C2}" srcOrd="2" destOrd="0" presId="urn:microsoft.com/office/officeart/2005/8/layout/cycle4"/>
    <dgm:cxn modelId="{409B41B4-60FC-A840-89C3-A7947FCE19D4}" type="presParOf" srcId="{39B70A3A-15EF-B44F-BBB5-4E6161F07F4A}" destId="{44B89E4A-DC62-E24B-9A46-F3F56E4ED3E4}" srcOrd="3" destOrd="0" presId="urn:microsoft.com/office/officeart/2005/8/layout/cycle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4652AF-804F-6446-BD8D-1DB1E48E9C14}">
      <dsp:nvSpPr>
        <dsp:cNvPr id="0" name=""/>
        <dsp:cNvSpPr/>
      </dsp:nvSpPr>
      <dsp:spPr>
        <a:xfrm>
          <a:off x="930243" y="683202"/>
          <a:ext cx="2049606" cy="204960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03FFFE-5984-5740-B82D-CBACAB859278}">
      <dsp:nvSpPr>
        <dsp:cNvPr id="0" name=""/>
        <dsp:cNvSpPr/>
      </dsp:nvSpPr>
      <dsp:spPr>
        <a:xfrm>
          <a:off x="1340165" y="1093123"/>
          <a:ext cx="1229764" cy="1229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42D21B-593B-B945-86E2-E910EE164E21}">
      <dsp:nvSpPr>
        <dsp:cNvPr id="0" name=""/>
        <dsp:cNvSpPr/>
      </dsp:nvSpPr>
      <dsp:spPr>
        <a:xfrm>
          <a:off x="1750086" y="1503044"/>
          <a:ext cx="409921" cy="40992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F67EC0-73AA-2546-9DAF-7D01130D857B}">
      <dsp:nvSpPr>
        <dsp:cNvPr id="0" name=""/>
        <dsp:cNvSpPr/>
      </dsp:nvSpPr>
      <dsp:spPr>
        <a:xfrm>
          <a:off x="3324264" y="5"/>
          <a:ext cx="2359005" cy="597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marL="0" lvl="0" indent="0" algn="l" defTabSz="444500">
            <a:lnSpc>
              <a:spcPct val="90000"/>
            </a:lnSpc>
            <a:spcBef>
              <a:spcPct val="0"/>
            </a:spcBef>
            <a:spcAft>
              <a:spcPct val="35000"/>
            </a:spcAft>
            <a:buNone/>
          </a:pPr>
          <a:r>
            <a:rPr lang="en-GB" sz="1000" kern="1200"/>
            <a:t>Knowledge (Patterns and Trends)</a:t>
          </a:r>
        </a:p>
      </dsp:txBody>
      <dsp:txXfrm>
        <a:off x="3324264" y="5"/>
        <a:ext cx="2359005" cy="597801"/>
      </dsp:txXfrm>
    </dsp:sp>
    <dsp:sp modelId="{BAD4D6D7-E2BB-EC4C-B376-B3C96BBE6D53}">
      <dsp:nvSpPr>
        <dsp:cNvPr id="0" name=""/>
        <dsp:cNvSpPr/>
      </dsp:nvSpPr>
      <dsp:spPr>
        <a:xfrm>
          <a:off x="3065250" y="298900"/>
          <a:ext cx="2562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3ECAC1-99C8-3F45-92E1-871949A456C5}">
      <dsp:nvSpPr>
        <dsp:cNvPr id="0" name=""/>
        <dsp:cNvSpPr/>
      </dsp:nvSpPr>
      <dsp:spPr>
        <a:xfrm rot="5400000">
          <a:off x="1805255" y="449034"/>
          <a:ext cx="1408763" cy="110917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18684F7-5C49-2A4C-810E-D9CFBDD97349}">
      <dsp:nvSpPr>
        <dsp:cNvPr id="0" name=""/>
        <dsp:cNvSpPr/>
      </dsp:nvSpPr>
      <dsp:spPr>
        <a:xfrm>
          <a:off x="3377185" y="637507"/>
          <a:ext cx="1449389" cy="597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marL="0" lvl="0" indent="0" algn="l" defTabSz="444500">
            <a:lnSpc>
              <a:spcPct val="90000"/>
            </a:lnSpc>
            <a:spcBef>
              <a:spcPct val="0"/>
            </a:spcBef>
            <a:spcAft>
              <a:spcPct val="35000"/>
            </a:spcAft>
            <a:buNone/>
          </a:pPr>
          <a:r>
            <a:rPr lang="en-GB" sz="1000" kern="1200"/>
            <a:t>Relevant Big Data</a:t>
          </a:r>
        </a:p>
      </dsp:txBody>
      <dsp:txXfrm>
        <a:off x="3377185" y="637507"/>
        <a:ext cx="1449389" cy="597801"/>
      </dsp:txXfrm>
    </dsp:sp>
    <dsp:sp modelId="{CCA54D8A-4DA6-174D-BC2C-7291D479D0C1}">
      <dsp:nvSpPr>
        <dsp:cNvPr id="0" name=""/>
        <dsp:cNvSpPr/>
      </dsp:nvSpPr>
      <dsp:spPr>
        <a:xfrm>
          <a:off x="3065250" y="896702"/>
          <a:ext cx="2562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C03D2F-3080-0B4C-8699-DF92D55AABFE}">
      <dsp:nvSpPr>
        <dsp:cNvPr id="0" name=""/>
        <dsp:cNvSpPr/>
      </dsp:nvSpPr>
      <dsp:spPr>
        <a:xfrm rot="5400000">
          <a:off x="2107640" y="1037510"/>
          <a:ext cx="1097769" cy="815401"/>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BCF0AC-F5CE-2B44-8A02-53AE4DE6679C}">
      <dsp:nvSpPr>
        <dsp:cNvPr id="0" name=""/>
        <dsp:cNvSpPr/>
      </dsp:nvSpPr>
      <dsp:spPr>
        <a:xfrm>
          <a:off x="3499291" y="1284951"/>
          <a:ext cx="788248" cy="5978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marL="0" lvl="0" indent="0" algn="l" defTabSz="444500">
            <a:lnSpc>
              <a:spcPct val="90000"/>
            </a:lnSpc>
            <a:spcBef>
              <a:spcPct val="0"/>
            </a:spcBef>
            <a:spcAft>
              <a:spcPct val="35000"/>
            </a:spcAft>
            <a:buNone/>
          </a:pPr>
          <a:r>
            <a:rPr lang="en-GB" sz="1000" kern="1200"/>
            <a:t>Raw Big Data (growing radius by the second)</a:t>
          </a:r>
        </a:p>
      </dsp:txBody>
      <dsp:txXfrm>
        <a:off x="3499291" y="1284951"/>
        <a:ext cx="788248" cy="597801"/>
      </dsp:txXfrm>
    </dsp:sp>
    <dsp:sp modelId="{80CC4222-ABE5-AC4D-B1FC-1EAA15D6D021}">
      <dsp:nvSpPr>
        <dsp:cNvPr id="0" name=""/>
        <dsp:cNvSpPr/>
      </dsp:nvSpPr>
      <dsp:spPr>
        <a:xfrm>
          <a:off x="3065250" y="1494504"/>
          <a:ext cx="25620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120FFEE-4492-6443-8B63-7B375E3671D1}">
      <dsp:nvSpPr>
        <dsp:cNvPr id="0" name=""/>
        <dsp:cNvSpPr/>
      </dsp:nvSpPr>
      <dsp:spPr>
        <a:xfrm rot="5400000">
          <a:off x="2410401" y="1625508"/>
          <a:ext cx="784316" cy="521624"/>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2FE6F9-CB06-EB4C-A1B9-4BEE6BA451CE}">
      <dsp:nvSpPr>
        <dsp:cNvPr id="0" name=""/>
        <dsp:cNvSpPr/>
      </dsp:nvSpPr>
      <dsp:spPr>
        <a:xfrm>
          <a:off x="2451340" y="1603941"/>
          <a:ext cx="1165216" cy="754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n-GB" sz="1000" kern="1200"/>
            <a:t>Quality</a:t>
          </a:r>
        </a:p>
        <a:p>
          <a:pPr marL="57150" lvl="1" indent="-57150" algn="l" defTabSz="444500">
            <a:lnSpc>
              <a:spcPct val="90000"/>
            </a:lnSpc>
            <a:spcBef>
              <a:spcPct val="0"/>
            </a:spcBef>
            <a:spcAft>
              <a:spcPct val="15000"/>
            </a:spcAft>
            <a:buChar char="•"/>
          </a:pPr>
          <a:r>
            <a:rPr lang="en-GB" sz="1000" kern="1200"/>
            <a:t>Value</a:t>
          </a:r>
        </a:p>
      </dsp:txBody>
      <dsp:txXfrm>
        <a:off x="2817485" y="1809220"/>
        <a:ext cx="782491" cy="532936"/>
      </dsp:txXfrm>
    </dsp:sp>
    <dsp:sp modelId="{B06FBE34-D10D-2847-B6A1-75A9ACA5CFC4}">
      <dsp:nvSpPr>
        <dsp:cNvPr id="0" name=""/>
        <dsp:cNvSpPr/>
      </dsp:nvSpPr>
      <dsp:spPr>
        <a:xfrm>
          <a:off x="550198" y="1603941"/>
          <a:ext cx="1165216" cy="754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n-GB" sz="1000" kern="1200"/>
            <a:t>Frequency of data generation</a:t>
          </a:r>
        </a:p>
      </dsp:txBody>
      <dsp:txXfrm>
        <a:off x="566778" y="1809220"/>
        <a:ext cx="782491" cy="532936"/>
      </dsp:txXfrm>
    </dsp:sp>
    <dsp:sp modelId="{29B69D88-4824-AE42-995F-32B189C632B6}">
      <dsp:nvSpPr>
        <dsp:cNvPr id="0" name=""/>
        <dsp:cNvSpPr/>
      </dsp:nvSpPr>
      <dsp:spPr>
        <a:xfrm>
          <a:off x="2451340" y="0"/>
          <a:ext cx="1165216" cy="754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n-GB" sz="1000" kern="1200"/>
            <a:t>Type</a:t>
          </a:r>
        </a:p>
        <a:p>
          <a:pPr marL="57150" lvl="1" indent="-57150" algn="l" defTabSz="444500">
            <a:lnSpc>
              <a:spcPct val="90000"/>
            </a:lnSpc>
            <a:spcBef>
              <a:spcPct val="0"/>
            </a:spcBef>
            <a:spcAft>
              <a:spcPct val="15000"/>
            </a:spcAft>
            <a:buChar char="•"/>
          </a:pPr>
          <a:r>
            <a:rPr lang="en-GB" sz="1000" kern="1200"/>
            <a:t>Nature</a:t>
          </a:r>
        </a:p>
      </dsp:txBody>
      <dsp:txXfrm>
        <a:off x="2817485" y="16580"/>
        <a:ext cx="782491" cy="532936"/>
      </dsp:txXfrm>
    </dsp:sp>
    <dsp:sp modelId="{F75374E8-2A4A-CF48-945B-D4217F810198}">
      <dsp:nvSpPr>
        <dsp:cNvPr id="0" name=""/>
        <dsp:cNvSpPr/>
      </dsp:nvSpPr>
      <dsp:spPr>
        <a:xfrm>
          <a:off x="516815" y="0"/>
          <a:ext cx="1165216" cy="754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n-GB" sz="1000" kern="1200"/>
            <a:t>Quantity</a:t>
          </a:r>
        </a:p>
        <a:p>
          <a:pPr marL="57150" lvl="1" indent="-57150" algn="l" defTabSz="444500">
            <a:lnSpc>
              <a:spcPct val="90000"/>
            </a:lnSpc>
            <a:spcBef>
              <a:spcPct val="0"/>
            </a:spcBef>
            <a:spcAft>
              <a:spcPct val="15000"/>
            </a:spcAft>
            <a:buChar char="•"/>
          </a:pPr>
          <a:r>
            <a:rPr lang="en-GB" sz="1000" kern="1200"/>
            <a:t>Size</a:t>
          </a:r>
        </a:p>
      </dsp:txBody>
      <dsp:txXfrm>
        <a:off x="533395" y="16580"/>
        <a:ext cx="782491" cy="532936"/>
      </dsp:txXfrm>
    </dsp:sp>
    <dsp:sp modelId="{E4E8522D-8EAD-BD48-BA28-B0D47E310FBD}">
      <dsp:nvSpPr>
        <dsp:cNvPr id="0" name=""/>
        <dsp:cNvSpPr/>
      </dsp:nvSpPr>
      <dsp:spPr>
        <a:xfrm>
          <a:off x="1038457" y="134448"/>
          <a:ext cx="1021333" cy="10213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Volume</a:t>
          </a:r>
        </a:p>
      </dsp:txBody>
      <dsp:txXfrm>
        <a:off x="1337599" y="433590"/>
        <a:ext cx="722191" cy="722191"/>
      </dsp:txXfrm>
    </dsp:sp>
    <dsp:sp modelId="{96A7B57B-C140-C940-BB8E-D02D56605D0D}">
      <dsp:nvSpPr>
        <dsp:cNvPr id="0" name=""/>
        <dsp:cNvSpPr/>
      </dsp:nvSpPr>
      <dsp:spPr>
        <a:xfrm rot="5400000">
          <a:off x="2106964" y="134448"/>
          <a:ext cx="1021333" cy="10213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Variety</a:t>
          </a:r>
        </a:p>
      </dsp:txBody>
      <dsp:txXfrm rot="-5400000">
        <a:off x="2106964" y="433590"/>
        <a:ext cx="722191" cy="722191"/>
      </dsp:txXfrm>
    </dsp:sp>
    <dsp:sp modelId="{819C459A-3C16-6046-9026-82E4C8D2E75F}">
      <dsp:nvSpPr>
        <dsp:cNvPr id="0" name=""/>
        <dsp:cNvSpPr/>
      </dsp:nvSpPr>
      <dsp:spPr>
        <a:xfrm rot="10800000">
          <a:off x="2106964" y="1202955"/>
          <a:ext cx="1021333" cy="10213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Veracity</a:t>
          </a:r>
        </a:p>
      </dsp:txBody>
      <dsp:txXfrm rot="10800000">
        <a:off x="2106964" y="1202955"/>
        <a:ext cx="722191" cy="722191"/>
      </dsp:txXfrm>
    </dsp:sp>
    <dsp:sp modelId="{315541F9-41D5-F348-B2B8-0BB657182A2E}">
      <dsp:nvSpPr>
        <dsp:cNvPr id="0" name=""/>
        <dsp:cNvSpPr/>
      </dsp:nvSpPr>
      <dsp:spPr>
        <a:xfrm rot="16200000">
          <a:off x="1038457" y="1202955"/>
          <a:ext cx="1021333" cy="10213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Velocity</a:t>
          </a:r>
        </a:p>
      </dsp:txBody>
      <dsp:txXfrm rot="5400000">
        <a:off x="1337599" y="1202955"/>
        <a:ext cx="722191" cy="722191"/>
      </dsp:txXfrm>
    </dsp:sp>
    <dsp:sp modelId="{1721D204-40EC-4741-B127-956CED7B08C2}">
      <dsp:nvSpPr>
        <dsp:cNvPr id="0" name=""/>
        <dsp:cNvSpPr/>
      </dsp:nvSpPr>
      <dsp:spPr>
        <a:xfrm>
          <a:off x="1907061" y="967082"/>
          <a:ext cx="352631" cy="306635"/>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B89E4A-DC62-E24B-9A46-F3F56E4ED3E4}">
      <dsp:nvSpPr>
        <dsp:cNvPr id="0" name=""/>
        <dsp:cNvSpPr/>
      </dsp:nvSpPr>
      <dsp:spPr>
        <a:xfrm rot="10800000">
          <a:off x="1907061" y="1085019"/>
          <a:ext cx="352631" cy="306635"/>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A4781-0096-B747-8BBB-0749142E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25</Pages>
  <Words>6466</Words>
  <Characters>36857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Aausuman Deep</dc:creator>
  <cp:keywords/>
  <dc:description/>
  <cp:lastModifiedBy>Aausuman Deep</cp:lastModifiedBy>
  <cp:revision>22</cp:revision>
  <dcterms:created xsi:type="dcterms:W3CDTF">2020-07-30T23:30:00Z</dcterms:created>
  <dcterms:modified xsi:type="dcterms:W3CDTF">2020-08-12T01:08:00Z</dcterms:modified>
</cp:coreProperties>
</file>