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A688" w14:textId="0E60E5E2" w:rsidR="00B53841" w:rsidRDefault="00DA4551">
      <w:r>
        <w:t>Hello worl</w:t>
      </w:r>
    </w:p>
    <w:sectPr w:rsidR="00B5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51"/>
    <w:rsid w:val="00B53841"/>
    <w:rsid w:val="00DA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D3A3"/>
  <w15:chartTrackingRefBased/>
  <w15:docId w15:val="{F1A14C64-1F3D-43D6-9F83-B12CA083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Aavash kc</dc:creator>
  <cp:keywords/>
  <dc:description/>
  <cp:lastModifiedBy>Aavash kc</cp:lastModifiedBy>
  <cp:revision>2</cp:revision>
  <dcterms:created xsi:type="dcterms:W3CDTF">2024-03-05T02:49:00Z</dcterms:created>
  <dcterms:modified xsi:type="dcterms:W3CDTF">2024-03-05T02:50:00Z</dcterms:modified>
</cp:coreProperties>
</file>