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Write a program to convert all vowels into upper case character and all other should be in lower case character</w:t>
      </w:r>
      <w:r>
        <w:t xml:space="preserve"> </w:t>
      </w:r>
      <w:r>
        <w:t xml:space="preserve">You need to get the input string (It may be in any case)</w:t>
      </w:r>
      <w:r>
        <w:t xml:space="preserve"> </w:t>
      </w:r>
      <w:r>
        <w:t xml:space="preserve">Example :</w:t>
      </w:r>
      <w:r>
        <w:t xml:space="preserve"> </w:t>
      </w:r>
      <w:r>
        <w:t xml:space="preserve">Input 1: KarPAGam</w:t>
      </w:r>
      <w:r>
        <w:t xml:space="preserve"> </w:t>
      </w:r>
      <w:r>
        <w:t xml:space="preserve">Output 2: kArpAgAm</w:t>
      </w:r>
    </w:p>
    <w:bookmarkStart w:id="20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Scanner sc = new Scanner(System.in);</w:t>
      </w:r>
      <w:r>
        <w:br/>
      </w:r>
      <w:r>
        <w:rPr>
          <w:rStyle w:val="VerbatimChar"/>
        </w:rPr>
        <w:t xml:space="preserve">        String str= sc.nextLine();</w:t>
      </w:r>
      <w:r>
        <w:br/>
      </w:r>
      <w:r>
        <w:rPr>
          <w:rStyle w:val="VerbatimChar"/>
        </w:rPr>
        <w:t xml:space="preserve">        StringBuilder newString = new StringBuilder(str);</w:t>
      </w:r>
      <w:r>
        <w:br/>
      </w:r>
      <w:r>
        <w:br/>
      </w:r>
      <w:r>
        <w:rPr>
          <w:rStyle w:val="VerbatimChar"/>
        </w:rPr>
        <w:t xml:space="preserve">        for (byte i=0; i&lt;newString.length(); ++i) {</w:t>
      </w:r>
      <w:r>
        <w:br/>
      </w:r>
      <w:r>
        <w:rPr>
          <w:rStyle w:val="VerbatimChar"/>
        </w:rPr>
        <w:t xml:space="preserve">            if (Character.toLowerCase(newString.charAt(i)) == 'a' || Character.toLowerCase(str.charAt(i)) == 'e' || Character.toLowerCase(str.charAt(i)) == 'i' || Character.toLowerCase(str.charAt(i)) == 'o' || Character.toLowerCase(str.charAt(i)) == 'u') {</w:t>
      </w:r>
      <w:r>
        <w:br/>
      </w:r>
      <w:r>
        <w:rPr>
          <w:rStyle w:val="VerbatimChar"/>
        </w:rPr>
        <w:t xml:space="preserve">                if (newString.charAt(i) &gt; ('a' - 1) &amp;&amp; newString.charAt(i) &lt; ('z' + 1))</w:t>
      </w:r>
      <w:r>
        <w:br/>
      </w:r>
      <w:r>
        <w:rPr>
          <w:rStyle w:val="VerbatimChar"/>
        </w:rPr>
        <w:t xml:space="preserve">                    newString.setCharAt(i, Character.toUpperCase(str.charAt(i)));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    if (Character.isLetter(newString.charAt(i)))</w:t>
      </w:r>
      <w:r>
        <w:br/>
      </w:r>
      <w:r>
        <w:rPr>
          <w:rStyle w:val="VerbatimChar"/>
        </w:rPr>
        <w:t xml:space="preserve">                    if (Character.isUpperCase(newString.charAt(i))) {</w:t>
      </w:r>
      <w:r>
        <w:br/>
      </w:r>
      <w:r>
        <w:rPr>
          <w:rStyle w:val="VerbatimChar"/>
        </w:rPr>
        <w:t xml:space="preserve">                        char lc = Character.toLowerCase(str.charAt(i));</w:t>
      </w:r>
      <w:r>
        <w:br/>
      </w:r>
      <w:r>
        <w:rPr>
          <w:rStyle w:val="VerbatimChar"/>
        </w:rPr>
        <w:t xml:space="preserve">                        newString.setCharAt(i,  lc);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System.out.println(newString);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0"/>
    <w:bookmarkStart w:id="21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KarPAGam</w:t>
      </w:r>
      <w:r>
        <w:br/>
      </w:r>
      <w:r>
        <w:rPr>
          <w:rStyle w:val="VerbatimChar"/>
        </w:rPr>
        <w:t xml:space="preserve">kArpAgAm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2025-01-22T18:15:04Z</dcterms:created>
  <dcterms:modified xsi:type="dcterms:W3CDTF">2025-01-22T18:15:04Z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