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939F" w14:textId="19722027" w:rsidR="006F7EAF" w:rsidRDefault="006F7EAF" w:rsidP="006F7EAF">
      <w:pPr>
        <w:jc w:val="center"/>
        <w:rPr>
          <w:b/>
          <w:bCs/>
        </w:rPr>
      </w:pPr>
      <w:r>
        <w:rPr>
          <w:b/>
          <w:bCs/>
        </w:rPr>
        <w:t>Amity University</w:t>
      </w:r>
    </w:p>
    <w:p w14:paraId="4DB68B00" w14:textId="4CD6B5A4" w:rsidR="006F7EAF" w:rsidRDefault="006F7EAF" w:rsidP="006F7EAF">
      <w:pPr>
        <w:jc w:val="center"/>
        <w:rPr>
          <w:b/>
          <w:bCs/>
        </w:rPr>
      </w:pPr>
      <w:r>
        <w:rPr>
          <w:b/>
          <w:bCs/>
        </w:rPr>
        <w:t>Assignment#4</w:t>
      </w:r>
    </w:p>
    <w:p w14:paraId="29214ABA" w14:textId="77777777" w:rsidR="006F7EAF" w:rsidRDefault="006F7EAF" w:rsidP="006F7EAF">
      <w:pPr>
        <w:rPr>
          <w:b/>
          <w:bCs/>
        </w:rPr>
      </w:pPr>
    </w:p>
    <w:p w14:paraId="46C0E71B" w14:textId="6B76016B" w:rsidR="006F7EAF" w:rsidRPr="006F7EAF" w:rsidRDefault="006F7EAF" w:rsidP="006F7EAF">
      <w:pPr>
        <w:rPr>
          <w:b/>
          <w:bCs/>
        </w:rPr>
      </w:pPr>
      <w:r w:rsidRPr="006F7EAF">
        <w:rPr>
          <w:b/>
          <w:bCs/>
        </w:rPr>
        <w:t>Test Cases Based Question on Black Box Testing</w:t>
      </w:r>
    </w:p>
    <w:p w14:paraId="716ED571" w14:textId="77777777" w:rsidR="006F7EAF" w:rsidRPr="006F7EAF" w:rsidRDefault="006F7EAF" w:rsidP="006F7EAF">
      <w:r w:rsidRPr="006F7EAF">
        <w:pict w14:anchorId="3AE03793">
          <v:rect id="_x0000_i1031" style="width:0;height:1.5pt" o:hralign="center" o:hrstd="t" o:hr="t" fillcolor="#a0a0a0" stroked="f"/>
        </w:pict>
      </w:r>
    </w:p>
    <w:p w14:paraId="43FF39B3" w14:textId="77777777" w:rsidR="006F7EAF" w:rsidRPr="006F7EAF" w:rsidRDefault="006F7EAF" w:rsidP="006F7EAF">
      <w:pPr>
        <w:rPr>
          <w:b/>
          <w:bCs/>
        </w:rPr>
      </w:pPr>
      <w:r w:rsidRPr="006F7EAF">
        <w:rPr>
          <w:b/>
          <w:bCs/>
        </w:rPr>
        <w:t>Scenario:</w:t>
      </w:r>
    </w:p>
    <w:p w14:paraId="3155665D" w14:textId="77777777" w:rsidR="006F7EAF" w:rsidRPr="006F7EAF" w:rsidRDefault="006F7EAF" w:rsidP="006F7EAF">
      <w:r w:rsidRPr="006F7EAF">
        <w:t>A banking application provides a login functionality. The system requires the following inputs:</w:t>
      </w:r>
    </w:p>
    <w:p w14:paraId="3444CB90" w14:textId="77777777" w:rsidR="006F7EAF" w:rsidRPr="006F7EAF" w:rsidRDefault="006F7EAF" w:rsidP="006F7EAF">
      <w:pPr>
        <w:numPr>
          <w:ilvl w:val="0"/>
          <w:numId w:val="1"/>
        </w:numPr>
      </w:pPr>
      <w:r w:rsidRPr="006F7EAF">
        <w:rPr>
          <w:b/>
          <w:bCs/>
        </w:rPr>
        <w:t>Username:</w:t>
      </w:r>
    </w:p>
    <w:p w14:paraId="4E421B9E" w14:textId="77777777" w:rsidR="006F7EAF" w:rsidRPr="006F7EAF" w:rsidRDefault="006F7EAF" w:rsidP="006F7EAF">
      <w:pPr>
        <w:numPr>
          <w:ilvl w:val="1"/>
          <w:numId w:val="1"/>
        </w:numPr>
      </w:pPr>
      <w:r w:rsidRPr="006F7EAF">
        <w:t>Must be alphanumeric.</w:t>
      </w:r>
    </w:p>
    <w:p w14:paraId="592A611A" w14:textId="77777777" w:rsidR="006F7EAF" w:rsidRPr="006F7EAF" w:rsidRDefault="006F7EAF" w:rsidP="006F7EAF">
      <w:pPr>
        <w:numPr>
          <w:ilvl w:val="1"/>
          <w:numId w:val="1"/>
        </w:numPr>
      </w:pPr>
      <w:r w:rsidRPr="006F7EAF">
        <w:t>Length: 6–12 characters.</w:t>
      </w:r>
    </w:p>
    <w:p w14:paraId="49DC0114" w14:textId="77777777" w:rsidR="006F7EAF" w:rsidRPr="006F7EAF" w:rsidRDefault="006F7EAF" w:rsidP="006F7EAF">
      <w:pPr>
        <w:numPr>
          <w:ilvl w:val="0"/>
          <w:numId w:val="1"/>
        </w:numPr>
      </w:pPr>
      <w:r w:rsidRPr="006F7EAF">
        <w:rPr>
          <w:b/>
          <w:bCs/>
        </w:rPr>
        <w:t>Password:</w:t>
      </w:r>
    </w:p>
    <w:p w14:paraId="182245EB" w14:textId="77777777" w:rsidR="006F7EAF" w:rsidRPr="006F7EAF" w:rsidRDefault="006F7EAF" w:rsidP="006F7EAF">
      <w:pPr>
        <w:numPr>
          <w:ilvl w:val="1"/>
          <w:numId w:val="1"/>
        </w:numPr>
      </w:pPr>
      <w:r w:rsidRPr="006F7EAF">
        <w:t>Must contain at least one uppercase letter, one lowercase letter, one number, and one special character.</w:t>
      </w:r>
    </w:p>
    <w:p w14:paraId="75E10031" w14:textId="77777777" w:rsidR="006F7EAF" w:rsidRPr="006F7EAF" w:rsidRDefault="006F7EAF" w:rsidP="006F7EAF">
      <w:pPr>
        <w:numPr>
          <w:ilvl w:val="1"/>
          <w:numId w:val="1"/>
        </w:numPr>
      </w:pPr>
      <w:r w:rsidRPr="006F7EAF">
        <w:t>Length: 8–16 characters.</w:t>
      </w:r>
    </w:p>
    <w:p w14:paraId="53D13E01" w14:textId="77777777" w:rsidR="006F7EAF" w:rsidRPr="006F7EAF" w:rsidRDefault="006F7EAF" w:rsidP="006F7EAF">
      <w:pPr>
        <w:numPr>
          <w:ilvl w:val="0"/>
          <w:numId w:val="1"/>
        </w:numPr>
      </w:pPr>
      <w:r w:rsidRPr="006F7EAF">
        <w:rPr>
          <w:b/>
          <w:bCs/>
        </w:rPr>
        <w:t>CAPTCHA Code:</w:t>
      </w:r>
    </w:p>
    <w:p w14:paraId="1D447CEA" w14:textId="77777777" w:rsidR="006F7EAF" w:rsidRPr="006F7EAF" w:rsidRDefault="006F7EAF" w:rsidP="006F7EAF">
      <w:pPr>
        <w:numPr>
          <w:ilvl w:val="1"/>
          <w:numId w:val="1"/>
        </w:numPr>
      </w:pPr>
      <w:r w:rsidRPr="006F7EAF">
        <w:t>A 5-digit numeric code displayed to the user.</w:t>
      </w:r>
    </w:p>
    <w:p w14:paraId="6778DA99" w14:textId="77777777" w:rsidR="006F7EAF" w:rsidRPr="006F7EAF" w:rsidRDefault="006F7EAF" w:rsidP="006F7EAF">
      <w:pPr>
        <w:rPr>
          <w:b/>
          <w:bCs/>
        </w:rPr>
      </w:pPr>
      <w:r w:rsidRPr="006F7EAF">
        <w:rPr>
          <w:b/>
          <w:bCs/>
        </w:rPr>
        <w:t>Question:</w:t>
      </w:r>
    </w:p>
    <w:p w14:paraId="22670543" w14:textId="77777777" w:rsidR="006F7EAF" w:rsidRDefault="006F7EAF" w:rsidP="006F7EAF">
      <w:r w:rsidRPr="006F7EAF">
        <w:t xml:space="preserve">Design test cases for the login functionality using </w:t>
      </w:r>
      <w:r w:rsidRPr="006F7EAF">
        <w:rPr>
          <w:b/>
          <w:bCs/>
        </w:rPr>
        <w:t>Black Box Testing</w:t>
      </w:r>
      <w:r w:rsidRPr="006F7EAF">
        <w:t xml:space="preserve"> techniques, such as </w:t>
      </w:r>
      <w:r w:rsidRPr="006F7EAF">
        <w:rPr>
          <w:b/>
          <w:bCs/>
        </w:rPr>
        <w:t>Boundary Value Analysis (BVA)</w:t>
      </w:r>
      <w:r w:rsidRPr="006F7EAF">
        <w:t xml:space="preserve"> and </w:t>
      </w:r>
      <w:r w:rsidRPr="006F7EAF">
        <w:rPr>
          <w:b/>
          <w:bCs/>
        </w:rPr>
        <w:t>Equivalence Partitioning (EP)</w:t>
      </w:r>
      <w:r w:rsidRPr="006F7EAF">
        <w:t>.</w:t>
      </w:r>
    </w:p>
    <w:p w14:paraId="02D316F7" w14:textId="77777777" w:rsidR="006F7EAF" w:rsidRPr="006F7EAF" w:rsidRDefault="006F7EAF" w:rsidP="006F7EAF">
      <w:pPr>
        <w:rPr>
          <w:b/>
          <w:bCs/>
        </w:rPr>
      </w:pPr>
      <w:r w:rsidRPr="006F7EAF">
        <w:rPr>
          <w:b/>
          <w:bCs/>
        </w:rPr>
        <w:t>Scenario: ATM Withdrawal Functionality</w:t>
      </w:r>
    </w:p>
    <w:p w14:paraId="7724C3F7" w14:textId="77777777" w:rsidR="006F7EAF" w:rsidRPr="006F7EAF" w:rsidRDefault="006F7EAF" w:rsidP="006F7EAF">
      <w:r w:rsidRPr="006F7EAF">
        <w:t>An ATM allows users to withdraw money under the following conditions:</w:t>
      </w:r>
    </w:p>
    <w:p w14:paraId="587ECA73" w14:textId="77777777" w:rsidR="006F7EAF" w:rsidRPr="006F7EAF" w:rsidRDefault="006F7EAF" w:rsidP="006F7EAF">
      <w:pPr>
        <w:numPr>
          <w:ilvl w:val="0"/>
          <w:numId w:val="2"/>
        </w:numPr>
      </w:pPr>
      <w:r w:rsidRPr="006F7EAF">
        <w:t>The withdrawal amount must be a multiple of 100.</w:t>
      </w:r>
    </w:p>
    <w:p w14:paraId="132987F4" w14:textId="77777777" w:rsidR="006F7EAF" w:rsidRPr="006F7EAF" w:rsidRDefault="006F7EAF" w:rsidP="006F7EAF">
      <w:pPr>
        <w:numPr>
          <w:ilvl w:val="0"/>
          <w:numId w:val="2"/>
        </w:numPr>
      </w:pPr>
      <w:r w:rsidRPr="006F7EAF">
        <w:t>The withdrawal amount must not exceed the daily withdrawal limit of ₹20,000.</w:t>
      </w:r>
    </w:p>
    <w:p w14:paraId="3B515DE1" w14:textId="77777777" w:rsidR="006F7EAF" w:rsidRPr="006F7EAF" w:rsidRDefault="006F7EAF" w:rsidP="006F7EAF">
      <w:pPr>
        <w:numPr>
          <w:ilvl w:val="0"/>
          <w:numId w:val="2"/>
        </w:numPr>
      </w:pPr>
      <w:r w:rsidRPr="006F7EAF">
        <w:t>The withdrawal amount must not exceed the account balance.</w:t>
      </w:r>
    </w:p>
    <w:p w14:paraId="3B8B4A18" w14:textId="77777777" w:rsidR="006F7EAF" w:rsidRPr="006F7EAF" w:rsidRDefault="006F7EAF" w:rsidP="006F7EAF">
      <w:pPr>
        <w:numPr>
          <w:ilvl w:val="0"/>
          <w:numId w:val="2"/>
        </w:numPr>
      </w:pPr>
      <w:r w:rsidRPr="006F7EAF">
        <w:t>The ATM dispenses only ₹100, ₹500, and ₹2000 denominations.</w:t>
      </w:r>
    </w:p>
    <w:p w14:paraId="69A64DE3" w14:textId="77777777" w:rsidR="006F7EAF" w:rsidRPr="006F7EAF" w:rsidRDefault="006F7EAF" w:rsidP="006F7EAF">
      <w:r w:rsidRPr="006F7EAF">
        <w:pict w14:anchorId="3CCC407F">
          <v:rect id="_x0000_i1039" style="width:0;height:1.5pt" o:hralign="center" o:hrstd="t" o:hr="t" fillcolor="#a0a0a0" stroked="f"/>
        </w:pict>
      </w:r>
    </w:p>
    <w:p w14:paraId="2C06EF22" w14:textId="77777777" w:rsidR="006F7EAF" w:rsidRPr="006F7EAF" w:rsidRDefault="006F7EAF" w:rsidP="006F7EAF">
      <w:pPr>
        <w:rPr>
          <w:b/>
          <w:bCs/>
        </w:rPr>
      </w:pPr>
      <w:r w:rsidRPr="006F7EAF">
        <w:rPr>
          <w:b/>
          <w:bCs/>
        </w:rPr>
        <w:t>Question:</w:t>
      </w:r>
    </w:p>
    <w:p w14:paraId="2110B3E2" w14:textId="77777777" w:rsidR="006F7EAF" w:rsidRPr="006F7EAF" w:rsidRDefault="006F7EAF" w:rsidP="006F7EAF">
      <w:r w:rsidRPr="006F7EAF">
        <w:lastRenderedPageBreak/>
        <w:t xml:space="preserve">Design test cases using </w:t>
      </w:r>
      <w:r w:rsidRPr="006F7EAF">
        <w:rPr>
          <w:b/>
          <w:bCs/>
        </w:rPr>
        <w:t>Equivalence Partitioning (EP)</w:t>
      </w:r>
      <w:r w:rsidRPr="006F7EAF">
        <w:t xml:space="preserve"> and </w:t>
      </w:r>
      <w:r w:rsidRPr="006F7EAF">
        <w:rPr>
          <w:b/>
          <w:bCs/>
        </w:rPr>
        <w:t>Boundary Value Analysis (BVA)</w:t>
      </w:r>
      <w:r w:rsidRPr="006F7EAF">
        <w:t xml:space="preserve"> for the ATM withdrawal functionality.</w:t>
      </w:r>
    </w:p>
    <w:p w14:paraId="2423BE4B" w14:textId="77777777" w:rsidR="006F7EAF" w:rsidRPr="006F7EAF" w:rsidRDefault="006F7EAF" w:rsidP="006F7EAF">
      <w:r>
        <w:t xml:space="preserve">Que </w:t>
      </w:r>
      <w:proofErr w:type="gramStart"/>
      <w:r w:rsidRPr="006F7EAF">
        <w:t xml:space="preserve">  </w:t>
      </w:r>
      <w:r w:rsidRPr="006F7EAF">
        <w:rPr>
          <w:b/>
          <w:bCs/>
        </w:rPr>
        <w:t>How</w:t>
      </w:r>
      <w:proofErr w:type="gramEnd"/>
      <w:r w:rsidRPr="006F7EAF">
        <w:rPr>
          <w:b/>
          <w:bCs/>
        </w:rPr>
        <w:t xml:space="preserve"> would you test the system for edge cases such as zero balance or ATM cash unavailability?</w:t>
      </w:r>
    </w:p>
    <w:p w14:paraId="6C7F895B" w14:textId="24C5416A" w:rsidR="006F7EAF" w:rsidRDefault="006F7EAF" w:rsidP="006F7EAF">
      <w:pPr>
        <w:rPr>
          <w:b/>
          <w:bCs/>
        </w:rPr>
      </w:pPr>
      <w:r w:rsidRPr="006F7EAF">
        <w:t xml:space="preserve"> </w:t>
      </w:r>
      <w:r>
        <w:t>Q</w:t>
      </w:r>
      <w:r w:rsidRPr="006F7EAF">
        <w:t>ue</w:t>
      </w:r>
      <w:r>
        <w:t xml:space="preserve"> </w:t>
      </w:r>
      <w:r w:rsidRPr="006F7EAF">
        <w:rPr>
          <w:b/>
          <w:bCs/>
        </w:rPr>
        <w:t>What are the limitations of using Black Box Testing in this scenario?</w:t>
      </w:r>
    </w:p>
    <w:p w14:paraId="6AEF2657" w14:textId="6F5613E0" w:rsidR="006F7EAF" w:rsidRPr="006F7EAF" w:rsidRDefault="006F7EAF" w:rsidP="006F7EAF">
      <w:pPr>
        <w:rPr>
          <w:b/>
          <w:bCs/>
        </w:rPr>
      </w:pPr>
      <w:r>
        <w:rPr>
          <w:b/>
          <w:bCs/>
        </w:rPr>
        <w:t>Que G</w:t>
      </w:r>
      <w:r w:rsidRPr="006F7EAF">
        <w:rPr>
          <w:b/>
          <w:bCs/>
        </w:rPr>
        <w:t>iven the following pseudocode:</w:t>
      </w:r>
    </w:p>
    <w:p w14:paraId="739EC825" w14:textId="77777777" w:rsidR="006F7EAF" w:rsidRPr="006F7EAF" w:rsidRDefault="006F7EAF" w:rsidP="006F7EAF">
      <w:r w:rsidRPr="006F7EAF">
        <w:t>text</w:t>
      </w:r>
    </w:p>
    <w:p w14:paraId="2D712D0D" w14:textId="77777777" w:rsidR="006F7EAF" w:rsidRPr="006F7EAF" w:rsidRDefault="006F7EAF" w:rsidP="006F7EAF">
      <w:r w:rsidRPr="006F7EAF">
        <w:t>Copy code</w:t>
      </w:r>
    </w:p>
    <w:p w14:paraId="69DA1E11" w14:textId="77777777" w:rsidR="006F7EAF" w:rsidRPr="006F7EAF" w:rsidRDefault="006F7EAF" w:rsidP="006F7EAF">
      <w:r w:rsidRPr="006F7EAF">
        <w:t>1. Start</w:t>
      </w:r>
    </w:p>
    <w:p w14:paraId="6FC063EA" w14:textId="77777777" w:rsidR="006F7EAF" w:rsidRPr="006F7EAF" w:rsidRDefault="006F7EAF" w:rsidP="006F7EAF">
      <w:r w:rsidRPr="006F7EAF">
        <w:t>2. Input A, B</w:t>
      </w:r>
    </w:p>
    <w:p w14:paraId="42C5FDDF" w14:textId="77777777" w:rsidR="006F7EAF" w:rsidRPr="006F7EAF" w:rsidRDefault="006F7EAF" w:rsidP="006F7EAF">
      <w:r w:rsidRPr="006F7EAF">
        <w:t>3. If A &gt; B then</w:t>
      </w:r>
    </w:p>
    <w:p w14:paraId="40A92336" w14:textId="77777777" w:rsidR="006F7EAF" w:rsidRPr="006F7EAF" w:rsidRDefault="006F7EAF" w:rsidP="006F7EAF">
      <w:r w:rsidRPr="006F7EAF">
        <w:t>4.     Print "A is greater"</w:t>
      </w:r>
    </w:p>
    <w:p w14:paraId="33B8A83C" w14:textId="77777777" w:rsidR="006F7EAF" w:rsidRPr="006F7EAF" w:rsidRDefault="006F7EAF" w:rsidP="006F7EAF">
      <w:r w:rsidRPr="006F7EAF">
        <w:t>5. Else</w:t>
      </w:r>
    </w:p>
    <w:p w14:paraId="4E1AC290" w14:textId="77777777" w:rsidR="006F7EAF" w:rsidRPr="006F7EAF" w:rsidRDefault="006F7EAF" w:rsidP="006F7EAF">
      <w:r w:rsidRPr="006F7EAF">
        <w:t>6.     If A == B then</w:t>
      </w:r>
    </w:p>
    <w:p w14:paraId="73A6F410" w14:textId="77777777" w:rsidR="006F7EAF" w:rsidRPr="006F7EAF" w:rsidRDefault="006F7EAF" w:rsidP="006F7EAF">
      <w:r w:rsidRPr="006F7EAF">
        <w:t>7.         Print "A is equal to B"</w:t>
      </w:r>
    </w:p>
    <w:p w14:paraId="66EDFD46" w14:textId="77777777" w:rsidR="006F7EAF" w:rsidRPr="006F7EAF" w:rsidRDefault="006F7EAF" w:rsidP="006F7EAF">
      <w:r w:rsidRPr="006F7EAF">
        <w:t>8.     Else</w:t>
      </w:r>
    </w:p>
    <w:p w14:paraId="531A632F" w14:textId="77777777" w:rsidR="006F7EAF" w:rsidRPr="006F7EAF" w:rsidRDefault="006F7EAF" w:rsidP="006F7EAF">
      <w:r w:rsidRPr="006F7EAF">
        <w:t>9.         Print "B is greater"</w:t>
      </w:r>
    </w:p>
    <w:p w14:paraId="365BEC79" w14:textId="77777777" w:rsidR="006F7EAF" w:rsidRPr="006F7EAF" w:rsidRDefault="006F7EAF" w:rsidP="006F7EAF">
      <w:r w:rsidRPr="006F7EAF">
        <w:t>10. End If</w:t>
      </w:r>
    </w:p>
    <w:p w14:paraId="7F8BB518" w14:textId="77777777" w:rsidR="006F7EAF" w:rsidRPr="006F7EAF" w:rsidRDefault="006F7EAF" w:rsidP="006F7EAF">
      <w:r w:rsidRPr="006F7EAF">
        <w:t>11. End If</w:t>
      </w:r>
    </w:p>
    <w:p w14:paraId="2DAF6370" w14:textId="77777777" w:rsidR="006F7EAF" w:rsidRPr="006F7EAF" w:rsidRDefault="006F7EAF" w:rsidP="006F7EAF">
      <w:r w:rsidRPr="006F7EAF">
        <w:t>12. End</w:t>
      </w:r>
    </w:p>
    <w:p w14:paraId="3C869422" w14:textId="77777777" w:rsidR="006F7EAF" w:rsidRPr="006F7EAF" w:rsidRDefault="006F7EAF" w:rsidP="006F7EAF">
      <w:pPr>
        <w:numPr>
          <w:ilvl w:val="0"/>
          <w:numId w:val="3"/>
        </w:numPr>
      </w:pPr>
      <w:r w:rsidRPr="006F7EAF">
        <w:rPr>
          <w:b/>
          <w:bCs/>
        </w:rPr>
        <w:t>Calculate the Cyclomatic Complexity (CC)</w:t>
      </w:r>
      <w:r w:rsidRPr="006F7EAF">
        <w:t xml:space="preserve"> of the given code.</w:t>
      </w:r>
    </w:p>
    <w:p w14:paraId="11EDAB08" w14:textId="77777777" w:rsidR="006F7EAF" w:rsidRPr="006F7EAF" w:rsidRDefault="006F7EAF" w:rsidP="006F7EAF">
      <w:pPr>
        <w:numPr>
          <w:ilvl w:val="0"/>
          <w:numId w:val="3"/>
        </w:numPr>
      </w:pPr>
      <w:r w:rsidRPr="006F7EAF">
        <w:rPr>
          <w:b/>
          <w:bCs/>
        </w:rPr>
        <w:t>Identify the independent paths</w:t>
      </w:r>
      <w:r w:rsidRPr="006F7EAF">
        <w:t xml:space="preserve"> in the code.</w:t>
      </w:r>
    </w:p>
    <w:p w14:paraId="65C6FABD" w14:textId="77777777" w:rsidR="006F7EAF" w:rsidRPr="006F7EAF" w:rsidRDefault="006F7EAF" w:rsidP="006F7EAF">
      <w:pPr>
        <w:numPr>
          <w:ilvl w:val="0"/>
          <w:numId w:val="3"/>
        </w:numPr>
      </w:pPr>
      <w:r w:rsidRPr="006F7EAF">
        <w:rPr>
          <w:b/>
          <w:bCs/>
        </w:rPr>
        <w:t>Explain the significance of Cyclomatic Complexity in testing.</w:t>
      </w:r>
    </w:p>
    <w:p w14:paraId="3663C79C" w14:textId="77777777" w:rsidR="006F7EAF" w:rsidRPr="006F7EAF" w:rsidRDefault="006F7EAF" w:rsidP="006F7EAF"/>
    <w:p w14:paraId="65CB7748" w14:textId="77777777" w:rsidR="006F7EAF" w:rsidRDefault="006F7EAF"/>
    <w:sectPr w:rsidR="006F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5384B"/>
    <w:multiLevelType w:val="multilevel"/>
    <w:tmpl w:val="9BA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B59F9"/>
    <w:multiLevelType w:val="multilevel"/>
    <w:tmpl w:val="022C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E7447"/>
    <w:multiLevelType w:val="multilevel"/>
    <w:tmpl w:val="226E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475337">
    <w:abstractNumId w:val="1"/>
  </w:num>
  <w:num w:numId="2" w16cid:durableId="244607706">
    <w:abstractNumId w:val="0"/>
  </w:num>
  <w:num w:numId="3" w16cid:durableId="72051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AF"/>
    <w:rsid w:val="006F7EAF"/>
    <w:rsid w:val="008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D5B2"/>
  <w15:chartTrackingRefBased/>
  <w15:docId w15:val="{A3794B0C-31C3-4EE4-B042-4D11F4AE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Sehgal kaushik</dc:creator>
  <cp:keywords/>
  <dc:description/>
  <cp:lastModifiedBy>Rajni Sehgal kaushik</cp:lastModifiedBy>
  <cp:revision>1</cp:revision>
  <dcterms:created xsi:type="dcterms:W3CDTF">2024-12-19T12:51:00Z</dcterms:created>
  <dcterms:modified xsi:type="dcterms:W3CDTF">2024-12-19T12:54:00Z</dcterms:modified>
</cp:coreProperties>
</file>