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BB" w:rsidRPr="00480579" w:rsidRDefault="00ED2178" w:rsidP="0048057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TIMERS</w:t>
      </w:r>
    </w:p>
    <w:p w:rsidR="00B343B7" w:rsidRDefault="00B343B7" w:rsidP="00480579">
      <w:pPr>
        <w:jc w:val="center"/>
        <w:rPr>
          <w:rFonts w:ascii="Times New Roman" w:hAnsi="Times New Roman" w:cs="Times New Roman"/>
          <w:b/>
          <w:sz w:val="24"/>
        </w:rPr>
      </w:pPr>
    </w:p>
    <w:p w:rsidR="0031033C" w:rsidRDefault="00480579" w:rsidP="003103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Aayahna M. Herbert</w:t>
      </w:r>
    </w:p>
    <w:p w:rsidR="00480579" w:rsidRDefault="001257B1" w:rsidP="0048057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October 31</w:t>
      </w:r>
      <w:r w:rsidR="00480579">
        <w:rPr>
          <w:rFonts w:ascii="Times New Roman" w:hAnsi="Times New Roman" w:cs="Times New Roman"/>
          <w:b/>
          <w:sz w:val="24"/>
        </w:rPr>
        <w:t>, 2017</w:t>
      </w:r>
    </w:p>
    <w:p w:rsidR="00480579" w:rsidRDefault="00480579" w:rsidP="0048057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ECE 3720 Section 007</w:t>
      </w:r>
    </w:p>
    <w:p w:rsidR="00480579" w:rsidRDefault="00480579" w:rsidP="0048057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Microcontroller Interfacing Laboratory</w:t>
      </w:r>
    </w:p>
    <w:p w:rsidR="00480579" w:rsidRDefault="00480579" w:rsidP="00480579">
      <w:pPr>
        <w:jc w:val="center"/>
        <w:rPr>
          <w:rFonts w:ascii="Times New Roman" w:hAnsi="Times New Roman" w:cs="Times New Roman"/>
          <w:b/>
          <w:sz w:val="24"/>
        </w:rPr>
      </w:pPr>
    </w:p>
    <w:p w:rsidR="00B343B7" w:rsidRDefault="00B343B7" w:rsidP="00480579">
      <w:pPr>
        <w:jc w:val="center"/>
        <w:rPr>
          <w:rFonts w:ascii="Times New Roman" w:hAnsi="Times New Roman" w:cs="Times New Roman"/>
          <w:b/>
          <w:sz w:val="24"/>
        </w:rPr>
      </w:pPr>
    </w:p>
    <w:p w:rsidR="005B2984" w:rsidRDefault="00480579" w:rsidP="00512554">
      <w:pPr>
        <w:jc w:val="center"/>
        <w:rPr>
          <w:rFonts w:ascii="Times New Roman" w:hAnsi="Times New Roman" w:cs="Times New Roman"/>
          <w:sz w:val="24"/>
        </w:rPr>
        <w:sectPr w:rsidR="005B2984" w:rsidSect="00480579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Abstract:</w:t>
      </w:r>
      <w:r w:rsidR="000778D1">
        <w:rPr>
          <w:rFonts w:ascii="Times New Roman" w:hAnsi="Times New Roman" w:cs="Times New Roman"/>
          <w:sz w:val="24"/>
        </w:rPr>
        <w:t xml:space="preserve"> </w:t>
      </w:r>
      <w:r w:rsidR="005E53B5">
        <w:rPr>
          <w:rFonts w:ascii="Times New Roman" w:hAnsi="Times New Roman" w:cs="Times New Roman"/>
          <w:sz w:val="24"/>
        </w:rPr>
        <w:t>A</w:t>
      </w:r>
      <w:r w:rsidR="005E53B5">
        <w:rPr>
          <w:rFonts w:ascii="Times New Roman" w:hAnsi="Times New Roman" w:cs="Times New Roman"/>
          <w:sz w:val="24"/>
        </w:rPr>
        <w:t xml:space="preserve"> circuit</w:t>
      </w:r>
      <w:r w:rsidR="005E53B5">
        <w:rPr>
          <w:rFonts w:ascii="Times New Roman" w:hAnsi="Times New Roman" w:cs="Times New Roman"/>
          <w:sz w:val="24"/>
        </w:rPr>
        <w:t xml:space="preserve"> was designed</w:t>
      </w:r>
      <w:r w:rsidR="005E53B5">
        <w:rPr>
          <w:rFonts w:ascii="Times New Roman" w:hAnsi="Times New Roman" w:cs="Times New Roman"/>
          <w:sz w:val="24"/>
        </w:rPr>
        <w:t xml:space="preserve"> that sends an output from the microcontroller to the AC-1005G-P speaker. Within the microcontroller, an interrupt was set up for the timer that updates the period and plays music as necessary</w:t>
      </w:r>
      <w:r w:rsidR="00CC4D15">
        <w:rPr>
          <w:rFonts w:ascii="Times New Roman" w:hAnsi="Times New Roman" w:cs="Times New Roman"/>
          <w:sz w:val="24"/>
        </w:rPr>
        <w:t>.</w:t>
      </w:r>
    </w:p>
    <w:p w:rsidR="005B2984" w:rsidRDefault="005B2984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INTRODUCTION</w:t>
      </w:r>
    </w:p>
    <w:p w:rsidR="005B2984" w:rsidRPr="003E345B" w:rsidRDefault="005B2984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purpose of this lab was to design a circuit that </w:t>
      </w:r>
      <w:r w:rsidR="0031033C">
        <w:rPr>
          <w:rFonts w:ascii="Times New Roman" w:hAnsi="Times New Roman" w:cs="Times New Roman"/>
          <w:sz w:val="24"/>
        </w:rPr>
        <w:t xml:space="preserve">sends </w:t>
      </w:r>
      <w:r w:rsidR="002A45C1">
        <w:rPr>
          <w:rFonts w:ascii="Times New Roman" w:hAnsi="Times New Roman" w:cs="Times New Roman"/>
          <w:sz w:val="24"/>
        </w:rPr>
        <w:t>an output from</w:t>
      </w:r>
      <w:r w:rsidR="0031033C">
        <w:rPr>
          <w:rFonts w:ascii="Times New Roman" w:hAnsi="Times New Roman" w:cs="Times New Roman"/>
          <w:sz w:val="24"/>
        </w:rPr>
        <w:t xml:space="preserve"> the microcontroller </w:t>
      </w:r>
      <w:r w:rsidR="002A45C1">
        <w:rPr>
          <w:rFonts w:ascii="Times New Roman" w:hAnsi="Times New Roman" w:cs="Times New Roman"/>
          <w:sz w:val="24"/>
        </w:rPr>
        <w:t>to</w:t>
      </w:r>
      <w:r w:rsidR="0031033C">
        <w:rPr>
          <w:rFonts w:ascii="Times New Roman" w:hAnsi="Times New Roman" w:cs="Times New Roman"/>
          <w:sz w:val="24"/>
        </w:rPr>
        <w:t xml:space="preserve"> the </w:t>
      </w:r>
      <w:r w:rsidR="002A45C1">
        <w:rPr>
          <w:rFonts w:ascii="Times New Roman" w:hAnsi="Times New Roman" w:cs="Times New Roman"/>
          <w:sz w:val="24"/>
        </w:rPr>
        <w:t xml:space="preserve">AC-1005G-P speaker. Within the microcontroller, an interrupt was set up for the timer that updates the period and plays music as necessary. The overall skeleton </w:t>
      </w:r>
      <w:r w:rsidR="005E53B5">
        <w:rPr>
          <w:rFonts w:ascii="Times New Roman" w:hAnsi="Times New Roman" w:cs="Times New Roman"/>
          <w:sz w:val="24"/>
        </w:rPr>
        <w:t xml:space="preserve">for the code </w:t>
      </w:r>
      <w:r w:rsidR="002A45C1">
        <w:rPr>
          <w:rFonts w:ascii="Times New Roman" w:hAnsi="Times New Roman" w:cs="Times New Roman"/>
          <w:sz w:val="24"/>
        </w:rPr>
        <w:t xml:space="preserve">that </w:t>
      </w:r>
      <w:r w:rsidR="005E53B5">
        <w:rPr>
          <w:rFonts w:ascii="Times New Roman" w:hAnsi="Times New Roman" w:cs="Times New Roman"/>
          <w:sz w:val="24"/>
        </w:rPr>
        <w:t>contains the notes, their frequencies, and the structure that switches to the next note</w:t>
      </w:r>
      <w:r w:rsidR="002A45C1">
        <w:rPr>
          <w:rFonts w:ascii="Times New Roman" w:hAnsi="Times New Roman" w:cs="Times New Roman"/>
          <w:sz w:val="24"/>
        </w:rPr>
        <w:t xml:space="preserve"> was given</w:t>
      </w:r>
      <w:r w:rsidR="005E53B5">
        <w:rPr>
          <w:rFonts w:ascii="Times New Roman" w:hAnsi="Times New Roman" w:cs="Times New Roman"/>
          <w:sz w:val="24"/>
        </w:rPr>
        <w:t>.</w:t>
      </w:r>
    </w:p>
    <w:p w:rsidR="005B2984" w:rsidRDefault="005B2984" w:rsidP="005B2984">
      <w:pPr>
        <w:rPr>
          <w:rFonts w:ascii="Times New Roman" w:hAnsi="Times New Roman" w:cs="Times New Roman"/>
          <w:sz w:val="24"/>
        </w:rPr>
      </w:pPr>
    </w:p>
    <w:p w:rsidR="005B2984" w:rsidRDefault="005B2984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EXPERIMENTAL PROCEDURES</w:t>
      </w:r>
    </w:p>
    <w:p w:rsidR="00FA0402" w:rsidRDefault="005B2984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45FCD">
        <w:rPr>
          <w:rFonts w:ascii="Times New Roman" w:hAnsi="Times New Roman" w:cs="Times New Roman"/>
          <w:sz w:val="24"/>
        </w:rPr>
        <w:t xml:space="preserve">The equipment used include one PIC32 MC, NI-ELVIS </w:t>
      </w:r>
      <w:r w:rsidR="006A426E">
        <w:rPr>
          <w:rFonts w:ascii="Times New Roman" w:hAnsi="Times New Roman" w:cs="Times New Roman"/>
          <w:sz w:val="24"/>
        </w:rPr>
        <w:t xml:space="preserve">II </w:t>
      </w:r>
      <w:r w:rsidR="00E45FCD">
        <w:rPr>
          <w:rFonts w:ascii="Times New Roman" w:hAnsi="Times New Roman" w:cs="Times New Roman"/>
          <w:sz w:val="24"/>
        </w:rPr>
        <w:t xml:space="preserve">board, </w:t>
      </w:r>
      <w:r w:rsidR="00DB57BA">
        <w:rPr>
          <w:rFonts w:ascii="Times New Roman" w:hAnsi="Times New Roman" w:cs="Times New Roman"/>
          <w:sz w:val="24"/>
        </w:rPr>
        <w:t xml:space="preserve">and </w:t>
      </w:r>
      <w:proofErr w:type="gramStart"/>
      <w:r w:rsidR="00CC4D15">
        <w:rPr>
          <w:rFonts w:ascii="Times New Roman" w:hAnsi="Times New Roman" w:cs="Times New Roman"/>
          <w:sz w:val="24"/>
        </w:rPr>
        <w:t>a</w:t>
      </w:r>
      <w:proofErr w:type="gramEnd"/>
      <w:r w:rsidR="00CC4D15">
        <w:rPr>
          <w:rFonts w:ascii="Times New Roman" w:hAnsi="Times New Roman" w:cs="Times New Roman"/>
          <w:sz w:val="24"/>
        </w:rPr>
        <w:t xml:space="preserve"> </w:t>
      </w:r>
      <w:r w:rsidR="005E53B5">
        <w:rPr>
          <w:rFonts w:ascii="Times New Roman" w:hAnsi="Times New Roman" w:cs="Times New Roman"/>
          <w:sz w:val="24"/>
        </w:rPr>
        <w:t>AC-1005G-P speaker</w:t>
      </w:r>
      <w:r w:rsidR="00E45FCD">
        <w:rPr>
          <w:rFonts w:ascii="Times New Roman" w:hAnsi="Times New Roman" w:cs="Times New Roman"/>
          <w:sz w:val="24"/>
        </w:rPr>
        <w:t>.</w:t>
      </w:r>
      <w:r w:rsidR="005E101F">
        <w:rPr>
          <w:rFonts w:ascii="Times New Roman" w:hAnsi="Times New Roman" w:cs="Times New Roman"/>
          <w:sz w:val="24"/>
        </w:rPr>
        <w:t xml:space="preserve"> </w:t>
      </w:r>
      <w:r w:rsidR="00E45FCD">
        <w:rPr>
          <w:rFonts w:ascii="Times New Roman" w:hAnsi="Times New Roman" w:cs="Times New Roman"/>
          <w:sz w:val="24"/>
        </w:rPr>
        <w:t xml:space="preserve">The first thing to be done, to avoid forgetting it later, is to </w:t>
      </w:r>
      <w:r w:rsidR="00A14565">
        <w:rPr>
          <w:rFonts w:ascii="Times New Roman" w:hAnsi="Times New Roman" w:cs="Times New Roman"/>
          <w:sz w:val="24"/>
        </w:rPr>
        <w:t xml:space="preserve">set </w:t>
      </w:r>
      <w:r w:rsidR="005E53B5">
        <w:rPr>
          <w:rFonts w:ascii="Times New Roman" w:hAnsi="Times New Roman" w:cs="Times New Roman"/>
          <w:sz w:val="24"/>
        </w:rPr>
        <w:t xml:space="preserve">the B </w:t>
      </w:r>
      <w:r w:rsidR="00ED4FF8">
        <w:rPr>
          <w:rFonts w:ascii="Times New Roman" w:hAnsi="Times New Roman" w:cs="Times New Roman"/>
          <w:sz w:val="24"/>
        </w:rPr>
        <w:t>ports as outputs. P</w:t>
      </w:r>
      <w:r w:rsidR="005E53B5">
        <w:rPr>
          <w:rFonts w:ascii="Times New Roman" w:hAnsi="Times New Roman" w:cs="Times New Roman"/>
          <w:sz w:val="24"/>
        </w:rPr>
        <w:t>in B7</w:t>
      </w:r>
      <w:r w:rsidR="00ED0EC1">
        <w:rPr>
          <w:rFonts w:ascii="Times New Roman" w:hAnsi="Times New Roman" w:cs="Times New Roman"/>
          <w:sz w:val="24"/>
        </w:rPr>
        <w:t xml:space="preserve"> </w:t>
      </w:r>
      <w:r w:rsidR="005E53B5">
        <w:rPr>
          <w:rFonts w:ascii="Times New Roman" w:hAnsi="Times New Roman" w:cs="Times New Roman"/>
          <w:sz w:val="24"/>
        </w:rPr>
        <w:t>is</w:t>
      </w:r>
      <w:r w:rsidR="00ED0EC1">
        <w:rPr>
          <w:rFonts w:ascii="Times New Roman" w:hAnsi="Times New Roman" w:cs="Times New Roman"/>
          <w:sz w:val="24"/>
        </w:rPr>
        <w:t xml:space="preserve"> used </w:t>
      </w:r>
      <w:r w:rsidR="005E53B5">
        <w:rPr>
          <w:rFonts w:ascii="Times New Roman" w:hAnsi="Times New Roman" w:cs="Times New Roman"/>
          <w:sz w:val="24"/>
        </w:rPr>
        <w:t>as the output from the microcontroller to the speaker</w:t>
      </w:r>
      <w:r w:rsidR="006A426E">
        <w:rPr>
          <w:rFonts w:ascii="Times New Roman" w:hAnsi="Times New Roman" w:cs="Times New Roman"/>
          <w:sz w:val="24"/>
        </w:rPr>
        <w:t>.</w:t>
      </w:r>
      <w:r w:rsidR="00C835B5">
        <w:rPr>
          <w:rFonts w:ascii="Times New Roman" w:hAnsi="Times New Roman" w:cs="Times New Roman"/>
          <w:sz w:val="24"/>
        </w:rPr>
        <w:t xml:space="preserve"> </w:t>
      </w:r>
      <w:r w:rsidR="002C1E9F">
        <w:rPr>
          <w:rFonts w:ascii="Times New Roman" w:hAnsi="Times New Roman" w:cs="Times New Roman"/>
          <w:sz w:val="24"/>
        </w:rPr>
        <w:t xml:space="preserve">Because we are dealing with </w:t>
      </w:r>
      <w:r w:rsidR="005E53B5">
        <w:rPr>
          <w:rFonts w:ascii="Times New Roman" w:hAnsi="Times New Roman" w:cs="Times New Roman"/>
          <w:sz w:val="24"/>
        </w:rPr>
        <w:t>one</w:t>
      </w:r>
      <w:r w:rsidR="002C1E9F">
        <w:rPr>
          <w:rFonts w:ascii="Times New Roman" w:hAnsi="Times New Roman" w:cs="Times New Roman"/>
          <w:sz w:val="24"/>
        </w:rPr>
        <w:t xml:space="preserve"> interrupt signal, the register</w:t>
      </w:r>
      <w:r w:rsidR="00152832">
        <w:rPr>
          <w:rFonts w:ascii="Times New Roman" w:hAnsi="Times New Roman" w:cs="Times New Roman"/>
          <w:sz w:val="24"/>
        </w:rPr>
        <w:t>s</w:t>
      </w:r>
      <w:r w:rsidR="002C1E9F">
        <w:rPr>
          <w:rFonts w:ascii="Times New Roman" w:hAnsi="Times New Roman" w:cs="Times New Roman"/>
          <w:sz w:val="24"/>
        </w:rPr>
        <w:t xml:space="preserve"> INT0</w:t>
      </w:r>
      <w:r w:rsidR="00152832">
        <w:rPr>
          <w:rFonts w:ascii="Times New Roman" w:hAnsi="Times New Roman" w:cs="Times New Roman"/>
          <w:sz w:val="24"/>
        </w:rPr>
        <w:t xml:space="preserve"> should be enabled</w:t>
      </w:r>
      <w:r w:rsidR="005E53B5">
        <w:rPr>
          <w:rFonts w:ascii="Times New Roman" w:hAnsi="Times New Roman" w:cs="Times New Roman"/>
          <w:sz w:val="24"/>
        </w:rPr>
        <w:t xml:space="preserve"> through Timer A</w:t>
      </w:r>
      <w:r w:rsidR="00152832">
        <w:rPr>
          <w:rFonts w:ascii="Times New Roman" w:hAnsi="Times New Roman" w:cs="Times New Roman"/>
          <w:sz w:val="24"/>
        </w:rPr>
        <w:t xml:space="preserve">, set </w:t>
      </w:r>
      <w:r w:rsidR="004C40B2">
        <w:rPr>
          <w:rFonts w:ascii="Times New Roman" w:hAnsi="Times New Roman" w:cs="Times New Roman"/>
          <w:sz w:val="24"/>
        </w:rPr>
        <w:t>to high dir</w:t>
      </w:r>
      <w:r w:rsidR="00152832">
        <w:rPr>
          <w:rFonts w:ascii="Times New Roman" w:hAnsi="Times New Roman" w:cs="Times New Roman"/>
          <w:sz w:val="24"/>
        </w:rPr>
        <w:t xml:space="preserve">ection, be interrupted on a </w:t>
      </w:r>
      <w:r w:rsidR="005E53B5">
        <w:rPr>
          <w:rFonts w:ascii="Times New Roman" w:hAnsi="Times New Roman" w:cs="Times New Roman"/>
          <w:sz w:val="24"/>
        </w:rPr>
        <w:t>high</w:t>
      </w:r>
      <w:r w:rsidR="004C40B2">
        <w:rPr>
          <w:rFonts w:ascii="Times New Roman" w:hAnsi="Times New Roman" w:cs="Times New Roman"/>
          <w:sz w:val="24"/>
        </w:rPr>
        <w:t xml:space="preserve"> value, and ha</w:t>
      </w:r>
      <w:r w:rsidR="005E53B5">
        <w:rPr>
          <w:rFonts w:ascii="Times New Roman" w:hAnsi="Times New Roman" w:cs="Times New Roman"/>
          <w:sz w:val="24"/>
        </w:rPr>
        <w:t xml:space="preserve">ve a priority of one by using </w:t>
      </w:r>
      <w:proofErr w:type="spellStart"/>
      <w:r w:rsidR="004C40B2">
        <w:rPr>
          <w:rFonts w:ascii="Times New Roman" w:hAnsi="Times New Roman" w:cs="Times New Roman"/>
          <w:sz w:val="24"/>
        </w:rPr>
        <w:t>T</w:t>
      </w:r>
      <w:r w:rsidR="005E53B5">
        <w:rPr>
          <w:rFonts w:ascii="Times New Roman" w:hAnsi="Times New Roman" w:cs="Times New Roman"/>
          <w:sz w:val="24"/>
        </w:rPr>
        <w:t>x</w:t>
      </w:r>
      <w:r w:rsidR="004C40B2">
        <w:rPr>
          <w:rFonts w:ascii="Times New Roman" w:hAnsi="Times New Roman" w:cs="Times New Roman"/>
          <w:sz w:val="24"/>
        </w:rPr>
        <w:t>CON</w:t>
      </w:r>
      <w:proofErr w:type="spellEnd"/>
      <w:r w:rsidR="004C40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40B2">
        <w:rPr>
          <w:rFonts w:ascii="Times New Roman" w:hAnsi="Times New Roman" w:cs="Times New Roman"/>
          <w:sz w:val="24"/>
        </w:rPr>
        <w:t>IECx</w:t>
      </w:r>
      <w:proofErr w:type="spellEnd"/>
      <w:r w:rsidR="004C40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40B2">
        <w:rPr>
          <w:rFonts w:ascii="Times New Roman" w:hAnsi="Times New Roman" w:cs="Times New Roman"/>
          <w:sz w:val="24"/>
        </w:rPr>
        <w:t>IFSx</w:t>
      </w:r>
      <w:proofErr w:type="spellEnd"/>
      <w:r w:rsidR="004C40B2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4C40B2">
        <w:rPr>
          <w:rFonts w:ascii="Times New Roman" w:hAnsi="Times New Roman" w:cs="Times New Roman"/>
          <w:sz w:val="24"/>
        </w:rPr>
        <w:t>IPCx</w:t>
      </w:r>
      <w:proofErr w:type="spellEnd"/>
      <w:r w:rsidR="00C835B5">
        <w:rPr>
          <w:rFonts w:ascii="Times New Roman" w:hAnsi="Times New Roman" w:cs="Times New Roman"/>
          <w:sz w:val="24"/>
        </w:rPr>
        <w:t xml:space="preserve">. </w:t>
      </w:r>
      <w:r w:rsidR="004C40B2">
        <w:rPr>
          <w:rFonts w:ascii="Times New Roman" w:hAnsi="Times New Roman" w:cs="Times New Roman"/>
          <w:sz w:val="24"/>
        </w:rPr>
        <w:t xml:space="preserve">In addition to the interrupt, it must also be globally enabled by adding </w:t>
      </w:r>
      <w:proofErr w:type="spellStart"/>
      <w:proofErr w:type="gramStart"/>
      <w:r w:rsidR="004C40B2">
        <w:rPr>
          <w:rFonts w:ascii="Times New Roman" w:hAnsi="Times New Roman" w:cs="Times New Roman"/>
          <w:sz w:val="24"/>
        </w:rPr>
        <w:t>INTEnableSystemMultiVectoredInt</w:t>
      </w:r>
      <w:proofErr w:type="spellEnd"/>
      <w:r w:rsidR="004C40B2">
        <w:rPr>
          <w:rFonts w:ascii="Times New Roman" w:hAnsi="Times New Roman" w:cs="Times New Roman"/>
          <w:sz w:val="24"/>
        </w:rPr>
        <w:t>(</w:t>
      </w:r>
      <w:proofErr w:type="gramEnd"/>
      <w:r w:rsidR="004C40B2">
        <w:rPr>
          <w:rFonts w:ascii="Times New Roman" w:hAnsi="Times New Roman" w:cs="Times New Roman"/>
          <w:sz w:val="24"/>
        </w:rPr>
        <w:t xml:space="preserve">) </w:t>
      </w:r>
      <w:r w:rsidR="005E53B5">
        <w:rPr>
          <w:rFonts w:ascii="Times New Roman" w:hAnsi="Times New Roman" w:cs="Times New Roman"/>
          <w:sz w:val="24"/>
        </w:rPr>
        <w:t xml:space="preserve">and </w:t>
      </w:r>
      <w:proofErr w:type="spellStart"/>
      <w:r w:rsidR="005E53B5">
        <w:rPr>
          <w:rFonts w:ascii="Times New Roman" w:hAnsi="Times New Roman" w:cs="Times New Roman"/>
          <w:sz w:val="24"/>
        </w:rPr>
        <w:t>INTEnableInterrupts</w:t>
      </w:r>
      <w:proofErr w:type="spellEnd"/>
      <w:r w:rsidR="005E53B5">
        <w:rPr>
          <w:rFonts w:ascii="Times New Roman" w:hAnsi="Times New Roman" w:cs="Times New Roman"/>
          <w:sz w:val="24"/>
        </w:rPr>
        <w:t xml:space="preserve">() </w:t>
      </w:r>
      <w:r w:rsidR="004C40B2">
        <w:rPr>
          <w:rFonts w:ascii="Times New Roman" w:hAnsi="Times New Roman" w:cs="Times New Roman"/>
          <w:sz w:val="24"/>
        </w:rPr>
        <w:t>to the main function</w:t>
      </w:r>
      <w:r w:rsidR="004B4FD2">
        <w:rPr>
          <w:rFonts w:ascii="Times New Roman" w:hAnsi="Times New Roman" w:cs="Times New Roman"/>
          <w:sz w:val="24"/>
        </w:rPr>
        <w:t xml:space="preserve">. </w:t>
      </w:r>
      <w:r w:rsidR="000538AA">
        <w:rPr>
          <w:rFonts w:ascii="Times New Roman" w:hAnsi="Times New Roman" w:cs="Times New Roman"/>
          <w:sz w:val="24"/>
        </w:rPr>
        <w:t>With the main fun</w:t>
      </w:r>
      <w:r w:rsidR="00B30B96">
        <w:rPr>
          <w:rFonts w:ascii="Times New Roman" w:hAnsi="Times New Roman" w:cs="Times New Roman"/>
          <w:sz w:val="24"/>
        </w:rPr>
        <w:t>ction comes the ISR function</w:t>
      </w:r>
      <w:r w:rsidR="00152832">
        <w:rPr>
          <w:rFonts w:ascii="Times New Roman" w:hAnsi="Times New Roman" w:cs="Times New Roman"/>
          <w:sz w:val="24"/>
        </w:rPr>
        <w:t>s</w:t>
      </w:r>
      <w:r w:rsidR="00B30B96">
        <w:rPr>
          <w:rFonts w:ascii="Times New Roman" w:hAnsi="Times New Roman" w:cs="Times New Roman"/>
          <w:sz w:val="24"/>
        </w:rPr>
        <w:t xml:space="preserve"> </w:t>
      </w:r>
      <w:r w:rsidR="000538AA">
        <w:rPr>
          <w:rFonts w:ascii="Times New Roman" w:hAnsi="Times New Roman" w:cs="Times New Roman"/>
          <w:sz w:val="24"/>
        </w:rPr>
        <w:t xml:space="preserve">for the </w:t>
      </w:r>
      <w:r w:rsidR="00B30B96">
        <w:rPr>
          <w:rFonts w:ascii="Times New Roman" w:hAnsi="Times New Roman" w:cs="Times New Roman"/>
          <w:sz w:val="24"/>
        </w:rPr>
        <w:t>specific register number</w:t>
      </w:r>
      <w:r w:rsidR="00152832">
        <w:rPr>
          <w:rFonts w:ascii="Times New Roman" w:hAnsi="Times New Roman" w:cs="Times New Roman"/>
          <w:sz w:val="24"/>
        </w:rPr>
        <w:t>s</w:t>
      </w:r>
      <w:r w:rsidR="00B30B96">
        <w:rPr>
          <w:rFonts w:ascii="Times New Roman" w:hAnsi="Times New Roman" w:cs="Times New Roman"/>
          <w:sz w:val="24"/>
        </w:rPr>
        <w:t xml:space="preserve"> in use, void __</w:t>
      </w:r>
      <w:proofErr w:type="gramStart"/>
      <w:r w:rsidR="00B30B96">
        <w:rPr>
          <w:rFonts w:ascii="Times New Roman" w:hAnsi="Times New Roman" w:cs="Times New Roman"/>
          <w:sz w:val="24"/>
        </w:rPr>
        <w:t>ISR(</w:t>
      </w:r>
      <w:proofErr w:type="gramEnd"/>
      <w:r w:rsidR="005E53B5">
        <w:rPr>
          <w:rFonts w:ascii="Times New Roman" w:hAnsi="Times New Roman" w:cs="Times New Roman"/>
          <w:sz w:val="24"/>
        </w:rPr>
        <w:t>_TIMER_2_VECTOR</w:t>
      </w:r>
      <w:r w:rsidR="00B30B96">
        <w:rPr>
          <w:rFonts w:ascii="Times New Roman" w:hAnsi="Times New Roman" w:cs="Times New Roman"/>
          <w:sz w:val="24"/>
        </w:rPr>
        <w:t xml:space="preserve">) </w:t>
      </w:r>
      <w:r w:rsidR="005E53B5">
        <w:rPr>
          <w:rFonts w:ascii="Times New Roman" w:hAnsi="Times New Roman" w:cs="Times New Roman"/>
          <w:sz w:val="24"/>
        </w:rPr>
        <w:t>interruption</w:t>
      </w:r>
      <w:r w:rsidR="00B30B96">
        <w:rPr>
          <w:rFonts w:ascii="Times New Roman" w:hAnsi="Times New Roman" w:cs="Times New Roman"/>
          <w:sz w:val="24"/>
        </w:rPr>
        <w:t>(void</w:t>
      </w:r>
      <w:r w:rsidR="00152832">
        <w:rPr>
          <w:rFonts w:ascii="Times New Roman" w:hAnsi="Times New Roman" w:cs="Times New Roman"/>
          <w:sz w:val="24"/>
        </w:rPr>
        <w:t>)</w:t>
      </w:r>
      <w:r w:rsidR="00B30B96">
        <w:rPr>
          <w:rFonts w:ascii="Times New Roman" w:hAnsi="Times New Roman" w:cs="Times New Roman"/>
          <w:sz w:val="24"/>
        </w:rPr>
        <w:t>. Insid</w:t>
      </w:r>
      <w:r w:rsidR="00152832">
        <w:rPr>
          <w:rFonts w:ascii="Times New Roman" w:hAnsi="Times New Roman" w:cs="Times New Roman"/>
          <w:sz w:val="24"/>
        </w:rPr>
        <w:t>e of the</w:t>
      </w:r>
      <w:r w:rsidR="00B30B96">
        <w:rPr>
          <w:rFonts w:ascii="Times New Roman" w:hAnsi="Times New Roman" w:cs="Times New Roman"/>
          <w:sz w:val="24"/>
        </w:rPr>
        <w:t>s</w:t>
      </w:r>
      <w:r w:rsidR="00152832">
        <w:rPr>
          <w:rFonts w:ascii="Times New Roman" w:hAnsi="Times New Roman" w:cs="Times New Roman"/>
          <w:sz w:val="24"/>
        </w:rPr>
        <w:t>e</w:t>
      </w:r>
      <w:r w:rsidR="00B30B96">
        <w:rPr>
          <w:rFonts w:ascii="Times New Roman" w:hAnsi="Times New Roman" w:cs="Times New Roman"/>
          <w:sz w:val="24"/>
        </w:rPr>
        <w:t xml:space="preserve"> function</w:t>
      </w:r>
      <w:r w:rsidR="00152832">
        <w:rPr>
          <w:rFonts w:ascii="Times New Roman" w:hAnsi="Times New Roman" w:cs="Times New Roman"/>
          <w:sz w:val="24"/>
        </w:rPr>
        <w:t>s</w:t>
      </w:r>
      <w:r w:rsidR="00B30B96">
        <w:rPr>
          <w:rFonts w:ascii="Times New Roman" w:hAnsi="Times New Roman" w:cs="Times New Roman"/>
          <w:sz w:val="24"/>
        </w:rPr>
        <w:t xml:space="preserve"> goes the commands for what should happen to the </w:t>
      </w:r>
      <w:r w:rsidR="005E53B5">
        <w:rPr>
          <w:rFonts w:ascii="Times New Roman" w:hAnsi="Times New Roman" w:cs="Times New Roman"/>
          <w:sz w:val="24"/>
        </w:rPr>
        <w:t>notes</w:t>
      </w:r>
      <w:r w:rsidR="00B30B96">
        <w:rPr>
          <w:rFonts w:ascii="Times New Roman" w:hAnsi="Times New Roman" w:cs="Times New Roman"/>
          <w:sz w:val="24"/>
        </w:rPr>
        <w:t xml:space="preserve"> </w:t>
      </w:r>
      <w:r w:rsidR="005E53B5">
        <w:rPr>
          <w:rFonts w:ascii="Times New Roman" w:hAnsi="Times New Roman" w:cs="Times New Roman"/>
          <w:sz w:val="24"/>
        </w:rPr>
        <w:t>as time passes</w:t>
      </w:r>
      <w:r w:rsidR="00B30B96">
        <w:rPr>
          <w:rFonts w:ascii="Times New Roman" w:hAnsi="Times New Roman" w:cs="Times New Roman"/>
          <w:sz w:val="24"/>
        </w:rPr>
        <w:t xml:space="preserve">. </w:t>
      </w:r>
      <w:r w:rsidR="00152832">
        <w:rPr>
          <w:rFonts w:ascii="Times New Roman" w:hAnsi="Times New Roman" w:cs="Times New Roman"/>
          <w:sz w:val="24"/>
        </w:rPr>
        <w:t xml:space="preserve">For </w:t>
      </w:r>
      <w:r w:rsidR="005E53B5">
        <w:rPr>
          <w:rFonts w:ascii="Times New Roman" w:hAnsi="Times New Roman" w:cs="Times New Roman"/>
          <w:sz w:val="24"/>
        </w:rPr>
        <w:t>this function</w:t>
      </w:r>
      <w:r w:rsidR="00152832">
        <w:rPr>
          <w:rFonts w:ascii="Times New Roman" w:hAnsi="Times New Roman" w:cs="Times New Roman"/>
          <w:sz w:val="24"/>
        </w:rPr>
        <w:t xml:space="preserve">, we want the count for the </w:t>
      </w:r>
      <w:r w:rsidR="006A1772">
        <w:rPr>
          <w:rFonts w:ascii="Times New Roman" w:hAnsi="Times New Roman" w:cs="Times New Roman"/>
          <w:sz w:val="24"/>
        </w:rPr>
        <w:t>time length</w:t>
      </w:r>
      <w:r w:rsidR="00152832">
        <w:rPr>
          <w:rFonts w:ascii="Times New Roman" w:hAnsi="Times New Roman" w:cs="Times New Roman"/>
          <w:sz w:val="24"/>
        </w:rPr>
        <w:t xml:space="preserve"> to increment</w:t>
      </w:r>
      <w:r w:rsidR="006A1772">
        <w:rPr>
          <w:rFonts w:ascii="Times New Roman" w:hAnsi="Times New Roman" w:cs="Times New Roman"/>
          <w:sz w:val="24"/>
        </w:rPr>
        <w:t xml:space="preserve"> and PR2 to play the note the while loop has incremented to. As long as the note being played that represented by PR2 is not a rest, the value for pin B7 should invert in order to keep the frequency changing constantly</w:t>
      </w:r>
      <w:r w:rsidR="0002010F">
        <w:rPr>
          <w:rFonts w:ascii="Times New Roman" w:hAnsi="Times New Roman" w:cs="Times New Roman"/>
          <w:sz w:val="24"/>
        </w:rPr>
        <w:t xml:space="preserve">. </w:t>
      </w:r>
      <w:r w:rsidR="00A332C6">
        <w:rPr>
          <w:rFonts w:ascii="Times New Roman" w:hAnsi="Times New Roman" w:cs="Times New Roman"/>
          <w:sz w:val="24"/>
        </w:rPr>
        <w:t xml:space="preserve">In terms of wiring, make sure the power the chip </w:t>
      </w:r>
      <w:r w:rsidR="00F359CB">
        <w:rPr>
          <w:rFonts w:ascii="Times New Roman" w:hAnsi="Times New Roman" w:cs="Times New Roman"/>
          <w:sz w:val="24"/>
        </w:rPr>
        <w:t>is</w:t>
      </w:r>
      <w:r w:rsidR="00A332C6">
        <w:rPr>
          <w:rFonts w:ascii="Times New Roman" w:hAnsi="Times New Roman" w:cs="Times New Roman"/>
          <w:sz w:val="24"/>
        </w:rPr>
        <w:t xml:space="preserve"> receiving is +5V and the </w:t>
      </w:r>
      <w:r w:rsidR="00F359CB">
        <w:rPr>
          <w:rFonts w:ascii="Times New Roman" w:hAnsi="Times New Roman" w:cs="Times New Roman"/>
          <w:sz w:val="24"/>
        </w:rPr>
        <w:t>speaker is connected to pin B7 and ground</w:t>
      </w:r>
      <w:r w:rsidR="00A332C6">
        <w:rPr>
          <w:rFonts w:ascii="Times New Roman" w:hAnsi="Times New Roman" w:cs="Times New Roman"/>
          <w:sz w:val="24"/>
        </w:rPr>
        <w:t>.</w:t>
      </w:r>
    </w:p>
    <w:p w:rsidR="002F04AD" w:rsidRPr="004B4FD2" w:rsidRDefault="002F04AD" w:rsidP="005B2984">
      <w:pPr>
        <w:rPr>
          <w:rFonts w:ascii="Times New Roman" w:hAnsi="Times New Roman" w:cs="Times New Roman"/>
          <w:sz w:val="24"/>
        </w:rPr>
      </w:pPr>
    </w:p>
    <w:p w:rsidR="005B2984" w:rsidRDefault="005B2984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RESULTS</w:t>
      </w:r>
    </w:p>
    <w:p w:rsidR="005B2984" w:rsidRDefault="005B2984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B72A9">
        <w:rPr>
          <w:rFonts w:ascii="Times New Roman" w:hAnsi="Times New Roman" w:cs="Times New Roman"/>
          <w:sz w:val="24"/>
        </w:rPr>
        <w:t>After the circuit was hooked up and ready to be tested, the program detected no compiling errors when ran so the board could then be te</w:t>
      </w:r>
      <w:r w:rsidR="009A7E57">
        <w:rPr>
          <w:rFonts w:ascii="Times New Roman" w:hAnsi="Times New Roman" w:cs="Times New Roman"/>
          <w:sz w:val="24"/>
        </w:rPr>
        <w:t xml:space="preserve">sted. While running, </w:t>
      </w:r>
      <w:r w:rsidR="006A1772">
        <w:rPr>
          <w:rFonts w:ascii="Times New Roman" w:hAnsi="Times New Roman" w:cs="Times New Roman"/>
          <w:sz w:val="24"/>
        </w:rPr>
        <w:t>the speaker played the correct notes</w:t>
      </w:r>
      <w:r w:rsidR="00CC4D15">
        <w:rPr>
          <w:rFonts w:ascii="Times New Roman" w:hAnsi="Times New Roman" w:cs="Times New Roman"/>
          <w:sz w:val="24"/>
        </w:rPr>
        <w:t>.</w:t>
      </w:r>
    </w:p>
    <w:p w:rsidR="002F04AD" w:rsidRDefault="002F04AD" w:rsidP="005B2984">
      <w:pPr>
        <w:rPr>
          <w:rFonts w:ascii="Times New Roman" w:hAnsi="Times New Roman" w:cs="Times New Roman"/>
          <w:sz w:val="24"/>
        </w:rPr>
      </w:pPr>
    </w:p>
    <w:p w:rsidR="005B2984" w:rsidRDefault="005B2984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DISCUSSION</w:t>
      </w:r>
    </w:p>
    <w:p w:rsidR="005B2984" w:rsidRDefault="005B2984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A0402">
        <w:rPr>
          <w:rFonts w:ascii="Times New Roman" w:hAnsi="Times New Roman" w:cs="Times New Roman"/>
          <w:sz w:val="24"/>
        </w:rPr>
        <w:t>Problems</w:t>
      </w:r>
      <w:r w:rsidR="0025076C">
        <w:rPr>
          <w:rFonts w:ascii="Times New Roman" w:hAnsi="Times New Roman" w:cs="Times New Roman"/>
          <w:sz w:val="24"/>
        </w:rPr>
        <w:t xml:space="preserve"> arose </w:t>
      </w:r>
      <w:r w:rsidR="00CA2378">
        <w:rPr>
          <w:rFonts w:ascii="Times New Roman" w:hAnsi="Times New Roman" w:cs="Times New Roman"/>
          <w:sz w:val="24"/>
        </w:rPr>
        <w:t xml:space="preserve">initially </w:t>
      </w:r>
      <w:r w:rsidR="0025076C">
        <w:rPr>
          <w:rFonts w:ascii="Times New Roman" w:hAnsi="Times New Roman" w:cs="Times New Roman"/>
          <w:sz w:val="24"/>
        </w:rPr>
        <w:t xml:space="preserve">when the </w:t>
      </w:r>
      <w:r w:rsidR="002A45C1">
        <w:rPr>
          <w:rFonts w:ascii="Times New Roman" w:hAnsi="Times New Roman" w:cs="Times New Roman"/>
          <w:sz w:val="24"/>
        </w:rPr>
        <w:t xml:space="preserve">speaker was not playing the correct notes initially. </w:t>
      </w:r>
      <w:r w:rsidR="0025076C">
        <w:rPr>
          <w:rFonts w:ascii="Times New Roman" w:hAnsi="Times New Roman" w:cs="Times New Roman"/>
          <w:sz w:val="24"/>
        </w:rPr>
        <w:t>The code</w:t>
      </w:r>
      <w:r w:rsidR="002F04AD">
        <w:rPr>
          <w:rFonts w:ascii="Times New Roman" w:hAnsi="Times New Roman" w:cs="Times New Roman"/>
          <w:sz w:val="24"/>
        </w:rPr>
        <w:t xml:space="preserve"> and wiring</w:t>
      </w:r>
      <w:r w:rsidR="0025076C">
        <w:rPr>
          <w:rFonts w:ascii="Times New Roman" w:hAnsi="Times New Roman" w:cs="Times New Roman"/>
          <w:sz w:val="24"/>
        </w:rPr>
        <w:t xml:space="preserve"> </w:t>
      </w:r>
      <w:r w:rsidR="002F04AD">
        <w:rPr>
          <w:rFonts w:ascii="Times New Roman" w:hAnsi="Times New Roman" w:cs="Times New Roman"/>
          <w:sz w:val="24"/>
        </w:rPr>
        <w:t>were</w:t>
      </w:r>
      <w:r w:rsidR="0025076C">
        <w:rPr>
          <w:rFonts w:ascii="Times New Roman" w:hAnsi="Times New Roman" w:cs="Times New Roman"/>
          <w:sz w:val="24"/>
        </w:rPr>
        <w:t xml:space="preserve"> second-checked by the TA and the wires all came from a new pack recently purchased to avoid the possibility of dead wires being used and affecting the lab results. </w:t>
      </w:r>
      <w:r w:rsidR="00CA2378">
        <w:rPr>
          <w:rFonts w:ascii="Times New Roman" w:hAnsi="Times New Roman" w:cs="Times New Roman"/>
          <w:sz w:val="24"/>
        </w:rPr>
        <w:t xml:space="preserve">The source of the error was the </w:t>
      </w:r>
      <w:r w:rsidR="002A45C1">
        <w:rPr>
          <w:rFonts w:ascii="Times New Roman" w:hAnsi="Times New Roman" w:cs="Times New Roman"/>
          <w:sz w:val="24"/>
        </w:rPr>
        <w:t>incorrect vector was being used in the interruption function</w:t>
      </w:r>
      <w:r w:rsidR="00C327C6">
        <w:rPr>
          <w:rFonts w:ascii="Times New Roman" w:hAnsi="Times New Roman" w:cs="Times New Roman"/>
          <w:sz w:val="24"/>
        </w:rPr>
        <w:t>.</w:t>
      </w:r>
      <w:r w:rsidR="002A45C1">
        <w:rPr>
          <w:rFonts w:ascii="Times New Roman" w:hAnsi="Times New Roman" w:cs="Times New Roman"/>
          <w:sz w:val="24"/>
        </w:rPr>
        <w:t xml:space="preserve"> After it was changed to the correct vector, the speaker proceeded to play the right notes.</w:t>
      </w:r>
    </w:p>
    <w:p w:rsidR="00F359CB" w:rsidRDefault="00F359CB" w:rsidP="005B2984">
      <w:pPr>
        <w:rPr>
          <w:rFonts w:ascii="Times New Roman" w:hAnsi="Times New Roman" w:cs="Times New Roman"/>
          <w:sz w:val="24"/>
        </w:rPr>
      </w:pPr>
    </w:p>
    <w:p w:rsidR="00F359CB" w:rsidRDefault="00F359CB" w:rsidP="005B2984">
      <w:pPr>
        <w:rPr>
          <w:rFonts w:ascii="Times New Roman" w:hAnsi="Times New Roman" w:cs="Times New Roman"/>
          <w:sz w:val="24"/>
        </w:rPr>
      </w:pPr>
    </w:p>
    <w:p w:rsidR="005B2984" w:rsidRDefault="005B2984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CONCLUSIONS</w:t>
      </w:r>
    </w:p>
    <w:p w:rsidR="005B2984" w:rsidRDefault="005B2984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B086F">
        <w:rPr>
          <w:rFonts w:ascii="Times New Roman" w:hAnsi="Times New Roman" w:cs="Times New Roman"/>
          <w:sz w:val="24"/>
        </w:rPr>
        <w:t xml:space="preserve">In general, the take-away of this lab was to </w:t>
      </w:r>
      <w:r w:rsidR="006878D5">
        <w:rPr>
          <w:rFonts w:ascii="Times New Roman" w:hAnsi="Times New Roman" w:cs="Times New Roman"/>
          <w:sz w:val="24"/>
        </w:rPr>
        <w:t xml:space="preserve">learn how to </w:t>
      </w:r>
      <w:r w:rsidR="002A45C1">
        <w:rPr>
          <w:rFonts w:ascii="Times New Roman" w:hAnsi="Times New Roman" w:cs="Times New Roman"/>
          <w:sz w:val="24"/>
        </w:rPr>
        <w:t>set up and use timers, get a better understanding of how speakers work, and how to use the two together to make music.</w:t>
      </w:r>
    </w:p>
    <w:p w:rsidR="00C7336C" w:rsidRDefault="00C7336C" w:rsidP="005B2984">
      <w:pPr>
        <w:rPr>
          <w:rFonts w:ascii="Times New Roman" w:hAnsi="Times New Roman" w:cs="Times New Roman"/>
          <w:sz w:val="24"/>
        </w:rPr>
      </w:pPr>
    </w:p>
    <w:p w:rsidR="005B2984" w:rsidRDefault="005B2984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FIGURES AND TABLES</w:t>
      </w:r>
    </w:p>
    <w:p w:rsidR="00C7336C" w:rsidRDefault="00ED3CA8" w:rsidP="009140A9">
      <w:pPr>
        <w:keepNext/>
        <w:jc w:val="center"/>
      </w:pPr>
      <w:r>
        <w:rPr>
          <w:noProof/>
        </w:rPr>
        <w:drawing>
          <wp:inline distT="0" distB="0" distL="0" distR="0">
            <wp:extent cx="2806523" cy="307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 lab 7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1" t="7395" r="38283" b="23674"/>
                    <a:stretch/>
                  </pic:blipFill>
                  <pic:spPr bwMode="auto">
                    <a:xfrm rot="10800000" flipH="1" flipV="1">
                      <a:off x="0" y="0"/>
                      <a:ext cx="2806885" cy="307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8F4" w:rsidRPr="009140A9" w:rsidRDefault="00C7336C" w:rsidP="009140A9">
      <w:pPr>
        <w:pStyle w:val="Caption"/>
        <w:jc w:val="center"/>
        <w:rPr>
          <w:rFonts w:ascii="Times New Roman" w:hAnsi="Times New Roman" w:cs="Times New Roman"/>
          <w:sz w:val="24"/>
        </w:rPr>
      </w:pPr>
      <w:r w:rsidRPr="00C7336C">
        <w:rPr>
          <w:color w:val="auto"/>
          <w:sz w:val="20"/>
        </w:rPr>
        <w:t xml:space="preserve">Figure </w:t>
      </w:r>
      <w:r w:rsidRPr="00C7336C">
        <w:rPr>
          <w:color w:val="auto"/>
          <w:sz w:val="20"/>
        </w:rPr>
        <w:fldChar w:fldCharType="begin"/>
      </w:r>
      <w:r w:rsidRPr="00C7336C">
        <w:rPr>
          <w:color w:val="auto"/>
          <w:sz w:val="20"/>
        </w:rPr>
        <w:instrText xml:space="preserve"> SEQ Figure \* ARABIC </w:instrText>
      </w:r>
      <w:r w:rsidRPr="00C7336C">
        <w:rPr>
          <w:color w:val="auto"/>
          <w:sz w:val="20"/>
        </w:rPr>
        <w:fldChar w:fldCharType="separate"/>
      </w:r>
      <w:r w:rsidRPr="00C7336C">
        <w:rPr>
          <w:noProof/>
          <w:color w:val="auto"/>
          <w:sz w:val="20"/>
        </w:rPr>
        <w:t>1</w:t>
      </w:r>
      <w:r w:rsidRPr="00C7336C">
        <w:rPr>
          <w:color w:val="auto"/>
          <w:sz w:val="20"/>
        </w:rPr>
        <w:fldChar w:fldCharType="end"/>
      </w:r>
      <w:r w:rsidRPr="00C7336C">
        <w:rPr>
          <w:color w:val="auto"/>
          <w:sz w:val="20"/>
        </w:rPr>
        <w:t>: Circuit Schematic</w:t>
      </w:r>
    </w:p>
    <w:p w:rsidR="0095161D" w:rsidRDefault="0095161D" w:rsidP="005B2984">
      <w:pPr>
        <w:rPr>
          <w:rFonts w:ascii="Times New Roman" w:hAnsi="Times New Roman" w:cs="Times New Roman"/>
          <w:b/>
          <w:sz w:val="24"/>
        </w:rPr>
      </w:pPr>
    </w:p>
    <w:p w:rsidR="005B2984" w:rsidRDefault="00C7336C" w:rsidP="005B2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CODE</w:t>
      </w:r>
    </w:p>
    <w:p w:rsidR="00C7336C" w:rsidRPr="00AC3B3F" w:rsidRDefault="00C7336C" w:rsidP="008F284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C3B3F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AC3B3F">
        <w:rPr>
          <w:rFonts w:ascii="Courier New" w:hAnsi="Courier New" w:cs="Courier New"/>
          <w:sz w:val="21"/>
          <w:szCs w:val="21"/>
        </w:rPr>
        <w:t>plib.h</w:t>
      </w:r>
      <w:proofErr w:type="spellEnd"/>
      <w:r w:rsidRPr="00AC3B3F">
        <w:rPr>
          <w:rFonts w:ascii="Courier New" w:hAnsi="Courier New" w:cs="Courier New"/>
          <w:sz w:val="21"/>
          <w:szCs w:val="21"/>
        </w:rPr>
        <w:t>&gt;</w:t>
      </w:r>
    </w:p>
    <w:p w:rsidR="000302DE" w:rsidRDefault="000302DE" w:rsidP="008F284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//This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is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here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to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make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timing calculations easier!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#pragma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FPBDIV = DIV_2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//r is a Rest. If r, do not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oggle!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don't</w:t>
      </w:r>
      <w:proofErr w:type="gram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want noise to play)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3000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4545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4050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3817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#define C_ 3610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3402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#define D_ 3216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3031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2866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#define F_ 2703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2551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#define G_ 2410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2273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#define A_ 2146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2025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#define CC 1911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proofErr w:type="gram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q  400</w:t>
      </w:r>
      <w:proofErr w:type="gramEnd"/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qdot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q </w:t>
      </w:r>
      <w:proofErr w:type="gram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*  1.5</w:t>
      </w:r>
      <w:proofErr w:type="gramEnd"/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proofErr w:type="gram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e  q</w:t>
      </w:r>
      <w:proofErr w:type="gram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/2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proofErr w:type="gram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s  e</w:t>
      </w:r>
      <w:proofErr w:type="gram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/2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#define t32 s/2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sdot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s+t32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proofErr w:type="gram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h  q</w:t>
      </w:r>
      <w:proofErr w:type="gram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*2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hdot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q+e</w:t>
      </w:r>
      <w:proofErr w:type="spellEnd"/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edot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e+s</w:t>
      </w:r>
      <w:proofErr w:type="spellEnd"/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#define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num_notes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52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i,j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short</w:t>
      </w:r>
      <w:r w:rsidR="00ED3CA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delay[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num_notes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] = {t32,t32,t32,t32,t32,t32,t32,t32,t32,t32,s,sdot,t32,t32,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t32,t32,t32,t32,t32,t32,t32,t32,t32,s,sdot,t32,t32,t32,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t32,t32,t32,t32,t32,t32,t32,t32,s,sdot,t32,t32,t32,t32,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t32</w:t>
      </w:r>
      <w:proofErr w:type="gram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,t32,t32,t32,t32,t32,t32,t32,s,e</w:t>
      </w:r>
      <w:proofErr w:type="gram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};</w:t>
      </w: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short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music_notes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num_notes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] = {b,r,B,r,F_,r,D_,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r,B,F,r,D,r,C,r,CC,r,G,r,E,r,CC,G,r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E,r,b,r,B,r,F_,r,D_,r,B,F,r,D,r,D,E,D_,r,F,F_,G,r,G,G_,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A,r,B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};</w:t>
      </w: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bookmarkStart w:id="0" w:name="_GoBack"/>
      <w:bookmarkEnd w:id="0"/>
    </w:p>
    <w:p w:rsid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//Interrupt Function</w:t>
      </w: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__ISR(_TIMER_2_VECTOR) Interruption(void)</w:t>
      </w: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j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++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PR2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music_notes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PR2 != r)</w:t>
      </w: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LATBbits.LATB7 ^= 1;</w:t>
      </w: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IFS0bits.T2IF = 0;</w:t>
      </w:r>
    </w:p>
    <w:p w:rsidR="00ED3CA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D3CA8" w:rsidRPr="00ED2178" w:rsidRDefault="00ED3CA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main()</w:t>
      </w:r>
      <w:proofErr w:type="gramEnd"/>
    </w:p>
    <w:p w:rsidR="00ED2178" w:rsidRPr="00ED2178" w:rsidRDefault="00ED2178" w:rsidP="00ED217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D3CA8" w:rsidRDefault="00ED3CA8" w:rsidP="00ED3C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INTEnableSystemMultiVectoredInt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D3CA8" w:rsidRDefault="00ED3CA8" w:rsidP="00ED3C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INTEnableInterrupts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D2178" w:rsidRDefault="00ED217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//Setup Timers/Interrupts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TRISB = 0;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T2CON = 0;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T2CONbits.TGATE = 0;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T2CONbits.TCS = 0;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T2CONbits.T32 = 0;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T2CONbits.TCKPS = 0;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IEC0bits.T2IE = 1;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IFS0bits.T2IF = 1;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IPC2bits.T2IP = 1;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PR2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music_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notes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0];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T2CONbits.ON = 1;</w:t>
      </w:r>
    </w:p>
    <w:p w:rsidR="00ED3CA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LATBbits.LATB7 = 0;</w:t>
      </w:r>
    </w:p>
    <w:p w:rsidR="00ED3CA8" w:rsidRPr="00ED2178" w:rsidRDefault="00ED3CA8" w:rsidP="00ED3CA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D2178" w:rsidRPr="00ED2178" w:rsidRDefault="00ED3CA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1)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ED2178" w:rsidRPr="00ED2178">
        <w:rPr>
          <w:rFonts w:ascii="Courier New" w:eastAsia="Times New Roman" w:hAnsi="Courier New" w:cs="Courier New"/>
          <w:color w:val="000000"/>
          <w:sz w:val="24"/>
          <w:szCs w:val="24"/>
        </w:rPr>
        <w:t>//Run Continuously</w:t>
      </w:r>
    </w:p>
    <w:p w:rsidR="00ED2178" w:rsidRPr="00ED2178" w:rsidRDefault="00ED217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D2178" w:rsidRPr="00ED2178" w:rsidRDefault="00ED2178" w:rsidP="00ED3CA8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=0;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num_notes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D2178" w:rsidRPr="00ED2178" w:rsidRDefault="00ED2178" w:rsidP="00ED3CA8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D2178" w:rsidRPr="00ED2178" w:rsidRDefault="00ED3CA8" w:rsidP="00ED3CA8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j </w:t>
      </w:r>
      <w:proofErr w:type="gramStart"/>
      <w:r w:rsidR="00ED2178" w:rsidRPr="00ED2178">
        <w:rPr>
          <w:rFonts w:ascii="Courier New" w:eastAsia="Times New Roman" w:hAnsi="Courier New" w:cs="Courier New"/>
          <w:color w:val="000000"/>
          <w:sz w:val="24"/>
          <w:szCs w:val="24"/>
        </w:rPr>
        <w:t>=  0</w:t>
      </w:r>
      <w:proofErr w:type="gramEnd"/>
      <w:r w:rsidR="00ED2178" w:rsidRPr="00ED217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D2178" w:rsidRPr="00ED2178" w:rsidRDefault="00ED2178" w:rsidP="00ED3CA8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Cs w:val="24"/>
        </w:rPr>
      </w:pPr>
      <w:proofErr w:type="gramStart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while(</w:t>
      </w:r>
      <w:proofErr w:type="gramEnd"/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j </w:t>
      </w:r>
      <w:r w:rsidR="00ED3CA8">
        <w:rPr>
          <w:rFonts w:ascii="Courier New" w:eastAsia="Times New Roman" w:hAnsi="Courier New" w:cs="Courier New"/>
          <w:color w:val="000000"/>
          <w:sz w:val="24"/>
          <w:szCs w:val="24"/>
        </w:rPr>
        <w:t>&lt; delay</w:t>
      </w:r>
      <w:r w:rsidR="00ED3CA8" w:rsidRPr="00ED3CA8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="00ED3CA8" w:rsidRPr="00ED3CA8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="00ED3CA8" w:rsidRPr="00ED3CA8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  <w:r w:rsidR="00ED3CA8" w:rsidRPr="00ED3CA8">
        <w:rPr>
          <w:rFonts w:ascii="Courier New" w:eastAsia="Times New Roman" w:hAnsi="Courier New" w:cs="Courier New"/>
          <w:color w:val="000000"/>
          <w:szCs w:val="24"/>
        </w:rPr>
        <w:t>//</w:t>
      </w:r>
      <w:r w:rsidRPr="00ED2178">
        <w:rPr>
          <w:rFonts w:ascii="Courier New" w:eastAsia="Times New Roman" w:hAnsi="Courier New" w:cs="Courier New"/>
          <w:color w:val="000000"/>
          <w:szCs w:val="24"/>
        </w:rPr>
        <w:t>for length of time</w:t>
      </w:r>
      <w:r w:rsidR="00ED3CA8" w:rsidRPr="00ED3CA8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r w:rsidRPr="00ED2178">
        <w:rPr>
          <w:rFonts w:ascii="Courier New" w:eastAsia="Times New Roman" w:hAnsi="Courier New" w:cs="Courier New"/>
          <w:color w:val="000000"/>
          <w:szCs w:val="24"/>
        </w:rPr>
        <w:t xml:space="preserve">to </w:t>
      </w:r>
      <w:r w:rsidR="00ED3CA8" w:rsidRPr="00ED3CA8">
        <w:rPr>
          <w:rFonts w:ascii="Courier New" w:eastAsia="Times New Roman" w:hAnsi="Courier New" w:cs="Courier New"/>
          <w:color w:val="000000"/>
          <w:szCs w:val="24"/>
        </w:rPr>
        <w:t xml:space="preserve">play </w:t>
      </w:r>
      <w:r w:rsidRPr="00ED2178">
        <w:rPr>
          <w:rFonts w:ascii="Courier New" w:eastAsia="Times New Roman" w:hAnsi="Courier New" w:cs="Courier New"/>
          <w:color w:val="000000"/>
          <w:szCs w:val="24"/>
        </w:rPr>
        <w:t>note</w:t>
      </w:r>
    </w:p>
    <w:p w:rsidR="00ED2178" w:rsidRPr="00ED2178" w:rsidRDefault="00ED2178" w:rsidP="00ED3CA8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D2178" w:rsidRPr="00ED2178" w:rsidRDefault="00ED2178" w:rsidP="00ED3CA8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D2178" w:rsidRPr="00ED2178" w:rsidRDefault="00ED2178" w:rsidP="00ED3CA8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D2178" w:rsidRPr="00ED2178" w:rsidRDefault="00ED2178" w:rsidP="00ED3CA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D2178" w:rsidRPr="00ED2178" w:rsidRDefault="00ED2178" w:rsidP="00ED2178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217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F2846" w:rsidRPr="00AC3B3F" w:rsidRDefault="008F2846" w:rsidP="00ED217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sectPr w:rsidR="008F2846" w:rsidRPr="00AC3B3F" w:rsidSect="005B29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79"/>
    <w:rsid w:val="000070D7"/>
    <w:rsid w:val="0002010F"/>
    <w:rsid w:val="000302DE"/>
    <w:rsid w:val="000538AA"/>
    <w:rsid w:val="000778D1"/>
    <w:rsid w:val="000A24D3"/>
    <w:rsid w:val="001257B1"/>
    <w:rsid w:val="00152832"/>
    <w:rsid w:val="001F7764"/>
    <w:rsid w:val="00230FEC"/>
    <w:rsid w:val="0025076C"/>
    <w:rsid w:val="00261993"/>
    <w:rsid w:val="002A45C1"/>
    <w:rsid w:val="002C19EE"/>
    <w:rsid w:val="002C1E9F"/>
    <w:rsid w:val="002F04AD"/>
    <w:rsid w:val="0031033C"/>
    <w:rsid w:val="00366967"/>
    <w:rsid w:val="003B16DD"/>
    <w:rsid w:val="003B7EC0"/>
    <w:rsid w:val="003E345B"/>
    <w:rsid w:val="003F499F"/>
    <w:rsid w:val="00480579"/>
    <w:rsid w:val="004B4FD2"/>
    <w:rsid w:val="004C40B2"/>
    <w:rsid w:val="00512554"/>
    <w:rsid w:val="005B2984"/>
    <w:rsid w:val="005E101F"/>
    <w:rsid w:val="005E53B5"/>
    <w:rsid w:val="006878D5"/>
    <w:rsid w:val="006A1772"/>
    <w:rsid w:val="006A426E"/>
    <w:rsid w:val="006B43BB"/>
    <w:rsid w:val="007B086F"/>
    <w:rsid w:val="007B72A9"/>
    <w:rsid w:val="008F2846"/>
    <w:rsid w:val="009140A9"/>
    <w:rsid w:val="0095161D"/>
    <w:rsid w:val="00991B8A"/>
    <w:rsid w:val="009A7E57"/>
    <w:rsid w:val="009E28F4"/>
    <w:rsid w:val="00A14565"/>
    <w:rsid w:val="00A332C6"/>
    <w:rsid w:val="00A925A0"/>
    <w:rsid w:val="00AC3B3F"/>
    <w:rsid w:val="00AC7822"/>
    <w:rsid w:val="00B25DD2"/>
    <w:rsid w:val="00B30B96"/>
    <w:rsid w:val="00B343B7"/>
    <w:rsid w:val="00B46207"/>
    <w:rsid w:val="00BF7356"/>
    <w:rsid w:val="00C16B5B"/>
    <w:rsid w:val="00C327C6"/>
    <w:rsid w:val="00C7336C"/>
    <w:rsid w:val="00C835B5"/>
    <w:rsid w:val="00CA2378"/>
    <w:rsid w:val="00CC4D15"/>
    <w:rsid w:val="00D025BE"/>
    <w:rsid w:val="00D9283F"/>
    <w:rsid w:val="00D935A1"/>
    <w:rsid w:val="00DB57BA"/>
    <w:rsid w:val="00E1044E"/>
    <w:rsid w:val="00E30C47"/>
    <w:rsid w:val="00E45FCD"/>
    <w:rsid w:val="00E96B40"/>
    <w:rsid w:val="00EB7067"/>
    <w:rsid w:val="00EB76A1"/>
    <w:rsid w:val="00ED0EC1"/>
    <w:rsid w:val="00ED2178"/>
    <w:rsid w:val="00ED3CA8"/>
    <w:rsid w:val="00ED4FF8"/>
    <w:rsid w:val="00F359CB"/>
    <w:rsid w:val="00F40DC8"/>
    <w:rsid w:val="00FA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2E287-E43D-4F56-A3BC-71A7C8BF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733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66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8919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8626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0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14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84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5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8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77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9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2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9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44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8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95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36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30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0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7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7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3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5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70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3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0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9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2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72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4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7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69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8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83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84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75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6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7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0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54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3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29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9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89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40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11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8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36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2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5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4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1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8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96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55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0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5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993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6533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0042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0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31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1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38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0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9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6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8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1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8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02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0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3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8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1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5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2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Aayahna Herbert</dc:creator>
  <cp:keywords/>
  <dc:description/>
  <cp:lastModifiedBy>Aayahna Herbert</cp:lastModifiedBy>
  <cp:revision>4</cp:revision>
  <dcterms:created xsi:type="dcterms:W3CDTF">2017-11-07T08:15:00Z</dcterms:created>
  <dcterms:modified xsi:type="dcterms:W3CDTF">2017-11-07T08:16:00Z</dcterms:modified>
</cp:coreProperties>
</file>