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74D65573">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385A21FA">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43E4B755">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 xml:space="preserve">Fig: </w:t>
      </w:r>
      <w:proofErr w:type="spellStart"/>
      <w:r>
        <w:t>live_preview</w:t>
      </w:r>
      <w:proofErr w:type="spellEnd"/>
      <w:r>
        <w:t xml:space="preserve"> statistics</w:t>
      </w:r>
    </w:p>
    <w:p w14:paraId="68F46320" w14:textId="6891ADD9"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20264AD" w14:textId="77777777" w:rsidR="00726DE5" w:rsidRDefault="00726DE5" w:rsidP="004C080F"/>
    <w:p w14:paraId="58C6981D" w14:textId="0043D87F" w:rsidR="00726DE5" w:rsidRPr="004C080F" w:rsidRDefault="00726DE5" w:rsidP="004C080F">
      <w:r>
        <w:t>The below sections are derived from all the synchronized video and midi data processed thought the offline processing scripts analyse.py.</w:t>
      </w:r>
    </w:p>
    <w:p w14:paraId="5668662C" w14:textId="7D76B387" w:rsidR="00756622" w:rsidRDefault="00910A7C" w:rsidP="00756622">
      <w:r>
        <w:rPr>
          <w:noProof/>
        </w:rPr>
        <w:drawing>
          <wp:inline distT="0" distB="0" distL="0" distR="0" wp14:anchorId="0A0C5F91" wp14:editId="06EE91BA">
            <wp:extent cx="5931535" cy="2194560"/>
            <wp:effectExtent l="0" t="0" r="0" b="0"/>
            <wp:docPr id="1577943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1535" cy="2194560"/>
                    </a:xfrm>
                    <a:prstGeom prst="rect">
                      <a:avLst/>
                    </a:prstGeom>
                    <a:noFill/>
                    <a:ln>
                      <a:noFill/>
                    </a:ln>
                  </pic:spPr>
                </pic:pic>
              </a:graphicData>
            </a:graphic>
          </wp:inline>
        </w:drawing>
      </w:r>
    </w:p>
    <w:p w14:paraId="152A894F" w14:textId="255B7738" w:rsidR="00910A7C" w:rsidRDefault="00910A7C" w:rsidP="00910A7C">
      <w:pPr>
        <w:jc w:val="center"/>
      </w:pPr>
      <w:bookmarkStart w:id="38" w:name="_Toc224061571"/>
      <w:r>
        <w:t>Fig: test data diversity charts</w:t>
      </w:r>
    </w:p>
    <w:p w14:paraId="31A5BD1D" w14:textId="4DD23AE7" w:rsidR="00664983" w:rsidRPr="00664983" w:rsidRDefault="005F1E7E" w:rsidP="00664983">
      <w:pPr>
        <w:pStyle w:val="Heading2"/>
      </w:pPr>
      <w:r w:rsidRPr="00C8276C">
        <w:t>7.1 Overall</w:t>
      </w:r>
      <w:r w:rsidR="00C8276C" w:rsidRPr="00C8276C">
        <w:t xml:space="preserve"> Model Performance</w:t>
      </w:r>
      <w:bookmarkEnd w:id="38"/>
    </w:p>
    <w:p w14:paraId="0C09796F" w14:textId="74398E4C" w:rsidR="00DF0310" w:rsidRPr="00DF0310" w:rsidRDefault="00DF0310" w:rsidP="00757D82">
      <w:pPr>
        <w:pStyle w:val="Heading3"/>
      </w:pPr>
      <w:r w:rsidRPr="00DF0310">
        <w:t>7.1.</w:t>
      </w:r>
      <w:r w:rsidR="00233D3C">
        <w:t>1</w:t>
      </w:r>
      <w:r w:rsidRPr="00DF0310">
        <w:t xml:space="preserve"> Detection Rate</w:t>
      </w:r>
    </w:p>
    <w:p w14:paraId="65053658" w14:textId="0C5A2B9C" w:rsidR="0065649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w:t>
      </w:r>
      <w:r w:rsidR="0065649E">
        <w:t xml:space="preserve"> Simon et al. (2017) concluded OpenPose unsuitable for direct deployment without a video preprocessing stage where image is tightly cropped to where hands are located. </w:t>
      </w:r>
    </w:p>
    <w:p w14:paraId="3D999286" w14:textId="77777777" w:rsidR="00910A7C" w:rsidRDefault="00910A7C" w:rsidP="005F1E7E"/>
    <w:p w14:paraId="03AC704E" w14:textId="77777777" w:rsidR="00910A7C" w:rsidRDefault="00910A7C" w:rsidP="005F1E7E"/>
    <w:p w14:paraId="53DC1814" w14:textId="77777777" w:rsidR="00910A7C" w:rsidRDefault="00910A7C" w:rsidP="005F1E7E"/>
    <w:p w14:paraId="17400E6A" w14:textId="43569F3D" w:rsidR="00A73350" w:rsidRPr="00C8276C" w:rsidRDefault="00E152DA" w:rsidP="00C8276C">
      <w:r>
        <w:lastRenderedPageBreak/>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0FA57C3F" w14:textId="77777777" w:rsidTr="00A73350">
        <w:tc>
          <w:tcPr>
            <w:tcW w:w="1870" w:type="dxa"/>
          </w:tcPr>
          <w:p w14:paraId="3B2B1407" w14:textId="4EB871BF" w:rsidR="00A73350" w:rsidRDefault="00A73350" w:rsidP="00C8276C">
            <w:r>
              <w:t xml:space="preserve">Outcome </w:t>
            </w:r>
          </w:p>
        </w:tc>
        <w:tc>
          <w:tcPr>
            <w:tcW w:w="1870" w:type="dxa"/>
          </w:tcPr>
          <w:p w14:paraId="7EAC33AB" w14:textId="6601F8C4" w:rsidR="00A73350" w:rsidRDefault="00A73350" w:rsidP="00C8276C">
            <w:proofErr w:type="spellStart"/>
            <w:r>
              <w:t>MediaPipe</w:t>
            </w:r>
            <w:proofErr w:type="spellEnd"/>
            <w:r>
              <w:t xml:space="preserve"> (n)</w:t>
            </w:r>
          </w:p>
        </w:tc>
        <w:tc>
          <w:tcPr>
            <w:tcW w:w="1870" w:type="dxa"/>
          </w:tcPr>
          <w:p w14:paraId="2F47333D" w14:textId="35A73116" w:rsidR="00A73350" w:rsidRDefault="00A73350" w:rsidP="00C8276C">
            <w:proofErr w:type="spellStart"/>
            <w:r>
              <w:t>MediaPipe</w:t>
            </w:r>
            <w:proofErr w:type="spellEnd"/>
            <w:r>
              <w:t xml:space="preserve"> (%)</w:t>
            </w:r>
          </w:p>
        </w:tc>
        <w:tc>
          <w:tcPr>
            <w:tcW w:w="1870" w:type="dxa"/>
          </w:tcPr>
          <w:p w14:paraId="59857869" w14:textId="6AE876AA" w:rsidR="00A73350" w:rsidRDefault="00A73350" w:rsidP="00C8276C">
            <w:r>
              <w:t>OpenPose (n)</w:t>
            </w:r>
          </w:p>
        </w:tc>
        <w:tc>
          <w:tcPr>
            <w:tcW w:w="1870" w:type="dxa"/>
          </w:tcPr>
          <w:p w14:paraId="70693865" w14:textId="329BBAB0" w:rsidR="00A73350" w:rsidRDefault="00A73350" w:rsidP="00C8276C">
            <w:r>
              <w:t>OpenPose (%)</w:t>
            </w:r>
          </w:p>
        </w:tc>
      </w:tr>
      <w:tr w:rsidR="00A73350" w14:paraId="6BAADE4B" w14:textId="77777777" w:rsidTr="00A73350">
        <w:tc>
          <w:tcPr>
            <w:tcW w:w="1870" w:type="dxa"/>
          </w:tcPr>
          <w:p w14:paraId="5A9C329C" w14:textId="6F6F3B12" w:rsidR="00A73350" w:rsidRDefault="00A73350" w:rsidP="00C8276C">
            <w:r>
              <w:t>Matched</w:t>
            </w:r>
          </w:p>
        </w:tc>
        <w:tc>
          <w:tcPr>
            <w:tcW w:w="1870" w:type="dxa"/>
          </w:tcPr>
          <w:p w14:paraId="354E6D94" w14:textId="77777777" w:rsidR="00A73350" w:rsidRDefault="00A73350" w:rsidP="00C8276C"/>
        </w:tc>
        <w:tc>
          <w:tcPr>
            <w:tcW w:w="1870" w:type="dxa"/>
          </w:tcPr>
          <w:p w14:paraId="1CCE979E" w14:textId="77777777" w:rsidR="00A73350" w:rsidRDefault="00A73350" w:rsidP="00C8276C"/>
        </w:tc>
        <w:tc>
          <w:tcPr>
            <w:tcW w:w="1870" w:type="dxa"/>
          </w:tcPr>
          <w:p w14:paraId="3C9B3B80" w14:textId="77777777" w:rsidR="00A73350" w:rsidRDefault="00A73350" w:rsidP="00C8276C"/>
        </w:tc>
        <w:tc>
          <w:tcPr>
            <w:tcW w:w="1870" w:type="dxa"/>
          </w:tcPr>
          <w:p w14:paraId="2A4672B2" w14:textId="77777777" w:rsidR="00A73350" w:rsidRDefault="00A73350" w:rsidP="00C8276C"/>
        </w:tc>
      </w:tr>
      <w:tr w:rsidR="00A73350" w14:paraId="03E0C6AF" w14:textId="77777777" w:rsidTr="00A73350">
        <w:tc>
          <w:tcPr>
            <w:tcW w:w="1870" w:type="dxa"/>
          </w:tcPr>
          <w:p w14:paraId="151ED5F7" w14:textId="59B1193C" w:rsidR="00A73350" w:rsidRDefault="00A73350" w:rsidP="00C8276C">
            <w:r>
              <w:t xml:space="preserve">Detection </w:t>
            </w:r>
            <w:proofErr w:type="gramStart"/>
            <w:r>
              <w:t>fail</w:t>
            </w:r>
            <w:proofErr w:type="gramEnd"/>
          </w:p>
        </w:tc>
        <w:tc>
          <w:tcPr>
            <w:tcW w:w="1870" w:type="dxa"/>
          </w:tcPr>
          <w:p w14:paraId="5B031BCD" w14:textId="77777777" w:rsidR="00A73350" w:rsidRDefault="00A73350" w:rsidP="00C8276C"/>
        </w:tc>
        <w:tc>
          <w:tcPr>
            <w:tcW w:w="1870" w:type="dxa"/>
          </w:tcPr>
          <w:p w14:paraId="214E74B8" w14:textId="77777777" w:rsidR="00A73350" w:rsidRDefault="00A73350" w:rsidP="00C8276C"/>
        </w:tc>
        <w:tc>
          <w:tcPr>
            <w:tcW w:w="1870" w:type="dxa"/>
          </w:tcPr>
          <w:p w14:paraId="59E08A3D" w14:textId="77777777" w:rsidR="00A73350" w:rsidRDefault="00A73350" w:rsidP="00C8276C"/>
        </w:tc>
        <w:tc>
          <w:tcPr>
            <w:tcW w:w="1870" w:type="dxa"/>
          </w:tcPr>
          <w:p w14:paraId="1624265F" w14:textId="77777777" w:rsidR="00A73350" w:rsidRDefault="00A73350" w:rsidP="00C8276C"/>
        </w:tc>
      </w:tr>
      <w:tr w:rsidR="00A73350" w14:paraId="3CFE17BE" w14:textId="77777777" w:rsidTr="00A73350">
        <w:tc>
          <w:tcPr>
            <w:tcW w:w="1870" w:type="dxa"/>
          </w:tcPr>
          <w:p w14:paraId="6132D594" w14:textId="7F1D2E34" w:rsidR="00A73350" w:rsidRDefault="00A73350" w:rsidP="00C8276C">
            <w:r>
              <w:t>Missed (no hands)</w:t>
            </w:r>
          </w:p>
        </w:tc>
        <w:tc>
          <w:tcPr>
            <w:tcW w:w="1870" w:type="dxa"/>
          </w:tcPr>
          <w:p w14:paraId="76387CD5" w14:textId="77777777" w:rsidR="00A73350" w:rsidRDefault="00A73350" w:rsidP="00C8276C"/>
        </w:tc>
        <w:tc>
          <w:tcPr>
            <w:tcW w:w="1870" w:type="dxa"/>
          </w:tcPr>
          <w:p w14:paraId="7019F10F" w14:textId="77777777" w:rsidR="00A73350" w:rsidRDefault="00A73350" w:rsidP="00C8276C"/>
        </w:tc>
        <w:tc>
          <w:tcPr>
            <w:tcW w:w="1870" w:type="dxa"/>
          </w:tcPr>
          <w:p w14:paraId="2E41CC0E" w14:textId="77777777" w:rsidR="00A73350" w:rsidRDefault="00A73350" w:rsidP="00C8276C"/>
        </w:tc>
        <w:tc>
          <w:tcPr>
            <w:tcW w:w="1870" w:type="dxa"/>
          </w:tcPr>
          <w:p w14:paraId="2D3DF573" w14:textId="77777777" w:rsidR="00A73350" w:rsidRDefault="00A73350" w:rsidP="00C8276C"/>
        </w:tc>
      </w:tr>
      <w:tr w:rsidR="00A73350" w14:paraId="605DD809" w14:textId="77777777" w:rsidTr="00A73350">
        <w:tc>
          <w:tcPr>
            <w:tcW w:w="1870" w:type="dxa"/>
          </w:tcPr>
          <w:p w14:paraId="74639A7A" w14:textId="76A52523" w:rsidR="00A73350" w:rsidRDefault="00A73350" w:rsidP="00C8276C">
            <w:r>
              <w:t>Total</w:t>
            </w:r>
          </w:p>
        </w:tc>
        <w:tc>
          <w:tcPr>
            <w:tcW w:w="1870" w:type="dxa"/>
          </w:tcPr>
          <w:p w14:paraId="2C2A3C40" w14:textId="77777777" w:rsidR="00A73350" w:rsidRDefault="00A73350" w:rsidP="00C8276C"/>
        </w:tc>
        <w:tc>
          <w:tcPr>
            <w:tcW w:w="1870" w:type="dxa"/>
          </w:tcPr>
          <w:p w14:paraId="6B562C74" w14:textId="77777777" w:rsidR="00A73350" w:rsidRDefault="00A73350" w:rsidP="00C8276C"/>
        </w:tc>
        <w:tc>
          <w:tcPr>
            <w:tcW w:w="1870" w:type="dxa"/>
          </w:tcPr>
          <w:p w14:paraId="63F449BC" w14:textId="77777777" w:rsidR="00A73350" w:rsidRDefault="00A73350" w:rsidP="00C8276C"/>
        </w:tc>
        <w:tc>
          <w:tcPr>
            <w:tcW w:w="1870" w:type="dxa"/>
          </w:tcPr>
          <w:p w14:paraId="2DBDAB35" w14:textId="77777777" w:rsidR="00A73350" w:rsidRDefault="00A73350" w:rsidP="00C8276C"/>
        </w:tc>
      </w:tr>
    </w:tbl>
    <w:p w14:paraId="1309F64E" w14:textId="6050CFC8" w:rsidR="00C8276C" w:rsidRPr="00C8276C" w:rsidRDefault="00C8276C" w:rsidP="00C8276C"/>
    <w:p w14:paraId="2A32316E" w14:textId="77777777" w:rsidR="005F1E7E" w:rsidRDefault="005D6530" w:rsidP="00C8276C">
      <w:r>
        <w:rPr>
          <w:noProof/>
        </w:rPr>
        <w:drawing>
          <wp:inline distT="0" distB="0" distL="0" distR="0" wp14:anchorId="7E2DFB32" wp14:editId="5D1DE495">
            <wp:extent cx="5064981" cy="4189302"/>
            <wp:effectExtent l="0" t="0" r="2540" b="1905"/>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73009" cy="4195942"/>
                    </a:xfrm>
                    <a:prstGeom prst="rect">
                      <a:avLst/>
                    </a:prstGeom>
                    <a:noFill/>
                    <a:ln>
                      <a:noFill/>
                    </a:ln>
                  </pic:spPr>
                </pic:pic>
              </a:graphicData>
            </a:graphic>
          </wp:inline>
        </w:drawing>
      </w:r>
      <w:r w:rsidR="00C8276C" w:rsidRPr="00C8276C">
        <w:t xml:space="preserve">  </w:t>
      </w:r>
    </w:p>
    <w:p w14:paraId="6F587589" w14:textId="431D1285"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2B097A8F" w14:textId="4C4774F2" w:rsidR="00233D3C" w:rsidRDefault="00233D3C" w:rsidP="00233D3C">
      <w:pPr>
        <w:pStyle w:val="Heading3"/>
      </w:pPr>
      <w:r w:rsidRPr="00DF0310">
        <w:t>7.</w:t>
      </w:r>
      <w:r>
        <w:t>1</w:t>
      </w:r>
      <w:r w:rsidRPr="00DF0310">
        <w:t>.</w:t>
      </w:r>
      <w:r>
        <w:t xml:space="preserve">2 </w:t>
      </w:r>
      <w:r w:rsidRPr="00DF0310">
        <w:t>Hand Assignment and Per-Finger Computation</w:t>
      </w:r>
    </w:p>
    <w:p w14:paraId="0CD08DD1" w14:textId="10A49D46" w:rsidR="00664983" w:rsidRDefault="00664983" w:rsidP="00664983">
      <w:r>
        <w:t xml:space="preserve">At first to separate hands and fingers on the generated dataset </w:t>
      </w:r>
      <w:proofErr w:type="spellStart"/>
      <w:r>
        <w:t>MediaPipes</w:t>
      </w:r>
      <w:proofErr w:type="spellEnd"/>
      <w:r>
        <w:t xml:space="preserve"> L and R labels were used and each landmarks labels were also converted to data. </w:t>
      </w:r>
    </w:p>
    <w:p w14:paraId="59453C8F" w14:textId="3DF38FE9" w:rsidR="00664983" w:rsidRPr="00664983" w:rsidRDefault="00664983" w:rsidP="00664983">
      <w:proofErr w:type="spellStart"/>
      <w:r>
        <w:t>MediaPipe’s</w:t>
      </w:r>
      <w:proofErr w:type="spellEnd"/>
      <w:r>
        <w:t xml:space="preserve"> </w:t>
      </w:r>
      <w:proofErr w:type="spellStart"/>
      <w:r>
        <w:t>multi_handedness</w:t>
      </w:r>
      <w:proofErr w:type="spellEnd"/>
      <w:r>
        <w:t xml:space="preserve"> classifier was used for the first model. OpenPose didn’t provide a similar feature so both hands results were classified as one hand. Now each hand was classified as left and right for </w:t>
      </w:r>
      <w:proofErr w:type="spellStart"/>
      <w:r>
        <w:t>mediapipe</w:t>
      </w:r>
      <w:proofErr w:type="spellEnd"/>
      <w:r>
        <w:t xml:space="preserve"> with </w:t>
      </w:r>
    </w:p>
    <w:p w14:paraId="6BC6DA4A" w14:textId="77777777" w:rsidR="00233D3C" w:rsidRDefault="00233D3C" w:rsidP="00233D3C"/>
    <w:p w14:paraId="46B1384D" w14:textId="71A1114E" w:rsidR="00233D3C" w:rsidRDefault="00233D3C" w:rsidP="00233D3C">
      <w:pPr>
        <w:pStyle w:val="Heading3"/>
      </w:pPr>
      <w:r w:rsidRPr="00DF0310">
        <w:lastRenderedPageBreak/>
        <w:t>7.</w:t>
      </w:r>
      <w:r>
        <w:t>1</w:t>
      </w:r>
      <w:r w:rsidRPr="00DF0310">
        <w:t>.</w:t>
      </w:r>
      <w:r>
        <w:t>3</w:t>
      </w:r>
      <w:r w:rsidRPr="00DF0310">
        <w:t xml:space="preserve"> Per-Hand</w:t>
      </w:r>
      <w:r>
        <w:t xml:space="preserve"> and finger detection and</w:t>
      </w:r>
      <w:r w:rsidRPr="00DF0310">
        <w:t xml:space="preserve"> </w:t>
      </w:r>
      <w:r>
        <w:t>m</w:t>
      </w:r>
      <w:r w:rsidRPr="00DF0310">
        <w:t xml:space="preserve">atch </w:t>
      </w:r>
      <w:r>
        <w:t>r</w:t>
      </w:r>
      <w:r w:rsidRPr="00DF0310">
        <w:t>ate</w:t>
      </w:r>
    </w:p>
    <w:p w14:paraId="37A5A64B" w14:textId="77777777" w:rsidR="00673215" w:rsidRDefault="00673215" w:rsidP="00673215"/>
    <w:p w14:paraId="1FCB50D9" w14:textId="10701A17" w:rsidR="00673215" w:rsidRPr="00673215" w:rsidRDefault="00673215" w:rsidP="00673215">
      <w:r>
        <w:rPr>
          <w:noProof/>
        </w:rPr>
        <w:drawing>
          <wp:inline distT="0" distB="0" distL="0" distR="0" wp14:anchorId="38B55170" wp14:editId="6F59E250">
            <wp:extent cx="5939790" cy="3665855"/>
            <wp:effectExtent l="0" t="0" r="3810" b="0"/>
            <wp:docPr id="585644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p w14:paraId="17C9BFB6" w14:textId="77777777" w:rsidR="00233D3C" w:rsidRDefault="00233D3C" w:rsidP="00233D3C">
      <w:pPr>
        <w:jc w:val="center"/>
      </w:pPr>
      <w:r>
        <w:t xml:space="preserve">Fig: Per Hand and finger detection rate for </w:t>
      </w:r>
      <w:proofErr w:type="spellStart"/>
      <w:r>
        <w:t>MediaPipe</w:t>
      </w:r>
      <w:proofErr w:type="spellEnd"/>
    </w:p>
    <w:p w14:paraId="65CCCFFA" w14:textId="73A03A7E" w:rsidR="00673215" w:rsidRDefault="00673215" w:rsidP="00233D3C">
      <w:pPr>
        <w:jc w:val="center"/>
      </w:pPr>
      <w:r>
        <w:rPr>
          <w:noProof/>
        </w:rPr>
        <w:lastRenderedPageBreak/>
        <w:drawing>
          <wp:inline distT="0" distB="0" distL="0" distR="0" wp14:anchorId="326C0AF5" wp14:editId="22034CA6">
            <wp:extent cx="5939790" cy="3665855"/>
            <wp:effectExtent l="0" t="0" r="3810" b="0"/>
            <wp:docPr id="1577967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9790" cy="3665855"/>
                    </a:xfrm>
                    <a:prstGeom prst="rect">
                      <a:avLst/>
                    </a:prstGeom>
                    <a:noFill/>
                    <a:ln>
                      <a:noFill/>
                    </a:ln>
                  </pic:spPr>
                </pic:pic>
              </a:graphicData>
            </a:graphic>
          </wp:inline>
        </w:drawing>
      </w:r>
    </w:p>
    <w:p w14:paraId="31CC6583" w14:textId="6B968EE7" w:rsidR="00233D3C" w:rsidRPr="00C254DD" w:rsidRDefault="00233D3C" w:rsidP="00233D3C">
      <w:pPr>
        <w:jc w:val="center"/>
      </w:pPr>
      <w:r>
        <w:t>Fig: Average Finger detection rate for OpenPose</w:t>
      </w:r>
      <w:r w:rsidR="00673215">
        <w:t xml:space="preserve"> (Low n detection rate)</w:t>
      </w:r>
    </w:p>
    <w:p w14:paraId="0A8357AA" w14:textId="71BE9670" w:rsidR="00233D3C" w:rsidRDefault="009A63CD" w:rsidP="00C8276C">
      <w:pPr>
        <w:rPr>
          <w:rStyle w:val="Heading3Char"/>
        </w:rPr>
      </w:pPr>
      <w:r w:rsidRPr="00757D82">
        <w:rPr>
          <w:rStyle w:val="Heading3Char"/>
        </w:rPr>
        <w:t>7.</w:t>
      </w:r>
      <w:r>
        <w:rPr>
          <w:rStyle w:val="Heading3Char"/>
        </w:rPr>
        <w:t>1</w:t>
      </w:r>
      <w:r w:rsidRPr="00757D82">
        <w:rPr>
          <w:rStyle w:val="Heading3Char"/>
        </w:rPr>
        <w:t>.</w:t>
      </w:r>
      <w:r>
        <w:rPr>
          <w:rStyle w:val="Heading3Char"/>
        </w:rPr>
        <w:t>4</w:t>
      </w:r>
      <w:r w:rsidRPr="00757D82">
        <w:rPr>
          <w:rStyle w:val="Heading3Char"/>
        </w:rPr>
        <w:t xml:space="preserve"> Detection-Fail Rate by Fitzpatrick Type</w:t>
      </w:r>
    </w:p>
    <w:p w14:paraId="25D3E202" w14:textId="77777777" w:rsidR="001C0030" w:rsidRDefault="001C0030" w:rsidP="00C8276C">
      <w:pPr>
        <w:rPr>
          <w:rStyle w:val="Heading3Char"/>
        </w:rPr>
      </w:pPr>
    </w:p>
    <w:p w14:paraId="3F42746C" w14:textId="77777777" w:rsidR="009A63CD" w:rsidRDefault="009A63CD" w:rsidP="009A63CD">
      <w:r>
        <w:rPr>
          <w:noProof/>
        </w:rPr>
        <w:lastRenderedPageBreak/>
        <w:drawing>
          <wp:inline distT="0" distB="0" distL="0" distR="0" wp14:anchorId="094A7485" wp14:editId="0864C832">
            <wp:extent cx="5934710" cy="4166870"/>
            <wp:effectExtent l="0" t="0" r="8890" b="5080"/>
            <wp:docPr id="20804121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3097AA96" w14:textId="45781701" w:rsidR="009A63CD" w:rsidRDefault="009A63CD" w:rsidP="009A63CD">
      <w:pPr>
        <w:jc w:val="center"/>
      </w:pPr>
      <w:r>
        <w:t>Fig: detection fail rate by skin tone</w:t>
      </w:r>
    </w:p>
    <w:p w14:paraId="2BAA82F2" w14:textId="79D8BA47" w:rsidR="009A63CD" w:rsidRDefault="009A63CD" w:rsidP="009A63CD">
      <w:r w:rsidRPr="00757D82">
        <w:rPr>
          <w:rStyle w:val="Heading3Char"/>
        </w:rPr>
        <w:t>7.</w:t>
      </w:r>
      <w:r>
        <w:rPr>
          <w:rStyle w:val="Heading3Char"/>
        </w:rPr>
        <w:t>1</w:t>
      </w:r>
      <w:r w:rsidRPr="00757D82">
        <w:rPr>
          <w:rStyle w:val="Heading3Char"/>
        </w:rPr>
        <w:t>.</w:t>
      </w:r>
      <w:r>
        <w:rPr>
          <w:rStyle w:val="Heading3Char"/>
        </w:rPr>
        <w:t>5</w:t>
      </w:r>
      <w:r w:rsidRPr="00757D82">
        <w:rPr>
          <w:rStyle w:val="Heading3Char"/>
        </w:rPr>
        <w:t xml:space="preserve"> Detection-Fail Rate by Lighting Condition</w:t>
      </w:r>
      <w:r w:rsidRPr="00757D82">
        <w:t xml:space="preserve"> </w:t>
      </w:r>
      <w:r>
        <w:rPr>
          <w:noProof/>
        </w:rPr>
        <w:drawing>
          <wp:inline distT="0" distB="0" distL="0" distR="0" wp14:anchorId="6DB3B519" wp14:editId="223766BC">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476E4E03" w14:textId="77777777" w:rsidR="009A63CD" w:rsidRDefault="009A63CD" w:rsidP="009A63CD">
      <w:pPr>
        <w:jc w:val="center"/>
      </w:pPr>
      <w:r>
        <w:lastRenderedPageBreak/>
        <w:t>Fig: detection fail rate by lighting condition</w:t>
      </w:r>
    </w:p>
    <w:p w14:paraId="1419DD10" w14:textId="77777777" w:rsidR="009A63CD" w:rsidRDefault="009A63CD" w:rsidP="00C8276C"/>
    <w:p w14:paraId="46566673" w14:textId="63DF72C4" w:rsidR="00DF0310" w:rsidRDefault="00DF0310" w:rsidP="0065649E">
      <w:pPr>
        <w:pStyle w:val="Heading3"/>
      </w:pPr>
      <w:r w:rsidRPr="00DF0310">
        <w:t>7.1.</w:t>
      </w:r>
      <w:r w:rsidR="009A63CD">
        <w:t>6</w:t>
      </w:r>
      <w:r w:rsidRPr="00DF0310">
        <w:t xml:space="preserve"> Detection Outcome Breakdown</w:t>
      </w:r>
      <w:r>
        <w:tab/>
      </w:r>
    </w:p>
    <w:p w14:paraId="58BD569B" w14:textId="2340EBDE" w:rsidR="00C01F52" w:rsidRDefault="007759AE" w:rsidP="007759AE">
      <w:r>
        <w:t xml:space="preserve">For quick performances with multiple fingers overlap and live demand for landmark processing </w:t>
      </w:r>
      <w:proofErr w:type="spellStart"/>
      <w:r>
        <w:t>MediaPipe</w:t>
      </w:r>
      <w:proofErr w:type="spellEnd"/>
      <w:r>
        <w:t xml:space="preserve"> bar far excels in performance in comparison to OpenPose framework. Even if OpenPose slightly outperforms </w:t>
      </w:r>
      <w:proofErr w:type="spellStart"/>
      <w:r>
        <w:t>MediaPipe</w:t>
      </w:r>
      <w:proofErr w:type="spellEnd"/>
      <w:r>
        <w:t xml:space="preserve"> in terms of MJMPE metric, this is a case of selection bias. The better MJMPE results of OpenPose </w:t>
      </w:r>
      <w:r w:rsidR="00110585">
        <w:t>are</w:t>
      </w:r>
      <w:r>
        <w:t xml:space="preserve"> only based on about 8% of the detection, while 92% of </w:t>
      </w:r>
      <w:r w:rsidR="00C01F52">
        <w:t>them</w:t>
      </w:r>
      <w:r>
        <w:t xml:space="preserve"> </w:t>
      </w:r>
      <w:r w:rsidR="00C01F52">
        <w:t>were</w:t>
      </w:r>
      <w:r>
        <w:t xml:space="preserve"> never detected to produce a landmark result.</w:t>
      </w:r>
    </w:p>
    <w:p w14:paraId="72A81DD3" w14:textId="74B548AD" w:rsidR="00C01F52" w:rsidRDefault="00C01F52" w:rsidP="007759AE">
      <w:r>
        <w:t xml:space="preserve">While both models failed to exceed 80% detection, </w:t>
      </w:r>
      <w:proofErr w:type="spellStart"/>
      <w:r>
        <w:t>MediaPipe</w:t>
      </w:r>
      <w:proofErr w:type="spellEnd"/>
      <w:r>
        <w:t xml:space="preserve"> detection failure was only 28.7% of where the hand landmark was detected but they were outside the detection polygon. The main failure observed in OpenPose was landmark miss rather than detection fail itself a case where no hands were detected about 68.3%. For piano applications no detection is far worse than offset detections. This means that applications relying on live </w:t>
      </w:r>
      <w:r w:rsidR="00110585">
        <w:t>tutoring</w:t>
      </w:r>
      <w:r>
        <w:t xml:space="preserve"> piano instruments can filter the offset</w:t>
      </w:r>
      <w:r w:rsidR="00110585">
        <w:t xml:space="preserve"> landmark</w:t>
      </w:r>
      <w:r>
        <w:t xml:space="preserve"> to the nearest key </w:t>
      </w:r>
      <w:r w:rsidR="00110585">
        <w:t>in the scene but</w:t>
      </w:r>
      <w:r>
        <w:t xml:space="preserve"> in case of no detection </w:t>
      </w:r>
      <w:r w:rsidR="00110585">
        <w:t>no information is captured</w:t>
      </w:r>
      <w:r>
        <w:t xml:space="preserve">. For bare landmark detection in real-time </w:t>
      </w:r>
      <w:proofErr w:type="spellStart"/>
      <w:r>
        <w:t>MediaPipe</w:t>
      </w:r>
      <w:proofErr w:type="spellEnd"/>
      <w:r>
        <w:t xml:space="preserve"> is proven to be much more useful and resource efficient than OpenPose</w:t>
      </w:r>
      <w:r w:rsidR="00110585">
        <w:t>.</w:t>
      </w:r>
    </w:p>
    <w:p w14:paraId="7006A3A8" w14:textId="77777777" w:rsidR="00110585" w:rsidRPr="007759AE" w:rsidRDefault="00110585" w:rsidP="007759AE"/>
    <w:p w14:paraId="2BF7591C" w14:textId="34A93D47" w:rsidR="00233D3C" w:rsidRPr="00233D3C" w:rsidRDefault="0065649E" w:rsidP="00233D3C">
      <w:pPr>
        <w:pStyle w:val="Heading2"/>
      </w:pPr>
      <w:bookmarkStart w:id="39" w:name="_Toc224061572"/>
      <w:r w:rsidRPr="00C8276C">
        <w:t xml:space="preserve">7.2 </w:t>
      </w:r>
      <w:r w:rsidR="00233D3C">
        <w:t xml:space="preserve">MJMPE outcomes </w:t>
      </w:r>
      <w:bookmarkEnd w:id="39"/>
    </w:p>
    <w:p w14:paraId="6CE620AE" w14:textId="72F92138" w:rsidR="00233D3C" w:rsidRDefault="00233D3C" w:rsidP="00233D3C">
      <w:pPr>
        <w:pStyle w:val="Heading3"/>
      </w:pPr>
      <w:r w:rsidRPr="00DF0310">
        <w:t>7.</w:t>
      </w:r>
      <w:r>
        <w:t>2</w:t>
      </w:r>
      <w:r w:rsidRPr="00DF0310">
        <w:t>.</w:t>
      </w:r>
      <w:r>
        <w:t>1</w:t>
      </w:r>
      <w:r w:rsidRPr="00DF0310">
        <w:t xml:space="preserve"> MJMPE</w:t>
      </w:r>
      <w:r w:rsidR="001C0030">
        <w:t xml:space="preserve"> </w:t>
      </w:r>
    </w:p>
    <w:p w14:paraId="5380A015" w14:textId="3DE94481" w:rsidR="00233D3C" w:rsidRDefault="00233D3C" w:rsidP="00233D3C">
      <w:r>
        <w:t xml:space="preserve">As mentioned above in section 6.3.1 only horizontal MJMPE is calculated to account for vertical bias. While OpenPose shows marginally better results for the same test </w:t>
      </w:r>
      <w:proofErr w:type="gramStart"/>
      <w:r>
        <w:t>dataset</w:t>
      </w:r>
      <w:proofErr w:type="gramEnd"/>
      <w:r>
        <w:t xml:space="preserve"> the detection rate for both models is different. The offline processing of MJMPE and detections for OpenPose took significantly more time than </w:t>
      </w:r>
      <w:proofErr w:type="spellStart"/>
      <w:r>
        <w:t>MediaPipe</w:t>
      </w:r>
      <w:proofErr w:type="spellEnd"/>
      <w:r>
        <w:t xml:space="preserve">, making </w:t>
      </w:r>
      <w:proofErr w:type="spellStart"/>
      <w:r>
        <w:t>MediaPipe</w:t>
      </w:r>
      <w:proofErr w:type="spellEnd"/>
      <w:r>
        <w:t xml:space="preserve"> more time and resource efficient.</w:t>
      </w:r>
      <w:r w:rsidR="00664983">
        <w:t xml:space="preserve"> </w:t>
      </w:r>
    </w:p>
    <w:p w14:paraId="088A1CA0" w14:textId="77777777" w:rsidR="00233D3C" w:rsidRDefault="00233D3C" w:rsidP="00233D3C">
      <w:pPr>
        <w:jc w:val="center"/>
      </w:pPr>
      <w:r>
        <w:rPr>
          <w:noProof/>
        </w:rPr>
        <w:lastRenderedPageBreak/>
        <w:drawing>
          <wp:inline distT="0" distB="0" distL="0" distR="0" wp14:anchorId="7797223F" wp14:editId="7C09B13C">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67200" cy="3520817"/>
                    </a:xfrm>
                    <a:prstGeom prst="rect">
                      <a:avLst/>
                    </a:prstGeom>
                    <a:noFill/>
                    <a:ln>
                      <a:noFill/>
                    </a:ln>
                  </pic:spPr>
                </pic:pic>
              </a:graphicData>
            </a:graphic>
          </wp:inline>
        </w:drawing>
      </w:r>
    </w:p>
    <w:p w14:paraId="3578D52E" w14:textId="77777777" w:rsidR="00233D3C" w:rsidRPr="00726DE5" w:rsidRDefault="00233D3C" w:rsidP="00233D3C">
      <w:pPr>
        <w:jc w:val="center"/>
      </w:pPr>
      <w:r>
        <w:t xml:space="preserve">Fig: Overall MJMPE on </w:t>
      </w:r>
      <w:proofErr w:type="spellStart"/>
      <w:r>
        <w:t>MediaPipe</w:t>
      </w:r>
      <w:proofErr w:type="spellEnd"/>
      <w:r>
        <w:t xml:space="preserve"> vs OpenPose</w:t>
      </w:r>
    </w:p>
    <w:p w14:paraId="289980F7" w14:textId="4F26739D" w:rsidR="005D6530" w:rsidRDefault="005D6530" w:rsidP="00C8276C"/>
    <w:p w14:paraId="4C52F0B6" w14:textId="3C7F8FA1" w:rsidR="00DF0310" w:rsidRDefault="00DF0310" w:rsidP="00757D82">
      <w:pPr>
        <w:pStyle w:val="Heading3"/>
      </w:pPr>
      <w:r w:rsidRPr="00DF0310">
        <w:t>7.2.</w:t>
      </w:r>
      <w:r w:rsidR="009A63CD">
        <w:t>2</w:t>
      </w:r>
      <w:r w:rsidRPr="00DF0310">
        <w:t xml:space="preserve"> 2D Mask Perspective Note</w:t>
      </w:r>
    </w:p>
    <w:p w14:paraId="0A0F52B3" w14:textId="7817534A"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9C63A4D" w14:textId="5229BCE8" w:rsidR="00082B9C" w:rsidRDefault="00082B9C" w:rsidP="00082B9C">
      <w:pPr>
        <w:jc w:val="center"/>
      </w:pPr>
      <w:r w:rsidRPr="00082B9C">
        <w:rPr>
          <w:noProof/>
        </w:rPr>
        <w:lastRenderedPageBreak/>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9"/>
                    <a:stretch>
                      <a:fillRect/>
                    </a:stretch>
                  </pic:blipFill>
                  <pic:spPr>
                    <a:xfrm>
                      <a:off x="0" y="0"/>
                      <a:ext cx="2257740" cy="2524477"/>
                    </a:xfrm>
                    <a:prstGeom prst="rect">
                      <a:avLst/>
                    </a:prstGeom>
                  </pic:spPr>
                </pic:pic>
              </a:graphicData>
            </a:graphic>
          </wp:inline>
        </w:drawing>
      </w:r>
    </w:p>
    <w:p w14:paraId="6728A032" w14:textId="0F521E4B" w:rsidR="00082B9C" w:rsidRDefault="00082B9C" w:rsidP="00082B9C">
      <w:pPr>
        <w:jc w:val="center"/>
      </w:pPr>
      <w:r>
        <w:t>Fig: 3D error on black keys from 2D calibration mask</w:t>
      </w:r>
      <w:r w:rsidR="00F8030B">
        <w:t xml:space="preserve"> misalignment </w:t>
      </w:r>
    </w:p>
    <w:p w14:paraId="4FCF2E3A" w14:textId="77777777" w:rsidR="00A07C47" w:rsidRPr="00082B9C" w:rsidRDefault="00A07C47" w:rsidP="00082B9C">
      <w:pPr>
        <w:jc w:val="center"/>
      </w:pPr>
    </w:p>
    <w:p w14:paraId="62BD839C" w14:textId="51224F6A" w:rsidR="00233D3C" w:rsidRPr="00233D3C" w:rsidRDefault="00757D82" w:rsidP="009A63CD">
      <w:pPr>
        <w:pStyle w:val="Heading3"/>
      </w:pPr>
      <w:r w:rsidRPr="00757D82">
        <w:t>7.2.</w:t>
      </w:r>
      <w:r w:rsidR="009A63CD">
        <w:t>3</w:t>
      </w:r>
      <w:r w:rsidRPr="00757D82">
        <w:t xml:space="preserve"> </w:t>
      </w:r>
      <w:proofErr w:type="spellStart"/>
      <w:r w:rsidRPr="00757D82">
        <w:t>MediaPipe</w:t>
      </w:r>
      <w:proofErr w:type="spellEnd"/>
      <w:r w:rsidRPr="00757D82">
        <w:t xml:space="preserv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575405" w14:paraId="78E42A4B" w14:textId="77777777" w:rsidTr="00233D3C">
        <w:tc>
          <w:tcPr>
            <w:tcW w:w="1473" w:type="dxa"/>
          </w:tcPr>
          <w:p w14:paraId="32323F8C" w14:textId="705D6217" w:rsidR="00575405" w:rsidRDefault="00233D3C" w:rsidP="00233D3C">
            <w:r>
              <w:t>Hand</w:t>
            </w:r>
          </w:p>
        </w:tc>
        <w:tc>
          <w:tcPr>
            <w:tcW w:w="1558" w:type="dxa"/>
          </w:tcPr>
          <w:p w14:paraId="4CBC9F1F" w14:textId="428FF2EF" w:rsidR="00575405" w:rsidRDefault="00575405" w:rsidP="00233D3C">
            <w:pPr>
              <w:jc w:val="center"/>
            </w:pPr>
            <w:r>
              <w:t>Thumb</w:t>
            </w:r>
          </w:p>
        </w:tc>
        <w:tc>
          <w:tcPr>
            <w:tcW w:w="1558" w:type="dxa"/>
          </w:tcPr>
          <w:p w14:paraId="7B314A1D" w14:textId="43A360C3" w:rsidR="00575405" w:rsidRDefault="00575405" w:rsidP="00233D3C">
            <w:pPr>
              <w:jc w:val="center"/>
            </w:pPr>
            <w:r>
              <w:t>Index</w:t>
            </w:r>
          </w:p>
        </w:tc>
        <w:tc>
          <w:tcPr>
            <w:tcW w:w="1558" w:type="dxa"/>
          </w:tcPr>
          <w:p w14:paraId="2CF54348" w14:textId="4989001F" w:rsidR="00575405" w:rsidRDefault="00575405" w:rsidP="00233D3C">
            <w:pPr>
              <w:jc w:val="center"/>
            </w:pPr>
            <w:r>
              <w:t>Middle</w:t>
            </w:r>
          </w:p>
        </w:tc>
        <w:tc>
          <w:tcPr>
            <w:tcW w:w="1559" w:type="dxa"/>
          </w:tcPr>
          <w:p w14:paraId="5822E7AA" w14:textId="3D416F29" w:rsidR="00575405" w:rsidRDefault="00575405" w:rsidP="00233D3C">
            <w:pPr>
              <w:jc w:val="center"/>
            </w:pPr>
            <w:r>
              <w:t>Ring</w:t>
            </w:r>
          </w:p>
        </w:tc>
        <w:tc>
          <w:tcPr>
            <w:tcW w:w="1559" w:type="dxa"/>
          </w:tcPr>
          <w:p w14:paraId="4E1E3BAD" w14:textId="798D1629" w:rsidR="00575405" w:rsidRDefault="00575405" w:rsidP="00233D3C">
            <w:pPr>
              <w:jc w:val="center"/>
            </w:pPr>
            <w:r>
              <w:t>Pinky</w:t>
            </w:r>
          </w:p>
        </w:tc>
      </w:tr>
      <w:tr w:rsidR="00575405" w14:paraId="38B7BE58" w14:textId="77777777" w:rsidTr="00233D3C">
        <w:tc>
          <w:tcPr>
            <w:tcW w:w="1473" w:type="dxa"/>
          </w:tcPr>
          <w:p w14:paraId="64378644" w14:textId="27D6712A" w:rsidR="00575405" w:rsidRDefault="00233D3C" w:rsidP="00233D3C">
            <w:r>
              <w:t>Left</w:t>
            </w:r>
          </w:p>
        </w:tc>
        <w:tc>
          <w:tcPr>
            <w:tcW w:w="1558" w:type="dxa"/>
          </w:tcPr>
          <w:p w14:paraId="4126C4D5" w14:textId="77777777" w:rsidR="00575405" w:rsidRDefault="00575405" w:rsidP="00233D3C">
            <w:pPr>
              <w:jc w:val="center"/>
            </w:pPr>
          </w:p>
        </w:tc>
        <w:tc>
          <w:tcPr>
            <w:tcW w:w="1558" w:type="dxa"/>
          </w:tcPr>
          <w:p w14:paraId="0759E8F6" w14:textId="77777777" w:rsidR="00575405" w:rsidRDefault="00575405" w:rsidP="00233D3C">
            <w:pPr>
              <w:jc w:val="center"/>
            </w:pPr>
          </w:p>
        </w:tc>
        <w:tc>
          <w:tcPr>
            <w:tcW w:w="1558" w:type="dxa"/>
          </w:tcPr>
          <w:p w14:paraId="1F4AE715" w14:textId="77777777" w:rsidR="00575405" w:rsidRDefault="00575405" w:rsidP="00233D3C">
            <w:pPr>
              <w:jc w:val="center"/>
            </w:pPr>
          </w:p>
        </w:tc>
        <w:tc>
          <w:tcPr>
            <w:tcW w:w="1559" w:type="dxa"/>
          </w:tcPr>
          <w:p w14:paraId="178FCF92" w14:textId="77777777" w:rsidR="00575405" w:rsidRDefault="00575405" w:rsidP="00233D3C">
            <w:pPr>
              <w:jc w:val="center"/>
            </w:pPr>
          </w:p>
        </w:tc>
        <w:tc>
          <w:tcPr>
            <w:tcW w:w="1559" w:type="dxa"/>
          </w:tcPr>
          <w:p w14:paraId="031ADDB3" w14:textId="77777777" w:rsidR="00575405" w:rsidRDefault="00575405" w:rsidP="00233D3C">
            <w:pPr>
              <w:jc w:val="center"/>
            </w:pPr>
          </w:p>
        </w:tc>
      </w:tr>
      <w:tr w:rsidR="00575405" w14:paraId="57CD461D" w14:textId="77777777" w:rsidTr="00233D3C">
        <w:tc>
          <w:tcPr>
            <w:tcW w:w="1473" w:type="dxa"/>
          </w:tcPr>
          <w:p w14:paraId="7C0E1726" w14:textId="1A672DEB" w:rsidR="00575405" w:rsidRDefault="00233D3C" w:rsidP="00233D3C">
            <w:r>
              <w:t>Right</w:t>
            </w:r>
          </w:p>
        </w:tc>
        <w:tc>
          <w:tcPr>
            <w:tcW w:w="1558" w:type="dxa"/>
          </w:tcPr>
          <w:p w14:paraId="439B1433" w14:textId="77777777" w:rsidR="00575405" w:rsidRDefault="00575405" w:rsidP="00233D3C">
            <w:pPr>
              <w:jc w:val="center"/>
            </w:pPr>
          </w:p>
        </w:tc>
        <w:tc>
          <w:tcPr>
            <w:tcW w:w="1558" w:type="dxa"/>
          </w:tcPr>
          <w:p w14:paraId="2F62CB0F" w14:textId="77777777" w:rsidR="00575405" w:rsidRDefault="00575405" w:rsidP="00233D3C">
            <w:pPr>
              <w:jc w:val="center"/>
            </w:pPr>
          </w:p>
        </w:tc>
        <w:tc>
          <w:tcPr>
            <w:tcW w:w="1558" w:type="dxa"/>
          </w:tcPr>
          <w:p w14:paraId="7C14D2D1" w14:textId="77777777" w:rsidR="00575405" w:rsidRDefault="00575405" w:rsidP="00233D3C">
            <w:pPr>
              <w:jc w:val="center"/>
            </w:pPr>
          </w:p>
        </w:tc>
        <w:tc>
          <w:tcPr>
            <w:tcW w:w="1559" w:type="dxa"/>
          </w:tcPr>
          <w:p w14:paraId="45E889FF" w14:textId="77777777" w:rsidR="00575405" w:rsidRDefault="00575405" w:rsidP="00233D3C">
            <w:pPr>
              <w:jc w:val="center"/>
            </w:pPr>
          </w:p>
        </w:tc>
        <w:tc>
          <w:tcPr>
            <w:tcW w:w="1559" w:type="dxa"/>
          </w:tcPr>
          <w:p w14:paraId="0502CF09" w14:textId="77777777" w:rsidR="00575405" w:rsidRDefault="00575405" w:rsidP="00233D3C">
            <w:pPr>
              <w:jc w:val="center"/>
            </w:pPr>
          </w:p>
        </w:tc>
      </w:tr>
      <w:tr w:rsidR="009A63CD" w14:paraId="6BF46E86" w14:textId="77777777" w:rsidTr="00233D3C">
        <w:tc>
          <w:tcPr>
            <w:tcW w:w="1473" w:type="dxa"/>
          </w:tcPr>
          <w:p w14:paraId="48F9183E" w14:textId="22E42E09" w:rsidR="009A63CD" w:rsidRDefault="009A63CD" w:rsidP="00233D3C">
            <w:r>
              <w:t>Max</w:t>
            </w:r>
          </w:p>
        </w:tc>
        <w:tc>
          <w:tcPr>
            <w:tcW w:w="1558" w:type="dxa"/>
          </w:tcPr>
          <w:p w14:paraId="1723E26F" w14:textId="77777777" w:rsidR="009A63CD" w:rsidRDefault="009A63CD" w:rsidP="00233D3C">
            <w:pPr>
              <w:jc w:val="center"/>
            </w:pPr>
          </w:p>
        </w:tc>
        <w:tc>
          <w:tcPr>
            <w:tcW w:w="1558" w:type="dxa"/>
          </w:tcPr>
          <w:p w14:paraId="56B282FB" w14:textId="77777777" w:rsidR="009A63CD" w:rsidRDefault="009A63CD" w:rsidP="00233D3C">
            <w:pPr>
              <w:jc w:val="center"/>
            </w:pPr>
          </w:p>
        </w:tc>
        <w:tc>
          <w:tcPr>
            <w:tcW w:w="1558" w:type="dxa"/>
          </w:tcPr>
          <w:p w14:paraId="1957BC0A" w14:textId="77777777" w:rsidR="009A63CD" w:rsidRDefault="009A63CD" w:rsidP="00233D3C">
            <w:pPr>
              <w:jc w:val="center"/>
            </w:pPr>
          </w:p>
        </w:tc>
        <w:tc>
          <w:tcPr>
            <w:tcW w:w="1559" w:type="dxa"/>
          </w:tcPr>
          <w:p w14:paraId="55D591D7" w14:textId="77777777" w:rsidR="009A63CD" w:rsidRDefault="009A63CD" w:rsidP="00233D3C">
            <w:pPr>
              <w:jc w:val="center"/>
            </w:pPr>
          </w:p>
        </w:tc>
        <w:tc>
          <w:tcPr>
            <w:tcW w:w="1559" w:type="dxa"/>
          </w:tcPr>
          <w:p w14:paraId="7D48C682" w14:textId="77777777" w:rsidR="009A63CD" w:rsidRDefault="009A63CD" w:rsidP="00233D3C">
            <w:pPr>
              <w:jc w:val="center"/>
            </w:pPr>
          </w:p>
        </w:tc>
      </w:tr>
      <w:tr w:rsidR="009A63CD" w14:paraId="1F7B49F1" w14:textId="77777777" w:rsidTr="00233D3C">
        <w:tc>
          <w:tcPr>
            <w:tcW w:w="1473" w:type="dxa"/>
          </w:tcPr>
          <w:p w14:paraId="11EFE199" w14:textId="4723B051" w:rsidR="009A63CD" w:rsidRDefault="009A63CD" w:rsidP="00233D3C">
            <w:r>
              <w:t>Min</w:t>
            </w:r>
          </w:p>
        </w:tc>
        <w:tc>
          <w:tcPr>
            <w:tcW w:w="1558" w:type="dxa"/>
          </w:tcPr>
          <w:p w14:paraId="3AAE5A63" w14:textId="77777777" w:rsidR="009A63CD" w:rsidRDefault="009A63CD" w:rsidP="00233D3C">
            <w:pPr>
              <w:jc w:val="center"/>
            </w:pPr>
          </w:p>
        </w:tc>
        <w:tc>
          <w:tcPr>
            <w:tcW w:w="1558" w:type="dxa"/>
          </w:tcPr>
          <w:p w14:paraId="4DCE5D75" w14:textId="77777777" w:rsidR="009A63CD" w:rsidRDefault="009A63CD" w:rsidP="00233D3C">
            <w:pPr>
              <w:jc w:val="center"/>
            </w:pPr>
          </w:p>
        </w:tc>
        <w:tc>
          <w:tcPr>
            <w:tcW w:w="1558" w:type="dxa"/>
          </w:tcPr>
          <w:p w14:paraId="00E43503" w14:textId="77777777" w:rsidR="009A63CD" w:rsidRDefault="009A63CD" w:rsidP="00233D3C">
            <w:pPr>
              <w:jc w:val="center"/>
            </w:pPr>
          </w:p>
        </w:tc>
        <w:tc>
          <w:tcPr>
            <w:tcW w:w="1559" w:type="dxa"/>
          </w:tcPr>
          <w:p w14:paraId="4DD26FF5" w14:textId="77777777" w:rsidR="009A63CD" w:rsidRDefault="009A63CD" w:rsidP="00233D3C">
            <w:pPr>
              <w:jc w:val="center"/>
            </w:pPr>
          </w:p>
        </w:tc>
        <w:tc>
          <w:tcPr>
            <w:tcW w:w="1559" w:type="dxa"/>
          </w:tcPr>
          <w:p w14:paraId="1D1DE8DE" w14:textId="77777777" w:rsidR="009A63CD" w:rsidRDefault="009A63CD" w:rsidP="00233D3C">
            <w:pPr>
              <w:jc w:val="center"/>
            </w:pPr>
          </w:p>
        </w:tc>
      </w:tr>
    </w:tbl>
    <w:p w14:paraId="3526923E" w14:textId="23C52A3E" w:rsidR="00A07C47" w:rsidRDefault="00A07C47" w:rsidP="00A07C47">
      <w:r>
        <w:rPr>
          <w:noProof/>
        </w:rPr>
        <w:drawing>
          <wp:inline distT="0" distB="0" distL="0" distR="0" wp14:anchorId="5DF25E92" wp14:editId="3622DCE8">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7B4A7648" w14:textId="1546A0E9" w:rsidR="00A07C47" w:rsidRDefault="00A07C47" w:rsidP="00A07C47">
      <w:r>
        <w:tab/>
      </w:r>
      <w:r>
        <w:tab/>
      </w:r>
      <w:r>
        <w:tab/>
        <w:t>Fig: Per hand and finger breakdown for MJMPE (</w:t>
      </w:r>
      <w:proofErr w:type="spellStart"/>
      <w:r>
        <w:t>MediaPipe</w:t>
      </w:r>
      <w:proofErr w:type="spellEnd"/>
      <w:r>
        <w:t>)</w:t>
      </w:r>
      <w:r w:rsidRPr="00C8276C">
        <w:t xml:space="preserve">   </w:t>
      </w:r>
    </w:p>
    <w:p w14:paraId="51199A2E" w14:textId="3D948CE9" w:rsidR="00575405" w:rsidRDefault="00575405" w:rsidP="00575405">
      <w:pPr>
        <w:jc w:val="center"/>
      </w:pPr>
      <w:r w:rsidRPr="00575405">
        <w:rPr>
          <w:rFonts w:eastAsiaTheme="majorEastAsia" w:cstheme="majorBidi"/>
          <w:noProof/>
          <w:color w:val="0F4761" w:themeColor="accent1" w:themeShade="BF"/>
          <w:sz w:val="28"/>
          <w:szCs w:val="28"/>
        </w:rPr>
        <w:lastRenderedPageBreak/>
        <w:drawing>
          <wp:inline distT="0" distB="0" distL="0" distR="0" wp14:anchorId="5CF418DD" wp14:editId="05CBC84B">
            <wp:extent cx="5943600" cy="3883025"/>
            <wp:effectExtent l="0" t="0" r="0" b="3175"/>
            <wp:docPr id="782927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2760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3883025"/>
                    </a:xfrm>
                    <a:prstGeom prst="rect">
                      <a:avLst/>
                    </a:prstGeom>
                  </pic:spPr>
                </pic:pic>
              </a:graphicData>
            </a:graphic>
          </wp:inline>
        </w:drawing>
      </w:r>
      <w:r>
        <w:br/>
        <w:t>fig: Per finger breakdown average MJMPE (</w:t>
      </w:r>
      <w:proofErr w:type="spellStart"/>
      <w:r>
        <w:t>MediaPipe</w:t>
      </w:r>
      <w:proofErr w:type="spellEnd"/>
      <w:r>
        <w:t>)</w:t>
      </w:r>
      <w:r w:rsidR="00910A7C">
        <w:tab/>
      </w:r>
    </w:p>
    <w:p w14:paraId="048EF49A" w14:textId="77777777" w:rsidR="00A07C47" w:rsidRPr="00A07C47" w:rsidRDefault="00A07C47" w:rsidP="00A07C47"/>
    <w:p w14:paraId="550989B7" w14:textId="309607F0" w:rsidR="00757D82" w:rsidRDefault="00757D82" w:rsidP="00757D82">
      <w:pPr>
        <w:pStyle w:val="Heading3"/>
      </w:pPr>
      <w:r w:rsidRPr="00757D82">
        <w:t>7.2.</w:t>
      </w:r>
      <w:r w:rsidR="009A63CD">
        <w:t>4</w:t>
      </w:r>
      <w:r w:rsidRPr="00757D82">
        <w:t xml:space="preserve"> OpenPose Per-Finger MJMPE</w:t>
      </w:r>
    </w:p>
    <w:tbl>
      <w:tblPr>
        <w:tblStyle w:val="TableGrid"/>
        <w:tblW w:w="0" w:type="auto"/>
        <w:tblInd w:w="85" w:type="dxa"/>
        <w:tblLook w:val="04A0" w:firstRow="1" w:lastRow="0" w:firstColumn="1" w:lastColumn="0" w:noHBand="0" w:noVBand="1"/>
      </w:tblPr>
      <w:tblGrid>
        <w:gridCol w:w="1473"/>
        <w:gridCol w:w="1558"/>
        <w:gridCol w:w="1558"/>
        <w:gridCol w:w="1558"/>
        <w:gridCol w:w="1559"/>
        <w:gridCol w:w="1559"/>
      </w:tblGrid>
      <w:tr w:rsidR="009A63CD" w14:paraId="732F8E65" w14:textId="77777777" w:rsidTr="00196D64">
        <w:tc>
          <w:tcPr>
            <w:tcW w:w="1473" w:type="dxa"/>
          </w:tcPr>
          <w:p w14:paraId="4EF58F68" w14:textId="77777777" w:rsidR="009A63CD" w:rsidRDefault="009A63CD" w:rsidP="00196D64">
            <w:r>
              <w:t>Hand</w:t>
            </w:r>
          </w:p>
        </w:tc>
        <w:tc>
          <w:tcPr>
            <w:tcW w:w="1558" w:type="dxa"/>
          </w:tcPr>
          <w:p w14:paraId="3D8B71AE" w14:textId="77777777" w:rsidR="009A63CD" w:rsidRDefault="009A63CD" w:rsidP="00196D64">
            <w:pPr>
              <w:jc w:val="center"/>
            </w:pPr>
            <w:r>
              <w:t>Thumb</w:t>
            </w:r>
          </w:p>
        </w:tc>
        <w:tc>
          <w:tcPr>
            <w:tcW w:w="1558" w:type="dxa"/>
          </w:tcPr>
          <w:p w14:paraId="29950571" w14:textId="77777777" w:rsidR="009A63CD" w:rsidRDefault="009A63CD" w:rsidP="00196D64">
            <w:pPr>
              <w:jc w:val="center"/>
            </w:pPr>
            <w:r>
              <w:t>Index</w:t>
            </w:r>
          </w:p>
        </w:tc>
        <w:tc>
          <w:tcPr>
            <w:tcW w:w="1558" w:type="dxa"/>
          </w:tcPr>
          <w:p w14:paraId="54FE82BC" w14:textId="77777777" w:rsidR="009A63CD" w:rsidRDefault="009A63CD" w:rsidP="00196D64">
            <w:pPr>
              <w:jc w:val="center"/>
            </w:pPr>
            <w:r>
              <w:t>Middle</w:t>
            </w:r>
          </w:p>
        </w:tc>
        <w:tc>
          <w:tcPr>
            <w:tcW w:w="1559" w:type="dxa"/>
          </w:tcPr>
          <w:p w14:paraId="42EA5976" w14:textId="77777777" w:rsidR="009A63CD" w:rsidRDefault="009A63CD" w:rsidP="00196D64">
            <w:pPr>
              <w:jc w:val="center"/>
            </w:pPr>
            <w:r>
              <w:t>Ring</w:t>
            </w:r>
          </w:p>
        </w:tc>
        <w:tc>
          <w:tcPr>
            <w:tcW w:w="1559" w:type="dxa"/>
          </w:tcPr>
          <w:p w14:paraId="3376E4AD" w14:textId="77777777" w:rsidR="009A63CD" w:rsidRDefault="009A63CD" w:rsidP="00196D64">
            <w:pPr>
              <w:jc w:val="center"/>
            </w:pPr>
            <w:r>
              <w:t>Pinky</w:t>
            </w:r>
          </w:p>
        </w:tc>
      </w:tr>
      <w:tr w:rsidR="009A63CD" w14:paraId="74DA1AAA" w14:textId="77777777" w:rsidTr="00196D64">
        <w:tc>
          <w:tcPr>
            <w:tcW w:w="1473" w:type="dxa"/>
          </w:tcPr>
          <w:p w14:paraId="0276B8D3" w14:textId="663470C9" w:rsidR="009A63CD" w:rsidRDefault="009A63CD" w:rsidP="00196D64">
            <w:r>
              <w:t>Both</w:t>
            </w:r>
          </w:p>
        </w:tc>
        <w:tc>
          <w:tcPr>
            <w:tcW w:w="1558" w:type="dxa"/>
          </w:tcPr>
          <w:p w14:paraId="1F9D1B25" w14:textId="77777777" w:rsidR="009A63CD" w:rsidRDefault="009A63CD" w:rsidP="00196D64">
            <w:pPr>
              <w:jc w:val="center"/>
            </w:pPr>
          </w:p>
        </w:tc>
        <w:tc>
          <w:tcPr>
            <w:tcW w:w="1558" w:type="dxa"/>
          </w:tcPr>
          <w:p w14:paraId="69271F87" w14:textId="77777777" w:rsidR="009A63CD" w:rsidRDefault="009A63CD" w:rsidP="00196D64">
            <w:pPr>
              <w:jc w:val="center"/>
            </w:pPr>
          </w:p>
        </w:tc>
        <w:tc>
          <w:tcPr>
            <w:tcW w:w="1558" w:type="dxa"/>
          </w:tcPr>
          <w:p w14:paraId="1CF15AA8" w14:textId="77777777" w:rsidR="009A63CD" w:rsidRDefault="009A63CD" w:rsidP="00196D64">
            <w:pPr>
              <w:jc w:val="center"/>
            </w:pPr>
          </w:p>
        </w:tc>
        <w:tc>
          <w:tcPr>
            <w:tcW w:w="1559" w:type="dxa"/>
          </w:tcPr>
          <w:p w14:paraId="722FA5FC" w14:textId="77777777" w:rsidR="009A63CD" w:rsidRDefault="009A63CD" w:rsidP="00196D64">
            <w:pPr>
              <w:jc w:val="center"/>
            </w:pPr>
          </w:p>
        </w:tc>
        <w:tc>
          <w:tcPr>
            <w:tcW w:w="1559" w:type="dxa"/>
          </w:tcPr>
          <w:p w14:paraId="28FFB547" w14:textId="77777777" w:rsidR="009A63CD" w:rsidRDefault="009A63CD" w:rsidP="00196D64">
            <w:pPr>
              <w:jc w:val="center"/>
            </w:pPr>
          </w:p>
        </w:tc>
      </w:tr>
    </w:tbl>
    <w:p w14:paraId="3EAEB228" w14:textId="77777777" w:rsidR="009A63CD" w:rsidRPr="009A63CD" w:rsidRDefault="009A63CD" w:rsidP="009A63CD"/>
    <w:p w14:paraId="7CC49C37" w14:textId="1DA9E012" w:rsidR="00A07C47" w:rsidRDefault="00A07C47" w:rsidP="00A07C47">
      <w:r>
        <w:rPr>
          <w:noProof/>
        </w:rPr>
        <w:lastRenderedPageBreak/>
        <w:drawing>
          <wp:inline distT="0" distB="0" distL="0" distR="0" wp14:anchorId="1905D035" wp14:editId="0F11478A">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p>
    <w:p w14:paraId="1D0012D3" w14:textId="462BD403" w:rsidR="00A07C47" w:rsidRDefault="00A07C47" w:rsidP="00A07C47">
      <w:pPr>
        <w:jc w:val="center"/>
      </w:pPr>
      <w:r>
        <w:t>Fig: Overall MJMPE combined for both hands (OpenPose)</w:t>
      </w:r>
    </w:p>
    <w:p w14:paraId="00CEEA53" w14:textId="77777777" w:rsidR="00A07C47" w:rsidRPr="00A07C47" w:rsidRDefault="00A07C47" w:rsidP="00A07C47"/>
    <w:p w14:paraId="705BAEBF" w14:textId="1CC19980" w:rsidR="005D6530" w:rsidRDefault="00C8276C" w:rsidP="00C8276C">
      <w:r w:rsidRPr="00C8276C">
        <w:t xml:space="preserve">    </w:t>
      </w:r>
    </w:p>
    <w:p w14:paraId="00E6234A" w14:textId="22E96F33" w:rsidR="00C8276C" w:rsidRPr="00C8276C" w:rsidRDefault="00C8276C" w:rsidP="00C8276C">
      <w:r w:rsidRPr="00C8276C">
        <w:t xml:space="preserve"> — Highlight which fingers each model struggles with</w:t>
      </w:r>
    </w:p>
    <w:p w14:paraId="17E48302" w14:textId="20B70B50" w:rsidR="00C8276C" w:rsidRPr="00C8276C" w:rsidRDefault="009A63CD" w:rsidP="009A63CD">
      <w:pPr>
        <w:pStyle w:val="Heading3"/>
      </w:pPr>
      <w:r>
        <w:t xml:space="preserve">7.2.5 MJMPE per finger Outcome Breakdown </w:t>
      </w:r>
    </w:p>
    <w:p w14:paraId="20D451F1" w14:textId="5D97C78C" w:rsidR="00757D82" w:rsidRDefault="001C0030" w:rsidP="00757D82">
      <w:pPr>
        <w:pStyle w:val="Heading2"/>
      </w:pPr>
      <w:bookmarkStart w:id="40" w:name="_Toc224061574"/>
      <w:r w:rsidRPr="00C8276C">
        <w:t>7.</w:t>
      </w:r>
      <w:r>
        <w:t>3</w:t>
      </w:r>
      <w:r w:rsidRPr="00C8276C">
        <w:t xml:space="preserve"> Effect</w:t>
      </w:r>
      <w:r w:rsidR="00C8276C" w:rsidRPr="00C8276C">
        <w:t xml:space="preserve"> of Skin Tone (Fitzpatrick Type)</w:t>
      </w:r>
      <w:bookmarkEnd w:id="40"/>
      <w:r w:rsidR="009A63CD">
        <w:t xml:space="preserve"> on MJMPE</w:t>
      </w:r>
    </w:p>
    <w:p w14:paraId="103071E9" w14:textId="01855421" w:rsidR="00757D82" w:rsidRDefault="00757D82" w:rsidP="00757D82">
      <w:pPr>
        <w:pStyle w:val="Heading3"/>
      </w:pPr>
      <w:r w:rsidRPr="00757D82">
        <w:t>7.3.1 Computation</w:t>
      </w:r>
      <w:r w:rsidR="009A63CD">
        <w:t xml:space="preserve"> </w:t>
      </w:r>
      <w:r w:rsidR="001C0030">
        <w:t xml:space="preserve">by scale </w:t>
      </w:r>
    </w:p>
    <w:p w14:paraId="408BAE35" w14:textId="5AE63A6B" w:rsidR="009A63CD" w:rsidRDefault="001C0030" w:rsidP="009A63CD">
      <w:pPr>
        <w:pStyle w:val="Heading3"/>
      </w:pPr>
      <w:r>
        <w:t>7.3.2 Fitzpatrick</w:t>
      </w:r>
      <w:r w:rsidR="009A63CD">
        <w:t xml:space="preserve"> Type and MJMPE</w:t>
      </w:r>
    </w:p>
    <w:tbl>
      <w:tblPr>
        <w:tblStyle w:val="TableGrid"/>
        <w:tblW w:w="7465" w:type="dxa"/>
        <w:tblLook w:val="04A0" w:firstRow="1" w:lastRow="0" w:firstColumn="1" w:lastColumn="0" w:noHBand="0" w:noVBand="1"/>
      </w:tblPr>
      <w:tblGrid>
        <w:gridCol w:w="2337"/>
        <w:gridCol w:w="2608"/>
        <w:gridCol w:w="2520"/>
      </w:tblGrid>
      <w:tr w:rsidR="007642E3" w14:paraId="0EDF72D8" w14:textId="77777777" w:rsidTr="007642E3">
        <w:tc>
          <w:tcPr>
            <w:tcW w:w="2337" w:type="dxa"/>
          </w:tcPr>
          <w:p w14:paraId="3D44DC5F" w14:textId="4FA3507B" w:rsidR="007642E3" w:rsidRDefault="007642E3" w:rsidP="001C0030">
            <w:r>
              <w:t>FitzPatrick scale</w:t>
            </w:r>
          </w:p>
        </w:tc>
        <w:tc>
          <w:tcPr>
            <w:tcW w:w="2608" w:type="dxa"/>
          </w:tcPr>
          <w:p w14:paraId="15C6EEF2" w14:textId="155E7535" w:rsidR="007642E3" w:rsidRDefault="007642E3" w:rsidP="001C0030">
            <w:proofErr w:type="spellStart"/>
            <w:r>
              <w:t>MediaPipe</w:t>
            </w:r>
            <w:proofErr w:type="spellEnd"/>
            <w:r>
              <w:t xml:space="preserve"> (MJMPE </w:t>
            </w:r>
            <w:proofErr w:type="spellStart"/>
            <w:r>
              <w:t>px</w:t>
            </w:r>
            <w:proofErr w:type="spellEnd"/>
            <w:r>
              <w:t>)</w:t>
            </w:r>
          </w:p>
        </w:tc>
        <w:tc>
          <w:tcPr>
            <w:tcW w:w="2520" w:type="dxa"/>
          </w:tcPr>
          <w:p w14:paraId="0BC989DE" w14:textId="2BF41A27" w:rsidR="007642E3" w:rsidRDefault="007642E3" w:rsidP="001C0030">
            <w:r>
              <w:t xml:space="preserve">OpenPose (MJMPE </w:t>
            </w:r>
            <w:proofErr w:type="spellStart"/>
            <w:r>
              <w:t>px</w:t>
            </w:r>
            <w:proofErr w:type="spellEnd"/>
            <w:r>
              <w:t>)</w:t>
            </w:r>
          </w:p>
        </w:tc>
      </w:tr>
      <w:tr w:rsidR="007642E3" w14:paraId="1B7CB164" w14:textId="77777777" w:rsidTr="007642E3">
        <w:tc>
          <w:tcPr>
            <w:tcW w:w="2337" w:type="dxa"/>
          </w:tcPr>
          <w:p w14:paraId="2D458B9B" w14:textId="2CB2C424" w:rsidR="007642E3" w:rsidRDefault="007642E3" w:rsidP="001C0030">
            <w:r>
              <w:t>Type II</w:t>
            </w:r>
          </w:p>
        </w:tc>
        <w:tc>
          <w:tcPr>
            <w:tcW w:w="2608" w:type="dxa"/>
          </w:tcPr>
          <w:p w14:paraId="6009898E" w14:textId="77777777" w:rsidR="007642E3" w:rsidRDefault="007642E3" w:rsidP="001C0030"/>
        </w:tc>
        <w:tc>
          <w:tcPr>
            <w:tcW w:w="2520" w:type="dxa"/>
          </w:tcPr>
          <w:p w14:paraId="68EEFB07" w14:textId="77777777" w:rsidR="007642E3" w:rsidRDefault="007642E3" w:rsidP="001C0030"/>
        </w:tc>
      </w:tr>
      <w:tr w:rsidR="007642E3" w14:paraId="7BFB7933" w14:textId="77777777" w:rsidTr="007642E3">
        <w:tc>
          <w:tcPr>
            <w:tcW w:w="2337" w:type="dxa"/>
          </w:tcPr>
          <w:p w14:paraId="19AE0B7E" w14:textId="30DC2652" w:rsidR="007642E3" w:rsidRDefault="007642E3" w:rsidP="001C0030">
            <w:r>
              <w:t>Type III</w:t>
            </w:r>
          </w:p>
        </w:tc>
        <w:tc>
          <w:tcPr>
            <w:tcW w:w="2608" w:type="dxa"/>
          </w:tcPr>
          <w:p w14:paraId="44FBA329" w14:textId="77777777" w:rsidR="007642E3" w:rsidRDefault="007642E3" w:rsidP="001C0030"/>
        </w:tc>
        <w:tc>
          <w:tcPr>
            <w:tcW w:w="2520" w:type="dxa"/>
          </w:tcPr>
          <w:p w14:paraId="04AF3331" w14:textId="77777777" w:rsidR="007642E3" w:rsidRDefault="007642E3" w:rsidP="001C0030"/>
        </w:tc>
      </w:tr>
      <w:tr w:rsidR="007642E3" w14:paraId="44AEACBE" w14:textId="77777777" w:rsidTr="007642E3">
        <w:tc>
          <w:tcPr>
            <w:tcW w:w="2337" w:type="dxa"/>
          </w:tcPr>
          <w:p w14:paraId="79658160" w14:textId="5A112E53" w:rsidR="007642E3" w:rsidRDefault="007642E3" w:rsidP="001C0030">
            <w:r>
              <w:t>Type IV</w:t>
            </w:r>
          </w:p>
        </w:tc>
        <w:tc>
          <w:tcPr>
            <w:tcW w:w="2608" w:type="dxa"/>
          </w:tcPr>
          <w:p w14:paraId="462136C9" w14:textId="77777777" w:rsidR="007642E3" w:rsidRDefault="007642E3" w:rsidP="001C0030"/>
        </w:tc>
        <w:tc>
          <w:tcPr>
            <w:tcW w:w="2520" w:type="dxa"/>
          </w:tcPr>
          <w:p w14:paraId="033FA10E" w14:textId="77777777" w:rsidR="007642E3" w:rsidRDefault="007642E3" w:rsidP="001C0030"/>
        </w:tc>
      </w:tr>
      <w:tr w:rsidR="007642E3" w14:paraId="17786910" w14:textId="77777777" w:rsidTr="007642E3">
        <w:tc>
          <w:tcPr>
            <w:tcW w:w="2337" w:type="dxa"/>
          </w:tcPr>
          <w:p w14:paraId="7C25C079" w14:textId="26183078" w:rsidR="007642E3" w:rsidRDefault="007642E3" w:rsidP="001C0030">
            <w:r>
              <w:t>Type V</w:t>
            </w:r>
          </w:p>
        </w:tc>
        <w:tc>
          <w:tcPr>
            <w:tcW w:w="2608" w:type="dxa"/>
          </w:tcPr>
          <w:p w14:paraId="4F55DEC9" w14:textId="77777777" w:rsidR="007642E3" w:rsidRDefault="007642E3" w:rsidP="001C0030"/>
        </w:tc>
        <w:tc>
          <w:tcPr>
            <w:tcW w:w="2520" w:type="dxa"/>
          </w:tcPr>
          <w:p w14:paraId="2C50B68A" w14:textId="77777777" w:rsidR="007642E3" w:rsidRDefault="007642E3" w:rsidP="001C0030"/>
        </w:tc>
      </w:tr>
    </w:tbl>
    <w:p w14:paraId="1C9F4795" w14:textId="77777777" w:rsidR="001C0030" w:rsidRPr="001C0030" w:rsidRDefault="001C0030" w:rsidP="001C0030"/>
    <w:p w14:paraId="7C6D2632" w14:textId="6400F284" w:rsidR="001C0030" w:rsidRDefault="001C0030" w:rsidP="001C0030">
      <w:pPr>
        <w:jc w:val="center"/>
      </w:pPr>
      <w:r>
        <w:rPr>
          <w:noProof/>
        </w:rPr>
        <w:lastRenderedPageBreak/>
        <w:drawing>
          <wp:inline distT="0" distB="0" distL="0" distR="0" wp14:anchorId="6633891A" wp14:editId="000A403F">
            <wp:extent cx="4957680" cy="3490622"/>
            <wp:effectExtent l="0" t="0" r="0" b="0"/>
            <wp:docPr id="14126077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61299" cy="3493170"/>
                    </a:xfrm>
                    <a:prstGeom prst="rect">
                      <a:avLst/>
                    </a:prstGeom>
                    <a:noFill/>
                    <a:ln>
                      <a:noFill/>
                    </a:ln>
                  </pic:spPr>
                </pic:pic>
              </a:graphicData>
            </a:graphic>
          </wp:inline>
        </w:drawing>
      </w:r>
    </w:p>
    <w:p w14:paraId="134C7EA1" w14:textId="52B73B4D" w:rsidR="001C0030" w:rsidRPr="001C0030" w:rsidRDefault="001C0030" w:rsidP="001C0030">
      <w:pPr>
        <w:jc w:val="center"/>
      </w:pPr>
      <w:r>
        <w:t>Fig: Average MJMPE per Fitzpatrick scale type (II-IV)</w:t>
      </w:r>
    </w:p>
    <w:p w14:paraId="7ADC44E9" w14:textId="35374D0D" w:rsidR="009A63CD" w:rsidRPr="009A63CD" w:rsidRDefault="009A63CD" w:rsidP="001C0030">
      <w:pPr>
        <w:pStyle w:val="Heading3"/>
      </w:pPr>
      <w:r>
        <w:t>7.3.3 MJMPE by Fritzpatrick Breakdown</w:t>
      </w:r>
    </w:p>
    <w:p w14:paraId="3AF3DE08" w14:textId="77777777" w:rsidR="005F1E7E" w:rsidRPr="00C8276C" w:rsidRDefault="005F1E7E" w:rsidP="005F1E7E">
      <w:pPr>
        <w:jc w:val="center"/>
      </w:pPr>
    </w:p>
    <w:p w14:paraId="067B1E3F" w14:textId="4A70D1EC" w:rsidR="00C8276C" w:rsidRPr="00C8276C" w:rsidRDefault="00757D82" w:rsidP="00D730BE">
      <w:pPr>
        <w:pStyle w:val="Heading2"/>
      </w:pPr>
      <w:bookmarkStart w:id="41" w:name="_Toc224061575"/>
      <w:r w:rsidRPr="00C8276C">
        <w:t>7.</w:t>
      </w:r>
      <w:r>
        <w:t>4</w:t>
      </w:r>
      <w:r w:rsidRPr="00C8276C">
        <w:t xml:space="preserve"> Effect</w:t>
      </w:r>
      <w:r w:rsidR="00C8276C" w:rsidRPr="00C8276C">
        <w:t xml:space="preserve"> of Ambient Illuminance</w:t>
      </w:r>
      <w:bookmarkEnd w:id="41"/>
      <w:r w:rsidR="009A63CD">
        <w:t xml:space="preserve"> on MJMPE</w:t>
      </w:r>
    </w:p>
    <w:p w14:paraId="1B031F1B" w14:textId="72BCC6DC" w:rsidR="00757D82" w:rsidRDefault="00757D82" w:rsidP="00757D82">
      <w:pPr>
        <w:pStyle w:val="Heading3"/>
      </w:pPr>
      <w:r w:rsidRPr="00757D82">
        <w:t xml:space="preserve">7.4.1 Computation </w:t>
      </w:r>
      <w:r w:rsidR="001C0030">
        <w:t>of lighting</w:t>
      </w:r>
    </w:p>
    <w:p w14:paraId="155B4877" w14:textId="5E5FA022" w:rsidR="00757D82" w:rsidRDefault="00757D82" w:rsidP="00757D82">
      <w:pPr>
        <w:pStyle w:val="Heading3"/>
      </w:pPr>
      <w:r w:rsidRPr="00757D82">
        <w:t xml:space="preserve">7.4.2 MJMPE by Lighting Condition </w:t>
      </w:r>
    </w:p>
    <w:tbl>
      <w:tblPr>
        <w:tblStyle w:val="TableGrid"/>
        <w:tblW w:w="0" w:type="auto"/>
        <w:tblLook w:val="04A0" w:firstRow="1" w:lastRow="0" w:firstColumn="1" w:lastColumn="0" w:noHBand="0" w:noVBand="1"/>
      </w:tblPr>
      <w:tblGrid>
        <w:gridCol w:w="3116"/>
        <w:gridCol w:w="3117"/>
        <w:gridCol w:w="3117"/>
      </w:tblGrid>
      <w:tr w:rsidR="00910A7C" w14:paraId="5975B2AB" w14:textId="77777777" w:rsidTr="00910A7C">
        <w:tc>
          <w:tcPr>
            <w:tcW w:w="3116" w:type="dxa"/>
          </w:tcPr>
          <w:p w14:paraId="02FE5D14" w14:textId="7AD2BA40" w:rsidR="00910A7C" w:rsidRDefault="00910A7C" w:rsidP="00910A7C">
            <w:r>
              <w:t xml:space="preserve">Lighting condition </w:t>
            </w:r>
          </w:p>
        </w:tc>
        <w:tc>
          <w:tcPr>
            <w:tcW w:w="3117" w:type="dxa"/>
          </w:tcPr>
          <w:p w14:paraId="73458913" w14:textId="020BFE2D" w:rsidR="00910A7C" w:rsidRDefault="00910A7C" w:rsidP="00910A7C">
            <w:proofErr w:type="spellStart"/>
            <w:r>
              <w:t>MediaPipe</w:t>
            </w:r>
            <w:proofErr w:type="spellEnd"/>
            <w:r>
              <w:t xml:space="preserve"> </w:t>
            </w:r>
          </w:p>
        </w:tc>
        <w:tc>
          <w:tcPr>
            <w:tcW w:w="3117" w:type="dxa"/>
          </w:tcPr>
          <w:p w14:paraId="4DA8A2AD" w14:textId="53B50763" w:rsidR="00910A7C" w:rsidRDefault="00910A7C" w:rsidP="00910A7C">
            <w:r>
              <w:t>OpenPose</w:t>
            </w:r>
          </w:p>
        </w:tc>
      </w:tr>
      <w:tr w:rsidR="00910A7C" w14:paraId="21CD36F2" w14:textId="77777777" w:rsidTr="00910A7C">
        <w:tc>
          <w:tcPr>
            <w:tcW w:w="3116" w:type="dxa"/>
          </w:tcPr>
          <w:p w14:paraId="13543293" w14:textId="64C09C81" w:rsidR="00910A7C" w:rsidRDefault="00910A7C" w:rsidP="00910A7C">
            <w:r>
              <w:t>Dim (&lt;100 lux)</w:t>
            </w:r>
          </w:p>
        </w:tc>
        <w:tc>
          <w:tcPr>
            <w:tcW w:w="3117" w:type="dxa"/>
          </w:tcPr>
          <w:p w14:paraId="2024ECD3" w14:textId="77777777" w:rsidR="00910A7C" w:rsidRDefault="00910A7C" w:rsidP="00910A7C"/>
        </w:tc>
        <w:tc>
          <w:tcPr>
            <w:tcW w:w="3117" w:type="dxa"/>
          </w:tcPr>
          <w:p w14:paraId="439E0FB4" w14:textId="77777777" w:rsidR="00910A7C" w:rsidRDefault="00910A7C" w:rsidP="00910A7C"/>
        </w:tc>
      </w:tr>
      <w:tr w:rsidR="00910A7C" w14:paraId="74E0C296" w14:textId="77777777" w:rsidTr="00910A7C">
        <w:tc>
          <w:tcPr>
            <w:tcW w:w="3116" w:type="dxa"/>
          </w:tcPr>
          <w:p w14:paraId="58C1B17D" w14:textId="5B0C5C1B" w:rsidR="00910A7C" w:rsidRDefault="00910A7C" w:rsidP="00910A7C">
            <w:r>
              <w:t>Indoor (&gt;100 lux)</w:t>
            </w:r>
          </w:p>
        </w:tc>
        <w:tc>
          <w:tcPr>
            <w:tcW w:w="3117" w:type="dxa"/>
          </w:tcPr>
          <w:p w14:paraId="19C2DE81" w14:textId="77777777" w:rsidR="00910A7C" w:rsidRDefault="00910A7C" w:rsidP="00910A7C"/>
        </w:tc>
        <w:tc>
          <w:tcPr>
            <w:tcW w:w="3117" w:type="dxa"/>
          </w:tcPr>
          <w:p w14:paraId="63DEC963" w14:textId="77777777" w:rsidR="00910A7C" w:rsidRDefault="00910A7C" w:rsidP="00910A7C"/>
        </w:tc>
      </w:tr>
      <w:tr w:rsidR="00910A7C" w14:paraId="1E30E7A5" w14:textId="77777777" w:rsidTr="00910A7C">
        <w:tc>
          <w:tcPr>
            <w:tcW w:w="3116" w:type="dxa"/>
          </w:tcPr>
          <w:p w14:paraId="6215FCCA" w14:textId="6938C626" w:rsidR="00910A7C" w:rsidRDefault="00910A7C" w:rsidP="00910A7C">
            <w:r>
              <w:t>Bright (&gt;1000 lux)</w:t>
            </w:r>
          </w:p>
        </w:tc>
        <w:tc>
          <w:tcPr>
            <w:tcW w:w="3117" w:type="dxa"/>
          </w:tcPr>
          <w:p w14:paraId="008FC800" w14:textId="77777777" w:rsidR="00910A7C" w:rsidRDefault="00910A7C" w:rsidP="00910A7C"/>
        </w:tc>
        <w:tc>
          <w:tcPr>
            <w:tcW w:w="3117" w:type="dxa"/>
          </w:tcPr>
          <w:p w14:paraId="26F849B8" w14:textId="77777777" w:rsidR="00910A7C" w:rsidRDefault="00910A7C" w:rsidP="00910A7C"/>
        </w:tc>
      </w:tr>
    </w:tbl>
    <w:p w14:paraId="3B75A1BB" w14:textId="77777777" w:rsidR="00910A7C" w:rsidRPr="00910A7C" w:rsidRDefault="00910A7C" w:rsidP="00910A7C"/>
    <w:p w14:paraId="2DCAFB68" w14:textId="5F1B8C56" w:rsidR="00C254DD" w:rsidRDefault="00C254DD" w:rsidP="00C254DD">
      <w:r>
        <w:rPr>
          <w:noProof/>
        </w:rPr>
        <w:lastRenderedPageBreak/>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6617892D" w14:textId="6FC3051E" w:rsidR="00C254DD" w:rsidRPr="00C8276C" w:rsidRDefault="00C254DD" w:rsidP="00C254DD">
      <w:pPr>
        <w:jc w:val="center"/>
      </w:pPr>
      <w:r>
        <w:t>Fig: Mean MJMPE per lighting category</w:t>
      </w:r>
      <w:r w:rsidR="00673215">
        <w:t xml:space="preserve"> (no bright conditions were recorded)</w:t>
      </w:r>
    </w:p>
    <w:p w14:paraId="7CC389FE" w14:textId="77777777" w:rsidR="00C254DD" w:rsidRPr="00C254DD" w:rsidRDefault="00C254DD" w:rsidP="00C254DD"/>
    <w:p w14:paraId="124B421E" w14:textId="3893702D" w:rsidR="005D6530" w:rsidRDefault="005D6530" w:rsidP="00C8276C"/>
    <w:p w14:paraId="0CAB819A" w14:textId="24300992" w:rsidR="00C8276C" w:rsidRPr="00C8276C" w:rsidRDefault="00910A7C" w:rsidP="00D730BE">
      <w:pPr>
        <w:pStyle w:val="Heading2"/>
      </w:pPr>
      <w:bookmarkStart w:id="42" w:name="_Toc224061576"/>
      <w:r w:rsidRPr="00C8276C">
        <w:lastRenderedPageBreak/>
        <w:t>7.</w:t>
      </w:r>
      <w:r>
        <w:t>5</w:t>
      </w:r>
      <w:r w:rsidRPr="00C8276C">
        <w:t xml:space="preserve"> Effect</w:t>
      </w:r>
      <w:r w:rsidR="00C8276C" w:rsidRPr="00C8276C">
        <w:t xml:space="preserve"> of Hand Size</w:t>
      </w:r>
      <w:bookmarkEnd w:id="42"/>
      <w:r w:rsidR="009A63CD">
        <w:t xml:space="preserve"> on MJMPE</w:t>
      </w:r>
    </w:p>
    <w:p w14:paraId="71A1488E" w14:textId="77777777" w:rsidR="00757D82" w:rsidRDefault="00757D82" w:rsidP="00757D82">
      <w:pPr>
        <w:pStyle w:val="Heading3"/>
      </w:pPr>
      <w:r w:rsidRPr="00757D82">
        <w:t xml:space="preserve">7.5.1 Computation </w:t>
      </w:r>
    </w:p>
    <w:p w14:paraId="0F7EC4C0" w14:textId="6B3BBCD8"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0C21AC48" w14:textId="7428FA94" w:rsidR="005F1E7E"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5C8FCB6C" w14:textId="2EA56EAF" w:rsidR="00910A7C" w:rsidRPr="005758F4" w:rsidRDefault="00910A7C" w:rsidP="00910A7C">
      <w:pPr>
        <w:pStyle w:val="Heading3"/>
      </w:pPr>
      <w:r>
        <w:t xml:space="preserve">7.5.3 Hand size effect breakdown </w:t>
      </w:r>
    </w:p>
    <w:p w14:paraId="2839A1F9" w14:textId="2329DFD4"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27D314A" w14:textId="77777777" w:rsidR="00757D82" w:rsidRDefault="00757D82" w:rsidP="00757D82">
      <w:pPr>
        <w:pStyle w:val="Heading2"/>
      </w:pPr>
      <w:r w:rsidRPr="00757D82">
        <w:t xml:space="preserve">8.1 Summary of Project Aim and Outcomes </w:t>
      </w:r>
    </w:p>
    <w:p w14:paraId="6B5E9427" w14:textId="77777777" w:rsidR="00757D82" w:rsidRDefault="00757D82" w:rsidP="00757D82">
      <w:pPr>
        <w:pStyle w:val="Heading2"/>
      </w:pPr>
      <w:r w:rsidRPr="00757D82">
        <w:t xml:space="preserve">8.2 Novel Contributions </w:t>
      </w:r>
    </w:p>
    <w:p w14:paraId="37ED9925" w14:textId="17D8987C" w:rsidR="00F4199A" w:rsidRPr="00F4199A" w:rsidRDefault="00757D82" w:rsidP="00757D82">
      <w:pPr>
        <w:pStyle w:val="Heading2"/>
      </w:pPr>
      <w:r w:rsidRPr="00757D82">
        <w:t>8.3 Room for Future Development</w:t>
      </w:r>
    </w:p>
    <w:p w14:paraId="1BFB6944" w14:textId="6F74F6ED" w:rsidR="009A4EF8" w:rsidRPr="005758F4" w:rsidRDefault="009A4EF8" w:rsidP="009A4EF8">
      <w:pPr>
        <w:pStyle w:val="Heading1"/>
        <w:numPr>
          <w:ilvl w:val="0"/>
          <w:numId w:val="10"/>
        </w:numPr>
        <w:jc w:val="both"/>
        <w:rPr>
          <w:rFonts w:ascii="Arial" w:hAnsi="Arial" w:cs="Arial"/>
        </w:rPr>
      </w:pPr>
      <w:bookmarkStart w:id="44" w:name="_Toc224061578"/>
      <w:r w:rsidRPr="005758F4">
        <w:rPr>
          <w:rFonts w:ascii="Arial" w:hAnsi="Arial" w:cs="Arial"/>
        </w:rPr>
        <w:t>Installation guideline</w:t>
      </w:r>
      <w:bookmarkEnd w:id="44"/>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proofErr w:type="gramStart"/>
      <w:r w:rsidR="002B0F90">
        <w:rPr>
          <w:rFonts w:ascii="Arial" w:hAnsi="Arial" w:cs="Arial"/>
        </w:rPr>
        <w:t>includes</w:t>
      </w:r>
      <w:proofErr w:type="gramEnd"/>
      <w:r w:rsidRPr="005758F4">
        <w:rPr>
          <w:rFonts w:ascii="Arial" w:hAnsi="Arial" w:cs="Arial"/>
        </w:rPr>
        <w:t xml:space="preserve"> all the required frameworks and </w:t>
      </w:r>
      <w:r w:rsidRPr="005758F4">
        <w:rPr>
          <w:rFonts w:ascii="Arial" w:hAnsi="Arial" w:cs="Arial"/>
        </w:rPr>
        <w:lastRenderedPageBreak/>
        <w:t xml:space="preserve">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w:t>
      </w:r>
      <w:proofErr w:type="spellStart"/>
      <w:r w:rsidRPr="005758F4">
        <w:rPr>
          <w:rFonts w:ascii="Arial" w:hAnsi="Arial" w:cs="Arial"/>
        </w:rPr>
        <w:t>venv</w:t>
      </w:r>
      <w:proofErr w:type="spellEnd"/>
      <w:r w:rsidRPr="005758F4">
        <w:rPr>
          <w:rFonts w:ascii="Arial" w:hAnsi="Arial" w:cs="Arial"/>
        </w:rPr>
        <w:t xml:space="preserve"> &lt;environment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5"/>
        </w:p>
        <w:sdt>
          <w:sdtPr>
            <w:id w:val="111145805"/>
            <w:bibliography/>
          </w:sdtPr>
          <w:sdtContent>
            <w:p w14:paraId="061FF805" w14:textId="7AFE973B"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25C2A3FE" w14:textId="68FC8D5F"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7"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F1956DA" w14:textId="0A5EE319" w:rsidR="0077089A" w:rsidRPr="0077089A" w:rsidRDefault="0077089A" w:rsidP="0077089A">
              <w:pPr>
                <w:pStyle w:val="ListParagraph"/>
                <w:numPr>
                  <w:ilvl w:val="0"/>
                  <w:numId w:val="14"/>
                </w:numPr>
              </w:pPr>
              <w:r w:rsidRPr="0077089A">
                <w:lastRenderedPageBreak/>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8"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681636B9" w14:textId="6EB195A1"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9"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60"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61" w:history="1">
                <w:r w:rsidRPr="0077089A">
                  <w:rPr>
                    <w:rStyle w:val="Hyperlink"/>
                  </w:rPr>
                  <w:t>https://www.researchgate.net/publication/334107601</w:t>
                </w:r>
              </w:hyperlink>
              <w:r w:rsidRPr="0077089A">
                <w:t xml:space="preserve"> </w:t>
              </w:r>
            </w:p>
            <w:p w14:paraId="1FFDC7F5" w14:textId="77777777" w:rsidR="0065649E"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62" w:history="1">
                <w:r w:rsidRPr="0077089A">
                  <w:rPr>
                    <w:rStyle w:val="Hyperlink"/>
                  </w:rPr>
                  <w:t>https://arxiv.org/abs/2006.10214</w:t>
                </w:r>
              </w:hyperlink>
            </w:p>
            <w:p w14:paraId="44DB20A3" w14:textId="1C6D37BD" w:rsidR="0077089A" w:rsidRDefault="0065649E" w:rsidP="0065649E">
              <w:pPr>
                <w:pStyle w:val="ListParagraph"/>
                <w:numPr>
                  <w:ilvl w:val="0"/>
                  <w:numId w:val="14"/>
                </w:numPr>
              </w:pPr>
              <w:r w:rsidRPr="0065649E">
                <w:lastRenderedPageBreak/>
                <w:t xml:space="preserve"> Simon, T., Joo, H., Matthews, I. and Sheikh, Y. (2017) 'Hand </w:t>
              </w:r>
              <w:proofErr w:type="spellStart"/>
              <w:r w:rsidRPr="0065649E">
                <w:t>Keypoint</w:t>
              </w:r>
              <w:proofErr w:type="spellEnd"/>
              <w:r w:rsidRPr="0065649E">
                <w:t xml:space="preserve"> Detection in Single Images using Multiview Bootstrapping', in </w:t>
              </w:r>
              <w:r w:rsidRPr="0065649E">
                <w:rPr>
                  <w:i/>
                  <w:iCs/>
                </w:rPr>
                <w:t>Proceedings of the IEEE Conference on Computer Vision and Pattern Recognition (CVPR)</w:t>
              </w:r>
              <w:r w:rsidRPr="0065649E">
                <w:t>, pp. 4645–4653.</w:t>
              </w:r>
            </w:p>
          </w:sdtContent>
        </w:sdt>
      </w:sdtContent>
    </w:sdt>
    <w:p w14:paraId="0FF59A88" w14:textId="23FCBF7C"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9788C" w14:textId="77777777" w:rsidR="005A5579" w:rsidRDefault="005A5579" w:rsidP="00162CCD">
      <w:pPr>
        <w:spacing w:after="0" w:line="240" w:lineRule="auto"/>
      </w:pPr>
      <w:r>
        <w:separator/>
      </w:r>
    </w:p>
  </w:endnote>
  <w:endnote w:type="continuationSeparator" w:id="0">
    <w:p w14:paraId="5EC602F4" w14:textId="77777777" w:rsidR="005A5579" w:rsidRDefault="005A5579"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75A2F" w14:textId="77777777" w:rsidR="005A5579" w:rsidRDefault="005A5579" w:rsidP="00162CCD">
      <w:pPr>
        <w:spacing w:after="0" w:line="240" w:lineRule="auto"/>
      </w:pPr>
      <w:r>
        <w:separator/>
      </w:r>
    </w:p>
  </w:footnote>
  <w:footnote w:type="continuationSeparator" w:id="0">
    <w:p w14:paraId="245225A7" w14:textId="77777777" w:rsidR="005A5579" w:rsidRDefault="005A5579"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0585"/>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C0030"/>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3D3C"/>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95CC4"/>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1A7"/>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405"/>
    <w:rsid w:val="005758F4"/>
    <w:rsid w:val="00584603"/>
    <w:rsid w:val="00584B9B"/>
    <w:rsid w:val="005904CE"/>
    <w:rsid w:val="005909D7"/>
    <w:rsid w:val="00590D38"/>
    <w:rsid w:val="005975D0"/>
    <w:rsid w:val="005A09AF"/>
    <w:rsid w:val="005A1E6F"/>
    <w:rsid w:val="005A244A"/>
    <w:rsid w:val="005A5579"/>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649E"/>
    <w:rsid w:val="00657185"/>
    <w:rsid w:val="00660A96"/>
    <w:rsid w:val="00660EBD"/>
    <w:rsid w:val="00664983"/>
    <w:rsid w:val="00673215"/>
    <w:rsid w:val="00673B71"/>
    <w:rsid w:val="006864F4"/>
    <w:rsid w:val="006913EF"/>
    <w:rsid w:val="006A0A91"/>
    <w:rsid w:val="006A108A"/>
    <w:rsid w:val="006B5CE6"/>
    <w:rsid w:val="006B7B7A"/>
    <w:rsid w:val="006C03DF"/>
    <w:rsid w:val="006C6721"/>
    <w:rsid w:val="006D02AF"/>
    <w:rsid w:val="006D4589"/>
    <w:rsid w:val="006E50B3"/>
    <w:rsid w:val="006F0830"/>
    <w:rsid w:val="006F4CA1"/>
    <w:rsid w:val="0070050F"/>
    <w:rsid w:val="00700879"/>
    <w:rsid w:val="00702765"/>
    <w:rsid w:val="00704CC9"/>
    <w:rsid w:val="007123B4"/>
    <w:rsid w:val="00720CA8"/>
    <w:rsid w:val="00726DE5"/>
    <w:rsid w:val="0073089D"/>
    <w:rsid w:val="00746A10"/>
    <w:rsid w:val="0075083D"/>
    <w:rsid w:val="00751EDC"/>
    <w:rsid w:val="0075440A"/>
    <w:rsid w:val="00756622"/>
    <w:rsid w:val="00757D82"/>
    <w:rsid w:val="00760653"/>
    <w:rsid w:val="007642E3"/>
    <w:rsid w:val="00764D2A"/>
    <w:rsid w:val="0077089A"/>
    <w:rsid w:val="0077124A"/>
    <w:rsid w:val="00773CB6"/>
    <w:rsid w:val="007759AE"/>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10A7C"/>
    <w:rsid w:val="009210BA"/>
    <w:rsid w:val="00923145"/>
    <w:rsid w:val="009260C8"/>
    <w:rsid w:val="00930BF7"/>
    <w:rsid w:val="00932876"/>
    <w:rsid w:val="00941248"/>
    <w:rsid w:val="00941317"/>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A63CD"/>
    <w:rsid w:val="009E106E"/>
    <w:rsid w:val="009E2501"/>
    <w:rsid w:val="009F1359"/>
    <w:rsid w:val="009F35C3"/>
    <w:rsid w:val="009F3DA2"/>
    <w:rsid w:val="009F7900"/>
    <w:rsid w:val="00A0290B"/>
    <w:rsid w:val="00A07C47"/>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16D10"/>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BF5619"/>
    <w:rsid w:val="00C00F6C"/>
    <w:rsid w:val="00C01F52"/>
    <w:rsid w:val="00C05215"/>
    <w:rsid w:val="00C05769"/>
    <w:rsid w:val="00C10FBE"/>
    <w:rsid w:val="00C14BED"/>
    <w:rsid w:val="00C160C4"/>
    <w:rsid w:val="00C254DD"/>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8030B"/>
    <w:rsid w:val="00F81EAD"/>
    <w:rsid w:val="00F91866"/>
    <w:rsid w:val="00F9379D"/>
    <w:rsid w:val="00F95463"/>
    <w:rsid w:val="00FA394E"/>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rxiv.org/abs/2303.15410" TargetMode="External"/><Relationship Id="rId5" Type="http://schemas.openxmlformats.org/officeDocument/2006/relationships/webSettings" Target="webSettings.xml"/><Relationship Id="rId61" Type="http://schemas.openxmlformats.org/officeDocument/2006/relationships/hyperlink" Target="https://www.researchgate.net/publication/334107601"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abs/1906.0817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misoshiruseijin.github.io/documents/ar_piano.pdf" TargetMode="Externa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image" Target="media/image45.svg"/><Relationship Id="rId60" Type="http://schemas.openxmlformats.org/officeDocument/2006/relationships/hyperlink" Target="https://arxiv.org/abs/2303.04566"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2361</TotalTime>
  <Pages>45</Pages>
  <Words>6957</Words>
  <Characters>39658</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53</cp:revision>
  <dcterms:created xsi:type="dcterms:W3CDTF">2026-03-02T07:54:00Z</dcterms:created>
  <dcterms:modified xsi:type="dcterms:W3CDTF">2026-04-26T14:37:00Z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