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242" w:rsidRPr="003069D4" w:rsidRDefault="00085242" w:rsidP="00CC23E2">
      <w:pPr>
        <w:pBdr>
          <w:bottom w:val="single" w:sz="6" w:space="0" w:color="A2A9B1"/>
        </w:pBdr>
        <w:shd w:val="clear" w:color="auto" w:fill="FFFFFF"/>
        <w:spacing w:before="240" w:after="0" w:line="360" w:lineRule="auto"/>
        <w:outlineLvl w:val="1"/>
        <w:rPr>
          <w:rFonts w:ascii="Times New Roman" w:eastAsia="Times New Roman" w:hAnsi="Times New Roman" w:cs="Times New Roman"/>
          <w:b/>
          <w:color w:val="000000"/>
          <w:sz w:val="28"/>
          <w:szCs w:val="28"/>
        </w:rPr>
      </w:pPr>
      <w:r w:rsidRPr="003069D4">
        <w:rPr>
          <w:rFonts w:ascii="Times New Roman" w:eastAsia="Times New Roman" w:hAnsi="Times New Roman" w:cs="Times New Roman"/>
          <w:b/>
          <w:color w:val="000000"/>
          <w:sz w:val="28"/>
          <w:szCs w:val="28"/>
        </w:rPr>
        <w:t>Problem Analysis</w:t>
      </w:r>
    </w:p>
    <w:p w:rsidR="00085242" w:rsidRPr="003069D4" w:rsidRDefault="00085242" w:rsidP="00CC23E2">
      <w:pPr>
        <w:shd w:val="clear" w:color="auto" w:fill="FFFFFF"/>
        <w:spacing w:before="120" w:after="120" w:line="360" w:lineRule="auto"/>
        <w:jc w:val="both"/>
        <w:rPr>
          <w:rFonts w:ascii="Times New Roman" w:eastAsia="Times New Roman" w:hAnsi="Times New Roman" w:cs="Times New Roman"/>
          <w:color w:val="222222"/>
          <w:sz w:val="32"/>
          <w:szCs w:val="32"/>
        </w:rPr>
      </w:pPr>
      <w:r w:rsidRPr="003069D4">
        <w:rPr>
          <w:rFonts w:ascii="Times New Roman" w:eastAsia="Times New Roman" w:hAnsi="Times New Roman" w:cs="Times New Roman"/>
          <w:color w:val="222222"/>
          <w:sz w:val="32"/>
          <w:szCs w:val="32"/>
        </w:rPr>
        <w:t>If we are to use the computer as a problem-solving tool, then we must have a good analysis of the problem given. Here are some suggested steps on how to go about analyzing a certain problem for computer application:</w:t>
      </w:r>
    </w:p>
    <w:p w:rsidR="00085242" w:rsidRPr="003069D4" w:rsidRDefault="00085242" w:rsidP="00CC23E2">
      <w:pPr>
        <w:shd w:val="clear" w:color="auto" w:fill="FFFFFF"/>
        <w:spacing w:before="120" w:after="120" w:line="360" w:lineRule="auto"/>
        <w:jc w:val="both"/>
        <w:rPr>
          <w:rFonts w:ascii="Times New Roman" w:eastAsia="Times New Roman" w:hAnsi="Times New Roman" w:cs="Times New Roman"/>
          <w:color w:val="222222"/>
          <w:sz w:val="32"/>
          <w:szCs w:val="32"/>
        </w:rPr>
      </w:pPr>
      <w:r w:rsidRPr="003069D4">
        <w:rPr>
          <w:rFonts w:ascii="Times New Roman" w:eastAsia="Times New Roman" w:hAnsi="Times New Roman" w:cs="Times New Roman"/>
          <w:color w:val="222222"/>
          <w:sz w:val="32"/>
          <w:szCs w:val="32"/>
        </w:rPr>
        <w:t>1. Review the problem carefully and understand what you are asked to do.</w:t>
      </w:r>
    </w:p>
    <w:p w:rsidR="00085242" w:rsidRPr="003069D4" w:rsidRDefault="00085242" w:rsidP="00CC23E2">
      <w:pPr>
        <w:shd w:val="clear" w:color="auto" w:fill="FFFFFF"/>
        <w:spacing w:before="120" w:after="120" w:line="360" w:lineRule="auto"/>
        <w:jc w:val="both"/>
        <w:rPr>
          <w:rFonts w:ascii="Times New Roman" w:eastAsia="Times New Roman" w:hAnsi="Times New Roman" w:cs="Times New Roman"/>
          <w:color w:val="222222"/>
          <w:sz w:val="32"/>
          <w:szCs w:val="32"/>
        </w:rPr>
      </w:pPr>
      <w:r w:rsidRPr="003069D4">
        <w:rPr>
          <w:rFonts w:ascii="Times New Roman" w:eastAsia="Times New Roman" w:hAnsi="Times New Roman" w:cs="Times New Roman"/>
          <w:color w:val="222222"/>
          <w:sz w:val="32"/>
          <w:szCs w:val="32"/>
        </w:rPr>
        <w:t>2. Determine what information is given</w:t>
      </w:r>
      <w:r w:rsidR="003069D4" w:rsidRPr="003069D4">
        <w:rPr>
          <w:rFonts w:ascii="Times New Roman" w:eastAsia="Times New Roman" w:hAnsi="Times New Roman" w:cs="Times New Roman"/>
          <w:color w:val="222222"/>
          <w:sz w:val="32"/>
          <w:szCs w:val="32"/>
        </w:rPr>
        <w:t xml:space="preserve"> </w:t>
      </w:r>
      <w:r w:rsidRPr="003069D4">
        <w:rPr>
          <w:rFonts w:ascii="Times New Roman" w:eastAsia="Times New Roman" w:hAnsi="Times New Roman" w:cs="Times New Roman"/>
          <w:color w:val="222222"/>
          <w:sz w:val="32"/>
          <w:szCs w:val="32"/>
        </w:rPr>
        <w:t>(input) and what result must be produced</w:t>
      </w:r>
      <w:r w:rsidR="003069D4" w:rsidRPr="003069D4">
        <w:rPr>
          <w:rFonts w:ascii="Times New Roman" w:eastAsia="Times New Roman" w:hAnsi="Times New Roman" w:cs="Times New Roman"/>
          <w:color w:val="222222"/>
          <w:sz w:val="32"/>
          <w:szCs w:val="32"/>
        </w:rPr>
        <w:t xml:space="preserve"> </w:t>
      </w:r>
      <w:r w:rsidRPr="003069D4">
        <w:rPr>
          <w:rFonts w:ascii="Times New Roman" w:eastAsia="Times New Roman" w:hAnsi="Times New Roman" w:cs="Times New Roman"/>
          <w:color w:val="222222"/>
          <w:sz w:val="32"/>
          <w:szCs w:val="32"/>
        </w:rPr>
        <w:t>(output).</w:t>
      </w:r>
    </w:p>
    <w:p w:rsidR="00085242" w:rsidRPr="003069D4" w:rsidRDefault="00085242" w:rsidP="00CC23E2">
      <w:pPr>
        <w:shd w:val="clear" w:color="auto" w:fill="FFFFFF"/>
        <w:spacing w:before="120" w:after="120" w:line="360" w:lineRule="auto"/>
        <w:jc w:val="both"/>
        <w:rPr>
          <w:rFonts w:ascii="Times New Roman" w:eastAsia="Times New Roman" w:hAnsi="Times New Roman" w:cs="Times New Roman"/>
          <w:color w:val="222222"/>
          <w:sz w:val="32"/>
          <w:szCs w:val="32"/>
        </w:rPr>
      </w:pPr>
      <w:r w:rsidRPr="003069D4">
        <w:rPr>
          <w:rFonts w:ascii="Times New Roman" w:eastAsia="Times New Roman" w:hAnsi="Times New Roman" w:cs="Times New Roman"/>
          <w:color w:val="222222"/>
          <w:sz w:val="32"/>
          <w:szCs w:val="32"/>
        </w:rPr>
        <w:t>3. Assign names to each input and output items.</w:t>
      </w:r>
    </w:p>
    <w:p w:rsidR="00085242" w:rsidRPr="003069D4" w:rsidRDefault="00085242" w:rsidP="00CC23E2">
      <w:pPr>
        <w:shd w:val="clear" w:color="auto" w:fill="FFFFFF"/>
        <w:spacing w:before="120" w:after="120" w:line="360" w:lineRule="auto"/>
        <w:jc w:val="both"/>
        <w:rPr>
          <w:rFonts w:ascii="Times New Roman" w:eastAsia="Times New Roman" w:hAnsi="Times New Roman" w:cs="Times New Roman"/>
          <w:color w:val="222222"/>
          <w:sz w:val="32"/>
          <w:szCs w:val="32"/>
        </w:rPr>
      </w:pPr>
      <w:r w:rsidRPr="003069D4">
        <w:rPr>
          <w:rFonts w:ascii="Times New Roman" w:eastAsia="Times New Roman" w:hAnsi="Times New Roman" w:cs="Times New Roman"/>
          <w:color w:val="222222"/>
          <w:sz w:val="32"/>
          <w:szCs w:val="32"/>
        </w:rPr>
        <w:t>4. Determine the manner of processing that must be done on the input data to come up with the desired output</w:t>
      </w:r>
      <w:r w:rsidR="003069D4" w:rsidRPr="003069D4">
        <w:rPr>
          <w:rFonts w:ascii="Times New Roman" w:eastAsia="Times New Roman" w:hAnsi="Times New Roman" w:cs="Times New Roman"/>
          <w:color w:val="222222"/>
          <w:sz w:val="32"/>
          <w:szCs w:val="32"/>
        </w:rPr>
        <w:t xml:space="preserve"> </w:t>
      </w:r>
      <w:r w:rsidRPr="003069D4">
        <w:rPr>
          <w:rFonts w:ascii="Times New Roman" w:eastAsia="Times New Roman" w:hAnsi="Times New Roman" w:cs="Times New Roman"/>
          <w:color w:val="222222"/>
          <w:sz w:val="32"/>
          <w:szCs w:val="32"/>
        </w:rPr>
        <w:t>(i.e., determine what formulas are needed to manipulate the given data).</w:t>
      </w:r>
    </w:p>
    <w:p w:rsidR="00085242" w:rsidRPr="003069D4" w:rsidRDefault="00085242" w:rsidP="00CC23E2">
      <w:pPr>
        <w:shd w:val="clear" w:color="auto" w:fill="FFFFFF"/>
        <w:spacing w:before="120" w:after="120" w:line="360" w:lineRule="auto"/>
        <w:jc w:val="both"/>
        <w:rPr>
          <w:rFonts w:ascii="Times New Roman" w:eastAsia="Times New Roman" w:hAnsi="Times New Roman" w:cs="Times New Roman"/>
          <w:color w:val="222222"/>
          <w:sz w:val="32"/>
          <w:szCs w:val="32"/>
        </w:rPr>
      </w:pPr>
      <w:r w:rsidRPr="003069D4">
        <w:rPr>
          <w:rFonts w:ascii="Times New Roman" w:eastAsia="Times New Roman" w:hAnsi="Times New Roman" w:cs="Times New Roman"/>
          <w:color w:val="222222"/>
          <w:sz w:val="32"/>
          <w:szCs w:val="32"/>
        </w:rPr>
        <w:br/>
      </w:r>
      <w:r w:rsidRPr="003069D4">
        <w:rPr>
          <w:rFonts w:ascii="Times New Roman" w:eastAsia="Times New Roman" w:hAnsi="Times New Roman" w:cs="Times New Roman"/>
          <w:b/>
          <w:bCs/>
          <w:i/>
          <w:iCs/>
          <w:color w:val="222222"/>
          <w:sz w:val="32"/>
          <w:szCs w:val="32"/>
        </w:rPr>
        <w:t>Example</w:t>
      </w:r>
    </w:p>
    <w:p w:rsidR="00085242" w:rsidRPr="003069D4" w:rsidRDefault="00085242" w:rsidP="00CC23E2">
      <w:pPr>
        <w:shd w:val="clear" w:color="auto" w:fill="FFFFFF"/>
        <w:spacing w:before="120" w:after="120" w:line="360" w:lineRule="auto"/>
        <w:jc w:val="both"/>
        <w:rPr>
          <w:rFonts w:ascii="Times New Roman" w:eastAsia="Times New Roman" w:hAnsi="Times New Roman" w:cs="Times New Roman"/>
          <w:color w:val="222222"/>
          <w:sz w:val="32"/>
          <w:szCs w:val="32"/>
        </w:rPr>
      </w:pPr>
      <w:r w:rsidRPr="003069D4">
        <w:rPr>
          <w:rFonts w:ascii="Times New Roman" w:eastAsia="Times New Roman" w:hAnsi="Times New Roman" w:cs="Times New Roman"/>
          <w:color w:val="222222"/>
          <w:sz w:val="32"/>
          <w:szCs w:val="32"/>
        </w:rPr>
        <w:t>Given the scores for the two departmental quizzes, two machine projects, final exam, and teacher's evaluation, write a program that will compute for the final grade based on the following computation:</w:t>
      </w:r>
    </w:p>
    <w:p w:rsidR="00085242" w:rsidRPr="003069D4" w:rsidRDefault="00085242" w:rsidP="00CC23E2">
      <w:pPr>
        <w:shd w:val="clear" w:color="auto" w:fill="FFFFFF"/>
        <w:spacing w:before="120" w:after="120" w:line="360" w:lineRule="auto"/>
        <w:jc w:val="both"/>
        <w:rPr>
          <w:rFonts w:ascii="Arial" w:eastAsia="Times New Roman" w:hAnsi="Arial" w:cs="Arial"/>
          <w:color w:val="222222"/>
          <w:sz w:val="32"/>
          <w:szCs w:val="32"/>
        </w:rPr>
      </w:pPr>
    </w:p>
    <w:p w:rsidR="00085242" w:rsidRPr="003069D4" w:rsidRDefault="00085242" w:rsidP="00CC23E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8"/>
          <w:szCs w:val="28"/>
        </w:rPr>
      </w:pPr>
      <w:r w:rsidRPr="003069D4">
        <w:rPr>
          <w:rFonts w:ascii="Courier New" w:eastAsia="Times New Roman" w:hAnsi="Courier New" w:cs="Courier New"/>
          <w:color w:val="000000"/>
          <w:sz w:val="28"/>
          <w:szCs w:val="28"/>
        </w:rPr>
        <w:t xml:space="preserve"> 50% Average of two departmental quizzes</w:t>
      </w:r>
    </w:p>
    <w:p w:rsidR="00085242" w:rsidRPr="003069D4" w:rsidRDefault="00085242" w:rsidP="00CC23E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8"/>
          <w:szCs w:val="28"/>
        </w:rPr>
      </w:pPr>
      <w:r w:rsidRPr="003069D4">
        <w:rPr>
          <w:rFonts w:ascii="Courier New" w:eastAsia="Times New Roman" w:hAnsi="Courier New" w:cs="Courier New"/>
          <w:color w:val="000000"/>
          <w:sz w:val="28"/>
          <w:szCs w:val="28"/>
        </w:rPr>
        <w:t xml:space="preserve">+15% average of 2 machine projects </w:t>
      </w:r>
    </w:p>
    <w:p w:rsidR="00085242" w:rsidRPr="003069D4" w:rsidRDefault="00085242" w:rsidP="00CC23E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8"/>
          <w:szCs w:val="28"/>
        </w:rPr>
      </w:pPr>
      <w:r w:rsidRPr="003069D4">
        <w:rPr>
          <w:rFonts w:ascii="Courier New" w:eastAsia="Times New Roman" w:hAnsi="Courier New" w:cs="Courier New"/>
          <w:color w:val="000000"/>
          <w:sz w:val="28"/>
          <w:szCs w:val="28"/>
        </w:rPr>
        <w:lastRenderedPageBreak/>
        <w:t>+30% Final exam</w:t>
      </w:r>
    </w:p>
    <w:p w:rsidR="00085242" w:rsidRPr="003069D4" w:rsidRDefault="00085242" w:rsidP="00CC23E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00000"/>
          <w:sz w:val="28"/>
          <w:szCs w:val="28"/>
        </w:rPr>
      </w:pPr>
      <w:r w:rsidRPr="003069D4">
        <w:rPr>
          <w:rFonts w:ascii="Courier New" w:eastAsia="Times New Roman" w:hAnsi="Courier New" w:cs="Courier New"/>
          <w:color w:val="000000"/>
          <w:sz w:val="28"/>
          <w:szCs w:val="28"/>
        </w:rPr>
        <w:t>+5</w:t>
      </w:r>
      <w:r w:rsidR="003069D4" w:rsidRPr="003069D4">
        <w:rPr>
          <w:rFonts w:ascii="Courier New" w:eastAsia="Times New Roman" w:hAnsi="Courier New" w:cs="Courier New"/>
          <w:color w:val="000000"/>
          <w:sz w:val="28"/>
          <w:szCs w:val="28"/>
        </w:rPr>
        <w:t>% Teacher’s</w:t>
      </w:r>
      <w:r w:rsidRPr="003069D4">
        <w:rPr>
          <w:rFonts w:ascii="Courier New" w:eastAsia="Times New Roman" w:hAnsi="Courier New" w:cs="Courier New"/>
          <w:color w:val="000000"/>
          <w:sz w:val="28"/>
          <w:szCs w:val="28"/>
        </w:rPr>
        <w:t xml:space="preserve"> evaluation</w:t>
      </w:r>
    </w:p>
    <w:p w:rsidR="005716FE" w:rsidRPr="003069D4" w:rsidRDefault="009321E8" w:rsidP="00CC23E2">
      <w:pPr>
        <w:pStyle w:val="Heading3"/>
        <w:spacing w:before="0" w:line="360" w:lineRule="auto"/>
        <w:jc w:val="both"/>
        <w:rPr>
          <w:rFonts w:ascii="Microsoft YaHei" w:eastAsia="Microsoft YaHei" w:hAnsi="Microsoft YaHei"/>
          <w:color w:val="000000"/>
          <w:sz w:val="28"/>
          <w:szCs w:val="28"/>
        </w:rPr>
      </w:pPr>
      <w:hyperlink r:id="rId6" w:history="1">
        <w:r w:rsidR="005716FE" w:rsidRPr="003069D4">
          <w:rPr>
            <w:rStyle w:val="Hyperlink"/>
            <w:rFonts w:ascii="Microsoft YaHei" w:eastAsia="Microsoft YaHei" w:hAnsi="Microsoft YaHei" w:hint="eastAsia"/>
            <w:color w:val="FF9E06"/>
            <w:sz w:val="28"/>
            <w:szCs w:val="28"/>
            <w:bdr w:val="none" w:sz="0" w:space="0" w:color="auto" w:frame="1"/>
          </w:rPr>
          <w:t>Definition of Algorithm</w:t>
        </w:r>
      </w:hyperlink>
    </w:p>
    <w:p w:rsidR="005716FE" w:rsidRPr="003069D4" w:rsidRDefault="00146857" w:rsidP="00CC23E2">
      <w:pPr>
        <w:pStyle w:val="NormalWeb"/>
        <w:spacing w:before="0" w:beforeAutospacing="0" w:after="0" w:afterAutospacing="0" w:line="360" w:lineRule="auto"/>
        <w:jc w:val="both"/>
        <w:rPr>
          <w:rFonts w:ascii="Microsoft YaHei" w:eastAsia="Microsoft YaHei" w:hAnsi="Microsoft YaHei"/>
          <w:color w:val="414141"/>
          <w:sz w:val="28"/>
          <w:szCs w:val="28"/>
        </w:rPr>
      </w:pPr>
      <w:r>
        <w:rPr>
          <w:rFonts w:ascii="Microsoft YaHei" w:eastAsia="Microsoft YaHei" w:hAnsi="Microsoft YaHei"/>
          <w:color w:val="414141"/>
          <w:sz w:val="28"/>
          <w:szCs w:val="28"/>
        </w:rPr>
        <w:t>A</w:t>
      </w:r>
      <w:r w:rsidR="005716FE" w:rsidRPr="003069D4">
        <w:rPr>
          <w:rFonts w:ascii="Microsoft YaHei" w:eastAsia="Microsoft YaHei" w:hAnsi="Microsoft YaHei" w:hint="eastAsia"/>
          <w:color w:val="414141"/>
          <w:sz w:val="28"/>
          <w:szCs w:val="28"/>
        </w:rPr>
        <w:t xml:space="preserve"> logical step-by-step method to solve the problem is called algorithm, in other words, an algorithm is a procedure for solving problems. In order to solve a mathematical or computer problem, this is the first step of the procedure. An algorithm includes calculations, reasoning and data processing. Algorithms can be presented by natural languages, pseudo code and flowcharts, etc.</w:t>
      </w:r>
    </w:p>
    <w:p w:rsidR="005716FE" w:rsidRPr="003069D4" w:rsidRDefault="009321E8" w:rsidP="00CC23E2">
      <w:pPr>
        <w:pStyle w:val="Heading3"/>
        <w:spacing w:before="0" w:line="360" w:lineRule="auto"/>
        <w:jc w:val="both"/>
        <w:rPr>
          <w:rFonts w:ascii="Microsoft YaHei" w:eastAsia="Microsoft YaHei" w:hAnsi="Microsoft YaHei"/>
          <w:color w:val="000000"/>
          <w:sz w:val="28"/>
          <w:szCs w:val="28"/>
        </w:rPr>
      </w:pPr>
      <w:hyperlink r:id="rId7" w:history="1">
        <w:r w:rsidR="005716FE" w:rsidRPr="003069D4">
          <w:rPr>
            <w:rStyle w:val="Hyperlink"/>
            <w:rFonts w:ascii="Microsoft YaHei" w:eastAsia="Microsoft YaHei" w:hAnsi="Microsoft YaHei" w:hint="eastAsia"/>
            <w:color w:val="FF9E06"/>
            <w:sz w:val="28"/>
            <w:szCs w:val="28"/>
            <w:bdr w:val="none" w:sz="0" w:space="0" w:color="auto" w:frame="1"/>
          </w:rPr>
          <w:t>Definition of Flowchart</w:t>
        </w:r>
      </w:hyperlink>
    </w:p>
    <w:p w:rsidR="005716FE" w:rsidRPr="003069D4" w:rsidRDefault="005716FE" w:rsidP="00CC23E2">
      <w:pPr>
        <w:pStyle w:val="NormalWeb"/>
        <w:spacing w:before="0" w:beforeAutospacing="0" w:after="0" w:afterAutospacing="0" w:line="360" w:lineRule="auto"/>
        <w:jc w:val="both"/>
        <w:rPr>
          <w:rFonts w:ascii="Microsoft YaHei" w:eastAsia="Microsoft YaHei" w:hAnsi="Microsoft YaHei"/>
          <w:color w:val="414141"/>
          <w:sz w:val="28"/>
          <w:szCs w:val="28"/>
        </w:rPr>
      </w:pPr>
      <w:r w:rsidRPr="003069D4">
        <w:rPr>
          <w:rFonts w:ascii="Microsoft YaHei" w:eastAsia="Microsoft YaHei" w:hAnsi="Microsoft YaHei" w:hint="eastAsia"/>
          <w:color w:val="414141"/>
          <w:sz w:val="28"/>
          <w:szCs w:val="28"/>
        </w:rPr>
        <w:t>A flowchart is the graphical or pictorial representation of an algorithm with the help of different symbols, shapes and arrows in order to demonstrate a process or a program. With algorithms, we can easily understand a program. The main purpose of a flowchart is to analyze different processes. Several standard graphics are applied in a flowchart:</w:t>
      </w:r>
    </w:p>
    <w:p w:rsidR="005716FE" w:rsidRPr="003069D4" w:rsidRDefault="005716FE" w:rsidP="00CC23E2">
      <w:pPr>
        <w:numPr>
          <w:ilvl w:val="0"/>
          <w:numId w:val="1"/>
        </w:numPr>
        <w:spacing w:after="0" w:line="360" w:lineRule="auto"/>
        <w:ind w:left="0"/>
        <w:jc w:val="both"/>
        <w:rPr>
          <w:rFonts w:ascii="Microsoft YaHei" w:eastAsia="Microsoft YaHei" w:hAnsi="Microsoft YaHei"/>
          <w:color w:val="414141"/>
          <w:sz w:val="28"/>
          <w:szCs w:val="28"/>
        </w:rPr>
      </w:pPr>
      <w:r w:rsidRPr="003069D4">
        <w:rPr>
          <w:rFonts w:ascii="Microsoft YaHei" w:eastAsia="Microsoft YaHei" w:hAnsi="Microsoft YaHei" w:hint="eastAsia"/>
          <w:color w:val="414141"/>
          <w:sz w:val="28"/>
          <w:szCs w:val="28"/>
        </w:rPr>
        <w:t>Terminal Box - Start / End</w:t>
      </w:r>
    </w:p>
    <w:p w:rsidR="005716FE" w:rsidRPr="003069D4" w:rsidRDefault="005716FE" w:rsidP="00CC23E2">
      <w:pPr>
        <w:pStyle w:val="NormalWeb"/>
        <w:spacing w:before="0" w:beforeAutospacing="0" w:after="0" w:afterAutospacing="0" w:line="360" w:lineRule="auto"/>
        <w:jc w:val="both"/>
        <w:rPr>
          <w:rFonts w:ascii="Microsoft YaHei" w:eastAsia="Microsoft YaHei" w:hAnsi="Microsoft YaHei"/>
          <w:color w:val="414141"/>
          <w:sz w:val="28"/>
          <w:szCs w:val="28"/>
        </w:rPr>
      </w:pPr>
      <w:r w:rsidRPr="003069D4">
        <w:rPr>
          <w:rFonts w:ascii="Microsoft YaHei" w:eastAsia="Microsoft YaHei" w:hAnsi="Microsoft YaHei"/>
          <w:noProof/>
          <w:color w:val="414141"/>
          <w:sz w:val="28"/>
          <w:szCs w:val="28"/>
        </w:rPr>
        <w:lastRenderedPageBreak/>
        <w:drawing>
          <wp:inline distT="0" distB="0" distL="0" distR="0" wp14:anchorId="0E93602E" wp14:editId="46DD86F3">
            <wp:extent cx="942975" cy="581025"/>
            <wp:effectExtent l="19050" t="0" r="9525" b="0"/>
            <wp:docPr id="25" name="Picture 25" descr="Terminal Box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erminal Box Figure"/>
                    <pic:cNvPicPr>
                      <a:picLocks noChangeAspect="1" noChangeArrowheads="1"/>
                    </pic:cNvPicPr>
                  </pic:nvPicPr>
                  <pic:blipFill>
                    <a:blip r:embed="rId8" cstate="print"/>
                    <a:srcRect/>
                    <a:stretch>
                      <a:fillRect/>
                    </a:stretch>
                  </pic:blipFill>
                  <pic:spPr bwMode="auto">
                    <a:xfrm>
                      <a:off x="0" y="0"/>
                      <a:ext cx="942975" cy="581025"/>
                    </a:xfrm>
                    <a:prstGeom prst="rect">
                      <a:avLst/>
                    </a:prstGeom>
                    <a:noFill/>
                    <a:ln w="9525">
                      <a:noFill/>
                      <a:miter lim="800000"/>
                      <a:headEnd/>
                      <a:tailEnd/>
                    </a:ln>
                  </pic:spPr>
                </pic:pic>
              </a:graphicData>
            </a:graphic>
          </wp:inline>
        </w:drawing>
      </w:r>
    </w:p>
    <w:p w:rsidR="005716FE" w:rsidRPr="003069D4" w:rsidRDefault="005716FE" w:rsidP="00CC23E2">
      <w:pPr>
        <w:numPr>
          <w:ilvl w:val="0"/>
          <w:numId w:val="1"/>
        </w:numPr>
        <w:spacing w:after="0" w:line="360" w:lineRule="auto"/>
        <w:ind w:left="0"/>
        <w:jc w:val="both"/>
        <w:rPr>
          <w:rFonts w:ascii="Microsoft YaHei" w:eastAsia="Microsoft YaHei" w:hAnsi="Microsoft YaHei"/>
          <w:color w:val="414141"/>
          <w:sz w:val="28"/>
          <w:szCs w:val="28"/>
        </w:rPr>
      </w:pPr>
      <w:r w:rsidRPr="003069D4">
        <w:rPr>
          <w:rFonts w:ascii="Microsoft YaHei" w:eastAsia="Microsoft YaHei" w:hAnsi="Microsoft YaHei" w:hint="eastAsia"/>
          <w:color w:val="414141"/>
          <w:sz w:val="28"/>
          <w:szCs w:val="28"/>
        </w:rPr>
        <w:t>Input / Output</w:t>
      </w:r>
    </w:p>
    <w:p w:rsidR="005716FE" w:rsidRPr="003069D4" w:rsidRDefault="005716FE" w:rsidP="00CC23E2">
      <w:pPr>
        <w:pStyle w:val="NormalWeb"/>
        <w:spacing w:before="0" w:beforeAutospacing="0" w:after="0" w:afterAutospacing="0" w:line="360" w:lineRule="auto"/>
        <w:jc w:val="both"/>
        <w:rPr>
          <w:rFonts w:ascii="Microsoft YaHei" w:eastAsia="Microsoft YaHei" w:hAnsi="Microsoft YaHei"/>
          <w:color w:val="414141"/>
          <w:sz w:val="28"/>
          <w:szCs w:val="28"/>
        </w:rPr>
      </w:pPr>
      <w:r w:rsidRPr="003069D4">
        <w:rPr>
          <w:rFonts w:ascii="Microsoft YaHei" w:eastAsia="Microsoft YaHei" w:hAnsi="Microsoft YaHei"/>
          <w:noProof/>
          <w:color w:val="414141"/>
          <w:sz w:val="28"/>
          <w:szCs w:val="28"/>
        </w:rPr>
        <w:drawing>
          <wp:inline distT="0" distB="0" distL="0" distR="0" wp14:anchorId="3B8EE1A2" wp14:editId="7372D705">
            <wp:extent cx="1209675" cy="581025"/>
            <wp:effectExtent l="19050" t="0" r="9525" b="0"/>
            <wp:docPr id="26" name="Picture 26" descr="Input / Output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put / Output Figure"/>
                    <pic:cNvPicPr>
                      <a:picLocks noChangeAspect="1" noChangeArrowheads="1"/>
                    </pic:cNvPicPr>
                  </pic:nvPicPr>
                  <pic:blipFill>
                    <a:blip r:embed="rId9" cstate="print"/>
                    <a:srcRect/>
                    <a:stretch>
                      <a:fillRect/>
                    </a:stretch>
                  </pic:blipFill>
                  <pic:spPr bwMode="auto">
                    <a:xfrm>
                      <a:off x="0" y="0"/>
                      <a:ext cx="1209675" cy="581025"/>
                    </a:xfrm>
                    <a:prstGeom prst="rect">
                      <a:avLst/>
                    </a:prstGeom>
                    <a:noFill/>
                    <a:ln w="9525">
                      <a:noFill/>
                      <a:miter lim="800000"/>
                      <a:headEnd/>
                      <a:tailEnd/>
                    </a:ln>
                  </pic:spPr>
                </pic:pic>
              </a:graphicData>
            </a:graphic>
          </wp:inline>
        </w:drawing>
      </w:r>
    </w:p>
    <w:p w:rsidR="005716FE" w:rsidRPr="003069D4" w:rsidRDefault="005716FE" w:rsidP="00CC23E2">
      <w:pPr>
        <w:numPr>
          <w:ilvl w:val="0"/>
          <w:numId w:val="1"/>
        </w:numPr>
        <w:spacing w:after="0" w:line="360" w:lineRule="auto"/>
        <w:ind w:left="0"/>
        <w:jc w:val="both"/>
        <w:rPr>
          <w:rFonts w:ascii="Microsoft YaHei" w:eastAsia="Microsoft YaHei" w:hAnsi="Microsoft YaHei"/>
          <w:color w:val="414141"/>
          <w:sz w:val="28"/>
          <w:szCs w:val="28"/>
        </w:rPr>
      </w:pPr>
      <w:r w:rsidRPr="003069D4">
        <w:rPr>
          <w:rFonts w:ascii="Microsoft YaHei" w:eastAsia="Microsoft YaHei" w:hAnsi="Microsoft YaHei" w:hint="eastAsia"/>
          <w:color w:val="414141"/>
          <w:sz w:val="28"/>
          <w:szCs w:val="28"/>
        </w:rPr>
        <w:t>Process / Instruction</w:t>
      </w:r>
    </w:p>
    <w:p w:rsidR="005716FE" w:rsidRPr="003069D4" w:rsidRDefault="005716FE" w:rsidP="00CC23E2">
      <w:pPr>
        <w:pStyle w:val="NormalWeb"/>
        <w:spacing w:before="0" w:beforeAutospacing="0" w:after="0" w:afterAutospacing="0" w:line="360" w:lineRule="auto"/>
        <w:jc w:val="both"/>
        <w:rPr>
          <w:rFonts w:ascii="Microsoft YaHei" w:eastAsia="Microsoft YaHei" w:hAnsi="Microsoft YaHei"/>
          <w:color w:val="414141"/>
          <w:sz w:val="28"/>
          <w:szCs w:val="28"/>
        </w:rPr>
      </w:pPr>
      <w:r w:rsidRPr="003069D4">
        <w:rPr>
          <w:rFonts w:ascii="Microsoft YaHei" w:eastAsia="Microsoft YaHei" w:hAnsi="Microsoft YaHei"/>
          <w:noProof/>
          <w:color w:val="414141"/>
          <w:sz w:val="28"/>
          <w:szCs w:val="28"/>
        </w:rPr>
        <w:drawing>
          <wp:inline distT="0" distB="0" distL="0" distR="0" wp14:anchorId="17AFCC7C" wp14:editId="4E4479A7">
            <wp:extent cx="942975" cy="581025"/>
            <wp:effectExtent l="19050" t="0" r="9525" b="0"/>
            <wp:docPr id="27" name="Picture 27" descr="Process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Process Figure"/>
                    <pic:cNvPicPr>
                      <a:picLocks noChangeAspect="1" noChangeArrowheads="1"/>
                    </pic:cNvPicPr>
                  </pic:nvPicPr>
                  <pic:blipFill>
                    <a:blip r:embed="rId10" cstate="print"/>
                    <a:srcRect/>
                    <a:stretch>
                      <a:fillRect/>
                    </a:stretch>
                  </pic:blipFill>
                  <pic:spPr bwMode="auto">
                    <a:xfrm>
                      <a:off x="0" y="0"/>
                      <a:ext cx="942975" cy="581025"/>
                    </a:xfrm>
                    <a:prstGeom prst="rect">
                      <a:avLst/>
                    </a:prstGeom>
                    <a:noFill/>
                    <a:ln w="9525">
                      <a:noFill/>
                      <a:miter lim="800000"/>
                      <a:headEnd/>
                      <a:tailEnd/>
                    </a:ln>
                  </pic:spPr>
                </pic:pic>
              </a:graphicData>
            </a:graphic>
          </wp:inline>
        </w:drawing>
      </w:r>
    </w:p>
    <w:p w:rsidR="005716FE" w:rsidRPr="003069D4" w:rsidRDefault="005716FE" w:rsidP="00CC23E2">
      <w:pPr>
        <w:numPr>
          <w:ilvl w:val="0"/>
          <w:numId w:val="1"/>
        </w:numPr>
        <w:spacing w:after="0" w:line="360" w:lineRule="auto"/>
        <w:ind w:left="0"/>
        <w:jc w:val="both"/>
        <w:rPr>
          <w:rFonts w:ascii="Microsoft YaHei" w:eastAsia="Microsoft YaHei" w:hAnsi="Microsoft YaHei"/>
          <w:color w:val="414141"/>
          <w:sz w:val="28"/>
          <w:szCs w:val="28"/>
        </w:rPr>
      </w:pPr>
      <w:r w:rsidRPr="003069D4">
        <w:rPr>
          <w:rFonts w:ascii="Microsoft YaHei" w:eastAsia="Microsoft YaHei" w:hAnsi="Microsoft YaHei" w:hint="eastAsia"/>
          <w:color w:val="414141"/>
          <w:sz w:val="28"/>
          <w:szCs w:val="28"/>
        </w:rPr>
        <w:t>Decision</w:t>
      </w:r>
    </w:p>
    <w:p w:rsidR="005716FE" w:rsidRPr="003069D4" w:rsidRDefault="005716FE" w:rsidP="00CC23E2">
      <w:pPr>
        <w:pStyle w:val="NormalWeb"/>
        <w:spacing w:before="0" w:beforeAutospacing="0" w:after="0" w:afterAutospacing="0" w:line="360" w:lineRule="auto"/>
        <w:jc w:val="both"/>
        <w:rPr>
          <w:rFonts w:ascii="Microsoft YaHei" w:eastAsia="Microsoft YaHei" w:hAnsi="Microsoft YaHei"/>
          <w:color w:val="414141"/>
          <w:sz w:val="28"/>
          <w:szCs w:val="28"/>
        </w:rPr>
      </w:pPr>
      <w:r w:rsidRPr="003069D4">
        <w:rPr>
          <w:rFonts w:ascii="Microsoft YaHei" w:eastAsia="Microsoft YaHei" w:hAnsi="Microsoft YaHei"/>
          <w:noProof/>
          <w:color w:val="414141"/>
          <w:sz w:val="28"/>
          <w:szCs w:val="28"/>
        </w:rPr>
        <w:drawing>
          <wp:inline distT="0" distB="0" distL="0" distR="0" wp14:anchorId="33FBD5E2" wp14:editId="5F490D40">
            <wp:extent cx="942975" cy="581025"/>
            <wp:effectExtent l="19050" t="0" r="9525" b="0"/>
            <wp:docPr id="28" name="Picture 28" descr="Decision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ecision Figure"/>
                    <pic:cNvPicPr>
                      <a:picLocks noChangeAspect="1" noChangeArrowheads="1"/>
                    </pic:cNvPicPr>
                  </pic:nvPicPr>
                  <pic:blipFill>
                    <a:blip r:embed="rId11" cstate="print"/>
                    <a:srcRect/>
                    <a:stretch>
                      <a:fillRect/>
                    </a:stretch>
                  </pic:blipFill>
                  <pic:spPr bwMode="auto">
                    <a:xfrm>
                      <a:off x="0" y="0"/>
                      <a:ext cx="942975" cy="581025"/>
                    </a:xfrm>
                    <a:prstGeom prst="rect">
                      <a:avLst/>
                    </a:prstGeom>
                    <a:noFill/>
                    <a:ln w="9525">
                      <a:noFill/>
                      <a:miter lim="800000"/>
                      <a:headEnd/>
                      <a:tailEnd/>
                    </a:ln>
                  </pic:spPr>
                </pic:pic>
              </a:graphicData>
            </a:graphic>
          </wp:inline>
        </w:drawing>
      </w:r>
    </w:p>
    <w:p w:rsidR="005716FE" w:rsidRPr="003069D4" w:rsidRDefault="005716FE" w:rsidP="00CC23E2">
      <w:pPr>
        <w:numPr>
          <w:ilvl w:val="0"/>
          <w:numId w:val="1"/>
        </w:numPr>
        <w:spacing w:after="0" w:line="360" w:lineRule="auto"/>
        <w:ind w:left="0"/>
        <w:jc w:val="both"/>
        <w:rPr>
          <w:rFonts w:ascii="Microsoft YaHei" w:eastAsia="Microsoft YaHei" w:hAnsi="Microsoft YaHei"/>
          <w:color w:val="414141"/>
          <w:sz w:val="28"/>
          <w:szCs w:val="28"/>
        </w:rPr>
      </w:pPr>
      <w:r w:rsidRPr="003069D4">
        <w:rPr>
          <w:rFonts w:ascii="Microsoft YaHei" w:eastAsia="Microsoft YaHei" w:hAnsi="Microsoft YaHei" w:hint="eastAsia"/>
          <w:color w:val="414141"/>
          <w:sz w:val="28"/>
          <w:szCs w:val="28"/>
        </w:rPr>
        <w:t>Connector / Arrow</w:t>
      </w:r>
    </w:p>
    <w:p w:rsidR="005716FE" w:rsidRPr="003069D4" w:rsidRDefault="005716FE" w:rsidP="00CC23E2">
      <w:pPr>
        <w:pStyle w:val="NormalWeb"/>
        <w:spacing w:before="0" w:beforeAutospacing="0" w:after="0" w:afterAutospacing="0" w:line="360" w:lineRule="auto"/>
        <w:jc w:val="both"/>
        <w:rPr>
          <w:rFonts w:ascii="Microsoft YaHei" w:eastAsia="Microsoft YaHei" w:hAnsi="Microsoft YaHei"/>
          <w:color w:val="414141"/>
          <w:sz w:val="28"/>
          <w:szCs w:val="28"/>
        </w:rPr>
      </w:pPr>
      <w:r w:rsidRPr="003069D4">
        <w:rPr>
          <w:rFonts w:ascii="Microsoft YaHei" w:eastAsia="Microsoft YaHei" w:hAnsi="Microsoft YaHei"/>
          <w:noProof/>
          <w:color w:val="414141"/>
          <w:sz w:val="28"/>
          <w:szCs w:val="28"/>
        </w:rPr>
        <w:drawing>
          <wp:inline distT="0" distB="0" distL="0" distR="0" wp14:anchorId="108E3B67" wp14:editId="3B898827">
            <wp:extent cx="781050" cy="781050"/>
            <wp:effectExtent l="19050" t="0" r="0" b="0"/>
            <wp:docPr id="29" name="Picture 29" descr="Connector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nnector Figure"/>
                    <pic:cNvPicPr>
                      <a:picLocks noChangeAspect="1" noChangeArrowheads="1"/>
                    </pic:cNvPicPr>
                  </pic:nvPicPr>
                  <pic:blipFill>
                    <a:blip r:embed="rId12" cstate="print"/>
                    <a:srcRect/>
                    <a:stretch>
                      <a:fillRect/>
                    </a:stretch>
                  </pic:blipFill>
                  <pic:spPr bwMode="auto">
                    <a:xfrm>
                      <a:off x="0" y="0"/>
                      <a:ext cx="781050" cy="781050"/>
                    </a:xfrm>
                    <a:prstGeom prst="rect">
                      <a:avLst/>
                    </a:prstGeom>
                    <a:noFill/>
                    <a:ln w="9525">
                      <a:noFill/>
                      <a:miter lim="800000"/>
                      <a:headEnd/>
                      <a:tailEnd/>
                    </a:ln>
                  </pic:spPr>
                </pic:pic>
              </a:graphicData>
            </a:graphic>
          </wp:inline>
        </w:drawing>
      </w:r>
    </w:p>
    <w:p w:rsidR="005716FE" w:rsidRPr="003069D4" w:rsidRDefault="005716FE" w:rsidP="00CC23E2">
      <w:pPr>
        <w:pStyle w:val="NormalWeb"/>
        <w:spacing w:before="0" w:beforeAutospacing="0" w:after="0" w:afterAutospacing="0" w:line="360" w:lineRule="auto"/>
        <w:jc w:val="both"/>
        <w:rPr>
          <w:rFonts w:ascii="Microsoft YaHei" w:eastAsia="Microsoft YaHei" w:hAnsi="Microsoft YaHei"/>
          <w:color w:val="414141"/>
          <w:sz w:val="28"/>
          <w:szCs w:val="28"/>
        </w:rPr>
      </w:pPr>
      <w:r w:rsidRPr="003069D4">
        <w:rPr>
          <w:rFonts w:ascii="Microsoft YaHei" w:eastAsia="Microsoft YaHei" w:hAnsi="Microsoft YaHei" w:hint="eastAsia"/>
          <w:color w:val="414141"/>
          <w:sz w:val="28"/>
          <w:szCs w:val="28"/>
        </w:rPr>
        <w:t>The graphics above represent different part of a flowchart. The process in a flowchart can be expressed through boxes and arrows with different sizes and colors. In a flowchart, we can easily highlight a certain element and the relationships between each part.</w:t>
      </w:r>
    </w:p>
    <w:p w:rsidR="005716FE" w:rsidRPr="003069D4" w:rsidRDefault="005716FE" w:rsidP="00CC23E2">
      <w:pPr>
        <w:pStyle w:val="Heading3"/>
        <w:spacing w:before="705" w:after="450" w:line="360" w:lineRule="auto"/>
        <w:jc w:val="both"/>
        <w:rPr>
          <w:rFonts w:ascii="Microsoft YaHei" w:eastAsia="Microsoft YaHei" w:hAnsi="Microsoft YaHei"/>
          <w:color w:val="000000"/>
          <w:sz w:val="28"/>
          <w:szCs w:val="28"/>
        </w:rPr>
      </w:pPr>
      <w:r w:rsidRPr="003069D4">
        <w:rPr>
          <w:rFonts w:ascii="Microsoft YaHei" w:eastAsia="Microsoft YaHei" w:hAnsi="Microsoft YaHei" w:hint="eastAsia"/>
          <w:color w:val="000000"/>
          <w:sz w:val="28"/>
          <w:szCs w:val="28"/>
        </w:rPr>
        <w:lastRenderedPageBreak/>
        <w:t>How to Use Flowcharts to Represent Algorithms</w:t>
      </w:r>
    </w:p>
    <w:p w:rsidR="005716FE" w:rsidRPr="003069D4" w:rsidRDefault="005716FE" w:rsidP="00CC23E2">
      <w:pPr>
        <w:pStyle w:val="NormalWeb"/>
        <w:spacing w:before="0" w:beforeAutospacing="0" w:after="0" w:afterAutospacing="0" w:line="360" w:lineRule="auto"/>
        <w:jc w:val="both"/>
        <w:rPr>
          <w:rFonts w:ascii="Microsoft YaHei" w:eastAsia="Microsoft YaHei" w:hAnsi="Microsoft YaHei"/>
          <w:color w:val="414141"/>
          <w:sz w:val="28"/>
          <w:szCs w:val="28"/>
        </w:rPr>
      </w:pPr>
      <w:r w:rsidRPr="003069D4">
        <w:rPr>
          <w:rFonts w:ascii="Microsoft YaHei" w:eastAsia="Microsoft YaHei" w:hAnsi="Microsoft YaHei" w:hint="eastAsia"/>
          <w:color w:val="414141"/>
          <w:sz w:val="28"/>
          <w:szCs w:val="28"/>
        </w:rPr>
        <w:t>Now that we have the definitions of algorithm and flowchart, how do we use a flowchart to represent an algorithm?</w:t>
      </w:r>
    </w:p>
    <w:p w:rsidR="005716FE" w:rsidRPr="003069D4" w:rsidRDefault="005716FE" w:rsidP="00CC23E2">
      <w:pPr>
        <w:pStyle w:val="NormalWeb"/>
        <w:spacing w:before="0" w:beforeAutospacing="0" w:after="0" w:afterAutospacing="0" w:line="360" w:lineRule="auto"/>
        <w:jc w:val="both"/>
        <w:rPr>
          <w:rFonts w:ascii="Microsoft YaHei" w:eastAsia="Microsoft YaHei" w:hAnsi="Microsoft YaHei"/>
          <w:color w:val="414141"/>
          <w:sz w:val="28"/>
          <w:szCs w:val="28"/>
        </w:rPr>
      </w:pPr>
      <w:r w:rsidRPr="003069D4">
        <w:rPr>
          <w:rFonts w:ascii="Microsoft YaHei" w:eastAsia="Microsoft YaHei" w:hAnsi="Microsoft YaHei" w:hint="eastAsia"/>
          <w:color w:val="414141"/>
          <w:sz w:val="28"/>
          <w:szCs w:val="28"/>
        </w:rPr>
        <w:t xml:space="preserve">Algorithms are mainly used for mathematical and computer programs, whilst flowcharts can be used to describe all sorts of processes: business, educational, personal and of course algorithms. </w:t>
      </w:r>
      <w:proofErr w:type="gramStart"/>
      <w:r w:rsidRPr="003069D4">
        <w:rPr>
          <w:rFonts w:ascii="Microsoft YaHei" w:eastAsia="Microsoft YaHei" w:hAnsi="Microsoft YaHei" w:hint="eastAsia"/>
          <w:color w:val="414141"/>
          <w:sz w:val="28"/>
          <w:szCs w:val="28"/>
        </w:rPr>
        <w:t>So flowcharts are often used as a program planning tool to visually organize the step-by-step process of a program.</w:t>
      </w:r>
      <w:proofErr w:type="gramEnd"/>
      <w:r w:rsidRPr="003069D4">
        <w:rPr>
          <w:rFonts w:ascii="Microsoft YaHei" w:eastAsia="Microsoft YaHei" w:hAnsi="Microsoft YaHei" w:hint="eastAsia"/>
          <w:color w:val="414141"/>
          <w:sz w:val="28"/>
          <w:szCs w:val="28"/>
        </w:rPr>
        <w:t xml:space="preserve"> Here are some examples:</w:t>
      </w:r>
    </w:p>
    <w:p w:rsidR="0010006E" w:rsidRPr="003069D4" w:rsidRDefault="0010006E" w:rsidP="00CC23E2">
      <w:pPr>
        <w:pStyle w:val="NormalWeb"/>
        <w:spacing w:before="0" w:beforeAutospacing="0" w:after="0" w:afterAutospacing="0" w:line="360" w:lineRule="auto"/>
        <w:jc w:val="both"/>
        <w:rPr>
          <w:rFonts w:ascii="Microsoft YaHei" w:eastAsia="Microsoft YaHei" w:hAnsi="Microsoft YaHei"/>
          <w:color w:val="414141"/>
          <w:sz w:val="28"/>
          <w:szCs w:val="28"/>
        </w:rPr>
      </w:pPr>
      <w:r>
        <w:rPr>
          <w:rStyle w:val="Strong"/>
          <w:rFonts w:ascii="Microsoft YaHei" w:eastAsia="Microsoft YaHei" w:hAnsi="Microsoft YaHei" w:hint="eastAsia"/>
          <w:color w:val="414141"/>
          <w:sz w:val="28"/>
          <w:szCs w:val="28"/>
          <w:bdr w:val="none" w:sz="0" w:space="0" w:color="auto" w:frame="1"/>
        </w:rPr>
        <w:t xml:space="preserve">Example </w:t>
      </w:r>
      <w:r>
        <w:rPr>
          <w:rStyle w:val="Strong"/>
          <w:rFonts w:ascii="Microsoft YaHei" w:eastAsia="Microsoft YaHei" w:hAnsi="Microsoft YaHei"/>
          <w:color w:val="414141"/>
          <w:sz w:val="28"/>
          <w:szCs w:val="28"/>
          <w:bdr w:val="none" w:sz="0" w:space="0" w:color="auto" w:frame="1"/>
        </w:rPr>
        <w:t>1</w:t>
      </w:r>
      <w:r w:rsidRPr="003069D4">
        <w:rPr>
          <w:rStyle w:val="Strong"/>
          <w:rFonts w:ascii="Microsoft YaHei" w:eastAsia="Microsoft YaHei" w:hAnsi="Microsoft YaHei" w:hint="eastAsia"/>
          <w:color w:val="414141"/>
          <w:sz w:val="28"/>
          <w:szCs w:val="28"/>
          <w:bdr w:val="none" w:sz="0" w:space="0" w:color="auto" w:frame="1"/>
        </w:rPr>
        <w:t>: Convert Temperature from Fahrenheit (℉) to Celsius (℃)</w:t>
      </w:r>
    </w:p>
    <w:p w:rsidR="0010006E" w:rsidRPr="003069D4" w:rsidRDefault="0010006E" w:rsidP="00CC23E2">
      <w:pPr>
        <w:pStyle w:val="NormalWeb"/>
        <w:spacing w:before="0" w:beforeAutospacing="0" w:after="0" w:afterAutospacing="0" w:line="360" w:lineRule="auto"/>
        <w:jc w:val="both"/>
        <w:rPr>
          <w:rFonts w:ascii="Microsoft YaHei" w:eastAsia="Microsoft YaHei" w:hAnsi="Microsoft YaHei"/>
          <w:color w:val="414141"/>
          <w:sz w:val="28"/>
          <w:szCs w:val="28"/>
        </w:rPr>
      </w:pPr>
      <w:r w:rsidRPr="003069D4">
        <w:rPr>
          <w:rFonts w:ascii="Microsoft YaHei" w:eastAsia="Microsoft YaHei" w:hAnsi="Microsoft YaHei" w:hint="eastAsia"/>
          <w:b/>
          <w:bCs/>
          <w:color w:val="414141"/>
          <w:sz w:val="28"/>
          <w:szCs w:val="28"/>
          <w:bdr w:val="none" w:sz="0" w:space="0" w:color="auto" w:frame="1"/>
        </w:rPr>
        <w:t>Algorithm:</w:t>
      </w:r>
    </w:p>
    <w:p w:rsidR="0010006E" w:rsidRPr="003069D4" w:rsidRDefault="0010006E" w:rsidP="00CC23E2">
      <w:pPr>
        <w:pStyle w:val="NormalWeb"/>
        <w:spacing w:before="0" w:beforeAutospacing="0" w:after="0" w:afterAutospacing="0" w:line="360" w:lineRule="auto"/>
        <w:jc w:val="both"/>
        <w:rPr>
          <w:rFonts w:ascii="Microsoft YaHei" w:eastAsia="Microsoft YaHei" w:hAnsi="Microsoft YaHei"/>
          <w:color w:val="414141"/>
          <w:sz w:val="28"/>
          <w:szCs w:val="28"/>
        </w:rPr>
      </w:pPr>
      <w:r w:rsidRPr="003069D4">
        <w:rPr>
          <w:rFonts w:ascii="Microsoft YaHei" w:eastAsia="Microsoft YaHei" w:hAnsi="Microsoft YaHei" w:hint="eastAsia"/>
          <w:color w:val="414141"/>
          <w:sz w:val="28"/>
          <w:szCs w:val="28"/>
        </w:rPr>
        <w:t>Step 1: Read temperature in Fahrenheit,</w:t>
      </w:r>
    </w:p>
    <w:p w:rsidR="0010006E" w:rsidRPr="003069D4" w:rsidRDefault="0010006E" w:rsidP="00CC23E2">
      <w:pPr>
        <w:pStyle w:val="NormalWeb"/>
        <w:spacing w:before="0" w:beforeAutospacing="0" w:after="0" w:afterAutospacing="0" w:line="360" w:lineRule="auto"/>
        <w:jc w:val="both"/>
        <w:rPr>
          <w:rFonts w:ascii="Microsoft YaHei" w:eastAsia="Microsoft YaHei" w:hAnsi="Microsoft YaHei"/>
          <w:color w:val="414141"/>
          <w:sz w:val="28"/>
          <w:szCs w:val="28"/>
        </w:rPr>
      </w:pPr>
      <w:r w:rsidRPr="003069D4">
        <w:rPr>
          <w:rFonts w:ascii="Microsoft YaHei" w:eastAsia="Microsoft YaHei" w:hAnsi="Microsoft YaHei" w:hint="eastAsia"/>
          <w:color w:val="414141"/>
          <w:sz w:val="28"/>
          <w:szCs w:val="28"/>
        </w:rPr>
        <w:t>Step 2: Calculate temperature with formula C=5/9*(F-32),</w:t>
      </w:r>
    </w:p>
    <w:p w:rsidR="0010006E" w:rsidRPr="003069D4" w:rsidRDefault="0010006E" w:rsidP="00CC23E2">
      <w:pPr>
        <w:pStyle w:val="NormalWeb"/>
        <w:spacing w:before="0" w:beforeAutospacing="0" w:after="0" w:afterAutospacing="0" w:line="360" w:lineRule="auto"/>
        <w:jc w:val="both"/>
        <w:rPr>
          <w:rFonts w:ascii="Microsoft YaHei" w:eastAsia="Microsoft YaHei" w:hAnsi="Microsoft YaHei"/>
          <w:color w:val="414141"/>
          <w:sz w:val="28"/>
          <w:szCs w:val="28"/>
        </w:rPr>
      </w:pPr>
      <w:r w:rsidRPr="003069D4">
        <w:rPr>
          <w:rFonts w:ascii="Microsoft YaHei" w:eastAsia="Microsoft YaHei" w:hAnsi="Microsoft YaHei" w:hint="eastAsia"/>
          <w:color w:val="414141"/>
          <w:sz w:val="28"/>
          <w:szCs w:val="28"/>
        </w:rPr>
        <w:t>Step 3: Print C,</w:t>
      </w:r>
    </w:p>
    <w:p w:rsidR="0010006E" w:rsidRPr="003069D4" w:rsidRDefault="0010006E" w:rsidP="00CC23E2">
      <w:pPr>
        <w:pStyle w:val="NormalWeb"/>
        <w:spacing w:before="0" w:beforeAutospacing="0" w:after="0" w:afterAutospacing="0" w:line="360" w:lineRule="auto"/>
        <w:jc w:val="both"/>
        <w:rPr>
          <w:rFonts w:ascii="Microsoft YaHei" w:eastAsia="Microsoft YaHei" w:hAnsi="Microsoft YaHei"/>
          <w:color w:val="414141"/>
          <w:sz w:val="28"/>
          <w:szCs w:val="28"/>
        </w:rPr>
      </w:pPr>
      <w:r w:rsidRPr="003069D4">
        <w:rPr>
          <w:rFonts w:ascii="Microsoft YaHei" w:eastAsia="Microsoft YaHei" w:hAnsi="Microsoft YaHei" w:hint="eastAsia"/>
          <w:b/>
          <w:bCs/>
          <w:color w:val="414141"/>
          <w:sz w:val="28"/>
          <w:szCs w:val="28"/>
          <w:bdr w:val="none" w:sz="0" w:space="0" w:color="auto" w:frame="1"/>
        </w:rPr>
        <w:t>Flowchart:</w:t>
      </w:r>
    </w:p>
    <w:p w:rsidR="0010006E" w:rsidRPr="003069D4" w:rsidRDefault="0010006E" w:rsidP="00CC23E2">
      <w:pPr>
        <w:pStyle w:val="NormalWeb"/>
        <w:spacing w:before="0" w:beforeAutospacing="0" w:after="0" w:afterAutospacing="0" w:line="360" w:lineRule="auto"/>
        <w:jc w:val="both"/>
        <w:rPr>
          <w:rFonts w:ascii="Microsoft YaHei" w:eastAsia="Microsoft YaHei" w:hAnsi="Microsoft YaHei"/>
          <w:color w:val="414141"/>
          <w:sz w:val="28"/>
          <w:szCs w:val="28"/>
        </w:rPr>
      </w:pPr>
      <w:r w:rsidRPr="003069D4">
        <w:rPr>
          <w:rFonts w:ascii="Microsoft YaHei" w:eastAsia="Microsoft YaHei" w:hAnsi="Microsoft YaHei"/>
          <w:noProof/>
          <w:color w:val="414141"/>
          <w:sz w:val="28"/>
          <w:szCs w:val="28"/>
        </w:rPr>
        <w:lastRenderedPageBreak/>
        <w:drawing>
          <wp:inline distT="0" distB="0" distL="0" distR="0" wp14:anchorId="263920AD" wp14:editId="78A764E3">
            <wp:extent cx="3476625" cy="5534025"/>
            <wp:effectExtent l="19050" t="0" r="9525" b="0"/>
            <wp:docPr id="31" name="Picture 31" descr="Flowchart Algorith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lowchart Algorithm 2"/>
                    <pic:cNvPicPr>
                      <a:picLocks noChangeAspect="1" noChangeArrowheads="1"/>
                    </pic:cNvPicPr>
                  </pic:nvPicPr>
                  <pic:blipFill>
                    <a:blip r:embed="rId13" cstate="print"/>
                    <a:srcRect/>
                    <a:stretch>
                      <a:fillRect/>
                    </a:stretch>
                  </pic:blipFill>
                  <pic:spPr bwMode="auto">
                    <a:xfrm>
                      <a:off x="0" y="0"/>
                      <a:ext cx="3476625" cy="5534025"/>
                    </a:xfrm>
                    <a:prstGeom prst="rect">
                      <a:avLst/>
                    </a:prstGeom>
                    <a:noFill/>
                    <a:ln w="9525">
                      <a:noFill/>
                      <a:miter lim="800000"/>
                      <a:headEnd/>
                      <a:tailEnd/>
                    </a:ln>
                  </pic:spPr>
                </pic:pic>
              </a:graphicData>
            </a:graphic>
          </wp:inline>
        </w:drawing>
      </w:r>
    </w:p>
    <w:p w:rsidR="005716FE" w:rsidRPr="003069D4" w:rsidRDefault="0010006E" w:rsidP="00CC23E2">
      <w:pPr>
        <w:pStyle w:val="NormalWeb"/>
        <w:spacing w:before="0" w:beforeAutospacing="0" w:after="0" w:afterAutospacing="0" w:line="360" w:lineRule="auto"/>
        <w:jc w:val="both"/>
        <w:rPr>
          <w:rFonts w:ascii="Microsoft YaHei" w:eastAsia="Microsoft YaHei" w:hAnsi="Microsoft YaHei"/>
          <w:color w:val="414141"/>
          <w:sz w:val="28"/>
          <w:szCs w:val="28"/>
        </w:rPr>
      </w:pPr>
      <w:r>
        <w:rPr>
          <w:rStyle w:val="Strong"/>
          <w:rFonts w:ascii="Microsoft YaHei" w:eastAsia="Microsoft YaHei" w:hAnsi="Microsoft YaHei" w:hint="eastAsia"/>
          <w:color w:val="414141"/>
          <w:sz w:val="28"/>
          <w:szCs w:val="28"/>
          <w:bdr w:val="none" w:sz="0" w:space="0" w:color="auto" w:frame="1"/>
        </w:rPr>
        <w:t xml:space="preserve">Example </w:t>
      </w:r>
      <w:r>
        <w:rPr>
          <w:rStyle w:val="Strong"/>
          <w:rFonts w:ascii="Microsoft YaHei" w:eastAsia="Microsoft YaHei" w:hAnsi="Microsoft YaHei"/>
          <w:color w:val="414141"/>
          <w:sz w:val="28"/>
          <w:szCs w:val="28"/>
          <w:bdr w:val="none" w:sz="0" w:space="0" w:color="auto" w:frame="1"/>
        </w:rPr>
        <w:t>2</w:t>
      </w:r>
      <w:r w:rsidR="005716FE" w:rsidRPr="003069D4">
        <w:rPr>
          <w:rStyle w:val="Strong"/>
          <w:rFonts w:ascii="Microsoft YaHei" w:eastAsia="Microsoft YaHei" w:hAnsi="Microsoft YaHei" w:hint="eastAsia"/>
          <w:color w:val="414141"/>
          <w:sz w:val="28"/>
          <w:szCs w:val="28"/>
          <w:bdr w:val="none" w:sz="0" w:space="0" w:color="auto" w:frame="1"/>
        </w:rPr>
        <w:t>: Print 1 to 20:</w:t>
      </w:r>
    </w:p>
    <w:p w:rsidR="005716FE" w:rsidRPr="003069D4" w:rsidRDefault="005716FE" w:rsidP="00CC23E2">
      <w:pPr>
        <w:pStyle w:val="NormalWeb"/>
        <w:spacing w:before="0" w:beforeAutospacing="0" w:after="0" w:afterAutospacing="0" w:line="360" w:lineRule="auto"/>
        <w:jc w:val="both"/>
        <w:rPr>
          <w:rFonts w:ascii="Microsoft YaHei" w:eastAsia="Microsoft YaHei" w:hAnsi="Microsoft YaHei"/>
          <w:color w:val="414141"/>
          <w:sz w:val="28"/>
          <w:szCs w:val="28"/>
        </w:rPr>
      </w:pPr>
      <w:r w:rsidRPr="003069D4">
        <w:rPr>
          <w:rFonts w:ascii="Microsoft YaHei" w:eastAsia="Microsoft YaHei" w:hAnsi="Microsoft YaHei" w:hint="eastAsia"/>
          <w:b/>
          <w:bCs/>
          <w:color w:val="414141"/>
          <w:sz w:val="28"/>
          <w:szCs w:val="28"/>
          <w:bdr w:val="none" w:sz="0" w:space="0" w:color="auto" w:frame="1"/>
        </w:rPr>
        <w:t>Algorithm:</w:t>
      </w:r>
    </w:p>
    <w:p w:rsidR="005716FE" w:rsidRPr="003069D4" w:rsidRDefault="005716FE" w:rsidP="00CC23E2">
      <w:pPr>
        <w:pStyle w:val="NormalWeb"/>
        <w:spacing w:before="0" w:beforeAutospacing="0" w:after="0" w:afterAutospacing="0" w:line="360" w:lineRule="auto"/>
        <w:jc w:val="both"/>
        <w:rPr>
          <w:rFonts w:ascii="Microsoft YaHei" w:eastAsia="Microsoft YaHei" w:hAnsi="Microsoft YaHei"/>
          <w:color w:val="414141"/>
          <w:sz w:val="28"/>
          <w:szCs w:val="28"/>
        </w:rPr>
      </w:pPr>
      <w:r w:rsidRPr="003069D4">
        <w:rPr>
          <w:rFonts w:ascii="Microsoft YaHei" w:eastAsia="Microsoft YaHei" w:hAnsi="Microsoft YaHei" w:hint="eastAsia"/>
          <w:color w:val="414141"/>
          <w:sz w:val="28"/>
          <w:szCs w:val="28"/>
        </w:rPr>
        <w:t>Step 1: Initialize X as 0,</w:t>
      </w:r>
    </w:p>
    <w:p w:rsidR="005716FE" w:rsidRPr="003069D4" w:rsidRDefault="005716FE" w:rsidP="00CC23E2">
      <w:pPr>
        <w:pStyle w:val="NormalWeb"/>
        <w:spacing w:before="0" w:beforeAutospacing="0" w:after="0" w:afterAutospacing="0" w:line="360" w:lineRule="auto"/>
        <w:jc w:val="both"/>
        <w:rPr>
          <w:rFonts w:ascii="Microsoft YaHei" w:eastAsia="Microsoft YaHei" w:hAnsi="Microsoft YaHei"/>
          <w:color w:val="414141"/>
          <w:sz w:val="28"/>
          <w:szCs w:val="28"/>
        </w:rPr>
      </w:pPr>
      <w:r w:rsidRPr="003069D4">
        <w:rPr>
          <w:rFonts w:ascii="Microsoft YaHei" w:eastAsia="Microsoft YaHei" w:hAnsi="Microsoft YaHei" w:hint="eastAsia"/>
          <w:color w:val="414141"/>
          <w:sz w:val="28"/>
          <w:szCs w:val="28"/>
        </w:rPr>
        <w:t>Step 2: Increment X by 1,</w:t>
      </w:r>
    </w:p>
    <w:p w:rsidR="005716FE" w:rsidRPr="003069D4" w:rsidRDefault="005716FE" w:rsidP="00CC23E2">
      <w:pPr>
        <w:pStyle w:val="NormalWeb"/>
        <w:spacing w:before="0" w:beforeAutospacing="0" w:after="0" w:afterAutospacing="0" w:line="360" w:lineRule="auto"/>
        <w:jc w:val="both"/>
        <w:rPr>
          <w:rFonts w:ascii="Microsoft YaHei" w:eastAsia="Microsoft YaHei" w:hAnsi="Microsoft YaHei"/>
          <w:color w:val="414141"/>
          <w:sz w:val="28"/>
          <w:szCs w:val="28"/>
        </w:rPr>
      </w:pPr>
      <w:r w:rsidRPr="003069D4">
        <w:rPr>
          <w:rFonts w:ascii="Microsoft YaHei" w:eastAsia="Microsoft YaHei" w:hAnsi="Microsoft YaHei" w:hint="eastAsia"/>
          <w:color w:val="414141"/>
          <w:sz w:val="28"/>
          <w:szCs w:val="28"/>
        </w:rPr>
        <w:t>Step 3: Print X,</w:t>
      </w:r>
    </w:p>
    <w:p w:rsidR="005716FE" w:rsidRPr="003069D4" w:rsidRDefault="005716FE" w:rsidP="00CC23E2">
      <w:pPr>
        <w:pStyle w:val="NormalWeb"/>
        <w:spacing w:before="0" w:beforeAutospacing="0" w:after="0" w:afterAutospacing="0" w:line="360" w:lineRule="auto"/>
        <w:jc w:val="both"/>
        <w:rPr>
          <w:rFonts w:ascii="Microsoft YaHei" w:eastAsia="Microsoft YaHei" w:hAnsi="Microsoft YaHei"/>
          <w:color w:val="414141"/>
          <w:sz w:val="28"/>
          <w:szCs w:val="28"/>
        </w:rPr>
      </w:pPr>
      <w:r w:rsidRPr="003069D4">
        <w:rPr>
          <w:rFonts w:ascii="Microsoft YaHei" w:eastAsia="Microsoft YaHei" w:hAnsi="Microsoft YaHei" w:hint="eastAsia"/>
          <w:color w:val="414141"/>
          <w:sz w:val="28"/>
          <w:szCs w:val="28"/>
        </w:rPr>
        <w:lastRenderedPageBreak/>
        <w:t>Step 4: If X is less than 20 then go back to step 2.</w:t>
      </w:r>
    </w:p>
    <w:p w:rsidR="005716FE" w:rsidRPr="003069D4" w:rsidRDefault="005716FE" w:rsidP="00CC23E2">
      <w:pPr>
        <w:pStyle w:val="NormalWeb"/>
        <w:spacing w:before="0" w:beforeAutospacing="0" w:after="0" w:afterAutospacing="0" w:line="360" w:lineRule="auto"/>
        <w:jc w:val="both"/>
        <w:rPr>
          <w:rFonts w:ascii="Microsoft YaHei" w:eastAsia="Microsoft YaHei" w:hAnsi="Microsoft YaHei"/>
          <w:color w:val="414141"/>
          <w:sz w:val="28"/>
          <w:szCs w:val="28"/>
        </w:rPr>
      </w:pPr>
      <w:r w:rsidRPr="003069D4">
        <w:rPr>
          <w:rFonts w:ascii="Microsoft YaHei" w:eastAsia="Microsoft YaHei" w:hAnsi="Microsoft YaHei" w:hint="eastAsia"/>
          <w:b/>
          <w:bCs/>
          <w:color w:val="414141"/>
          <w:sz w:val="28"/>
          <w:szCs w:val="28"/>
          <w:bdr w:val="none" w:sz="0" w:space="0" w:color="auto" w:frame="1"/>
        </w:rPr>
        <w:t>Flowchart:</w:t>
      </w:r>
    </w:p>
    <w:p w:rsidR="005716FE" w:rsidRDefault="005716FE" w:rsidP="00CC23E2">
      <w:pPr>
        <w:pStyle w:val="NormalWeb"/>
        <w:spacing w:before="0" w:beforeAutospacing="0" w:after="0" w:afterAutospacing="0" w:line="360" w:lineRule="auto"/>
        <w:jc w:val="both"/>
        <w:rPr>
          <w:rFonts w:ascii="Microsoft YaHei" w:eastAsia="Microsoft YaHei" w:hAnsi="Microsoft YaHei"/>
          <w:color w:val="414141"/>
          <w:sz w:val="28"/>
          <w:szCs w:val="28"/>
        </w:rPr>
      </w:pPr>
      <w:bookmarkStart w:id="0" w:name="_GoBack"/>
      <w:r w:rsidRPr="003069D4">
        <w:rPr>
          <w:rFonts w:ascii="Microsoft YaHei" w:eastAsia="Microsoft YaHei" w:hAnsi="Microsoft YaHei"/>
          <w:noProof/>
          <w:color w:val="414141"/>
          <w:sz w:val="28"/>
          <w:szCs w:val="28"/>
        </w:rPr>
        <w:drawing>
          <wp:inline distT="0" distB="0" distL="0" distR="0" wp14:anchorId="48D642B7" wp14:editId="5ECA2FAF">
            <wp:extent cx="4152900" cy="6029325"/>
            <wp:effectExtent l="19050" t="0" r="0" b="0"/>
            <wp:docPr id="30" name="Picture 30" descr="Flowcha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lowchart Algorithm"/>
                    <pic:cNvPicPr>
                      <a:picLocks noChangeAspect="1" noChangeArrowheads="1"/>
                    </pic:cNvPicPr>
                  </pic:nvPicPr>
                  <pic:blipFill>
                    <a:blip r:embed="rId14" cstate="print"/>
                    <a:srcRect/>
                    <a:stretch>
                      <a:fillRect/>
                    </a:stretch>
                  </pic:blipFill>
                  <pic:spPr bwMode="auto">
                    <a:xfrm>
                      <a:off x="0" y="0"/>
                      <a:ext cx="4152900" cy="6029325"/>
                    </a:xfrm>
                    <a:prstGeom prst="rect">
                      <a:avLst/>
                    </a:prstGeom>
                    <a:noFill/>
                    <a:ln w="9525">
                      <a:noFill/>
                      <a:miter lim="800000"/>
                      <a:headEnd/>
                      <a:tailEnd/>
                    </a:ln>
                  </pic:spPr>
                </pic:pic>
              </a:graphicData>
            </a:graphic>
          </wp:inline>
        </w:drawing>
      </w:r>
      <w:bookmarkEnd w:id="0"/>
    </w:p>
    <w:p w:rsidR="0010006E" w:rsidRPr="0010006E" w:rsidRDefault="00AC0194" w:rsidP="00CC23E2">
      <w:pPr>
        <w:pStyle w:val="NormalWeb"/>
        <w:shd w:val="clear" w:color="auto" w:fill="E9ECEF"/>
        <w:spacing w:before="0" w:beforeAutospacing="0" w:line="360" w:lineRule="auto"/>
        <w:outlineLvl w:val="5"/>
        <w:rPr>
          <w:rFonts w:ascii="inherit" w:hAnsi="inherit" w:cs="Segoe UI"/>
          <w:color w:val="4B505E"/>
          <w:sz w:val="28"/>
          <w:szCs w:val="28"/>
        </w:rPr>
      </w:pPr>
      <w:r>
        <w:rPr>
          <w:rFonts w:ascii="inherit" w:hAnsi="inherit" w:cs="Segoe UI"/>
          <w:color w:val="4B505E"/>
          <w:sz w:val="28"/>
          <w:szCs w:val="28"/>
        </w:rPr>
        <w:t>3</w:t>
      </w:r>
      <w:r w:rsidR="0010006E" w:rsidRPr="0010006E">
        <w:rPr>
          <w:rFonts w:ascii="inherit" w:hAnsi="inherit" w:cs="Segoe UI"/>
          <w:color w:val="4B505E"/>
          <w:sz w:val="28"/>
          <w:szCs w:val="28"/>
        </w:rPr>
        <w:t>. Draw the flow chart for finding largest of three numbers and write an algorithm and explain it.</w:t>
      </w:r>
    </w:p>
    <w:p w:rsidR="0010006E" w:rsidRPr="0010006E" w:rsidRDefault="0010006E" w:rsidP="00CC23E2">
      <w:pPr>
        <w:pStyle w:val="NormalWeb"/>
        <w:shd w:val="clear" w:color="auto" w:fill="E9ECEF"/>
        <w:spacing w:before="0" w:beforeAutospacing="0" w:line="360" w:lineRule="auto"/>
        <w:rPr>
          <w:rFonts w:ascii="Segoe UI" w:hAnsi="Segoe UI" w:cs="Segoe UI"/>
          <w:color w:val="008000"/>
          <w:sz w:val="28"/>
          <w:szCs w:val="28"/>
        </w:rPr>
      </w:pPr>
      <w:r w:rsidRPr="0010006E">
        <w:rPr>
          <w:rFonts w:ascii="Segoe UI" w:hAnsi="Segoe UI" w:cs="Segoe UI"/>
          <w:color w:val="008000"/>
          <w:sz w:val="28"/>
          <w:szCs w:val="28"/>
        </w:rPr>
        <w:t>Solution</w:t>
      </w:r>
    </w:p>
    <w:p w:rsidR="0010006E" w:rsidRPr="0010006E" w:rsidRDefault="0010006E" w:rsidP="00CC23E2">
      <w:pPr>
        <w:shd w:val="clear" w:color="auto" w:fill="E9ECEF"/>
        <w:spacing w:line="360" w:lineRule="auto"/>
        <w:rPr>
          <w:rFonts w:ascii="Times New Roman" w:hAnsi="Times New Roman" w:cs="Times New Roman"/>
          <w:color w:val="212529"/>
          <w:sz w:val="28"/>
          <w:szCs w:val="28"/>
        </w:rPr>
      </w:pPr>
      <w:r w:rsidRPr="0010006E">
        <w:rPr>
          <w:b/>
          <w:bCs/>
          <w:i/>
          <w:iCs/>
          <w:color w:val="212529"/>
          <w:sz w:val="28"/>
          <w:szCs w:val="28"/>
        </w:rPr>
        <w:lastRenderedPageBreak/>
        <w:t>Algorithm:</w:t>
      </w:r>
    </w:p>
    <w:p w:rsidR="0010006E" w:rsidRPr="0010006E" w:rsidRDefault="0010006E" w:rsidP="00CC23E2">
      <w:pPr>
        <w:shd w:val="clear" w:color="auto" w:fill="E9ECEF"/>
        <w:spacing w:line="360" w:lineRule="auto"/>
        <w:rPr>
          <w:color w:val="212529"/>
          <w:sz w:val="28"/>
          <w:szCs w:val="28"/>
        </w:rPr>
      </w:pPr>
      <w:r w:rsidRPr="0010006E">
        <w:rPr>
          <w:color w:val="212529"/>
          <w:sz w:val="28"/>
          <w:szCs w:val="28"/>
        </w:rPr>
        <w:t>1.  Start</w:t>
      </w:r>
    </w:p>
    <w:p w:rsidR="0010006E" w:rsidRPr="0010006E" w:rsidRDefault="0010006E" w:rsidP="00CC23E2">
      <w:pPr>
        <w:shd w:val="clear" w:color="auto" w:fill="E9ECEF"/>
        <w:spacing w:line="360" w:lineRule="auto"/>
        <w:rPr>
          <w:color w:val="212529"/>
          <w:sz w:val="28"/>
          <w:szCs w:val="28"/>
        </w:rPr>
      </w:pPr>
      <w:r w:rsidRPr="0010006E">
        <w:rPr>
          <w:color w:val="212529"/>
          <w:sz w:val="28"/>
          <w:szCs w:val="28"/>
        </w:rPr>
        <w:t>2.  Input A</w:t>
      </w:r>
      <w:proofErr w:type="gramStart"/>
      <w:r w:rsidRPr="0010006E">
        <w:rPr>
          <w:color w:val="212529"/>
          <w:sz w:val="28"/>
          <w:szCs w:val="28"/>
        </w:rPr>
        <w:t>,B,C</w:t>
      </w:r>
      <w:proofErr w:type="gramEnd"/>
    </w:p>
    <w:p w:rsidR="0010006E" w:rsidRPr="0010006E" w:rsidRDefault="0010006E" w:rsidP="00CC23E2">
      <w:pPr>
        <w:shd w:val="clear" w:color="auto" w:fill="E9ECEF"/>
        <w:spacing w:line="360" w:lineRule="auto"/>
        <w:rPr>
          <w:color w:val="212529"/>
          <w:sz w:val="28"/>
          <w:szCs w:val="28"/>
        </w:rPr>
      </w:pPr>
      <w:r w:rsidRPr="0010006E">
        <w:rPr>
          <w:color w:val="212529"/>
          <w:sz w:val="28"/>
          <w:szCs w:val="28"/>
        </w:rPr>
        <w:t>3.  If (A&gt;B) and (A&gt;C) then print “A is greater”.</w:t>
      </w:r>
    </w:p>
    <w:p w:rsidR="0010006E" w:rsidRPr="0010006E" w:rsidRDefault="0010006E" w:rsidP="00CC23E2">
      <w:pPr>
        <w:shd w:val="clear" w:color="auto" w:fill="E9ECEF"/>
        <w:spacing w:line="360" w:lineRule="auto"/>
        <w:ind w:firstLine="450"/>
        <w:rPr>
          <w:color w:val="212529"/>
          <w:sz w:val="28"/>
          <w:szCs w:val="28"/>
        </w:rPr>
      </w:pPr>
      <w:r w:rsidRPr="0010006E">
        <w:rPr>
          <w:color w:val="212529"/>
          <w:sz w:val="28"/>
          <w:szCs w:val="28"/>
        </w:rPr>
        <w:t>Else if (B&gt;A) and (B&gt;C) then print “B is greater”.</w:t>
      </w:r>
    </w:p>
    <w:p w:rsidR="0010006E" w:rsidRPr="0010006E" w:rsidRDefault="0010006E" w:rsidP="00CC23E2">
      <w:pPr>
        <w:shd w:val="clear" w:color="auto" w:fill="E9ECEF"/>
        <w:spacing w:line="360" w:lineRule="auto"/>
        <w:ind w:firstLine="450"/>
        <w:rPr>
          <w:color w:val="212529"/>
          <w:sz w:val="28"/>
          <w:szCs w:val="28"/>
        </w:rPr>
      </w:pPr>
      <w:r w:rsidRPr="0010006E">
        <w:rPr>
          <w:color w:val="212529"/>
          <w:sz w:val="28"/>
          <w:szCs w:val="28"/>
        </w:rPr>
        <w:t>Else print “C is greater”.</w:t>
      </w:r>
    </w:p>
    <w:p w:rsidR="0010006E" w:rsidRPr="0010006E" w:rsidRDefault="0010006E" w:rsidP="00CC23E2">
      <w:pPr>
        <w:shd w:val="clear" w:color="auto" w:fill="E9ECEF"/>
        <w:spacing w:line="360" w:lineRule="auto"/>
        <w:rPr>
          <w:color w:val="212529"/>
          <w:sz w:val="28"/>
          <w:szCs w:val="28"/>
        </w:rPr>
      </w:pPr>
      <w:r w:rsidRPr="0010006E">
        <w:rPr>
          <w:color w:val="212529"/>
          <w:sz w:val="28"/>
          <w:szCs w:val="28"/>
        </w:rPr>
        <w:t>4.  Stop</w:t>
      </w:r>
    </w:p>
    <w:p w:rsidR="0010006E" w:rsidRPr="003069D4" w:rsidRDefault="0010006E" w:rsidP="00CC23E2">
      <w:pPr>
        <w:pStyle w:val="NormalWeb"/>
        <w:spacing w:before="0" w:beforeAutospacing="0" w:after="0" w:afterAutospacing="0" w:line="360" w:lineRule="auto"/>
        <w:jc w:val="both"/>
        <w:rPr>
          <w:rFonts w:ascii="Microsoft YaHei" w:eastAsia="Microsoft YaHei" w:hAnsi="Microsoft YaHei"/>
          <w:color w:val="414141"/>
          <w:sz w:val="28"/>
          <w:szCs w:val="28"/>
        </w:rPr>
      </w:pPr>
      <w:r w:rsidRPr="0010006E">
        <w:rPr>
          <w:rFonts w:ascii="Microsoft YaHei" w:eastAsia="Microsoft YaHei" w:hAnsi="Microsoft YaHei"/>
          <w:noProof/>
          <w:color w:val="414141"/>
          <w:sz w:val="28"/>
          <w:szCs w:val="28"/>
        </w:rPr>
        <w:drawing>
          <wp:inline distT="0" distB="0" distL="0" distR="0" wp14:anchorId="0D94382D" wp14:editId="0A3BC388">
            <wp:extent cx="3791479" cy="3715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791479" cy="3715268"/>
                    </a:xfrm>
                    <a:prstGeom prst="rect">
                      <a:avLst/>
                    </a:prstGeom>
                  </pic:spPr>
                </pic:pic>
              </a:graphicData>
            </a:graphic>
          </wp:inline>
        </w:drawing>
      </w:r>
    </w:p>
    <w:sectPr w:rsidR="0010006E" w:rsidRPr="003069D4" w:rsidSect="00F20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B20C0"/>
    <w:multiLevelType w:val="multilevel"/>
    <w:tmpl w:val="027E10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085242"/>
    <w:rsid w:val="00085242"/>
    <w:rsid w:val="0010006E"/>
    <w:rsid w:val="00146857"/>
    <w:rsid w:val="003069D4"/>
    <w:rsid w:val="005716FE"/>
    <w:rsid w:val="00720614"/>
    <w:rsid w:val="009321E8"/>
    <w:rsid w:val="00AC0194"/>
    <w:rsid w:val="00CC23E2"/>
    <w:rsid w:val="00F2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0024"/>
  </w:style>
  <w:style w:type="paragraph" w:styleId="Heading2">
    <w:name w:val="heading 2"/>
    <w:basedOn w:val="Normal"/>
    <w:link w:val="Heading2Char"/>
    <w:uiPriority w:val="9"/>
    <w:qFormat/>
    <w:rsid w:val="000852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8524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5242"/>
    <w:rPr>
      <w:rFonts w:ascii="Times New Roman" w:eastAsia="Times New Roman" w:hAnsi="Times New Roman" w:cs="Times New Roman"/>
      <w:b/>
      <w:bCs/>
      <w:sz w:val="36"/>
      <w:szCs w:val="36"/>
    </w:rPr>
  </w:style>
  <w:style w:type="character" w:customStyle="1" w:styleId="mw-headline">
    <w:name w:val="mw-headline"/>
    <w:basedOn w:val="DefaultParagraphFont"/>
    <w:rsid w:val="00085242"/>
  </w:style>
  <w:style w:type="character" w:customStyle="1" w:styleId="mw-editsection">
    <w:name w:val="mw-editsection"/>
    <w:basedOn w:val="DefaultParagraphFont"/>
    <w:rsid w:val="00085242"/>
  </w:style>
  <w:style w:type="character" w:customStyle="1" w:styleId="mw-editsection-bracket">
    <w:name w:val="mw-editsection-bracket"/>
    <w:basedOn w:val="DefaultParagraphFont"/>
    <w:rsid w:val="00085242"/>
  </w:style>
  <w:style w:type="character" w:styleId="Hyperlink">
    <w:name w:val="Hyperlink"/>
    <w:basedOn w:val="DefaultParagraphFont"/>
    <w:uiPriority w:val="99"/>
    <w:semiHidden/>
    <w:unhideWhenUsed/>
    <w:rsid w:val="00085242"/>
    <w:rPr>
      <w:color w:val="0000FF"/>
      <w:u w:val="single"/>
    </w:rPr>
  </w:style>
  <w:style w:type="paragraph" w:styleId="NormalWeb">
    <w:name w:val="Normal (Web)"/>
    <w:basedOn w:val="Normal"/>
    <w:uiPriority w:val="99"/>
    <w:unhideWhenUsed/>
    <w:rsid w:val="0008524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8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524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85242"/>
    <w:rPr>
      <w:rFonts w:asciiTheme="majorHAnsi" w:eastAsiaTheme="majorEastAsia" w:hAnsiTheme="majorHAnsi" w:cstheme="majorBidi"/>
      <w:b/>
      <w:bCs/>
      <w:color w:val="5B9BD5" w:themeColor="accent1"/>
    </w:rPr>
  </w:style>
  <w:style w:type="paragraph" w:styleId="BalloonText">
    <w:name w:val="Balloon Text"/>
    <w:basedOn w:val="Normal"/>
    <w:link w:val="BalloonTextChar"/>
    <w:uiPriority w:val="99"/>
    <w:semiHidden/>
    <w:unhideWhenUsed/>
    <w:rsid w:val="000852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242"/>
    <w:rPr>
      <w:rFonts w:ascii="Tahoma" w:hAnsi="Tahoma" w:cs="Tahoma"/>
      <w:sz w:val="16"/>
      <w:szCs w:val="16"/>
    </w:rPr>
  </w:style>
  <w:style w:type="character" w:styleId="Strong">
    <w:name w:val="Strong"/>
    <w:basedOn w:val="DefaultParagraphFont"/>
    <w:uiPriority w:val="22"/>
    <w:qFormat/>
    <w:rsid w:val="005716FE"/>
    <w:rPr>
      <w:b/>
      <w:bCs/>
    </w:rPr>
  </w:style>
  <w:style w:type="paragraph" w:styleId="ListParagraph">
    <w:name w:val="List Paragraph"/>
    <w:basedOn w:val="Normal"/>
    <w:uiPriority w:val="34"/>
    <w:qFormat/>
    <w:rsid w:val="0010006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993190">
      <w:bodyDiv w:val="1"/>
      <w:marLeft w:val="0"/>
      <w:marRight w:val="0"/>
      <w:marTop w:val="0"/>
      <w:marBottom w:val="0"/>
      <w:divBdr>
        <w:top w:val="none" w:sz="0" w:space="0" w:color="auto"/>
        <w:left w:val="none" w:sz="0" w:space="0" w:color="auto"/>
        <w:bottom w:val="none" w:sz="0" w:space="0" w:color="auto"/>
        <w:right w:val="none" w:sz="0" w:space="0" w:color="auto"/>
      </w:divBdr>
    </w:div>
    <w:div w:id="1057974722">
      <w:bodyDiv w:val="1"/>
      <w:marLeft w:val="0"/>
      <w:marRight w:val="0"/>
      <w:marTop w:val="0"/>
      <w:marBottom w:val="0"/>
      <w:divBdr>
        <w:top w:val="none" w:sz="0" w:space="0" w:color="auto"/>
        <w:left w:val="none" w:sz="0" w:space="0" w:color="auto"/>
        <w:bottom w:val="none" w:sz="0" w:space="0" w:color="auto"/>
        <w:right w:val="none" w:sz="0" w:space="0" w:color="auto"/>
      </w:divBdr>
    </w:div>
    <w:div w:id="1502817355">
      <w:bodyDiv w:val="1"/>
      <w:marLeft w:val="0"/>
      <w:marRight w:val="0"/>
      <w:marTop w:val="0"/>
      <w:marBottom w:val="0"/>
      <w:divBdr>
        <w:top w:val="none" w:sz="0" w:space="0" w:color="auto"/>
        <w:left w:val="none" w:sz="0" w:space="0" w:color="auto"/>
        <w:bottom w:val="none" w:sz="0" w:space="0" w:color="auto"/>
        <w:right w:val="none" w:sz="0" w:space="0" w:color="auto"/>
      </w:divBdr>
    </w:div>
    <w:div w:id="1869295630">
      <w:bodyDiv w:val="1"/>
      <w:marLeft w:val="0"/>
      <w:marRight w:val="0"/>
      <w:marTop w:val="0"/>
      <w:marBottom w:val="0"/>
      <w:divBdr>
        <w:top w:val="none" w:sz="0" w:space="0" w:color="auto"/>
        <w:left w:val="none" w:sz="0" w:space="0" w:color="auto"/>
        <w:bottom w:val="none" w:sz="0" w:space="0" w:color="auto"/>
        <w:right w:val="none" w:sz="0" w:space="0" w:color="auto"/>
      </w:divBdr>
      <w:divsChild>
        <w:div w:id="81337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s://www.edrawsoft.com/Flowchart-Definition.php"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rawsoft.com/algorithm-definition.php"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Dadhi Ghimire</dc:creator>
  <cp:lastModifiedBy>Dadhi Ghimire</cp:lastModifiedBy>
  <cp:revision>7</cp:revision>
  <dcterms:created xsi:type="dcterms:W3CDTF">2018-12-11T13:39:00Z</dcterms:created>
  <dcterms:modified xsi:type="dcterms:W3CDTF">2023-02-20T07:05:00Z</dcterms:modified>
</cp:coreProperties>
</file>