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314" w:rsidRPr="006A536E" w:rsidRDefault="00231314" w:rsidP="00231314">
      <w:pPr>
        <w:jc w:val="center"/>
        <w:rPr>
          <w:rFonts w:ascii="Times New Roman" w:hAnsi="Times New Roman" w:cs="Times New Roman"/>
          <w:sz w:val="28"/>
          <w:szCs w:val="24"/>
        </w:rPr>
      </w:pPr>
      <w:r>
        <w:rPr>
          <w:rFonts w:ascii="Times New Roman" w:hAnsi="Times New Roman" w:cs="Times New Roman"/>
          <w:sz w:val="28"/>
          <w:szCs w:val="24"/>
        </w:rPr>
        <w:t>T</w:t>
      </w:r>
      <w:r w:rsidRPr="006A536E">
        <w:rPr>
          <w:rFonts w:ascii="Times New Roman" w:hAnsi="Times New Roman" w:cs="Times New Roman"/>
          <w:sz w:val="28"/>
          <w:szCs w:val="24"/>
        </w:rPr>
        <w:t>RIBHUVAN UNIVERSITY</w:t>
      </w:r>
    </w:p>
    <w:p w:rsidR="00231314" w:rsidRPr="006A536E" w:rsidRDefault="00231314" w:rsidP="00231314">
      <w:pPr>
        <w:jc w:val="center"/>
        <w:rPr>
          <w:rFonts w:ascii="Times New Roman" w:hAnsi="Times New Roman" w:cs="Times New Roman"/>
          <w:b/>
          <w:bCs/>
          <w:sz w:val="56"/>
          <w:szCs w:val="52"/>
        </w:rPr>
      </w:pPr>
      <w:r w:rsidRPr="006A536E">
        <w:rPr>
          <w:rFonts w:ascii="Times New Roman" w:hAnsi="Times New Roman" w:cs="Times New Roman"/>
          <w:b/>
          <w:bCs/>
          <w:sz w:val="56"/>
          <w:szCs w:val="52"/>
        </w:rPr>
        <w:t>PATAN MULTIPLE CAMPUS</w:t>
      </w:r>
    </w:p>
    <w:p w:rsidR="00231314" w:rsidRDefault="00231314" w:rsidP="00231314">
      <w:pPr>
        <w:jc w:val="center"/>
        <w:rPr>
          <w:rFonts w:ascii="Times New Roman" w:hAnsi="Times New Roman" w:cs="Times New Roman"/>
          <w:sz w:val="56"/>
          <w:szCs w:val="52"/>
        </w:rPr>
      </w:pPr>
    </w:p>
    <w:p w:rsidR="00231314" w:rsidRDefault="00231314" w:rsidP="00231314">
      <w:pPr>
        <w:jc w:val="center"/>
        <w:rPr>
          <w:rFonts w:ascii="Times New Roman" w:hAnsi="Times New Roman" w:cs="Times New Roman"/>
          <w:sz w:val="56"/>
          <w:szCs w:val="52"/>
        </w:rPr>
      </w:pPr>
      <w:r>
        <w:rPr>
          <w:rFonts w:ascii="Times New Roman" w:hAnsi="Times New Roman" w:cs="Times New Roman"/>
          <w:noProof/>
          <w:sz w:val="56"/>
          <w:szCs w:val="52"/>
        </w:rPr>
        <mc:AlternateContent>
          <mc:Choice Requires="wps">
            <w:drawing>
              <wp:anchor distT="0" distB="0" distL="114300" distR="114300" simplePos="0" relativeHeight="251661312" behindDoc="0" locked="0" layoutInCell="1" allowOverlap="1" wp14:anchorId="6E58F6AD" wp14:editId="65FC2C2D">
                <wp:simplePos x="0" y="0"/>
                <wp:positionH relativeFrom="column">
                  <wp:posOffset>2365109</wp:posOffset>
                </wp:positionH>
                <wp:positionV relativeFrom="paragraph">
                  <wp:posOffset>366395</wp:posOffset>
                </wp:positionV>
                <wp:extent cx="0" cy="18288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E60C4D7"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25pt,28.85pt" to="186.25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" strokecolor="black [3213]" strokeweight="3pt">
                <v:stroke joinstyle="miter"/>
              </v:line>
            </w:pict>
          </mc:Fallback>
        </mc:AlternateContent>
      </w:r>
      <w:r>
        <w:rPr>
          <w:rFonts w:ascii="Times New Roman" w:hAnsi="Times New Roman" w:cs="Times New Roman"/>
          <w:noProof/>
          <w:sz w:val="56"/>
          <w:szCs w:val="52"/>
        </w:rPr>
        <mc:AlternateContent>
          <mc:Choice Requires="wps">
            <w:drawing>
              <wp:anchor distT="0" distB="0" distL="114300" distR="114300" simplePos="0" relativeHeight="251660288" behindDoc="0" locked="0" layoutInCell="1" allowOverlap="1" wp14:anchorId="1637B8C1" wp14:editId="72B787FF">
                <wp:simplePos x="0" y="0"/>
                <wp:positionH relativeFrom="column">
                  <wp:posOffset>3349256</wp:posOffset>
                </wp:positionH>
                <wp:positionV relativeFrom="paragraph">
                  <wp:posOffset>366395</wp:posOffset>
                </wp:positionV>
                <wp:extent cx="0" cy="18288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18288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8B0377" id="Straight Connector 10"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3.7pt,28.85pt" to="263.7pt,1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" strokecolor="black [3213]" strokeweight="3pt">
                <v:stroke joinstyle="miter"/>
              </v:line>
            </w:pict>
          </mc:Fallback>
        </mc:AlternateContent>
      </w:r>
      <w:r>
        <w:rPr>
          <w:rFonts w:ascii="Times New Roman" w:hAnsi="Times New Roman" w:cs="Times New Roman"/>
          <w:noProof/>
          <w:sz w:val="56"/>
          <w:szCs w:val="52"/>
        </w:rPr>
        <mc:AlternateContent>
          <mc:Choice Requires="wps">
            <w:drawing>
              <wp:anchor distT="0" distB="0" distL="114300" distR="114300" simplePos="0" relativeHeight="251659264" behindDoc="0" locked="0" layoutInCell="1" allowOverlap="1" wp14:anchorId="05E93135" wp14:editId="5E118390">
                <wp:simplePos x="0" y="0"/>
                <wp:positionH relativeFrom="column">
                  <wp:posOffset>2860158</wp:posOffset>
                </wp:positionH>
                <wp:positionV relativeFrom="paragraph">
                  <wp:posOffset>26153</wp:posOffset>
                </wp:positionV>
                <wp:extent cx="0" cy="2514600"/>
                <wp:effectExtent l="19050" t="0" r="19050" b="19050"/>
                <wp:wrapNone/>
                <wp:docPr id="11" name="Straight Connector 11"/>
                <wp:cNvGraphicFramePr/>
                <a:graphic xmlns:a="http://schemas.openxmlformats.org/drawingml/2006/main">
                  <a:graphicData uri="http://schemas.microsoft.com/office/word/2010/wordprocessingShape">
                    <wps:wsp>
                      <wps:cNvCnPr/>
                      <wps:spPr>
                        <a:xfrm>
                          <a:off x="0" y="0"/>
                          <a:ext cx="0" cy="2514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A3CAC"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2pt,2.05pt" to="225.2pt,2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" strokecolor="black [3213]" strokeweight="3pt">
                <v:stroke joinstyle="miter"/>
              </v:line>
            </w:pict>
          </mc:Fallback>
        </mc:AlternateContent>
      </w:r>
    </w:p>
    <w:p w:rsidR="00231314" w:rsidRPr="006A536E" w:rsidRDefault="00231314" w:rsidP="00231314">
      <w:pPr>
        <w:rPr>
          <w:rFonts w:ascii="Times New Roman" w:hAnsi="Times New Roman" w:cs="Times New Roman"/>
          <w:sz w:val="56"/>
          <w:szCs w:val="52"/>
        </w:rPr>
      </w:pPr>
    </w:p>
    <w:p w:rsidR="00231314" w:rsidRPr="006A536E" w:rsidRDefault="00231314" w:rsidP="00231314">
      <w:pPr>
        <w:rPr>
          <w:rFonts w:ascii="Times New Roman" w:hAnsi="Times New Roman" w:cs="Times New Roman"/>
          <w:sz w:val="56"/>
          <w:szCs w:val="52"/>
        </w:rPr>
      </w:pPr>
    </w:p>
    <w:p w:rsidR="00231314" w:rsidRPr="006A536E" w:rsidRDefault="00231314" w:rsidP="00231314">
      <w:pPr>
        <w:rPr>
          <w:rFonts w:ascii="Times New Roman" w:hAnsi="Times New Roman" w:cs="Times New Roman"/>
          <w:sz w:val="56"/>
          <w:szCs w:val="52"/>
        </w:rPr>
      </w:pPr>
    </w:p>
    <w:p w:rsidR="00231314" w:rsidRDefault="00231314" w:rsidP="00231314">
      <w:pPr>
        <w:rPr>
          <w:rFonts w:ascii="Times New Roman" w:hAnsi="Times New Roman" w:cs="Times New Roman"/>
          <w:sz w:val="56"/>
          <w:szCs w:val="52"/>
        </w:rPr>
      </w:pPr>
    </w:p>
    <w:p w:rsidR="00231314" w:rsidRDefault="00231314" w:rsidP="00231314">
      <w:pPr>
        <w:tabs>
          <w:tab w:val="left" w:pos="6714"/>
        </w:tabs>
        <w:rPr>
          <w:rFonts w:ascii="Times New Roman" w:hAnsi="Times New Roman" w:cs="Times New Roman"/>
          <w:sz w:val="56"/>
          <w:szCs w:val="52"/>
        </w:rPr>
      </w:pPr>
      <w:r>
        <w:rPr>
          <w:rFonts w:ascii="Times New Roman" w:hAnsi="Times New Roman" w:cs="Times New Roman"/>
          <w:sz w:val="56"/>
          <w:szCs w:val="52"/>
        </w:rPr>
        <w:tab/>
      </w:r>
    </w:p>
    <w:p w:rsidR="00231314" w:rsidRDefault="00231314" w:rsidP="00231314">
      <w:pPr>
        <w:tabs>
          <w:tab w:val="left" w:pos="6714"/>
        </w:tabs>
        <w:rPr>
          <w:rFonts w:ascii="Times New Roman" w:hAnsi="Times New Roman" w:cs="Times New Roman"/>
          <w:sz w:val="56"/>
          <w:szCs w:val="52"/>
        </w:rPr>
      </w:pPr>
    </w:p>
    <w:p w:rsidR="00231314" w:rsidRDefault="00231314" w:rsidP="00231314">
      <w:pPr>
        <w:tabs>
          <w:tab w:val="left" w:pos="6714"/>
        </w:tabs>
        <w:jc w:val="center"/>
        <w:rPr>
          <w:rFonts w:ascii="Times New Roman" w:hAnsi="Times New Roman" w:cs="Times New Roman"/>
          <w:sz w:val="28"/>
          <w:szCs w:val="24"/>
        </w:rPr>
      </w:pPr>
      <w:r w:rsidRPr="006A536E">
        <w:rPr>
          <w:rFonts w:ascii="Times New Roman" w:hAnsi="Times New Roman" w:cs="Times New Roman"/>
          <w:sz w:val="28"/>
          <w:szCs w:val="24"/>
        </w:rPr>
        <w:t>LAB REPORT ON: IIT</w:t>
      </w:r>
    </w:p>
    <w:p w:rsidR="005174F2" w:rsidRDefault="005174F2" w:rsidP="00231314">
      <w:pPr>
        <w:tabs>
          <w:tab w:val="left" w:pos="6714"/>
        </w:tabs>
        <w:jc w:val="center"/>
        <w:rPr>
          <w:rFonts w:ascii="Times New Roman" w:hAnsi="Times New Roman" w:cs="Times New Roman"/>
          <w:sz w:val="28"/>
          <w:szCs w:val="24"/>
        </w:rPr>
      </w:pPr>
      <w:r>
        <w:rPr>
          <w:rFonts w:ascii="Times New Roman" w:hAnsi="Times New Roman" w:cs="Times New Roman"/>
          <w:sz w:val="28"/>
          <w:szCs w:val="24"/>
        </w:rPr>
        <w:t>LAB REPORT NO: …..</w:t>
      </w:r>
    </w:p>
    <w:p w:rsidR="00231314" w:rsidRDefault="00231314" w:rsidP="00231314">
      <w:pPr>
        <w:rPr>
          <w:rFonts w:ascii="Times New Roman" w:hAnsi="Times New Roman" w:cs="Times New Roman"/>
          <w:sz w:val="28"/>
          <w:szCs w:val="24"/>
        </w:rPr>
      </w:pPr>
    </w:p>
    <w:p w:rsidR="00231314" w:rsidRDefault="00231314" w:rsidP="00231314">
      <w:pPr>
        <w:rPr>
          <w:rFonts w:ascii="Times New Roman" w:hAnsi="Times New Roman" w:cs="Times New Roman"/>
          <w:sz w:val="28"/>
          <w:szCs w:val="24"/>
        </w:rPr>
      </w:pPr>
    </w:p>
    <w:p w:rsidR="00231314" w:rsidRDefault="00231314" w:rsidP="00231314">
      <w:pPr>
        <w:tabs>
          <w:tab w:val="left" w:pos="5341"/>
        </w:tabs>
        <w:rPr>
          <w:rFonts w:ascii="Times New Roman" w:hAnsi="Times New Roman" w:cs="Times New Roman"/>
          <w:sz w:val="28"/>
          <w:szCs w:val="24"/>
        </w:rPr>
      </w:pPr>
      <w:r>
        <w:rPr>
          <w:rFonts w:ascii="Times New Roman" w:hAnsi="Times New Roman" w:cs="Times New Roman"/>
          <w:sz w:val="28"/>
          <w:szCs w:val="24"/>
        </w:rPr>
        <w:tab/>
      </w:r>
    </w:p>
    <w:tbl>
      <w:tblPr>
        <w:tblStyle w:val="TableGrid"/>
        <w:tblW w:w="9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6"/>
      </w:tblGrid>
      <w:tr w:rsidR="00231314" w:rsidRPr="006A536E" w:rsidTr="00123319">
        <w:trPr>
          <w:trHeight w:val="787"/>
        </w:trPr>
        <w:tc>
          <w:tcPr>
            <w:tcW w:w="4624" w:type="dxa"/>
          </w:tcPr>
          <w:p w:rsidR="00231314" w:rsidRPr="006A536E" w:rsidRDefault="00231314" w:rsidP="00123319">
            <w:pPr>
              <w:tabs>
                <w:tab w:val="left" w:pos="5341"/>
              </w:tabs>
              <w:rPr>
                <w:rFonts w:ascii="Times New Roman" w:hAnsi="Times New Roman" w:cs="Times New Roman"/>
                <w:b/>
                <w:bCs/>
                <w:sz w:val="28"/>
                <w:szCs w:val="24"/>
              </w:rPr>
            </w:pPr>
            <w:r w:rsidRPr="006A536E">
              <w:rPr>
                <w:rFonts w:ascii="Times New Roman" w:hAnsi="Times New Roman" w:cs="Times New Roman"/>
                <w:b/>
                <w:bCs/>
                <w:sz w:val="28"/>
                <w:szCs w:val="24"/>
              </w:rPr>
              <w:t>SUBMITTED BY</w:t>
            </w:r>
          </w:p>
          <w:p w:rsidR="00231314" w:rsidRPr="006A536E" w:rsidRDefault="00231314" w:rsidP="00123319">
            <w:pPr>
              <w:tabs>
                <w:tab w:val="left" w:pos="5341"/>
              </w:tabs>
              <w:rPr>
                <w:rFonts w:ascii="Times New Roman" w:hAnsi="Times New Roman" w:cs="Times New Roman"/>
                <w:b/>
                <w:bCs/>
                <w:sz w:val="28"/>
                <w:szCs w:val="24"/>
              </w:rPr>
            </w:pPr>
          </w:p>
        </w:tc>
        <w:tc>
          <w:tcPr>
            <w:tcW w:w="4626" w:type="dxa"/>
          </w:tcPr>
          <w:p w:rsidR="00231314" w:rsidRPr="006A536E" w:rsidRDefault="00231314" w:rsidP="00123319">
            <w:pPr>
              <w:tabs>
                <w:tab w:val="left" w:pos="5341"/>
              </w:tabs>
              <w:jc w:val="right"/>
              <w:rPr>
                <w:rFonts w:ascii="Times New Roman" w:hAnsi="Times New Roman" w:cs="Times New Roman"/>
                <w:b/>
                <w:bCs/>
                <w:sz w:val="28"/>
                <w:szCs w:val="24"/>
              </w:rPr>
            </w:pPr>
            <w:r w:rsidRPr="006A536E">
              <w:rPr>
                <w:rFonts w:ascii="Times New Roman" w:hAnsi="Times New Roman" w:cs="Times New Roman"/>
                <w:b/>
                <w:bCs/>
                <w:sz w:val="28"/>
                <w:szCs w:val="24"/>
              </w:rPr>
              <w:t>SUBMITTED TO</w:t>
            </w:r>
          </w:p>
        </w:tc>
      </w:tr>
      <w:tr w:rsidR="00231314" w:rsidTr="00123319">
        <w:trPr>
          <w:trHeight w:val="420"/>
        </w:trPr>
        <w:tc>
          <w:tcPr>
            <w:tcW w:w="4624" w:type="dxa"/>
          </w:tcPr>
          <w:p w:rsidR="00231314" w:rsidRDefault="00231314" w:rsidP="00123319">
            <w:pPr>
              <w:tabs>
                <w:tab w:val="left" w:pos="5341"/>
              </w:tabs>
              <w:rPr>
                <w:rFonts w:ascii="Times New Roman" w:hAnsi="Times New Roman" w:cs="Times New Roman"/>
                <w:sz w:val="28"/>
                <w:szCs w:val="24"/>
              </w:rPr>
            </w:pPr>
            <w:r>
              <w:rPr>
                <w:rFonts w:ascii="Times New Roman" w:hAnsi="Times New Roman" w:cs="Times New Roman"/>
                <w:sz w:val="28"/>
                <w:szCs w:val="24"/>
              </w:rPr>
              <w:t>NAME: SURESH DAHAL</w:t>
            </w:r>
          </w:p>
        </w:tc>
        <w:tc>
          <w:tcPr>
            <w:tcW w:w="4626" w:type="dxa"/>
          </w:tcPr>
          <w:p w:rsidR="00231314" w:rsidRDefault="00231314" w:rsidP="00123319">
            <w:pPr>
              <w:tabs>
                <w:tab w:val="left" w:pos="5341"/>
              </w:tabs>
              <w:jc w:val="right"/>
              <w:rPr>
                <w:rFonts w:ascii="Times New Roman" w:hAnsi="Times New Roman" w:cs="Times New Roman"/>
                <w:sz w:val="28"/>
                <w:szCs w:val="24"/>
              </w:rPr>
            </w:pPr>
            <w:r>
              <w:rPr>
                <w:rFonts w:ascii="Times New Roman" w:hAnsi="Times New Roman" w:cs="Times New Roman"/>
                <w:sz w:val="28"/>
                <w:szCs w:val="24"/>
              </w:rPr>
              <w:t>DEPARTMENT OF IT</w:t>
            </w:r>
          </w:p>
        </w:tc>
      </w:tr>
      <w:tr w:rsidR="00231314" w:rsidTr="00123319">
        <w:trPr>
          <w:trHeight w:val="392"/>
        </w:trPr>
        <w:tc>
          <w:tcPr>
            <w:tcW w:w="4624" w:type="dxa"/>
          </w:tcPr>
          <w:p w:rsidR="00231314" w:rsidRDefault="00231314" w:rsidP="00123319">
            <w:pPr>
              <w:tabs>
                <w:tab w:val="left" w:pos="5341"/>
              </w:tabs>
              <w:rPr>
                <w:rFonts w:ascii="Times New Roman" w:hAnsi="Times New Roman" w:cs="Times New Roman"/>
                <w:sz w:val="28"/>
                <w:szCs w:val="24"/>
              </w:rPr>
            </w:pPr>
            <w:r>
              <w:rPr>
                <w:rFonts w:ascii="Times New Roman" w:hAnsi="Times New Roman" w:cs="Times New Roman"/>
                <w:sz w:val="28"/>
                <w:szCs w:val="24"/>
              </w:rPr>
              <w:t>CLASS: BIT – I/I – A</w:t>
            </w:r>
          </w:p>
        </w:tc>
        <w:tc>
          <w:tcPr>
            <w:tcW w:w="4626" w:type="dxa"/>
          </w:tcPr>
          <w:p w:rsidR="00231314" w:rsidRDefault="00231314" w:rsidP="00123319">
            <w:pPr>
              <w:tabs>
                <w:tab w:val="left" w:pos="5341"/>
              </w:tabs>
              <w:jc w:val="right"/>
              <w:rPr>
                <w:rFonts w:ascii="Times New Roman" w:hAnsi="Times New Roman" w:cs="Times New Roman"/>
                <w:sz w:val="28"/>
                <w:szCs w:val="24"/>
              </w:rPr>
            </w:pPr>
          </w:p>
        </w:tc>
      </w:tr>
      <w:tr w:rsidR="00231314" w:rsidTr="00123319">
        <w:trPr>
          <w:trHeight w:val="420"/>
        </w:trPr>
        <w:tc>
          <w:tcPr>
            <w:tcW w:w="4624" w:type="dxa"/>
          </w:tcPr>
          <w:p w:rsidR="00231314" w:rsidRDefault="00231314" w:rsidP="00123319">
            <w:pPr>
              <w:tabs>
                <w:tab w:val="left" w:pos="5341"/>
              </w:tabs>
              <w:rPr>
                <w:rFonts w:ascii="Times New Roman" w:hAnsi="Times New Roman" w:cs="Times New Roman"/>
                <w:sz w:val="28"/>
                <w:szCs w:val="24"/>
              </w:rPr>
            </w:pPr>
            <w:r>
              <w:rPr>
                <w:rFonts w:ascii="Times New Roman" w:hAnsi="Times New Roman" w:cs="Times New Roman"/>
                <w:sz w:val="28"/>
                <w:szCs w:val="24"/>
              </w:rPr>
              <w:t>ROLL NO: 23</w:t>
            </w:r>
          </w:p>
        </w:tc>
        <w:tc>
          <w:tcPr>
            <w:tcW w:w="4626" w:type="dxa"/>
          </w:tcPr>
          <w:p w:rsidR="00231314" w:rsidRDefault="00231314" w:rsidP="00123319">
            <w:pPr>
              <w:tabs>
                <w:tab w:val="left" w:pos="5341"/>
              </w:tabs>
              <w:jc w:val="right"/>
              <w:rPr>
                <w:rFonts w:ascii="Times New Roman" w:hAnsi="Times New Roman" w:cs="Times New Roman"/>
                <w:sz w:val="28"/>
                <w:szCs w:val="24"/>
              </w:rPr>
            </w:pPr>
          </w:p>
        </w:tc>
      </w:tr>
      <w:tr w:rsidR="00231314" w:rsidTr="00123319">
        <w:trPr>
          <w:trHeight w:val="420"/>
        </w:trPr>
        <w:tc>
          <w:tcPr>
            <w:tcW w:w="9250" w:type="dxa"/>
            <w:gridSpan w:val="2"/>
          </w:tcPr>
          <w:p w:rsidR="00231314" w:rsidRDefault="00231314" w:rsidP="00123319">
            <w:pPr>
              <w:tabs>
                <w:tab w:val="left" w:pos="5341"/>
              </w:tabs>
              <w:jc w:val="center"/>
              <w:rPr>
                <w:rFonts w:ascii="Times New Roman" w:hAnsi="Times New Roman" w:cs="Times New Roman"/>
                <w:sz w:val="28"/>
                <w:szCs w:val="24"/>
              </w:rPr>
            </w:pPr>
          </w:p>
          <w:p w:rsidR="00231314" w:rsidRDefault="005174F2" w:rsidP="005174F2">
            <w:pPr>
              <w:tabs>
                <w:tab w:val="left" w:pos="5341"/>
              </w:tabs>
              <w:jc w:val="center"/>
              <w:rPr>
                <w:rFonts w:ascii="Times New Roman" w:hAnsi="Times New Roman" w:cs="Times New Roman"/>
                <w:sz w:val="28"/>
                <w:szCs w:val="24"/>
              </w:rPr>
            </w:pPr>
            <w:r>
              <w:rPr>
                <w:rFonts w:ascii="Times New Roman" w:hAnsi="Times New Roman" w:cs="Times New Roman"/>
                <w:sz w:val="28"/>
                <w:szCs w:val="24"/>
              </w:rPr>
              <w:t>DATE: ………………</w:t>
            </w:r>
          </w:p>
          <w:p w:rsidR="00231314" w:rsidRDefault="00231314" w:rsidP="00123319">
            <w:pPr>
              <w:tabs>
                <w:tab w:val="left" w:pos="5341"/>
              </w:tabs>
              <w:jc w:val="right"/>
              <w:rPr>
                <w:rFonts w:ascii="Times New Roman" w:hAnsi="Times New Roman" w:cs="Times New Roman"/>
                <w:sz w:val="28"/>
                <w:szCs w:val="24"/>
              </w:rPr>
            </w:pPr>
            <w:bookmarkStart w:id="0" w:name="_GoBack"/>
            <w:bookmarkEnd w:id="0"/>
          </w:p>
        </w:tc>
      </w:tr>
    </w:tbl>
    <w:p w:rsidR="008A1DB5" w:rsidRPr="008A1DB5" w:rsidRDefault="008A1DB5" w:rsidP="008A1DB5">
      <w:pPr>
        <w:spacing w:after="5"/>
        <w:ind w:left="-5" w:hanging="10"/>
        <w:rPr>
          <w:b/>
          <w:bCs/>
          <w:sz w:val="32"/>
          <w:szCs w:val="8"/>
        </w:rPr>
      </w:pPr>
      <w:r w:rsidRPr="008A1DB5">
        <w:rPr>
          <w:b/>
          <w:bCs/>
          <w:sz w:val="32"/>
          <w:szCs w:val="8"/>
        </w:rPr>
        <w:lastRenderedPageBreak/>
        <w:t>TITLE: FAMILIA</w:t>
      </w:r>
      <w:r w:rsidR="00A9097D">
        <w:rPr>
          <w:b/>
          <w:bCs/>
          <w:sz w:val="32"/>
          <w:szCs w:val="8"/>
        </w:rPr>
        <w:t>RIZATION WITH COMPUTER HARDWARE COMPONENTS</w:t>
      </w:r>
    </w:p>
    <w:p w:rsidR="008A1DB5" w:rsidRPr="008A1DB5" w:rsidRDefault="008A1DB5" w:rsidP="008A1DB5">
      <w:pPr>
        <w:spacing w:after="5"/>
        <w:ind w:left="-5" w:hanging="10"/>
        <w:rPr>
          <w:b/>
          <w:bCs/>
          <w:color w:val="auto"/>
          <w:sz w:val="16"/>
          <w:szCs w:val="14"/>
        </w:rPr>
      </w:pPr>
      <w:r w:rsidRPr="008A1DB5">
        <w:rPr>
          <w:b/>
          <w:bCs/>
          <w:color w:val="auto"/>
          <w:sz w:val="28"/>
          <w:szCs w:val="14"/>
        </w:rPr>
        <w:t xml:space="preserve">Theory: </w:t>
      </w:r>
    </w:p>
    <w:p w:rsidR="008A1DB5" w:rsidRDefault="008A1DB5" w:rsidP="008A1DB5">
      <w:pPr>
        <w:spacing w:after="159"/>
        <w:jc w:val="both"/>
        <w:rPr>
          <w:sz w:val="24"/>
          <w:szCs w:val="24"/>
        </w:rPr>
      </w:pPr>
      <w:r>
        <w:rPr>
          <w:sz w:val="24"/>
          <w:szCs w:val="24"/>
        </w:rPr>
        <w:t>Being familiar with the machine we will be using is crucial. So, in this lab, we are going to look into different computer hardware components to understand their role in computer operation and how they looks like.</w:t>
      </w:r>
    </w:p>
    <w:p w:rsidR="00557939" w:rsidRDefault="00557939" w:rsidP="008A1DB5">
      <w:pPr>
        <w:spacing w:after="159"/>
        <w:jc w:val="both"/>
        <w:rPr>
          <w:sz w:val="24"/>
          <w:szCs w:val="24"/>
        </w:rPr>
      </w:pPr>
      <w:r>
        <w:rPr>
          <w:sz w:val="24"/>
          <w:szCs w:val="24"/>
        </w:rPr>
        <w:t>Some important computer hardware components are given by:</w:t>
      </w:r>
    </w:p>
    <w:p w:rsidR="008A1DB5" w:rsidRPr="008A1DB5" w:rsidRDefault="008A1DB5" w:rsidP="008A1DB5">
      <w:pPr>
        <w:spacing w:after="159"/>
        <w:ind w:left="720" w:hanging="360"/>
        <w:jc w:val="both"/>
        <w:rPr>
          <w:sz w:val="24"/>
          <w:szCs w:val="24"/>
        </w:rPr>
      </w:pPr>
      <w:r w:rsidRPr="008A1DB5">
        <w:rPr>
          <w:sz w:val="24"/>
          <w:szCs w:val="24"/>
        </w:rPr>
        <w:t>1.</w:t>
      </w:r>
      <w:r w:rsidRPr="008A1DB5">
        <w:rPr>
          <w:rFonts w:ascii="Arial" w:eastAsia="Arial" w:hAnsi="Arial" w:cs="Arial"/>
          <w:sz w:val="24"/>
          <w:szCs w:val="24"/>
        </w:rPr>
        <w:t xml:space="preserve"> </w:t>
      </w:r>
      <w:r w:rsidRPr="008A1DB5">
        <w:rPr>
          <w:b/>
          <w:sz w:val="24"/>
          <w:szCs w:val="24"/>
        </w:rPr>
        <w:t>Central Processing Unit (CPU)</w:t>
      </w:r>
      <w:r w:rsidRPr="008A1DB5">
        <w:rPr>
          <w:sz w:val="24"/>
          <w:szCs w:val="24"/>
        </w:rPr>
        <w:t xml:space="preserve">: </w:t>
      </w:r>
      <w:r>
        <w:rPr>
          <w:sz w:val="24"/>
          <w:szCs w:val="24"/>
        </w:rPr>
        <w:t>CPU contains different parts such as registers memory, ALU, control unit etc. to perform any arithmetic and logical operation in a computer. It is tiny but heavy hardware components that acts as a brain of the computer.</w:t>
      </w:r>
    </w:p>
    <w:p w:rsidR="00062186" w:rsidRDefault="008A1DB5" w:rsidP="00062186">
      <w:pPr>
        <w:keepNext/>
        <w:spacing w:after="74"/>
        <w:ind w:left="768"/>
        <w:jc w:val="center"/>
      </w:pPr>
      <w:r w:rsidRPr="008A1DB5">
        <w:rPr>
          <w:noProof/>
          <w:sz w:val="24"/>
          <w:szCs w:val="24"/>
        </w:rPr>
        <w:drawing>
          <wp:inline distT="0" distB="0" distL="0" distR="0">
            <wp:extent cx="198120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390650"/>
                    </a:xfrm>
                    <a:prstGeom prst="rect">
                      <a:avLst/>
                    </a:prstGeom>
                    <a:noFill/>
                    <a:ln>
                      <a:noFill/>
                    </a:ln>
                  </pic:spPr>
                </pic:pic>
              </a:graphicData>
            </a:graphic>
          </wp:inline>
        </w:drawing>
      </w:r>
    </w:p>
    <w:p w:rsidR="00062186" w:rsidRPr="00062186" w:rsidRDefault="00062186" w:rsidP="00062186">
      <w:pPr>
        <w:pStyle w:val="Caption"/>
        <w:jc w:val="center"/>
      </w:pPr>
      <w:r>
        <w:t xml:space="preserve">Figure </w:t>
      </w:r>
      <w:r>
        <w:fldChar w:fldCharType="begin"/>
      </w:r>
      <w:r>
        <w:instrText xml:space="preserve"> SEQ Figure \* ARABIC </w:instrText>
      </w:r>
      <w:r>
        <w:fldChar w:fldCharType="separate"/>
      </w:r>
      <w:r w:rsidR="00394015">
        <w:rPr>
          <w:noProof/>
        </w:rPr>
        <w:t>1</w:t>
      </w:r>
      <w:r>
        <w:fldChar w:fldCharType="end"/>
      </w:r>
      <w:r>
        <w:t>: CPU</w:t>
      </w:r>
    </w:p>
    <w:p w:rsidR="008A1DB5" w:rsidRPr="008A1DB5" w:rsidRDefault="008A1DB5" w:rsidP="008A1DB5">
      <w:pPr>
        <w:spacing w:after="159"/>
        <w:ind w:left="720" w:hanging="360"/>
        <w:jc w:val="both"/>
        <w:rPr>
          <w:sz w:val="24"/>
          <w:szCs w:val="24"/>
        </w:rPr>
      </w:pPr>
      <w:r w:rsidRPr="008A1DB5">
        <w:rPr>
          <w:sz w:val="24"/>
          <w:szCs w:val="24"/>
        </w:rPr>
        <w:t>2.</w:t>
      </w:r>
      <w:r w:rsidRPr="008A1DB5">
        <w:rPr>
          <w:rFonts w:ascii="Arial" w:eastAsia="Arial" w:hAnsi="Arial" w:cs="Arial"/>
          <w:sz w:val="24"/>
          <w:szCs w:val="24"/>
        </w:rPr>
        <w:t xml:space="preserve"> </w:t>
      </w:r>
      <w:r w:rsidRPr="008A1DB5">
        <w:rPr>
          <w:b/>
          <w:sz w:val="24"/>
          <w:szCs w:val="24"/>
        </w:rPr>
        <w:t>Motherboard</w:t>
      </w:r>
      <w:r w:rsidRPr="008A1DB5">
        <w:rPr>
          <w:sz w:val="24"/>
          <w:szCs w:val="24"/>
        </w:rPr>
        <w:t>: This primary circuit board hosts the CPU, memory, and other critical components, and provides the necessary interfa</w:t>
      </w:r>
      <w:r>
        <w:rPr>
          <w:sz w:val="24"/>
          <w:szCs w:val="24"/>
        </w:rPr>
        <w:t>ces for connecting peripherals.</w:t>
      </w:r>
    </w:p>
    <w:p w:rsidR="00062186" w:rsidRDefault="008A1DB5" w:rsidP="00062186">
      <w:pPr>
        <w:keepNext/>
        <w:spacing w:after="76"/>
        <w:ind w:left="768"/>
        <w:jc w:val="center"/>
      </w:pPr>
      <w:r w:rsidRPr="00146F75">
        <w:drawing>
          <wp:inline distT="0" distB="0" distL="0" distR="0">
            <wp:extent cx="1800225" cy="167404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6633" cy="1680000"/>
                    </a:xfrm>
                    <a:prstGeom prst="rect">
                      <a:avLst/>
                    </a:prstGeom>
                    <a:noFill/>
                    <a:ln>
                      <a:noFill/>
                    </a:ln>
                  </pic:spPr>
                </pic:pic>
              </a:graphicData>
            </a:graphic>
          </wp:inline>
        </w:drawing>
      </w:r>
    </w:p>
    <w:p w:rsidR="008A1DB5" w:rsidRPr="008D630A" w:rsidRDefault="00062186" w:rsidP="008D630A">
      <w:pPr>
        <w:pStyle w:val="Caption"/>
        <w:jc w:val="center"/>
      </w:pPr>
      <w:r>
        <w:t xml:space="preserve">Figure </w:t>
      </w:r>
      <w:r>
        <w:fldChar w:fldCharType="begin"/>
      </w:r>
      <w:r>
        <w:instrText xml:space="preserve"> SEQ Figure \* ARABIC </w:instrText>
      </w:r>
      <w:r>
        <w:fldChar w:fldCharType="separate"/>
      </w:r>
      <w:r w:rsidR="00394015">
        <w:rPr>
          <w:noProof/>
        </w:rPr>
        <w:t>2</w:t>
      </w:r>
      <w:r>
        <w:fldChar w:fldCharType="end"/>
      </w:r>
      <w:r>
        <w:t>: Motherboard</w:t>
      </w:r>
      <w:r w:rsidR="008A1DB5" w:rsidRPr="008A1DB5">
        <w:rPr>
          <w:sz w:val="24"/>
          <w:szCs w:val="24"/>
        </w:rPr>
        <w:t xml:space="preserve"> </w:t>
      </w:r>
    </w:p>
    <w:p w:rsidR="00557C26" w:rsidRDefault="008A1DB5" w:rsidP="008A1DB5">
      <w:pPr>
        <w:spacing w:after="159"/>
        <w:ind w:left="720" w:hanging="360"/>
        <w:jc w:val="both"/>
        <w:rPr>
          <w:sz w:val="24"/>
          <w:szCs w:val="24"/>
        </w:rPr>
      </w:pPr>
      <w:r w:rsidRPr="008A1DB5">
        <w:rPr>
          <w:sz w:val="24"/>
          <w:szCs w:val="24"/>
        </w:rPr>
        <w:t>3.</w:t>
      </w:r>
      <w:r w:rsidRPr="008A1DB5">
        <w:rPr>
          <w:rFonts w:ascii="Arial" w:eastAsia="Arial" w:hAnsi="Arial" w:cs="Arial"/>
          <w:sz w:val="24"/>
          <w:szCs w:val="24"/>
        </w:rPr>
        <w:t xml:space="preserve"> </w:t>
      </w:r>
      <w:r w:rsidRPr="008A1DB5">
        <w:rPr>
          <w:b/>
          <w:sz w:val="24"/>
          <w:szCs w:val="24"/>
        </w:rPr>
        <w:t>Memory (RAM)</w:t>
      </w:r>
      <w:r w:rsidR="00BD2EE2">
        <w:rPr>
          <w:sz w:val="24"/>
          <w:szCs w:val="24"/>
        </w:rPr>
        <w:t xml:space="preserve">: </w:t>
      </w:r>
      <w:r>
        <w:rPr>
          <w:sz w:val="24"/>
          <w:szCs w:val="24"/>
        </w:rPr>
        <w:t>Random Access Memory</w:t>
      </w:r>
      <w:r w:rsidRPr="008A1DB5">
        <w:rPr>
          <w:sz w:val="24"/>
          <w:szCs w:val="24"/>
        </w:rPr>
        <w:t xml:space="preserve"> is the</w:t>
      </w:r>
      <w:r>
        <w:rPr>
          <w:sz w:val="24"/>
          <w:szCs w:val="24"/>
        </w:rPr>
        <w:t xml:space="preserve"> primary</w:t>
      </w:r>
      <w:r w:rsidRPr="008A1DB5">
        <w:rPr>
          <w:sz w:val="24"/>
          <w:szCs w:val="24"/>
        </w:rPr>
        <w:t xml:space="preserve"> temporary storage </w:t>
      </w:r>
      <w:r>
        <w:rPr>
          <w:sz w:val="24"/>
          <w:szCs w:val="24"/>
        </w:rPr>
        <w:t xml:space="preserve">device </w:t>
      </w:r>
      <w:r w:rsidRPr="008A1DB5">
        <w:rPr>
          <w:sz w:val="24"/>
          <w:szCs w:val="24"/>
        </w:rPr>
        <w:t>that the CPU uses for quick data retrieval.</w:t>
      </w:r>
      <w:r>
        <w:rPr>
          <w:sz w:val="24"/>
          <w:szCs w:val="24"/>
        </w:rPr>
        <w:t xml:space="preserve"> It is faster but expensive memory used to make overall computation faster.</w:t>
      </w:r>
      <w:r w:rsidRPr="008A1DB5">
        <w:rPr>
          <w:sz w:val="24"/>
          <w:szCs w:val="24"/>
        </w:rPr>
        <w:t xml:space="preserve"> </w:t>
      </w:r>
    </w:p>
    <w:p w:rsidR="00BD2EE2" w:rsidRDefault="00557C26" w:rsidP="00BD2EE2">
      <w:pPr>
        <w:keepNext/>
        <w:spacing w:after="159"/>
        <w:ind w:left="720" w:hanging="360"/>
        <w:jc w:val="center"/>
      </w:pPr>
      <w:r w:rsidRPr="008A1DB5">
        <w:rPr>
          <w:noProof/>
          <w:sz w:val="24"/>
          <w:szCs w:val="24"/>
        </w:rPr>
        <w:drawing>
          <wp:inline distT="0" distB="0" distL="0" distR="0" wp14:anchorId="3DCCF0FC" wp14:editId="7A45C7B0">
            <wp:extent cx="1733550" cy="10952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794" cy="1097969"/>
                    </a:xfrm>
                    <a:prstGeom prst="rect">
                      <a:avLst/>
                    </a:prstGeom>
                    <a:noFill/>
                    <a:ln>
                      <a:noFill/>
                    </a:ln>
                  </pic:spPr>
                </pic:pic>
              </a:graphicData>
            </a:graphic>
          </wp:inline>
        </w:drawing>
      </w:r>
    </w:p>
    <w:p w:rsidR="008A1DB5" w:rsidRPr="00BC6275" w:rsidRDefault="00BD2EE2" w:rsidP="00BD2EE2">
      <w:pPr>
        <w:pStyle w:val="Caption"/>
        <w:jc w:val="center"/>
      </w:pPr>
      <w:r>
        <w:t xml:space="preserve">Figure </w:t>
      </w:r>
      <w:r>
        <w:fldChar w:fldCharType="begin"/>
      </w:r>
      <w:r>
        <w:instrText xml:space="preserve"> SEQ Figure \* ARABIC </w:instrText>
      </w:r>
      <w:r>
        <w:fldChar w:fldCharType="separate"/>
      </w:r>
      <w:r w:rsidR="00394015">
        <w:rPr>
          <w:noProof/>
        </w:rPr>
        <w:t>3</w:t>
      </w:r>
      <w:r>
        <w:fldChar w:fldCharType="end"/>
      </w:r>
      <w:r>
        <w:t>: RAM</w:t>
      </w:r>
    </w:p>
    <w:p w:rsidR="00FA1C9B" w:rsidRPr="00FA1C9B" w:rsidRDefault="008A1DB5" w:rsidP="00FA1C9B">
      <w:pPr>
        <w:spacing w:after="159"/>
        <w:ind w:left="720" w:hanging="360"/>
        <w:jc w:val="both"/>
        <w:rPr>
          <w:sz w:val="24"/>
          <w:szCs w:val="24"/>
        </w:rPr>
      </w:pPr>
      <w:r w:rsidRPr="008A1DB5">
        <w:rPr>
          <w:sz w:val="24"/>
          <w:szCs w:val="24"/>
        </w:rPr>
        <w:lastRenderedPageBreak/>
        <w:t>4.</w:t>
      </w:r>
      <w:r w:rsidRPr="008A1DB5">
        <w:rPr>
          <w:rFonts w:ascii="Arial" w:eastAsia="Arial" w:hAnsi="Arial" w:cs="Arial"/>
          <w:sz w:val="24"/>
          <w:szCs w:val="24"/>
        </w:rPr>
        <w:t xml:space="preserve"> </w:t>
      </w:r>
      <w:r w:rsidRPr="008A1DB5">
        <w:rPr>
          <w:b/>
          <w:sz w:val="24"/>
          <w:szCs w:val="24"/>
        </w:rPr>
        <w:t>S</w:t>
      </w:r>
      <w:r w:rsidR="001069B5">
        <w:rPr>
          <w:b/>
          <w:sz w:val="24"/>
          <w:szCs w:val="24"/>
        </w:rPr>
        <w:t>econdary S</w:t>
      </w:r>
      <w:r w:rsidRPr="008A1DB5">
        <w:rPr>
          <w:b/>
          <w:sz w:val="24"/>
          <w:szCs w:val="24"/>
        </w:rPr>
        <w:t>torage Devices</w:t>
      </w:r>
      <w:r w:rsidR="001069B5">
        <w:rPr>
          <w:sz w:val="24"/>
          <w:szCs w:val="24"/>
        </w:rPr>
        <w:t>: These are used for storing large</w:t>
      </w:r>
      <w:r w:rsidRPr="008A1DB5">
        <w:rPr>
          <w:sz w:val="24"/>
          <w:szCs w:val="24"/>
        </w:rPr>
        <w:t xml:space="preserve"> data </w:t>
      </w:r>
      <w:r w:rsidR="009F7E66">
        <w:rPr>
          <w:sz w:val="24"/>
          <w:szCs w:val="24"/>
        </w:rPr>
        <w:t>permanently</w:t>
      </w:r>
      <w:r w:rsidRPr="008A1DB5">
        <w:rPr>
          <w:sz w:val="24"/>
          <w:szCs w:val="24"/>
        </w:rPr>
        <w:t xml:space="preserve">, with HDDs and SSDs being common examples. SSDs are known for their faster data access speeds. </w:t>
      </w:r>
    </w:p>
    <w:p w:rsidR="009F7E66" w:rsidRDefault="00FA1C9B" w:rsidP="009F7E66">
      <w:pPr>
        <w:keepNext/>
        <w:spacing w:after="74"/>
        <w:ind w:left="767"/>
        <w:jc w:val="center"/>
      </w:pPr>
      <w:r>
        <w:rPr>
          <w:noProof/>
        </w:rPr>
        <w:drawing>
          <wp:inline distT="0" distB="0" distL="0" distR="0">
            <wp:extent cx="3400425" cy="1005887"/>
            <wp:effectExtent l="0" t="0" r="0" b="3810"/>
            <wp:docPr id="7" name="Picture 7" descr="Samsung SSD 980 M.2 PCIe NVMe 1TB - SSD - LDLC 3-year warra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sung SSD 980 M.2 PCIe NVMe 1TB - SSD - LDLC 3-year warrant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495" b="35656"/>
                    <a:stretch/>
                  </pic:blipFill>
                  <pic:spPr bwMode="auto">
                    <a:xfrm>
                      <a:off x="0" y="0"/>
                      <a:ext cx="3432450" cy="1015360"/>
                    </a:xfrm>
                    <a:prstGeom prst="rect">
                      <a:avLst/>
                    </a:prstGeom>
                    <a:noFill/>
                    <a:ln>
                      <a:noFill/>
                    </a:ln>
                    <a:extLst>
                      <a:ext uri="{53640926-AAD7-44D8-BBD7-CCE9431645EC}">
                        <a14:shadowObscured xmlns:a14="http://schemas.microsoft.com/office/drawing/2010/main"/>
                      </a:ext>
                    </a:extLst>
                  </pic:spPr>
                </pic:pic>
              </a:graphicData>
            </a:graphic>
          </wp:inline>
        </w:drawing>
      </w:r>
    </w:p>
    <w:p w:rsidR="009F7E66" w:rsidRDefault="009F7E66" w:rsidP="009F7E66">
      <w:pPr>
        <w:pStyle w:val="Caption"/>
        <w:jc w:val="center"/>
      </w:pPr>
      <w:r>
        <w:t xml:space="preserve">Figure </w:t>
      </w:r>
      <w:r>
        <w:fldChar w:fldCharType="begin"/>
      </w:r>
      <w:r>
        <w:instrText xml:space="preserve"> SEQ Figure \* ARABIC </w:instrText>
      </w:r>
      <w:r>
        <w:fldChar w:fldCharType="separate"/>
      </w:r>
      <w:r w:rsidR="00394015">
        <w:rPr>
          <w:noProof/>
        </w:rPr>
        <w:t>4</w:t>
      </w:r>
      <w:r>
        <w:fldChar w:fldCharType="end"/>
      </w:r>
      <w:r>
        <w:t>: SSD</w:t>
      </w:r>
    </w:p>
    <w:p w:rsidR="008A1DB5" w:rsidRPr="008A1DB5" w:rsidRDefault="008A1DB5" w:rsidP="008A1DB5">
      <w:pPr>
        <w:spacing w:after="74"/>
        <w:ind w:left="767"/>
        <w:jc w:val="center"/>
        <w:rPr>
          <w:sz w:val="24"/>
          <w:szCs w:val="24"/>
        </w:rPr>
      </w:pPr>
      <w:r w:rsidRPr="008A1DB5">
        <w:rPr>
          <w:sz w:val="24"/>
          <w:szCs w:val="24"/>
        </w:rPr>
        <w:t xml:space="preserve"> </w:t>
      </w:r>
    </w:p>
    <w:p w:rsidR="008A1DB5" w:rsidRPr="008A1DB5" w:rsidRDefault="008A1DB5" w:rsidP="008A1DB5">
      <w:pPr>
        <w:spacing w:after="159"/>
        <w:ind w:left="720" w:hanging="360"/>
        <w:jc w:val="both"/>
        <w:rPr>
          <w:sz w:val="24"/>
          <w:szCs w:val="24"/>
        </w:rPr>
      </w:pPr>
      <w:r w:rsidRPr="008A1DB5">
        <w:rPr>
          <w:sz w:val="24"/>
          <w:szCs w:val="24"/>
        </w:rPr>
        <w:t>5.</w:t>
      </w:r>
      <w:r w:rsidRPr="008A1DB5">
        <w:rPr>
          <w:rFonts w:ascii="Arial" w:eastAsia="Arial" w:hAnsi="Arial" w:cs="Arial"/>
          <w:sz w:val="24"/>
          <w:szCs w:val="24"/>
        </w:rPr>
        <w:t xml:space="preserve"> </w:t>
      </w:r>
      <w:r w:rsidRPr="008A1DB5">
        <w:rPr>
          <w:b/>
          <w:sz w:val="24"/>
          <w:szCs w:val="24"/>
        </w:rPr>
        <w:t>Graphics Processing Unit (GPU)</w:t>
      </w:r>
      <w:r w:rsidRPr="008A1DB5">
        <w:rPr>
          <w:sz w:val="24"/>
          <w:szCs w:val="24"/>
        </w:rPr>
        <w:t>: Specialized for processing visual content, the GPU is essential for rendering graphics for applications like gaming</w:t>
      </w:r>
      <w:r w:rsidR="00530A15">
        <w:rPr>
          <w:sz w:val="24"/>
          <w:szCs w:val="24"/>
        </w:rPr>
        <w:t>, animation, VFX</w:t>
      </w:r>
      <w:r w:rsidRPr="008A1DB5">
        <w:rPr>
          <w:sz w:val="24"/>
          <w:szCs w:val="24"/>
        </w:rPr>
        <w:t xml:space="preserve"> and video production. </w:t>
      </w:r>
    </w:p>
    <w:p w:rsidR="00FC1DDC" w:rsidRDefault="008A1DB5" w:rsidP="00FC1DDC">
      <w:pPr>
        <w:keepNext/>
        <w:spacing w:after="76"/>
        <w:ind w:left="767"/>
        <w:jc w:val="center"/>
      </w:pPr>
      <w:r w:rsidRPr="008A1DB5">
        <w:rPr>
          <w:noProof/>
          <w:sz w:val="24"/>
          <w:szCs w:val="24"/>
        </w:rPr>
        <w:drawing>
          <wp:inline distT="0" distB="0" distL="0" distR="0">
            <wp:extent cx="2676525" cy="1400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rsidR="00FC1DDC" w:rsidRDefault="00FC1DDC" w:rsidP="00FC1DDC">
      <w:pPr>
        <w:pStyle w:val="Caption"/>
        <w:jc w:val="center"/>
      </w:pPr>
      <w:r>
        <w:t xml:space="preserve">Figure </w:t>
      </w:r>
      <w:r>
        <w:fldChar w:fldCharType="begin"/>
      </w:r>
      <w:r>
        <w:instrText xml:space="preserve"> SEQ Figure \* ARABIC </w:instrText>
      </w:r>
      <w:r>
        <w:fldChar w:fldCharType="separate"/>
      </w:r>
      <w:r w:rsidR="00394015">
        <w:rPr>
          <w:noProof/>
        </w:rPr>
        <w:t>5</w:t>
      </w:r>
      <w:r>
        <w:fldChar w:fldCharType="end"/>
      </w:r>
      <w:r>
        <w:t>: GPU</w:t>
      </w:r>
    </w:p>
    <w:p w:rsidR="008A1DB5" w:rsidRPr="008A1DB5" w:rsidRDefault="008A1DB5" w:rsidP="008A1DB5">
      <w:pPr>
        <w:spacing w:after="76"/>
        <w:ind w:left="767"/>
        <w:jc w:val="center"/>
        <w:rPr>
          <w:sz w:val="24"/>
          <w:szCs w:val="24"/>
        </w:rPr>
      </w:pPr>
      <w:r w:rsidRPr="008A1DB5">
        <w:rPr>
          <w:sz w:val="24"/>
          <w:szCs w:val="24"/>
        </w:rPr>
        <w:t xml:space="preserve"> </w:t>
      </w:r>
    </w:p>
    <w:p w:rsidR="008A1DB5" w:rsidRPr="008A1DB5" w:rsidRDefault="008A1DB5" w:rsidP="008A1DB5">
      <w:pPr>
        <w:ind w:left="730" w:right="-6" w:hanging="370"/>
        <w:jc w:val="both"/>
        <w:rPr>
          <w:sz w:val="24"/>
          <w:szCs w:val="24"/>
        </w:rPr>
      </w:pPr>
      <w:r w:rsidRPr="008A1DB5">
        <w:rPr>
          <w:sz w:val="24"/>
          <w:szCs w:val="24"/>
        </w:rPr>
        <w:t>6.</w:t>
      </w:r>
      <w:r w:rsidRPr="008A1DB5">
        <w:rPr>
          <w:rFonts w:ascii="Arial" w:eastAsia="Arial" w:hAnsi="Arial" w:cs="Arial"/>
          <w:sz w:val="24"/>
          <w:szCs w:val="24"/>
        </w:rPr>
        <w:t xml:space="preserve"> </w:t>
      </w:r>
      <w:r w:rsidR="0004262F">
        <w:rPr>
          <w:b/>
          <w:sz w:val="24"/>
          <w:szCs w:val="24"/>
        </w:rPr>
        <w:t>Power Supply Unit</w:t>
      </w:r>
      <w:r w:rsidR="0085176C">
        <w:rPr>
          <w:sz w:val="24"/>
          <w:szCs w:val="24"/>
        </w:rPr>
        <w:t>: This hardware component acts as rectifier to convert AC mains from wall socket to DC of suitable voltage to be used by the computer.</w:t>
      </w:r>
    </w:p>
    <w:p w:rsidR="007E58A6" w:rsidRDefault="008A1DB5" w:rsidP="007E58A6">
      <w:pPr>
        <w:keepNext/>
        <w:spacing w:after="159"/>
        <w:ind w:left="3779" w:right="2136" w:hanging="479"/>
        <w:jc w:val="both"/>
      </w:pPr>
      <w:r w:rsidRPr="008A1DB5">
        <w:rPr>
          <w:noProof/>
          <w:sz w:val="24"/>
          <w:szCs w:val="24"/>
        </w:rPr>
        <w:drawing>
          <wp:inline distT="0" distB="0" distL="0" distR="0">
            <wp:extent cx="220027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275" cy="2133600"/>
                    </a:xfrm>
                    <a:prstGeom prst="rect">
                      <a:avLst/>
                    </a:prstGeom>
                    <a:noFill/>
                    <a:ln>
                      <a:noFill/>
                    </a:ln>
                  </pic:spPr>
                </pic:pic>
              </a:graphicData>
            </a:graphic>
          </wp:inline>
        </w:drawing>
      </w:r>
    </w:p>
    <w:p w:rsidR="007E58A6" w:rsidRDefault="007E58A6" w:rsidP="007E58A6">
      <w:pPr>
        <w:pStyle w:val="Caption"/>
        <w:jc w:val="center"/>
      </w:pPr>
      <w:r>
        <w:t xml:space="preserve">Figure </w:t>
      </w:r>
      <w:r>
        <w:fldChar w:fldCharType="begin"/>
      </w:r>
      <w:r>
        <w:instrText xml:space="preserve"> SEQ Figure \* ARABIC </w:instrText>
      </w:r>
      <w:r>
        <w:fldChar w:fldCharType="separate"/>
      </w:r>
      <w:r w:rsidR="00394015">
        <w:rPr>
          <w:noProof/>
        </w:rPr>
        <w:t>6</w:t>
      </w:r>
      <w:r>
        <w:fldChar w:fldCharType="end"/>
      </w:r>
      <w:r>
        <w:t>: Power Supply Unit</w:t>
      </w:r>
    </w:p>
    <w:p w:rsidR="008A1DB5" w:rsidRPr="008A1DB5" w:rsidRDefault="007E58A6" w:rsidP="008A1DB5">
      <w:pPr>
        <w:spacing w:after="159"/>
        <w:ind w:left="3779" w:right="2136" w:hanging="479"/>
        <w:jc w:val="both"/>
        <w:rPr>
          <w:sz w:val="24"/>
          <w:szCs w:val="24"/>
        </w:rPr>
      </w:pPr>
      <w:r>
        <w:rPr>
          <w:sz w:val="24"/>
          <w:szCs w:val="24"/>
        </w:rPr>
        <w:t xml:space="preserve"> </w:t>
      </w:r>
    </w:p>
    <w:p w:rsidR="00D821BD" w:rsidRDefault="00D821BD">
      <w:pPr>
        <w:rPr>
          <w:sz w:val="24"/>
          <w:szCs w:val="24"/>
        </w:rPr>
      </w:pPr>
    </w:p>
    <w:p w:rsidR="001E156F" w:rsidRDefault="001E156F">
      <w:pPr>
        <w:rPr>
          <w:sz w:val="24"/>
          <w:szCs w:val="24"/>
        </w:rPr>
      </w:pPr>
    </w:p>
    <w:p w:rsidR="001E156F" w:rsidRDefault="001E156F">
      <w:pPr>
        <w:rPr>
          <w:sz w:val="24"/>
          <w:szCs w:val="24"/>
        </w:rPr>
      </w:pPr>
      <w:r>
        <w:rPr>
          <w:sz w:val="24"/>
          <w:szCs w:val="24"/>
        </w:rPr>
        <w:lastRenderedPageBreak/>
        <w:t xml:space="preserve">7. </w:t>
      </w:r>
      <w:r w:rsidRPr="001E156F">
        <w:rPr>
          <w:b/>
          <w:bCs/>
          <w:sz w:val="24"/>
          <w:szCs w:val="24"/>
        </w:rPr>
        <w:t>Ports</w:t>
      </w:r>
      <w:r w:rsidRPr="001E156F">
        <w:rPr>
          <w:sz w:val="24"/>
          <w:szCs w:val="24"/>
        </w:rPr>
        <w:t>: Connectors on the computer for interfacing with external devices, including USB (Universal Serial Bus) for peripherals, HDMI and DisplayPort for video output, Ethernet for networking, and audio jacks for speakers and headphones.</w:t>
      </w:r>
    </w:p>
    <w:p w:rsidR="00452B6A" w:rsidRDefault="00452B6A">
      <w:pPr>
        <w:rPr>
          <w:noProof/>
        </w:rPr>
      </w:pPr>
    </w:p>
    <w:p w:rsidR="00452B6A" w:rsidRDefault="001E156F" w:rsidP="00452B6A">
      <w:pPr>
        <w:keepNext/>
        <w:jc w:val="center"/>
      </w:pPr>
      <w:r>
        <w:rPr>
          <w:noProof/>
        </w:rPr>
        <w:drawing>
          <wp:inline distT="0" distB="0" distL="0" distR="0">
            <wp:extent cx="5476875" cy="2638425"/>
            <wp:effectExtent l="0" t="0" r="9525" b="9525"/>
            <wp:docPr id="8" name="Picture 8" descr="Let's now go through the different types of computer ports available for  display. | Computer basic, Comput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t's now go through the different types of computer ports available for  display. | Computer basic, Computer, Port"/>
                    <pic:cNvPicPr>
                      <a:picLocks noChangeAspect="1" noChangeArrowheads="1"/>
                    </pic:cNvPicPr>
                  </pic:nvPicPr>
                  <pic:blipFill rotWithShape="1">
                    <a:blip r:embed="rId14">
                      <a:extLst>
                        <a:ext uri="{28A0092B-C50C-407E-A947-70E740481C1C}">
                          <a14:useLocalDpi xmlns:a14="http://schemas.microsoft.com/office/drawing/2010/main" val="0"/>
                        </a:ext>
                      </a:extLst>
                    </a:blip>
                    <a:srcRect l="2992" t="16291" r="1430" b="1654"/>
                    <a:stretch/>
                  </pic:blipFill>
                  <pic:spPr bwMode="auto">
                    <a:xfrm>
                      <a:off x="0" y="0"/>
                      <a:ext cx="5478089" cy="2639010"/>
                    </a:xfrm>
                    <a:prstGeom prst="rect">
                      <a:avLst/>
                    </a:prstGeom>
                    <a:noFill/>
                    <a:ln>
                      <a:noFill/>
                    </a:ln>
                    <a:extLst>
                      <a:ext uri="{53640926-AAD7-44D8-BBD7-CCE9431645EC}">
                        <a14:shadowObscured xmlns:a14="http://schemas.microsoft.com/office/drawing/2010/main"/>
                      </a:ext>
                    </a:extLst>
                  </pic:spPr>
                </pic:pic>
              </a:graphicData>
            </a:graphic>
          </wp:inline>
        </w:drawing>
      </w:r>
    </w:p>
    <w:p w:rsidR="001E156F" w:rsidRDefault="00452B6A" w:rsidP="00452B6A">
      <w:pPr>
        <w:pStyle w:val="Caption"/>
        <w:jc w:val="center"/>
      </w:pPr>
      <w:r>
        <w:t xml:space="preserve">Figure </w:t>
      </w:r>
      <w:r>
        <w:fldChar w:fldCharType="begin"/>
      </w:r>
      <w:r>
        <w:instrText xml:space="preserve"> SEQ Figure \* ARABIC </w:instrText>
      </w:r>
      <w:r>
        <w:fldChar w:fldCharType="separate"/>
      </w:r>
      <w:r w:rsidR="00394015">
        <w:rPr>
          <w:noProof/>
        </w:rPr>
        <w:t>7</w:t>
      </w:r>
      <w:r>
        <w:fldChar w:fldCharType="end"/>
      </w:r>
      <w:r>
        <w:t>: Computer ports</w:t>
      </w:r>
    </w:p>
    <w:p w:rsidR="006409F2" w:rsidRDefault="006409F2" w:rsidP="006409F2">
      <w:r>
        <w:t xml:space="preserve">8. </w:t>
      </w:r>
      <w:r w:rsidRPr="006409F2">
        <w:rPr>
          <w:b/>
          <w:bCs/>
        </w:rPr>
        <w:t xml:space="preserve">CPU Fan: </w:t>
      </w:r>
      <w:r>
        <w:t>While CPU does some heavy computation or processing, it generates a lot of heat. That heat has potential to damage the CPU and its neighboring components. So, to prevent that, there’s a heat sink and a fan used to cool it down.</w:t>
      </w:r>
    </w:p>
    <w:p w:rsidR="006409F2" w:rsidRDefault="006409F2" w:rsidP="006409F2">
      <w:pPr>
        <w:jc w:val="center"/>
      </w:pPr>
      <w:r>
        <w:rPr>
          <w:noProof/>
        </w:rPr>
        <w:drawing>
          <wp:inline distT="0" distB="0" distL="0" distR="0">
            <wp:extent cx="3219450" cy="2416194"/>
            <wp:effectExtent l="0" t="0" r="0" b="3175"/>
            <wp:docPr id="9" name="Picture 9" descr="Cooler Master Sleeve Bearing 80mm Silent Fan for Computer Cases and CPU  Coo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oler Master Sleeve Bearing 80mm Silent Fan for Computer Cases and CPU  Cooler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7659" cy="2422355"/>
                    </a:xfrm>
                    <a:prstGeom prst="rect">
                      <a:avLst/>
                    </a:prstGeom>
                    <a:noFill/>
                    <a:ln>
                      <a:noFill/>
                    </a:ln>
                  </pic:spPr>
                </pic:pic>
              </a:graphicData>
            </a:graphic>
          </wp:inline>
        </w:drawing>
      </w:r>
    </w:p>
    <w:p w:rsidR="0079255C" w:rsidRPr="0079255C" w:rsidRDefault="0079255C" w:rsidP="00144374">
      <w:pPr>
        <w:jc w:val="both"/>
      </w:pPr>
      <w:r>
        <w:rPr>
          <w:b/>
          <w:bCs/>
        </w:rPr>
        <w:t xml:space="preserve">CONCLUSION: </w:t>
      </w:r>
      <w:r>
        <w:t>In this lab, we have explored different computer hardware components and tried to understand why those components are there and why are they important in their place. We understood how they are placed inside the computer casing box.</w:t>
      </w:r>
    </w:p>
    <w:sectPr w:rsidR="0079255C" w:rsidRPr="0079255C" w:rsidSect="00FD272F">
      <w:footerReference w:type="defaul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F82" w:rsidRDefault="004D5F82" w:rsidP="008A1DB5">
      <w:pPr>
        <w:spacing w:after="0" w:line="240" w:lineRule="auto"/>
      </w:pPr>
      <w:r>
        <w:separator/>
      </w:r>
    </w:p>
  </w:endnote>
  <w:endnote w:type="continuationSeparator" w:id="0">
    <w:p w:rsidR="004D5F82" w:rsidRDefault="004D5F82" w:rsidP="008A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006324"/>
      <w:docPartObj>
        <w:docPartGallery w:val="Page Numbers (Bottom of Page)"/>
        <w:docPartUnique/>
      </w:docPartObj>
    </w:sdtPr>
    <w:sdtEndPr>
      <w:rPr>
        <w:noProof/>
      </w:rPr>
    </w:sdtEndPr>
    <w:sdtContent>
      <w:p w:rsidR="008A1DB5" w:rsidRDefault="008A1DB5">
        <w:pPr>
          <w:pStyle w:val="Footer"/>
        </w:pPr>
        <w:r>
          <w:fldChar w:fldCharType="begin"/>
        </w:r>
        <w:r>
          <w:instrText xml:space="preserve"> PAGE   \* MERGEFORMAT </w:instrText>
        </w:r>
        <w:r>
          <w:fldChar w:fldCharType="separate"/>
        </w:r>
        <w:r w:rsidR="00394015">
          <w:rPr>
            <w:noProof/>
          </w:rPr>
          <w:t>3</w:t>
        </w:r>
        <w:r>
          <w:rPr>
            <w:noProof/>
          </w:rPr>
          <w:fldChar w:fldCharType="end"/>
        </w:r>
        <w:r>
          <w:rPr>
            <w:noProof/>
          </w:rPr>
          <w:t xml:space="preserve"> Suresh Dahal | BIT – I/I | 23</w:t>
        </w:r>
      </w:p>
    </w:sdtContent>
  </w:sdt>
  <w:p w:rsidR="008A1DB5" w:rsidRDefault="008A1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F82" w:rsidRDefault="004D5F82" w:rsidP="008A1DB5">
      <w:pPr>
        <w:spacing w:after="0" w:line="240" w:lineRule="auto"/>
      </w:pPr>
      <w:r>
        <w:separator/>
      </w:r>
    </w:p>
  </w:footnote>
  <w:footnote w:type="continuationSeparator" w:id="0">
    <w:p w:rsidR="004D5F82" w:rsidRDefault="004D5F82" w:rsidP="008A1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E4EB7"/>
    <w:multiLevelType w:val="hybridMultilevel"/>
    <w:tmpl w:val="1C7AF012"/>
    <w:lvl w:ilvl="0" w:tplc="8A985CC8">
      <w:start w:val="1"/>
      <w:numFmt w:val="decimal"/>
      <w:lvlText w:val="%1."/>
      <w:lvlJc w:val="left"/>
      <w:pPr>
        <w:ind w:left="705"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C0340360">
      <w:start w:val="1"/>
      <w:numFmt w:val="lowerLetter"/>
      <w:lvlText w:val="%2"/>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DA160B0A">
      <w:start w:val="1"/>
      <w:numFmt w:val="lowerRoman"/>
      <w:lvlText w:val="%3"/>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D4BCD054">
      <w:start w:val="1"/>
      <w:numFmt w:val="decimal"/>
      <w:lvlText w:val="%4"/>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6EEE9C0">
      <w:start w:val="1"/>
      <w:numFmt w:val="lowerLetter"/>
      <w:lvlText w:val="%5"/>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2C842846">
      <w:start w:val="1"/>
      <w:numFmt w:val="lowerRoman"/>
      <w:lvlText w:val="%6"/>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E72B1E2">
      <w:start w:val="1"/>
      <w:numFmt w:val="decimal"/>
      <w:lvlText w:val="%7"/>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636B7A0">
      <w:start w:val="1"/>
      <w:numFmt w:val="lowerLetter"/>
      <w:lvlText w:val="%8"/>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9226180">
      <w:start w:val="1"/>
      <w:numFmt w:val="lowerRoman"/>
      <w:lvlText w:val="%9"/>
      <w:lvlJc w:val="left"/>
      <w:pPr>
        <w:ind w:left="64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261C2737"/>
    <w:multiLevelType w:val="hybridMultilevel"/>
    <w:tmpl w:val="68C4BDB8"/>
    <w:lvl w:ilvl="0" w:tplc="B126860E">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8C4138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6141DE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196299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BDEFD8A">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B14ED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BAC915A">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E2A399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070CAB4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B5"/>
    <w:rsid w:val="0004262F"/>
    <w:rsid w:val="00062186"/>
    <w:rsid w:val="001069B5"/>
    <w:rsid w:val="00144374"/>
    <w:rsid w:val="00146F75"/>
    <w:rsid w:val="001E156F"/>
    <w:rsid w:val="00231314"/>
    <w:rsid w:val="00394015"/>
    <w:rsid w:val="00452B6A"/>
    <w:rsid w:val="004D5F82"/>
    <w:rsid w:val="005174F2"/>
    <w:rsid w:val="00530A15"/>
    <w:rsid w:val="00557939"/>
    <w:rsid w:val="00557C26"/>
    <w:rsid w:val="00626C2B"/>
    <w:rsid w:val="006409F2"/>
    <w:rsid w:val="0079255C"/>
    <w:rsid w:val="007E58A6"/>
    <w:rsid w:val="0085176C"/>
    <w:rsid w:val="008A1DB5"/>
    <w:rsid w:val="008D630A"/>
    <w:rsid w:val="009F7E66"/>
    <w:rsid w:val="00A9097D"/>
    <w:rsid w:val="00BC6275"/>
    <w:rsid w:val="00BD2EE2"/>
    <w:rsid w:val="00D5180E"/>
    <w:rsid w:val="00D821BD"/>
    <w:rsid w:val="00DC1C2D"/>
    <w:rsid w:val="00E756D8"/>
    <w:rsid w:val="00FA1C9B"/>
    <w:rsid w:val="00FC1DDC"/>
    <w:rsid w:val="00FD27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C84C"/>
  <w15:chartTrackingRefBased/>
  <w15:docId w15:val="{0A0985FE-86E1-40B9-B27B-A2713869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DB5"/>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8A1DB5"/>
    <w:pPr>
      <w:keepNext/>
      <w:keepLines/>
      <w:spacing w:after="157" w:line="256" w:lineRule="auto"/>
      <w:ind w:left="370" w:right="8" w:hanging="10"/>
      <w:jc w:val="center"/>
      <w:outlineLvl w:val="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B5"/>
    <w:rPr>
      <w:rFonts w:ascii="Calibri" w:eastAsia="Calibri" w:hAnsi="Calibri" w:cs="Calibri"/>
      <w:color w:val="000000"/>
      <w:sz w:val="28"/>
    </w:rPr>
  </w:style>
  <w:style w:type="paragraph" w:styleId="Header">
    <w:name w:val="header"/>
    <w:basedOn w:val="Normal"/>
    <w:link w:val="HeaderChar"/>
    <w:uiPriority w:val="99"/>
    <w:unhideWhenUsed/>
    <w:rsid w:val="008A1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B5"/>
    <w:rPr>
      <w:rFonts w:ascii="Calibri" w:eastAsia="Calibri" w:hAnsi="Calibri" w:cs="Calibri"/>
      <w:color w:val="000000"/>
    </w:rPr>
  </w:style>
  <w:style w:type="paragraph" w:styleId="Footer">
    <w:name w:val="footer"/>
    <w:basedOn w:val="Normal"/>
    <w:link w:val="FooterChar"/>
    <w:uiPriority w:val="99"/>
    <w:unhideWhenUsed/>
    <w:rsid w:val="008A1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B5"/>
    <w:rPr>
      <w:rFonts w:ascii="Calibri" w:eastAsia="Calibri" w:hAnsi="Calibri" w:cs="Calibri"/>
      <w:color w:val="000000"/>
    </w:rPr>
  </w:style>
  <w:style w:type="paragraph" w:styleId="Caption">
    <w:name w:val="caption"/>
    <w:basedOn w:val="Normal"/>
    <w:next w:val="Normal"/>
    <w:uiPriority w:val="35"/>
    <w:unhideWhenUsed/>
    <w:qFormat/>
    <w:rsid w:val="00062186"/>
    <w:pPr>
      <w:spacing w:after="200" w:line="240" w:lineRule="auto"/>
    </w:pPr>
    <w:rPr>
      <w:i/>
      <w:iCs/>
      <w:color w:val="44546A" w:themeColor="text2"/>
      <w:sz w:val="18"/>
      <w:szCs w:val="16"/>
    </w:rPr>
  </w:style>
  <w:style w:type="table" w:styleId="TableGrid">
    <w:name w:val="Table Grid"/>
    <w:basedOn w:val="TableNormal"/>
    <w:uiPriority w:val="39"/>
    <w:rsid w:val="0023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C585D-6D48-4740-B7A4-D0E14FF2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Suresh</dc:creator>
  <cp:keywords/>
  <dc:description/>
  <cp:lastModifiedBy>Coder Suresh</cp:lastModifiedBy>
  <cp:revision>29</cp:revision>
  <cp:lastPrinted>2024-04-03T14:01:00Z</cp:lastPrinted>
  <dcterms:created xsi:type="dcterms:W3CDTF">2024-04-03T13:26:00Z</dcterms:created>
  <dcterms:modified xsi:type="dcterms:W3CDTF">2024-04-03T14:02:00Z</dcterms:modified>
</cp:coreProperties>
</file>