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190" w:firstLineChars="10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>Ans.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 xml:space="preserve"> Find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>ing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 xml:space="preserve"> Z-Scores at X=50; 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Z = (X - µ) / σ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Z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=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(50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45)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</w:rPr>
        <w:t>/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8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Z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= 0.625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Find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>ing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 xml:space="preserve"> probability P(X&gt;50) = 1-stats.norm.cdf(abs(z_score))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line="195" w:lineRule="atLeast"/>
        <w:ind w:left="1021" w:leftChars="0" w:firstLine="0" w:firstLineChars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stats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</w:rPr>
        <w:t>.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norm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</w:rPr>
        <w:t>.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cdf(abs(0.625))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195" w:lineRule="atLeast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 </w:t>
      </w:r>
      <w:r>
        <w:rPr>
          <w:rFonts w:hint="default" w:ascii="Arial" w:hAnsi="Arial" w:cs="Arial"/>
          <w:i w:val="0"/>
          <w:iCs w:val="0"/>
          <w:color w:val="212121"/>
          <w:spacing w:val="0"/>
          <w:sz w:val="19"/>
          <w:szCs w:val="19"/>
          <w:lang w:val="en-IN"/>
        </w:rPr>
        <w:t>I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>s 0.265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195" w:lineRule="atLeast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</w:t>
      </w:r>
      <w:r>
        <w:rPr>
          <w:i/>
          <w:iCs/>
          <w:caps w:val="0"/>
          <w:color w:val="212121"/>
          <w:spacing w:val="0"/>
          <w:sz w:val="15"/>
          <w:szCs w:val="15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</w:rPr>
        <w:t>OR Find probability P(X&lt;=50); p_value=stats.norm.cdf(abs(z_score))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</w:rPr>
        <w:t>p_value=stats.norm.cdf(abs(0.625))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</w:rPr>
        <w:t>p_value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olor w:val="212121"/>
          <w:spacing w:val="0"/>
          <w:sz w:val="19"/>
          <w:szCs w:val="19"/>
          <w:lang w:val="en-IN"/>
        </w:rPr>
        <w:t>I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>s 0.734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P(X&gt;50) = 1 - P(X&lt;=50)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1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0.734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</w:t>
      </w:r>
      <w:r>
        <w:rPr>
          <w:rFonts w:hint="default" w:ascii="Arial" w:hAnsi="Arial" w:cs="Arial"/>
          <w:i w:val="0"/>
          <w:iCs w:val="0"/>
          <w:color w:val="212121"/>
          <w:spacing w:val="0"/>
          <w:sz w:val="19"/>
          <w:szCs w:val="19"/>
          <w:lang w:val="en-IN"/>
        </w:rPr>
        <w:t>I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>s 0.266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olor w:val="212121"/>
          <w:spacing w:val="0"/>
          <w:sz w:val="19"/>
          <w:szCs w:val="19"/>
          <w:lang w:val="en-IN"/>
        </w:rPr>
        <w:t>S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o the answer is B. 0.2676 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szCs w:val="21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 xml:space="preserve">  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Ans.</w:t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>a) probability of employees &gt;44 = Pr(x&gt;44)=1-Pr(x&lt;=44)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Arial" w:hAnsi="Arial" w:eastAsia="KaTeX_Math" w:cs="Arial"/>
          <w:i/>
          <w:iCs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  Z = (X-</w:t>
      </w:r>
      <w:r>
        <w:rPr>
          <w:rFonts w:ascii="KaTeX_Math" w:hAnsi="KaTeX_Math" w:eastAsia="KaTeX_Math" w:cs="KaTeX_Math"/>
          <w:i w:val="0"/>
          <w:iCs w:val="0"/>
          <w:caps w:val="0"/>
          <w:color w:val="000000" w:themeColor="text1"/>
          <w:spacing w:val="0"/>
          <w:sz w:val="23"/>
          <w:szCs w:val="23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/>
          <w:i w:val="0"/>
          <w:iCs w:val="0"/>
          <w:szCs w:val="21"/>
          <w:lang w:val="en-IN"/>
        </w:rPr>
        <w:t>)/</w:t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Arial" w:hAnsi="Arial" w:eastAsia="KaTeX_Math" w:cs="Arial"/>
          <w:i/>
          <w:iCs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= (X - 38)/6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KaTeX_Math" w:cs="Arial"/>
          <w:i/>
          <w:iCs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KaTeX_Math" w:cs="Arial"/>
          <w:i/>
          <w:iCs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Pr(X&lt;=44) = Pr(z&lt;=(44 - 38)/6)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Pr(z&lt;=1) = .84134 = 84.134%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 Probability that employee will be greater then 44 = 100 - 84.134 = 15.866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 xml:space="preserve">    Probability of employees between 38 &amp; 44 Pr(x&lt;=44) - Pr(x&gt;=38)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 xml:space="preserve">    Here, Pr(x&lt;=44) = 0.84134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 xml:space="preserve">    Pr(</w:t>
      </w:r>
      <w:r>
        <w:rPr>
          <w:rFonts w:hint="default"/>
          <w:szCs w:val="21"/>
          <w:lang w:val="en-IN"/>
        </w:rPr>
        <w:t>x&gt;=38</w:t>
      </w:r>
      <w:r>
        <w:rPr>
          <w:rFonts w:hint="default"/>
          <w:szCs w:val="21"/>
          <w:lang w:val="en-US"/>
        </w:rPr>
        <w:t>)</w:t>
      </w:r>
      <w:r>
        <w:rPr>
          <w:rFonts w:hint="default"/>
          <w:szCs w:val="21"/>
          <w:lang w:val="en-IN"/>
        </w:rPr>
        <w:t xml:space="preserve"> = Pr(z&gt;=(38-38)/6) = Pr(z&gt;=0) = 0.5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 Therefore, </w:t>
      </w:r>
      <w:r>
        <w:rPr>
          <w:rFonts w:hint="default"/>
          <w:szCs w:val="21"/>
          <w:lang w:val="en-US"/>
        </w:rPr>
        <w:t xml:space="preserve"> Pr(x&lt;=44) - Pr(x&gt;=38)</w:t>
      </w:r>
      <w:r>
        <w:rPr>
          <w:rFonts w:hint="default"/>
          <w:szCs w:val="21"/>
          <w:lang w:val="en-IN"/>
        </w:rPr>
        <w:t xml:space="preserve"> = 0.84134 - 0.5 = 0.34134 = 34.134%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110" w:hanging="110" w:hangingChars="5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</w:t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 So, There are more employees at the processing center are orlder then 44 in between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937" w:firstLineChars="426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38 and 44 so it is TRUE.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937" w:firstLineChars="426"/>
        <w:contextualSpacing/>
        <w:rPr>
          <w:rFonts w:hint="default"/>
          <w:szCs w:val="21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720" w:firstLine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b) Probability of employees less then 30 = Pr(x&lt;30)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720" w:firstLineChars="0"/>
        <w:contextualSpacing/>
        <w:rPr>
          <w:rFonts w:hint="default" w:ascii="Arial" w:hAnsi="Arial" w:eastAsia="KaTeX_Math" w:cs="Arial"/>
          <w:i/>
          <w:iCs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szCs w:val="21"/>
          <w:lang w:val="en-IN"/>
        </w:rPr>
        <w:t xml:space="preserve">     Z = (X - </w:t>
      </w:r>
      <w:r>
        <w:rPr>
          <w:rFonts w:ascii="KaTeX_Math" w:hAnsi="KaTeX_Math" w:eastAsia="KaTeX_Math" w:cs="KaTeX_Math"/>
          <w:i w:val="0"/>
          <w:iCs w:val="0"/>
          <w:caps w:val="0"/>
          <w:color w:val="000000" w:themeColor="text1"/>
          <w:spacing w:val="0"/>
          <w:sz w:val="23"/>
          <w:szCs w:val="23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/>
          <w:i w:val="0"/>
          <w:iCs w:val="0"/>
          <w:szCs w:val="21"/>
          <w:lang w:val="en-IN"/>
        </w:rPr>
        <w:t>)/</w:t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Arial" w:hAnsi="Arial" w:eastAsia="KaTeX_Math" w:cs="Arial"/>
          <w:i/>
          <w:iCs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= (30 - 38)/6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720" w:firstLineChars="0"/>
        <w:contextualSpacing/>
        <w:rPr>
          <w:rFonts w:hint="default" w:ascii="Arial" w:hAnsi="Arial" w:eastAsia="KaTeX_Math" w:cs="Arial"/>
          <w:i/>
          <w:iCs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KaTeX_Math" w:cs="Arial"/>
          <w:i/>
          <w:iCs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Pr(x&lt;30)</w:t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= Pr(z&lt;(30 - 38)/6)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 xml:space="preserve">       = Pr(z&lt; -1.3333)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 xml:space="preserve">       = .09176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 xml:space="preserve">       = 9.17%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 xml:space="preserve">     So, number of employees with probability 0.0917 of are under 30 = 400*0.0917 = </w:t>
      </w: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 xml:space="preserve">     36.68 = 36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</w:pPr>
      <w:r>
        <w:rPr>
          <w:rFonts w:hint="default"/>
          <w:szCs w:val="21"/>
          <w:lang w:val="en-US"/>
        </w:rPr>
        <w:t>Ans.</w:t>
      </w:r>
      <w:r>
        <w:rPr>
          <w:rFonts w:hint="default"/>
          <w:szCs w:val="21"/>
          <w:lang w:val="en-US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>The distribution of 2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 xml:space="preserve"> is normal with a mean of 2μ and a variance of 4σ^2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  <w:lang w:val="en-US"/>
        </w:rPr>
        <w:t xml:space="preserve">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  <w:lang w:val="en-US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>The distribution of  is normal with a mean of 2μ and a variance of 2σ^2.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  <w:lang w:val="en-US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 xml:space="preserve">Both random variables have the same mean (2μ), but the variance of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 xml:space="preserve"> is larger (4σ^2) than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  <w:lang w:val="en-US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 xml:space="preserve">the variance of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 xml:space="preserve"> (2σ^2). This means that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 xml:space="preserve"> is less variable than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color="auto" w:fill="auto"/>
        </w:rPr>
        <w:t>.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Ans. </w:t>
      </w: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color w:val="000000"/>
          <w:szCs w:val="21"/>
          <w:lang w:val="en-US"/>
        </w:rPr>
        <w:t>The probability of getting value b/w a and b is 0.99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color w:val="000000"/>
          <w:szCs w:val="21"/>
          <w:lang w:val="en-US"/>
        </w:rPr>
        <w:t>So the probability of getting value outside a and b is 1 - 0.99 = 0.01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color w:val="000000"/>
          <w:szCs w:val="21"/>
          <w:lang w:val="en-US"/>
        </w:rPr>
        <w:t>The probability towards left of a = -0.01/2 = 0.05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color w:val="000000"/>
          <w:szCs w:val="21"/>
          <w:lang w:val="en-US"/>
        </w:rPr>
        <w:t>The probability towards right of b = 0.01/2 = 0.05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color w:val="000000"/>
          <w:szCs w:val="21"/>
          <w:lang w:val="en-US"/>
        </w:rPr>
        <w:t xml:space="preserve">So let calculate the probability of X - the random variable at a&amp; b which has these </w:t>
      </w: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color w:val="000000"/>
          <w:szCs w:val="21"/>
          <w:lang w:val="en-US"/>
        </w:rPr>
        <w:t>probability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color w:val="000000"/>
          <w:szCs w:val="21"/>
          <w:lang w:val="en-US"/>
        </w:rPr>
        <w:t>By finding standard normal variable(z), need to calculate X;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color w:val="000000"/>
          <w:szCs w:val="21"/>
          <w:lang w:val="en-US"/>
        </w:rPr>
        <w:t xml:space="preserve">Z = (X - </w:t>
      </w:r>
      <w:r>
        <w:rPr>
          <w:rFonts w:ascii="KaTeX_Math" w:hAnsi="KaTeX_Math" w:eastAsia="KaTeX_Math" w:cs="KaTeX_Math"/>
          <w:i w:val="0"/>
          <w:iCs w:val="0"/>
          <w:caps w:val="0"/>
          <w:color w:val="000000" w:themeColor="text1"/>
          <w:spacing w:val="0"/>
          <w:sz w:val="23"/>
          <w:szCs w:val="23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/>
          <w:i w:val="0"/>
          <w:iCs w:val="0"/>
          <w:szCs w:val="21"/>
          <w:lang w:val="en-IN"/>
        </w:rPr>
        <w:t>)/</w:t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σ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color w:val="000000"/>
          <w:szCs w:val="21"/>
          <w:lang w:val="en-US"/>
        </w:rPr>
        <w:t>For a probability of 0.005, z value is -2.57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/>
          <w:szCs w:val="21"/>
          <w:lang w:val="en-US"/>
        </w:rPr>
        <w:tab/>
      </w:r>
      <w:r>
        <w:rPr>
          <w:rFonts w:hint="default"/>
          <w:i w:val="0"/>
          <w:iCs w:val="0"/>
          <w:color w:val="000000"/>
          <w:szCs w:val="21"/>
          <w:lang w:val="en-US"/>
        </w:rPr>
        <w:t>Z*</w:t>
      </w:r>
      <w:r>
        <w:rPr>
          <w:rFonts w:ascii="KaTeX_Math" w:hAnsi="KaTeX_Math" w:eastAsia="KaTeX_Math" w:cs="KaTeX_Math"/>
          <w:i w:val="0"/>
          <w:iCs w:val="0"/>
          <w:caps w:val="0"/>
          <w:color w:val="000000" w:themeColor="text1"/>
          <w:spacing w:val="0"/>
          <w:sz w:val="23"/>
          <w:szCs w:val="23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KaTeX_Math" w:hAnsi="KaTeX_Math" w:eastAsia="KaTeX_Math" w:cs="KaTeX_Math"/>
          <w:i w:val="0"/>
          <w:iCs w:val="0"/>
          <w:caps w:val="0"/>
          <w:color w:val="000000" w:themeColor="text1"/>
          <w:spacing w:val="0"/>
          <w:sz w:val="23"/>
          <w:szCs w:val="23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= x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KaTeX_Math" w:cs="Arial"/>
          <w:i/>
          <w:iCs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-(-2.57)*20+100 = 151.4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(2.57)*20+100 = 48.6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KaTeX_Math" w:cs="Arial"/>
          <w:i w:val="0"/>
          <w:iC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eastAsia="KaTeX_Math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o the answer is d) 48.5,151.5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Ans.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</w:pPr>
      <w:r>
        <w:rPr>
          <w:rFonts w:hint="default"/>
          <w:szCs w:val="21"/>
          <w:lang w:val="en-IN"/>
        </w:rPr>
        <w:tab/>
      </w:r>
      <w:r>
        <w:rPr>
          <w:i/>
          <w:iCs/>
          <w:caps w:val="0"/>
          <w:color w:val="212121"/>
          <w:spacing w:val="0"/>
          <w:sz w:val="15"/>
          <w:szCs w:val="15"/>
        </w:rPr>
        <w:t xml:space="preserve"> </w:t>
      </w:r>
      <w:r>
        <w:rPr>
          <w:rFonts w:hint="default"/>
          <w:i/>
          <w:iCs/>
          <w:caps w:val="0"/>
          <w:color w:val="212121"/>
          <w:spacing w:val="0"/>
          <w:sz w:val="15"/>
          <w:szCs w:val="15"/>
          <w:lang w:val="en-IN"/>
        </w:rPr>
        <w:t>#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  <w:t>Mean profits from two different divisions of a company = Mean1 + Mean2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  <w:lang w:val="en-I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  <w:t xml:space="preserve">Mean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  <w:t>=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  <w:t xml:space="preserve"> 5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  <w:t>+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  <w:t>7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i w:val="0"/>
          <w:iCs w:val="0"/>
          <w:caps w:val="0"/>
          <w:color w:val="212121"/>
          <w:spacing w:val="0"/>
          <w:sz w:val="15"/>
          <w:szCs w:val="15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  <w:lang w:val="en-I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  <w:t>print('Mean Profit is Rs', Mean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  <w:t>*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shd w:val="clear" w:color="auto" w:fill="auto"/>
        </w:rPr>
        <w:t>45,'Million')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 </w:t>
      </w:r>
      <w:r>
        <w:rPr>
          <w:rFonts w:hint="default" w:ascii="Arial" w:hAnsi="Arial" w:cs="Arial"/>
          <w:sz w:val="19"/>
          <w:szCs w:val="19"/>
          <w:lang w:val="en-I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Mean Profit is Rs 540 Million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>#</w:t>
      </w:r>
      <w:r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color="auto" w:fill="auto"/>
          <w:lang w:val="en-I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Variance of profits from two different divisions of a company = SD^2 = SD1^2 + SD2^2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 xml:space="preserve">SD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=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 xml:space="preserve"> np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sqrt((9)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+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(16))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sz w:val="19"/>
          <w:szCs w:val="19"/>
          <w:shd w:val="clear" w:color="auto" w:fill="auto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print('Standard Deviation is Rs', SD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*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45, 'Million')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Arial" w:hAnsi="Arial" w:cs="Arial"/>
          <w:sz w:val="19"/>
          <w:szCs w:val="19"/>
          <w:shd w:val="clear" w:color="auto" w:fill="auto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 xml:space="preserve">        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Standard Deviation is Rs 225.0 Million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# A. Specify a Rupee range (centered on the mean) such that it contains 95%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probability for the annual profit of the company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print('Range is Rs',(stats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norm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interval(0.95,540,225)),'in Millions')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Range is Rs (99.00810347848784, 980.9918965215122) in Millions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# B. Specify the 5th percentile of profit (in Rupees) for the company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 xml:space="preserve"># To compute 5th Percentile, we use the formula X=μ + Zσ; wherein from z table, 5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percentile = -1.645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195" w:lineRule="atLeast"/>
        <w:ind w:left="84" w:right="84"/>
        <w:rPr>
          <w:rFonts w:hint="default" w:ascii="Arial" w:hAnsi="Arial" w:cs="Arial"/>
          <w:i w:val="0"/>
          <w:iCs w:val="0"/>
          <w:sz w:val="19"/>
          <w:szCs w:val="19"/>
          <w:shd w:val="clear" w:color="auto" w:fill="auto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X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=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 xml:space="preserve"> 540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+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(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-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1.645)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*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(225)print('5th percentile of profit (in Million Rupees) is',np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round(X,))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  <w:t>5th percentile of profit (in Million Rupees) is 170.0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  <w:t>#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Probability of Division 1 making a loss P(X&lt;0)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stats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</w:rPr>
        <w:t>.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norm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</w:rPr>
        <w:t>.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cdf(0,5,3)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0.0477903522728147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/>
          <w:iCs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>#</w:t>
      </w:r>
      <w:r>
        <w:rPr>
          <w:rFonts w:hint="default" w:ascii="Arial" w:hAnsi="Arial" w:cs="Arial"/>
          <w:i/>
          <w:iCs/>
          <w:caps w:val="0"/>
          <w:color w:val="212121"/>
          <w:spacing w:val="0"/>
          <w:sz w:val="19"/>
          <w:szCs w:val="19"/>
        </w:rPr>
        <w:t>Probability of Division 2 making a loss P(X&lt;0)</w:t>
      </w: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Arial" w:hAnsi="Arial" w:cs="Arial"/>
          <w:i/>
          <w:iCs/>
          <w:caps w:val="0"/>
          <w:color w:val="212121"/>
          <w:spacing w:val="0"/>
          <w:sz w:val="19"/>
          <w:szCs w:val="19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stats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</w:rPr>
        <w:t>.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norm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0"/>
          <w:sz w:val="19"/>
          <w:szCs w:val="19"/>
        </w:rPr>
        <w:t>.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</w:rPr>
        <w:t>cdf(0,7,4)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0.040059156863817086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 xml:space="preserve">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3" w:afterAutospacing="0" w:line="21" w:lineRule="atLeast"/>
        <w:ind w:left="0" w:right="0"/>
        <w:rPr>
          <w:rFonts w:hint="default" w:ascii="Segoe UI" w:hAnsi="Segoe UI" w:cs="Segoe UI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 xml:space="preserve">                #C. 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To compare the probability of making a loss for each division, we need to calculate the probability that each division's profit is negative.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-3195955</wp:posOffset>
                </wp:positionH>
                <wp:positionV relativeFrom="paragraph">
                  <wp:posOffset>551180</wp:posOffset>
                </wp:positionV>
                <wp:extent cx="442595" cy="465455"/>
                <wp:effectExtent l="9525" t="9525" r="20320" b="127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10" name="Ink 10"/>
                            <w14:cNvContentPartPr/>
                          </w14:nvContentPartPr>
                          <w14:xfrm>
                            <a:off x="-2052955" y="1094740"/>
                            <a:ext cx="442595" cy="4654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51.65pt;margin-top:43.4pt;height:36.65pt;width:34.85pt;z-index:251668480;mso-width-relative:page;mso-height-relative:page;" coordsize="21600,21600" o:gfxdata="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">
                <v:imagedata r:id="rId7" o:title=""/>
                <o:lock v:ext="edit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-3378835</wp:posOffset>
                </wp:positionH>
                <wp:positionV relativeFrom="paragraph">
                  <wp:posOffset>833120</wp:posOffset>
                </wp:positionV>
                <wp:extent cx="518795" cy="739775"/>
                <wp:effectExtent l="9525" t="9525" r="20320" b="127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9" name="Ink 9"/>
                            <w14:cNvContentPartPr/>
                          </w14:nvContentPartPr>
                          <w14:xfrm>
                            <a:off x="-2235835" y="1376680"/>
                            <a:ext cx="518795" cy="7397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66.05pt;margin-top:65.6pt;height:58.25pt;width:40.85pt;z-index:251667456;mso-width-relative:page;mso-height-relative:page;" coordsize="21600,21600" o:gfxdata="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">
                <v:imagedata r:id="rId9" o:title=""/>
                <o:lock v:ext="edit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-3607435</wp:posOffset>
                </wp:positionH>
                <wp:positionV relativeFrom="paragraph">
                  <wp:posOffset>284480</wp:posOffset>
                </wp:positionV>
                <wp:extent cx="76835" cy="602615"/>
                <wp:effectExtent l="9525" t="9525" r="20320" b="127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-2464435" y="828040"/>
                            <a:ext cx="76835" cy="6026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84.05pt;margin-top:22.4pt;height:47.45pt;width:6.05pt;z-index:251665408;mso-width-relative:page;mso-height-relative:page;" coordsize="21600,21600" o:gfxdata="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">
                <v:imagedata r:id="rId11" o:title=""/>
                <o:lock v:ext="edit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-3195955</wp:posOffset>
                </wp:positionH>
                <wp:positionV relativeFrom="paragraph">
                  <wp:posOffset>276860</wp:posOffset>
                </wp:positionV>
                <wp:extent cx="290195" cy="297815"/>
                <wp:effectExtent l="3810" t="3810" r="10795" b="31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-2052955" y="820420"/>
                            <a:ext cx="290195" cy="2978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51.65pt;margin-top:21.8pt;height:23.45pt;width:22.85pt;z-index:251664384;mso-width-relative:page;mso-height-relative:page;" coordsize="21600,21600" o:gfxdata="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">
                <v:imagedata r:id="rId13" o:title=""/>
                <o:lock v:ext="edit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-3279775</wp:posOffset>
                </wp:positionH>
                <wp:positionV relativeFrom="paragraph">
                  <wp:posOffset>574040</wp:posOffset>
                </wp:positionV>
                <wp:extent cx="374015" cy="655955"/>
                <wp:effectExtent l="3810" t="3810" r="3175" b="107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-2136775" y="1117600"/>
                            <a:ext cx="374015" cy="6559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58.25pt;margin-top:45.2pt;height:51.65pt;width:29.45pt;z-index:251663360;mso-width-relative:page;mso-height-relative:page;" coordsize="21600,21600" o:gfxdata="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">
                <v:imagedata r:id="rId15" o:title=""/>
                <o:lock v:ext="edit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-3523615</wp:posOffset>
                </wp:positionH>
                <wp:positionV relativeFrom="paragraph">
                  <wp:posOffset>848360</wp:posOffset>
                </wp:positionV>
                <wp:extent cx="244475" cy="381635"/>
                <wp:effectExtent l="3810" t="3810" r="10795" b="107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-2380615" y="1391920"/>
                            <a:ext cx="244475" cy="381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77.45pt;margin-top:66.8pt;height:30.05pt;width:19.25pt;z-index:251662336;mso-width-relative:page;mso-height-relative:page;" coordsize="21600,21600" o:gfxdata="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">
                <v:imagedata r:id="rId17" o:title=""/>
                <o:lock v:ext="edit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-3576955</wp:posOffset>
                </wp:positionH>
                <wp:positionV relativeFrom="paragraph">
                  <wp:posOffset>779780</wp:posOffset>
                </wp:positionV>
                <wp:extent cx="23495" cy="8255"/>
                <wp:effectExtent l="3810" t="3810" r="3175" b="31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-2433955" y="1323340"/>
                            <a:ext cx="23495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81.65pt;margin-top:61.4pt;height:0.65pt;width:1.85pt;z-index:251661312;mso-width-relative:page;mso-height-relative:page;" coordsize="21600,21600" o:gfxdata="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">
                <v:imagedata r:id="rId19" o:title=""/>
                <o:lock v:ext="edit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-3493135</wp:posOffset>
                </wp:positionH>
                <wp:positionV relativeFrom="paragraph">
                  <wp:posOffset>795020</wp:posOffset>
                </wp:positionV>
                <wp:extent cx="114935" cy="480695"/>
                <wp:effectExtent l="3810" t="3810" r="3175" b="31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-2350135" y="1338580"/>
                            <a:ext cx="114935" cy="4806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75.05pt;margin-top:62.6pt;height:37.85pt;width:9.05pt;z-index:251660288;mso-width-relative:page;mso-height-relative:page;" coordsize="21600,21600" o:gfxdata="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">
                <v:imagedata r:id="rId21" o:title=""/>
                <o:lock v:ext="edit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-3637915</wp:posOffset>
                </wp:positionH>
                <wp:positionV relativeFrom="paragraph">
                  <wp:posOffset>551180</wp:posOffset>
                </wp:positionV>
                <wp:extent cx="23495" cy="389255"/>
                <wp:effectExtent l="3810" t="3810" r="3175" b="31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1" name="Ink 1"/>
                            <w14:cNvContentPartPr/>
                          </w14:nvContentPartPr>
                          <w14:xfrm>
                            <a:off x="-2494915" y="1094740"/>
                            <a:ext cx="23495" cy="389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86.45pt;margin-top:43.4pt;height:30.65pt;width:1.85pt;z-index:251659264;mso-width-relative:page;mso-height-relative:page;" coordsize="21600,21600" o:gfxdata="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">
                <v:imagedata r:id="rId23" o:title=""/>
                <o:lock v:ext="edit"/>
              </v:shape>
            </w:pict>
          </mc:Fallback>
        </mc:AlternateConten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a normally distributed random variable </w:t>
      </w:r>
      <w:r>
        <w:rPr>
          <w:rFonts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with mean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and standard deviation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, the probability of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being less than zero can be calculated using the cumulative distribution function (CDF) of the normal distribution: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sz w:val="2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-3432175</wp:posOffset>
                </wp:positionH>
                <wp:positionV relativeFrom="paragraph">
                  <wp:posOffset>21590</wp:posOffset>
                </wp:positionV>
                <wp:extent cx="374015" cy="625475"/>
                <wp:effectExtent l="9525" t="9525" r="12700" b="203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-2289175" y="1452880"/>
                            <a:ext cx="374015" cy="6254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70.25pt;margin-top:1.7pt;height:49.25pt;width:29.45pt;z-index:251666432;mso-width-relative:page;mso-height-relative:page;" coordsize="21600,21600" o:gfxdata="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">
                <v:imagedata r:id="rId25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P(X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&lt;0)=CDF(0,</w:t>
      </w:r>
      <w:r>
        <w:rPr>
          <w:rFonts w:hint="default" w:ascii="Segoe UI" w:hAnsi="Segoe UI" w:eastAsia="Times New Roman" w:cs="Segoe UI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,σ)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&lt;0)=CDF(0,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Let's calculate the probabilities for both divisions: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For Profit1: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21" w:lineRule="atLeast"/>
        <w:ind w:left="720" w:hanging="36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>Mean (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>) = $5 million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21" w:lineRule="atLeast"/>
        <w:ind w:left="720" w:hanging="36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>Standard deviation (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) = </w:t>
      </w:r>
      <w:r>
        <w:rPr>
          <w:rFonts w:hint="default" w:ascii="Arial" w:hAnsi="Arial" w:eastAsia="Times New Roman" w:cs="Arial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Arial" w:hAnsi="Arial" w:eastAsia="Times New Roman" w:cs="Arial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32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million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For Profit2: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21" w:lineRule="atLeast"/>
        <w:ind w:left="720" w:hanging="36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>Mean (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>) = $7 million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21" w:lineRule="atLeast"/>
        <w:ind w:left="720" w:hanging="36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>Standard deviation (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) = 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42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bdr w:val="single" w:color="E3E3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million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Using the cumulative distribution function (CDF) of the normal distribution, we can find the probabilities of making a loss for each division. Then we compare these probabilities to determine which division has a larger probability of making a loss.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0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Let's calculate: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First, let's calculate the standard deviations for both Profit1 and Profit2: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Profit1: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Times New Roman" w:cs="Arial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32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Profit2: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Times New Roman" w:cs="Arial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42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Next, let's calculate the z-scores for a profit of $0 million for both divisions using the formula: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000000" w:themeColor="text1"/>
          <w:spacing w:val="0"/>
          <w:sz w:val="1"/>
          <w:szCs w:val="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Z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rFonts w:hint="default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Z = 0-</w:t>
      </w:r>
      <w:r>
        <w:rPr>
          <w:rFonts w:hint="default" w:ascii="Segoe UI" w:hAnsi="Segoe UI" w:cs="Segoe UI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Segoe UI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σ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For Profit1: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Z1 = 0-5/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32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Profit2: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Z2 = 0-7/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42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0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Now, we'll use the cumulative distribution function (CDF) of the normal distribution to find the probabilities of making a loss for each division.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Let's calculate the z-scores and probabilities of making a loss for both divisions: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Profit1: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Times New Roman" w:cs="Arial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32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=5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Profit2: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Times New Roman" w:cs="Arial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42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=7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Using the standard normal distribution table or a statistical calculator, we can find the cumulative probabilities for each z-score.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0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Let's calculate: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Profit1: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Times New Roman" w:cs="Arial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32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=5.657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=5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Profit2: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rial" w:hAnsi="Arial" w:eastAsia="Times New Roman" w:cs="Arial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√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42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=6.4807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KaTeX_Math" w:hAnsi="KaTeX_Math" w:eastAsia="KaTeX_Math" w:cs="KaTeX_Math"/>
          <w:i/>
          <w:iCs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4"/>
          <w:szCs w:val="14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=7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Now, let's calculate the z-scores: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Profit1: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Z1 = 0-5/5.567 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≈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−0.884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Profit2: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Z2 = 0-7/6.4807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1"/>
          <w:szCs w:val="1"/>
          <w:shd w:val="clear" w:color="auto" w:fill="auto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≈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−1.079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rFonts w:hint="default"/>
          <w:color w:val="000000" w:themeColor="text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Using a standard normal distribution table or a statistical calculator, we find the cumulative probabilities for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Z1 and Z2.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P(X1&lt;0)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0.1889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P(X2&lt;0)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0.1406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0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Hence, the division associated with Profit1 has a larger probability of making a loss in a given year.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0" w:afterAutospacing="0" w:line="21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 the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answer is Division by 2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i w:val="0"/>
          <w:iCs w:val="0"/>
          <w:caps w:val="0"/>
          <w:color w:val="212121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212121"/>
          <w:spacing w:val="0"/>
          <w:sz w:val="19"/>
          <w:szCs w:val="19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color="auto" w:fill="auto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" w:beforeAutospacing="0" w:after="0" w:afterAutospacing="0" w:line="195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IN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8B94"/>
    <w:multiLevelType w:val="multilevel"/>
    <w:tmpl w:val="C95F8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8F46584"/>
    <w:multiLevelType w:val="singleLevel"/>
    <w:tmpl w:val="F8F46584"/>
    <w:lvl w:ilvl="0" w:tentative="0">
      <w:start w:val="1"/>
      <w:numFmt w:val="decimal"/>
      <w:suff w:val="nothing"/>
      <w:lvlText w:val="%1-"/>
      <w:lvlJc w:val="left"/>
      <w:pPr>
        <w:ind w:left="1021" w:leftChars="0" w:firstLine="0" w:firstLineChars="0"/>
      </w:pPr>
    </w:lvl>
  </w:abstractNum>
  <w:abstractNum w:abstractNumId="2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C3D2E0"/>
    <w:multiLevelType w:val="multilevel"/>
    <w:tmpl w:val="3CC3D2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300F0E81"/>
    <w:rsid w:val="316F2756"/>
    <w:rsid w:val="34343CA4"/>
    <w:rsid w:val="59E1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ustomXml" Target="ink/ink2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0.png"/><Relationship Id="rId24" Type="http://schemas.openxmlformats.org/officeDocument/2006/relationships/customXml" Target="ink/ink10.xml"/><Relationship Id="rId23" Type="http://schemas.openxmlformats.org/officeDocument/2006/relationships/image" Target="media/image9.png"/><Relationship Id="rId22" Type="http://schemas.openxmlformats.org/officeDocument/2006/relationships/customXml" Target="ink/ink9.xml"/><Relationship Id="rId21" Type="http://schemas.openxmlformats.org/officeDocument/2006/relationships/image" Target="media/image8.png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customXml" Target="ink/ink7.xml"/><Relationship Id="rId17" Type="http://schemas.openxmlformats.org/officeDocument/2006/relationships/image" Target="media/image6.png"/><Relationship Id="rId16" Type="http://schemas.openxmlformats.org/officeDocument/2006/relationships/customXml" Target="ink/ink6.xml"/><Relationship Id="rId15" Type="http://schemas.openxmlformats.org/officeDocument/2006/relationships/image" Target="media/image5.png"/><Relationship Id="rId14" Type="http://schemas.openxmlformats.org/officeDocument/2006/relationships/customXml" Target="ink/ink5.xml"/><Relationship Id="rId13" Type="http://schemas.openxmlformats.org/officeDocument/2006/relationships/image" Target="media/image4.png"/><Relationship Id="rId12" Type="http://schemas.openxmlformats.org/officeDocument/2006/relationships/customXml" Target="ink/ink4.xml"/><Relationship Id="rId11" Type="http://schemas.openxmlformats.org/officeDocument/2006/relationships/image" Target="media/image3.png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1909 51108,'0'-12,"0"0,0 0,0 0,0 0,-12 12,12-12,0 0,0 0,0 0,-12 0,12 0,0 0,-12 0,12 0,0 0,0 0,0 0,0 0,-12 12,0-12,12-12,-12 0,0 0,0 24,0-24,12 12,-12 0,-12 0,24-12,-12 24,12-24,-12 24,0-12,0 12,12-12,0 0,-12 0,0 0,12 0,-12 12,0-12,12 0,-12 0,0 12,12-12,-12 0,0 0,24 24,0 0,0 0,0 0,0-12,-12 12,24-12,-12 0,-12 24,12-24,0 12,0-12,-12 12,12-12,0 12,0-12,0 12,0-12,-12 12,12-12,0 0,-12 12,12-12,0 0,0 0,0 12,0-12,0 0,0 0,-12-24,0 0,-12 12,12 0,0-12,0 0,-12 0,0 12,0-12,12 0,-12 24,12-24,0 12,-12 0,0 0,12 0,-12 12,12-12,0 0,-12 12,0-12,12 0,0 0,-12 12,0-12,12 24,12 0,-12 0,0 0,24 12,0 0,0 12,0-12,12 0,-24 0,12 0,12 0,-12 0,0-12,0 0,0 0,12 12,-24-24,0 0,12 12,0-12,0 0,0 0,-12 0,0-12,0 12,0-12,-12 0,12 0,0 12,-12-24,0 12,0 0,0-12,0 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1333 51924,'0'-12,"0"-12,0 12,0-12,12-12,-12 12,12-12,-12-12,0 24,12-24,-12 12,0 0,0 0,0-12,0 12,-12-12,0 12,12-12,0 0,-12 12,0-12,0 24,0 0,12 0,0 12,-12 0,0-12,0 24,0 0,12 12,0 0,0 0,0 12,0-12,0 0,0 0,12 12,0 0,0-12,-12 12,24-12,-24 0,12 12,-12-12,0 0,12-12,-12 12,0 0,12-12,-12 12,12 0,0 0,0-12,0 12,0 0,0-12,0 0,0 0,0 12,0-12,12 0,-12 0,0 0,0 0,0 0,0 0,0-12,-12 0,12-12,-12 0,12 24,-12-12,0 0,0 0,0 0,0 0,0 0,0-12,0 12,0-12,0 12,0 0,0 0,0 0,0 0,0 0,0 0,0 0,0 0,-12 12,12-12,0 0,-12 12,12-12,-12 0,0 12,12-24,-12 12,0 12,12-12,-12 0,0 12,0 0,12-12,-12 12,0-12,12 0,-12 12,0 0,0 0,-12-12,12 12,24 0,-12 12,12-12,-12 12,12-12,0 12,0-12,0 12,0 0,12-12,-12 12,0 0,0-12,0 12,0-12,-12 12,24-12,-24 12,12-12,0 0,0 12,0-12,0 12,0-12,0 0,0 0,0 0,0 0,0 0,0 0,12 0,-12 0,0 0,0-12,0 12,0 0,0-24,-12 12,12 0,-12 0,12 12,-12-12,0 0,0 0,0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1657 51984,'0'-12,"0"0,0-12,0-12,-12 0,0 12,12-12,0 0,-12 12,12 0,-12-12,0 12,12 0,-12 0,12 12,-12-12,0 12,0 0,0 0,12-12,-12 24,0 0,12-12,-12-12,0 24,0-24,0 0,12 12,-24 0,12-12,0 12,0 0,0 0,0 0,0 12,0 0,0 0,0 0,12 12,0 0,0 12,0-12,12 0,0 12,-12 0,12-12,0 12,0 0,0-12,0 12,0-12,0 12,12-24,0 12,-24 0,12-12,0 0,0 12,12-12,-12 0,12 0,0 0,-12 0,0 0,0 0,0 0,12 0,0 0,-12-12,0 12,0 0,-12-12,12 0,0-12,-12 12,0 0,0 0,0 0,0 0,0-12,0 0,-12 12,0-12,0-12,12 24,0-12,-12 0,0 0,0 12,0-12,0 12,0-12,0 24,12-12,0 0,-12 0,-12 0,12-12,0 24,0-12,0 12,0 0,12-12,0 24,12 12,12-12,-12 0,0 12,12-12,-12 0,0 12,0-12,12 12,0-12,-12 0,-12 0,12 0,0-12,0 12,-12 0,12-12,0 0,-12 12,12-12,0 0,0 0,0 0,0 0,0 0,12-12,0 0,-12 12,12-24,0 12,0 0,0-12,0 0,0 0,0 0,-12 12,0-12,-12 0,24 12,-24 0,12-12,-12 0,0 0,0 0,-12 12,0-12,12 0,-24 0,12 12,0-12,-12-12,0 12,12 12,-12-12,24 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1093 50904,'0'-12,"0"-24,0 0,0-12,0 24,0-36,-12 12,0-12,12 24,-12-24,0-12,0 12,12 12,-12-12,0 0,12 12,-12 0,12 12,0 12,-12 0,12 0,-12 24,12-12,0 0,0 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2077 50412,'-456'-468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1489 51444,'588'-1032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1105 50844,'384'600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1057 50748,'-36'-12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1333 51516,'-180'-756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4-19T20:43:27"/>
    </inkml:context>
    <inkml:brush xml:id="br0">
      <inkml:brushProperty name="width" value="0.0224013885524538" units="cm"/>
      <inkml:brushProperty name="height" value="0.0224013885524538" units="cm"/>
      <inkml:brushProperty name="color" value="#f80600"/>
      <inkml:brushProperty name="ignorePressure" value="0"/>
    </inkml:brush>
  </inkml:definitions>
  <inkml:trace contextRef="#ctx0" brushRef="#br0">925 50988,'36'-612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1490</TotalTime>
  <ScaleCrop>false</ScaleCrop>
  <LinksUpToDate>false</LinksUpToDate>
  <CharactersWithSpaces>1935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Aayush Solanki</cp:lastModifiedBy>
  <dcterms:modified xsi:type="dcterms:W3CDTF">2024-04-19T15:13:27Z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44E8525E93CF464C82904F5383C13F00_12</vt:lpwstr>
  </property>
</Properties>
</file>