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649CA" w14:textId="4629A129" w:rsidR="00AD0F9C" w:rsidRPr="00BB40B8" w:rsidRDefault="00752CFF" w:rsidP="00752CFF">
      <w:pPr>
        <w:jc w:val="center"/>
        <w:rPr>
          <w:b/>
          <w:bCs/>
          <w:sz w:val="24"/>
          <w:szCs w:val="24"/>
        </w:rPr>
      </w:pPr>
      <w:proofErr w:type="spellStart"/>
      <w:r w:rsidRPr="00BB40B8">
        <w:rPr>
          <w:b/>
          <w:bCs/>
          <w:sz w:val="24"/>
          <w:szCs w:val="24"/>
        </w:rPr>
        <w:t>BugHound</w:t>
      </w:r>
      <w:proofErr w:type="spellEnd"/>
      <w:r w:rsidRPr="00BB40B8">
        <w:rPr>
          <w:b/>
          <w:bCs/>
          <w:sz w:val="24"/>
          <w:szCs w:val="24"/>
        </w:rPr>
        <w:t xml:space="preserve"> Bug Tracking System</w:t>
      </w:r>
    </w:p>
    <w:p w14:paraId="46187F8E" w14:textId="6DE50F8A" w:rsidR="00752CFF" w:rsidRPr="00BB40B8" w:rsidRDefault="00752CFF" w:rsidP="00752CFF">
      <w:pPr>
        <w:rPr>
          <w:sz w:val="24"/>
          <w:szCs w:val="24"/>
          <w:u w:val="single"/>
        </w:rPr>
      </w:pPr>
      <w:r w:rsidRPr="00BB40B8">
        <w:rPr>
          <w:sz w:val="24"/>
          <w:szCs w:val="24"/>
          <w:u w:val="single"/>
        </w:rPr>
        <w:t>Introduction</w:t>
      </w:r>
    </w:p>
    <w:p w14:paraId="079204DE" w14:textId="3F3A3017" w:rsidR="00752CFF" w:rsidRDefault="00752CFF" w:rsidP="00752CFF">
      <w:pPr>
        <w:rPr>
          <w:sz w:val="24"/>
          <w:szCs w:val="24"/>
        </w:rPr>
      </w:pPr>
      <w:r>
        <w:rPr>
          <w:sz w:val="24"/>
          <w:szCs w:val="24"/>
        </w:rPr>
        <w:t>This is a web</w:t>
      </w:r>
      <w:r w:rsidR="00BB40B8">
        <w:rPr>
          <w:sz w:val="24"/>
          <w:szCs w:val="24"/>
        </w:rPr>
        <w:t>-</w:t>
      </w:r>
      <w:r>
        <w:rPr>
          <w:sz w:val="24"/>
          <w:szCs w:val="24"/>
        </w:rPr>
        <w:t xml:space="preserve">based application for recording and tracking bugs. I have used HTML, CSS, </w:t>
      </w:r>
      <w:proofErr w:type="spellStart"/>
      <w:r>
        <w:rPr>
          <w:sz w:val="24"/>
          <w:szCs w:val="24"/>
        </w:rPr>
        <w:t>javascript</w:t>
      </w:r>
      <w:proofErr w:type="spellEnd"/>
      <w:r>
        <w:rPr>
          <w:sz w:val="24"/>
          <w:szCs w:val="24"/>
        </w:rPr>
        <w:t xml:space="preserve">, PHP, </w:t>
      </w:r>
      <w:proofErr w:type="spellStart"/>
      <w:r>
        <w:rPr>
          <w:sz w:val="24"/>
          <w:szCs w:val="24"/>
        </w:rPr>
        <w:t>MySql</w:t>
      </w:r>
      <w:proofErr w:type="spellEnd"/>
      <w:r>
        <w:rPr>
          <w:sz w:val="24"/>
          <w:szCs w:val="24"/>
        </w:rPr>
        <w:t xml:space="preserve"> and </w:t>
      </w:r>
      <w:proofErr w:type="spellStart"/>
      <w:r>
        <w:rPr>
          <w:sz w:val="24"/>
          <w:szCs w:val="24"/>
        </w:rPr>
        <w:t>xampp</w:t>
      </w:r>
      <w:proofErr w:type="spellEnd"/>
      <w:r>
        <w:rPr>
          <w:sz w:val="24"/>
          <w:szCs w:val="24"/>
        </w:rPr>
        <w:t xml:space="preserve"> server for this project.</w:t>
      </w:r>
      <w:r w:rsidR="00BB40B8">
        <w:rPr>
          <w:sz w:val="24"/>
          <w:szCs w:val="24"/>
        </w:rPr>
        <w:t xml:space="preserve"> This project helps in better bug tracking and management considering the different users and their level of authority on the database to perform CRUD operations.</w:t>
      </w:r>
    </w:p>
    <w:p w14:paraId="20D040AA" w14:textId="1DA5971E" w:rsidR="00752CFF" w:rsidRPr="00BB40B8" w:rsidRDefault="00BB40B8" w:rsidP="00752CFF">
      <w:pPr>
        <w:rPr>
          <w:sz w:val="24"/>
          <w:szCs w:val="24"/>
          <w:u w:val="single"/>
        </w:rPr>
      </w:pPr>
      <w:r w:rsidRPr="00BB40B8">
        <w:rPr>
          <w:sz w:val="24"/>
          <w:szCs w:val="24"/>
          <w:u w:val="single"/>
        </w:rPr>
        <w:t>Key Features</w:t>
      </w:r>
    </w:p>
    <w:p w14:paraId="7D92DF17" w14:textId="028329BA" w:rsidR="00BB40B8" w:rsidRPr="00BB40B8" w:rsidRDefault="00BB40B8" w:rsidP="00BB40B8">
      <w:pPr>
        <w:rPr>
          <w:sz w:val="24"/>
          <w:szCs w:val="24"/>
        </w:rPr>
      </w:pPr>
      <w:r>
        <w:rPr>
          <w:sz w:val="24"/>
          <w:szCs w:val="24"/>
        </w:rPr>
        <w:t xml:space="preserve">1) </w:t>
      </w:r>
      <w:r w:rsidRPr="00BB40B8">
        <w:rPr>
          <w:sz w:val="24"/>
          <w:szCs w:val="24"/>
        </w:rPr>
        <w:t xml:space="preserve">Using web browser, create, edit and update “bug” reports on multiple </w:t>
      </w:r>
      <w:proofErr w:type="gramStart"/>
      <w:r w:rsidRPr="00BB40B8">
        <w:rPr>
          <w:sz w:val="24"/>
          <w:szCs w:val="24"/>
        </w:rPr>
        <w:t>products</w:t>
      </w:r>
      <w:proofErr w:type="gramEnd"/>
    </w:p>
    <w:p w14:paraId="068566E0" w14:textId="1631929D" w:rsidR="00BB40B8" w:rsidRPr="00BB40B8" w:rsidRDefault="00BB40B8" w:rsidP="00BB40B8">
      <w:pPr>
        <w:rPr>
          <w:sz w:val="24"/>
          <w:szCs w:val="24"/>
        </w:rPr>
      </w:pPr>
      <w:r>
        <w:rPr>
          <w:sz w:val="24"/>
          <w:szCs w:val="24"/>
        </w:rPr>
        <w:t xml:space="preserve">2) </w:t>
      </w:r>
      <w:r w:rsidRPr="00BB40B8">
        <w:rPr>
          <w:sz w:val="24"/>
          <w:szCs w:val="24"/>
        </w:rPr>
        <w:t xml:space="preserve">Store error report content in relational </w:t>
      </w:r>
      <w:proofErr w:type="gramStart"/>
      <w:r w:rsidRPr="00BB40B8">
        <w:rPr>
          <w:sz w:val="24"/>
          <w:szCs w:val="24"/>
        </w:rPr>
        <w:t>tables</w:t>
      </w:r>
      <w:proofErr w:type="gramEnd"/>
    </w:p>
    <w:p w14:paraId="46C85A0B" w14:textId="6C6EA271" w:rsidR="00BB40B8" w:rsidRPr="00BB40B8" w:rsidRDefault="00BB40B8" w:rsidP="00BB40B8">
      <w:pPr>
        <w:rPr>
          <w:sz w:val="24"/>
          <w:szCs w:val="24"/>
        </w:rPr>
      </w:pPr>
      <w:r>
        <w:rPr>
          <w:sz w:val="24"/>
          <w:szCs w:val="24"/>
        </w:rPr>
        <w:t xml:space="preserve">3) </w:t>
      </w:r>
      <w:r w:rsidRPr="00BB40B8">
        <w:rPr>
          <w:sz w:val="24"/>
          <w:szCs w:val="24"/>
        </w:rPr>
        <w:t>Access error report content via SQL</w:t>
      </w:r>
    </w:p>
    <w:p w14:paraId="0F333A75" w14:textId="4308DB50" w:rsidR="00BB40B8" w:rsidRPr="00BB40B8" w:rsidRDefault="00BB40B8" w:rsidP="00BB40B8">
      <w:pPr>
        <w:rPr>
          <w:sz w:val="24"/>
          <w:szCs w:val="24"/>
        </w:rPr>
      </w:pPr>
      <w:r>
        <w:rPr>
          <w:sz w:val="24"/>
          <w:szCs w:val="24"/>
        </w:rPr>
        <w:t xml:space="preserve">4) </w:t>
      </w:r>
      <w:r w:rsidRPr="00BB40B8">
        <w:rPr>
          <w:sz w:val="24"/>
          <w:szCs w:val="24"/>
        </w:rPr>
        <w:t xml:space="preserve">Search for bugs on multiple </w:t>
      </w:r>
      <w:proofErr w:type="gramStart"/>
      <w:r w:rsidRPr="00BB40B8">
        <w:rPr>
          <w:sz w:val="24"/>
          <w:szCs w:val="24"/>
        </w:rPr>
        <w:t>fields</w:t>
      </w:r>
      <w:proofErr w:type="gramEnd"/>
      <w:r w:rsidRPr="00BB40B8">
        <w:rPr>
          <w:sz w:val="24"/>
          <w:szCs w:val="24"/>
        </w:rPr>
        <w:t xml:space="preserve"> </w:t>
      </w:r>
    </w:p>
    <w:p w14:paraId="3B56418B" w14:textId="3878014D" w:rsidR="00BB40B8" w:rsidRDefault="00BB40B8" w:rsidP="00BB40B8">
      <w:pPr>
        <w:rPr>
          <w:sz w:val="24"/>
          <w:szCs w:val="24"/>
        </w:rPr>
      </w:pPr>
      <w:r>
        <w:rPr>
          <w:sz w:val="24"/>
          <w:szCs w:val="24"/>
        </w:rPr>
        <w:t xml:space="preserve">5) </w:t>
      </w:r>
      <w:r w:rsidRPr="00BB40B8">
        <w:rPr>
          <w:sz w:val="24"/>
          <w:szCs w:val="24"/>
        </w:rPr>
        <w:t xml:space="preserve">Facilities to add, delete or update information on program, releases, functional areas, </w:t>
      </w:r>
      <w:proofErr w:type="gramStart"/>
      <w:r w:rsidRPr="00BB40B8">
        <w:rPr>
          <w:sz w:val="24"/>
          <w:szCs w:val="24"/>
        </w:rPr>
        <w:t>employees</w:t>
      </w:r>
      <w:proofErr w:type="gramEnd"/>
      <w:r>
        <w:rPr>
          <w:sz w:val="24"/>
          <w:szCs w:val="24"/>
        </w:rPr>
        <w:t xml:space="preserve"> and bugs.</w:t>
      </w:r>
    </w:p>
    <w:p w14:paraId="09A4ED40" w14:textId="5ED896D9" w:rsidR="00BB40B8" w:rsidRDefault="00BB40B8" w:rsidP="00BB40B8">
      <w:pPr>
        <w:rPr>
          <w:rFonts w:ascii="Calibri" w:eastAsia="Calibri" w:hAnsi="Calibri" w:cs="Calibri"/>
        </w:rPr>
      </w:pPr>
      <w:r>
        <w:rPr>
          <w:sz w:val="24"/>
          <w:szCs w:val="24"/>
        </w:rPr>
        <w:t xml:space="preserve">6) </w:t>
      </w:r>
      <w:r>
        <w:rPr>
          <w:rFonts w:ascii="Calibri" w:eastAsia="Calibri" w:hAnsi="Calibri" w:cs="Calibri"/>
        </w:rPr>
        <w:t>Provision to add multiple attachments/reports for a single bug record.</w:t>
      </w:r>
    </w:p>
    <w:p w14:paraId="361FFA7E" w14:textId="340532E9" w:rsidR="00BB40B8" w:rsidRDefault="00BB40B8" w:rsidP="00BB40B8">
      <w:pPr>
        <w:rPr>
          <w:rFonts w:ascii="Calibri" w:eastAsia="Calibri" w:hAnsi="Calibri" w:cs="Calibri"/>
        </w:rPr>
      </w:pPr>
      <w:r>
        <w:rPr>
          <w:rFonts w:ascii="Calibri" w:eastAsia="Calibri" w:hAnsi="Calibri" w:cs="Calibri"/>
        </w:rPr>
        <w:t xml:space="preserve">7) </w:t>
      </w:r>
      <w:r>
        <w:rPr>
          <w:rFonts w:ascii="Calibri" w:eastAsia="Calibri" w:hAnsi="Calibri" w:cs="Calibri"/>
        </w:rPr>
        <w:t>Export contents in CSV and XML.</w:t>
      </w:r>
    </w:p>
    <w:p w14:paraId="467EF022" w14:textId="7A3195C0" w:rsidR="00BB40B8" w:rsidRPr="00BB40B8" w:rsidRDefault="00BB40B8" w:rsidP="00BB40B8">
      <w:pPr>
        <w:rPr>
          <w:sz w:val="24"/>
          <w:szCs w:val="24"/>
        </w:rPr>
      </w:pPr>
      <w:r>
        <w:rPr>
          <w:rFonts w:ascii="Calibri" w:eastAsia="Calibri" w:hAnsi="Calibri" w:cs="Calibri"/>
        </w:rPr>
        <w:t xml:space="preserve">8) </w:t>
      </w:r>
      <w:r>
        <w:rPr>
          <w:rFonts w:ascii="Calibri" w:eastAsia="Calibri" w:hAnsi="Calibri" w:cs="Calibri"/>
        </w:rPr>
        <w:t>Passed 40 different testcases with respect to invalid user login, invalid inputs, sessions, SQL injection, acceptance of special characters, search results, restrictions in access according to user level and proper working of CRUD operations on all tables.</w:t>
      </w:r>
    </w:p>
    <w:p w14:paraId="74A31CA8" w14:textId="77777777" w:rsidR="00BB40B8" w:rsidRPr="00752CFF" w:rsidRDefault="00BB40B8" w:rsidP="00752CFF">
      <w:pPr>
        <w:rPr>
          <w:sz w:val="24"/>
          <w:szCs w:val="24"/>
        </w:rPr>
      </w:pPr>
    </w:p>
    <w:sectPr w:rsidR="00BB40B8" w:rsidRPr="00752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C4748B"/>
    <w:multiLevelType w:val="hybridMultilevel"/>
    <w:tmpl w:val="8AEE3E8E"/>
    <w:lvl w:ilvl="0" w:tplc="5B7404DE">
      <w:start w:val="1"/>
      <w:numFmt w:val="bullet"/>
      <w:lvlText w:val="•"/>
      <w:lvlJc w:val="left"/>
      <w:pPr>
        <w:tabs>
          <w:tab w:val="num" w:pos="360"/>
        </w:tabs>
        <w:ind w:left="360" w:hanging="360"/>
      </w:pPr>
      <w:rPr>
        <w:rFonts w:ascii="Arial" w:hAnsi="Arial" w:hint="default"/>
      </w:rPr>
    </w:lvl>
    <w:lvl w:ilvl="1" w:tplc="2C24EFB2">
      <w:start w:val="1"/>
      <w:numFmt w:val="bullet"/>
      <w:lvlText w:val="•"/>
      <w:lvlJc w:val="left"/>
      <w:pPr>
        <w:tabs>
          <w:tab w:val="num" w:pos="1080"/>
        </w:tabs>
        <w:ind w:left="1080" w:hanging="360"/>
      </w:pPr>
      <w:rPr>
        <w:rFonts w:ascii="Arial" w:hAnsi="Arial" w:hint="default"/>
      </w:rPr>
    </w:lvl>
    <w:lvl w:ilvl="2" w:tplc="32762B68">
      <w:start w:val="1"/>
      <w:numFmt w:val="bullet"/>
      <w:lvlText w:val="•"/>
      <w:lvlJc w:val="left"/>
      <w:pPr>
        <w:tabs>
          <w:tab w:val="num" w:pos="1800"/>
        </w:tabs>
        <w:ind w:left="1800" w:hanging="360"/>
      </w:pPr>
      <w:rPr>
        <w:rFonts w:ascii="Arial" w:hAnsi="Arial" w:hint="default"/>
      </w:rPr>
    </w:lvl>
    <w:lvl w:ilvl="3" w:tplc="99D85E00" w:tentative="1">
      <w:start w:val="1"/>
      <w:numFmt w:val="bullet"/>
      <w:lvlText w:val="•"/>
      <w:lvlJc w:val="left"/>
      <w:pPr>
        <w:tabs>
          <w:tab w:val="num" w:pos="2520"/>
        </w:tabs>
        <w:ind w:left="2520" w:hanging="360"/>
      </w:pPr>
      <w:rPr>
        <w:rFonts w:ascii="Arial" w:hAnsi="Arial" w:hint="default"/>
      </w:rPr>
    </w:lvl>
    <w:lvl w:ilvl="4" w:tplc="9D58E16A" w:tentative="1">
      <w:start w:val="1"/>
      <w:numFmt w:val="bullet"/>
      <w:lvlText w:val="•"/>
      <w:lvlJc w:val="left"/>
      <w:pPr>
        <w:tabs>
          <w:tab w:val="num" w:pos="3240"/>
        </w:tabs>
        <w:ind w:left="3240" w:hanging="360"/>
      </w:pPr>
      <w:rPr>
        <w:rFonts w:ascii="Arial" w:hAnsi="Arial" w:hint="default"/>
      </w:rPr>
    </w:lvl>
    <w:lvl w:ilvl="5" w:tplc="3F60BA94" w:tentative="1">
      <w:start w:val="1"/>
      <w:numFmt w:val="bullet"/>
      <w:lvlText w:val="•"/>
      <w:lvlJc w:val="left"/>
      <w:pPr>
        <w:tabs>
          <w:tab w:val="num" w:pos="3960"/>
        </w:tabs>
        <w:ind w:left="3960" w:hanging="360"/>
      </w:pPr>
      <w:rPr>
        <w:rFonts w:ascii="Arial" w:hAnsi="Arial" w:hint="default"/>
      </w:rPr>
    </w:lvl>
    <w:lvl w:ilvl="6" w:tplc="6D28F634" w:tentative="1">
      <w:start w:val="1"/>
      <w:numFmt w:val="bullet"/>
      <w:lvlText w:val="•"/>
      <w:lvlJc w:val="left"/>
      <w:pPr>
        <w:tabs>
          <w:tab w:val="num" w:pos="4680"/>
        </w:tabs>
        <w:ind w:left="4680" w:hanging="360"/>
      </w:pPr>
      <w:rPr>
        <w:rFonts w:ascii="Arial" w:hAnsi="Arial" w:hint="default"/>
      </w:rPr>
    </w:lvl>
    <w:lvl w:ilvl="7" w:tplc="B394D3AE" w:tentative="1">
      <w:start w:val="1"/>
      <w:numFmt w:val="bullet"/>
      <w:lvlText w:val="•"/>
      <w:lvlJc w:val="left"/>
      <w:pPr>
        <w:tabs>
          <w:tab w:val="num" w:pos="5400"/>
        </w:tabs>
        <w:ind w:left="5400" w:hanging="360"/>
      </w:pPr>
      <w:rPr>
        <w:rFonts w:ascii="Arial" w:hAnsi="Arial" w:hint="default"/>
      </w:rPr>
    </w:lvl>
    <w:lvl w:ilvl="8" w:tplc="5268DEFC" w:tentative="1">
      <w:start w:val="1"/>
      <w:numFmt w:val="bullet"/>
      <w:lvlText w:val="•"/>
      <w:lvlJc w:val="left"/>
      <w:pPr>
        <w:tabs>
          <w:tab w:val="num" w:pos="6120"/>
        </w:tabs>
        <w:ind w:left="612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CFF"/>
    <w:rsid w:val="00752CFF"/>
    <w:rsid w:val="00AD0F9C"/>
    <w:rsid w:val="00BB4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16796"/>
  <w15:chartTrackingRefBased/>
  <w15:docId w15:val="{E97513F0-6FEF-42E7-9FC2-4062DFFC0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047763">
      <w:bodyDiv w:val="1"/>
      <w:marLeft w:val="0"/>
      <w:marRight w:val="0"/>
      <w:marTop w:val="0"/>
      <w:marBottom w:val="0"/>
      <w:divBdr>
        <w:top w:val="none" w:sz="0" w:space="0" w:color="auto"/>
        <w:left w:val="none" w:sz="0" w:space="0" w:color="auto"/>
        <w:bottom w:val="none" w:sz="0" w:space="0" w:color="auto"/>
        <w:right w:val="none" w:sz="0" w:space="0" w:color="auto"/>
      </w:divBdr>
      <w:divsChild>
        <w:div w:id="157621320">
          <w:marLeft w:val="1757"/>
          <w:marRight w:val="0"/>
          <w:marTop w:val="98"/>
          <w:marBottom w:val="0"/>
          <w:divBdr>
            <w:top w:val="none" w:sz="0" w:space="0" w:color="auto"/>
            <w:left w:val="none" w:sz="0" w:space="0" w:color="auto"/>
            <w:bottom w:val="none" w:sz="0" w:space="0" w:color="auto"/>
            <w:right w:val="none" w:sz="0" w:space="0" w:color="auto"/>
          </w:divBdr>
        </w:div>
        <w:div w:id="666321631">
          <w:marLeft w:val="1757"/>
          <w:marRight w:val="0"/>
          <w:marTop w:val="98"/>
          <w:marBottom w:val="0"/>
          <w:divBdr>
            <w:top w:val="none" w:sz="0" w:space="0" w:color="auto"/>
            <w:left w:val="none" w:sz="0" w:space="0" w:color="auto"/>
            <w:bottom w:val="none" w:sz="0" w:space="0" w:color="auto"/>
            <w:right w:val="none" w:sz="0" w:space="0" w:color="auto"/>
          </w:divBdr>
        </w:div>
        <w:div w:id="1427579893">
          <w:marLeft w:val="1757"/>
          <w:marRight w:val="0"/>
          <w:marTop w:val="98"/>
          <w:marBottom w:val="0"/>
          <w:divBdr>
            <w:top w:val="none" w:sz="0" w:space="0" w:color="auto"/>
            <w:left w:val="none" w:sz="0" w:space="0" w:color="auto"/>
            <w:bottom w:val="none" w:sz="0" w:space="0" w:color="auto"/>
            <w:right w:val="none" w:sz="0" w:space="0" w:color="auto"/>
          </w:divBdr>
        </w:div>
        <w:div w:id="2048488241">
          <w:marLeft w:val="1757"/>
          <w:marRight w:val="0"/>
          <w:marTop w:val="98"/>
          <w:marBottom w:val="0"/>
          <w:divBdr>
            <w:top w:val="none" w:sz="0" w:space="0" w:color="auto"/>
            <w:left w:val="none" w:sz="0" w:space="0" w:color="auto"/>
            <w:bottom w:val="none" w:sz="0" w:space="0" w:color="auto"/>
            <w:right w:val="none" w:sz="0" w:space="0" w:color="auto"/>
          </w:divBdr>
        </w:div>
        <w:div w:id="1498498984">
          <w:marLeft w:val="1757"/>
          <w:marRight w:val="0"/>
          <w:marTop w:val="9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Mandavia</dc:creator>
  <cp:keywords/>
  <dc:description/>
  <cp:lastModifiedBy>Aayush Mandavia</cp:lastModifiedBy>
  <cp:revision>1</cp:revision>
  <dcterms:created xsi:type="dcterms:W3CDTF">2020-10-25T10:23:00Z</dcterms:created>
  <dcterms:modified xsi:type="dcterms:W3CDTF">2020-10-25T10:42:00Z</dcterms:modified>
</cp:coreProperties>
</file>