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56C27A9" w14:textId="27123977" w:rsidR="001A635A" w:rsidRDefault="00FD6F30" w:rsidP="00414659">
      <w:pPr>
        <w:pStyle w:val="Heading3"/>
        <w:spacing w:before="120" w:after="100" w:afterAutospacing="1"/>
        <w:ind w:left="907" w:right="1134"/>
      </w:pPr>
      <w:r>
        <w:t xml:space="preserve"> </w:t>
      </w:r>
      <w:r w:rsidR="009B2424">
        <w:t>Stra</w:t>
      </w:r>
      <w:r w:rsidR="00FA5EFB">
        <w:t xml:space="preserve">tegic </w:t>
      </w:r>
      <w:r w:rsidR="00CB5127">
        <w:t>Supplier Cost Optimization:</w:t>
      </w:r>
      <w:r w:rsidR="00FA5EFB">
        <w:t xml:space="preserve"> </w:t>
      </w:r>
      <w:r w:rsidR="00E64E93">
        <w:t>Maximizing</w:t>
      </w:r>
      <w:r w:rsidR="00FA5EFB">
        <w:t xml:space="preserve"> Profits</w:t>
      </w:r>
      <w:r>
        <w:t xml:space="preserve"> </w:t>
      </w:r>
      <w:r w:rsidR="00414659">
        <w:t>Through Data</w:t>
      </w:r>
      <w:r w:rsidR="00E64E93">
        <w:t>-Driven Procurement</w:t>
      </w:r>
    </w:p>
    <w:p w14:paraId="713A3670" w14:textId="77777777" w:rsidR="001A635A" w:rsidRDefault="001A635A">
      <w:pPr>
        <w:pStyle w:val="BodyText"/>
        <w:rPr>
          <w:b/>
          <w:sz w:val="31"/>
        </w:rPr>
      </w:pPr>
    </w:p>
    <w:p w14:paraId="614761CB" w14:textId="77777777" w:rsidR="001A635A" w:rsidRDefault="001A635A">
      <w:pPr>
        <w:pStyle w:val="BodyText"/>
        <w:rPr>
          <w:b/>
          <w:sz w:val="31"/>
        </w:rPr>
      </w:pPr>
    </w:p>
    <w:p w14:paraId="0A7F935F" w14:textId="77777777" w:rsidR="001A635A" w:rsidRDefault="001A635A">
      <w:pPr>
        <w:pStyle w:val="BodyText"/>
        <w:spacing w:before="80"/>
        <w:rPr>
          <w:b/>
          <w:sz w:val="31"/>
        </w:rPr>
      </w:pPr>
    </w:p>
    <w:p w14:paraId="5B456932" w14:textId="77777777" w:rsidR="001A635A" w:rsidRDefault="00000000">
      <w:pPr>
        <w:spacing w:line="417" w:lineRule="auto"/>
        <w:ind w:left="4465" w:right="5175" w:firstLine="10"/>
        <w:jc w:val="center"/>
        <w:rPr>
          <w:b/>
          <w:sz w:val="24"/>
        </w:rPr>
      </w:pPr>
      <w:r>
        <w:rPr>
          <w:sz w:val="24"/>
        </w:rPr>
        <w:t xml:space="preserve">Submitted by </w:t>
      </w:r>
      <w:r>
        <w:rPr>
          <w:spacing w:val="-2"/>
          <w:sz w:val="24"/>
        </w:rPr>
        <w:t>Name:</w:t>
      </w:r>
      <w:r>
        <w:rPr>
          <w:spacing w:val="-15"/>
          <w:sz w:val="24"/>
        </w:rPr>
        <w:t xml:space="preserve"> </w:t>
      </w:r>
      <w:r>
        <w:rPr>
          <w:b/>
          <w:spacing w:val="-2"/>
          <w:sz w:val="24"/>
        </w:rPr>
        <w:t>Arush</w:t>
      </w:r>
      <w:r>
        <w:rPr>
          <w:b/>
          <w:spacing w:val="-13"/>
          <w:sz w:val="24"/>
        </w:rPr>
        <w:t xml:space="preserve"> </w:t>
      </w:r>
      <w:r>
        <w:rPr>
          <w:b/>
          <w:spacing w:val="-2"/>
          <w:sz w:val="24"/>
        </w:rPr>
        <w:t>Dixit</w:t>
      </w:r>
    </w:p>
    <w:p w14:paraId="10E17A29" w14:textId="77777777" w:rsidR="001A635A" w:rsidRDefault="00000000">
      <w:pPr>
        <w:spacing w:line="261" w:lineRule="exact"/>
        <w:ind w:left="2839" w:right="3538"/>
        <w:jc w:val="center"/>
        <w:rPr>
          <w:b/>
          <w:sz w:val="24"/>
        </w:rPr>
      </w:pPr>
      <w:r>
        <w:rPr>
          <w:sz w:val="24"/>
        </w:rPr>
        <w:t>Roll</w:t>
      </w:r>
      <w:r>
        <w:rPr>
          <w:spacing w:val="-2"/>
          <w:sz w:val="24"/>
        </w:rPr>
        <w:t xml:space="preserve"> </w:t>
      </w:r>
      <w:r>
        <w:rPr>
          <w:sz w:val="24"/>
        </w:rPr>
        <w:t>number:</w:t>
      </w:r>
      <w:r>
        <w:rPr>
          <w:spacing w:val="-1"/>
          <w:sz w:val="24"/>
        </w:rPr>
        <w:t xml:space="preserve"> </w:t>
      </w:r>
      <w:r>
        <w:rPr>
          <w:b/>
          <w:spacing w:val="-2"/>
          <w:sz w:val="24"/>
        </w:rPr>
        <w:t>23f3002638</w:t>
      </w:r>
    </w:p>
    <w:p w14:paraId="351825F3" w14:textId="77777777" w:rsidR="001A635A" w:rsidRDefault="001A635A">
      <w:pPr>
        <w:pStyle w:val="BodyText"/>
        <w:rPr>
          <w:b/>
          <w:sz w:val="20"/>
        </w:rPr>
      </w:pPr>
    </w:p>
    <w:p w14:paraId="7A74B7CF" w14:textId="77777777" w:rsidR="001A635A" w:rsidRDefault="001A635A">
      <w:pPr>
        <w:pStyle w:val="BodyText"/>
        <w:rPr>
          <w:b/>
          <w:sz w:val="20"/>
        </w:rPr>
      </w:pPr>
    </w:p>
    <w:p w14:paraId="6ABC8CEA" w14:textId="77777777" w:rsidR="001A635A" w:rsidRDefault="001A635A">
      <w:pPr>
        <w:pStyle w:val="BodyText"/>
        <w:rPr>
          <w:b/>
          <w:sz w:val="20"/>
        </w:rPr>
      </w:pPr>
    </w:p>
    <w:p w14:paraId="5E76CBA4" w14:textId="77777777" w:rsidR="001A635A" w:rsidRDefault="00000000">
      <w:pPr>
        <w:pStyle w:val="BodyText"/>
        <w:spacing w:before="176"/>
        <w:rPr>
          <w:b/>
          <w:sz w:val="20"/>
        </w:rPr>
      </w:pPr>
      <w:r>
        <w:rPr>
          <w:b/>
          <w:noProof/>
          <w:sz w:val="20"/>
        </w:rPr>
        <w:drawing>
          <wp:anchor distT="0" distB="0" distL="0" distR="0" simplePos="0" relativeHeight="487587840" behindDoc="1" locked="0" layoutInCell="1" allowOverlap="1" wp14:anchorId="3DB395FE" wp14:editId="2D8DF828">
            <wp:simplePos x="0" y="0"/>
            <wp:positionH relativeFrom="page">
              <wp:posOffset>2247900</wp:posOffset>
            </wp:positionH>
            <wp:positionV relativeFrom="paragraph">
              <wp:posOffset>273449</wp:posOffset>
            </wp:positionV>
            <wp:extent cx="3294125" cy="3294126"/>
            <wp:effectExtent l="0" t="0" r="0" b="0"/>
            <wp:wrapTopAndBottom/>
            <wp:docPr id="2" name="Image 2"/>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2" name="Image 2"/>
                    <pic:cNvPicPr/>
                  </pic:nvPicPr>
                  <pic:blipFill>
                    <a:blip r:embed="rId7" cstate="print"/>
                    <a:stretch>
                      <a:fillRect/>
                    </a:stretch>
                  </pic:blipFill>
                  <pic:spPr>
                    <a:xfrm>
                      <a:off x="0" y="0"/>
                      <a:ext cx="3294125" cy="3294126"/>
                    </a:xfrm>
                    <a:prstGeom prst="rect">
                      <a:avLst/>
                    </a:prstGeom>
                  </pic:spPr>
                </pic:pic>
              </a:graphicData>
            </a:graphic>
          </wp:anchor>
        </w:drawing>
      </w:r>
    </w:p>
    <w:p w14:paraId="0E6F3C3B" w14:textId="77777777" w:rsidR="001A635A" w:rsidRDefault="001A635A">
      <w:pPr>
        <w:pStyle w:val="BodyText"/>
        <w:rPr>
          <w:b/>
          <w:sz w:val="24"/>
        </w:rPr>
      </w:pPr>
    </w:p>
    <w:p w14:paraId="5C665B41" w14:textId="77777777" w:rsidR="001A635A" w:rsidRDefault="001A635A">
      <w:pPr>
        <w:pStyle w:val="BodyText"/>
        <w:rPr>
          <w:b/>
          <w:sz w:val="24"/>
        </w:rPr>
      </w:pPr>
    </w:p>
    <w:p w14:paraId="5DC7B2D0" w14:textId="77777777" w:rsidR="001A635A" w:rsidRDefault="001A635A">
      <w:pPr>
        <w:pStyle w:val="BodyText"/>
        <w:rPr>
          <w:b/>
          <w:sz w:val="24"/>
        </w:rPr>
      </w:pPr>
    </w:p>
    <w:p w14:paraId="5123CC79" w14:textId="77777777" w:rsidR="001A635A" w:rsidRDefault="001A635A">
      <w:pPr>
        <w:pStyle w:val="BodyText"/>
        <w:rPr>
          <w:b/>
          <w:sz w:val="24"/>
        </w:rPr>
      </w:pPr>
    </w:p>
    <w:p w14:paraId="656821E9" w14:textId="77777777" w:rsidR="001A635A" w:rsidRDefault="001A635A">
      <w:pPr>
        <w:pStyle w:val="BodyText"/>
        <w:rPr>
          <w:b/>
          <w:sz w:val="24"/>
        </w:rPr>
      </w:pPr>
    </w:p>
    <w:p w14:paraId="66E9CD52" w14:textId="77777777" w:rsidR="001A635A" w:rsidRDefault="001A635A">
      <w:pPr>
        <w:pStyle w:val="BodyText"/>
        <w:rPr>
          <w:b/>
          <w:sz w:val="24"/>
        </w:rPr>
      </w:pPr>
    </w:p>
    <w:p w14:paraId="3276AF49" w14:textId="77777777" w:rsidR="001A635A" w:rsidRDefault="001A635A">
      <w:pPr>
        <w:pStyle w:val="BodyText"/>
        <w:spacing w:before="132"/>
        <w:rPr>
          <w:b/>
          <w:sz w:val="24"/>
        </w:rPr>
      </w:pPr>
    </w:p>
    <w:p w14:paraId="0E2F5DF6" w14:textId="77777777" w:rsidR="001A635A" w:rsidRDefault="00000000">
      <w:pPr>
        <w:spacing w:before="1"/>
        <w:ind w:left="2838" w:right="3632"/>
        <w:jc w:val="center"/>
        <w:rPr>
          <w:sz w:val="24"/>
        </w:rPr>
      </w:pPr>
      <w:r>
        <w:rPr>
          <w:sz w:val="24"/>
        </w:rPr>
        <w:t>IITM</w:t>
      </w:r>
      <w:r>
        <w:rPr>
          <w:spacing w:val="5"/>
          <w:sz w:val="24"/>
        </w:rPr>
        <w:t xml:space="preserve"> </w:t>
      </w:r>
      <w:r>
        <w:rPr>
          <w:sz w:val="24"/>
        </w:rPr>
        <w:t>Online</w:t>
      </w:r>
      <w:r>
        <w:rPr>
          <w:spacing w:val="-9"/>
          <w:sz w:val="24"/>
        </w:rPr>
        <w:t xml:space="preserve"> </w:t>
      </w:r>
      <w:r>
        <w:rPr>
          <w:sz w:val="24"/>
        </w:rPr>
        <w:t>BS</w:t>
      </w:r>
      <w:r>
        <w:rPr>
          <w:spacing w:val="-5"/>
          <w:sz w:val="24"/>
        </w:rPr>
        <w:t xml:space="preserve"> </w:t>
      </w:r>
      <w:r>
        <w:rPr>
          <w:sz w:val="24"/>
        </w:rPr>
        <w:t>Degree</w:t>
      </w:r>
      <w:r>
        <w:rPr>
          <w:spacing w:val="-3"/>
          <w:sz w:val="24"/>
        </w:rPr>
        <w:t xml:space="preserve"> </w:t>
      </w:r>
      <w:r>
        <w:rPr>
          <w:spacing w:val="-2"/>
          <w:sz w:val="24"/>
        </w:rPr>
        <w:t>Program,</w:t>
      </w:r>
    </w:p>
    <w:p w14:paraId="4A34630F" w14:textId="77777777" w:rsidR="001A635A" w:rsidRDefault="00000000">
      <w:pPr>
        <w:spacing w:before="189" w:line="405" w:lineRule="auto"/>
        <w:ind w:left="2838" w:right="3538"/>
        <w:jc w:val="center"/>
        <w:rPr>
          <w:sz w:val="24"/>
        </w:rPr>
      </w:pPr>
      <w:r>
        <w:rPr>
          <w:sz w:val="24"/>
        </w:rPr>
        <w:t>Indian</w:t>
      </w:r>
      <w:r>
        <w:rPr>
          <w:spacing w:val="-15"/>
          <w:sz w:val="24"/>
        </w:rPr>
        <w:t xml:space="preserve"> </w:t>
      </w:r>
      <w:r>
        <w:rPr>
          <w:sz w:val="24"/>
        </w:rPr>
        <w:t>Institute</w:t>
      </w:r>
      <w:r>
        <w:rPr>
          <w:spacing w:val="-15"/>
          <w:sz w:val="24"/>
        </w:rPr>
        <w:t xml:space="preserve"> </w:t>
      </w:r>
      <w:r>
        <w:rPr>
          <w:sz w:val="24"/>
        </w:rPr>
        <w:t>of</w:t>
      </w:r>
      <w:r>
        <w:rPr>
          <w:spacing w:val="-16"/>
          <w:sz w:val="24"/>
        </w:rPr>
        <w:t xml:space="preserve"> </w:t>
      </w:r>
      <w:r>
        <w:rPr>
          <w:sz w:val="24"/>
        </w:rPr>
        <w:t>Technology,</w:t>
      </w:r>
      <w:r>
        <w:rPr>
          <w:spacing w:val="-15"/>
          <w:sz w:val="24"/>
        </w:rPr>
        <w:t xml:space="preserve"> </w:t>
      </w:r>
      <w:r>
        <w:rPr>
          <w:sz w:val="24"/>
        </w:rPr>
        <w:t>Madras,</w:t>
      </w:r>
      <w:r>
        <w:rPr>
          <w:spacing w:val="-15"/>
          <w:sz w:val="24"/>
        </w:rPr>
        <w:t xml:space="preserve"> </w:t>
      </w:r>
      <w:r>
        <w:rPr>
          <w:sz w:val="24"/>
        </w:rPr>
        <w:t>Chennai Tamil Nadu, India, 600036</w:t>
      </w:r>
    </w:p>
    <w:p w14:paraId="56C9153C" w14:textId="77777777" w:rsidR="001A635A" w:rsidRDefault="001A635A">
      <w:pPr>
        <w:spacing w:line="405" w:lineRule="auto"/>
        <w:jc w:val="center"/>
        <w:rPr>
          <w:sz w:val="24"/>
        </w:rPr>
        <w:sectPr w:rsidR="001A635A">
          <w:headerReference w:type="default" r:id="rId8"/>
          <w:type w:val="continuous"/>
          <w:pgSz w:w="12240" w:h="15840"/>
          <w:pgMar w:top="1260" w:right="0" w:bottom="280" w:left="720" w:header="780" w:footer="0" w:gutter="0"/>
          <w:pgNumType w:start="1"/>
          <w:cols w:space="720"/>
        </w:sectPr>
      </w:pPr>
    </w:p>
    <w:p w14:paraId="7B407004" w14:textId="03BEC754" w:rsidR="001A635A" w:rsidRDefault="00000000" w:rsidP="00414659">
      <w:pPr>
        <w:spacing w:before="185"/>
        <w:ind w:left="-283" w:right="1304"/>
        <w:rPr>
          <w:b/>
          <w:i/>
          <w:sz w:val="32"/>
        </w:rPr>
      </w:pPr>
      <w:r>
        <w:rPr>
          <w:b/>
          <w:i/>
          <w:spacing w:val="-2"/>
          <w:sz w:val="32"/>
        </w:rPr>
        <w:lastRenderedPageBreak/>
        <w:t>Contents</w:t>
      </w:r>
      <w:r w:rsidR="00857B13">
        <w:rPr>
          <w:b/>
          <w:i/>
          <w:spacing w:val="-2"/>
          <w:sz w:val="32"/>
        </w:rPr>
        <w:t xml:space="preserve"> &amp; Declaration</w:t>
      </w:r>
    </w:p>
    <w:p w14:paraId="721645C2" w14:textId="36E81356" w:rsidR="001A635A" w:rsidRDefault="00000000">
      <w:pPr>
        <w:pStyle w:val="ListParagraph"/>
        <w:numPr>
          <w:ilvl w:val="0"/>
          <w:numId w:val="5"/>
        </w:numPr>
        <w:tabs>
          <w:tab w:val="left" w:pos="1442"/>
        </w:tabs>
        <w:spacing w:before="108"/>
        <w:ind w:hanging="585"/>
        <w:rPr>
          <w:sz w:val="24"/>
        </w:rPr>
      </w:pPr>
      <w:r>
        <w:rPr>
          <w:sz w:val="24"/>
        </w:rPr>
        <w:t>Executive</w:t>
      </w:r>
      <w:r>
        <w:rPr>
          <w:spacing w:val="-8"/>
          <w:sz w:val="24"/>
        </w:rPr>
        <w:t xml:space="preserve"> </w:t>
      </w:r>
      <w:r>
        <w:rPr>
          <w:sz w:val="24"/>
        </w:rPr>
        <w:t xml:space="preserve">Summary… </w:t>
      </w:r>
      <w:r>
        <w:rPr>
          <w:spacing w:val="-2"/>
          <w:sz w:val="24"/>
        </w:rPr>
        <w:t>……………………………………</w:t>
      </w:r>
      <w:r w:rsidR="00221649">
        <w:rPr>
          <w:spacing w:val="-2"/>
          <w:sz w:val="24"/>
        </w:rPr>
        <w:t>3-4</w:t>
      </w:r>
    </w:p>
    <w:p w14:paraId="5B7F0A80" w14:textId="1A47E8E3" w:rsidR="001A635A" w:rsidRDefault="00000000">
      <w:pPr>
        <w:pStyle w:val="ListParagraph"/>
        <w:numPr>
          <w:ilvl w:val="0"/>
          <w:numId w:val="5"/>
        </w:numPr>
        <w:tabs>
          <w:tab w:val="left" w:pos="1442"/>
        </w:tabs>
        <w:spacing w:before="160"/>
        <w:ind w:hanging="585"/>
        <w:rPr>
          <w:sz w:val="24"/>
        </w:rPr>
      </w:pPr>
      <w:r>
        <w:rPr>
          <w:sz w:val="24"/>
        </w:rPr>
        <w:t>Detailed</w:t>
      </w:r>
      <w:r>
        <w:rPr>
          <w:spacing w:val="-13"/>
          <w:sz w:val="24"/>
        </w:rPr>
        <w:t xml:space="preserve"> </w:t>
      </w:r>
      <w:r>
        <w:rPr>
          <w:sz w:val="24"/>
        </w:rPr>
        <w:t>Explanation</w:t>
      </w:r>
      <w:r>
        <w:rPr>
          <w:spacing w:val="8"/>
          <w:sz w:val="24"/>
        </w:rPr>
        <w:t xml:space="preserve"> </w:t>
      </w:r>
      <w:r>
        <w:rPr>
          <w:sz w:val="24"/>
        </w:rPr>
        <w:t>of</w:t>
      </w:r>
      <w:r>
        <w:rPr>
          <w:spacing w:val="-18"/>
          <w:sz w:val="24"/>
        </w:rPr>
        <w:t xml:space="preserve"> </w:t>
      </w:r>
      <w:r>
        <w:rPr>
          <w:sz w:val="24"/>
        </w:rPr>
        <w:t>Analysis</w:t>
      </w:r>
      <w:r>
        <w:rPr>
          <w:spacing w:val="-6"/>
          <w:sz w:val="24"/>
        </w:rPr>
        <w:t xml:space="preserve"> </w:t>
      </w:r>
      <w:r>
        <w:rPr>
          <w:spacing w:val="-2"/>
          <w:sz w:val="24"/>
        </w:rPr>
        <w:t>Process/Method……………………………………....</w:t>
      </w:r>
      <w:r w:rsidR="00221649">
        <w:rPr>
          <w:spacing w:val="-2"/>
          <w:sz w:val="24"/>
        </w:rPr>
        <w:t>4-9</w:t>
      </w:r>
    </w:p>
    <w:p w14:paraId="33C2C76A" w14:textId="11344FF1" w:rsidR="001A635A" w:rsidRPr="006847B0" w:rsidRDefault="00BE5850" w:rsidP="006847B0">
      <w:pPr>
        <w:pStyle w:val="ListParagraph"/>
        <w:numPr>
          <w:ilvl w:val="1"/>
          <w:numId w:val="6"/>
        </w:numPr>
        <w:tabs>
          <w:tab w:val="left" w:pos="1502"/>
        </w:tabs>
        <w:spacing w:before="128"/>
        <w:rPr>
          <w:sz w:val="24"/>
        </w:rPr>
      </w:pPr>
      <w:r w:rsidRPr="006847B0">
        <w:rPr>
          <w:sz w:val="24"/>
        </w:rPr>
        <w:t xml:space="preserve">                Method</w:t>
      </w:r>
      <w:r w:rsidRPr="006847B0">
        <w:rPr>
          <w:spacing w:val="-2"/>
          <w:sz w:val="24"/>
        </w:rPr>
        <w:t xml:space="preserve"> </w:t>
      </w:r>
      <w:r w:rsidRPr="006847B0">
        <w:rPr>
          <w:sz w:val="24"/>
        </w:rPr>
        <w:t>for</w:t>
      </w:r>
      <w:r w:rsidRPr="006847B0">
        <w:rPr>
          <w:spacing w:val="-16"/>
          <w:sz w:val="24"/>
        </w:rPr>
        <w:t xml:space="preserve"> </w:t>
      </w:r>
      <w:r w:rsidRPr="006847B0">
        <w:rPr>
          <w:sz w:val="24"/>
        </w:rPr>
        <w:t>Financial</w:t>
      </w:r>
      <w:r w:rsidRPr="006847B0">
        <w:rPr>
          <w:spacing w:val="9"/>
          <w:sz w:val="24"/>
        </w:rPr>
        <w:t xml:space="preserve"> </w:t>
      </w:r>
      <w:r w:rsidRPr="006847B0">
        <w:rPr>
          <w:spacing w:val="-2"/>
          <w:sz w:val="24"/>
        </w:rPr>
        <w:t>overview</w:t>
      </w:r>
    </w:p>
    <w:p w14:paraId="5268EB19" w14:textId="1F2281CC" w:rsidR="001A635A" w:rsidRPr="006847B0" w:rsidRDefault="006847B0" w:rsidP="006847B0">
      <w:pPr>
        <w:pStyle w:val="ListParagraph"/>
        <w:numPr>
          <w:ilvl w:val="1"/>
          <w:numId w:val="6"/>
        </w:numPr>
        <w:tabs>
          <w:tab w:val="left" w:pos="1439"/>
        </w:tabs>
        <w:spacing w:before="41"/>
        <w:rPr>
          <w:sz w:val="24"/>
        </w:rPr>
      </w:pPr>
      <w:r w:rsidRPr="006847B0">
        <w:rPr>
          <w:sz w:val="24"/>
        </w:rPr>
        <w:t xml:space="preserve">                Method</w:t>
      </w:r>
      <w:r w:rsidRPr="006847B0">
        <w:rPr>
          <w:spacing w:val="-4"/>
          <w:sz w:val="24"/>
        </w:rPr>
        <w:t xml:space="preserve"> </w:t>
      </w:r>
      <w:r w:rsidRPr="006847B0">
        <w:rPr>
          <w:sz w:val="24"/>
        </w:rPr>
        <w:t>for</w:t>
      </w:r>
      <w:r w:rsidRPr="006847B0">
        <w:rPr>
          <w:spacing w:val="-16"/>
          <w:sz w:val="24"/>
        </w:rPr>
        <w:t xml:space="preserve"> </w:t>
      </w:r>
      <w:r w:rsidRPr="006847B0">
        <w:rPr>
          <w:sz w:val="24"/>
        </w:rPr>
        <w:t>Margin</w:t>
      </w:r>
      <w:r w:rsidRPr="006847B0">
        <w:rPr>
          <w:spacing w:val="-10"/>
          <w:sz w:val="24"/>
        </w:rPr>
        <w:t xml:space="preserve"> </w:t>
      </w:r>
      <w:r w:rsidRPr="006847B0">
        <w:rPr>
          <w:spacing w:val="-2"/>
          <w:sz w:val="24"/>
        </w:rPr>
        <w:t>Analysis</w:t>
      </w:r>
    </w:p>
    <w:p w14:paraId="1E1003C3" w14:textId="5CCE3374" w:rsidR="001A635A" w:rsidRPr="00C04780" w:rsidRDefault="00C04780" w:rsidP="00C04780">
      <w:pPr>
        <w:pStyle w:val="ListParagraph"/>
        <w:numPr>
          <w:ilvl w:val="1"/>
          <w:numId w:val="6"/>
        </w:numPr>
        <w:tabs>
          <w:tab w:val="left" w:pos="1439"/>
        </w:tabs>
        <w:spacing w:before="38"/>
        <w:rPr>
          <w:spacing w:val="-2"/>
          <w:sz w:val="24"/>
        </w:rPr>
      </w:pPr>
      <w:r>
        <w:rPr>
          <w:sz w:val="24"/>
        </w:rPr>
        <w:t xml:space="preserve">                 </w:t>
      </w:r>
      <w:r w:rsidRPr="00C04780">
        <w:rPr>
          <w:sz w:val="24"/>
        </w:rPr>
        <w:t>Method</w:t>
      </w:r>
      <w:r w:rsidRPr="00C04780">
        <w:rPr>
          <w:spacing w:val="1"/>
          <w:sz w:val="24"/>
        </w:rPr>
        <w:t xml:space="preserve"> </w:t>
      </w:r>
      <w:r w:rsidRPr="00C04780">
        <w:rPr>
          <w:sz w:val="24"/>
        </w:rPr>
        <w:t>for</w:t>
      </w:r>
      <w:r w:rsidRPr="00C04780">
        <w:rPr>
          <w:spacing w:val="-16"/>
          <w:sz w:val="24"/>
        </w:rPr>
        <w:t xml:space="preserve"> </w:t>
      </w:r>
      <w:r w:rsidRPr="00C04780">
        <w:rPr>
          <w:sz w:val="24"/>
        </w:rPr>
        <w:t>Credit</w:t>
      </w:r>
      <w:r w:rsidRPr="00C04780">
        <w:rPr>
          <w:spacing w:val="-1"/>
          <w:sz w:val="24"/>
        </w:rPr>
        <w:t xml:space="preserve"> </w:t>
      </w:r>
      <w:r w:rsidRPr="00C04780">
        <w:rPr>
          <w:spacing w:val="-2"/>
          <w:sz w:val="24"/>
        </w:rPr>
        <w:t>Analysis</w:t>
      </w:r>
    </w:p>
    <w:p w14:paraId="722879DC" w14:textId="063E9201" w:rsidR="00C04780" w:rsidRPr="00C04780" w:rsidRDefault="00C04780" w:rsidP="00C04780">
      <w:pPr>
        <w:pStyle w:val="ListParagraph"/>
        <w:numPr>
          <w:ilvl w:val="1"/>
          <w:numId w:val="6"/>
        </w:numPr>
        <w:tabs>
          <w:tab w:val="left" w:pos="1439"/>
        </w:tabs>
        <w:spacing w:before="38"/>
        <w:rPr>
          <w:sz w:val="24"/>
        </w:rPr>
      </w:pPr>
      <w:r>
        <w:rPr>
          <w:sz w:val="24"/>
        </w:rPr>
        <w:t xml:space="preserve">                Summary</w:t>
      </w:r>
    </w:p>
    <w:p w14:paraId="676D15F8" w14:textId="0EAE60F0" w:rsidR="001A635A" w:rsidRDefault="00000000" w:rsidP="006847B0">
      <w:pPr>
        <w:pStyle w:val="ListParagraph"/>
        <w:numPr>
          <w:ilvl w:val="0"/>
          <w:numId w:val="6"/>
        </w:numPr>
        <w:tabs>
          <w:tab w:val="left" w:pos="1442"/>
        </w:tabs>
        <w:spacing w:before="207"/>
        <w:ind w:hanging="585"/>
        <w:rPr>
          <w:sz w:val="24"/>
        </w:rPr>
      </w:pPr>
      <w:r>
        <w:rPr>
          <w:sz w:val="24"/>
        </w:rPr>
        <w:t>Results</w:t>
      </w:r>
      <w:r>
        <w:rPr>
          <w:spacing w:val="-2"/>
          <w:sz w:val="24"/>
        </w:rPr>
        <w:t xml:space="preserve"> </w:t>
      </w:r>
      <w:r>
        <w:rPr>
          <w:sz w:val="24"/>
        </w:rPr>
        <w:t>and</w:t>
      </w:r>
      <w:r>
        <w:rPr>
          <w:spacing w:val="-8"/>
          <w:sz w:val="24"/>
        </w:rPr>
        <w:t xml:space="preserve"> </w:t>
      </w:r>
      <w:r>
        <w:rPr>
          <w:spacing w:val="-2"/>
          <w:sz w:val="24"/>
        </w:rPr>
        <w:t>Findings…………………………………………………………………</w:t>
      </w:r>
      <w:r w:rsidR="00A36A9C">
        <w:rPr>
          <w:spacing w:val="-2"/>
          <w:sz w:val="24"/>
        </w:rPr>
        <w:t>9-</w:t>
      </w:r>
      <w:r w:rsidR="00221649">
        <w:rPr>
          <w:spacing w:val="-2"/>
          <w:sz w:val="24"/>
        </w:rPr>
        <w:t>20</w:t>
      </w:r>
    </w:p>
    <w:p w14:paraId="5EF0CBE5" w14:textId="77777777" w:rsidR="001A635A" w:rsidRDefault="00000000" w:rsidP="006847B0">
      <w:pPr>
        <w:pStyle w:val="ListParagraph"/>
        <w:numPr>
          <w:ilvl w:val="1"/>
          <w:numId w:val="6"/>
        </w:numPr>
        <w:tabs>
          <w:tab w:val="left" w:pos="1604"/>
        </w:tabs>
        <w:spacing w:before="143"/>
        <w:ind w:left="1604" w:hanging="356"/>
        <w:rPr>
          <w:sz w:val="24"/>
        </w:rPr>
      </w:pPr>
      <w:r>
        <w:rPr>
          <w:sz w:val="24"/>
        </w:rPr>
        <w:t>Financial</w:t>
      </w:r>
      <w:r>
        <w:rPr>
          <w:spacing w:val="8"/>
          <w:sz w:val="24"/>
        </w:rPr>
        <w:t xml:space="preserve"> </w:t>
      </w:r>
      <w:r>
        <w:rPr>
          <w:sz w:val="24"/>
        </w:rPr>
        <w:t>overview</w:t>
      </w:r>
      <w:r>
        <w:rPr>
          <w:spacing w:val="-6"/>
          <w:sz w:val="24"/>
        </w:rPr>
        <w:t xml:space="preserve"> </w:t>
      </w:r>
      <w:r>
        <w:rPr>
          <w:sz w:val="24"/>
        </w:rPr>
        <w:t>of</w:t>
      </w:r>
      <w:r>
        <w:rPr>
          <w:spacing w:val="-14"/>
          <w:sz w:val="24"/>
        </w:rPr>
        <w:t xml:space="preserve"> </w:t>
      </w:r>
      <w:r>
        <w:rPr>
          <w:sz w:val="24"/>
        </w:rPr>
        <w:t>the</w:t>
      </w:r>
      <w:r>
        <w:rPr>
          <w:spacing w:val="2"/>
          <w:sz w:val="24"/>
        </w:rPr>
        <w:t xml:space="preserve"> </w:t>
      </w:r>
      <w:r>
        <w:rPr>
          <w:spacing w:val="-2"/>
          <w:sz w:val="24"/>
        </w:rPr>
        <w:t>business</w:t>
      </w:r>
    </w:p>
    <w:p w14:paraId="56CAF33F" w14:textId="77777777" w:rsidR="001A635A" w:rsidRDefault="00000000" w:rsidP="006847B0">
      <w:pPr>
        <w:pStyle w:val="ListParagraph"/>
        <w:numPr>
          <w:ilvl w:val="1"/>
          <w:numId w:val="6"/>
        </w:numPr>
        <w:tabs>
          <w:tab w:val="left" w:pos="1604"/>
        </w:tabs>
        <w:spacing w:before="24"/>
        <w:ind w:left="1604" w:hanging="356"/>
        <w:rPr>
          <w:sz w:val="24"/>
        </w:rPr>
      </w:pPr>
      <w:r>
        <w:rPr>
          <w:sz w:val="24"/>
        </w:rPr>
        <w:t>Profit</w:t>
      </w:r>
      <w:r>
        <w:rPr>
          <w:spacing w:val="-14"/>
          <w:sz w:val="24"/>
        </w:rPr>
        <w:t xml:space="preserve"> </w:t>
      </w:r>
      <w:r>
        <w:rPr>
          <w:sz w:val="24"/>
        </w:rPr>
        <w:t>Margin</w:t>
      </w:r>
      <w:r>
        <w:rPr>
          <w:spacing w:val="-15"/>
          <w:sz w:val="24"/>
        </w:rPr>
        <w:t xml:space="preserve"> </w:t>
      </w:r>
      <w:r>
        <w:rPr>
          <w:spacing w:val="-2"/>
          <w:sz w:val="24"/>
        </w:rPr>
        <w:t>Analysis</w:t>
      </w:r>
    </w:p>
    <w:p w14:paraId="42E296AC" w14:textId="77777777" w:rsidR="001A635A" w:rsidRDefault="00000000" w:rsidP="006847B0">
      <w:pPr>
        <w:pStyle w:val="ListParagraph"/>
        <w:numPr>
          <w:ilvl w:val="1"/>
          <w:numId w:val="6"/>
        </w:numPr>
        <w:tabs>
          <w:tab w:val="left" w:pos="1604"/>
        </w:tabs>
        <w:spacing w:before="41"/>
        <w:ind w:left="1604" w:hanging="356"/>
        <w:rPr>
          <w:sz w:val="24"/>
        </w:rPr>
      </w:pPr>
      <w:r>
        <w:rPr>
          <w:spacing w:val="-2"/>
          <w:sz w:val="24"/>
        </w:rPr>
        <w:t>Credit</w:t>
      </w:r>
      <w:r>
        <w:rPr>
          <w:spacing w:val="-10"/>
          <w:sz w:val="24"/>
        </w:rPr>
        <w:t xml:space="preserve"> </w:t>
      </w:r>
      <w:r>
        <w:rPr>
          <w:spacing w:val="-2"/>
          <w:sz w:val="24"/>
        </w:rPr>
        <w:t>Analysis</w:t>
      </w:r>
    </w:p>
    <w:p w14:paraId="09BB15B6" w14:textId="66D37D16" w:rsidR="001A635A" w:rsidRDefault="00000000" w:rsidP="006847B0">
      <w:pPr>
        <w:pStyle w:val="ListParagraph"/>
        <w:numPr>
          <w:ilvl w:val="0"/>
          <w:numId w:val="6"/>
        </w:numPr>
        <w:tabs>
          <w:tab w:val="left" w:pos="1442"/>
        </w:tabs>
        <w:spacing w:before="207"/>
        <w:ind w:hanging="585"/>
        <w:rPr>
          <w:sz w:val="24"/>
        </w:rPr>
      </w:pPr>
      <w:r>
        <w:rPr>
          <w:sz w:val="24"/>
        </w:rPr>
        <w:t>Interpretation</w:t>
      </w:r>
      <w:r>
        <w:rPr>
          <w:spacing w:val="11"/>
          <w:sz w:val="24"/>
        </w:rPr>
        <w:t xml:space="preserve"> </w:t>
      </w:r>
      <w:r>
        <w:rPr>
          <w:sz w:val="24"/>
        </w:rPr>
        <w:t>of</w:t>
      </w:r>
      <w:r>
        <w:rPr>
          <w:spacing w:val="-16"/>
          <w:sz w:val="24"/>
        </w:rPr>
        <w:t xml:space="preserve"> </w:t>
      </w:r>
      <w:r>
        <w:rPr>
          <w:sz w:val="24"/>
        </w:rPr>
        <w:t>Results</w:t>
      </w:r>
      <w:r>
        <w:rPr>
          <w:spacing w:val="4"/>
          <w:sz w:val="24"/>
        </w:rPr>
        <w:t xml:space="preserve"> </w:t>
      </w:r>
      <w:r>
        <w:rPr>
          <w:sz w:val="24"/>
        </w:rPr>
        <w:t>and</w:t>
      </w:r>
      <w:r>
        <w:rPr>
          <w:spacing w:val="-13"/>
          <w:sz w:val="24"/>
        </w:rPr>
        <w:t xml:space="preserve"> </w:t>
      </w:r>
      <w:r>
        <w:rPr>
          <w:spacing w:val="-2"/>
          <w:sz w:val="24"/>
        </w:rPr>
        <w:t>Recommendations………………………………………</w:t>
      </w:r>
      <w:r w:rsidR="00221649">
        <w:rPr>
          <w:spacing w:val="-2"/>
          <w:sz w:val="24"/>
        </w:rPr>
        <w:t>20-23</w:t>
      </w:r>
    </w:p>
    <w:p w14:paraId="693C96B2" w14:textId="77777777" w:rsidR="001A635A" w:rsidRDefault="00000000" w:rsidP="006847B0">
      <w:pPr>
        <w:pStyle w:val="ListParagraph"/>
        <w:numPr>
          <w:ilvl w:val="1"/>
          <w:numId w:val="6"/>
        </w:numPr>
        <w:tabs>
          <w:tab w:val="left" w:pos="1439"/>
        </w:tabs>
        <w:spacing w:before="143"/>
        <w:ind w:left="1439" w:hanging="359"/>
        <w:rPr>
          <w:sz w:val="24"/>
        </w:rPr>
      </w:pPr>
      <w:r>
        <w:rPr>
          <w:sz w:val="24"/>
        </w:rPr>
        <w:t>Financial</w:t>
      </w:r>
      <w:r>
        <w:rPr>
          <w:spacing w:val="8"/>
          <w:sz w:val="24"/>
        </w:rPr>
        <w:t xml:space="preserve"> </w:t>
      </w:r>
      <w:r>
        <w:rPr>
          <w:sz w:val="24"/>
        </w:rPr>
        <w:t>overview</w:t>
      </w:r>
      <w:r>
        <w:rPr>
          <w:spacing w:val="-6"/>
          <w:sz w:val="24"/>
        </w:rPr>
        <w:t xml:space="preserve"> </w:t>
      </w:r>
      <w:r>
        <w:rPr>
          <w:sz w:val="24"/>
        </w:rPr>
        <w:t>of</w:t>
      </w:r>
      <w:r>
        <w:rPr>
          <w:spacing w:val="-14"/>
          <w:sz w:val="24"/>
        </w:rPr>
        <w:t xml:space="preserve"> </w:t>
      </w:r>
      <w:r>
        <w:rPr>
          <w:sz w:val="24"/>
        </w:rPr>
        <w:t>the</w:t>
      </w:r>
      <w:r>
        <w:rPr>
          <w:spacing w:val="2"/>
          <w:sz w:val="24"/>
        </w:rPr>
        <w:t xml:space="preserve"> </w:t>
      </w:r>
      <w:r>
        <w:rPr>
          <w:spacing w:val="-2"/>
          <w:sz w:val="24"/>
        </w:rPr>
        <w:t>business</w:t>
      </w:r>
    </w:p>
    <w:p w14:paraId="546E119D" w14:textId="77777777" w:rsidR="001A635A" w:rsidRDefault="00000000" w:rsidP="006847B0">
      <w:pPr>
        <w:pStyle w:val="ListParagraph"/>
        <w:numPr>
          <w:ilvl w:val="1"/>
          <w:numId w:val="6"/>
        </w:numPr>
        <w:tabs>
          <w:tab w:val="left" w:pos="1439"/>
        </w:tabs>
        <w:spacing w:before="38"/>
        <w:ind w:left="1439" w:hanging="359"/>
        <w:rPr>
          <w:sz w:val="24"/>
        </w:rPr>
      </w:pPr>
      <w:r>
        <w:rPr>
          <w:sz w:val="24"/>
        </w:rPr>
        <w:t>Credit</w:t>
      </w:r>
      <w:r>
        <w:rPr>
          <w:spacing w:val="-5"/>
          <w:sz w:val="24"/>
        </w:rPr>
        <w:t xml:space="preserve"> </w:t>
      </w:r>
      <w:r>
        <w:rPr>
          <w:sz w:val="24"/>
        </w:rPr>
        <w:t>overview</w:t>
      </w:r>
      <w:r>
        <w:rPr>
          <w:spacing w:val="10"/>
          <w:sz w:val="24"/>
        </w:rPr>
        <w:t xml:space="preserve"> </w:t>
      </w:r>
      <w:r>
        <w:rPr>
          <w:sz w:val="24"/>
        </w:rPr>
        <w:t>of</w:t>
      </w:r>
      <w:r>
        <w:rPr>
          <w:spacing w:val="-15"/>
          <w:sz w:val="24"/>
        </w:rPr>
        <w:t xml:space="preserve"> </w:t>
      </w:r>
      <w:r>
        <w:rPr>
          <w:sz w:val="24"/>
        </w:rPr>
        <w:t>the</w:t>
      </w:r>
      <w:r>
        <w:rPr>
          <w:spacing w:val="-9"/>
          <w:sz w:val="24"/>
        </w:rPr>
        <w:t xml:space="preserve"> </w:t>
      </w:r>
      <w:r>
        <w:rPr>
          <w:spacing w:val="-2"/>
          <w:sz w:val="24"/>
        </w:rPr>
        <w:t>business</w:t>
      </w:r>
    </w:p>
    <w:p w14:paraId="1DA6A3E8" w14:textId="77777777" w:rsidR="001A635A" w:rsidRDefault="00000000" w:rsidP="006847B0">
      <w:pPr>
        <w:pStyle w:val="ListParagraph"/>
        <w:numPr>
          <w:ilvl w:val="1"/>
          <w:numId w:val="6"/>
        </w:numPr>
        <w:tabs>
          <w:tab w:val="left" w:pos="1439"/>
        </w:tabs>
        <w:spacing w:before="24"/>
        <w:ind w:left="1439" w:hanging="359"/>
        <w:rPr>
          <w:sz w:val="24"/>
        </w:rPr>
      </w:pPr>
      <w:r>
        <w:rPr>
          <w:sz w:val="24"/>
        </w:rPr>
        <w:t>Ideal</w:t>
      </w:r>
      <w:r>
        <w:rPr>
          <w:spacing w:val="-9"/>
          <w:sz w:val="24"/>
        </w:rPr>
        <w:t xml:space="preserve"> </w:t>
      </w:r>
      <w:r>
        <w:rPr>
          <w:sz w:val="24"/>
        </w:rPr>
        <w:t>Margin</w:t>
      </w:r>
      <w:r>
        <w:rPr>
          <w:spacing w:val="-1"/>
          <w:sz w:val="24"/>
        </w:rPr>
        <w:t xml:space="preserve"> </w:t>
      </w:r>
      <w:r>
        <w:rPr>
          <w:sz w:val="24"/>
        </w:rPr>
        <w:t>for</w:t>
      </w:r>
      <w:r>
        <w:rPr>
          <w:spacing w:val="-15"/>
          <w:sz w:val="24"/>
        </w:rPr>
        <w:t xml:space="preserve"> </w:t>
      </w:r>
      <w:r>
        <w:rPr>
          <w:sz w:val="24"/>
        </w:rPr>
        <w:t>desired</w:t>
      </w:r>
      <w:r>
        <w:rPr>
          <w:spacing w:val="14"/>
          <w:sz w:val="24"/>
        </w:rPr>
        <w:t xml:space="preserve"> </w:t>
      </w:r>
      <w:r>
        <w:rPr>
          <w:spacing w:val="-2"/>
          <w:sz w:val="24"/>
        </w:rPr>
        <w:t>Profits</w:t>
      </w:r>
    </w:p>
    <w:p w14:paraId="1CEAB607" w14:textId="77777777" w:rsidR="001A635A" w:rsidRDefault="00000000" w:rsidP="006847B0">
      <w:pPr>
        <w:pStyle w:val="ListParagraph"/>
        <w:numPr>
          <w:ilvl w:val="1"/>
          <w:numId w:val="6"/>
        </w:numPr>
        <w:tabs>
          <w:tab w:val="left" w:pos="1439"/>
        </w:tabs>
        <w:spacing w:before="41"/>
        <w:ind w:left="1439" w:hanging="359"/>
        <w:rPr>
          <w:sz w:val="24"/>
        </w:rPr>
      </w:pPr>
      <w:r>
        <w:rPr>
          <w:sz w:val="24"/>
        </w:rPr>
        <w:t>Expand</w:t>
      </w:r>
      <w:r>
        <w:rPr>
          <w:spacing w:val="-5"/>
          <w:sz w:val="24"/>
        </w:rPr>
        <w:t xml:space="preserve"> </w:t>
      </w:r>
      <w:r>
        <w:rPr>
          <w:sz w:val="24"/>
        </w:rPr>
        <w:t>product</w:t>
      </w:r>
      <w:r>
        <w:rPr>
          <w:spacing w:val="5"/>
          <w:sz w:val="24"/>
        </w:rPr>
        <w:t xml:space="preserve"> </w:t>
      </w:r>
      <w:r>
        <w:rPr>
          <w:spacing w:val="-2"/>
          <w:sz w:val="24"/>
        </w:rPr>
        <w:t>variety</w:t>
      </w:r>
    </w:p>
    <w:p w14:paraId="7355ED9A" w14:textId="77777777" w:rsidR="001A635A" w:rsidRDefault="00000000" w:rsidP="006847B0">
      <w:pPr>
        <w:pStyle w:val="ListParagraph"/>
        <w:numPr>
          <w:ilvl w:val="1"/>
          <w:numId w:val="6"/>
        </w:numPr>
        <w:tabs>
          <w:tab w:val="left" w:pos="1439"/>
        </w:tabs>
        <w:spacing w:before="38"/>
        <w:ind w:left="1439" w:hanging="359"/>
        <w:rPr>
          <w:sz w:val="24"/>
        </w:rPr>
      </w:pPr>
      <w:r>
        <w:rPr>
          <w:sz w:val="24"/>
        </w:rPr>
        <w:t>Implement</w:t>
      </w:r>
      <w:r>
        <w:rPr>
          <w:spacing w:val="-2"/>
          <w:sz w:val="24"/>
        </w:rPr>
        <w:t xml:space="preserve"> </w:t>
      </w:r>
      <w:r>
        <w:rPr>
          <w:sz w:val="24"/>
        </w:rPr>
        <w:t>a</w:t>
      </w:r>
      <w:r>
        <w:rPr>
          <w:spacing w:val="-16"/>
          <w:sz w:val="24"/>
        </w:rPr>
        <w:t xml:space="preserve"> </w:t>
      </w:r>
      <w:r>
        <w:rPr>
          <w:sz w:val="24"/>
        </w:rPr>
        <w:t>structured</w:t>
      </w:r>
      <w:r>
        <w:rPr>
          <w:spacing w:val="6"/>
          <w:sz w:val="24"/>
        </w:rPr>
        <w:t xml:space="preserve"> </w:t>
      </w:r>
      <w:r>
        <w:rPr>
          <w:sz w:val="24"/>
        </w:rPr>
        <w:t>Credit</w:t>
      </w:r>
      <w:r>
        <w:rPr>
          <w:spacing w:val="-11"/>
          <w:sz w:val="24"/>
        </w:rPr>
        <w:t xml:space="preserve"> </w:t>
      </w:r>
      <w:r>
        <w:rPr>
          <w:sz w:val="24"/>
        </w:rPr>
        <w:t>Management</w:t>
      </w:r>
      <w:r>
        <w:rPr>
          <w:spacing w:val="2"/>
          <w:sz w:val="24"/>
        </w:rPr>
        <w:t xml:space="preserve"> </w:t>
      </w:r>
      <w:r>
        <w:rPr>
          <w:spacing w:val="-2"/>
          <w:sz w:val="24"/>
        </w:rPr>
        <w:t>System</w:t>
      </w:r>
    </w:p>
    <w:p w14:paraId="42891C97" w14:textId="77777777" w:rsidR="001A635A" w:rsidRDefault="00000000" w:rsidP="006847B0">
      <w:pPr>
        <w:pStyle w:val="ListParagraph"/>
        <w:numPr>
          <w:ilvl w:val="1"/>
          <w:numId w:val="6"/>
        </w:numPr>
        <w:tabs>
          <w:tab w:val="left" w:pos="1439"/>
        </w:tabs>
        <w:spacing w:before="24"/>
        <w:ind w:left="1439" w:hanging="359"/>
        <w:rPr>
          <w:sz w:val="24"/>
        </w:rPr>
      </w:pPr>
      <w:r>
        <w:rPr>
          <w:sz w:val="24"/>
        </w:rPr>
        <w:t>Enforce</w:t>
      </w:r>
      <w:r>
        <w:rPr>
          <w:spacing w:val="-3"/>
          <w:sz w:val="24"/>
        </w:rPr>
        <w:t xml:space="preserve"> </w:t>
      </w:r>
      <w:r>
        <w:rPr>
          <w:sz w:val="24"/>
        </w:rPr>
        <w:t>Strict</w:t>
      </w:r>
      <w:r>
        <w:rPr>
          <w:spacing w:val="-6"/>
          <w:sz w:val="24"/>
        </w:rPr>
        <w:t xml:space="preserve"> </w:t>
      </w:r>
      <w:r>
        <w:rPr>
          <w:sz w:val="24"/>
        </w:rPr>
        <w:t>Repayment</w:t>
      </w:r>
      <w:r>
        <w:rPr>
          <w:spacing w:val="-5"/>
          <w:sz w:val="24"/>
        </w:rPr>
        <w:t xml:space="preserve"> </w:t>
      </w:r>
      <w:r>
        <w:rPr>
          <w:spacing w:val="-2"/>
          <w:sz w:val="24"/>
        </w:rPr>
        <w:t>Practices</w:t>
      </w:r>
    </w:p>
    <w:p w14:paraId="211A9936" w14:textId="7AB2B275" w:rsidR="001A635A" w:rsidRDefault="00000000" w:rsidP="006847B0">
      <w:pPr>
        <w:pStyle w:val="ListParagraph"/>
        <w:numPr>
          <w:ilvl w:val="0"/>
          <w:numId w:val="6"/>
        </w:numPr>
        <w:tabs>
          <w:tab w:val="left" w:pos="1442"/>
        </w:tabs>
        <w:spacing w:before="222"/>
        <w:ind w:hanging="585"/>
        <w:rPr>
          <w:sz w:val="24"/>
        </w:rPr>
      </w:pPr>
      <w:r>
        <w:rPr>
          <w:sz w:val="24"/>
        </w:rPr>
        <w:t>Additional</w:t>
      </w:r>
      <w:r>
        <w:rPr>
          <w:spacing w:val="-8"/>
          <w:sz w:val="24"/>
        </w:rPr>
        <w:t xml:space="preserve"> </w:t>
      </w:r>
      <w:r>
        <w:rPr>
          <w:spacing w:val="-2"/>
          <w:sz w:val="24"/>
        </w:rPr>
        <w:t>…………………</w:t>
      </w:r>
      <w:r w:rsidR="00221649">
        <w:rPr>
          <w:spacing w:val="-2"/>
          <w:sz w:val="24"/>
        </w:rPr>
        <w:t>23</w:t>
      </w:r>
    </w:p>
    <w:p w14:paraId="18F31560" w14:textId="77777777" w:rsidR="001A635A" w:rsidRDefault="001A635A">
      <w:pPr>
        <w:pStyle w:val="ListParagraph"/>
        <w:rPr>
          <w:sz w:val="24"/>
        </w:rPr>
      </w:pPr>
    </w:p>
    <w:p w14:paraId="3363746B" w14:textId="77777777" w:rsidR="00D50519" w:rsidRDefault="00D50519">
      <w:pPr>
        <w:pStyle w:val="ListParagraph"/>
        <w:rPr>
          <w:sz w:val="24"/>
        </w:rPr>
      </w:pPr>
    </w:p>
    <w:p w14:paraId="592AC463" w14:textId="04EDBF30" w:rsidR="00D50519" w:rsidRPr="009F1B19" w:rsidRDefault="008815CE" w:rsidP="00BF726B">
      <w:pPr>
        <w:pStyle w:val="ListParagraph"/>
        <w:ind w:left="20" w:right="1417"/>
        <w:jc w:val="center"/>
        <w:rPr>
          <w:b/>
          <w:bCs/>
          <w:sz w:val="32"/>
          <w:szCs w:val="32"/>
          <w:u w:val="single"/>
        </w:rPr>
      </w:pPr>
      <w:r w:rsidRPr="009F1B19">
        <w:rPr>
          <w:b/>
          <w:bCs/>
          <w:sz w:val="32"/>
          <w:szCs w:val="32"/>
          <w:u w:val="single"/>
        </w:rPr>
        <w:t xml:space="preserve"> Declaration</w:t>
      </w:r>
    </w:p>
    <w:p w14:paraId="2382A939" w14:textId="77777777" w:rsidR="001B0B69" w:rsidRDefault="007F61C8" w:rsidP="001B0B69">
      <w:pPr>
        <w:pStyle w:val="ListParagraph"/>
        <w:ind w:left="133" w:right="57"/>
        <w:rPr>
          <w:sz w:val="28"/>
          <w:szCs w:val="28"/>
        </w:rPr>
      </w:pPr>
      <w:r w:rsidRPr="003F36F4">
        <w:rPr>
          <w:sz w:val="28"/>
          <w:szCs w:val="28"/>
        </w:rPr>
        <w:t xml:space="preserve">I, Arush Dixit, hereby declare </w:t>
      </w:r>
      <w:r w:rsidR="00AC50BB" w:rsidRPr="003F36F4">
        <w:rPr>
          <w:sz w:val="28"/>
          <w:szCs w:val="28"/>
        </w:rPr>
        <w:t>that the project report titled “</w:t>
      </w:r>
      <w:r w:rsidR="00D660FD" w:rsidRPr="003F36F4">
        <w:rPr>
          <w:sz w:val="28"/>
          <w:szCs w:val="28"/>
        </w:rPr>
        <w:t xml:space="preserve">Strategic </w:t>
      </w:r>
      <w:r w:rsidR="005047C0" w:rsidRPr="003F36F4">
        <w:rPr>
          <w:sz w:val="28"/>
          <w:szCs w:val="28"/>
        </w:rPr>
        <w:t>Supplier Cost</w:t>
      </w:r>
    </w:p>
    <w:p w14:paraId="0AD3774C" w14:textId="315D8731" w:rsidR="001B0B69" w:rsidRDefault="00D660FD" w:rsidP="001B0B69">
      <w:pPr>
        <w:pStyle w:val="ListParagraph"/>
        <w:ind w:left="133" w:right="57"/>
        <w:rPr>
          <w:sz w:val="28"/>
          <w:szCs w:val="28"/>
        </w:rPr>
      </w:pPr>
      <w:r w:rsidRPr="003F36F4">
        <w:rPr>
          <w:sz w:val="28"/>
          <w:szCs w:val="28"/>
        </w:rPr>
        <w:t>Optimiz</w:t>
      </w:r>
      <w:r w:rsidR="0059646A" w:rsidRPr="003F36F4">
        <w:rPr>
          <w:sz w:val="28"/>
          <w:szCs w:val="28"/>
        </w:rPr>
        <w:t>ation: Maximizing Pro</w:t>
      </w:r>
      <w:r w:rsidR="00A6701F" w:rsidRPr="003F36F4">
        <w:rPr>
          <w:sz w:val="28"/>
          <w:szCs w:val="28"/>
        </w:rPr>
        <w:t xml:space="preserve">fits Through Data-Driven </w:t>
      </w:r>
      <w:r w:rsidR="00BD1D34" w:rsidRPr="003F36F4">
        <w:rPr>
          <w:sz w:val="28"/>
          <w:szCs w:val="28"/>
        </w:rPr>
        <w:t>Procurement</w:t>
      </w:r>
      <w:r w:rsidR="00BD1D34">
        <w:rPr>
          <w:sz w:val="28"/>
          <w:szCs w:val="28"/>
        </w:rPr>
        <w:t>” is</w:t>
      </w:r>
      <w:r w:rsidR="00FF13FA">
        <w:rPr>
          <w:sz w:val="28"/>
          <w:szCs w:val="28"/>
        </w:rPr>
        <w:t xml:space="preserve"> my original </w:t>
      </w:r>
      <w:r w:rsidR="00483976">
        <w:rPr>
          <w:sz w:val="28"/>
          <w:szCs w:val="28"/>
        </w:rPr>
        <w:t xml:space="preserve">work </w:t>
      </w:r>
    </w:p>
    <w:p w14:paraId="4DB5BED0" w14:textId="77777777" w:rsidR="00843962" w:rsidRDefault="00483976" w:rsidP="001B0B69">
      <w:pPr>
        <w:pStyle w:val="ListParagraph"/>
        <w:ind w:left="133" w:right="57"/>
        <w:rPr>
          <w:sz w:val="28"/>
          <w:szCs w:val="28"/>
        </w:rPr>
      </w:pPr>
      <w:r>
        <w:rPr>
          <w:sz w:val="28"/>
          <w:szCs w:val="28"/>
        </w:rPr>
        <w:t xml:space="preserve">and has </w:t>
      </w:r>
      <w:r w:rsidR="00BD1D34">
        <w:rPr>
          <w:sz w:val="28"/>
          <w:szCs w:val="28"/>
        </w:rPr>
        <w:t>been carried</w:t>
      </w:r>
      <w:r w:rsidR="00C922F1">
        <w:rPr>
          <w:sz w:val="28"/>
          <w:szCs w:val="28"/>
        </w:rPr>
        <w:t xml:space="preserve"> out as a part of the requirements for the BDM Capstone Proje</w:t>
      </w:r>
      <w:r w:rsidR="006A4D50">
        <w:rPr>
          <w:sz w:val="28"/>
          <w:szCs w:val="28"/>
        </w:rPr>
        <w:t xml:space="preserve">ct under the IITM </w:t>
      </w:r>
    </w:p>
    <w:p w14:paraId="05DE9166" w14:textId="1EA226C3" w:rsidR="008815CE" w:rsidRDefault="006A4D50" w:rsidP="001B0B69">
      <w:pPr>
        <w:pStyle w:val="ListParagraph"/>
        <w:ind w:left="133" w:right="57"/>
        <w:rPr>
          <w:sz w:val="28"/>
          <w:szCs w:val="28"/>
        </w:rPr>
      </w:pPr>
      <w:r>
        <w:rPr>
          <w:sz w:val="28"/>
          <w:szCs w:val="28"/>
        </w:rPr>
        <w:t xml:space="preserve">Online BS Degree Program, Indian </w:t>
      </w:r>
      <w:r w:rsidR="00BD1D34">
        <w:rPr>
          <w:sz w:val="28"/>
          <w:szCs w:val="28"/>
        </w:rPr>
        <w:t>Institute of</w:t>
      </w:r>
      <w:r w:rsidR="00D65249">
        <w:rPr>
          <w:sz w:val="28"/>
          <w:szCs w:val="28"/>
        </w:rPr>
        <w:t xml:space="preserve"> Technology, Madras.</w:t>
      </w:r>
    </w:p>
    <w:p w14:paraId="740174E9" w14:textId="77777777" w:rsidR="00843962" w:rsidRDefault="00D65249" w:rsidP="00595AB6">
      <w:pPr>
        <w:pStyle w:val="ListParagraph"/>
        <w:ind w:left="57" w:right="57"/>
        <w:rPr>
          <w:sz w:val="28"/>
          <w:szCs w:val="28"/>
        </w:rPr>
      </w:pPr>
      <w:r>
        <w:rPr>
          <w:sz w:val="28"/>
          <w:szCs w:val="28"/>
        </w:rPr>
        <w:t xml:space="preserve">All the data </w:t>
      </w:r>
      <w:r w:rsidR="00C83525">
        <w:rPr>
          <w:sz w:val="28"/>
          <w:szCs w:val="28"/>
        </w:rPr>
        <w:t xml:space="preserve">used for analysis in this report has been </w:t>
      </w:r>
      <w:r w:rsidR="00295E4A">
        <w:rPr>
          <w:sz w:val="28"/>
          <w:szCs w:val="28"/>
        </w:rPr>
        <w:t>completely pro</w:t>
      </w:r>
      <w:r w:rsidR="000E07CF">
        <w:rPr>
          <w:sz w:val="28"/>
          <w:szCs w:val="28"/>
        </w:rPr>
        <w:t xml:space="preserve">vided </w:t>
      </w:r>
      <w:r w:rsidR="00BD1D34">
        <w:rPr>
          <w:sz w:val="28"/>
          <w:szCs w:val="28"/>
        </w:rPr>
        <w:t>by the</w:t>
      </w:r>
      <w:r w:rsidR="006B1058">
        <w:rPr>
          <w:sz w:val="28"/>
          <w:szCs w:val="28"/>
        </w:rPr>
        <w:t xml:space="preserve"> shop </w:t>
      </w:r>
      <w:r w:rsidR="00BD1D34">
        <w:rPr>
          <w:sz w:val="28"/>
          <w:szCs w:val="28"/>
        </w:rPr>
        <w:t>owner, Yash</w:t>
      </w:r>
      <w:r w:rsidR="006B1058">
        <w:rPr>
          <w:sz w:val="28"/>
          <w:szCs w:val="28"/>
        </w:rPr>
        <w:t xml:space="preserve"> </w:t>
      </w:r>
    </w:p>
    <w:p w14:paraId="47FA7BF7" w14:textId="75CA6679" w:rsidR="00843962" w:rsidRDefault="006B1058" w:rsidP="00595AB6">
      <w:pPr>
        <w:pStyle w:val="ListParagraph"/>
        <w:ind w:left="57" w:right="57"/>
        <w:rPr>
          <w:sz w:val="28"/>
          <w:szCs w:val="28"/>
        </w:rPr>
      </w:pPr>
      <w:r>
        <w:rPr>
          <w:sz w:val="28"/>
          <w:szCs w:val="28"/>
        </w:rPr>
        <w:t>Kiran</w:t>
      </w:r>
      <w:r w:rsidR="004613E4">
        <w:rPr>
          <w:sz w:val="28"/>
          <w:szCs w:val="28"/>
        </w:rPr>
        <w:t xml:space="preserve">a Store, and the </w:t>
      </w:r>
      <w:r w:rsidR="00843962">
        <w:rPr>
          <w:sz w:val="28"/>
          <w:szCs w:val="28"/>
        </w:rPr>
        <w:t>analysis has</w:t>
      </w:r>
      <w:r w:rsidR="00AA2573">
        <w:rPr>
          <w:sz w:val="28"/>
          <w:szCs w:val="28"/>
        </w:rPr>
        <w:t xml:space="preserve"> been conducted strictly according to this data. No part of this</w:t>
      </w:r>
      <w:r w:rsidR="00BD1D34">
        <w:rPr>
          <w:sz w:val="28"/>
          <w:szCs w:val="28"/>
        </w:rPr>
        <w:t xml:space="preserve"> report </w:t>
      </w:r>
    </w:p>
    <w:p w14:paraId="5DBB7D3E" w14:textId="77777777" w:rsidR="00D65249" w:rsidRDefault="00BD1D34" w:rsidP="00595AB6">
      <w:pPr>
        <w:pStyle w:val="ListParagraph"/>
        <w:ind w:left="57" w:right="57"/>
        <w:rPr>
          <w:sz w:val="28"/>
          <w:szCs w:val="28"/>
        </w:rPr>
      </w:pPr>
      <w:r>
        <w:rPr>
          <w:sz w:val="28"/>
          <w:szCs w:val="28"/>
        </w:rPr>
        <w:t>has been submitted elsewhere for any other degree or qualification.</w:t>
      </w:r>
    </w:p>
    <w:p w14:paraId="2B68F5CB" w14:textId="77777777" w:rsidR="00995872" w:rsidRDefault="00995872" w:rsidP="00595AB6">
      <w:pPr>
        <w:ind w:left="-340" w:right="57"/>
        <w:rPr>
          <w:sz w:val="28"/>
          <w:szCs w:val="28"/>
        </w:rPr>
      </w:pPr>
      <w:r>
        <w:rPr>
          <w:sz w:val="28"/>
          <w:szCs w:val="28"/>
        </w:rPr>
        <w:t xml:space="preserve">I take full responsibility for the authenticity and integrity of this </w:t>
      </w:r>
      <w:r w:rsidR="00453C42">
        <w:rPr>
          <w:sz w:val="28"/>
          <w:szCs w:val="28"/>
        </w:rPr>
        <w:t>report.</w:t>
      </w:r>
    </w:p>
    <w:p w14:paraId="3EA5B0BD" w14:textId="77777777" w:rsidR="002828E7" w:rsidRDefault="002828E7" w:rsidP="00595AB6">
      <w:pPr>
        <w:ind w:left="-340" w:right="57"/>
        <w:rPr>
          <w:sz w:val="28"/>
          <w:szCs w:val="28"/>
        </w:rPr>
      </w:pPr>
    </w:p>
    <w:p w14:paraId="6A7B96F6" w14:textId="43E0A546" w:rsidR="002828E7" w:rsidRDefault="00857B13" w:rsidP="00595AB6">
      <w:pPr>
        <w:ind w:left="-340" w:right="57"/>
        <w:rPr>
          <w:sz w:val="28"/>
          <w:szCs w:val="28"/>
        </w:rPr>
      </w:pPr>
      <w:r>
        <w:rPr>
          <w:sz w:val="28"/>
          <w:szCs w:val="28"/>
        </w:rPr>
        <w:t>Date-0</w:t>
      </w:r>
      <w:r w:rsidR="00301A74">
        <w:rPr>
          <w:sz w:val="28"/>
          <w:szCs w:val="28"/>
        </w:rPr>
        <w:t>3</w:t>
      </w:r>
      <w:r>
        <w:rPr>
          <w:sz w:val="28"/>
          <w:szCs w:val="28"/>
        </w:rPr>
        <w:t>/07/2025</w:t>
      </w:r>
    </w:p>
    <w:p w14:paraId="1474639E" w14:textId="6E86D3A6" w:rsidR="002828E7" w:rsidRPr="00995872" w:rsidRDefault="002828E7" w:rsidP="00595AB6">
      <w:pPr>
        <w:ind w:left="-340" w:right="57"/>
        <w:rPr>
          <w:sz w:val="28"/>
          <w:szCs w:val="28"/>
        </w:rPr>
        <w:sectPr w:rsidR="002828E7" w:rsidRPr="00995872">
          <w:pgSz w:w="12240" w:h="15840"/>
          <w:pgMar w:top="1260" w:right="0" w:bottom="280" w:left="720" w:header="780" w:footer="0" w:gutter="0"/>
          <w:cols w:space="720"/>
        </w:sectPr>
      </w:pPr>
      <w:r>
        <w:rPr>
          <w:sz w:val="28"/>
          <w:szCs w:val="28"/>
        </w:rPr>
        <w:t>Signature- Arush Dixit</w:t>
      </w:r>
    </w:p>
    <w:p w14:paraId="1650959A" w14:textId="5479311D" w:rsidR="001A635A" w:rsidRDefault="00B83D42" w:rsidP="00BE5850">
      <w:pPr>
        <w:pStyle w:val="Heading3"/>
        <w:rPr>
          <w:spacing w:val="-2"/>
        </w:rPr>
      </w:pPr>
      <w:r>
        <w:lastRenderedPageBreak/>
        <w:t>1. Executive</w:t>
      </w:r>
      <w:r>
        <w:rPr>
          <w:spacing w:val="8"/>
        </w:rPr>
        <w:t xml:space="preserve"> </w:t>
      </w:r>
      <w:r>
        <w:rPr>
          <w:spacing w:val="-2"/>
        </w:rPr>
        <w:t>Summary</w:t>
      </w:r>
    </w:p>
    <w:p w14:paraId="55A9497F" w14:textId="77777777" w:rsidR="00BE5850" w:rsidRPr="00BE5850" w:rsidRDefault="00BE5850" w:rsidP="00BE5850">
      <w:pPr>
        <w:pStyle w:val="Heading3"/>
      </w:pPr>
    </w:p>
    <w:p w14:paraId="2C87F4A3" w14:textId="10DC99B8" w:rsidR="001A635A" w:rsidRPr="00DF3B09" w:rsidRDefault="00BD1CEE">
      <w:pPr>
        <w:ind w:left="720"/>
        <w:rPr>
          <w:sz w:val="31"/>
          <w:u w:val="single"/>
        </w:rPr>
      </w:pPr>
      <w:r w:rsidRPr="00DF3B09">
        <w:rPr>
          <w:spacing w:val="-2"/>
          <w:sz w:val="31"/>
          <w:u w:val="single"/>
        </w:rPr>
        <w:t xml:space="preserve"> Introduction:</w:t>
      </w:r>
    </w:p>
    <w:p w14:paraId="46289CB8" w14:textId="3452875A" w:rsidR="00332A6F" w:rsidRDefault="00332A6F" w:rsidP="006055CC">
      <w:pPr>
        <w:pStyle w:val="BodyText"/>
        <w:spacing w:line="264" w:lineRule="auto"/>
        <w:ind w:left="227" w:right="1304"/>
      </w:pPr>
      <w:r>
        <w:t xml:space="preserve">        Yash Kirana Store, established in 2015 by </w:t>
      </w:r>
      <w:r>
        <w:rPr>
          <w:b/>
        </w:rPr>
        <w:t>Mr. Ranjeet Raut</w:t>
      </w:r>
      <w:r>
        <w:t xml:space="preserve">, is a well- known                 </w:t>
      </w:r>
    </w:p>
    <w:p w14:paraId="1025807A" w14:textId="1BFAB1CE" w:rsidR="00332A6F" w:rsidRDefault="00332A6F" w:rsidP="008768CC">
      <w:pPr>
        <w:pStyle w:val="BodyText"/>
        <w:spacing w:line="264" w:lineRule="auto"/>
        <w:ind w:left="170" w:right="1304"/>
        <w:rPr>
          <w:spacing w:val="-18"/>
        </w:rPr>
      </w:pPr>
      <w:r>
        <w:t xml:space="preserve">        neighborhood grocery store in </w:t>
      </w:r>
      <w:r>
        <w:rPr>
          <w:b/>
        </w:rPr>
        <w:t>Indore, Madhya Pradesh</w:t>
      </w:r>
      <w:r>
        <w:t>, catering to daily</w:t>
      </w:r>
    </w:p>
    <w:p w14:paraId="4EBD3162" w14:textId="77777777" w:rsidR="00332A6F" w:rsidRDefault="00332A6F" w:rsidP="006055CC">
      <w:pPr>
        <w:pStyle w:val="BodyText"/>
        <w:spacing w:line="264" w:lineRule="auto"/>
        <w:ind w:left="227" w:right="1304"/>
      </w:pPr>
      <w:r>
        <w:rPr>
          <w:spacing w:val="-18"/>
        </w:rPr>
        <w:t xml:space="preserve">          </w:t>
      </w:r>
      <w:r>
        <w:t>needs.</w:t>
      </w:r>
      <w:r>
        <w:rPr>
          <w:spacing w:val="-17"/>
        </w:rPr>
        <w:t xml:space="preserve"> </w:t>
      </w:r>
      <w:r>
        <w:t>Yet,</w:t>
      </w:r>
      <w:r>
        <w:rPr>
          <w:spacing w:val="-19"/>
        </w:rPr>
        <w:t xml:space="preserve"> </w:t>
      </w:r>
      <w:r>
        <w:t>it</w:t>
      </w:r>
      <w:r>
        <w:rPr>
          <w:spacing w:val="-10"/>
        </w:rPr>
        <w:t xml:space="preserve"> </w:t>
      </w:r>
      <w:r>
        <w:t>faces</w:t>
      </w:r>
      <w:r>
        <w:rPr>
          <w:spacing w:val="19"/>
        </w:rPr>
        <w:t xml:space="preserve"> </w:t>
      </w:r>
      <w:r>
        <w:t>challenges</w:t>
      </w:r>
      <w:r>
        <w:rPr>
          <w:spacing w:val="-6"/>
        </w:rPr>
        <w:t xml:space="preserve"> </w:t>
      </w:r>
      <w:r>
        <w:t>hindering</w:t>
      </w:r>
      <w:r>
        <w:rPr>
          <w:spacing w:val="-15"/>
        </w:rPr>
        <w:t xml:space="preserve"> </w:t>
      </w:r>
      <w:r>
        <w:t>financial</w:t>
      </w:r>
      <w:r>
        <w:rPr>
          <w:spacing w:val="-14"/>
        </w:rPr>
        <w:t xml:space="preserve"> </w:t>
      </w:r>
      <w:r>
        <w:t>growth.</w:t>
      </w:r>
      <w:r>
        <w:rPr>
          <w:spacing w:val="-19"/>
        </w:rPr>
        <w:t xml:space="preserve"> </w:t>
      </w:r>
      <w:r>
        <w:t>While</w:t>
      </w:r>
      <w:r>
        <w:rPr>
          <w:spacing w:val="-31"/>
        </w:rPr>
        <w:t xml:space="preserve"> </w:t>
      </w:r>
      <w:r>
        <w:t xml:space="preserve">integral to local </w:t>
      </w:r>
    </w:p>
    <w:p w14:paraId="503B3C36" w14:textId="77777777" w:rsidR="00932903" w:rsidRDefault="00332A6F" w:rsidP="006040E8">
      <w:pPr>
        <w:pStyle w:val="BodyText"/>
        <w:spacing w:line="264" w:lineRule="auto"/>
        <w:ind w:left="680" w:right="907"/>
      </w:pPr>
      <w:r>
        <w:t xml:space="preserve"> community, it aims to modernize financial decision-making.</w:t>
      </w:r>
      <w:r w:rsidR="00196FCC">
        <w:t xml:space="preserve"> </w:t>
      </w:r>
    </w:p>
    <w:p w14:paraId="64620ABD" w14:textId="2D2C3CBF" w:rsidR="001A635A" w:rsidRDefault="00A11E22" w:rsidP="006040E8">
      <w:pPr>
        <w:pStyle w:val="BodyText"/>
        <w:spacing w:line="264" w:lineRule="auto"/>
        <w:ind w:left="680" w:right="907"/>
      </w:pPr>
      <w:r>
        <w:t xml:space="preserve"> The project </w:t>
      </w:r>
      <w:r w:rsidR="00301A74">
        <w:t>addresses these</w:t>
      </w:r>
      <w:r w:rsidR="00FA3543">
        <w:t xml:space="preserve"> challenges </w:t>
      </w:r>
      <w:r w:rsidR="006040E8">
        <w:t>by</w:t>
      </w:r>
      <w:r w:rsidR="00FA3543">
        <w:t xml:space="preserve"> focusing on optimizing procurements costs and </w:t>
      </w:r>
      <w:r w:rsidR="006D7544">
        <w:t xml:space="preserve">maximizing profits </w:t>
      </w:r>
      <w:r w:rsidR="00B41B5B">
        <w:t xml:space="preserve">through </w:t>
      </w:r>
      <w:r w:rsidR="00AA1A61">
        <w:t>the application of data analytics to real transaction and supplier data collected from Yash Kirana Store. The analysis is designed to provide actionable</w:t>
      </w:r>
      <w:r w:rsidR="00A119C4">
        <w:t xml:space="preserve"> insights that directly support improved financial performance and operational efficiency</w:t>
      </w:r>
      <w:r w:rsidR="006040E8">
        <w:t>.</w:t>
      </w:r>
    </w:p>
    <w:p w14:paraId="3ECAACBB" w14:textId="3F22D29D" w:rsidR="001A635A" w:rsidRDefault="00000000" w:rsidP="00BE5850">
      <w:pPr>
        <w:pStyle w:val="BodyText"/>
        <w:ind w:left="720"/>
      </w:pPr>
      <w:r>
        <w:rPr>
          <w:spacing w:val="-2"/>
        </w:rPr>
        <w:t>Challenges:</w:t>
      </w:r>
    </w:p>
    <w:p w14:paraId="4BD1CF23" w14:textId="0D9CA0DA" w:rsidR="001A635A" w:rsidRDefault="00000000" w:rsidP="00BE5850">
      <w:pPr>
        <w:pStyle w:val="BodyText"/>
        <w:spacing w:before="1"/>
        <w:ind w:left="720" w:right="1331"/>
      </w:pPr>
      <w:r>
        <w:t>Despite consistent customer demands, the store faces several operational inefficiencies.</w:t>
      </w:r>
      <w:r>
        <w:rPr>
          <w:spacing w:val="-6"/>
        </w:rPr>
        <w:t xml:space="preserve"> </w:t>
      </w:r>
      <w:r>
        <w:t>Key</w:t>
      </w:r>
      <w:r>
        <w:rPr>
          <w:spacing w:val="-4"/>
        </w:rPr>
        <w:t xml:space="preserve"> </w:t>
      </w:r>
      <w:r>
        <w:t>challenges</w:t>
      </w:r>
      <w:r>
        <w:rPr>
          <w:spacing w:val="-4"/>
        </w:rPr>
        <w:t xml:space="preserve"> </w:t>
      </w:r>
      <w:r>
        <w:t>include</w:t>
      </w:r>
      <w:r>
        <w:rPr>
          <w:spacing w:val="-5"/>
        </w:rPr>
        <w:t xml:space="preserve"> </w:t>
      </w:r>
      <w:r>
        <w:t>rising</w:t>
      </w:r>
      <w:r>
        <w:rPr>
          <w:spacing w:val="-4"/>
        </w:rPr>
        <w:t xml:space="preserve"> </w:t>
      </w:r>
      <w:r>
        <w:t>and</w:t>
      </w:r>
      <w:r>
        <w:rPr>
          <w:spacing w:val="-4"/>
        </w:rPr>
        <w:t xml:space="preserve"> </w:t>
      </w:r>
      <w:r>
        <w:t>inconsistent</w:t>
      </w:r>
      <w:r>
        <w:rPr>
          <w:spacing w:val="-8"/>
        </w:rPr>
        <w:t xml:space="preserve"> </w:t>
      </w:r>
      <w:r>
        <w:t>supplier</w:t>
      </w:r>
      <w:r>
        <w:rPr>
          <w:spacing w:val="-5"/>
        </w:rPr>
        <w:t xml:space="preserve"> </w:t>
      </w:r>
      <w:r>
        <w:t>prices,</w:t>
      </w:r>
      <w:r>
        <w:rPr>
          <w:spacing w:val="-6"/>
        </w:rPr>
        <w:t xml:space="preserve"> </w:t>
      </w:r>
      <w:r>
        <w:t>lack</w:t>
      </w:r>
      <w:r>
        <w:rPr>
          <w:spacing w:val="-7"/>
        </w:rPr>
        <w:t xml:space="preserve"> </w:t>
      </w:r>
      <w:r>
        <w:t>of digitized data, manual procurement decision-making, and inventory</w:t>
      </w:r>
      <w:r>
        <w:rPr>
          <w:spacing w:val="40"/>
        </w:rPr>
        <w:t xml:space="preserve"> </w:t>
      </w:r>
      <w:r>
        <w:t>management – result</w:t>
      </w:r>
      <w:r w:rsidR="00101EAD">
        <w:t>ing</w:t>
      </w:r>
      <w:r>
        <w:t xml:space="preserve"> in increased costs, stock imbalances, and lost revenue opportunities. </w:t>
      </w:r>
      <w:r w:rsidR="00C1556E">
        <w:t>These factors have led to missed opportunit</w:t>
      </w:r>
      <w:r w:rsidR="00EE04C7">
        <w:t>ies for profit maximization and have hindered the owner’s ability to make informational business decisions</w:t>
      </w:r>
      <w:r w:rsidR="006752F6">
        <w:t>. Addressing these inefficiencies and capitalizing on the business’s potential requires a structured, data driven approach.</w:t>
      </w:r>
    </w:p>
    <w:p w14:paraId="41A1D081" w14:textId="77777777" w:rsidR="00FD1308" w:rsidRDefault="00FD1308" w:rsidP="00BE5850">
      <w:pPr>
        <w:pStyle w:val="BodyText"/>
        <w:spacing w:before="1"/>
        <w:ind w:left="720" w:right="1331"/>
      </w:pPr>
    </w:p>
    <w:p w14:paraId="09A8EFAA" w14:textId="4A14E8BB" w:rsidR="00FD1308" w:rsidRPr="00301A74" w:rsidRDefault="00000000" w:rsidP="00BE5850">
      <w:pPr>
        <w:pStyle w:val="BodyText"/>
        <w:ind w:left="720"/>
        <w:rPr>
          <w:spacing w:val="-2"/>
          <w:u w:val="single"/>
        </w:rPr>
      </w:pPr>
      <w:r w:rsidRPr="00301A74">
        <w:rPr>
          <w:spacing w:val="-2"/>
          <w:u w:val="single"/>
        </w:rPr>
        <w:t>Project</w:t>
      </w:r>
      <w:r w:rsidR="00185AFD" w:rsidRPr="00301A74">
        <w:rPr>
          <w:spacing w:val="-2"/>
          <w:u w:val="single"/>
        </w:rPr>
        <w:t xml:space="preserve"> Objective and</w:t>
      </w:r>
      <w:r w:rsidRPr="00301A74">
        <w:rPr>
          <w:spacing w:val="-14"/>
          <w:u w:val="single"/>
        </w:rPr>
        <w:t xml:space="preserve"> </w:t>
      </w:r>
      <w:r w:rsidRPr="00301A74">
        <w:rPr>
          <w:spacing w:val="-2"/>
          <w:u w:val="single"/>
        </w:rPr>
        <w:t>Approach:</w:t>
      </w:r>
    </w:p>
    <w:p w14:paraId="1E004A4E" w14:textId="41983F86" w:rsidR="007A33C5" w:rsidRPr="007A33C5" w:rsidRDefault="00185AFD" w:rsidP="00646BE1">
      <w:pPr>
        <w:pStyle w:val="BodyText"/>
        <w:ind w:left="737" w:right="1247"/>
        <w:rPr>
          <w:spacing w:val="-2"/>
        </w:rPr>
      </w:pPr>
      <w:r>
        <w:rPr>
          <w:spacing w:val="-2"/>
        </w:rPr>
        <w:t>The primary objective of this project is to optimize supplier costs</w:t>
      </w:r>
      <w:r w:rsidR="003341A6">
        <w:rPr>
          <w:spacing w:val="-2"/>
        </w:rPr>
        <w:t xml:space="preserve"> and</w:t>
      </w:r>
      <w:r w:rsidR="0056162C">
        <w:rPr>
          <w:spacing w:val="-2"/>
        </w:rPr>
        <w:t xml:space="preserve"> </w:t>
      </w:r>
      <w:r w:rsidR="00DF166B">
        <w:rPr>
          <w:spacing w:val="-2"/>
        </w:rPr>
        <w:t xml:space="preserve">maximize profit for Yash Kirana Store </w:t>
      </w:r>
      <w:r w:rsidR="00646BE1">
        <w:rPr>
          <w:spacing w:val="-2"/>
        </w:rPr>
        <w:t>through data</w:t>
      </w:r>
      <w:r w:rsidR="00DF166B">
        <w:rPr>
          <w:spacing w:val="-2"/>
        </w:rPr>
        <w:t xml:space="preserve">-driven procurements </w:t>
      </w:r>
      <w:r w:rsidR="004C18AF">
        <w:rPr>
          <w:spacing w:val="-2"/>
        </w:rPr>
        <w:t>strategies. While the initial proposal also considered expanding the customer base a</w:t>
      </w:r>
      <w:r w:rsidR="00F40AF0">
        <w:rPr>
          <w:spacing w:val="-2"/>
        </w:rPr>
        <w:t xml:space="preserve">nd inventory </w:t>
      </w:r>
      <w:r w:rsidR="00646BE1">
        <w:rPr>
          <w:spacing w:val="-2"/>
        </w:rPr>
        <w:t xml:space="preserve">management, </w:t>
      </w:r>
      <w:r w:rsidR="00675CBE">
        <w:rPr>
          <w:spacing w:val="-2"/>
        </w:rPr>
        <w:t>the analysis</w:t>
      </w:r>
      <w:r w:rsidR="00F40AF0">
        <w:rPr>
          <w:spacing w:val="-2"/>
        </w:rPr>
        <w:t xml:space="preserve"> evolved to focus on supplier cost optimization and profit maximization based on the nature of the data provided by the shop owner and the most </w:t>
      </w:r>
      <w:r w:rsidR="00D833DA">
        <w:rPr>
          <w:spacing w:val="-2"/>
        </w:rPr>
        <w:t>pressing business needs.</w:t>
      </w:r>
    </w:p>
    <w:p w14:paraId="0B2ADEAD" w14:textId="71A9B1AA" w:rsidR="001A635A" w:rsidRDefault="00000000" w:rsidP="00BE5850">
      <w:pPr>
        <w:pStyle w:val="BodyText"/>
        <w:spacing w:line="268" w:lineRule="auto"/>
        <w:ind w:left="720" w:right="1484"/>
      </w:pPr>
      <w:r>
        <w:t xml:space="preserve">To combat these challenges, a thorough analysis of transaction data and </w:t>
      </w:r>
      <w:r w:rsidR="00F055FE">
        <w:t>credit</w:t>
      </w:r>
      <w:r>
        <w:t xml:space="preserve"> practices is underway. The goal: refining pricing, enhance transaction recording, and</w:t>
      </w:r>
      <w:r>
        <w:rPr>
          <w:spacing w:val="-3"/>
        </w:rPr>
        <w:t xml:space="preserve"> </w:t>
      </w:r>
      <w:r>
        <w:t>establish</w:t>
      </w:r>
      <w:r>
        <w:rPr>
          <w:spacing w:val="-3"/>
        </w:rPr>
        <w:t xml:space="preserve"> </w:t>
      </w:r>
      <w:r>
        <w:t>clear</w:t>
      </w:r>
      <w:r>
        <w:rPr>
          <w:spacing w:val="-7"/>
        </w:rPr>
        <w:t xml:space="preserve"> </w:t>
      </w:r>
      <w:r>
        <w:t>credit</w:t>
      </w:r>
      <w:r>
        <w:rPr>
          <w:spacing w:val="-5"/>
        </w:rPr>
        <w:t xml:space="preserve"> </w:t>
      </w:r>
      <w:r>
        <w:t>practices.</w:t>
      </w:r>
      <w:r>
        <w:rPr>
          <w:spacing w:val="-5"/>
        </w:rPr>
        <w:t xml:space="preserve"> </w:t>
      </w:r>
      <w:r>
        <w:t>By</w:t>
      </w:r>
      <w:r>
        <w:rPr>
          <w:spacing w:val="-3"/>
        </w:rPr>
        <w:t xml:space="preserve"> </w:t>
      </w:r>
      <w:r>
        <w:t>implementing</w:t>
      </w:r>
      <w:r>
        <w:rPr>
          <w:spacing w:val="-7"/>
        </w:rPr>
        <w:t xml:space="preserve"> </w:t>
      </w:r>
      <w:r>
        <w:t>these</w:t>
      </w:r>
      <w:r>
        <w:rPr>
          <w:spacing w:val="-6"/>
        </w:rPr>
        <w:t xml:space="preserve"> </w:t>
      </w:r>
      <w:r>
        <w:t>strategies,</w:t>
      </w:r>
      <w:r>
        <w:rPr>
          <w:spacing w:val="-5"/>
        </w:rPr>
        <w:t xml:space="preserve"> </w:t>
      </w:r>
      <w:r>
        <w:t>the</w:t>
      </w:r>
      <w:r>
        <w:rPr>
          <w:spacing w:val="-7"/>
        </w:rPr>
        <w:t xml:space="preserve"> </w:t>
      </w:r>
      <w:r>
        <w:t>business aims to improve profitability</w:t>
      </w:r>
      <w:r>
        <w:rPr>
          <w:spacing w:val="-2"/>
        </w:rPr>
        <w:t xml:space="preserve"> </w:t>
      </w:r>
      <w:r>
        <w:t>and operational efficiency,</w:t>
      </w:r>
      <w:r>
        <w:rPr>
          <w:spacing w:val="-3"/>
        </w:rPr>
        <w:t xml:space="preserve"> </w:t>
      </w:r>
      <w:r>
        <w:t>securing its</w:t>
      </w:r>
      <w:r>
        <w:rPr>
          <w:spacing w:val="-2"/>
        </w:rPr>
        <w:t xml:space="preserve"> </w:t>
      </w:r>
      <w:r>
        <w:t xml:space="preserve">leadership in </w:t>
      </w:r>
      <w:r>
        <w:rPr>
          <w:spacing w:val="-2"/>
        </w:rPr>
        <w:t>market.</w:t>
      </w:r>
    </w:p>
    <w:p w14:paraId="45F690EB" w14:textId="77777777" w:rsidR="00BE5850" w:rsidRDefault="00BE5850" w:rsidP="006B675C">
      <w:pPr>
        <w:pStyle w:val="BodyText"/>
        <w:spacing w:line="268" w:lineRule="auto"/>
        <w:ind w:left="720" w:right="1485"/>
        <w:rPr>
          <w:b/>
          <w:bCs/>
          <w:u w:val="single"/>
        </w:rPr>
      </w:pPr>
      <w:r w:rsidRPr="00BE5850">
        <w:rPr>
          <w:b/>
          <w:bCs/>
          <w:u w:val="single"/>
        </w:rPr>
        <w:t>Data Collection and Cleaning</w:t>
      </w:r>
    </w:p>
    <w:p w14:paraId="0268C3C8" w14:textId="77777777" w:rsidR="00BE5850" w:rsidRDefault="00BE5850">
      <w:pPr>
        <w:pStyle w:val="BodyText"/>
        <w:spacing w:line="268" w:lineRule="auto"/>
        <w:rPr>
          <w:b/>
          <w:bCs/>
          <w:u w:val="single"/>
        </w:rPr>
      </w:pPr>
    </w:p>
    <w:p w14:paraId="51A55E89" w14:textId="208AACE3" w:rsidR="00F055FE" w:rsidRDefault="00BE5850" w:rsidP="006B675C">
      <w:pPr>
        <w:pStyle w:val="BodyText"/>
        <w:spacing w:line="268" w:lineRule="auto"/>
        <w:ind w:left="720" w:right="1485"/>
      </w:pPr>
      <w:r>
        <w:t xml:space="preserve">The data for this project was collected from </w:t>
      </w:r>
      <w:r w:rsidR="00F055FE">
        <w:t>daily transaction</w:t>
      </w:r>
      <w:r>
        <w:t xml:space="preserve"> logs maintained by Yash Kirana </w:t>
      </w:r>
      <w:r w:rsidR="00F055FE">
        <w:t xml:space="preserve">Store. These logs include information on purchase costs, selling </w:t>
      </w:r>
      <w:r w:rsidR="00F055FE">
        <w:lastRenderedPageBreak/>
        <w:t>prices, quantities sold, credit issued, and repayment details.   Data is organized using spreadsheet s and exported for analysis. To ensure quality the dataset underwent a cleaning process which involved removing duplicate entries and standardizing item names.</w:t>
      </w:r>
    </w:p>
    <w:p w14:paraId="2FAE6E01" w14:textId="77777777" w:rsidR="0094303D" w:rsidRDefault="0094303D">
      <w:pPr>
        <w:pStyle w:val="BodyText"/>
        <w:spacing w:line="268" w:lineRule="auto"/>
        <w:rPr>
          <w:b/>
          <w:bCs/>
          <w:u w:val="single"/>
        </w:rPr>
      </w:pPr>
    </w:p>
    <w:p w14:paraId="7AE64296" w14:textId="7D58C5B3" w:rsidR="00F055FE" w:rsidRDefault="00F055FE" w:rsidP="006B675C">
      <w:pPr>
        <w:pStyle w:val="BodyText"/>
        <w:spacing w:line="268" w:lineRule="auto"/>
        <w:ind w:left="720" w:right="1485"/>
        <w:rPr>
          <w:b/>
          <w:bCs/>
          <w:u w:val="single"/>
        </w:rPr>
      </w:pPr>
      <w:r w:rsidRPr="00F055FE">
        <w:rPr>
          <w:b/>
          <w:bCs/>
          <w:u w:val="single"/>
        </w:rPr>
        <w:t>Analysis, Results and Recommendations</w:t>
      </w:r>
    </w:p>
    <w:p w14:paraId="3DD03E61" w14:textId="77777777" w:rsidR="00F055FE" w:rsidRDefault="00F055FE" w:rsidP="006B675C">
      <w:pPr>
        <w:pStyle w:val="BodyText"/>
        <w:spacing w:line="268" w:lineRule="auto"/>
        <w:ind w:left="720" w:right="1485"/>
        <w:rPr>
          <w:b/>
          <w:bCs/>
          <w:u w:val="single"/>
        </w:rPr>
      </w:pPr>
    </w:p>
    <w:p w14:paraId="4266C607" w14:textId="77777777" w:rsidR="00F055FE" w:rsidRDefault="00F055FE" w:rsidP="006B675C">
      <w:pPr>
        <w:pStyle w:val="BodyText"/>
        <w:spacing w:line="268" w:lineRule="auto"/>
        <w:ind w:left="720" w:right="1485"/>
      </w:pPr>
      <w:r>
        <w:t xml:space="preserve">The analysis involved evaluating transaction-level data to assess revenue, </w:t>
      </w:r>
      <w:r w:rsidR="006847B0">
        <w:t>costs, profit</w:t>
      </w:r>
      <w:r>
        <w:t xml:space="preserve"> </w:t>
      </w:r>
      <w:r w:rsidR="006847B0">
        <w:t>margins, and</w:t>
      </w:r>
      <w:r>
        <w:t xml:space="preserve"> credit trends. Key findings include fluctuating grocery procurement c</w:t>
      </w:r>
      <w:r w:rsidR="006847B0">
        <w:t xml:space="preserve">osts, a positive correlation between product variety and profit, and irregular credit repayment patterns affecting cash flow. The ideal profit margin was found for sustainable earnings. Based on these insights, it is recommended that the store diversifies its product range, adopts structured credit management practices, and implements stricter repayment monitoring. These strategies can enhance profitability, reduce operational risk, and support long-term business growth. </w:t>
      </w:r>
    </w:p>
    <w:p w14:paraId="147495FB" w14:textId="77777777" w:rsidR="006847B0" w:rsidRDefault="006847B0" w:rsidP="006B675C">
      <w:pPr>
        <w:pStyle w:val="BodyText"/>
        <w:spacing w:line="268" w:lineRule="auto"/>
        <w:ind w:left="720" w:right="1485"/>
      </w:pPr>
    </w:p>
    <w:p w14:paraId="79B35EC1" w14:textId="77777777" w:rsidR="006847B0" w:rsidRDefault="006847B0" w:rsidP="006B675C">
      <w:pPr>
        <w:pStyle w:val="BodyText"/>
        <w:spacing w:line="268" w:lineRule="auto"/>
        <w:ind w:left="720" w:right="1485"/>
        <w:rPr>
          <w:b/>
          <w:bCs/>
          <w:u w:val="single"/>
        </w:rPr>
      </w:pPr>
      <w:r w:rsidRPr="006847B0">
        <w:rPr>
          <w:b/>
          <w:bCs/>
          <w:u w:val="single"/>
        </w:rPr>
        <w:t>Detailed Explanation of Analysis Process/Method</w:t>
      </w:r>
    </w:p>
    <w:p w14:paraId="2834FB8F" w14:textId="77777777" w:rsidR="003E6B3C" w:rsidRPr="006847B0" w:rsidRDefault="003E6B3C" w:rsidP="006B675C">
      <w:pPr>
        <w:pStyle w:val="BodyText"/>
        <w:spacing w:line="268" w:lineRule="auto"/>
        <w:ind w:left="720" w:right="1485"/>
        <w:rPr>
          <w:b/>
          <w:bCs/>
          <w:u w:val="single"/>
        </w:rPr>
      </w:pPr>
    </w:p>
    <w:p w14:paraId="71470187" w14:textId="571D5DEE" w:rsidR="006847B0" w:rsidRPr="003E6B3C" w:rsidRDefault="003E6B3C" w:rsidP="006B675C">
      <w:pPr>
        <w:pStyle w:val="BodyText"/>
        <w:spacing w:line="268" w:lineRule="auto"/>
        <w:ind w:left="720" w:right="1485"/>
        <w:rPr>
          <w:b/>
          <w:bCs/>
          <w:u w:val="single"/>
        </w:rPr>
      </w:pPr>
      <w:r w:rsidRPr="003E6B3C">
        <w:rPr>
          <w:b/>
          <w:bCs/>
          <w:u w:val="single"/>
        </w:rPr>
        <w:t>2.1</w:t>
      </w:r>
      <w:r w:rsidR="006847B0" w:rsidRPr="003E6B3C">
        <w:rPr>
          <w:b/>
          <w:bCs/>
          <w:u w:val="single"/>
        </w:rPr>
        <w:t>Method for financial overview</w:t>
      </w:r>
    </w:p>
    <w:p w14:paraId="4C129C24" w14:textId="77777777" w:rsidR="006847B0" w:rsidRDefault="006847B0" w:rsidP="006B675C">
      <w:pPr>
        <w:pStyle w:val="BodyText"/>
        <w:spacing w:line="268" w:lineRule="auto"/>
        <w:ind w:left="720" w:right="1485"/>
      </w:pPr>
      <w:r>
        <w:t xml:space="preserve">To address the challenges of providing a comprehensive financial overview and </w:t>
      </w:r>
    </w:p>
    <w:p w14:paraId="00FCF3EA" w14:textId="77777777" w:rsidR="006847B0" w:rsidRDefault="006847B0" w:rsidP="006B675C">
      <w:pPr>
        <w:pStyle w:val="BodyText"/>
        <w:spacing w:line="268" w:lineRule="auto"/>
        <w:ind w:left="720" w:right="1485"/>
      </w:pPr>
      <w:r>
        <w:t xml:space="preserve">turnover analysis for ‘Yash Kirana Store’, a systematic approach was undertaken. </w:t>
      </w:r>
    </w:p>
    <w:p w14:paraId="0325FB87" w14:textId="77777777" w:rsidR="006847B0" w:rsidRDefault="006847B0" w:rsidP="006B675C">
      <w:pPr>
        <w:pStyle w:val="BodyText"/>
        <w:spacing w:line="268" w:lineRule="auto"/>
        <w:ind w:left="720" w:right="1485"/>
      </w:pPr>
      <w:r>
        <w:t xml:space="preserve">This involved the calculation of various key metrices to gain insight into the </w:t>
      </w:r>
    </w:p>
    <w:p w14:paraId="794EC592" w14:textId="77777777" w:rsidR="006847B0" w:rsidRDefault="006847B0" w:rsidP="006B675C">
      <w:pPr>
        <w:pStyle w:val="BodyText"/>
        <w:spacing w:line="268" w:lineRule="auto"/>
        <w:ind w:left="720" w:right="1485"/>
      </w:pPr>
      <w:r>
        <w:t>business’s performance and profitability.</w:t>
      </w:r>
    </w:p>
    <w:p w14:paraId="254CAC89" w14:textId="21ADD902" w:rsidR="001A635A" w:rsidRPr="00DF3B09" w:rsidRDefault="00000000" w:rsidP="006847B0">
      <w:pPr>
        <w:pStyle w:val="BodyText"/>
        <w:numPr>
          <w:ilvl w:val="0"/>
          <w:numId w:val="4"/>
        </w:numPr>
        <w:spacing w:line="268" w:lineRule="auto"/>
        <w:rPr>
          <w:u w:val="single"/>
        </w:rPr>
      </w:pPr>
      <w:r w:rsidRPr="00DF3B09">
        <w:rPr>
          <w:spacing w:val="-2"/>
          <w:u w:val="single"/>
        </w:rPr>
        <w:t>Total</w:t>
      </w:r>
      <w:r w:rsidRPr="00DF3B09">
        <w:rPr>
          <w:spacing w:val="-9"/>
          <w:u w:val="single"/>
        </w:rPr>
        <w:t xml:space="preserve"> </w:t>
      </w:r>
      <w:r w:rsidRPr="00DF3B09">
        <w:rPr>
          <w:spacing w:val="-2"/>
          <w:u w:val="single"/>
        </w:rPr>
        <w:t>cost</w:t>
      </w:r>
      <w:r w:rsidRPr="00DF3B09">
        <w:rPr>
          <w:spacing w:val="-10"/>
          <w:u w:val="single"/>
        </w:rPr>
        <w:t xml:space="preserve"> </w:t>
      </w:r>
      <w:r w:rsidRPr="00DF3B09">
        <w:rPr>
          <w:spacing w:val="-2"/>
          <w:u w:val="single"/>
        </w:rPr>
        <w:t>calculation:</w:t>
      </w:r>
    </w:p>
    <w:p w14:paraId="0983BA8C" w14:textId="77777777" w:rsidR="001A635A" w:rsidRDefault="00000000">
      <w:pPr>
        <w:pStyle w:val="ListParagraph"/>
        <w:numPr>
          <w:ilvl w:val="1"/>
          <w:numId w:val="4"/>
        </w:numPr>
        <w:tabs>
          <w:tab w:val="left" w:pos="1442"/>
        </w:tabs>
        <w:spacing w:before="34" w:line="271" w:lineRule="auto"/>
        <w:ind w:right="1736"/>
        <w:rPr>
          <w:sz w:val="28"/>
        </w:rPr>
      </w:pPr>
      <w:r>
        <w:rPr>
          <w:sz w:val="28"/>
        </w:rPr>
        <w:t>Grocery</w:t>
      </w:r>
      <w:r>
        <w:rPr>
          <w:spacing w:val="-4"/>
          <w:sz w:val="28"/>
        </w:rPr>
        <w:t xml:space="preserve"> </w:t>
      </w:r>
      <w:r>
        <w:rPr>
          <w:sz w:val="28"/>
        </w:rPr>
        <w:t>items</w:t>
      </w:r>
      <w:r>
        <w:rPr>
          <w:spacing w:val="-4"/>
          <w:sz w:val="28"/>
        </w:rPr>
        <w:t xml:space="preserve"> </w:t>
      </w:r>
      <w:r>
        <w:rPr>
          <w:sz w:val="28"/>
        </w:rPr>
        <w:t>cost:</w:t>
      </w:r>
      <w:r>
        <w:rPr>
          <w:spacing w:val="-13"/>
          <w:sz w:val="28"/>
        </w:rPr>
        <w:t xml:space="preserve"> </w:t>
      </w:r>
      <w:r>
        <w:rPr>
          <w:sz w:val="28"/>
        </w:rPr>
        <w:t>This</w:t>
      </w:r>
      <w:r>
        <w:rPr>
          <w:spacing w:val="-4"/>
          <w:sz w:val="28"/>
        </w:rPr>
        <w:t xml:space="preserve"> </w:t>
      </w:r>
      <w:r>
        <w:rPr>
          <w:sz w:val="28"/>
        </w:rPr>
        <w:t>encompasses</w:t>
      </w:r>
      <w:r>
        <w:rPr>
          <w:spacing w:val="-4"/>
          <w:sz w:val="28"/>
        </w:rPr>
        <w:t xml:space="preserve"> </w:t>
      </w:r>
      <w:r>
        <w:rPr>
          <w:sz w:val="28"/>
        </w:rPr>
        <w:t>of</w:t>
      </w:r>
      <w:r>
        <w:rPr>
          <w:spacing w:val="-7"/>
          <w:sz w:val="28"/>
        </w:rPr>
        <w:t xml:space="preserve"> </w:t>
      </w:r>
      <w:r>
        <w:rPr>
          <w:sz w:val="28"/>
        </w:rPr>
        <w:t>total</w:t>
      </w:r>
      <w:r>
        <w:rPr>
          <w:spacing w:val="-4"/>
          <w:sz w:val="28"/>
        </w:rPr>
        <w:t xml:space="preserve"> </w:t>
      </w:r>
      <w:r>
        <w:rPr>
          <w:sz w:val="28"/>
        </w:rPr>
        <w:t>expenditure</w:t>
      </w:r>
      <w:r>
        <w:rPr>
          <w:spacing w:val="-7"/>
          <w:sz w:val="28"/>
        </w:rPr>
        <w:t xml:space="preserve"> </w:t>
      </w:r>
      <w:r>
        <w:rPr>
          <w:sz w:val="28"/>
        </w:rPr>
        <w:t>in</w:t>
      </w:r>
      <w:r>
        <w:rPr>
          <w:spacing w:val="-4"/>
          <w:sz w:val="28"/>
        </w:rPr>
        <w:t xml:space="preserve"> </w:t>
      </w:r>
      <w:r>
        <w:rPr>
          <w:sz w:val="28"/>
        </w:rPr>
        <w:t>procuring</w:t>
      </w:r>
      <w:r>
        <w:rPr>
          <w:spacing w:val="-4"/>
          <w:sz w:val="28"/>
        </w:rPr>
        <w:t xml:space="preserve"> </w:t>
      </w:r>
      <w:r>
        <w:rPr>
          <w:sz w:val="28"/>
        </w:rPr>
        <w:t>all items for the day. It includes the purchase cost form distributers and associate expenses.</w:t>
      </w:r>
    </w:p>
    <w:p w14:paraId="1D9837DF" w14:textId="77777777" w:rsidR="001A635A" w:rsidRDefault="00000000">
      <w:pPr>
        <w:pStyle w:val="ListParagraph"/>
        <w:numPr>
          <w:ilvl w:val="1"/>
          <w:numId w:val="4"/>
        </w:numPr>
        <w:tabs>
          <w:tab w:val="left" w:pos="1442"/>
        </w:tabs>
        <w:spacing w:line="327" w:lineRule="exact"/>
        <w:ind w:hanging="362"/>
        <w:rPr>
          <w:sz w:val="28"/>
        </w:rPr>
      </w:pPr>
      <w:r>
        <w:rPr>
          <w:sz w:val="28"/>
        </w:rPr>
        <w:t>Other</w:t>
      </w:r>
      <w:r>
        <w:rPr>
          <w:spacing w:val="-19"/>
          <w:sz w:val="28"/>
        </w:rPr>
        <w:t xml:space="preserve"> </w:t>
      </w:r>
      <w:r>
        <w:rPr>
          <w:sz w:val="28"/>
        </w:rPr>
        <w:t>costs:</w:t>
      </w:r>
      <w:r>
        <w:rPr>
          <w:spacing w:val="-18"/>
          <w:sz w:val="28"/>
        </w:rPr>
        <w:t xml:space="preserve"> </w:t>
      </w:r>
      <w:r>
        <w:rPr>
          <w:sz w:val="28"/>
        </w:rPr>
        <w:t>These</w:t>
      </w:r>
      <w:r>
        <w:rPr>
          <w:spacing w:val="-11"/>
          <w:sz w:val="28"/>
        </w:rPr>
        <w:t xml:space="preserve"> </w:t>
      </w:r>
      <w:r>
        <w:rPr>
          <w:sz w:val="28"/>
        </w:rPr>
        <w:t>additional</w:t>
      </w:r>
      <w:r>
        <w:rPr>
          <w:spacing w:val="-8"/>
          <w:sz w:val="28"/>
        </w:rPr>
        <w:t xml:space="preserve"> </w:t>
      </w:r>
      <w:r>
        <w:rPr>
          <w:sz w:val="28"/>
        </w:rPr>
        <w:t>expenses</w:t>
      </w:r>
      <w:r>
        <w:rPr>
          <w:spacing w:val="-11"/>
          <w:sz w:val="28"/>
        </w:rPr>
        <w:t xml:space="preserve"> </w:t>
      </w:r>
      <w:r>
        <w:rPr>
          <w:sz w:val="28"/>
        </w:rPr>
        <w:t>comprise</w:t>
      </w:r>
      <w:r>
        <w:rPr>
          <w:spacing w:val="-14"/>
          <w:sz w:val="28"/>
        </w:rPr>
        <w:t xml:space="preserve"> </w:t>
      </w:r>
      <w:r>
        <w:rPr>
          <w:sz w:val="28"/>
        </w:rPr>
        <w:t>transportation</w:t>
      </w:r>
      <w:r>
        <w:rPr>
          <w:spacing w:val="2"/>
          <w:sz w:val="28"/>
        </w:rPr>
        <w:t xml:space="preserve"> </w:t>
      </w:r>
      <w:r>
        <w:rPr>
          <w:spacing w:val="-2"/>
          <w:sz w:val="28"/>
        </w:rPr>
        <w:t>costs,</w:t>
      </w:r>
    </w:p>
    <w:p w14:paraId="73A42386" w14:textId="77777777" w:rsidR="001A635A" w:rsidRDefault="00000000">
      <w:pPr>
        <w:pStyle w:val="BodyText"/>
        <w:spacing w:before="59" w:line="254" w:lineRule="auto"/>
        <w:ind w:left="1442" w:right="1331"/>
      </w:pPr>
      <w:r>
        <w:t>storage</w:t>
      </w:r>
      <w:r>
        <w:rPr>
          <w:spacing w:val="-5"/>
        </w:rPr>
        <w:t xml:space="preserve"> </w:t>
      </w:r>
      <w:r>
        <w:t>expenses,</w:t>
      </w:r>
      <w:r>
        <w:rPr>
          <w:spacing w:val="-6"/>
        </w:rPr>
        <w:t xml:space="preserve"> </w:t>
      </w:r>
      <w:r>
        <w:t>and</w:t>
      </w:r>
      <w:r>
        <w:rPr>
          <w:spacing w:val="-6"/>
        </w:rPr>
        <w:t xml:space="preserve"> </w:t>
      </w:r>
      <w:r>
        <w:t>any</w:t>
      </w:r>
      <w:r>
        <w:rPr>
          <w:spacing w:val="-7"/>
        </w:rPr>
        <w:t xml:space="preserve"> </w:t>
      </w:r>
      <w:r>
        <w:t>other</w:t>
      </w:r>
      <w:r>
        <w:rPr>
          <w:spacing w:val="-8"/>
        </w:rPr>
        <w:t xml:space="preserve"> </w:t>
      </w:r>
      <w:r>
        <w:t>overhead</w:t>
      </w:r>
      <w:r>
        <w:rPr>
          <w:spacing w:val="-4"/>
        </w:rPr>
        <w:t xml:space="preserve"> </w:t>
      </w:r>
      <w:r>
        <w:t>pertinent</w:t>
      </w:r>
      <w:r>
        <w:rPr>
          <w:spacing w:val="-4"/>
        </w:rPr>
        <w:t xml:space="preserve"> </w:t>
      </w:r>
      <w:r>
        <w:t>to</w:t>
      </w:r>
      <w:r>
        <w:rPr>
          <w:spacing w:val="-4"/>
        </w:rPr>
        <w:t xml:space="preserve"> </w:t>
      </w:r>
      <w:r>
        <w:t>procurements</w:t>
      </w:r>
      <w:r>
        <w:rPr>
          <w:spacing w:val="-4"/>
        </w:rPr>
        <w:t xml:space="preserve"> </w:t>
      </w:r>
      <w:r>
        <w:t>and storage of stocks.</w:t>
      </w:r>
    </w:p>
    <w:p w14:paraId="7AF3D0C0" w14:textId="77777777" w:rsidR="001A635A" w:rsidRDefault="001A635A">
      <w:pPr>
        <w:pStyle w:val="BodyText"/>
      </w:pPr>
    </w:p>
    <w:p w14:paraId="64445E49" w14:textId="77777777" w:rsidR="001A635A" w:rsidRPr="00DF3B09" w:rsidRDefault="00000000">
      <w:pPr>
        <w:pStyle w:val="ListParagraph"/>
        <w:numPr>
          <w:ilvl w:val="0"/>
          <w:numId w:val="4"/>
        </w:numPr>
        <w:tabs>
          <w:tab w:val="left" w:pos="1439"/>
        </w:tabs>
        <w:ind w:left="1439" w:hanging="359"/>
        <w:rPr>
          <w:sz w:val="28"/>
          <w:u w:val="single"/>
        </w:rPr>
      </w:pPr>
      <w:r w:rsidRPr="00DF3B09">
        <w:rPr>
          <w:sz w:val="28"/>
          <w:u w:val="single"/>
        </w:rPr>
        <w:t>Revenue</w:t>
      </w:r>
      <w:r w:rsidRPr="00DF3B09">
        <w:rPr>
          <w:spacing w:val="9"/>
          <w:sz w:val="28"/>
          <w:u w:val="single"/>
        </w:rPr>
        <w:t xml:space="preserve"> </w:t>
      </w:r>
      <w:r w:rsidRPr="00DF3B09">
        <w:rPr>
          <w:spacing w:val="-2"/>
          <w:sz w:val="28"/>
          <w:u w:val="single"/>
        </w:rPr>
        <w:t>Generation:</w:t>
      </w:r>
    </w:p>
    <w:p w14:paraId="52C5A8F3" w14:textId="77777777" w:rsidR="001A635A" w:rsidRDefault="00000000">
      <w:pPr>
        <w:pStyle w:val="ListParagraph"/>
        <w:numPr>
          <w:ilvl w:val="1"/>
          <w:numId w:val="4"/>
        </w:numPr>
        <w:tabs>
          <w:tab w:val="left" w:pos="1802"/>
        </w:tabs>
        <w:spacing w:line="268" w:lineRule="auto"/>
        <w:ind w:left="1802" w:right="1736" w:hanging="360"/>
        <w:rPr>
          <w:sz w:val="28"/>
        </w:rPr>
      </w:pPr>
      <w:r>
        <w:rPr>
          <w:sz w:val="28"/>
        </w:rPr>
        <w:t>Revenue:</w:t>
      </w:r>
      <w:r>
        <w:rPr>
          <w:spacing w:val="-4"/>
          <w:sz w:val="28"/>
        </w:rPr>
        <w:t xml:space="preserve"> </w:t>
      </w:r>
      <w:r>
        <w:rPr>
          <w:sz w:val="28"/>
        </w:rPr>
        <w:t>The revenue generated is calculated</w:t>
      </w:r>
      <w:r>
        <w:rPr>
          <w:spacing w:val="-2"/>
          <w:sz w:val="28"/>
        </w:rPr>
        <w:t xml:space="preserve"> </w:t>
      </w:r>
      <w:r>
        <w:rPr>
          <w:sz w:val="28"/>
        </w:rPr>
        <w:t>based on selling price</w:t>
      </w:r>
      <w:r>
        <w:rPr>
          <w:spacing w:val="-3"/>
          <w:sz w:val="28"/>
        </w:rPr>
        <w:t xml:space="preserve"> </w:t>
      </w:r>
      <w:r>
        <w:rPr>
          <w:sz w:val="28"/>
        </w:rPr>
        <w:t>of grocery items. A predetermined strategy is employed, where 60% of revenue</w:t>
      </w:r>
      <w:r>
        <w:rPr>
          <w:spacing w:val="-4"/>
          <w:sz w:val="28"/>
        </w:rPr>
        <w:t xml:space="preserve"> </w:t>
      </w:r>
      <w:r>
        <w:rPr>
          <w:sz w:val="28"/>
        </w:rPr>
        <w:t>is</w:t>
      </w:r>
      <w:r>
        <w:rPr>
          <w:spacing w:val="-3"/>
          <w:sz w:val="28"/>
        </w:rPr>
        <w:t xml:space="preserve"> </w:t>
      </w:r>
      <w:r>
        <w:rPr>
          <w:sz w:val="28"/>
        </w:rPr>
        <w:t>generated</w:t>
      </w:r>
      <w:r>
        <w:rPr>
          <w:spacing w:val="-6"/>
          <w:sz w:val="28"/>
        </w:rPr>
        <w:t xml:space="preserve"> </w:t>
      </w:r>
      <w:r>
        <w:rPr>
          <w:sz w:val="28"/>
        </w:rPr>
        <w:t>by</w:t>
      </w:r>
      <w:r>
        <w:rPr>
          <w:spacing w:val="-7"/>
          <w:sz w:val="28"/>
        </w:rPr>
        <w:t xml:space="preserve"> </w:t>
      </w:r>
      <w:r>
        <w:rPr>
          <w:sz w:val="28"/>
        </w:rPr>
        <w:t>selling</w:t>
      </w:r>
      <w:r>
        <w:rPr>
          <w:spacing w:val="-3"/>
          <w:sz w:val="28"/>
        </w:rPr>
        <w:t xml:space="preserve"> </w:t>
      </w:r>
      <w:r>
        <w:rPr>
          <w:sz w:val="28"/>
        </w:rPr>
        <w:t>items</w:t>
      </w:r>
      <w:r>
        <w:rPr>
          <w:spacing w:val="-3"/>
          <w:sz w:val="28"/>
        </w:rPr>
        <w:t xml:space="preserve"> </w:t>
      </w:r>
      <w:r>
        <w:rPr>
          <w:sz w:val="28"/>
        </w:rPr>
        <w:t>at</w:t>
      </w:r>
      <w:r>
        <w:rPr>
          <w:spacing w:val="-3"/>
          <w:sz w:val="28"/>
        </w:rPr>
        <w:t xml:space="preserve"> </w:t>
      </w:r>
      <w:r>
        <w:rPr>
          <w:sz w:val="28"/>
        </w:rPr>
        <w:t>marked</w:t>
      </w:r>
      <w:r>
        <w:rPr>
          <w:spacing w:val="-3"/>
          <w:sz w:val="28"/>
        </w:rPr>
        <w:t xml:space="preserve"> </w:t>
      </w:r>
      <w:r>
        <w:rPr>
          <w:sz w:val="28"/>
        </w:rPr>
        <w:t>up</w:t>
      </w:r>
      <w:r>
        <w:rPr>
          <w:spacing w:val="-7"/>
          <w:sz w:val="28"/>
        </w:rPr>
        <w:t xml:space="preserve"> </w:t>
      </w:r>
      <w:r>
        <w:rPr>
          <w:sz w:val="28"/>
        </w:rPr>
        <w:t>price</w:t>
      </w:r>
      <w:r>
        <w:rPr>
          <w:spacing w:val="-4"/>
          <w:sz w:val="28"/>
        </w:rPr>
        <w:t xml:space="preserve"> </w:t>
      </w:r>
      <w:r>
        <w:rPr>
          <w:sz w:val="28"/>
        </w:rPr>
        <w:t>and</w:t>
      </w:r>
      <w:r>
        <w:rPr>
          <w:spacing w:val="-3"/>
          <w:sz w:val="28"/>
        </w:rPr>
        <w:t xml:space="preserve"> </w:t>
      </w:r>
      <w:r>
        <w:rPr>
          <w:sz w:val="28"/>
        </w:rPr>
        <w:t xml:space="preserve">remaining revenue comes from essential or fast-moving items closer to cost. This </w:t>
      </w:r>
      <w:r>
        <w:rPr>
          <w:sz w:val="28"/>
        </w:rPr>
        <w:lastRenderedPageBreak/>
        <w:t>method allows for a balanced approach for pricing, ensuring competitiveness while maintaining profitability and stock utilization.</w:t>
      </w:r>
    </w:p>
    <w:p w14:paraId="11E582EE" w14:textId="77777777" w:rsidR="001A635A" w:rsidRPr="00DF3B09" w:rsidRDefault="00000000">
      <w:pPr>
        <w:pStyle w:val="ListParagraph"/>
        <w:numPr>
          <w:ilvl w:val="0"/>
          <w:numId w:val="4"/>
        </w:numPr>
        <w:tabs>
          <w:tab w:val="left" w:pos="1439"/>
        </w:tabs>
        <w:spacing w:before="1"/>
        <w:ind w:left="1439" w:hanging="359"/>
        <w:rPr>
          <w:sz w:val="28"/>
          <w:u w:val="single"/>
        </w:rPr>
      </w:pPr>
      <w:r w:rsidRPr="00DF3B09">
        <w:rPr>
          <w:spacing w:val="-2"/>
          <w:sz w:val="28"/>
          <w:u w:val="single"/>
        </w:rPr>
        <w:t>Profit</w:t>
      </w:r>
      <w:r w:rsidRPr="00DF3B09">
        <w:rPr>
          <w:spacing w:val="-7"/>
          <w:sz w:val="28"/>
          <w:u w:val="single"/>
        </w:rPr>
        <w:t xml:space="preserve"> </w:t>
      </w:r>
      <w:r w:rsidRPr="00DF3B09">
        <w:rPr>
          <w:spacing w:val="-2"/>
          <w:sz w:val="28"/>
          <w:u w:val="single"/>
        </w:rPr>
        <w:t>Analysis:</w:t>
      </w:r>
    </w:p>
    <w:p w14:paraId="43B4CA93" w14:textId="7A5D02CF" w:rsidR="00DA029F" w:rsidRPr="00BC5F47" w:rsidRDefault="00000000" w:rsidP="00DA029F">
      <w:pPr>
        <w:pStyle w:val="ListParagraph"/>
        <w:numPr>
          <w:ilvl w:val="1"/>
          <w:numId w:val="4"/>
        </w:numPr>
        <w:tabs>
          <w:tab w:val="left" w:pos="1802"/>
        </w:tabs>
        <w:spacing w:line="268" w:lineRule="auto"/>
        <w:ind w:left="1802" w:right="1631" w:hanging="360"/>
        <w:rPr>
          <w:sz w:val="28"/>
        </w:rPr>
      </w:pPr>
      <w:r w:rsidRPr="006B675C">
        <w:rPr>
          <w:sz w:val="28"/>
        </w:rPr>
        <w:t>Profit</w:t>
      </w:r>
      <w:r w:rsidRPr="006B675C">
        <w:rPr>
          <w:spacing w:val="-10"/>
          <w:sz w:val="28"/>
        </w:rPr>
        <w:t xml:space="preserve"> </w:t>
      </w:r>
      <w:r w:rsidRPr="006B675C">
        <w:rPr>
          <w:sz w:val="28"/>
        </w:rPr>
        <w:t>Margin:</w:t>
      </w:r>
      <w:r w:rsidRPr="006B675C">
        <w:rPr>
          <w:spacing w:val="-3"/>
          <w:sz w:val="28"/>
        </w:rPr>
        <w:t xml:space="preserve"> </w:t>
      </w:r>
      <w:r w:rsidRPr="006B675C">
        <w:rPr>
          <w:sz w:val="28"/>
        </w:rPr>
        <w:t>Profit</w:t>
      </w:r>
      <w:r w:rsidRPr="006B675C">
        <w:rPr>
          <w:spacing w:val="-7"/>
          <w:sz w:val="28"/>
        </w:rPr>
        <w:t xml:space="preserve"> </w:t>
      </w:r>
      <w:r w:rsidRPr="006B675C">
        <w:rPr>
          <w:sz w:val="28"/>
        </w:rPr>
        <w:t>is</w:t>
      </w:r>
      <w:r w:rsidRPr="006B675C">
        <w:rPr>
          <w:spacing w:val="-3"/>
          <w:sz w:val="28"/>
        </w:rPr>
        <w:t xml:space="preserve"> </w:t>
      </w:r>
      <w:r w:rsidRPr="006B675C">
        <w:rPr>
          <w:sz w:val="28"/>
        </w:rPr>
        <w:t>a</w:t>
      </w:r>
      <w:r w:rsidRPr="006B675C">
        <w:rPr>
          <w:spacing w:val="-8"/>
          <w:sz w:val="28"/>
        </w:rPr>
        <w:t xml:space="preserve"> </w:t>
      </w:r>
      <w:r w:rsidRPr="006B675C">
        <w:rPr>
          <w:sz w:val="28"/>
        </w:rPr>
        <w:t>surplus</w:t>
      </w:r>
      <w:r w:rsidRPr="006B675C">
        <w:rPr>
          <w:spacing w:val="-3"/>
          <w:sz w:val="28"/>
        </w:rPr>
        <w:t xml:space="preserve"> </w:t>
      </w:r>
      <w:r w:rsidRPr="006B675C">
        <w:rPr>
          <w:sz w:val="28"/>
        </w:rPr>
        <w:t>amount</w:t>
      </w:r>
      <w:r w:rsidRPr="006B675C">
        <w:rPr>
          <w:spacing w:val="-3"/>
          <w:sz w:val="28"/>
        </w:rPr>
        <w:t xml:space="preserve"> </w:t>
      </w:r>
      <w:r w:rsidRPr="006B675C">
        <w:rPr>
          <w:sz w:val="28"/>
        </w:rPr>
        <w:t>obtained</w:t>
      </w:r>
      <w:r w:rsidRPr="006B675C">
        <w:rPr>
          <w:spacing w:val="-3"/>
          <w:sz w:val="28"/>
        </w:rPr>
        <w:t xml:space="preserve"> </w:t>
      </w:r>
      <w:r w:rsidRPr="006B675C">
        <w:rPr>
          <w:sz w:val="28"/>
        </w:rPr>
        <w:t>by</w:t>
      </w:r>
      <w:r w:rsidRPr="006B675C">
        <w:rPr>
          <w:spacing w:val="-3"/>
          <w:sz w:val="28"/>
        </w:rPr>
        <w:t xml:space="preserve"> </w:t>
      </w:r>
      <w:r w:rsidRPr="006B675C">
        <w:rPr>
          <w:sz w:val="28"/>
        </w:rPr>
        <w:t>deducting</w:t>
      </w:r>
      <w:r w:rsidRPr="006B675C">
        <w:rPr>
          <w:spacing w:val="-7"/>
          <w:sz w:val="28"/>
        </w:rPr>
        <w:t xml:space="preserve"> </w:t>
      </w:r>
      <w:r w:rsidRPr="006B675C">
        <w:rPr>
          <w:sz w:val="28"/>
        </w:rPr>
        <w:t>the</w:t>
      </w:r>
      <w:r w:rsidRPr="006B675C">
        <w:rPr>
          <w:spacing w:val="-7"/>
          <w:sz w:val="28"/>
        </w:rPr>
        <w:t xml:space="preserve"> </w:t>
      </w:r>
      <w:r w:rsidRPr="006B675C">
        <w:rPr>
          <w:sz w:val="28"/>
        </w:rPr>
        <w:t>total cost, including grocery cost and other expenses, from the revenue generated. This metric provides a clear indication of the business's financial performance and its ability to generate profits admits operational costs.</w:t>
      </w:r>
    </w:p>
    <w:p w14:paraId="3FB988E9" w14:textId="2E784AFE" w:rsidR="001A635A" w:rsidRPr="00BC5F47" w:rsidRDefault="00000000" w:rsidP="00BC5F47">
      <w:pPr>
        <w:pStyle w:val="ListParagraph"/>
        <w:numPr>
          <w:ilvl w:val="0"/>
          <w:numId w:val="4"/>
        </w:numPr>
        <w:tabs>
          <w:tab w:val="left" w:pos="1439"/>
        </w:tabs>
        <w:ind w:left="1439" w:hanging="359"/>
        <w:rPr>
          <w:sz w:val="28"/>
          <w:u w:val="single"/>
        </w:rPr>
      </w:pPr>
      <w:r w:rsidRPr="00BC5F47">
        <w:rPr>
          <w:sz w:val="28"/>
          <w:u w:val="single"/>
        </w:rPr>
        <w:t>Spreadsheet</w:t>
      </w:r>
      <w:r w:rsidRPr="00BC5F47">
        <w:rPr>
          <w:spacing w:val="-11"/>
          <w:sz w:val="28"/>
          <w:u w:val="single"/>
        </w:rPr>
        <w:t xml:space="preserve"> </w:t>
      </w:r>
      <w:r w:rsidRPr="00BC5F47">
        <w:rPr>
          <w:spacing w:val="-2"/>
          <w:sz w:val="28"/>
          <w:u w:val="single"/>
        </w:rPr>
        <w:t>Utilization:</w:t>
      </w:r>
    </w:p>
    <w:p w14:paraId="4BC62F1B" w14:textId="77777777" w:rsidR="001A635A" w:rsidRDefault="00000000">
      <w:pPr>
        <w:pStyle w:val="ListParagraph"/>
        <w:numPr>
          <w:ilvl w:val="1"/>
          <w:numId w:val="4"/>
        </w:numPr>
        <w:tabs>
          <w:tab w:val="left" w:pos="1802"/>
        </w:tabs>
        <w:spacing w:before="1" w:line="266" w:lineRule="auto"/>
        <w:ind w:left="1802" w:right="1775" w:hanging="360"/>
        <w:rPr>
          <w:sz w:val="28"/>
        </w:rPr>
      </w:pPr>
      <w:r>
        <w:rPr>
          <w:sz w:val="28"/>
        </w:rPr>
        <w:t>Spreadsheets</w:t>
      </w:r>
      <w:r>
        <w:rPr>
          <w:spacing w:val="-4"/>
          <w:sz w:val="28"/>
        </w:rPr>
        <w:t xml:space="preserve"> </w:t>
      </w:r>
      <w:r>
        <w:rPr>
          <w:sz w:val="28"/>
        </w:rPr>
        <w:t>serve</w:t>
      </w:r>
      <w:r>
        <w:rPr>
          <w:spacing w:val="-5"/>
          <w:sz w:val="28"/>
        </w:rPr>
        <w:t xml:space="preserve"> </w:t>
      </w:r>
      <w:r>
        <w:rPr>
          <w:sz w:val="28"/>
        </w:rPr>
        <w:t>as</w:t>
      </w:r>
      <w:r>
        <w:rPr>
          <w:spacing w:val="-7"/>
          <w:sz w:val="28"/>
        </w:rPr>
        <w:t xml:space="preserve"> </w:t>
      </w:r>
      <w:r>
        <w:rPr>
          <w:sz w:val="28"/>
        </w:rPr>
        <w:t>the</w:t>
      </w:r>
      <w:r>
        <w:rPr>
          <w:spacing w:val="-7"/>
          <w:sz w:val="28"/>
        </w:rPr>
        <w:t xml:space="preserve"> </w:t>
      </w:r>
      <w:r>
        <w:rPr>
          <w:sz w:val="28"/>
        </w:rPr>
        <w:t>primary</w:t>
      </w:r>
      <w:r>
        <w:rPr>
          <w:spacing w:val="-4"/>
          <w:sz w:val="28"/>
        </w:rPr>
        <w:t xml:space="preserve"> </w:t>
      </w:r>
      <w:r>
        <w:rPr>
          <w:sz w:val="28"/>
        </w:rPr>
        <w:t>tool</w:t>
      </w:r>
      <w:r>
        <w:rPr>
          <w:spacing w:val="-4"/>
          <w:sz w:val="28"/>
        </w:rPr>
        <w:t xml:space="preserve"> </w:t>
      </w:r>
      <w:r>
        <w:rPr>
          <w:sz w:val="28"/>
        </w:rPr>
        <w:t>for</w:t>
      </w:r>
      <w:r>
        <w:rPr>
          <w:spacing w:val="-7"/>
          <w:sz w:val="28"/>
        </w:rPr>
        <w:t xml:space="preserve"> </w:t>
      </w:r>
      <w:r>
        <w:rPr>
          <w:sz w:val="28"/>
        </w:rPr>
        <w:t>performing</w:t>
      </w:r>
      <w:r>
        <w:rPr>
          <w:spacing w:val="32"/>
          <w:sz w:val="28"/>
        </w:rPr>
        <w:t xml:space="preserve"> </w:t>
      </w:r>
      <w:r>
        <w:rPr>
          <w:sz w:val="28"/>
        </w:rPr>
        <w:t>calculations</w:t>
      </w:r>
      <w:r>
        <w:rPr>
          <w:spacing w:val="-4"/>
          <w:sz w:val="28"/>
        </w:rPr>
        <w:t xml:space="preserve"> </w:t>
      </w:r>
      <w:r>
        <w:rPr>
          <w:sz w:val="28"/>
        </w:rPr>
        <w:t>and organizing data. They facilitate the manipulation of numerical values, allowing for efficient analysis and visualization of financial metrices. Additionally, spreadsheets provide a structure format of presenting findings, enabling easy-interpretation and decision- making.</w:t>
      </w:r>
    </w:p>
    <w:p w14:paraId="53698068" w14:textId="77777777" w:rsidR="001A635A" w:rsidRDefault="00000000">
      <w:pPr>
        <w:pStyle w:val="BodyText"/>
        <w:spacing w:before="81" w:line="266" w:lineRule="auto"/>
        <w:ind w:left="720" w:right="1484"/>
      </w:pPr>
      <w:r>
        <w:t>By</w:t>
      </w:r>
      <w:r>
        <w:rPr>
          <w:spacing w:val="-4"/>
        </w:rPr>
        <w:t xml:space="preserve"> </w:t>
      </w:r>
      <w:r>
        <w:t>employing</w:t>
      </w:r>
      <w:r>
        <w:rPr>
          <w:spacing w:val="-4"/>
        </w:rPr>
        <w:t xml:space="preserve"> </w:t>
      </w:r>
      <w:r>
        <w:t>this</w:t>
      </w:r>
      <w:r>
        <w:rPr>
          <w:spacing w:val="-4"/>
        </w:rPr>
        <w:t xml:space="preserve"> </w:t>
      </w:r>
      <w:r>
        <w:t>methodical</w:t>
      </w:r>
      <w:r>
        <w:rPr>
          <w:spacing w:val="-4"/>
        </w:rPr>
        <w:t xml:space="preserve"> </w:t>
      </w:r>
      <w:r>
        <w:t>approach,</w:t>
      </w:r>
      <w:r>
        <w:rPr>
          <w:spacing w:val="-6"/>
        </w:rPr>
        <w:t xml:space="preserve"> </w:t>
      </w:r>
      <w:r>
        <w:t>the</w:t>
      </w:r>
      <w:r>
        <w:rPr>
          <w:spacing w:val="-5"/>
        </w:rPr>
        <w:t xml:space="preserve"> </w:t>
      </w:r>
      <w:r>
        <w:t>business</w:t>
      </w:r>
      <w:r>
        <w:rPr>
          <w:spacing w:val="-4"/>
        </w:rPr>
        <w:t xml:space="preserve"> </w:t>
      </w:r>
      <w:r>
        <w:t>can</w:t>
      </w:r>
      <w:r>
        <w:rPr>
          <w:spacing w:val="-7"/>
        </w:rPr>
        <w:t xml:space="preserve"> </w:t>
      </w:r>
      <w:r>
        <w:t>gain</w:t>
      </w:r>
      <w:r>
        <w:rPr>
          <w:spacing w:val="-8"/>
        </w:rPr>
        <w:t xml:space="preserve"> </w:t>
      </w:r>
      <w:r>
        <w:t>valuable</w:t>
      </w:r>
      <w:r>
        <w:rPr>
          <w:spacing w:val="-5"/>
        </w:rPr>
        <w:t xml:space="preserve"> </w:t>
      </w:r>
      <w:r>
        <w:t>insights into its financial performance, identifying areas for improvement, and make informed decisions to enhance profitability and operational efficiency. This comprehensive analysis lays the foundation for implementing strategic recommendations aimed at optimizing pricing strategies, refining transaction recording processes, and establishing clear credit criteria to drive sustainable growth and competitiveness in grocery items.</w:t>
      </w:r>
    </w:p>
    <w:p w14:paraId="116FF11F" w14:textId="77777777" w:rsidR="001A635A" w:rsidRDefault="001A635A">
      <w:pPr>
        <w:pStyle w:val="BodyText"/>
        <w:rPr>
          <w:sz w:val="20"/>
        </w:rPr>
      </w:pPr>
    </w:p>
    <w:p w14:paraId="0E81F5DA" w14:textId="77777777" w:rsidR="001A635A" w:rsidRDefault="00000000">
      <w:pPr>
        <w:pStyle w:val="BodyText"/>
        <w:spacing w:before="225"/>
        <w:rPr>
          <w:sz w:val="20"/>
        </w:rPr>
      </w:pPr>
      <w:r>
        <w:rPr>
          <w:noProof/>
          <w:sz w:val="20"/>
        </w:rPr>
        <w:drawing>
          <wp:anchor distT="0" distB="0" distL="0" distR="0" simplePos="0" relativeHeight="487588352" behindDoc="1" locked="0" layoutInCell="1" allowOverlap="1" wp14:anchorId="3A75E9ED" wp14:editId="589C094E">
            <wp:simplePos x="0" y="0"/>
            <wp:positionH relativeFrom="page">
              <wp:posOffset>685800</wp:posOffset>
            </wp:positionH>
            <wp:positionV relativeFrom="paragraph">
              <wp:posOffset>304239</wp:posOffset>
            </wp:positionV>
            <wp:extent cx="6436009" cy="1346453"/>
            <wp:effectExtent l="0" t="0" r="0" b="0"/>
            <wp:wrapTopAndBottom/>
            <wp:docPr id="3" name="Image 3"/>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 name="Image 3"/>
                    <pic:cNvPicPr/>
                  </pic:nvPicPr>
                  <pic:blipFill>
                    <a:blip r:embed="rId9" cstate="print"/>
                    <a:stretch>
                      <a:fillRect/>
                    </a:stretch>
                  </pic:blipFill>
                  <pic:spPr>
                    <a:xfrm>
                      <a:off x="0" y="0"/>
                      <a:ext cx="6436009" cy="1346453"/>
                    </a:xfrm>
                    <a:prstGeom prst="rect">
                      <a:avLst/>
                    </a:prstGeom>
                  </pic:spPr>
                </pic:pic>
              </a:graphicData>
            </a:graphic>
          </wp:anchor>
        </w:drawing>
      </w:r>
    </w:p>
    <w:p w14:paraId="2AC15987" w14:textId="77777777" w:rsidR="001A635A" w:rsidRDefault="00000000">
      <w:pPr>
        <w:spacing w:before="23"/>
        <w:ind w:left="2110"/>
        <w:rPr>
          <w:sz w:val="24"/>
        </w:rPr>
      </w:pPr>
      <w:r>
        <w:rPr>
          <w:sz w:val="24"/>
        </w:rPr>
        <w:t>Fig1:</w:t>
      </w:r>
      <w:r>
        <w:rPr>
          <w:spacing w:val="-2"/>
          <w:sz w:val="24"/>
        </w:rPr>
        <w:t xml:space="preserve"> </w:t>
      </w:r>
      <w:r>
        <w:rPr>
          <w:sz w:val="24"/>
        </w:rPr>
        <w:t>Daily</w:t>
      </w:r>
      <w:r>
        <w:rPr>
          <w:spacing w:val="-2"/>
          <w:sz w:val="24"/>
        </w:rPr>
        <w:t xml:space="preserve"> </w:t>
      </w:r>
      <w:r>
        <w:rPr>
          <w:sz w:val="24"/>
        </w:rPr>
        <w:t>Accumulative</w:t>
      </w:r>
      <w:r>
        <w:rPr>
          <w:spacing w:val="-3"/>
          <w:sz w:val="24"/>
        </w:rPr>
        <w:t xml:space="preserve"> </w:t>
      </w:r>
      <w:r>
        <w:rPr>
          <w:sz w:val="24"/>
        </w:rPr>
        <w:t>Grocery</w:t>
      </w:r>
      <w:r>
        <w:rPr>
          <w:spacing w:val="-2"/>
          <w:sz w:val="24"/>
        </w:rPr>
        <w:t xml:space="preserve"> </w:t>
      </w:r>
      <w:r>
        <w:rPr>
          <w:sz w:val="24"/>
        </w:rPr>
        <w:t>Transaction</w:t>
      </w:r>
      <w:r>
        <w:rPr>
          <w:spacing w:val="-1"/>
          <w:sz w:val="24"/>
        </w:rPr>
        <w:t xml:space="preserve"> </w:t>
      </w:r>
      <w:r>
        <w:rPr>
          <w:spacing w:val="-2"/>
          <w:sz w:val="24"/>
        </w:rPr>
        <w:t>Summary</w:t>
      </w:r>
    </w:p>
    <w:p w14:paraId="569465C3" w14:textId="77777777" w:rsidR="001A635A" w:rsidRDefault="001A635A">
      <w:pPr>
        <w:pStyle w:val="BodyText"/>
        <w:spacing w:before="61"/>
        <w:rPr>
          <w:sz w:val="24"/>
        </w:rPr>
      </w:pPr>
    </w:p>
    <w:p w14:paraId="1610BBE4" w14:textId="77777777" w:rsidR="001A635A" w:rsidRDefault="00000000">
      <w:pPr>
        <w:pStyle w:val="BodyText"/>
        <w:ind w:left="360"/>
      </w:pPr>
      <w:r>
        <w:t>Calculations</w:t>
      </w:r>
      <w:r>
        <w:rPr>
          <w:spacing w:val="-5"/>
        </w:rPr>
        <w:t xml:space="preserve"> </w:t>
      </w:r>
      <w:r>
        <w:t>done</w:t>
      </w:r>
      <w:r>
        <w:rPr>
          <w:spacing w:val="-6"/>
        </w:rPr>
        <w:t xml:space="preserve"> </w:t>
      </w:r>
      <w:r>
        <w:t>in</w:t>
      </w:r>
      <w:r>
        <w:rPr>
          <w:spacing w:val="-8"/>
        </w:rPr>
        <w:t xml:space="preserve"> </w:t>
      </w:r>
      <w:r>
        <w:rPr>
          <w:spacing w:val="-2"/>
        </w:rPr>
        <w:t>Analysis:</w:t>
      </w:r>
    </w:p>
    <w:p w14:paraId="5FFC4392" w14:textId="77777777" w:rsidR="00DA029F" w:rsidRDefault="00000000" w:rsidP="00DA029F">
      <w:pPr>
        <w:pStyle w:val="BodyText"/>
        <w:spacing w:line="530" w:lineRule="auto"/>
        <w:ind w:left="499" w:right="2434"/>
      </w:pPr>
      <w:r>
        <w:t>Grocery</w:t>
      </w:r>
      <w:r>
        <w:rPr>
          <w:spacing w:val="-2"/>
        </w:rPr>
        <w:t xml:space="preserve"> </w:t>
      </w:r>
      <w:r>
        <w:t>cost</w:t>
      </w:r>
      <w:r>
        <w:rPr>
          <w:spacing w:val="-2"/>
        </w:rPr>
        <w:t xml:space="preserve"> </w:t>
      </w:r>
      <w:r>
        <w:t>=</w:t>
      </w:r>
      <w:r>
        <w:rPr>
          <w:spacing w:val="-6"/>
        </w:rPr>
        <w:t xml:space="preserve"> </w:t>
      </w:r>
      <w:r>
        <w:t>Total</w:t>
      </w:r>
      <w:r>
        <w:rPr>
          <w:spacing w:val="-2"/>
        </w:rPr>
        <w:t xml:space="preserve"> </w:t>
      </w:r>
      <w:r>
        <w:t>cost</w:t>
      </w:r>
      <w:r>
        <w:rPr>
          <w:spacing w:val="-6"/>
        </w:rPr>
        <w:t xml:space="preserve"> </w:t>
      </w:r>
      <w:r>
        <w:t>incurred</w:t>
      </w:r>
      <w:r>
        <w:rPr>
          <w:spacing w:val="-2"/>
        </w:rPr>
        <w:t xml:space="preserve"> </w:t>
      </w:r>
      <w:r>
        <w:t>while</w:t>
      </w:r>
      <w:r>
        <w:rPr>
          <w:spacing w:val="-6"/>
        </w:rPr>
        <w:t xml:space="preserve"> </w:t>
      </w:r>
      <w:r>
        <w:t>procuring</w:t>
      </w:r>
      <w:r>
        <w:rPr>
          <w:spacing w:val="-2"/>
        </w:rPr>
        <w:t xml:space="preserve"> </w:t>
      </w:r>
      <w:r>
        <w:t>all</w:t>
      </w:r>
      <w:r>
        <w:rPr>
          <w:spacing w:val="-2"/>
        </w:rPr>
        <w:t xml:space="preserve"> </w:t>
      </w:r>
      <w:r>
        <w:t>grocery</w:t>
      </w:r>
      <w:r>
        <w:rPr>
          <w:spacing w:val="-6"/>
        </w:rPr>
        <w:t xml:space="preserve"> </w:t>
      </w:r>
      <w:r>
        <w:t>for</w:t>
      </w:r>
      <w:r>
        <w:rPr>
          <w:spacing w:val="-3"/>
        </w:rPr>
        <w:t xml:space="preserve"> </w:t>
      </w:r>
      <w:r>
        <w:t>the</w:t>
      </w:r>
      <w:r>
        <w:rPr>
          <w:spacing w:val="-6"/>
        </w:rPr>
        <w:t xml:space="preserve"> </w:t>
      </w:r>
      <w:r>
        <w:t>day. Revenue= (40/100) * grocery cost + (60/100)</w:t>
      </w:r>
      <w:r>
        <w:rPr>
          <w:spacing w:val="40"/>
        </w:rPr>
        <w:t xml:space="preserve"> </w:t>
      </w:r>
      <w:r>
        <w:t>* Sell with Margin</w:t>
      </w:r>
    </w:p>
    <w:p w14:paraId="76CA68E8" w14:textId="5C9F2286" w:rsidR="001A635A" w:rsidRDefault="00000000" w:rsidP="00DA029F">
      <w:pPr>
        <w:pStyle w:val="BodyText"/>
        <w:spacing w:line="530" w:lineRule="auto"/>
        <w:ind w:left="499" w:right="2434"/>
      </w:pPr>
      <w:r>
        <w:lastRenderedPageBreak/>
        <w:t>Other</w:t>
      </w:r>
      <w:r>
        <w:rPr>
          <w:spacing w:val="-4"/>
        </w:rPr>
        <w:t xml:space="preserve"> </w:t>
      </w:r>
      <w:r>
        <w:t>cost=</w:t>
      </w:r>
      <w:r>
        <w:rPr>
          <w:spacing w:val="-7"/>
        </w:rPr>
        <w:t xml:space="preserve"> </w:t>
      </w:r>
      <w:r>
        <w:t>Expenses</w:t>
      </w:r>
      <w:r>
        <w:rPr>
          <w:spacing w:val="-5"/>
        </w:rPr>
        <w:t xml:space="preserve"> </w:t>
      </w:r>
      <w:r>
        <w:t>such</w:t>
      </w:r>
      <w:r>
        <w:rPr>
          <w:spacing w:val="-3"/>
        </w:rPr>
        <w:t xml:space="preserve"> </w:t>
      </w:r>
      <w:r>
        <w:t>as</w:t>
      </w:r>
      <w:r>
        <w:rPr>
          <w:spacing w:val="-3"/>
        </w:rPr>
        <w:t xml:space="preserve"> </w:t>
      </w:r>
      <w:r>
        <w:t>transportation</w:t>
      </w:r>
      <w:r>
        <w:rPr>
          <w:spacing w:val="-3"/>
        </w:rPr>
        <w:t xml:space="preserve"> </w:t>
      </w:r>
      <w:r>
        <w:t>costs,</w:t>
      </w:r>
      <w:r>
        <w:rPr>
          <w:spacing w:val="-5"/>
        </w:rPr>
        <w:t xml:space="preserve"> </w:t>
      </w:r>
      <w:r>
        <w:t>storage</w:t>
      </w:r>
      <w:r>
        <w:rPr>
          <w:spacing w:val="-4"/>
        </w:rPr>
        <w:t xml:space="preserve"> </w:t>
      </w:r>
      <w:r>
        <w:t>expenses,</w:t>
      </w:r>
      <w:r>
        <w:rPr>
          <w:spacing w:val="-5"/>
        </w:rPr>
        <w:t xml:space="preserve"> </w:t>
      </w:r>
      <w:r>
        <w:t>and</w:t>
      </w:r>
      <w:r>
        <w:rPr>
          <w:spacing w:val="-3"/>
        </w:rPr>
        <w:t xml:space="preserve"> </w:t>
      </w:r>
      <w:r>
        <w:t>any additional overheads related to the procurement and storage of grocery.</w:t>
      </w:r>
    </w:p>
    <w:p w14:paraId="5F4DB6E5" w14:textId="69E8FD7B" w:rsidR="001A635A" w:rsidRDefault="00000000">
      <w:pPr>
        <w:pStyle w:val="BodyText"/>
        <w:spacing w:before="1"/>
        <w:ind w:left="360"/>
      </w:pPr>
      <w:r>
        <w:t>Profit=</w:t>
      </w:r>
      <w:r>
        <w:rPr>
          <w:spacing w:val="-4"/>
        </w:rPr>
        <w:t xml:space="preserve"> </w:t>
      </w:r>
      <w:r>
        <w:t>Revenue-</w:t>
      </w:r>
      <w:r>
        <w:rPr>
          <w:spacing w:val="-7"/>
        </w:rPr>
        <w:t xml:space="preserve"> </w:t>
      </w:r>
      <w:r>
        <w:t>Grocery</w:t>
      </w:r>
      <w:r>
        <w:rPr>
          <w:spacing w:val="-3"/>
        </w:rPr>
        <w:t xml:space="preserve"> </w:t>
      </w:r>
      <w:r>
        <w:t>cost-</w:t>
      </w:r>
      <w:r>
        <w:rPr>
          <w:spacing w:val="-7"/>
        </w:rPr>
        <w:t xml:space="preserve"> </w:t>
      </w:r>
      <w:r>
        <w:t>other</w:t>
      </w:r>
      <w:r>
        <w:rPr>
          <w:spacing w:val="-3"/>
        </w:rPr>
        <w:t xml:space="preserve"> </w:t>
      </w:r>
      <w:r>
        <w:rPr>
          <w:spacing w:val="-4"/>
        </w:rPr>
        <w:t>cost</w:t>
      </w:r>
    </w:p>
    <w:p w14:paraId="7A9B1690" w14:textId="3A63B869" w:rsidR="001A635A" w:rsidRDefault="001A635A">
      <w:pPr>
        <w:pStyle w:val="BodyText"/>
        <w:spacing w:before="103"/>
      </w:pPr>
    </w:p>
    <w:p w14:paraId="5F7FF3BF" w14:textId="77777777" w:rsidR="00F4025D" w:rsidRDefault="00F4025D">
      <w:pPr>
        <w:pStyle w:val="Heading1"/>
        <w:rPr>
          <w:b w:val="0"/>
          <w:bCs w:val="0"/>
          <w:u w:val="single"/>
        </w:rPr>
      </w:pPr>
    </w:p>
    <w:p w14:paraId="2ABD9A16" w14:textId="6D0E7A8A" w:rsidR="001A635A" w:rsidRPr="00F4025D" w:rsidRDefault="00000000">
      <w:pPr>
        <w:pStyle w:val="Heading1"/>
      </w:pPr>
      <w:r w:rsidRPr="00F4025D">
        <w:rPr>
          <w:u w:val="single"/>
        </w:rPr>
        <w:t>2.2</w:t>
      </w:r>
      <w:r w:rsidRPr="00F4025D">
        <w:rPr>
          <w:spacing w:val="-8"/>
          <w:u w:val="single"/>
        </w:rPr>
        <w:t xml:space="preserve"> </w:t>
      </w:r>
      <w:r w:rsidRPr="00F4025D">
        <w:rPr>
          <w:u w:val="single"/>
        </w:rPr>
        <w:t>Method</w:t>
      </w:r>
      <w:r w:rsidRPr="00F4025D">
        <w:rPr>
          <w:spacing w:val="-8"/>
          <w:u w:val="single"/>
        </w:rPr>
        <w:t xml:space="preserve"> </w:t>
      </w:r>
      <w:r w:rsidRPr="00F4025D">
        <w:rPr>
          <w:u w:val="single"/>
        </w:rPr>
        <w:t>for</w:t>
      </w:r>
      <w:r w:rsidRPr="00F4025D">
        <w:rPr>
          <w:spacing w:val="-8"/>
          <w:u w:val="single"/>
        </w:rPr>
        <w:t xml:space="preserve"> </w:t>
      </w:r>
      <w:r w:rsidRPr="00F4025D">
        <w:rPr>
          <w:u w:val="single"/>
        </w:rPr>
        <w:t>Margin</w:t>
      </w:r>
      <w:r w:rsidRPr="00F4025D">
        <w:rPr>
          <w:spacing w:val="-8"/>
          <w:u w:val="single"/>
        </w:rPr>
        <w:t xml:space="preserve"> </w:t>
      </w:r>
      <w:r w:rsidRPr="00F4025D">
        <w:rPr>
          <w:spacing w:val="-2"/>
          <w:u w:val="single"/>
        </w:rPr>
        <w:t>Analysis</w:t>
      </w:r>
    </w:p>
    <w:p w14:paraId="46CCF690" w14:textId="77777777" w:rsidR="001A635A" w:rsidRDefault="001A635A">
      <w:pPr>
        <w:pStyle w:val="BodyText"/>
        <w:spacing w:before="77"/>
        <w:rPr>
          <w:b/>
        </w:rPr>
      </w:pPr>
    </w:p>
    <w:p w14:paraId="401BD179" w14:textId="77777777" w:rsidR="001A635A" w:rsidRDefault="00000000">
      <w:pPr>
        <w:pStyle w:val="BodyText"/>
        <w:spacing w:line="266" w:lineRule="auto"/>
        <w:ind w:left="360" w:right="1174"/>
      </w:pPr>
      <w:r>
        <w:t>In order to provide actionable recommendations aimed at achieving a desirable monthly turnover,</w:t>
      </w:r>
      <w:r>
        <w:rPr>
          <w:spacing w:val="-4"/>
        </w:rPr>
        <w:t xml:space="preserve"> </w:t>
      </w:r>
      <w:r>
        <w:t>a</w:t>
      </w:r>
      <w:r>
        <w:rPr>
          <w:spacing w:val="-3"/>
        </w:rPr>
        <w:t xml:space="preserve"> </w:t>
      </w:r>
      <w:r>
        <w:t>meticulous</w:t>
      </w:r>
      <w:r>
        <w:rPr>
          <w:spacing w:val="-2"/>
        </w:rPr>
        <w:t xml:space="preserve"> </w:t>
      </w:r>
      <w:r>
        <w:t>margin</w:t>
      </w:r>
      <w:r>
        <w:rPr>
          <w:spacing w:val="-2"/>
        </w:rPr>
        <w:t xml:space="preserve"> </w:t>
      </w:r>
      <w:r>
        <w:t>analysis</w:t>
      </w:r>
      <w:r>
        <w:rPr>
          <w:spacing w:val="-2"/>
        </w:rPr>
        <w:t xml:space="preserve"> </w:t>
      </w:r>
      <w:r>
        <w:t>is</w:t>
      </w:r>
      <w:r>
        <w:rPr>
          <w:spacing w:val="-2"/>
        </w:rPr>
        <w:t xml:space="preserve"> </w:t>
      </w:r>
      <w:r>
        <w:t>conducted</w:t>
      </w:r>
      <w:r>
        <w:rPr>
          <w:spacing w:val="-5"/>
        </w:rPr>
        <w:t xml:space="preserve"> </w:t>
      </w:r>
      <w:r>
        <w:t>on</w:t>
      </w:r>
      <w:r>
        <w:rPr>
          <w:spacing w:val="-6"/>
        </w:rPr>
        <w:t xml:space="preserve"> </w:t>
      </w:r>
      <w:r>
        <w:t>each</w:t>
      </w:r>
      <w:r>
        <w:rPr>
          <w:spacing w:val="-2"/>
        </w:rPr>
        <w:t xml:space="preserve"> </w:t>
      </w:r>
      <w:r>
        <w:t>grocery</w:t>
      </w:r>
      <w:r>
        <w:rPr>
          <w:spacing w:val="-5"/>
        </w:rPr>
        <w:t xml:space="preserve"> </w:t>
      </w:r>
      <w:r>
        <w:t>sold</w:t>
      </w:r>
      <w:r>
        <w:rPr>
          <w:spacing w:val="-2"/>
        </w:rPr>
        <w:t xml:space="preserve"> </w:t>
      </w:r>
      <w:r>
        <w:t>during</w:t>
      </w:r>
      <w:r>
        <w:rPr>
          <w:spacing w:val="-2"/>
        </w:rPr>
        <w:t xml:space="preserve"> </w:t>
      </w:r>
      <w:r>
        <w:t>the</w:t>
      </w:r>
      <w:r>
        <w:rPr>
          <w:spacing w:val="-6"/>
        </w:rPr>
        <w:t xml:space="preserve"> </w:t>
      </w:r>
      <w:r>
        <w:t>day. This analysis delves into the intricate balance between cost price (CP) and selling price (SP), offering insights crucial for optimizing pricing strategies and maximizing profits.</w:t>
      </w:r>
    </w:p>
    <w:p w14:paraId="5EA15490" w14:textId="77777777" w:rsidR="00875F86" w:rsidRDefault="00875F86">
      <w:pPr>
        <w:pStyle w:val="BodyText"/>
        <w:spacing w:line="266" w:lineRule="auto"/>
        <w:ind w:left="360" w:right="1174"/>
      </w:pPr>
    </w:p>
    <w:p w14:paraId="5B0100BB" w14:textId="77777777" w:rsidR="001A635A" w:rsidRPr="00BC5F47" w:rsidRDefault="00000000">
      <w:pPr>
        <w:pStyle w:val="Heading2"/>
        <w:spacing w:before="77"/>
        <w:rPr>
          <w:spacing w:val="-2"/>
          <w:u w:val="single"/>
        </w:rPr>
      </w:pPr>
      <w:r w:rsidRPr="00BC5F47">
        <w:rPr>
          <w:u w:val="single"/>
        </w:rPr>
        <w:t>Margin</w:t>
      </w:r>
      <w:r w:rsidRPr="00BC5F47">
        <w:rPr>
          <w:spacing w:val="-10"/>
          <w:u w:val="single"/>
        </w:rPr>
        <w:t xml:space="preserve"> </w:t>
      </w:r>
      <w:r w:rsidRPr="00BC5F47">
        <w:rPr>
          <w:spacing w:val="-2"/>
          <w:u w:val="single"/>
        </w:rPr>
        <w:t>Calculation:</w:t>
      </w:r>
    </w:p>
    <w:p w14:paraId="14245FCD" w14:textId="77777777" w:rsidR="00DA029F" w:rsidRDefault="00000000">
      <w:pPr>
        <w:pStyle w:val="BodyText"/>
        <w:spacing w:before="1" w:line="266" w:lineRule="auto"/>
        <w:ind w:left="360" w:right="1174"/>
      </w:pPr>
      <w:r>
        <w:t>The</w:t>
      </w:r>
      <w:r>
        <w:rPr>
          <w:spacing w:val="-3"/>
        </w:rPr>
        <w:t xml:space="preserve"> </w:t>
      </w:r>
      <w:r>
        <w:t>margin,</w:t>
      </w:r>
      <w:r>
        <w:rPr>
          <w:spacing w:val="-4"/>
        </w:rPr>
        <w:t xml:space="preserve"> </w:t>
      </w:r>
      <w:r>
        <w:t>a</w:t>
      </w:r>
      <w:r>
        <w:rPr>
          <w:spacing w:val="-3"/>
        </w:rPr>
        <w:t xml:space="preserve"> </w:t>
      </w:r>
      <w:r>
        <w:t>pivotal</w:t>
      </w:r>
      <w:r>
        <w:rPr>
          <w:spacing w:val="-4"/>
        </w:rPr>
        <w:t xml:space="preserve"> </w:t>
      </w:r>
      <w:r>
        <w:t>metric</w:t>
      </w:r>
      <w:r>
        <w:rPr>
          <w:spacing w:val="-3"/>
        </w:rPr>
        <w:t xml:space="preserve"> </w:t>
      </w:r>
      <w:r>
        <w:t>in</w:t>
      </w:r>
      <w:r>
        <w:rPr>
          <w:spacing w:val="-2"/>
        </w:rPr>
        <w:t xml:space="preserve"> </w:t>
      </w:r>
      <w:r>
        <w:t>understanding</w:t>
      </w:r>
      <w:r>
        <w:rPr>
          <w:spacing w:val="-6"/>
        </w:rPr>
        <w:t xml:space="preserve"> </w:t>
      </w:r>
      <w:r>
        <w:t>profitability,</w:t>
      </w:r>
      <w:r>
        <w:rPr>
          <w:spacing w:val="-4"/>
        </w:rPr>
        <w:t xml:space="preserve"> </w:t>
      </w:r>
      <w:r>
        <w:t>is</w:t>
      </w:r>
      <w:r>
        <w:rPr>
          <w:spacing w:val="-2"/>
        </w:rPr>
        <w:t xml:space="preserve"> </w:t>
      </w:r>
      <w:r>
        <w:t>computed</w:t>
      </w:r>
      <w:r>
        <w:rPr>
          <w:spacing w:val="-2"/>
        </w:rPr>
        <w:t xml:space="preserve"> </w:t>
      </w:r>
      <w:r>
        <w:t>for</w:t>
      </w:r>
      <w:r>
        <w:rPr>
          <w:spacing w:val="-3"/>
        </w:rPr>
        <w:t xml:space="preserve"> </w:t>
      </w:r>
      <w:r>
        <w:t>each</w:t>
      </w:r>
      <w:r>
        <w:rPr>
          <w:spacing w:val="-2"/>
        </w:rPr>
        <w:t xml:space="preserve"> </w:t>
      </w:r>
      <w:r>
        <w:t xml:space="preserve">grocery by subtracting the cost price (CP) firm the selling price (SP). This straightforward yet fundamental calculation unveils the profit margin associated with each unit of grocery sold, serving a barometer for assessing the financial viability of individual products </w:t>
      </w:r>
    </w:p>
    <w:p w14:paraId="3D2566BD" w14:textId="76B4E0E3" w:rsidR="001A635A" w:rsidRDefault="00000000">
      <w:pPr>
        <w:pStyle w:val="BodyText"/>
        <w:spacing w:before="1" w:line="266" w:lineRule="auto"/>
        <w:ind w:left="360" w:right="1174"/>
      </w:pPr>
      <w:r>
        <w:t>within the business’s inventory.</w:t>
      </w:r>
    </w:p>
    <w:p w14:paraId="2636F17D" w14:textId="77777777" w:rsidR="00C35C25" w:rsidRDefault="00C35C25">
      <w:pPr>
        <w:pStyle w:val="BodyText"/>
        <w:spacing w:before="1" w:line="266" w:lineRule="auto"/>
        <w:ind w:left="360" w:right="1174"/>
      </w:pPr>
    </w:p>
    <w:p w14:paraId="5EECB33B" w14:textId="10A7B22C" w:rsidR="002D5274" w:rsidRDefault="002D5274">
      <w:pPr>
        <w:pStyle w:val="BodyText"/>
        <w:spacing w:before="1" w:line="266" w:lineRule="auto"/>
        <w:ind w:left="360" w:right="1174"/>
        <w:rPr>
          <w:sz w:val="32"/>
          <w:szCs w:val="32"/>
          <w:u w:val="single"/>
        </w:rPr>
      </w:pPr>
      <w:r w:rsidRPr="00571909">
        <w:rPr>
          <w:sz w:val="32"/>
          <w:szCs w:val="32"/>
          <w:u w:val="single"/>
        </w:rPr>
        <w:t>Profit M</w:t>
      </w:r>
      <w:r w:rsidR="00A06999" w:rsidRPr="00571909">
        <w:rPr>
          <w:sz w:val="32"/>
          <w:szCs w:val="32"/>
          <w:u w:val="single"/>
        </w:rPr>
        <w:t>aximization Approach and Constraints</w:t>
      </w:r>
      <w:r w:rsidR="00571909">
        <w:rPr>
          <w:sz w:val="32"/>
          <w:szCs w:val="32"/>
          <w:u w:val="single"/>
        </w:rPr>
        <w:t>:</w:t>
      </w:r>
    </w:p>
    <w:p w14:paraId="7DA5498E" w14:textId="1AC158A1" w:rsidR="00571909" w:rsidRDefault="001C479F">
      <w:pPr>
        <w:pStyle w:val="BodyText"/>
        <w:spacing w:before="1" w:line="266" w:lineRule="auto"/>
        <w:ind w:left="360" w:right="1174"/>
      </w:pPr>
      <w:r>
        <w:t xml:space="preserve">In </w:t>
      </w:r>
      <w:r w:rsidR="00540EC1">
        <w:t xml:space="preserve">addition to calculating profit margins, this </w:t>
      </w:r>
      <w:r w:rsidR="0075012F">
        <w:t xml:space="preserve">analysis identifies how profits can be maximized </w:t>
      </w:r>
      <w:r w:rsidR="004C7DB4">
        <w:t>by</w:t>
      </w:r>
      <w:r w:rsidR="0075012F">
        <w:t xml:space="preserve"> adjusting key business levers, subject to real-world </w:t>
      </w:r>
      <w:r w:rsidR="004C7DB4">
        <w:t>constraints.</w:t>
      </w:r>
      <w:r w:rsidR="000639BF">
        <w:t xml:space="preserve"> Profit at Yash Kirana Store can be increased by:</w:t>
      </w:r>
    </w:p>
    <w:p w14:paraId="57CFC736" w14:textId="423DD1F3" w:rsidR="000639BF" w:rsidRDefault="000472DA" w:rsidP="000639BF">
      <w:pPr>
        <w:pStyle w:val="BodyText"/>
        <w:numPr>
          <w:ilvl w:val="0"/>
          <w:numId w:val="7"/>
        </w:numPr>
        <w:spacing w:before="1" w:line="266" w:lineRule="auto"/>
        <w:ind w:right="1174"/>
      </w:pPr>
      <w:r>
        <w:t>Inc</w:t>
      </w:r>
      <w:r w:rsidR="00FE23E6">
        <w:t xml:space="preserve">reasing sales </w:t>
      </w:r>
      <w:r w:rsidR="001B455D">
        <w:t>volume (</w:t>
      </w:r>
      <w:r w:rsidR="00FE23E6">
        <w:t>especially of high-margin items)</w:t>
      </w:r>
    </w:p>
    <w:p w14:paraId="1E2F05C0" w14:textId="712DA769" w:rsidR="00FE23E6" w:rsidRDefault="008658DC" w:rsidP="000639BF">
      <w:pPr>
        <w:pStyle w:val="BodyText"/>
        <w:numPr>
          <w:ilvl w:val="0"/>
          <w:numId w:val="7"/>
        </w:numPr>
        <w:spacing w:before="1" w:line="266" w:lineRule="auto"/>
        <w:ind w:right="1174"/>
      </w:pPr>
      <w:r>
        <w:t xml:space="preserve">Setting optimal </w:t>
      </w:r>
      <w:r w:rsidR="00D24B24">
        <w:t>selling prices to improve margins</w:t>
      </w:r>
    </w:p>
    <w:p w14:paraId="5FAFF471" w14:textId="5AE1DFBC" w:rsidR="00D24B24" w:rsidRDefault="00D24B24" w:rsidP="000639BF">
      <w:pPr>
        <w:pStyle w:val="BodyText"/>
        <w:numPr>
          <w:ilvl w:val="0"/>
          <w:numId w:val="7"/>
        </w:numPr>
        <w:spacing w:before="1" w:line="266" w:lineRule="auto"/>
        <w:ind w:right="1174"/>
      </w:pPr>
      <w:r>
        <w:t xml:space="preserve">Reducing </w:t>
      </w:r>
      <w:r w:rsidR="004D7277">
        <w:t xml:space="preserve">procurement, logistics, store costs, and </w:t>
      </w:r>
    </w:p>
    <w:p w14:paraId="118A0AD7" w14:textId="4771D560" w:rsidR="004D7277" w:rsidRDefault="004D7277" w:rsidP="000639BF">
      <w:pPr>
        <w:pStyle w:val="BodyText"/>
        <w:numPr>
          <w:ilvl w:val="0"/>
          <w:numId w:val="7"/>
        </w:numPr>
        <w:spacing w:before="1" w:line="266" w:lineRule="auto"/>
        <w:ind w:right="1174"/>
      </w:pPr>
      <w:r>
        <w:t>Managing credit risk to avoid loss</w:t>
      </w:r>
      <w:r w:rsidR="006E1C34">
        <w:t>es from unpaid credit.</w:t>
      </w:r>
    </w:p>
    <w:p w14:paraId="679F78FE" w14:textId="0F78BB32" w:rsidR="006E1C34" w:rsidRDefault="006E1C34" w:rsidP="006E1C34">
      <w:pPr>
        <w:pStyle w:val="BodyText"/>
        <w:spacing w:before="1" w:line="266" w:lineRule="auto"/>
        <w:ind w:right="1174"/>
      </w:pPr>
      <w:r>
        <w:t xml:space="preserve">       </w:t>
      </w:r>
      <w:r w:rsidR="00027AEC">
        <w:t xml:space="preserve">Constraints include customer demand, inventory </w:t>
      </w:r>
      <w:r w:rsidR="001B455D">
        <w:t>capacity, supplier</w:t>
      </w:r>
      <w:r w:rsidR="00027AEC">
        <w:t xml:space="preserve"> pricing, and credit </w:t>
      </w:r>
      <w:r w:rsidR="00BD1148">
        <w:t xml:space="preserve">defaults. By analyzing these factors, the business can identify practical steps to maximize profit within </w:t>
      </w:r>
      <w:r w:rsidR="0087784F">
        <w:t>its operational limits.</w:t>
      </w:r>
    </w:p>
    <w:p w14:paraId="0EEF0C20" w14:textId="12A09042" w:rsidR="006E1C34" w:rsidRPr="001C479F" w:rsidRDefault="006E1C34" w:rsidP="006E1C34">
      <w:pPr>
        <w:pStyle w:val="BodyText"/>
        <w:spacing w:before="1" w:line="266" w:lineRule="auto"/>
        <w:ind w:right="1174"/>
      </w:pPr>
      <w:r>
        <w:t xml:space="preserve">         </w:t>
      </w:r>
    </w:p>
    <w:p w14:paraId="7773B2FB" w14:textId="77777777" w:rsidR="00DA029F" w:rsidRDefault="00DA029F">
      <w:pPr>
        <w:pStyle w:val="BodyText"/>
        <w:spacing w:before="1" w:line="266" w:lineRule="auto"/>
        <w:ind w:left="360" w:right="1174"/>
      </w:pPr>
    </w:p>
    <w:p w14:paraId="4B6DF305" w14:textId="77777777" w:rsidR="001A635A" w:rsidRPr="00BC5F47" w:rsidRDefault="00000000">
      <w:pPr>
        <w:pStyle w:val="Heading2"/>
        <w:rPr>
          <w:u w:val="single"/>
        </w:rPr>
      </w:pPr>
      <w:r w:rsidRPr="00BC5F47">
        <w:rPr>
          <w:u w:val="single"/>
        </w:rPr>
        <w:t>Daily</w:t>
      </w:r>
      <w:r w:rsidRPr="00BC5F47">
        <w:rPr>
          <w:spacing w:val="-10"/>
          <w:u w:val="single"/>
        </w:rPr>
        <w:t xml:space="preserve"> </w:t>
      </w:r>
      <w:r w:rsidRPr="00BC5F47">
        <w:rPr>
          <w:u w:val="single"/>
        </w:rPr>
        <w:t>Average</w:t>
      </w:r>
      <w:r w:rsidRPr="00BC5F47">
        <w:rPr>
          <w:spacing w:val="-7"/>
          <w:u w:val="single"/>
        </w:rPr>
        <w:t xml:space="preserve"> </w:t>
      </w:r>
      <w:r w:rsidRPr="00BC5F47">
        <w:rPr>
          <w:u w:val="single"/>
        </w:rPr>
        <w:t>Margin</w:t>
      </w:r>
      <w:r w:rsidRPr="00BC5F47">
        <w:rPr>
          <w:spacing w:val="-7"/>
          <w:u w:val="single"/>
        </w:rPr>
        <w:t xml:space="preserve"> </w:t>
      </w:r>
      <w:r w:rsidRPr="00BC5F47">
        <w:rPr>
          <w:spacing w:val="-2"/>
          <w:u w:val="single"/>
        </w:rPr>
        <w:t>Calculation:</w:t>
      </w:r>
    </w:p>
    <w:p w14:paraId="6648C5A6" w14:textId="77777777" w:rsidR="00307226" w:rsidRDefault="00B376B3">
      <w:pPr>
        <w:pStyle w:val="BodyText"/>
        <w:spacing w:before="1" w:line="266" w:lineRule="auto"/>
        <w:ind w:left="360" w:right="1030"/>
        <w:rPr>
          <w:spacing w:val="-3"/>
        </w:rPr>
      </w:pPr>
      <w:r>
        <w:t>To gain a comprehensive understanding of the relationship between margins and profits, the daily average margin is calculated. This involves summing up the margins of all grocery</w:t>
      </w:r>
      <w:r>
        <w:rPr>
          <w:spacing w:val="-1"/>
        </w:rPr>
        <w:t xml:space="preserve"> </w:t>
      </w:r>
      <w:r>
        <w:t>sold</w:t>
      </w:r>
      <w:r>
        <w:rPr>
          <w:spacing w:val="-1"/>
        </w:rPr>
        <w:t xml:space="preserve"> </w:t>
      </w:r>
      <w:r>
        <w:t>throughout</w:t>
      </w:r>
      <w:r>
        <w:rPr>
          <w:spacing w:val="-1"/>
        </w:rPr>
        <w:t xml:space="preserve"> </w:t>
      </w:r>
      <w:r>
        <w:t>the</w:t>
      </w:r>
      <w:r>
        <w:rPr>
          <w:spacing w:val="-5"/>
        </w:rPr>
        <w:t xml:space="preserve"> </w:t>
      </w:r>
      <w:r>
        <w:t>date</w:t>
      </w:r>
      <w:r>
        <w:rPr>
          <w:spacing w:val="-1"/>
        </w:rPr>
        <w:t xml:space="preserve"> </w:t>
      </w:r>
      <w:proofErr w:type="gramStart"/>
      <w:r>
        <w:t>an</w:t>
      </w:r>
      <w:proofErr w:type="gramEnd"/>
      <w:r>
        <w:rPr>
          <w:spacing w:val="-4"/>
        </w:rPr>
        <w:t xml:space="preserve"> </w:t>
      </w:r>
      <w:r>
        <w:t>dividing</w:t>
      </w:r>
      <w:r>
        <w:rPr>
          <w:spacing w:val="-5"/>
        </w:rPr>
        <w:t xml:space="preserve"> </w:t>
      </w:r>
      <w:r>
        <w:t>the</w:t>
      </w:r>
      <w:r>
        <w:rPr>
          <w:spacing w:val="-2"/>
        </w:rPr>
        <w:t xml:space="preserve"> </w:t>
      </w:r>
      <w:r>
        <w:t>total</w:t>
      </w:r>
      <w:r>
        <w:rPr>
          <w:spacing w:val="-5"/>
        </w:rPr>
        <w:t xml:space="preserve"> </w:t>
      </w:r>
      <w:r>
        <w:t>by</w:t>
      </w:r>
      <w:r>
        <w:rPr>
          <w:spacing w:val="-5"/>
        </w:rPr>
        <w:t xml:space="preserve"> </w:t>
      </w:r>
      <w:r>
        <w:t>the</w:t>
      </w:r>
      <w:r>
        <w:rPr>
          <w:spacing w:val="-2"/>
        </w:rPr>
        <w:t xml:space="preserve"> </w:t>
      </w:r>
      <w:r>
        <w:t>number</w:t>
      </w:r>
      <w:r>
        <w:rPr>
          <w:spacing w:val="-5"/>
        </w:rPr>
        <w:t xml:space="preserve"> </w:t>
      </w:r>
      <w:r>
        <w:t>of groceries</w:t>
      </w:r>
      <w:r>
        <w:rPr>
          <w:spacing w:val="-4"/>
        </w:rPr>
        <w:t xml:space="preserve"> </w:t>
      </w:r>
      <w:r>
        <w:t>sold.</w:t>
      </w:r>
      <w:r>
        <w:rPr>
          <w:spacing w:val="-3"/>
        </w:rPr>
        <w:t xml:space="preserve"> </w:t>
      </w:r>
    </w:p>
    <w:p w14:paraId="18189809" w14:textId="77777777" w:rsidR="00307226" w:rsidRDefault="00307226">
      <w:pPr>
        <w:pStyle w:val="BodyText"/>
        <w:spacing w:before="1" w:line="266" w:lineRule="auto"/>
        <w:ind w:left="360" w:right="1030"/>
        <w:rPr>
          <w:spacing w:val="-3"/>
        </w:rPr>
      </w:pPr>
    </w:p>
    <w:p w14:paraId="00AD03E6" w14:textId="25CD886D" w:rsidR="00307226" w:rsidRDefault="00F46C01">
      <w:pPr>
        <w:pStyle w:val="BodyText"/>
        <w:spacing w:before="1" w:line="266" w:lineRule="auto"/>
        <w:ind w:left="360" w:right="1030"/>
        <w:rPr>
          <w:spacing w:val="-3"/>
        </w:rPr>
      </w:pPr>
      <w:r w:rsidRPr="00F46C01">
        <w:rPr>
          <w:noProof/>
          <w:spacing w:val="-3"/>
        </w:rPr>
        <w:drawing>
          <wp:inline distT="0" distB="0" distL="0" distR="0" wp14:anchorId="58F780A8" wp14:editId="7F32DBA8">
            <wp:extent cx="6823364" cy="3579897"/>
            <wp:effectExtent l="0" t="0" r="0" b="1905"/>
            <wp:docPr id="40296744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2967447" name=""/>
                    <pic:cNvPicPr/>
                  </pic:nvPicPr>
                  <pic:blipFill>
                    <a:blip r:embed="rId10"/>
                    <a:stretch>
                      <a:fillRect/>
                    </a:stretch>
                  </pic:blipFill>
                  <pic:spPr>
                    <a:xfrm>
                      <a:off x="0" y="0"/>
                      <a:ext cx="6846290" cy="3591925"/>
                    </a:xfrm>
                    <a:prstGeom prst="rect">
                      <a:avLst/>
                    </a:prstGeom>
                  </pic:spPr>
                </pic:pic>
              </a:graphicData>
            </a:graphic>
          </wp:inline>
        </w:drawing>
      </w:r>
    </w:p>
    <w:p w14:paraId="5873BB43" w14:textId="77777777" w:rsidR="00283347" w:rsidRDefault="00283347">
      <w:pPr>
        <w:pStyle w:val="BodyText"/>
        <w:spacing w:before="30"/>
        <w:ind w:left="499"/>
        <w:rPr>
          <w:spacing w:val="-2"/>
        </w:rPr>
      </w:pPr>
      <w:r>
        <w:t>Fig2:</w:t>
      </w:r>
      <w:r>
        <w:rPr>
          <w:spacing w:val="-12"/>
        </w:rPr>
        <w:t xml:space="preserve"> </w:t>
      </w:r>
      <w:r>
        <w:t>Daily</w:t>
      </w:r>
      <w:r>
        <w:rPr>
          <w:spacing w:val="-6"/>
        </w:rPr>
        <w:t xml:space="preserve"> </w:t>
      </w:r>
      <w:r>
        <w:t>Accumulative</w:t>
      </w:r>
      <w:r>
        <w:rPr>
          <w:spacing w:val="-4"/>
        </w:rPr>
        <w:t xml:space="preserve"> </w:t>
      </w:r>
      <w:r>
        <w:t>Grocery</w:t>
      </w:r>
      <w:r>
        <w:rPr>
          <w:spacing w:val="-9"/>
        </w:rPr>
        <w:t xml:space="preserve"> </w:t>
      </w:r>
      <w:r>
        <w:t>Transaction</w:t>
      </w:r>
      <w:r>
        <w:rPr>
          <w:spacing w:val="-5"/>
        </w:rPr>
        <w:t xml:space="preserve"> </w:t>
      </w:r>
      <w:r>
        <w:rPr>
          <w:spacing w:val="-2"/>
        </w:rPr>
        <w:t>Summary</w:t>
      </w:r>
    </w:p>
    <w:p w14:paraId="6AB80AE0" w14:textId="0AE8C4FD" w:rsidR="00514910" w:rsidRPr="00283347" w:rsidRDefault="00B376B3" w:rsidP="00283347">
      <w:pPr>
        <w:pStyle w:val="BodyText"/>
        <w:spacing w:before="1" w:line="266" w:lineRule="auto"/>
        <w:ind w:left="360" w:right="1030"/>
      </w:pPr>
      <w:r>
        <w:t xml:space="preserve">By quantifying the average margin per unit, this calculation offers valuable insights into the </w:t>
      </w:r>
      <w:r w:rsidR="00CC1F12">
        <w:t>overall profitability of the business’s daily operations.</w:t>
      </w:r>
    </w:p>
    <w:p w14:paraId="0813F2F1" w14:textId="1F53BE4B" w:rsidR="001A635A" w:rsidRDefault="00000000">
      <w:pPr>
        <w:pStyle w:val="BodyText"/>
        <w:spacing w:before="79"/>
        <w:ind w:left="360"/>
      </w:pPr>
      <w:r>
        <w:t>Calculation</w:t>
      </w:r>
      <w:r>
        <w:rPr>
          <w:spacing w:val="-6"/>
        </w:rPr>
        <w:t xml:space="preserve"> </w:t>
      </w:r>
      <w:r>
        <w:t>done</w:t>
      </w:r>
      <w:r>
        <w:rPr>
          <w:spacing w:val="-6"/>
        </w:rPr>
        <w:t xml:space="preserve"> </w:t>
      </w:r>
      <w:r>
        <w:t>in</w:t>
      </w:r>
      <w:r>
        <w:rPr>
          <w:spacing w:val="-5"/>
        </w:rPr>
        <w:t xml:space="preserve"> </w:t>
      </w:r>
      <w:r>
        <w:rPr>
          <w:spacing w:val="-2"/>
        </w:rPr>
        <w:t>Analysis:</w:t>
      </w:r>
    </w:p>
    <w:p w14:paraId="59007A47" w14:textId="304C574F" w:rsidR="001A635A" w:rsidRDefault="00000000">
      <w:pPr>
        <w:pStyle w:val="BodyText"/>
        <w:ind w:left="360"/>
      </w:pPr>
      <w:r>
        <w:t>Margin=</w:t>
      </w:r>
      <w:r>
        <w:rPr>
          <w:spacing w:val="-6"/>
        </w:rPr>
        <w:t xml:space="preserve"> </w:t>
      </w:r>
      <w:r>
        <w:t>SP-</w:t>
      </w:r>
      <w:r>
        <w:rPr>
          <w:spacing w:val="-5"/>
        </w:rPr>
        <w:t>CP</w:t>
      </w:r>
    </w:p>
    <w:p w14:paraId="2FBEC4A5" w14:textId="5F0DE35D" w:rsidR="001A635A" w:rsidRDefault="00000000">
      <w:pPr>
        <w:pStyle w:val="BodyText"/>
        <w:spacing w:before="1"/>
        <w:ind w:left="360"/>
      </w:pPr>
      <w:r>
        <w:t>Daily</w:t>
      </w:r>
      <w:r>
        <w:rPr>
          <w:spacing w:val="-5"/>
        </w:rPr>
        <w:t xml:space="preserve"> </w:t>
      </w:r>
      <w:r>
        <w:t>Margin=</w:t>
      </w:r>
      <w:r>
        <w:rPr>
          <w:spacing w:val="-2"/>
        </w:rPr>
        <w:t xml:space="preserve"> </w:t>
      </w:r>
      <w:r>
        <w:t>Σ</w:t>
      </w:r>
      <w:r>
        <w:rPr>
          <w:spacing w:val="-4"/>
        </w:rPr>
        <w:t xml:space="preserve"> </w:t>
      </w:r>
      <w:r>
        <w:t>Margin/</w:t>
      </w:r>
      <w:r>
        <w:rPr>
          <w:spacing w:val="-7"/>
        </w:rPr>
        <w:t xml:space="preserve"> </w:t>
      </w:r>
      <w:r>
        <w:t>No.</w:t>
      </w:r>
      <w:r>
        <w:rPr>
          <w:spacing w:val="-4"/>
        </w:rPr>
        <w:t xml:space="preserve"> </w:t>
      </w:r>
      <w:r>
        <w:t>of</w:t>
      </w:r>
      <w:r>
        <w:rPr>
          <w:spacing w:val="-6"/>
        </w:rPr>
        <w:t xml:space="preserve"> </w:t>
      </w:r>
      <w:r>
        <w:t>grocery</w:t>
      </w:r>
      <w:r>
        <w:rPr>
          <w:spacing w:val="-1"/>
        </w:rPr>
        <w:t xml:space="preserve"> </w:t>
      </w:r>
      <w:r>
        <w:t>sold</w:t>
      </w:r>
      <w:r>
        <w:rPr>
          <w:spacing w:val="-2"/>
        </w:rPr>
        <w:t xml:space="preserve"> </w:t>
      </w:r>
      <w:r>
        <w:t>for</w:t>
      </w:r>
      <w:r>
        <w:rPr>
          <w:spacing w:val="-3"/>
        </w:rPr>
        <w:t xml:space="preserve"> </w:t>
      </w:r>
      <w:r>
        <w:t>the</w:t>
      </w:r>
      <w:r>
        <w:rPr>
          <w:spacing w:val="-3"/>
        </w:rPr>
        <w:t xml:space="preserve"> </w:t>
      </w:r>
      <w:r>
        <w:rPr>
          <w:spacing w:val="-5"/>
        </w:rPr>
        <w:t>day</w:t>
      </w:r>
    </w:p>
    <w:p w14:paraId="19DA5AF3" w14:textId="2100F5E7" w:rsidR="001A635A" w:rsidRDefault="00255FA0">
      <w:pPr>
        <w:pStyle w:val="BodyText"/>
        <w:ind w:left="360"/>
        <w:rPr>
          <w:spacing w:val="-4"/>
        </w:rPr>
      </w:pPr>
      <w:r>
        <w:rPr>
          <w:noProof/>
          <w:sz w:val="20"/>
        </w:rPr>
        <w:drawing>
          <wp:anchor distT="0" distB="0" distL="0" distR="0" simplePos="0" relativeHeight="487589376" behindDoc="1" locked="0" layoutInCell="1" allowOverlap="1" wp14:anchorId="37AB6BAC" wp14:editId="2FC4AA7C">
            <wp:simplePos x="0" y="0"/>
            <wp:positionH relativeFrom="page">
              <wp:posOffset>184150</wp:posOffset>
            </wp:positionH>
            <wp:positionV relativeFrom="paragraph">
              <wp:posOffset>297180</wp:posOffset>
            </wp:positionV>
            <wp:extent cx="5784850" cy="2673350"/>
            <wp:effectExtent l="0" t="0" r="6350" b="0"/>
            <wp:wrapTopAndBottom/>
            <wp:docPr id="5" name="Image 5"/>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 name="Image 5"/>
                    <pic:cNvPicPr/>
                  </pic:nvPicPr>
                  <pic:blipFill>
                    <a:blip r:embed="rId11" cstate="print"/>
                    <a:stretch>
                      <a:fillRect/>
                    </a:stretch>
                  </pic:blipFill>
                  <pic:spPr>
                    <a:xfrm>
                      <a:off x="0" y="0"/>
                      <a:ext cx="5784850" cy="2673350"/>
                    </a:xfrm>
                    <a:prstGeom prst="rect">
                      <a:avLst/>
                    </a:prstGeom>
                  </pic:spPr>
                </pic:pic>
              </a:graphicData>
            </a:graphic>
            <wp14:sizeRelH relativeFrom="margin">
              <wp14:pctWidth>0</wp14:pctWidth>
            </wp14:sizeRelH>
            <wp14:sizeRelV relativeFrom="margin">
              <wp14:pctHeight>0</wp14:pctHeight>
            </wp14:sizeRelV>
          </wp:anchor>
        </w:drawing>
      </w:r>
      <w:r>
        <w:t>%Margin=</w:t>
      </w:r>
      <w:r>
        <w:rPr>
          <w:spacing w:val="-8"/>
        </w:rPr>
        <w:t xml:space="preserve"> </w:t>
      </w:r>
      <w:r>
        <w:t>Margin/CP</w:t>
      </w:r>
      <w:r>
        <w:rPr>
          <w:spacing w:val="-8"/>
        </w:rPr>
        <w:t xml:space="preserve"> </w:t>
      </w:r>
      <w:r>
        <w:rPr>
          <w:spacing w:val="-4"/>
        </w:rPr>
        <w:t>*100</w:t>
      </w:r>
    </w:p>
    <w:p w14:paraId="6C90F806" w14:textId="75EB66BC" w:rsidR="001A635A" w:rsidRDefault="00000000" w:rsidP="00CC1F12">
      <w:pPr>
        <w:pStyle w:val="BodyText"/>
        <w:tabs>
          <w:tab w:val="left" w:pos="1443"/>
        </w:tabs>
        <w:spacing w:before="37" w:line="360" w:lineRule="auto"/>
        <w:ind w:left="638"/>
      </w:pPr>
      <w:r>
        <w:rPr>
          <w:spacing w:val="-2"/>
        </w:rPr>
        <w:t>Fig3:</w:t>
      </w:r>
      <w:r>
        <w:tab/>
        <w:t>Daily</w:t>
      </w:r>
      <w:r>
        <w:rPr>
          <w:spacing w:val="-11"/>
        </w:rPr>
        <w:t xml:space="preserve"> </w:t>
      </w:r>
      <w:r>
        <w:t>Accumulative</w:t>
      </w:r>
      <w:r>
        <w:rPr>
          <w:spacing w:val="-6"/>
        </w:rPr>
        <w:t xml:space="preserve"> </w:t>
      </w:r>
      <w:r>
        <w:t>Margin-Profit-</w:t>
      </w:r>
      <w:r>
        <w:rPr>
          <w:spacing w:val="-9"/>
        </w:rPr>
        <w:t xml:space="preserve"> </w:t>
      </w:r>
      <w:r>
        <w:t>Grocery</w:t>
      </w:r>
      <w:r>
        <w:rPr>
          <w:spacing w:val="-5"/>
        </w:rPr>
        <w:t xml:space="preserve"> </w:t>
      </w:r>
      <w:r>
        <w:t>sold</w:t>
      </w:r>
      <w:r>
        <w:rPr>
          <w:spacing w:val="-8"/>
        </w:rPr>
        <w:t xml:space="preserve"> </w:t>
      </w:r>
      <w:r>
        <w:rPr>
          <w:spacing w:val="-2"/>
        </w:rPr>
        <w:t>summary</w:t>
      </w:r>
    </w:p>
    <w:p w14:paraId="4C3C8717" w14:textId="1A6608D4" w:rsidR="001A635A" w:rsidRDefault="00000000" w:rsidP="00CC1F12">
      <w:pPr>
        <w:pStyle w:val="BodyText"/>
        <w:spacing w:before="79" w:line="360" w:lineRule="auto"/>
        <w:ind w:left="360" w:right="1331"/>
      </w:pPr>
      <w:r>
        <w:lastRenderedPageBreak/>
        <w:t xml:space="preserve">By using the simple method to </w:t>
      </w:r>
      <w:r w:rsidR="00332A6F">
        <w:t>analyses</w:t>
      </w:r>
      <w:r>
        <w:t xml:space="preserve"> margins, we can get useful insights into the profitability</w:t>
      </w:r>
      <w:r>
        <w:rPr>
          <w:spacing w:val="-2"/>
        </w:rPr>
        <w:t xml:space="preserve"> </w:t>
      </w:r>
      <w:r>
        <w:t>of</w:t>
      </w:r>
      <w:r>
        <w:rPr>
          <w:spacing w:val="-6"/>
        </w:rPr>
        <w:t xml:space="preserve"> </w:t>
      </w:r>
      <w:r>
        <w:t>their</w:t>
      </w:r>
      <w:r>
        <w:rPr>
          <w:spacing w:val="-6"/>
        </w:rPr>
        <w:t xml:space="preserve"> </w:t>
      </w:r>
      <w:r>
        <w:t>products.</w:t>
      </w:r>
      <w:r>
        <w:rPr>
          <w:spacing w:val="-4"/>
        </w:rPr>
        <w:t xml:space="preserve"> </w:t>
      </w:r>
      <w:r>
        <w:t>They</w:t>
      </w:r>
      <w:r>
        <w:rPr>
          <w:spacing w:val="-2"/>
        </w:rPr>
        <w:t xml:space="preserve"> </w:t>
      </w:r>
      <w:r>
        <w:t>can</w:t>
      </w:r>
      <w:r>
        <w:rPr>
          <w:spacing w:val="-1"/>
        </w:rPr>
        <w:t xml:space="preserve"> </w:t>
      </w:r>
      <w:r>
        <w:t>then</w:t>
      </w:r>
      <w:r>
        <w:rPr>
          <w:spacing w:val="-2"/>
        </w:rPr>
        <w:t xml:space="preserve"> </w:t>
      </w:r>
      <w:r>
        <w:t>find</w:t>
      </w:r>
      <w:r>
        <w:rPr>
          <w:spacing w:val="-2"/>
        </w:rPr>
        <w:t xml:space="preserve"> </w:t>
      </w:r>
      <w:r>
        <w:t>ways</w:t>
      </w:r>
      <w:r>
        <w:rPr>
          <w:spacing w:val="-2"/>
        </w:rPr>
        <w:t xml:space="preserve"> </w:t>
      </w:r>
      <w:r>
        <w:t>to</w:t>
      </w:r>
      <w:r>
        <w:rPr>
          <w:spacing w:val="-2"/>
        </w:rPr>
        <w:t xml:space="preserve"> </w:t>
      </w:r>
      <w:r>
        <w:t>adjust</w:t>
      </w:r>
      <w:r>
        <w:rPr>
          <w:spacing w:val="-6"/>
        </w:rPr>
        <w:t xml:space="preserve"> </w:t>
      </w:r>
      <w:r>
        <w:t>margins</w:t>
      </w:r>
      <w:r>
        <w:rPr>
          <w:spacing w:val="-6"/>
        </w:rPr>
        <w:t xml:space="preserve"> </w:t>
      </w:r>
      <w:r>
        <w:t>to</w:t>
      </w:r>
      <w:r>
        <w:rPr>
          <w:spacing w:val="-6"/>
        </w:rPr>
        <w:t xml:space="preserve"> </w:t>
      </w:r>
      <w:r>
        <w:t>improve profits and achieve monthly turnovers.</w:t>
      </w:r>
    </w:p>
    <w:p w14:paraId="148269A6" w14:textId="41CF5054" w:rsidR="001A635A" w:rsidRPr="00BD3D8E" w:rsidRDefault="00000000" w:rsidP="00BD3D8E">
      <w:pPr>
        <w:pStyle w:val="BodyText"/>
        <w:spacing w:line="360" w:lineRule="auto"/>
        <w:ind w:left="360" w:right="1331"/>
      </w:pPr>
      <w:r>
        <w:t>Python</w:t>
      </w:r>
      <w:r>
        <w:rPr>
          <w:spacing w:val="-1"/>
        </w:rPr>
        <w:t xml:space="preserve"> </w:t>
      </w:r>
      <w:r>
        <w:t>and</w:t>
      </w:r>
      <w:r>
        <w:rPr>
          <w:spacing w:val="-1"/>
        </w:rPr>
        <w:t xml:space="preserve"> </w:t>
      </w:r>
      <w:r>
        <w:t>various</w:t>
      </w:r>
      <w:r>
        <w:rPr>
          <w:spacing w:val="-1"/>
        </w:rPr>
        <w:t xml:space="preserve"> </w:t>
      </w:r>
      <w:r>
        <w:t>libraries</w:t>
      </w:r>
      <w:r>
        <w:rPr>
          <w:spacing w:val="-1"/>
        </w:rPr>
        <w:t xml:space="preserve"> </w:t>
      </w:r>
      <w:r>
        <w:t>are</w:t>
      </w:r>
      <w:r>
        <w:rPr>
          <w:spacing w:val="-3"/>
        </w:rPr>
        <w:t xml:space="preserve"> </w:t>
      </w:r>
      <w:r>
        <w:t>also</w:t>
      </w:r>
      <w:r>
        <w:rPr>
          <w:spacing w:val="-1"/>
        </w:rPr>
        <w:t xml:space="preserve"> </w:t>
      </w:r>
      <w:r>
        <w:t>used</w:t>
      </w:r>
      <w:r>
        <w:rPr>
          <w:spacing w:val="-1"/>
        </w:rPr>
        <w:t xml:space="preserve"> </w:t>
      </w:r>
      <w:r>
        <w:t>to</w:t>
      </w:r>
      <w:r>
        <w:rPr>
          <w:spacing w:val="-1"/>
        </w:rPr>
        <w:t xml:space="preserve"> </w:t>
      </w:r>
      <w:r>
        <w:t>delve</w:t>
      </w:r>
      <w:r>
        <w:rPr>
          <w:spacing w:val="-2"/>
        </w:rPr>
        <w:t xml:space="preserve"> </w:t>
      </w:r>
      <w:r>
        <w:t>into</w:t>
      </w:r>
      <w:r>
        <w:rPr>
          <w:spacing w:val="-5"/>
        </w:rPr>
        <w:t xml:space="preserve"> </w:t>
      </w:r>
      <w:r>
        <w:t>various</w:t>
      </w:r>
      <w:r>
        <w:rPr>
          <w:spacing w:val="-1"/>
        </w:rPr>
        <w:t xml:space="preserve"> </w:t>
      </w:r>
      <w:r>
        <w:t>analyses</w:t>
      </w:r>
      <w:r>
        <w:rPr>
          <w:spacing w:val="-1"/>
        </w:rPr>
        <w:t xml:space="preserve"> </w:t>
      </w:r>
      <w:r>
        <w:t>such</w:t>
      </w:r>
      <w:r>
        <w:rPr>
          <w:spacing w:val="-4"/>
        </w:rPr>
        <w:t xml:space="preserve"> </w:t>
      </w:r>
      <w:r>
        <w:t>as</w:t>
      </w:r>
      <w:r>
        <w:rPr>
          <w:spacing w:val="-4"/>
        </w:rPr>
        <w:t xml:space="preserve"> </w:t>
      </w:r>
      <w:r>
        <w:t>linear regression</w:t>
      </w:r>
      <w:r>
        <w:rPr>
          <w:spacing w:val="-9"/>
        </w:rPr>
        <w:t xml:space="preserve"> </w:t>
      </w:r>
      <w:r>
        <w:t>to</w:t>
      </w:r>
      <w:r>
        <w:rPr>
          <w:spacing w:val="-2"/>
        </w:rPr>
        <w:t xml:space="preserve"> </w:t>
      </w:r>
      <w:r>
        <w:t>find</w:t>
      </w:r>
      <w:r>
        <w:rPr>
          <w:spacing w:val="-7"/>
        </w:rPr>
        <w:t xml:space="preserve"> </w:t>
      </w:r>
      <w:r>
        <w:t>ideal</w:t>
      </w:r>
      <w:r>
        <w:rPr>
          <w:spacing w:val="-2"/>
        </w:rPr>
        <w:t xml:space="preserve"> </w:t>
      </w:r>
      <w:r>
        <w:t>margin,</w:t>
      </w:r>
      <w:r>
        <w:rPr>
          <w:spacing w:val="-5"/>
        </w:rPr>
        <w:t xml:space="preserve"> </w:t>
      </w:r>
      <w:r>
        <w:t>the</w:t>
      </w:r>
      <w:r>
        <w:rPr>
          <w:spacing w:val="-3"/>
        </w:rPr>
        <w:t xml:space="preserve"> </w:t>
      </w:r>
      <w:r>
        <w:t>results</w:t>
      </w:r>
      <w:r>
        <w:rPr>
          <w:spacing w:val="-7"/>
        </w:rPr>
        <w:t xml:space="preserve"> </w:t>
      </w:r>
      <w:r>
        <w:t>of</w:t>
      </w:r>
      <w:r>
        <w:rPr>
          <w:spacing w:val="-3"/>
        </w:rPr>
        <w:t xml:space="preserve"> </w:t>
      </w:r>
      <w:r>
        <w:t>which</w:t>
      </w:r>
      <w:r>
        <w:rPr>
          <w:spacing w:val="-3"/>
        </w:rPr>
        <w:t xml:space="preserve"> </w:t>
      </w:r>
      <w:r>
        <w:t>will</w:t>
      </w:r>
      <w:r>
        <w:rPr>
          <w:spacing w:val="-2"/>
        </w:rPr>
        <w:t xml:space="preserve"> </w:t>
      </w:r>
      <w:r>
        <w:t>be</w:t>
      </w:r>
      <w:r>
        <w:rPr>
          <w:spacing w:val="-4"/>
        </w:rPr>
        <w:t xml:space="preserve"> </w:t>
      </w:r>
      <w:r>
        <w:t>discussed</w:t>
      </w:r>
      <w:r>
        <w:rPr>
          <w:spacing w:val="-3"/>
        </w:rPr>
        <w:t xml:space="preserve"> </w:t>
      </w:r>
      <w:r>
        <w:t>in</w:t>
      </w:r>
      <w:r>
        <w:rPr>
          <w:spacing w:val="-2"/>
        </w:rPr>
        <w:t xml:space="preserve"> </w:t>
      </w:r>
      <w:r>
        <w:t>later</w:t>
      </w:r>
      <w:r>
        <w:rPr>
          <w:spacing w:val="-6"/>
        </w:rPr>
        <w:t xml:space="preserve"> </w:t>
      </w:r>
      <w:r>
        <w:rPr>
          <w:spacing w:val="-2"/>
        </w:rPr>
        <w:t>sections.</w:t>
      </w:r>
    </w:p>
    <w:p w14:paraId="6A1BCAE9" w14:textId="77777777" w:rsidR="001A635A" w:rsidRDefault="001A635A">
      <w:pPr>
        <w:pStyle w:val="BodyText"/>
        <w:spacing w:before="83"/>
      </w:pPr>
    </w:p>
    <w:p w14:paraId="47444308" w14:textId="77777777" w:rsidR="001A635A" w:rsidRDefault="00000000">
      <w:pPr>
        <w:pStyle w:val="Heading1"/>
      </w:pPr>
      <w:r>
        <w:rPr>
          <w:u w:val="single"/>
        </w:rPr>
        <w:t>2.3</w:t>
      </w:r>
      <w:r>
        <w:rPr>
          <w:spacing w:val="-8"/>
          <w:u w:val="single"/>
        </w:rPr>
        <w:t xml:space="preserve"> </w:t>
      </w:r>
      <w:r>
        <w:rPr>
          <w:u w:val="single"/>
        </w:rPr>
        <w:t>Method</w:t>
      </w:r>
      <w:r>
        <w:rPr>
          <w:spacing w:val="-8"/>
          <w:u w:val="single"/>
        </w:rPr>
        <w:t xml:space="preserve"> </w:t>
      </w:r>
      <w:r>
        <w:rPr>
          <w:u w:val="single"/>
        </w:rPr>
        <w:t>for</w:t>
      </w:r>
      <w:r>
        <w:rPr>
          <w:spacing w:val="-7"/>
          <w:u w:val="single"/>
        </w:rPr>
        <w:t xml:space="preserve"> </w:t>
      </w:r>
      <w:r>
        <w:rPr>
          <w:u w:val="single"/>
        </w:rPr>
        <w:t>Credit</w:t>
      </w:r>
      <w:r>
        <w:rPr>
          <w:spacing w:val="-7"/>
          <w:u w:val="single"/>
        </w:rPr>
        <w:t xml:space="preserve"> </w:t>
      </w:r>
      <w:r>
        <w:rPr>
          <w:spacing w:val="-2"/>
          <w:u w:val="single"/>
        </w:rPr>
        <w:t>Analysis</w:t>
      </w:r>
    </w:p>
    <w:p w14:paraId="0403EF7A" w14:textId="77777777" w:rsidR="00847D10" w:rsidRDefault="00000000" w:rsidP="007C26A7">
      <w:pPr>
        <w:pStyle w:val="BodyText"/>
        <w:spacing w:before="192"/>
      </w:pPr>
      <w:r>
        <w:rPr>
          <w:b/>
          <w:noProof/>
          <w:sz w:val="20"/>
        </w:rPr>
        <w:drawing>
          <wp:anchor distT="0" distB="0" distL="0" distR="0" simplePos="0" relativeHeight="487590400" behindDoc="1" locked="0" layoutInCell="1" allowOverlap="1" wp14:anchorId="251A944C" wp14:editId="07B7EFFE">
            <wp:simplePos x="0" y="0"/>
            <wp:positionH relativeFrom="page">
              <wp:posOffset>685800</wp:posOffset>
            </wp:positionH>
            <wp:positionV relativeFrom="paragraph">
              <wp:posOffset>283755</wp:posOffset>
            </wp:positionV>
            <wp:extent cx="6388646" cy="1502092"/>
            <wp:effectExtent l="0" t="0" r="0" b="0"/>
            <wp:wrapTopAndBottom/>
            <wp:docPr id="7" name="Image 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7" name="Image 7"/>
                    <pic:cNvPicPr/>
                  </pic:nvPicPr>
                  <pic:blipFill>
                    <a:blip r:embed="rId12" cstate="print"/>
                    <a:stretch>
                      <a:fillRect/>
                    </a:stretch>
                  </pic:blipFill>
                  <pic:spPr>
                    <a:xfrm>
                      <a:off x="0" y="0"/>
                      <a:ext cx="6388646" cy="1502092"/>
                    </a:xfrm>
                    <a:prstGeom prst="rect">
                      <a:avLst/>
                    </a:prstGeom>
                  </pic:spPr>
                </pic:pic>
              </a:graphicData>
            </a:graphic>
          </wp:anchor>
        </w:drawing>
      </w:r>
      <w:r w:rsidR="007C26A7">
        <w:t xml:space="preserve">     </w:t>
      </w:r>
      <w:r>
        <w:t>Fig4.</w:t>
      </w:r>
      <w:r>
        <w:rPr>
          <w:spacing w:val="-9"/>
        </w:rPr>
        <w:t xml:space="preserve"> </w:t>
      </w:r>
      <w:r>
        <w:t>Table</w:t>
      </w:r>
      <w:r>
        <w:rPr>
          <w:spacing w:val="-8"/>
        </w:rPr>
        <w:t xml:space="preserve"> </w:t>
      </w:r>
      <w:r>
        <w:t>showing</w:t>
      </w:r>
      <w:r>
        <w:rPr>
          <w:spacing w:val="-9"/>
        </w:rPr>
        <w:t xml:space="preserve"> </w:t>
      </w:r>
      <w:r>
        <w:t>Accumulative</w:t>
      </w:r>
      <w:r>
        <w:rPr>
          <w:spacing w:val="-8"/>
        </w:rPr>
        <w:t xml:space="preserve"> </w:t>
      </w:r>
      <w:r>
        <w:t>Credit-Repayment</w:t>
      </w:r>
      <w:r>
        <w:rPr>
          <w:spacing w:val="-7"/>
        </w:rPr>
        <w:t xml:space="preserve"> </w:t>
      </w:r>
      <w:r>
        <w:t xml:space="preserve">Summary </w:t>
      </w:r>
    </w:p>
    <w:p w14:paraId="141B34D9" w14:textId="2CD01BB6" w:rsidR="00332A6F" w:rsidRDefault="00847D10" w:rsidP="007C26A7">
      <w:pPr>
        <w:pStyle w:val="BodyText"/>
        <w:spacing w:before="192"/>
      </w:pPr>
      <w:r>
        <w:t xml:space="preserve">      Calculations done in analysis:</w:t>
      </w:r>
    </w:p>
    <w:p w14:paraId="695A3946" w14:textId="62272DF7" w:rsidR="001A635A" w:rsidRDefault="00000000" w:rsidP="00332A6F">
      <w:pPr>
        <w:pStyle w:val="BodyText"/>
        <w:spacing w:before="40" w:line="532" w:lineRule="auto"/>
        <w:ind w:left="360" w:right="2434" w:firstLine="139"/>
      </w:pPr>
      <w:r>
        <w:t>Total</w:t>
      </w:r>
      <w:r>
        <w:rPr>
          <w:spacing w:val="-3"/>
        </w:rPr>
        <w:t xml:space="preserve"> </w:t>
      </w:r>
      <w:r>
        <w:t>Credit=</w:t>
      </w:r>
      <w:r>
        <w:rPr>
          <w:spacing w:val="-3"/>
        </w:rPr>
        <w:t xml:space="preserve"> </w:t>
      </w:r>
      <w:r>
        <w:t>Sum</w:t>
      </w:r>
      <w:r>
        <w:rPr>
          <w:spacing w:val="-6"/>
        </w:rPr>
        <w:t xml:space="preserve"> </w:t>
      </w:r>
      <w:r>
        <w:t>of</w:t>
      </w:r>
      <w:r>
        <w:rPr>
          <w:spacing w:val="-6"/>
        </w:rPr>
        <w:t xml:space="preserve"> </w:t>
      </w:r>
      <w:r>
        <w:t>Credit</w:t>
      </w:r>
      <w:r>
        <w:rPr>
          <w:spacing w:val="-6"/>
        </w:rPr>
        <w:t xml:space="preserve"> </w:t>
      </w:r>
      <w:r>
        <w:rPr>
          <w:spacing w:val="-2"/>
        </w:rPr>
        <w:t>Amounts</w:t>
      </w:r>
    </w:p>
    <w:p w14:paraId="48303928" w14:textId="46C3D7A8" w:rsidR="001A635A" w:rsidRDefault="00847D10" w:rsidP="007C26A7">
      <w:pPr>
        <w:pStyle w:val="BodyText"/>
        <w:spacing w:line="360" w:lineRule="auto"/>
        <w:ind w:left="360"/>
      </w:pPr>
      <w:r>
        <w:t xml:space="preserve"> Total</w:t>
      </w:r>
      <w:r>
        <w:rPr>
          <w:spacing w:val="-4"/>
        </w:rPr>
        <w:t xml:space="preserve"> </w:t>
      </w:r>
      <w:r>
        <w:t>Repayment=</w:t>
      </w:r>
      <w:r>
        <w:rPr>
          <w:spacing w:val="-5"/>
        </w:rPr>
        <w:t xml:space="preserve"> </w:t>
      </w:r>
      <w:r>
        <w:t>Sum</w:t>
      </w:r>
      <w:r>
        <w:rPr>
          <w:spacing w:val="-5"/>
        </w:rPr>
        <w:t xml:space="preserve"> </w:t>
      </w:r>
      <w:r>
        <w:t>of</w:t>
      </w:r>
      <w:r>
        <w:rPr>
          <w:spacing w:val="-5"/>
        </w:rPr>
        <w:t xml:space="preserve"> </w:t>
      </w:r>
      <w:r>
        <w:t>Repayment</w:t>
      </w:r>
      <w:r>
        <w:rPr>
          <w:spacing w:val="-7"/>
        </w:rPr>
        <w:t xml:space="preserve"> </w:t>
      </w:r>
      <w:r>
        <w:rPr>
          <w:spacing w:val="-2"/>
        </w:rPr>
        <w:t>Amounts</w:t>
      </w:r>
    </w:p>
    <w:p w14:paraId="7F28EF3B" w14:textId="77777777" w:rsidR="00F35A56" w:rsidRDefault="00000000" w:rsidP="007C26A7">
      <w:pPr>
        <w:pStyle w:val="BodyText"/>
        <w:spacing w:before="79" w:line="360" w:lineRule="auto"/>
        <w:ind w:left="360" w:right="5895"/>
      </w:pPr>
      <w:r>
        <w:t>Interest Cost=(Rate/100) * Total Credit</w:t>
      </w:r>
      <w:r>
        <w:rPr>
          <w:spacing w:val="40"/>
        </w:rPr>
        <w:t xml:space="preserve"> </w:t>
      </w:r>
      <w:r>
        <w:t>Profit=</w:t>
      </w:r>
      <w:r>
        <w:rPr>
          <w:spacing w:val="-5"/>
        </w:rPr>
        <w:t xml:space="preserve"> </w:t>
      </w:r>
      <w:r>
        <w:t>(60/100)</w:t>
      </w:r>
      <w:r>
        <w:rPr>
          <w:spacing w:val="-9"/>
        </w:rPr>
        <w:t xml:space="preserve"> </w:t>
      </w:r>
      <w:r>
        <w:t>*</w:t>
      </w:r>
      <w:r>
        <w:rPr>
          <w:spacing w:val="-5"/>
        </w:rPr>
        <w:t xml:space="preserve"> </w:t>
      </w:r>
      <w:r>
        <w:t>(Margin/100)</w:t>
      </w:r>
      <w:r>
        <w:rPr>
          <w:spacing w:val="-6"/>
        </w:rPr>
        <w:t xml:space="preserve"> </w:t>
      </w:r>
      <w:r>
        <w:t>*</w:t>
      </w:r>
      <w:r>
        <w:rPr>
          <w:spacing w:val="-9"/>
        </w:rPr>
        <w:t xml:space="preserve"> </w:t>
      </w:r>
      <w:r>
        <w:t>Total</w:t>
      </w:r>
      <w:r>
        <w:rPr>
          <w:spacing w:val="-5"/>
        </w:rPr>
        <w:t xml:space="preserve"> </w:t>
      </w:r>
      <w:r>
        <w:t>Credit</w:t>
      </w:r>
    </w:p>
    <w:p w14:paraId="6C57B038" w14:textId="32123285" w:rsidR="00F35A56" w:rsidRDefault="00000000" w:rsidP="007C26A7">
      <w:pPr>
        <w:pStyle w:val="BodyText"/>
        <w:spacing w:before="79" w:line="360" w:lineRule="auto"/>
        <w:ind w:left="360" w:right="5895"/>
      </w:pPr>
      <w:r>
        <w:t>Earnings=</w:t>
      </w:r>
      <w:r>
        <w:rPr>
          <w:spacing w:val="-8"/>
        </w:rPr>
        <w:t xml:space="preserve"> </w:t>
      </w:r>
      <w:r>
        <w:t>Total</w:t>
      </w:r>
      <w:r>
        <w:rPr>
          <w:spacing w:val="-4"/>
        </w:rPr>
        <w:t xml:space="preserve"> </w:t>
      </w:r>
      <w:r>
        <w:t>Repayment+</w:t>
      </w:r>
      <w:r>
        <w:rPr>
          <w:spacing w:val="-2"/>
        </w:rPr>
        <w:t xml:space="preserve"> </w:t>
      </w:r>
      <w:r>
        <w:t>Profit-</w:t>
      </w:r>
      <w:r>
        <w:rPr>
          <w:spacing w:val="-8"/>
        </w:rPr>
        <w:t xml:space="preserve"> </w:t>
      </w:r>
      <w:r>
        <w:t>Total</w:t>
      </w:r>
      <w:r>
        <w:rPr>
          <w:spacing w:val="-6"/>
        </w:rPr>
        <w:t xml:space="preserve"> </w:t>
      </w:r>
      <w:r>
        <w:t>Credit-</w:t>
      </w:r>
      <w:r>
        <w:rPr>
          <w:spacing w:val="-6"/>
        </w:rPr>
        <w:t xml:space="preserve"> </w:t>
      </w:r>
      <w:r>
        <w:t>Interest</w:t>
      </w:r>
      <w:r>
        <w:rPr>
          <w:spacing w:val="-4"/>
        </w:rPr>
        <w:t xml:space="preserve"> </w:t>
      </w:r>
      <w:r>
        <w:t>Cost Interest rate= 4% per month</w:t>
      </w:r>
      <w:r w:rsidR="00F35A56">
        <w:t xml:space="preserve"> </w:t>
      </w:r>
    </w:p>
    <w:p w14:paraId="24D162D9" w14:textId="78A614C0" w:rsidR="001A2DD3" w:rsidRDefault="0075072A" w:rsidP="002C208C">
      <w:pPr>
        <w:pStyle w:val="BodyText"/>
        <w:spacing w:after="100" w:afterAutospacing="1" w:line="360" w:lineRule="auto"/>
        <w:ind w:left="340" w:right="1814"/>
      </w:pPr>
      <w:r w:rsidRPr="00881737">
        <w:rPr>
          <w:b/>
          <w:bCs/>
          <w:u w:val="single"/>
        </w:rPr>
        <w:t xml:space="preserve">Clarification and </w:t>
      </w:r>
      <w:r w:rsidR="00881737" w:rsidRPr="00881737">
        <w:rPr>
          <w:b/>
          <w:bCs/>
          <w:u w:val="single"/>
        </w:rPr>
        <w:t>Justification:</w:t>
      </w:r>
      <w:r w:rsidR="00881737">
        <w:t xml:space="preserve"> -</w:t>
      </w:r>
      <w:r w:rsidR="000340B4">
        <w:t xml:space="preserve"> </w:t>
      </w:r>
      <w:r w:rsidR="001634E4">
        <w:t>The credit analysis table now uses actual customer names and transaction dates from the colle</w:t>
      </w:r>
      <w:r w:rsidR="00D86575">
        <w:t>cted Yash Kirana Store data, ensuring full consistency and data integrity. Th</w:t>
      </w:r>
      <w:r w:rsidR="002A5417">
        <w:t>is analysis</w:t>
      </w:r>
      <w:r w:rsidR="00881A67">
        <w:t xml:space="preserve"> addresses the problem of irregular credit repayments and their impact on cash flow and financial risk</w:t>
      </w:r>
      <w:r w:rsidR="00824E0B">
        <w:t xml:space="preserve">. By examining </w:t>
      </w:r>
      <w:r w:rsidR="00D07669">
        <w:t xml:space="preserve">real credit and repayment activity, we </w:t>
      </w:r>
      <w:r w:rsidR="00DD5B78">
        <w:t xml:space="preserve">identify patterns- such as delayed or insufficient repayments that contribute to rising outstanding </w:t>
      </w:r>
      <w:r w:rsidR="00944540">
        <w:t xml:space="preserve">balances and </w:t>
      </w:r>
      <w:r w:rsidR="00944540">
        <w:lastRenderedPageBreak/>
        <w:t xml:space="preserve">increased business risk. This supports the store’s </w:t>
      </w:r>
      <w:r w:rsidR="00041EDB">
        <w:t xml:space="preserve">goal of improving credit management practices to protect profitability and operational </w:t>
      </w:r>
      <w:r w:rsidR="00B0052B">
        <w:t>stability.</w:t>
      </w:r>
      <w:r w:rsidR="002A5417">
        <w:t xml:space="preserve"> </w:t>
      </w:r>
      <w:r>
        <w:t xml:space="preserve"> </w:t>
      </w:r>
    </w:p>
    <w:p w14:paraId="71C645FF" w14:textId="2FB1C537" w:rsidR="00F35A56" w:rsidRDefault="003E6B3C" w:rsidP="00A66081">
      <w:pPr>
        <w:pStyle w:val="BodyText"/>
        <w:spacing w:line="530" w:lineRule="auto"/>
        <w:ind w:left="720" w:right="1485"/>
        <w:rPr>
          <w:b/>
          <w:bCs/>
          <w:u w:val="single"/>
        </w:rPr>
      </w:pPr>
      <w:r>
        <w:rPr>
          <w:b/>
          <w:bCs/>
          <w:u w:val="single"/>
        </w:rPr>
        <w:t xml:space="preserve">2.4 </w:t>
      </w:r>
      <w:r w:rsidR="00F35A56" w:rsidRPr="00332A6F">
        <w:rPr>
          <w:b/>
          <w:bCs/>
          <w:u w:val="single"/>
        </w:rPr>
        <w:t xml:space="preserve">Summary </w:t>
      </w:r>
    </w:p>
    <w:p w14:paraId="5E784E5B" w14:textId="245864A3" w:rsidR="00F35A56" w:rsidRDefault="00F35A56" w:rsidP="00A66081">
      <w:pPr>
        <w:pStyle w:val="BodyText"/>
        <w:ind w:left="720" w:right="1485"/>
      </w:pPr>
      <w:r>
        <w:t>The structured approach to analyzing financial, margin, and credit</w:t>
      </w:r>
      <w:r w:rsidR="001306C2">
        <w:t xml:space="preserve"> </w:t>
      </w:r>
      <w:r>
        <w:t>data has provided actionable insight into the store’s revenue generation potential. By quantifying cost structures, identifying optimal profit margins, and evaluating credit impacts, the analysis highlights key levers for enhancing financial performance. Understanding these patterns enables the store to adjust pricing strategies, expand high-margin products, and better manage credit policies-all of which directly contribute to maximizing revenue and sustaining long-term profitability.</w:t>
      </w:r>
      <w:r w:rsidR="00A36A9C">
        <w:t>9</w:t>
      </w:r>
    </w:p>
    <w:p w14:paraId="1215E2CD" w14:textId="505B353E" w:rsidR="00BD591C" w:rsidRDefault="00BD591C" w:rsidP="00A66081">
      <w:pPr>
        <w:pStyle w:val="BodyText"/>
        <w:ind w:left="720" w:right="1485"/>
      </w:pPr>
      <w:r>
        <w:t xml:space="preserve">The structured approach to analyzing financial, margin, and credit data </w:t>
      </w:r>
      <w:r w:rsidR="005D5C5E">
        <w:t xml:space="preserve">in this section was specifically designed to support the project’s main objective: optimizing supplier costs and maximizing profits for Yash Kirana Store through </w:t>
      </w:r>
      <w:r w:rsidR="00A60583">
        <w:t xml:space="preserve">data-driven procurements. By systematically </w:t>
      </w:r>
      <w:r w:rsidR="009960A4">
        <w:t xml:space="preserve">evaluating procurement expenses, profit margins, and credit practices, </w:t>
      </w:r>
      <w:r w:rsidR="001B320E">
        <w:t>the analysis provides actionable insights that directly contribute to improved fi</w:t>
      </w:r>
      <w:r w:rsidR="008D7A52">
        <w:t xml:space="preserve">nancial performance and operational </w:t>
      </w:r>
      <w:r w:rsidR="00FC00AD">
        <w:t>efficiency</w:t>
      </w:r>
      <w:r w:rsidR="008D7A52">
        <w:t>. This alignment ensures that all findings and recom</w:t>
      </w:r>
      <w:r w:rsidR="00E00BCF">
        <w:t>mendations are both practical and relevant to the store’s business needs.</w:t>
      </w:r>
    </w:p>
    <w:p w14:paraId="11607F83" w14:textId="77777777" w:rsidR="00F35A56" w:rsidRPr="00332A6F" w:rsidRDefault="00F35A56" w:rsidP="00F35A56">
      <w:pPr>
        <w:pStyle w:val="BodyText"/>
        <w:jc w:val="center"/>
      </w:pPr>
    </w:p>
    <w:p w14:paraId="0B70A8EE" w14:textId="77777777" w:rsidR="001A635A" w:rsidRPr="00C04780" w:rsidRDefault="00000000">
      <w:pPr>
        <w:pStyle w:val="Heading1"/>
        <w:numPr>
          <w:ilvl w:val="0"/>
          <w:numId w:val="3"/>
        </w:numPr>
        <w:tabs>
          <w:tab w:val="left" w:pos="677"/>
        </w:tabs>
        <w:ind w:left="677" w:hanging="317"/>
        <w:rPr>
          <w:u w:val="single"/>
        </w:rPr>
      </w:pPr>
      <w:r w:rsidRPr="00C04780">
        <w:rPr>
          <w:u w:val="single"/>
        </w:rPr>
        <w:t>Results</w:t>
      </w:r>
      <w:r w:rsidRPr="00C04780">
        <w:rPr>
          <w:spacing w:val="-6"/>
          <w:u w:val="single"/>
        </w:rPr>
        <w:t xml:space="preserve"> </w:t>
      </w:r>
      <w:r w:rsidRPr="00C04780">
        <w:rPr>
          <w:u w:val="single"/>
        </w:rPr>
        <w:t>and</w:t>
      </w:r>
      <w:r w:rsidRPr="00C04780">
        <w:rPr>
          <w:spacing w:val="-8"/>
          <w:u w:val="single"/>
        </w:rPr>
        <w:t xml:space="preserve"> </w:t>
      </w:r>
      <w:r w:rsidRPr="00C04780">
        <w:rPr>
          <w:spacing w:val="-2"/>
          <w:u w:val="single"/>
        </w:rPr>
        <w:t>Findings</w:t>
      </w:r>
    </w:p>
    <w:p w14:paraId="2A2BECEE" w14:textId="1E44AFA7" w:rsidR="001A635A" w:rsidRDefault="00000000">
      <w:pPr>
        <w:pStyle w:val="BodyText"/>
        <w:spacing w:line="266" w:lineRule="auto"/>
        <w:ind w:left="360" w:right="1331"/>
      </w:pPr>
      <w:r>
        <w:t>Note:</w:t>
      </w:r>
      <w:r>
        <w:rPr>
          <w:spacing w:val="-3"/>
        </w:rPr>
        <w:t xml:space="preserve"> </w:t>
      </w:r>
      <w:r>
        <w:t>The</w:t>
      </w:r>
      <w:r>
        <w:rPr>
          <w:spacing w:val="-4"/>
        </w:rPr>
        <w:t xml:space="preserve"> </w:t>
      </w:r>
      <w:r>
        <w:t>analysis</w:t>
      </w:r>
      <w:r>
        <w:rPr>
          <w:spacing w:val="-7"/>
        </w:rPr>
        <w:t xml:space="preserve"> </w:t>
      </w:r>
      <w:r>
        <w:t>numbers/values</w:t>
      </w:r>
      <w:r>
        <w:rPr>
          <w:spacing w:val="-2"/>
        </w:rPr>
        <w:t xml:space="preserve"> </w:t>
      </w:r>
      <w:r>
        <w:t>do</w:t>
      </w:r>
      <w:r>
        <w:rPr>
          <w:spacing w:val="-3"/>
        </w:rPr>
        <w:t xml:space="preserve"> </w:t>
      </w:r>
      <w:r>
        <w:t>not</w:t>
      </w:r>
      <w:r>
        <w:rPr>
          <w:spacing w:val="-3"/>
        </w:rPr>
        <w:t xml:space="preserve"> </w:t>
      </w:r>
      <w:r>
        <w:t>account</w:t>
      </w:r>
      <w:r>
        <w:rPr>
          <w:spacing w:val="-3"/>
        </w:rPr>
        <w:t xml:space="preserve"> </w:t>
      </w:r>
      <w:r>
        <w:t>for</w:t>
      </w:r>
      <w:r>
        <w:rPr>
          <w:spacing w:val="-4"/>
        </w:rPr>
        <w:t xml:space="preserve"> </w:t>
      </w:r>
      <w:r>
        <w:t>business</w:t>
      </w:r>
      <w:r>
        <w:rPr>
          <w:spacing w:val="-3"/>
        </w:rPr>
        <w:t xml:space="preserve"> </w:t>
      </w:r>
      <w:r>
        <w:t>closure</w:t>
      </w:r>
      <w:r>
        <w:rPr>
          <w:spacing w:val="-4"/>
        </w:rPr>
        <w:t xml:space="preserve"> </w:t>
      </w:r>
      <w:r>
        <w:t>figures</w:t>
      </w:r>
      <w:r>
        <w:rPr>
          <w:spacing w:val="-6"/>
        </w:rPr>
        <w:t xml:space="preserve"> </w:t>
      </w:r>
      <w:r>
        <w:t>but</w:t>
      </w:r>
      <w:r>
        <w:rPr>
          <w:spacing w:val="-3"/>
        </w:rPr>
        <w:t xml:space="preserve"> </w:t>
      </w:r>
      <w:r>
        <w:t>are presented in the visualizations. For example, the mean and correlation do not include rows with 0 values. However, these values will be included in the visualizations for comprehensive representation.</w:t>
      </w:r>
      <w:r w:rsidR="00922612">
        <w:t xml:space="preserve"> </w:t>
      </w:r>
    </w:p>
    <w:p w14:paraId="56CDC098" w14:textId="2385DDA4" w:rsidR="008127DE" w:rsidRDefault="008127DE">
      <w:pPr>
        <w:pStyle w:val="BodyText"/>
        <w:spacing w:line="266" w:lineRule="auto"/>
        <w:ind w:left="360" w:right="1331"/>
      </w:pPr>
      <w:r>
        <w:t>The following results are presented with the aim of identifying key lever</w:t>
      </w:r>
      <w:r w:rsidR="0089121F">
        <w:t xml:space="preserve">s for supplier cost optimization and profit </w:t>
      </w:r>
      <w:r w:rsidR="00FC00AD">
        <w:t>maximization,</w:t>
      </w:r>
      <w:r w:rsidR="0089121F">
        <w:t xml:space="preserve"> in line with the core objective of this </w:t>
      </w:r>
      <w:r w:rsidR="00FC00AD">
        <w:t>project.</w:t>
      </w:r>
      <w:r w:rsidR="00F2490B">
        <w:t xml:space="preserve"> Each analysis </w:t>
      </w:r>
      <w:r w:rsidR="00631173">
        <w:t xml:space="preserve">step is interpreted </w:t>
      </w:r>
      <w:r w:rsidR="004175A5">
        <w:t xml:space="preserve">in the context of how it can contribute to more efficient </w:t>
      </w:r>
      <w:r w:rsidR="00FC00AD">
        <w:t>procurement, better</w:t>
      </w:r>
      <w:r w:rsidR="004175A5">
        <w:t xml:space="preserve"> pricing strategies, and improved </w:t>
      </w:r>
      <w:r w:rsidR="00FC00AD">
        <w:t>financial outcomes of Yash Kirana Store.</w:t>
      </w:r>
    </w:p>
    <w:p w14:paraId="722D2386" w14:textId="77777777" w:rsidR="001A635A" w:rsidRDefault="001A635A">
      <w:pPr>
        <w:pStyle w:val="BodyText"/>
        <w:spacing w:before="34"/>
      </w:pPr>
    </w:p>
    <w:p w14:paraId="48B8CD4E" w14:textId="77777777" w:rsidR="001A635A" w:rsidRDefault="00000000">
      <w:pPr>
        <w:pStyle w:val="ListParagraph"/>
        <w:numPr>
          <w:ilvl w:val="1"/>
          <w:numId w:val="3"/>
        </w:numPr>
        <w:tabs>
          <w:tab w:val="left" w:pos="712"/>
        </w:tabs>
        <w:ind w:left="712" w:hanging="352"/>
        <w:jc w:val="left"/>
        <w:rPr>
          <w:sz w:val="28"/>
          <w:u w:val="single"/>
        </w:rPr>
      </w:pPr>
      <w:r>
        <w:rPr>
          <w:spacing w:val="-5"/>
          <w:sz w:val="28"/>
          <w:u w:val="single"/>
        </w:rPr>
        <w:t xml:space="preserve"> </w:t>
      </w:r>
      <w:r>
        <w:rPr>
          <w:sz w:val="28"/>
          <w:u w:val="single"/>
        </w:rPr>
        <w:t>Financial</w:t>
      </w:r>
      <w:r>
        <w:rPr>
          <w:spacing w:val="-3"/>
          <w:sz w:val="28"/>
          <w:u w:val="single"/>
        </w:rPr>
        <w:t xml:space="preserve"> </w:t>
      </w:r>
      <w:r>
        <w:rPr>
          <w:sz w:val="28"/>
          <w:u w:val="single"/>
        </w:rPr>
        <w:t>Overview</w:t>
      </w:r>
      <w:r>
        <w:rPr>
          <w:spacing w:val="-3"/>
          <w:sz w:val="28"/>
          <w:u w:val="single"/>
        </w:rPr>
        <w:t xml:space="preserve"> </w:t>
      </w:r>
      <w:r>
        <w:rPr>
          <w:sz w:val="28"/>
          <w:u w:val="single"/>
        </w:rPr>
        <w:t>of</w:t>
      </w:r>
      <w:r>
        <w:rPr>
          <w:spacing w:val="-6"/>
          <w:sz w:val="28"/>
          <w:u w:val="single"/>
        </w:rPr>
        <w:t xml:space="preserve"> </w:t>
      </w:r>
      <w:r>
        <w:rPr>
          <w:sz w:val="28"/>
          <w:u w:val="single"/>
        </w:rPr>
        <w:t>the</w:t>
      </w:r>
      <w:r>
        <w:rPr>
          <w:spacing w:val="-4"/>
          <w:sz w:val="28"/>
          <w:u w:val="single"/>
        </w:rPr>
        <w:t xml:space="preserve"> </w:t>
      </w:r>
      <w:r>
        <w:rPr>
          <w:spacing w:val="-2"/>
          <w:sz w:val="28"/>
          <w:u w:val="single"/>
        </w:rPr>
        <w:t>business</w:t>
      </w:r>
      <w:r>
        <w:rPr>
          <w:spacing w:val="40"/>
          <w:sz w:val="28"/>
          <w:u w:val="single"/>
        </w:rPr>
        <w:t xml:space="preserve"> </w:t>
      </w:r>
    </w:p>
    <w:p w14:paraId="74A90C77" w14:textId="4D2908ED" w:rsidR="001A635A" w:rsidRDefault="00000000">
      <w:pPr>
        <w:pStyle w:val="BodyText"/>
        <w:spacing w:before="35" w:line="264" w:lineRule="auto"/>
        <w:ind w:left="360" w:right="1174"/>
      </w:pPr>
      <w:r>
        <w:t>Grocery</w:t>
      </w:r>
      <w:r>
        <w:rPr>
          <w:spacing w:val="-1"/>
        </w:rPr>
        <w:t xml:space="preserve"> </w:t>
      </w:r>
      <w:r>
        <w:t>data</w:t>
      </w:r>
      <w:r>
        <w:rPr>
          <w:spacing w:val="-2"/>
        </w:rPr>
        <w:t xml:space="preserve"> </w:t>
      </w:r>
      <w:r>
        <w:t>cost</w:t>
      </w:r>
      <w:r>
        <w:rPr>
          <w:spacing w:val="-5"/>
        </w:rPr>
        <w:t xml:space="preserve"> </w:t>
      </w:r>
      <w:r>
        <w:t>incurred</w:t>
      </w:r>
      <w:r>
        <w:rPr>
          <w:spacing w:val="-1"/>
        </w:rPr>
        <w:t xml:space="preserve"> </w:t>
      </w:r>
      <w:r>
        <w:t>in</w:t>
      </w:r>
      <w:r>
        <w:rPr>
          <w:spacing w:val="-1"/>
        </w:rPr>
        <w:t xml:space="preserve"> </w:t>
      </w:r>
      <w:r>
        <w:t>all</w:t>
      </w:r>
      <w:r>
        <w:rPr>
          <w:spacing w:val="-1"/>
        </w:rPr>
        <w:t xml:space="preserve"> </w:t>
      </w:r>
      <w:r>
        <w:t>grocery</w:t>
      </w:r>
      <w:r>
        <w:rPr>
          <w:spacing w:val="-1"/>
        </w:rPr>
        <w:t xml:space="preserve"> </w:t>
      </w:r>
      <w:r>
        <w:t>for</w:t>
      </w:r>
      <w:r>
        <w:rPr>
          <w:spacing w:val="-3"/>
        </w:rPr>
        <w:t xml:space="preserve"> </w:t>
      </w:r>
      <w:r>
        <w:t>the</w:t>
      </w:r>
      <w:r>
        <w:rPr>
          <w:spacing w:val="-5"/>
        </w:rPr>
        <w:t xml:space="preserve"> </w:t>
      </w:r>
      <w:r>
        <w:t>day</w:t>
      </w:r>
      <w:r>
        <w:rPr>
          <w:spacing w:val="-4"/>
        </w:rPr>
        <w:t xml:space="preserve"> </w:t>
      </w:r>
      <w:r>
        <w:t>it</w:t>
      </w:r>
      <w:r>
        <w:rPr>
          <w:spacing w:val="-2"/>
        </w:rPr>
        <w:t xml:space="preserve"> </w:t>
      </w:r>
      <w:r w:rsidR="0081327A">
        <w:t>includes</w:t>
      </w:r>
      <w:r>
        <w:rPr>
          <w:spacing w:val="-2"/>
        </w:rPr>
        <w:t xml:space="preserve"> </w:t>
      </w:r>
      <w:r>
        <w:t>the</w:t>
      </w:r>
      <w:r>
        <w:rPr>
          <w:spacing w:val="-2"/>
        </w:rPr>
        <w:t xml:space="preserve"> </w:t>
      </w:r>
      <w:r>
        <w:t>purchase</w:t>
      </w:r>
      <w:r>
        <w:rPr>
          <w:spacing w:val="-3"/>
        </w:rPr>
        <w:t xml:space="preserve"> </w:t>
      </w:r>
      <w:r>
        <w:t>cost</w:t>
      </w:r>
      <w:r>
        <w:rPr>
          <w:spacing w:val="-1"/>
        </w:rPr>
        <w:t xml:space="preserve"> </w:t>
      </w:r>
      <w:r>
        <w:t>from</w:t>
      </w:r>
      <w:r>
        <w:rPr>
          <w:spacing w:val="-2"/>
        </w:rPr>
        <w:t xml:space="preserve"> </w:t>
      </w:r>
      <w:r>
        <w:t xml:space="preserve">the </w:t>
      </w:r>
      <w:proofErr w:type="spellStart"/>
      <w:r>
        <w:t>siyaganj</w:t>
      </w:r>
      <w:proofErr w:type="spellEnd"/>
      <w:r>
        <w:t xml:space="preserve"> wholesale market and any associated expenses.</w:t>
      </w:r>
      <w:r w:rsidR="00B261FC">
        <w:t xml:space="preserve">                                                                             </w:t>
      </w:r>
    </w:p>
    <w:p w14:paraId="64119002" w14:textId="1A32ED61" w:rsidR="001306C2" w:rsidRDefault="000C177A" w:rsidP="00BA784A">
      <w:pPr>
        <w:pStyle w:val="BodyText"/>
        <w:spacing w:before="35" w:line="264" w:lineRule="auto"/>
        <w:ind w:left="360" w:right="1174"/>
        <w:jc w:val="center"/>
      </w:pPr>
      <w:r>
        <w:rPr>
          <w:noProof/>
        </w:rPr>
        <w:lastRenderedPageBreak/>
        <w:drawing>
          <wp:inline distT="0" distB="0" distL="0" distR="0" wp14:anchorId="7B3800AC" wp14:editId="67055E12">
            <wp:extent cx="4786745" cy="2961383"/>
            <wp:effectExtent l="0" t="0" r="0" b="0"/>
            <wp:docPr id="63324344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4822430" cy="2983460"/>
                    </a:xfrm>
                    <a:prstGeom prst="rect">
                      <a:avLst/>
                    </a:prstGeom>
                    <a:noFill/>
                    <a:ln>
                      <a:noFill/>
                    </a:ln>
                  </pic:spPr>
                </pic:pic>
              </a:graphicData>
            </a:graphic>
          </wp:inline>
        </w:drawing>
      </w:r>
      <w:r w:rsidR="00376B76">
        <w:rPr>
          <w:noProof/>
        </w:rPr>
        <mc:AlternateContent>
          <mc:Choice Requires="wps">
            <w:drawing>
              <wp:anchor distT="0" distB="0" distL="114300" distR="114300" simplePos="0" relativeHeight="487601664" behindDoc="0" locked="0" layoutInCell="1" allowOverlap="1" wp14:anchorId="533B1B9A" wp14:editId="420D956C">
                <wp:simplePos x="0" y="0"/>
                <wp:positionH relativeFrom="column">
                  <wp:posOffset>228600</wp:posOffset>
                </wp:positionH>
                <wp:positionV relativeFrom="paragraph">
                  <wp:posOffset>21590</wp:posOffset>
                </wp:positionV>
                <wp:extent cx="140335" cy="1201420"/>
                <wp:effectExtent l="0" t="0" r="0" b="0"/>
                <wp:wrapSquare wrapText="bothSides"/>
                <wp:docPr id="38" name="Textbox 3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40335" cy="1201420"/>
                        </a:xfrm>
                        <a:prstGeom prst="rect">
                          <a:avLst/>
                        </a:prstGeom>
                      </wps:spPr>
                      <wps:txbx>
                        <w:txbxContent>
                          <w:p w14:paraId="0531CA01" w14:textId="15F1408F" w:rsidR="001A635A" w:rsidRPr="00AD0549" w:rsidRDefault="001A635A" w:rsidP="009E660F">
                            <w:pPr>
                              <w:spacing w:line="223" w:lineRule="exact"/>
                              <w:rPr>
                                <w:rFonts w:ascii="Calibri"/>
                                <w:sz w:val="20"/>
                                <w:lang w:val="en-IN"/>
                              </w:rPr>
                            </w:pPr>
                          </w:p>
                        </w:txbxContent>
                      </wps:txbx>
                      <wps:bodyPr vert="vert270" wrap="square" lIns="0" tIns="0" rIns="0" bIns="0" rtlCol="0">
                        <a:noAutofit/>
                      </wps:bodyPr>
                    </wps:wsp>
                  </a:graphicData>
                </a:graphic>
              </wp:anchor>
            </w:drawing>
          </mc:Choice>
          <mc:Fallback>
            <w:pict>
              <v:shapetype w14:anchorId="533B1B9A" id="_x0000_t202" coordsize="21600,21600" o:spt="202" path="m,l,21600r21600,l21600,xe">
                <v:stroke joinstyle="miter"/>
                <v:path gradientshapeok="t" o:connecttype="rect"/>
              </v:shapetype>
              <v:shape id="Textbox 38" o:spid="_x0000_s1026" type="#_x0000_t202" style="position:absolute;left:0;text-align:left;margin-left:18pt;margin-top:1.7pt;width:11.05pt;height:94.6pt;z-index:48760166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" filled="f" stroked="f">
                <v:textbox style="layout-flow:vertical;mso-layout-flow-alt:bottom-to-top" inset="0,0,0,0">
                  <w:txbxContent>
                    <w:p w14:paraId="0531CA01" w14:textId="15F1408F" w:rsidR="001A635A" w:rsidRPr="00AD0549" w:rsidRDefault="001A635A" w:rsidP="009E660F">
                      <w:pPr>
                        <w:spacing w:line="223" w:lineRule="exact"/>
                        <w:rPr>
                          <w:rFonts w:ascii="Calibri"/>
                          <w:sz w:val="20"/>
                          <w:lang w:val="en-IN"/>
                        </w:rPr>
                      </w:pPr>
                    </w:p>
                  </w:txbxContent>
                </v:textbox>
                <w10:wrap type="square"/>
              </v:shape>
            </w:pict>
          </mc:Fallback>
        </mc:AlternateContent>
      </w:r>
    </w:p>
    <w:p w14:paraId="7B54B430" w14:textId="2023E191" w:rsidR="001A635A" w:rsidRDefault="00BA784A">
      <w:pPr>
        <w:pStyle w:val="BodyText"/>
        <w:ind w:left="1198"/>
      </w:pPr>
      <w:r>
        <w:t xml:space="preserve">                       </w:t>
      </w:r>
      <w:r w:rsidR="001306C2">
        <w:t>F</w:t>
      </w:r>
      <w:r>
        <w:t>ig</w:t>
      </w:r>
      <w:r w:rsidR="00A66081">
        <w:t>5</w:t>
      </w:r>
      <w:r w:rsidR="00A66081">
        <w:rPr>
          <w:spacing w:val="-2"/>
        </w:rPr>
        <w:t>:</w:t>
      </w:r>
      <w:r>
        <w:rPr>
          <w:spacing w:val="-4"/>
        </w:rPr>
        <w:t xml:space="preserve"> </w:t>
      </w:r>
      <w:r>
        <w:t>Grocery</w:t>
      </w:r>
      <w:r>
        <w:rPr>
          <w:spacing w:val="-1"/>
        </w:rPr>
        <w:t xml:space="preserve"> </w:t>
      </w:r>
      <w:r w:rsidR="00A66081">
        <w:t>Cost (</w:t>
      </w:r>
      <w:r w:rsidR="00887F5D">
        <w:t>in Rupees)</w:t>
      </w:r>
      <w:r>
        <w:rPr>
          <w:spacing w:val="-1"/>
        </w:rPr>
        <w:t xml:space="preserve"> </w:t>
      </w:r>
      <w:r>
        <w:rPr>
          <w:spacing w:val="-2"/>
        </w:rPr>
        <w:t>Trend</w:t>
      </w:r>
    </w:p>
    <w:p w14:paraId="459E3512" w14:textId="77777777" w:rsidR="00BF1E8E" w:rsidRDefault="00000000" w:rsidP="00BF1E8E">
      <w:pPr>
        <w:pStyle w:val="BodyText"/>
        <w:spacing w:before="79" w:line="360" w:lineRule="auto"/>
        <w:ind w:left="360"/>
      </w:pPr>
      <w:r>
        <w:t>The</w:t>
      </w:r>
      <w:r>
        <w:rPr>
          <w:spacing w:val="-5"/>
        </w:rPr>
        <w:t xml:space="preserve"> </w:t>
      </w:r>
      <w:r>
        <w:t>above</w:t>
      </w:r>
      <w:r>
        <w:rPr>
          <w:spacing w:val="-4"/>
        </w:rPr>
        <w:t xml:space="preserve"> </w:t>
      </w:r>
      <w:r>
        <w:t>analysis</w:t>
      </w:r>
      <w:r>
        <w:rPr>
          <w:spacing w:val="-4"/>
        </w:rPr>
        <w:t xml:space="preserve"> </w:t>
      </w:r>
      <w:r>
        <w:rPr>
          <w:spacing w:val="-2"/>
        </w:rPr>
        <w:t>shows:</w:t>
      </w:r>
    </w:p>
    <w:p w14:paraId="79400C81" w14:textId="54791EC4" w:rsidR="001A635A" w:rsidRDefault="00000000" w:rsidP="00BF1E8E">
      <w:pPr>
        <w:pStyle w:val="BodyText"/>
        <w:spacing w:before="79" w:line="360" w:lineRule="auto"/>
        <w:ind w:left="360"/>
      </w:pPr>
      <w:r>
        <w:t>Mean</w:t>
      </w:r>
      <w:r>
        <w:rPr>
          <w:spacing w:val="-5"/>
        </w:rPr>
        <w:t xml:space="preserve"> </w:t>
      </w:r>
      <w:r>
        <w:t>grocery</w:t>
      </w:r>
      <w:r>
        <w:rPr>
          <w:spacing w:val="-2"/>
        </w:rPr>
        <w:t xml:space="preserve"> </w:t>
      </w:r>
      <w:r>
        <w:t>cost</w:t>
      </w:r>
      <w:r>
        <w:rPr>
          <w:spacing w:val="-1"/>
        </w:rPr>
        <w:t xml:space="preserve"> </w:t>
      </w:r>
      <w:r>
        <w:t>-</w:t>
      </w:r>
      <w:r>
        <w:rPr>
          <w:spacing w:val="-5"/>
        </w:rPr>
        <w:t xml:space="preserve"> </w:t>
      </w:r>
      <w:r>
        <w:rPr>
          <w:spacing w:val="-2"/>
        </w:rPr>
        <w:t>₹276.23</w:t>
      </w:r>
    </w:p>
    <w:p w14:paraId="292CA108" w14:textId="02AF22DB" w:rsidR="001A635A" w:rsidRDefault="00000000" w:rsidP="00847D10">
      <w:pPr>
        <w:pStyle w:val="BodyText"/>
        <w:spacing w:before="35" w:line="360" w:lineRule="auto"/>
        <w:ind w:left="360"/>
      </w:pPr>
      <w:r>
        <w:t>The</w:t>
      </w:r>
      <w:r>
        <w:rPr>
          <w:spacing w:val="-7"/>
        </w:rPr>
        <w:t xml:space="preserve"> </w:t>
      </w:r>
      <w:r>
        <w:t>average</w:t>
      </w:r>
      <w:r>
        <w:rPr>
          <w:spacing w:val="-3"/>
        </w:rPr>
        <w:t xml:space="preserve"> </w:t>
      </w:r>
      <w:r>
        <w:t>incurred</w:t>
      </w:r>
      <w:r>
        <w:rPr>
          <w:spacing w:val="-5"/>
        </w:rPr>
        <w:t xml:space="preserve"> </w:t>
      </w:r>
      <w:r>
        <w:t>in</w:t>
      </w:r>
      <w:r>
        <w:rPr>
          <w:spacing w:val="-4"/>
        </w:rPr>
        <w:t xml:space="preserve"> </w:t>
      </w:r>
      <w:r>
        <w:t>procuring</w:t>
      </w:r>
      <w:r>
        <w:rPr>
          <w:spacing w:val="-6"/>
        </w:rPr>
        <w:t xml:space="preserve"> </w:t>
      </w:r>
      <w:r>
        <w:t>grocery</w:t>
      </w:r>
      <w:r>
        <w:rPr>
          <w:spacing w:val="-3"/>
        </w:rPr>
        <w:t xml:space="preserve"> </w:t>
      </w:r>
      <w:r>
        <w:t>for</w:t>
      </w:r>
      <w:r>
        <w:rPr>
          <w:spacing w:val="-5"/>
        </w:rPr>
        <w:t xml:space="preserve"> </w:t>
      </w:r>
      <w:r>
        <w:t>the</w:t>
      </w:r>
      <w:r>
        <w:rPr>
          <w:spacing w:val="-6"/>
        </w:rPr>
        <w:t xml:space="preserve"> </w:t>
      </w:r>
      <w:r>
        <w:t>day</w:t>
      </w:r>
      <w:r>
        <w:rPr>
          <w:spacing w:val="-2"/>
        </w:rPr>
        <w:t xml:space="preserve"> </w:t>
      </w:r>
      <w:r>
        <w:t>amounts</w:t>
      </w:r>
      <w:r>
        <w:rPr>
          <w:spacing w:val="-2"/>
        </w:rPr>
        <w:t xml:space="preserve"> </w:t>
      </w:r>
      <w:r>
        <w:t>to</w:t>
      </w:r>
      <w:r>
        <w:rPr>
          <w:spacing w:val="-2"/>
        </w:rPr>
        <w:t xml:space="preserve"> </w:t>
      </w:r>
      <w:r>
        <w:t>the</w:t>
      </w:r>
      <w:r w:rsidR="009D68E1">
        <w:rPr>
          <w:spacing w:val="-3"/>
        </w:rPr>
        <w:t xml:space="preserve">                   </w:t>
      </w:r>
      <w:r>
        <w:rPr>
          <w:spacing w:val="-2"/>
        </w:rPr>
        <w:t>approximately</w:t>
      </w:r>
      <w:r w:rsidR="009D68E1">
        <w:rPr>
          <w:spacing w:val="-2"/>
        </w:rPr>
        <w:t xml:space="preserve">   </w:t>
      </w:r>
    </w:p>
    <w:p w14:paraId="302A8699" w14:textId="77777777" w:rsidR="001A635A" w:rsidRDefault="00000000" w:rsidP="00847D10">
      <w:pPr>
        <w:pStyle w:val="BodyText"/>
        <w:spacing w:before="33" w:line="360" w:lineRule="auto"/>
        <w:ind w:left="360" w:right="1331"/>
      </w:pPr>
      <w:r>
        <w:t>₹276.23.</w:t>
      </w:r>
      <w:r>
        <w:rPr>
          <w:spacing w:val="-4"/>
        </w:rPr>
        <w:t xml:space="preserve"> </w:t>
      </w:r>
      <w:r>
        <w:t>This</w:t>
      </w:r>
      <w:r>
        <w:rPr>
          <w:spacing w:val="-2"/>
        </w:rPr>
        <w:t xml:space="preserve"> </w:t>
      </w:r>
      <w:r>
        <w:t>figure</w:t>
      </w:r>
      <w:r>
        <w:rPr>
          <w:spacing w:val="-5"/>
        </w:rPr>
        <w:t xml:space="preserve"> </w:t>
      </w:r>
      <w:r>
        <w:t>serves</w:t>
      </w:r>
      <w:r>
        <w:rPr>
          <w:spacing w:val="-2"/>
        </w:rPr>
        <w:t xml:space="preserve"> </w:t>
      </w:r>
      <w:r>
        <w:t>as</w:t>
      </w:r>
      <w:r>
        <w:rPr>
          <w:spacing w:val="-2"/>
        </w:rPr>
        <w:t xml:space="preserve"> </w:t>
      </w:r>
      <w:r>
        <w:t>a</w:t>
      </w:r>
      <w:r>
        <w:rPr>
          <w:spacing w:val="-4"/>
        </w:rPr>
        <w:t xml:space="preserve"> </w:t>
      </w:r>
      <w:r>
        <w:t>central</w:t>
      </w:r>
      <w:r>
        <w:rPr>
          <w:spacing w:val="-2"/>
        </w:rPr>
        <w:t xml:space="preserve"> </w:t>
      </w:r>
      <w:r>
        <w:t>measure</w:t>
      </w:r>
      <w:r>
        <w:rPr>
          <w:spacing w:val="-3"/>
        </w:rPr>
        <w:t xml:space="preserve"> </w:t>
      </w:r>
      <w:r>
        <w:t>of</w:t>
      </w:r>
      <w:r>
        <w:rPr>
          <w:spacing w:val="-6"/>
        </w:rPr>
        <w:t xml:space="preserve"> </w:t>
      </w:r>
      <w:r>
        <w:t>the</w:t>
      </w:r>
      <w:r>
        <w:rPr>
          <w:spacing w:val="-1"/>
        </w:rPr>
        <w:t xml:space="preserve"> </w:t>
      </w:r>
      <w:r>
        <w:t>typical</w:t>
      </w:r>
      <w:r>
        <w:rPr>
          <w:spacing w:val="-2"/>
        </w:rPr>
        <w:t xml:space="preserve"> </w:t>
      </w:r>
      <w:r>
        <w:t>expenditure</w:t>
      </w:r>
      <w:r>
        <w:rPr>
          <w:spacing w:val="-3"/>
        </w:rPr>
        <w:t xml:space="preserve"> </w:t>
      </w:r>
      <w:r>
        <w:t>associated with the daily procurement activities</w:t>
      </w:r>
    </w:p>
    <w:p w14:paraId="77E0576D" w14:textId="77777777" w:rsidR="001A635A" w:rsidRDefault="00000000" w:rsidP="00847D10">
      <w:pPr>
        <w:pStyle w:val="ListParagraph"/>
        <w:numPr>
          <w:ilvl w:val="2"/>
          <w:numId w:val="3"/>
        </w:numPr>
        <w:tabs>
          <w:tab w:val="left" w:pos="1080"/>
        </w:tabs>
        <w:spacing w:line="360" w:lineRule="auto"/>
        <w:rPr>
          <w:sz w:val="28"/>
        </w:rPr>
      </w:pPr>
      <w:r>
        <w:rPr>
          <w:sz w:val="28"/>
        </w:rPr>
        <w:t>Median</w:t>
      </w:r>
      <w:r>
        <w:rPr>
          <w:spacing w:val="-4"/>
          <w:sz w:val="28"/>
        </w:rPr>
        <w:t xml:space="preserve"> </w:t>
      </w:r>
      <w:r>
        <w:rPr>
          <w:sz w:val="28"/>
        </w:rPr>
        <w:t>grocery</w:t>
      </w:r>
      <w:r>
        <w:rPr>
          <w:spacing w:val="-4"/>
          <w:sz w:val="28"/>
        </w:rPr>
        <w:t xml:space="preserve"> </w:t>
      </w:r>
      <w:r>
        <w:rPr>
          <w:sz w:val="28"/>
        </w:rPr>
        <w:t>cost-</w:t>
      </w:r>
      <w:r>
        <w:rPr>
          <w:spacing w:val="-7"/>
          <w:sz w:val="28"/>
        </w:rPr>
        <w:t xml:space="preserve"> </w:t>
      </w:r>
      <w:r>
        <w:rPr>
          <w:spacing w:val="-2"/>
          <w:sz w:val="28"/>
        </w:rPr>
        <w:t>₹288.35</w:t>
      </w:r>
    </w:p>
    <w:p w14:paraId="7486FBD0" w14:textId="77777777" w:rsidR="001A635A" w:rsidRDefault="00000000" w:rsidP="00847D10">
      <w:pPr>
        <w:pStyle w:val="BodyText"/>
        <w:spacing w:before="35" w:line="360" w:lineRule="auto"/>
        <w:ind w:left="360"/>
        <w:rPr>
          <w:spacing w:val="-2"/>
        </w:rPr>
      </w:pPr>
      <w:r>
        <w:t>The</w:t>
      </w:r>
      <w:r>
        <w:rPr>
          <w:spacing w:val="-7"/>
        </w:rPr>
        <w:t xml:space="preserve"> </w:t>
      </w:r>
      <w:r>
        <w:t>median</w:t>
      </w:r>
      <w:r>
        <w:rPr>
          <w:spacing w:val="-6"/>
        </w:rPr>
        <w:t xml:space="preserve"> </w:t>
      </w:r>
      <w:r>
        <w:t>grocery</w:t>
      </w:r>
      <w:r>
        <w:rPr>
          <w:spacing w:val="-3"/>
        </w:rPr>
        <w:t xml:space="preserve"> </w:t>
      </w:r>
      <w:r>
        <w:t>cost</w:t>
      </w:r>
      <w:r>
        <w:rPr>
          <w:spacing w:val="-3"/>
        </w:rPr>
        <w:t xml:space="preserve"> </w:t>
      </w:r>
      <w:r>
        <w:t>standing</w:t>
      </w:r>
      <w:r>
        <w:rPr>
          <w:spacing w:val="-3"/>
        </w:rPr>
        <w:t xml:space="preserve"> </w:t>
      </w:r>
      <w:r>
        <w:t>at</w:t>
      </w:r>
      <w:r>
        <w:rPr>
          <w:spacing w:val="-1"/>
        </w:rPr>
        <w:t xml:space="preserve"> </w:t>
      </w:r>
      <w:r>
        <w:t>₹288.35,</w:t>
      </w:r>
      <w:r>
        <w:rPr>
          <w:spacing w:val="-6"/>
        </w:rPr>
        <w:t xml:space="preserve"> </w:t>
      </w:r>
      <w:r>
        <w:t>indicates</w:t>
      </w:r>
      <w:r>
        <w:rPr>
          <w:spacing w:val="-6"/>
        </w:rPr>
        <w:t xml:space="preserve"> </w:t>
      </w:r>
      <w:r>
        <w:t>the</w:t>
      </w:r>
      <w:r>
        <w:rPr>
          <w:spacing w:val="-4"/>
        </w:rPr>
        <w:t xml:space="preserve"> </w:t>
      </w:r>
      <w:r>
        <w:t>value</w:t>
      </w:r>
      <w:r>
        <w:rPr>
          <w:spacing w:val="-5"/>
        </w:rPr>
        <w:t xml:space="preserve"> </w:t>
      </w:r>
      <w:r>
        <w:t>in</w:t>
      </w:r>
      <w:r>
        <w:rPr>
          <w:spacing w:val="-7"/>
        </w:rPr>
        <w:t xml:space="preserve"> </w:t>
      </w:r>
      <w:r>
        <w:t>the</w:t>
      </w:r>
      <w:r>
        <w:rPr>
          <w:spacing w:val="-2"/>
        </w:rPr>
        <w:t xml:space="preserve"> dataset.</w:t>
      </w:r>
    </w:p>
    <w:p w14:paraId="40F8A75E" w14:textId="77777777" w:rsidR="00BF1E8E" w:rsidRDefault="00BF1E8E" w:rsidP="00847D10">
      <w:pPr>
        <w:pStyle w:val="BodyText"/>
        <w:spacing w:before="35" w:line="360" w:lineRule="auto"/>
        <w:ind w:left="360"/>
      </w:pPr>
    </w:p>
    <w:p w14:paraId="6FF68492" w14:textId="77777777" w:rsidR="001A635A" w:rsidRDefault="00000000" w:rsidP="00847D10">
      <w:pPr>
        <w:pStyle w:val="ListParagraph"/>
        <w:numPr>
          <w:ilvl w:val="2"/>
          <w:numId w:val="3"/>
        </w:numPr>
        <w:tabs>
          <w:tab w:val="left" w:pos="1080"/>
        </w:tabs>
        <w:spacing w:line="360" w:lineRule="auto"/>
        <w:rPr>
          <w:sz w:val="28"/>
        </w:rPr>
      </w:pPr>
      <w:r>
        <w:rPr>
          <w:sz w:val="28"/>
        </w:rPr>
        <w:t>Mode</w:t>
      </w:r>
      <w:r>
        <w:rPr>
          <w:spacing w:val="-4"/>
          <w:sz w:val="28"/>
        </w:rPr>
        <w:t xml:space="preserve"> </w:t>
      </w:r>
      <w:r>
        <w:rPr>
          <w:sz w:val="28"/>
        </w:rPr>
        <w:t>grocery</w:t>
      </w:r>
      <w:r>
        <w:rPr>
          <w:spacing w:val="-2"/>
          <w:sz w:val="28"/>
        </w:rPr>
        <w:t xml:space="preserve"> </w:t>
      </w:r>
      <w:r>
        <w:rPr>
          <w:sz w:val="28"/>
        </w:rPr>
        <w:t>cost</w:t>
      </w:r>
      <w:r>
        <w:rPr>
          <w:spacing w:val="-2"/>
          <w:sz w:val="28"/>
        </w:rPr>
        <w:t xml:space="preserve"> </w:t>
      </w:r>
      <w:r>
        <w:rPr>
          <w:sz w:val="28"/>
        </w:rPr>
        <w:t>-</w:t>
      </w:r>
      <w:r>
        <w:rPr>
          <w:spacing w:val="-5"/>
          <w:sz w:val="28"/>
        </w:rPr>
        <w:t xml:space="preserve"> </w:t>
      </w:r>
      <w:r>
        <w:rPr>
          <w:spacing w:val="-2"/>
          <w:sz w:val="28"/>
        </w:rPr>
        <w:t>₹23.24</w:t>
      </w:r>
    </w:p>
    <w:p w14:paraId="5F48D923" w14:textId="77777777" w:rsidR="001A635A" w:rsidRDefault="00000000" w:rsidP="00847D10">
      <w:pPr>
        <w:pStyle w:val="BodyText"/>
        <w:spacing w:before="35" w:line="360" w:lineRule="auto"/>
        <w:ind w:left="360" w:right="1030"/>
      </w:pPr>
      <w:r>
        <w:t>The mode represents the frequently occurring value int the data set is recorded at ₹23.24. This figure underscores the common recurring costs associated with the grocery cost associated</w:t>
      </w:r>
      <w:r>
        <w:rPr>
          <w:spacing w:val="-3"/>
        </w:rPr>
        <w:t xml:space="preserve"> </w:t>
      </w:r>
      <w:r>
        <w:t>with</w:t>
      </w:r>
      <w:r>
        <w:rPr>
          <w:spacing w:val="-2"/>
        </w:rPr>
        <w:t xml:space="preserve"> </w:t>
      </w:r>
      <w:r>
        <w:t>the</w:t>
      </w:r>
      <w:r>
        <w:rPr>
          <w:spacing w:val="-6"/>
        </w:rPr>
        <w:t xml:space="preserve"> </w:t>
      </w:r>
      <w:r>
        <w:t>grocery</w:t>
      </w:r>
      <w:r>
        <w:rPr>
          <w:spacing w:val="-3"/>
        </w:rPr>
        <w:t xml:space="preserve"> </w:t>
      </w:r>
      <w:r>
        <w:t>with</w:t>
      </w:r>
      <w:r>
        <w:rPr>
          <w:spacing w:val="-3"/>
        </w:rPr>
        <w:t xml:space="preserve"> </w:t>
      </w:r>
      <w:r>
        <w:t>the</w:t>
      </w:r>
      <w:r>
        <w:rPr>
          <w:spacing w:val="-3"/>
        </w:rPr>
        <w:t xml:space="preserve"> </w:t>
      </w:r>
      <w:r>
        <w:t>grocery</w:t>
      </w:r>
      <w:r>
        <w:rPr>
          <w:spacing w:val="-3"/>
        </w:rPr>
        <w:t xml:space="preserve"> </w:t>
      </w:r>
      <w:r>
        <w:t>procurement,</w:t>
      </w:r>
      <w:r>
        <w:rPr>
          <w:spacing w:val="-4"/>
        </w:rPr>
        <w:t xml:space="preserve"> </w:t>
      </w:r>
      <w:r>
        <w:t>offering</w:t>
      </w:r>
      <w:r>
        <w:rPr>
          <w:spacing w:val="-6"/>
        </w:rPr>
        <w:t xml:space="preserve"> </w:t>
      </w:r>
      <w:r>
        <w:t>insights</w:t>
      </w:r>
      <w:r>
        <w:rPr>
          <w:spacing w:val="-3"/>
        </w:rPr>
        <w:t xml:space="preserve"> </w:t>
      </w:r>
      <w:r>
        <w:t>into</w:t>
      </w:r>
      <w:r>
        <w:rPr>
          <w:spacing w:val="-3"/>
        </w:rPr>
        <w:t xml:space="preserve"> </w:t>
      </w:r>
      <w:r>
        <w:t>prevalent pricing trends.</w:t>
      </w:r>
    </w:p>
    <w:p w14:paraId="20806A2A" w14:textId="77777777" w:rsidR="00BF1E8E" w:rsidRDefault="00BF1E8E" w:rsidP="00847D10">
      <w:pPr>
        <w:pStyle w:val="BodyText"/>
        <w:spacing w:before="35" w:line="360" w:lineRule="auto"/>
        <w:ind w:left="360" w:right="1030"/>
      </w:pPr>
    </w:p>
    <w:p w14:paraId="210522BE" w14:textId="77777777" w:rsidR="001A635A" w:rsidRDefault="00000000" w:rsidP="00847D10">
      <w:pPr>
        <w:pStyle w:val="ListParagraph"/>
        <w:numPr>
          <w:ilvl w:val="2"/>
          <w:numId w:val="3"/>
        </w:numPr>
        <w:tabs>
          <w:tab w:val="left" w:pos="1080"/>
        </w:tabs>
        <w:spacing w:before="1" w:line="360" w:lineRule="auto"/>
        <w:rPr>
          <w:sz w:val="28"/>
        </w:rPr>
      </w:pPr>
      <w:r>
        <w:rPr>
          <w:sz w:val="28"/>
        </w:rPr>
        <w:t>Standard</w:t>
      </w:r>
      <w:r>
        <w:rPr>
          <w:spacing w:val="-7"/>
          <w:sz w:val="28"/>
        </w:rPr>
        <w:t xml:space="preserve"> </w:t>
      </w:r>
      <w:r>
        <w:rPr>
          <w:sz w:val="28"/>
        </w:rPr>
        <w:t>deviation</w:t>
      </w:r>
      <w:r>
        <w:rPr>
          <w:spacing w:val="-4"/>
          <w:sz w:val="28"/>
        </w:rPr>
        <w:t xml:space="preserve"> </w:t>
      </w:r>
      <w:r>
        <w:rPr>
          <w:sz w:val="28"/>
        </w:rPr>
        <w:t>of</w:t>
      </w:r>
      <w:r>
        <w:rPr>
          <w:spacing w:val="-5"/>
          <w:sz w:val="28"/>
        </w:rPr>
        <w:t xml:space="preserve"> </w:t>
      </w:r>
      <w:r>
        <w:rPr>
          <w:sz w:val="28"/>
        </w:rPr>
        <w:t>the</w:t>
      </w:r>
      <w:r>
        <w:rPr>
          <w:spacing w:val="-8"/>
          <w:sz w:val="28"/>
        </w:rPr>
        <w:t xml:space="preserve"> </w:t>
      </w:r>
      <w:r>
        <w:rPr>
          <w:sz w:val="28"/>
        </w:rPr>
        <w:t>grocery</w:t>
      </w:r>
      <w:r>
        <w:rPr>
          <w:spacing w:val="-3"/>
          <w:sz w:val="28"/>
        </w:rPr>
        <w:t xml:space="preserve"> </w:t>
      </w:r>
      <w:r>
        <w:rPr>
          <w:sz w:val="28"/>
        </w:rPr>
        <w:t>cost</w:t>
      </w:r>
      <w:r>
        <w:rPr>
          <w:spacing w:val="-3"/>
          <w:sz w:val="28"/>
        </w:rPr>
        <w:t xml:space="preserve"> </w:t>
      </w:r>
      <w:r>
        <w:rPr>
          <w:sz w:val="28"/>
        </w:rPr>
        <w:t>-</w:t>
      </w:r>
      <w:r>
        <w:rPr>
          <w:spacing w:val="-2"/>
          <w:sz w:val="28"/>
        </w:rPr>
        <w:t>₹133.67</w:t>
      </w:r>
    </w:p>
    <w:p w14:paraId="5D128A3F" w14:textId="77777777" w:rsidR="001A635A" w:rsidRDefault="00000000" w:rsidP="00847D10">
      <w:pPr>
        <w:pStyle w:val="BodyText"/>
        <w:spacing w:before="37" w:line="360" w:lineRule="auto"/>
        <w:ind w:left="360" w:right="1174"/>
      </w:pPr>
      <w:r>
        <w:lastRenderedPageBreak/>
        <w:t>With</w:t>
      </w:r>
      <w:r>
        <w:rPr>
          <w:spacing w:val="-3"/>
        </w:rPr>
        <w:t xml:space="preserve"> </w:t>
      </w:r>
      <w:r>
        <w:t>the</w:t>
      </w:r>
      <w:r>
        <w:rPr>
          <w:spacing w:val="-4"/>
        </w:rPr>
        <w:t xml:space="preserve"> </w:t>
      </w:r>
      <w:r>
        <w:t>standard</w:t>
      </w:r>
      <w:r>
        <w:rPr>
          <w:spacing w:val="-3"/>
        </w:rPr>
        <w:t xml:space="preserve"> </w:t>
      </w:r>
      <w:r>
        <w:t>deviation</w:t>
      </w:r>
      <w:r>
        <w:rPr>
          <w:spacing w:val="-2"/>
        </w:rPr>
        <w:t xml:space="preserve"> </w:t>
      </w:r>
      <w:r>
        <w:t>of</w:t>
      </w:r>
      <w:r>
        <w:rPr>
          <w:spacing w:val="-4"/>
        </w:rPr>
        <w:t xml:space="preserve"> </w:t>
      </w:r>
      <w:r>
        <w:t>₹133.67,</w:t>
      </w:r>
      <w:r>
        <w:rPr>
          <w:spacing w:val="-5"/>
        </w:rPr>
        <w:t xml:space="preserve"> </w:t>
      </w:r>
      <w:r>
        <w:t>the</w:t>
      </w:r>
      <w:r>
        <w:rPr>
          <w:spacing w:val="-4"/>
        </w:rPr>
        <w:t xml:space="preserve"> </w:t>
      </w:r>
      <w:r>
        <w:t>variability</w:t>
      </w:r>
      <w:r>
        <w:rPr>
          <w:spacing w:val="-3"/>
        </w:rPr>
        <w:t xml:space="preserve"> </w:t>
      </w:r>
      <w:r>
        <w:t>in</w:t>
      </w:r>
      <w:r>
        <w:rPr>
          <w:spacing w:val="-2"/>
        </w:rPr>
        <w:t xml:space="preserve"> </w:t>
      </w:r>
      <w:r>
        <w:t>grocery</w:t>
      </w:r>
      <w:r>
        <w:rPr>
          <w:spacing w:val="-3"/>
        </w:rPr>
        <w:t xml:space="preserve"> </w:t>
      </w:r>
      <w:r>
        <w:t>costs</w:t>
      </w:r>
      <w:r>
        <w:rPr>
          <w:spacing w:val="-2"/>
        </w:rPr>
        <w:t xml:space="preserve"> </w:t>
      </w:r>
      <w:r>
        <w:t>around</w:t>
      </w:r>
      <w:r>
        <w:rPr>
          <w:spacing w:val="-3"/>
        </w:rPr>
        <w:t xml:space="preserve"> </w:t>
      </w:r>
      <w:r>
        <w:t>the</w:t>
      </w:r>
      <w:r>
        <w:rPr>
          <w:spacing w:val="-4"/>
        </w:rPr>
        <w:t xml:space="preserve"> </w:t>
      </w:r>
      <w:r>
        <w:t xml:space="preserve">mean is quantified. This metric provides a measure of the dispersion or spread of the data points from the average cost, indicating the degree of fluctuation in procurement </w:t>
      </w:r>
      <w:r>
        <w:rPr>
          <w:spacing w:val="-2"/>
        </w:rPr>
        <w:t>expenses.</w:t>
      </w:r>
    </w:p>
    <w:p w14:paraId="79ED55E7" w14:textId="77777777" w:rsidR="001A635A" w:rsidRDefault="00000000" w:rsidP="00847D10">
      <w:pPr>
        <w:pStyle w:val="BodyText"/>
        <w:spacing w:line="360" w:lineRule="auto"/>
        <w:ind w:left="360" w:right="1030"/>
      </w:pPr>
      <w:r>
        <w:t>The</w:t>
      </w:r>
      <w:r>
        <w:rPr>
          <w:spacing w:val="-2"/>
        </w:rPr>
        <w:t xml:space="preserve"> </w:t>
      </w:r>
      <w:r>
        <w:t>dip</w:t>
      </w:r>
      <w:r>
        <w:rPr>
          <w:spacing w:val="-5"/>
        </w:rPr>
        <w:t xml:space="preserve"> </w:t>
      </w:r>
      <w:r>
        <w:t>in</w:t>
      </w:r>
      <w:r>
        <w:rPr>
          <w:spacing w:val="-5"/>
        </w:rPr>
        <w:t xml:space="preserve"> </w:t>
      </w:r>
      <w:r>
        <w:t>grocery</w:t>
      </w:r>
      <w:r>
        <w:rPr>
          <w:spacing w:val="-1"/>
        </w:rPr>
        <w:t xml:space="preserve"> </w:t>
      </w:r>
      <w:r>
        <w:t>cost</w:t>
      </w:r>
      <w:r>
        <w:rPr>
          <w:spacing w:val="-5"/>
        </w:rPr>
        <w:t xml:space="preserve"> </w:t>
      </w:r>
      <w:r>
        <w:t xml:space="preserve">in </w:t>
      </w:r>
      <w:r>
        <w:rPr>
          <w:b/>
        </w:rPr>
        <w:t>march</w:t>
      </w:r>
      <w:r>
        <w:rPr>
          <w:b/>
          <w:spacing w:val="-3"/>
        </w:rPr>
        <w:t xml:space="preserve"> </w:t>
      </w:r>
      <w:r>
        <w:t>can</w:t>
      </w:r>
      <w:r>
        <w:rPr>
          <w:spacing w:val="-4"/>
        </w:rPr>
        <w:t xml:space="preserve"> </w:t>
      </w:r>
      <w:r>
        <w:t>be</w:t>
      </w:r>
      <w:r>
        <w:rPr>
          <w:spacing w:val="-2"/>
        </w:rPr>
        <w:t xml:space="preserve"> </w:t>
      </w:r>
      <w:r>
        <w:t>attributed</w:t>
      </w:r>
      <w:r>
        <w:rPr>
          <w:spacing w:val="-5"/>
        </w:rPr>
        <w:t xml:space="preserve"> </w:t>
      </w:r>
      <w:r>
        <w:t>to</w:t>
      </w:r>
      <w:r>
        <w:rPr>
          <w:spacing w:val="-5"/>
        </w:rPr>
        <w:t xml:space="preserve"> </w:t>
      </w:r>
      <w:r>
        <w:t>lower</w:t>
      </w:r>
      <w:r>
        <w:rPr>
          <w:spacing w:val="-5"/>
        </w:rPr>
        <w:t xml:space="preserve"> </w:t>
      </w:r>
      <w:r>
        <w:t>variety</w:t>
      </w:r>
      <w:r>
        <w:rPr>
          <w:spacing w:val="-5"/>
        </w:rPr>
        <w:t xml:space="preserve"> </w:t>
      </w:r>
      <w:r>
        <w:t>of</w:t>
      </w:r>
      <w:r>
        <w:rPr>
          <w:spacing w:val="-5"/>
        </w:rPr>
        <w:t xml:space="preserve"> </w:t>
      </w:r>
      <w:r>
        <w:t>grocery</w:t>
      </w:r>
      <w:r>
        <w:rPr>
          <w:spacing w:val="-1"/>
        </w:rPr>
        <w:t xml:space="preserve"> </w:t>
      </w:r>
      <w:r>
        <w:t>sold</w:t>
      </w:r>
      <w:r>
        <w:rPr>
          <w:spacing w:val="-1"/>
        </w:rPr>
        <w:t xml:space="preserve"> </w:t>
      </w:r>
      <w:r>
        <w:t>during that period.</w:t>
      </w:r>
    </w:p>
    <w:p w14:paraId="2105863E" w14:textId="00BB57D8" w:rsidR="001A635A" w:rsidRDefault="001A635A" w:rsidP="00847D10">
      <w:pPr>
        <w:pStyle w:val="BodyText"/>
        <w:spacing w:before="92" w:line="360" w:lineRule="auto"/>
        <w:rPr>
          <w:sz w:val="20"/>
        </w:rPr>
      </w:pPr>
    </w:p>
    <w:p w14:paraId="3008ADBB" w14:textId="77777777" w:rsidR="00BF1E8E" w:rsidRDefault="00BF1E8E" w:rsidP="00847D10">
      <w:pPr>
        <w:pStyle w:val="BodyText"/>
        <w:spacing w:before="92" w:line="360" w:lineRule="auto"/>
        <w:rPr>
          <w:sz w:val="20"/>
        </w:rPr>
      </w:pPr>
    </w:p>
    <w:p w14:paraId="23A4DC36" w14:textId="3AFBF74F" w:rsidR="001A635A" w:rsidRDefault="00000000" w:rsidP="00847D10">
      <w:pPr>
        <w:pStyle w:val="BodyText"/>
        <w:spacing w:line="360" w:lineRule="auto"/>
        <w:ind w:left="360" w:right="4337"/>
      </w:pPr>
      <w:r>
        <w:t>Mean number of different groceries sold on a day: 5.33 Mode</w:t>
      </w:r>
      <w:r>
        <w:rPr>
          <w:spacing w:val="-5"/>
        </w:rPr>
        <w:t xml:space="preserve"> </w:t>
      </w:r>
      <w:r>
        <w:t>of</w:t>
      </w:r>
      <w:r>
        <w:rPr>
          <w:spacing w:val="-8"/>
        </w:rPr>
        <w:t xml:space="preserve"> </w:t>
      </w:r>
      <w:r>
        <w:t>different</w:t>
      </w:r>
      <w:r>
        <w:rPr>
          <w:spacing w:val="-4"/>
        </w:rPr>
        <w:t xml:space="preserve"> </w:t>
      </w:r>
      <w:r>
        <w:t>grocery</w:t>
      </w:r>
      <w:r>
        <w:rPr>
          <w:spacing w:val="-6"/>
        </w:rPr>
        <w:t xml:space="preserve"> </w:t>
      </w:r>
      <w:r>
        <w:t>sold</w:t>
      </w:r>
      <w:r>
        <w:rPr>
          <w:spacing w:val="-4"/>
        </w:rPr>
        <w:t xml:space="preserve"> </w:t>
      </w:r>
      <w:r>
        <w:t>on</w:t>
      </w:r>
      <w:r>
        <w:rPr>
          <w:spacing w:val="-4"/>
        </w:rPr>
        <w:t xml:space="preserve"> </w:t>
      </w:r>
      <w:r>
        <w:t>a</w:t>
      </w:r>
      <w:r>
        <w:rPr>
          <w:spacing w:val="-6"/>
        </w:rPr>
        <w:t xml:space="preserve"> </w:t>
      </w:r>
      <w:r>
        <w:t>day:</w:t>
      </w:r>
      <w:r>
        <w:rPr>
          <w:spacing w:val="-4"/>
        </w:rPr>
        <w:t xml:space="preserve"> </w:t>
      </w:r>
      <w:r>
        <w:t>1,5,10(multimodal) Median of different groceries sold on a day: 5</w:t>
      </w:r>
    </w:p>
    <w:p w14:paraId="3EF58DD6" w14:textId="77777777" w:rsidR="00CF4CA2" w:rsidRDefault="00CF4CA2" w:rsidP="00847D10">
      <w:pPr>
        <w:pStyle w:val="BodyText"/>
        <w:spacing w:line="360" w:lineRule="auto"/>
        <w:ind w:left="360" w:right="4337"/>
      </w:pPr>
    </w:p>
    <w:p w14:paraId="17FB12F4" w14:textId="115D5914" w:rsidR="00300A3B" w:rsidRDefault="006D1A40" w:rsidP="00622CF3">
      <w:pPr>
        <w:pStyle w:val="BodyText"/>
        <w:spacing w:line="360" w:lineRule="auto"/>
        <w:ind w:left="397" w:right="1020"/>
      </w:pPr>
      <w:r>
        <w:t>To identify the most important products for sales volume, Fig</w:t>
      </w:r>
      <w:r w:rsidR="00024E0E">
        <w:t xml:space="preserve"> </w:t>
      </w:r>
      <w:r>
        <w:t>6 shows t</w:t>
      </w:r>
      <w:r w:rsidR="004D2382">
        <w:t>he total quantity</w:t>
      </w:r>
      <w:r w:rsidR="001C23FA">
        <w:t xml:space="preserve"> sold for each grocery item during the analysis period. This high</w:t>
      </w:r>
      <w:r w:rsidR="00C50F8D">
        <w:t>lights the key contributors to overall sales and helps prio</w:t>
      </w:r>
      <w:r w:rsidR="00014830">
        <w:t>ritize inventory and procurement strategies.</w:t>
      </w:r>
      <w:r w:rsidR="004D2382">
        <w:t xml:space="preserve"> </w:t>
      </w:r>
    </w:p>
    <w:p w14:paraId="1A160353" w14:textId="511298AD" w:rsidR="007E66DF" w:rsidRDefault="00135A34" w:rsidP="00847D10">
      <w:pPr>
        <w:pStyle w:val="BodyText"/>
        <w:spacing w:line="360" w:lineRule="auto"/>
        <w:ind w:left="360" w:right="4337"/>
      </w:pPr>
      <w:r>
        <w:rPr>
          <w:noProof/>
        </w:rPr>
        <w:drawing>
          <wp:inline distT="0" distB="0" distL="0" distR="0" wp14:anchorId="517806EE" wp14:editId="04AEA963">
            <wp:extent cx="5276850" cy="3517900"/>
            <wp:effectExtent l="0" t="0" r="0" b="6350"/>
            <wp:docPr id="943253947" name="Picture 6" descr="Total quantity sold for each item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otal quantity sold for each item name"/>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6850" cy="3517900"/>
                    </a:xfrm>
                    <a:prstGeom prst="rect">
                      <a:avLst/>
                    </a:prstGeom>
                    <a:noFill/>
                    <a:ln>
                      <a:noFill/>
                    </a:ln>
                  </pic:spPr>
                </pic:pic>
              </a:graphicData>
            </a:graphic>
          </wp:inline>
        </w:drawing>
      </w:r>
    </w:p>
    <w:p w14:paraId="06A0BF57" w14:textId="78E8198B" w:rsidR="001A635A" w:rsidRDefault="00CB6D5B" w:rsidP="00273108">
      <w:pPr>
        <w:pStyle w:val="BodyText"/>
        <w:spacing w:before="32" w:line="360" w:lineRule="auto"/>
        <w:ind w:right="624"/>
      </w:pPr>
      <w:r>
        <w:t xml:space="preserve">Fig </w:t>
      </w:r>
      <w:proofErr w:type="gramStart"/>
      <w:r>
        <w:t>6</w:t>
      </w:r>
      <w:r w:rsidR="00D0632A">
        <w:t>:-</w:t>
      </w:r>
      <w:proofErr w:type="gramEnd"/>
      <w:r w:rsidR="001706E1">
        <w:t xml:space="preserve"> </w:t>
      </w:r>
      <w:r w:rsidR="001A041D">
        <w:t xml:space="preserve">Bar chart showing the </w:t>
      </w:r>
      <w:r w:rsidR="00F76C25">
        <w:t>t</w:t>
      </w:r>
      <w:r w:rsidR="00B55B38">
        <w:t xml:space="preserve">otal </w:t>
      </w:r>
      <w:r w:rsidR="0033158A">
        <w:t xml:space="preserve">quantity sold for each </w:t>
      </w:r>
      <w:r w:rsidR="00273108">
        <w:t xml:space="preserve">grocery item during </w:t>
      </w:r>
      <w:r w:rsidR="00D0632A">
        <w:t>the analysis</w:t>
      </w:r>
      <w:r w:rsidR="00273108">
        <w:t xml:space="preserve"> </w:t>
      </w:r>
      <w:r w:rsidR="00860149">
        <w:t>p</w:t>
      </w:r>
      <w:r w:rsidR="00273108">
        <w:t>eriod.</w:t>
      </w:r>
    </w:p>
    <w:p w14:paraId="37997D96" w14:textId="2617F573" w:rsidR="00622CF3" w:rsidRDefault="00622CF3" w:rsidP="00B52BDD">
      <w:pPr>
        <w:pStyle w:val="BodyText"/>
        <w:spacing w:before="32" w:line="360" w:lineRule="auto"/>
        <w:ind w:right="57"/>
      </w:pPr>
      <w:r>
        <w:t xml:space="preserve">The bar chart in </w:t>
      </w:r>
      <w:r w:rsidRPr="00D0632A">
        <w:rPr>
          <w:b/>
          <w:bCs/>
        </w:rPr>
        <w:t>Fig 6</w:t>
      </w:r>
      <w:r>
        <w:t xml:space="preserve"> was created by summarizing the total quantity sold for each grocery </w:t>
      </w:r>
      <w:r w:rsidR="006961B0">
        <w:t xml:space="preserve">item using the transaction data collected from Yash Kirana Store. The quantities for each item were added across </w:t>
      </w:r>
      <w:r w:rsidR="006961B0">
        <w:lastRenderedPageBreak/>
        <w:t>all recorded sale</w:t>
      </w:r>
      <w:r w:rsidR="003E00BA">
        <w:t xml:space="preserve">s to highlight the most important products by sales volume. This approach </w:t>
      </w:r>
      <w:r w:rsidR="00263C89">
        <w:t xml:space="preserve">provides a clear comparison of which items contribute most to overall sales, supporting inventory </w:t>
      </w:r>
      <w:r w:rsidR="00B52BDD">
        <w:t>and procurement decisions.</w:t>
      </w:r>
    </w:p>
    <w:p w14:paraId="73A7B5A9" w14:textId="77777777" w:rsidR="00F93D9A" w:rsidRDefault="00F93D9A" w:rsidP="00B52BDD">
      <w:pPr>
        <w:pStyle w:val="BodyText"/>
        <w:spacing w:line="360" w:lineRule="auto"/>
        <w:ind w:left="360" w:right="57"/>
      </w:pPr>
    </w:p>
    <w:p w14:paraId="29459BFB" w14:textId="77777777" w:rsidR="005D0946" w:rsidRDefault="005D0946" w:rsidP="00125887">
      <w:pPr>
        <w:pStyle w:val="BodyText"/>
        <w:spacing w:line="360" w:lineRule="auto"/>
        <w:ind w:left="360" w:right="1030"/>
      </w:pPr>
    </w:p>
    <w:p w14:paraId="3B8A0D05" w14:textId="0C7E2858" w:rsidR="005D0946" w:rsidRDefault="005D0946" w:rsidP="005D0946">
      <w:pPr>
        <w:pStyle w:val="BodyText"/>
        <w:spacing w:line="360" w:lineRule="auto"/>
        <w:ind w:left="360" w:right="1030"/>
      </w:pPr>
      <w:r>
        <w:t xml:space="preserve">                                                </w:t>
      </w:r>
      <w:r w:rsidR="009838B9">
        <w:t>Fig7. Other Cost Trends</w:t>
      </w:r>
    </w:p>
    <w:p w14:paraId="6E7DA50D" w14:textId="1524B03F" w:rsidR="005D0946" w:rsidRDefault="005D0946" w:rsidP="009D725D">
      <w:pPr>
        <w:pStyle w:val="BodyText"/>
        <w:spacing w:line="360" w:lineRule="auto"/>
        <w:ind w:left="360" w:right="1030"/>
      </w:pPr>
      <w:r w:rsidRPr="00D0632A">
        <w:rPr>
          <w:u w:val="single"/>
        </w:rPr>
        <w:t>Other</w:t>
      </w:r>
      <w:r w:rsidRPr="00D0632A">
        <w:rPr>
          <w:spacing w:val="-4"/>
          <w:u w:val="single"/>
        </w:rPr>
        <w:t xml:space="preserve"> </w:t>
      </w:r>
      <w:r w:rsidRPr="00D0632A">
        <w:rPr>
          <w:u w:val="single"/>
        </w:rPr>
        <w:t>costs</w:t>
      </w:r>
      <w:r>
        <w:t>:</w:t>
      </w:r>
      <w:r>
        <w:rPr>
          <w:spacing w:val="-3"/>
        </w:rPr>
        <w:t xml:space="preserve"> </w:t>
      </w:r>
      <w:r>
        <w:t>Cost</w:t>
      </w:r>
      <w:r>
        <w:rPr>
          <w:spacing w:val="-3"/>
        </w:rPr>
        <w:t xml:space="preserve"> </w:t>
      </w:r>
      <w:r>
        <w:t>associated</w:t>
      </w:r>
      <w:r>
        <w:rPr>
          <w:spacing w:val="-2"/>
        </w:rPr>
        <w:t xml:space="preserve"> </w:t>
      </w:r>
      <w:r>
        <w:t>with</w:t>
      </w:r>
      <w:r>
        <w:rPr>
          <w:spacing w:val="-4"/>
        </w:rPr>
        <w:t xml:space="preserve"> </w:t>
      </w:r>
      <w:r>
        <w:t>additional</w:t>
      </w:r>
      <w:r>
        <w:rPr>
          <w:spacing w:val="-3"/>
        </w:rPr>
        <w:t xml:space="preserve"> </w:t>
      </w:r>
      <w:r>
        <w:t>expenses</w:t>
      </w:r>
      <w:r>
        <w:rPr>
          <w:spacing w:val="-6"/>
        </w:rPr>
        <w:t xml:space="preserve"> </w:t>
      </w:r>
      <w:r>
        <w:t>such</w:t>
      </w:r>
      <w:r>
        <w:rPr>
          <w:spacing w:val="-3"/>
        </w:rPr>
        <w:t xml:space="preserve"> </w:t>
      </w:r>
      <w:r>
        <w:t>as</w:t>
      </w:r>
      <w:r>
        <w:rPr>
          <w:spacing w:val="-3"/>
        </w:rPr>
        <w:t xml:space="preserve"> </w:t>
      </w:r>
      <w:r>
        <w:t>transportation</w:t>
      </w:r>
      <w:r>
        <w:rPr>
          <w:spacing w:val="-3"/>
        </w:rPr>
        <w:t xml:space="preserve"> </w:t>
      </w:r>
      <w:r>
        <w:t>costs,</w:t>
      </w:r>
      <w:r>
        <w:rPr>
          <w:spacing w:val="-2"/>
        </w:rPr>
        <w:t xml:space="preserve"> </w:t>
      </w:r>
      <w:r>
        <w:t xml:space="preserve">storage </w:t>
      </w:r>
    </w:p>
    <w:p w14:paraId="5FD9172A" w14:textId="09E09197" w:rsidR="001A635A" w:rsidRDefault="00000000" w:rsidP="009D725D">
      <w:pPr>
        <w:pStyle w:val="BodyText"/>
        <w:spacing w:line="360" w:lineRule="auto"/>
        <w:ind w:left="360" w:right="1030"/>
      </w:pPr>
      <w:r>
        <w:t>expenses, and any overheads relevant to the procurement and storage of groceries</w:t>
      </w:r>
      <w:r w:rsidR="00DF3587">
        <w:t xml:space="preserve"> by Yash Kirana </w:t>
      </w:r>
      <w:r w:rsidR="00111FC5">
        <w:t>Store. Understanding</w:t>
      </w:r>
      <w:r w:rsidR="00232A5F">
        <w:t xml:space="preserve"> the </w:t>
      </w:r>
      <w:r w:rsidR="00D0632A">
        <w:t>expenses which</w:t>
      </w:r>
      <w:r w:rsidR="0089036F">
        <w:t xml:space="preserve"> fluctuate due to changes in logistics,</w:t>
      </w:r>
      <w:r w:rsidR="00111FC5">
        <w:t xml:space="preserve"> </w:t>
      </w:r>
      <w:r w:rsidR="00AE0A8A">
        <w:t>vol</w:t>
      </w:r>
      <w:r w:rsidR="00111FC5">
        <w:t>u</w:t>
      </w:r>
      <w:r w:rsidR="00AE0A8A">
        <w:t>me of goods</w:t>
      </w:r>
      <w:r w:rsidR="00111FC5">
        <w:t xml:space="preserve"> handled, or storage requirements </w:t>
      </w:r>
      <w:r w:rsidR="000D76C9">
        <w:t xml:space="preserve">as these trends are essential for financial </w:t>
      </w:r>
      <w:r w:rsidR="00D0632A">
        <w:t>planning,</w:t>
      </w:r>
      <w:r w:rsidR="00296074">
        <w:t xml:space="preserve"> as rising or inconsistent other costs can directly impact </w:t>
      </w:r>
      <w:r w:rsidR="004044A0">
        <w:t>overall</w:t>
      </w:r>
      <w:r w:rsidR="00296074">
        <w:t xml:space="preserve"> profitability and require agile management response</w:t>
      </w:r>
      <w:r w:rsidR="0040758A">
        <w:t>.</w:t>
      </w:r>
    </w:p>
    <w:p w14:paraId="265A86B1" w14:textId="34CFD49A" w:rsidR="001A635A" w:rsidRDefault="00C8610E">
      <w:pPr>
        <w:pStyle w:val="BodyText"/>
        <w:spacing w:before="101"/>
        <w:rPr>
          <w:sz w:val="20"/>
        </w:rPr>
      </w:pPr>
      <w:r>
        <w:rPr>
          <w:noProof/>
          <w:sz w:val="20"/>
        </w:rPr>
        <w:drawing>
          <wp:anchor distT="0" distB="0" distL="0" distR="0" simplePos="0" relativeHeight="487592448" behindDoc="1" locked="0" layoutInCell="1" allowOverlap="1" wp14:anchorId="17B665C2" wp14:editId="741D716D">
            <wp:simplePos x="0" y="0"/>
            <wp:positionH relativeFrom="page">
              <wp:posOffset>635000</wp:posOffset>
            </wp:positionH>
            <wp:positionV relativeFrom="paragraph">
              <wp:posOffset>-2397125</wp:posOffset>
            </wp:positionV>
            <wp:extent cx="6370955" cy="4830445"/>
            <wp:effectExtent l="0" t="0" r="0" b="0"/>
            <wp:wrapTopAndBottom/>
            <wp:docPr id="50" name="Image 5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50" name="Image 50"/>
                    <pic:cNvPicPr/>
                  </pic:nvPicPr>
                  <pic:blipFill>
                    <a:blip r:embed="rId15" cstate="print"/>
                    <a:stretch>
                      <a:fillRect/>
                    </a:stretch>
                  </pic:blipFill>
                  <pic:spPr>
                    <a:xfrm>
                      <a:off x="0" y="0"/>
                      <a:ext cx="6370955" cy="4830445"/>
                    </a:xfrm>
                    <a:prstGeom prst="rect">
                      <a:avLst/>
                    </a:prstGeom>
                  </pic:spPr>
                </pic:pic>
              </a:graphicData>
            </a:graphic>
            <wp14:sizeRelH relativeFrom="margin">
              <wp14:pctWidth>0</wp14:pctWidth>
            </wp14:sizeRelH>
            <wp14:sizeRelV relativeFrom="margin">
              <wp14:pctHeight>0</wp14:pctHeight>
            </wp14:sizeRelV>
          </wp:anchor>
        </w:drawing>
      </w:r>
    </w:p>
    <w:p w14:paraId="2CDBD602" w14:textId="77777777" w:rsidR="001A635A" w:rsidRDefault="001A635A">
      <w:pPr>
        <w:pStyle w:val="BodyText"/>
        <w:spacing w:before="71"/>
      </w:pPr>
    </w:p>
    <w:p w14:paraId="51A7555B" w14:textId="30CDC0E6" w:rsidR="001A635A" w:rsidRDefault="00000000" w:rsidP="00515B79">
      <w:pPr>
        <w:pStyle w:val="BodyText"/>
        <w:spacing w:line="266" w:lineRule="auto"/>
        <w:ind w:left="360" w:right="1331"/>
        <w:rPr>
          <w:spacing w:val="-2"/>
        </w:rPr>
      </w:pPr>
      <w:r>
        <w:lastRenderedPageBreak/>
        <w:t xml:space="preserve">In the month of January, Other cost </w:t>
      </w:r>
      <w:r w:rsidR="0050237F">
        <w:t>was</w:t>
      </w:r>
      <w:r>
        <w:t xml:space="preserve"> fixed at Rs. 50, whereas in February, they amounted</w:t>
      </w:r>
      <w:r>
        <w:rPr>
          <w:spacing w:val="-1"/>
        </w:rPr>
        <w:t xml:space="preserve"> </w:t>
      </w:r>
      <w:r>
        <w:t>to</w:t>
      </w:r>
      <w:r>
        <w:rPr>
          <w:spacing w:val="-1"/>
        </w:rPr>
        <w:t xml:space="preserve"> </w:t>
      </w:r>
      <w:r>
        <w:t>Rs.</w:t>
      </w:r>
      <w:r>
        <w:rPr>
          <w:spacing w:val="-3"/>
        </w:rPr>
        <w:t xml:space="preserve"> </w:t>
      </w:r>
      <w:r>
        <w:t>250.</w:t>
      </w:r>
      <w:r>
        <w:rPr>
          <w:spacing w:val="-5"/>
        </w:rPr>
        <w:t xml:space="preserve"> </w:t>
      </w:r>
      <w:r>
        <w:t>This</w:t>
      </w:r>
      <w:r>
        <w:rPr>
          <w:spacing w:val="-4"/>
        </w:rPr>
        <w:t xml:space="preserve"> </w:t>
      </w:r>
      <w:r>
        <w:t>variation</w:t>
      </w:r>
      <w:r>
        <w:rPr>
          <w:spacing w:val="-1"/>
        </w:rPr>
        <w:t xml:space="preserve"> </w:t>
      </w:r>
      <w:r>
        <w:t>underscores</w:t>
      </w:r>
      <w:r>
        <w:rPr>
          <w:spacing w:val="-1"/>
        </w:rPr>
        <w:t xml:space="preserve"> </w:t>
      </w:r>
      <w:r>
        <w:t>the</w:t>
      </w:r>
      <w:r>
        <w:rPr>
          <w:spacing w:val="-5"/>
        </w:rPr>
        <w:t xml:space="preserve"> </w:t>
      </w:r>
      <w:r>
        <w:t>dynamic</w:t>
      </w:r>
      <w:r>
        <w:rPr>
          <w:spacing w:val="-5"/>
        </w:rPr>
        <w:t xml:space="preserve"> </w:t>
      </w:r>
      <w:r>
        <w:t>nature</w:t>
      </w:r>
      <w:r>
        <w:rPr>
          <w:spacing w:val="-5"/>
        </w:rPr>
        <w:t xml:space="preserve"> </w:t>
      </w:r>
      <w:r>
        <w:t>of</w:t>
      </w:r>
      <w:r>
        <w:rPr>
          <w:spacing w:val="-2"/>
        </w:rPr>
        <w:t xml:space="preserve"> </w:t>
      </w:r>
      <w:r>
        <w:t>these</w:t>
      </w:r>
      <w:r>
        <w:rPr>
          <w:spacing w:val="-2"/>
        </w:rPr>
        <w:t xml:space="preserve"> </w:t>
      </w:r>
      <w:r>
        <w:t xml:space="preserve">expenses and the need for agile financial management </w:t>
      </w:r>
      <w:r w:rsidR="002F0BC3">
        <w:t>practices</w:t>
      </w:r>
      <w:r>
        <w:t xml:space="preserve"> to adapt to changing </w:t>
      </w:r>
      <w:r>
        <w:rPr>
          <w:spacing w:val="-2"/>
        </w:rPr>
        <w:t>circumstances</w:t>
      </w:r>
    </w:p>
    <w:p w14:paraId="7C23A41A" w14:textId="256D9D35" w:rsidR="00057F74" w:rsidRDefault="009025CE" w:rsidP="00515B79">
      <w:pPr>
        <w:pStyle w:val="BodyText"/>
        <w:spacing w:line="266" w:lineRule="auto"/>
        <w:ind w:left="360" w:right="1331"/>
        <w:rPr>
          <w:spacing w:val="-2"/>
        </w:rPr>
      </w:pPr>
      <w:r>
        <w:rPr>
          <w:noProof/>
        </w:rPr>
        <w:drawing>
          <wp:inline distT="0" distB="0" distL="0" distR="0" wp14:anchorId="7D3B1516" wp14:editId="742B2E8A">
            <wp:extent cx="6753225" cy="2664945"/>
            <wp:effectExtent l="0" t="0" r="0" b="2540"/>
            <wp:docPr id="4550625"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6770384" cy="2671716"/>
                    </a:xfrm>
                    <a:prstGeom prst="rect">
                      <a:avLst/>
                    </a:prstGeom>
                    <a:noFill/>
                    <a:ln>
                      <a:noFill/>
                    </a:ln>
                  </pic:spPr>
                </pic:pic>
              </a:graphicData>
            </a:graphic>
          </wp:inline>
        </w:drawing>
      </w:r>
    </w:p>
    <w:p w14:paraId="30E56311" w14:textId="77777777" w:rsidR="00476355" w:rsidRDefault="00E055CC" w:rsidP="00515B79">
      <w:pPr>
        <w:pStyle w:val="BodyText"/>
        <w:spacing w:line="532" w:lineRule="auto"/>
        <w:ind w:right="5895"/>
      </w:pPr>
      <w:r>
        <w:t xml:space="preserve">  </w:t>
      </w:r>
      <w:r w:rsidR="00E60237">
        <w:t xml:space="preserve"> </w:t>
      </w:r>
      <w:r>
        <w:t>Fig8.</w:t>
      </w:r>
      <w:r>
        <w:rPr>
          <w:spacing w:val="40"/>
        </w:rPr>
        <w:t xml:space="preserve"> </w:t>
      </w:r>
      <w:r>
        <w:t>Revenue</w:t>
      </w:r>
      <w:r>
        <w:rPr>
          <w:spacing w:val="-15"/>
        </w:rPr>
        <w:t xml:space="preserve"> </w:t>
      </w:r>
      <w:r>
        <w:t xml:space="preserve">Trend </w:t>
      </w:r>
    </w:p>
    <w:p w14:paraId="17D3C2E0" w14:textId="6D9965DB" w:rsidR="001A635A" w:rsidRDefault="00000000" w:rsidP="00515B79">
      <w:pPr>
        <w:pStyle w:val="BodyText"/>
        <w:spacing w:line="532" w:lineRule="auto"/>
        <w:ind w:right="5895"/>
      </w:pPr>
      <w:r>
        <w:t>From the analysis we get:</w:t>
      </w:r>
      <w:r w:rsidR="00E055CC">
        <w:t xml:space="preserve">         </w:t>
      </w:r>
    </w:p>
    <w:p w14:paraId="31E7D58E" w14:textId="77777777" w:rsidR="001A635A" w:rsidRDefault="00000000">
      <w:pPr>
        <w:pStyle w:val="BodyText"/>
        <w:spacing w:line="321" w:lineRule="exact"/>
        <w:ind w:left="360"/>
      </w:pPr>
      <w:r>
        <w:t>Mean</w:t>
      </w:r>
      <w:r>
        <w:rPr>
          <w:spacing w:val="-3"/>
        </w:rPr>
        <w:t xml:space="preserve"> </w:t>
      </w:r>
      <w:r>
        <w:t>Revenue:</w:t>
      </w:r>
      <w:r>
        <w:rPr>
          <w:spacing w:val="-2"/>
        </w:rPr>
        <w:t xml:space="preserve"> </w:t>
      </w:r>
      <w:r>
        <w:t>₹</w:t>
      </w:r>
      <w:r>
        <w:rPr>
          <w:spacing w:val="-5"/>
        </w:rPr>
        <w:t xml:space="preserve"> </w:t>
      </w:r>
      <w:r>
        <w:rPr>
          <w:spacing w:val="-2"/>
        </w:rPr>
        <w:t>1,512.54</w:t>
      </w:r>
    </w:p>
    <w:p w14:paraId="25F87BAF" w14:textId="77777777" w:rsidR="001A635A" w:rsidRDefault="00000000">
      <w:pPr>
        <w:pStyle w:val="BodyText"/>
        <w:spacing w:before="36" w:line="264" w:lineRule="auto"/>
        <w:ind w:left="360" w:right="1174"/>
      </w:pPr>
      <w:r>
        <w:t>The</w:t>
      </w:r>
      <w:r>
        <w:rPr>
          <w:spacing w:val="-3"/>
        </w:rPr>
        <w:t xml:space="preserve"> </w:t>
      </w:r>
      <w:r>
        <w:t>average</w:t>
      </w:r>
      <w:r>
        <w:rPr>
          <w:spacing w:val="-3"/>
        </w:rPr>
        <w:t xml:space="preserve"> </w:t>
      </w:r>
      <w:r>
        <w:t>revenue</w:t>
      </w:r>
      <w:r>
        <w:rPr>
          <w:spacing w:val="-4"/>
        </w:rPr>
        <w:t xml:space="preserve"> </w:t>
      </w:r>
      <w:r>
        <w:t>generated</w:t>
      </w:r>
      <w:r>
        <w:rPr>
          <w:spacing w:val="-1"/>
        </w:rPr>
        <w:t xml:space="preserve"> </w:t>
      </w:r>
      <w:r>
        <w:t>per</w:t>
      </w:r>
      <w:r>
        <w:rPr>
          <w:spacing w:val="-6"/>
        </w:rPr>
        <w:t xml:space="preserve"> </w:t>
      </w:r>
      <w:r>
        <w:t>day</w:t>
      </w:r>
      <w:r>
        <w:rPr>
          <w:spacing w:val="-2"/>
        </w:rPr>
        <w:t xml:space="preserve"> </w:t>
      </w:r>
      <w:r>
        <w:t>amounts</w:t>
      </w:r>
      <w:r>
        <w:rPr>
          <w:spacing w:val="-6"/>
        </w:rPr>
        <w:t xml:space="preserve"> </w:t>
      </w:r>
      <w:r>
        <w:t>to approximately</w:t>
      </w:r>
      <w:r>
        <w:rPr>
          <w:spacing w:val="-2"/>
        </w:rPr>
        <w:t xml:space="preserve"> </w:t>
      </w:r>
      <w:r>
        <w:t>₹</w:t>
      </w:r>
      <w:r>
        <w:rPr>
          <w:spacing w:val="-5"/>
        </w:rPr>
        <w:t xml:space="preserve"> </w:t>
      </w:r>
      <w:r>
        <w:t>1512.54.</w:t>
      </w:r>
      <w:r>
        <w:rPr>
          <w:spacing w:val="-4"/>
        </w:rPr>
        <w:t xml:space="preserve"> </w:t>
      </w:r>
      <w:r>
        <w:t>This</w:t>
      </w:r>
      <w:r>
        <w:rPr>
          <w:spacing w:val="-2"/>
        </w:rPr>
        <w:t xml:space="preserve"> </w:t>
      </w:r>
      <w:r>
        <w:t>figure serves as a central measure of the typical income associated with daily sales activities.</w:t>
      </w:r>
    </w:p>
    <w:p w14:paraId="3ED8582E" w14:textId="77777777" w:rsidR="00C8610E" w:rsidRDefault="00C8610E">
      <w:pPr>
        <w:pStyle w:val="BodyText"/>
        <w:ind w:left="360"/>
      </w:pPr>
    </w:p>
    <w:p w14:paraId="49CF334C" w14:textId="38661249" w:rsidR="001A635A" w:rsidRDefault="00000000">
      <w:pPr>
        <w:pStyle w:val="BodyText"/>
        <w:ind w:left="360"/>
      </w:pPr>
      <w:r>
        <w:t>Median</w:t>
      </w:r>
      <w:r>
        <w:rPr>
          <w:spacing w:val="-6"/>
        </w:rPr>
        <w:t xml:space="preserve"> </w:t>
      </w:r>
      <w:r>
        <w:t>Revenue:</w:t>
      </w:r>
      <w:r>
        <w:rPr>
          <w:spacing w:val="-5"/>
        </w:rPr>
        <w:t xml:space="preserve"> </w:t>
      </w:r>
      <w:r>
        <w:rPr>
          <w:spacing w:val="-2"/>
        </w:rPr>
        <w:t>₹1,557.30</w:t>
      </w:r>
    </w:p>
    <w:p w14:paraId="2CEFBD7B" w14:textId="77777777" w:rsidR="001A635A" w:rsidRDefault="00000000">
      <w:pPr>
        <w:pStyle w:val="BodyText"/>
        <w:spacing w:before="33" w:line="266" w:lineRule="auto"/>
        <w:ind w:left="360" w:right="1174"/>
      </w:pPr>
      <w:r>
        <w:t>The</w:t>
      </w:r>
      <w:r>
        <w:rPr>
          <w:spacing w:val="-3"/>
        </w:rPr>
        <w:t xml:space="preserve"> </w:t>
      </w:r>
      <w:r>
        <w:t>median</w:t>
      </w:r>
      <w:r>
        <w:rPr>
          <w:spacing w:val="-2"/>
        </w:rPr>
        <w:t xml:space="preserve"> </w:t>
      </w:r>
      <w:r>
        <w:t>revenue,</w:t>
      </w:r>
      <w:r>
        <w:rPr>
          <w:spacing w:val="-4"/>
        </w:rPr>
        <w:t xml:space="preserve"> </w:t>
      </w:r>
      <w:r>
        <w:t>standing</w:t>
      </w:r>
      <w:r>
        <w:rPr>
          <w:spacing w:val="-2"/>
        </w:rPr>
        <w:t xml:space="preserve"> </w:t>
      </w:r>
      <w:r>
        <w:t>at</w:t>
      </w:r>
      <w:r>
        <w:rPr>
          <w:spacing w:val="-3"/>
        </w:rPr>
        <w:t xml:space="preserve"> </w:t>
      </w:r>
      <w:r>
        <w:t>₹1,557.30,</w:t>
      </w:r>
      <w:r>
        <w:rPr>
          <w:spacing w:val="-4"/>
        </w:rPr>
        <w:t xml:space="preserve"> </w:t>
      </w:r>
      <w:r>
        <w:t>indicating</w:t>
      </w:r>
      <w:r>
        <w:rPr>
          <w:spacing w:val="-2"/>
        </w:rPr>
        <w:t xml:space="preserve"> </w:t>
      </w:r>
      <w:r>
        <w:t>the</w:t>
      </w:r>
      <w:r>
        <w:rPr>
          <w:spacing w:val="-3"/>
        </w:rPr>
        <w:t xml:space="preserve"> </w:t>
      </w:r>
      <w:r>
        <w:t>middle</w:t>
      </w:r>
      <w:r>
        <w:rPr>
          <w:spacing w:val="-3"/>
        </w:rPr>
        <w:t xml:space="preserve"> </w:t>
      </w:r>
      <w:r>
        <w:t>value</w:t>
      </w:r>
      <w:r>
        <w:rPr>
          <w:spacing w:val="-6"/>
        </w:rPr>
        <w:t xml:space="preserve"> </w:t>
      </w:r>
      <w:r>
        <w:t>in</w:t>
      </w:r>
      <w:r>
        <w:rPr>
          <w:spacing w:val="-6"/>
        </w:rPr>
        <w:t xml:space="preserve"> </w:t>
      </w:r>
      <w:r>
        <w:t>the</w:t>
      </w:r>
      <w:r>
        <w:rPr>
          <w:spacing w:val="-3"/>
        </w:rPr>
        <w:t xml:space="preserve"> </w:t>
      </w:r>
      <w:r>
        <w:t xml:space="preserve">dataset. It represents the revenue level where half of the day’s revenues are higher and half are </w:t>
      </w:r>
      <w:r>
        <w:rPr>
          <w:spacing w:val="-2"/>
        </w:rPr>
        <w:t>lower.</w:t>
      </w:r>
    </w:p>
    <w:p w14:paraId="28860477" w14:textId="77777777" w:rsidR="00C8610E" w:rsidRDefault="00C8610E">
      <w:pPr>
        <w:pStyle w:val="BodyText"/>
        <w:spacing w:before="1"/>
        <w:ind w:left="360"/>
      </w:pPr>
    </w:p>
    <w:p w14:paraId="63573A55" w14:textId="098AAFC6" w:rsidR="001A635A" w:rsidRDefault="00000000">
      <w:pPr>
        <w:pStyle w:val="BodyText"/>
        <w:spacing w:before="1"/>
        <w:ind w:left="360"/>
      </w:pPr>
      <w:r>
        <w:t>Mode</w:t>
      </w:r>
      <w:r>
        <w:rPr>
          <w:spacing w:val="-8"/>
        </w:rPr>
        <w:t xml:space="preserve"> </w:t>
      </w:r>
      <w:r>
        <w:t>Revenue:</w:t>
      </w:r>
      <w:r>
        <w:rPr>
          <w:spacing w:val="-5"/>
        </w:rPr>
        <w:t xml:space="preserve"> </w:t>
      </w:r>
      <w:r>
        <w:rPr>
          <w:spacing w:val="-4"/>
        </w:rPr>
        <w:t>₹1500</w:t>
      </w:r>
    </w:p>
    <w:p w14:paraId="2465C6FE" w14:textId="77777777" w:rsidR="001A635A" w:rsidRDefault="00000000">
      <w:pPr>
        <w:pStyle w:val="BodyText"/>
        <w:spacing w:before="35"/>
        <w:ind w:left="360"/>
      </w:pPr>
      <w:r>
        <w:t>The</w:t>
      </w:r>
      <w:r>
        <w:rPr>
          <w:spacing w:val="-5"/>
        </w:rPr>
        <w:t xml:space="preserve"> </w:t>
      </w:r>
      <w:r>
        <w:t>mode,</w:t>
      </w:r>
      <w:r>
        <w:rPr>
          <w:spacing w:val="-6"/>
        </w:rPr>
        <w:t xml:space="preserve"> </w:t>
      </w:r>
      <w:r>
        <w:t>representing</w:t>
      </w:r>
      <w:r>
        <w:rPr>
          <w:spacing w:val="-8"/>
        </w:rPr>
        <w:t xml:space="preserve"> </w:t>
      </w:r>
      <w:r>
        <w:t>the</w:t>
      </w:r>
      <w:r>
        <w:rPr>
          <w:spacing w:val="-5"/>
        </w:rPr>
        <w:t xml:space="preserve"> </w:t>
      </w:r>
      <w:r>
        <w:t>most</w:t>
      </w:r>
      <w:r>
        <w:rPr>
          <w:spacing w:val="-3"/>
        </w:rPr>
        <w:t xml:space="preserve"> </w:t>
      </w:r>
      <w:r>
        <w:t>frequently occurring</w:t>
      </w:r>
      <w:r>
        <w:rPr>
          <w:spacing w:val="-5"/>
        </w:rPr>
        <w:t xml:space="preserve"> </w:t>
      </w:r>
      <w:r>
        <w:t>value</w:t>
      </w:r>
      <w:r>
        <w:rPr>
          <w:spacing w:val="-5"/>
        </w:rPr>
        <w:t xml:space="preserve"> </w:t>
      </w:r>
      <w:r>
        <w:t>in</w:t>
      </w:r>
      <w:r>
        <w:rPr>
          <w:spacing w:val="-4"/>
        </w:rPr>
        <w:t xml:space="preserve"> </w:t>
      </w:r>
      <w:r>
        <w:t>the</w:t>
      </w:r>
      <w:r>
        <w:rPr>
          <w:spacing w:val="-5"/>
        </w:rPr>
        <w:t xml:space="preserve"> </w:t>
      </w:r>
      <w:r>
        <w:t>dataset,</w:t>
      </w:r>
      <w:r>
        <w:rPr>
          <w:spacing w:val="-6"/>
        </w:rPr>
        <w:t xml:space="preserve"> </w:t>
      </w:r>
      <w:r>
        <w:t>is</w:t>
      </w:r>
      <w:r>
        <w:rPr>
          <w:spacing w:val="-4"/>
        </w:rPr>
        <w:t xml:space="preserve"> </w:t>
      </w:r>
      <w:r>
        <w:t>recorded</w:t>
      </w:r>
      <w:r>
        <w:rPr>
          <w:spacing w:val="-3"/>
        </w:rPr>
        <w:t xml:space="preserve"> </w:t>
      </w:r>
      <w:r>
        <w:rPr>
          <w:spacing w:val="-5"/>
        </w:rPr>
        <w:t>at</w:t>
      </w:r>
    </w:p>
    <w:p w14:paraId="6F8FB844" w14:textId="77777777" w:rsidR="001A635A" w:rsidRDefault="00000000">
      <w:pPr>
        <w:pStyle w:val="BodyText"/>
        <w:spacing w:before="36" w:line="264" w:lineRule="auto"/>
        <w:ind w:left="360" w:right="1331"/>
      </w:pPr>
      <w:r>
        <w:t>₹1500</w:t>
      </w:r>
      <w:r>
        <w:rPr>
          <w:spacing w:val="-5"/>
        </w:rPr>
        <w:t xml:space="preserve"> </w:t>
      </w:r>
      <w:r>
        <w:t>This</w:t>
      </w:r>
      <w:r>
        <w:rPr>
          <w:spacing w:val="-2"/>
        </w:rPr>
        <w:t xml:space="preserve"> </w:t>
      </w:r>
      <w:r>
        <w:t>figure</w:t>
      </w:r>
      <w:r>
        <w:rPr>
          <w:spacing w:val="-3"/>
        </w:rPr>
        <w:t xml:space="preserve"> </w:t>
      </w:r>
      <w:r>
        <w:t>underscores</w:t>
      </w:r>
      <w:r>
        <w:rPr>
          <w:spacing w:val="-2"/>
        </w:rPr>
        <w:t xml:space="preserve"> </w:t>
      </w:r>
      <w:r>
        <w:t>a</w:t>
      </w:r>
      <w:r>
        <w:rPr>
          <w:spacing w:val="-7"/>
        </w:rPr>
        <w:t xml:space="preserve"> </w:t>
      </w:r>
      <w:r>
        <w:t>common</w:t>
      </w:r>
      <w:r>
        <w:rPr>
          <w:spacing w:val="-6"/>
        </w:rPr>
        <w:t xml:space="preserve"> </w:t>
      </w:r>
      <w:r>
        <w:t>recurring</w:t>
      </w:r>
      <w:r>
        <w:rPr>
          <w:spacing w:val="-2"/>
        </w:rPr>
        <w:t xml:space="preserve"> </w:t>
      </w:r>
      <w:r>
        <w:t>revenue level,</w:t>
      </w:r>
      <w:r>
        <w:rPr>
          <w:spacing w:val="-4"/>
        </w:rPr>
        <w:t xml:space="preserve"> </w:t>
      </w:r>
      <w:r>
        <w:t>offering</w:t>
      </w:r>
      <w:r>
        <w:rPr>
          <w:spacing w:val="-1"/>
        </w:rPr>
        <w:t xml:space="preserve"> </w:t>
      </w:r>
      <w:r>
        <w:t>insights</w:t>
      </w:r>
      <w:r>
        <w:rPr>
          <w:spacing w:val="-6"/>
        </w:rPr>
        <w:t xml:space="preserve"> </w:t>
      </w:r>
      <w:r>
        <w:t>into prevalent sales trend.</w:t>
      </w:r>
    </w:p>
    <w:p w14:paraId="779CF92B" w14:textId="77777777" w:rsidR="001A635A" w:rsidRDefault="001A635A">
      <w:pPr>
        <w:pStyle w:val="BodyText"/>
        <w:spacing w:before="40"/>
      </w:pPr>
    </w:p>
    <w:p w14:paraId="5C0FD92F" w14:textId="77777777" w:rsidR="001A635A" w:rsidRDefault="00000000">
      <w:pPr>
        <w:pStyle w:val="BodyText"/>
        <w:ind w:left="360"/>
      </w:pPr>
      <w:r>
        <w:t>Standard</w:t>
      </w:r>
      <w:r>
        <w:rPr>
          <w:spacing w:val="-7"/>
        </w:rPr>
        <w:t xml:space="preserve"> </w:t>
      </w:r>
      <w:r>
        <w:t>Deviation</w:t>
      </w:r>
      <w:r>
        <w:rPr>
          <w:spacing w:val="-2"/>
        </w:rPr>
        <w:t xml:space="preserve"> </w:t>
      </w:r>
      <w:r>
        <w:t>of</w:t>
      </w:r>
      <w:r>
        <w:rPr>
          <w:spacing w:val="-4"/>
        </w:rPr>
        <w:t xml:space="preserve"> </w:t>
      </w:r>
      <w:r>
        <w:t>revenue:</w:t>
      </w:r>
      <w:r>
        <w:rPr>
          <w:spacing w:val="-6"/>
        </w:rPr>
        <w:t xml:space="preserve"> </w:t>
      </w:r>
      <w:r>
        <w:t>₹</w:t>
      </w:r>
      <w:r>
        <w:rPr>
          <w:spacing w:val="-4"/>
        </w:rPr>
        <w:t xml:space="preserve"> </w:t>
      </w:r>
      <w:r>
        <w:rPr>
          <w:spacing w:val="-2"/>
        </w:rPr>
        <w:t>1,170.40</w:t>
      </w:r>
    </w:p>
    <w:p w14:paraId="670BD5EF" w14:textId="77777777" w:rsidR="001A635A" w:rsidRDefault="00000000">
      <w:pPr>
        <w:pStyle w:val="BodyText"/>
        <w:tabs>
          <w:tab w:val="left" w:pos="3761"/>
        </w:tabs>
        <w:spacing w:before="33" w:line="266" w:lineRule="auto"/>
        <w:ind w:left="360" w:right="1123"/>
      </w:pPr>
      <w:r>
        <w:t>With a standard deviation of</w:t>
      </w:r>
      <w:r>
        <w:tab/>
        <w:t>₹</w:t>
      </w:r>
      <w:r>
        <w:rPr>
          <w:spacing w:val="-7"/>
        </w:rPr>
        <w:t xml:space="preserve"> </w:t>
      </w:r>
      <w:r>
        <w:t>1,170.40</w:t>
      </w:r>
      <w:r>
        <w:rPr>
          <w:spacing w:val="-5"/>
        </w:rPr>
        <w:t xml:space="preserve"> </w:t>
      </w:r>
      <w:r>
        <w:t>the</w:t>
      </w:r>
      <w:r>
        <w:rPr>
          <w:spacing w:val="-6"/>
        </w:rPr>
        <w:t xml:space="preserve"> </w:t>
      </w:r>
      <w:r>
        <w:t>variability</w:t>
      </w:r>
      <w:r>
        <w:rPr>
          <w:spacing w:val="-3"/>
        </w:rPr>
        <w:t xml:space="preserve"> </w:t>
      </w:r>
      <w:r>
        <w:t>in</w:t>
      </w:r>
      <w:r>
        <w:rPr>
          <w:spacing w:val="-4"/>
        </w:rPr>
        <w:t xml:space="preserve"> </w:t>
      </w:r>
      <w:r>
        <w:t>daily</w:t>
      </w:r>
      <w:r>
        <w:rPr>
          <w:spacing w:val="-4"/>
        </w:rPr>
        <w:t xml:space="preserve"> </w:t>
      </w:r>
      <w:r>
        <w:t>revenue</w:t>
      </w:r>
      <w:r>
        <w:rPr>
          <w:spacing w:val="-5"/>
        </w:rPr>
        <w:t xml:space="preserve"> </w:t>
      </w:r>
      <w:r>
        <w:t>around</w:t>
      </w:r>
      <w:r>
        <w:rPr>
          <w:spacing w:val="-5"/>
        </w:rPr>
        <w:t xml:space="preserve"> </w:t>
      </w:r>
      <w:r>
        <w:t>the</w:t>
      </w:r>
      <w:r>
        <w:rPr>
          <w:spacing w:val="-5"/>
        </w:rPr>
        <w:t xml:space="preserve"> </w:t>
      </w:r>
      <w:r>
        <w:t>mean is qualified provides a measure of dispersion or spread of the revenue data points from the average revenue indicating the degree of fluctuation in sales income.</w:t>
      </w:r>
    </w:p>
    <w:p w14:paraId="48BFFAB5" w14:textId="77777777" w:rsidR="001A635A" w:rsidRDefault="001A635A">
      <w:pPr>
        <w:pStyle w:val="BodyText"/>
        <w:spacing w:before="114"/>
      </w:pPr>
    </w:p>
    <w:p w14:paraId="0801D902" w14:textId="77777777" w:rsidR="001A635A" w:rsidRDefault="00000000">
      <w:pPr>
        <w:pStyle w:val="BodyText"/>
        <w:spacing w:line="266" w:lineRule="auto"/>
        <w:ind w:left="360" w:right="1731"/>
        <w:jc w:val="both"/>
      </w:pPr>
      <w:r>
        <w:t>This</w:t>
      </w:r>
      <w:r>
        <w:rPr>
          <w:spacing w:val="-1"/>
        </w:rPr>
        <w:t xml:space="preserve"> </w:t>
      </w:r>
      <w:r>
        <w:t>analysis</w:t>
      </w:r>
      <w:r>
        <w:rPr>
          <w:spacing w:val="-1"/>
        </w:rPr>
        <w:t xml:space="preserve"> </w:t>
      </w:r>
      <w:r>
        <w:t>provides the</w:t>
      </w:r>
      <w:r>
        <w:rPr>
          <w:spacing w:val="-1"/>
        </w:rPr>
        <w:t xml:space="preserve"> </w:t>
      </w:r>
      <w:r>
        <w:t>business</w:t>
      </w:r>
      <w:r>
        <w:rPr>
          <w:spacing w:val="-4"/>
        </w:rPr>
        <w:t xml:space="preserve"> </w:t>
      </w:r>
      <w:r>
        <w:t>owner</w:t>
      </w:r>
      <w:r>
        <w:rPr>
          <w:spacing w:val="-1"/>
        </w:rPr>
        <w:t xml:space="preserve"> </w:t>
      </w:r>
      <w:r>
        <w:t>with the valuable</w:t>
      </w:r>
      <w:r>
        <w:rPr>
          <w:spacing w:val="-3"/>
        </w:rPr>
        <w:t xml:space="preserve"> </w:t>
      </w:r>
      <w:r>
        <w:t>insights</w:t>
      </w:r>
      <w:r>
        <w:rPr>
          <w:spacing w:val="-1"/>
        </w:rPr>
        <w:t xml:space="preserve"> </w:t>
      </w:r>
      <w:r>
        <w:t>into the</w:t>
      </w:r>
      <w:r>
        <w:rPr>
          <w:spacing w:val="-4"/>
        </w:rPr>
        <w:t xml:space="preserve"> </w:t>
      </w:r>
      <w:r>
        <w:t>typical revenue</w:t>
      </w:r>
      <w:r>
        <w:rPr>
          <w:spacing w:val="-3"/>
        </w:rPr>
        <w:t xml:space="preserve"> </w:t>
      </w:r>
      <w:r>
        <w:t>generated</w:t>
      </w:r>
      <w:r>
        <w:rPr>
          <w:spacing w:val="-5"/>
        </w:rPr>
        <w:t xml:space="preserve"> </w:t>
      </w:r>
      <w:r>
        <w:t>per</w:t>
      </w:r>
      <w:r>
        <w:rPr>
          <w:spacing w:val="-3"/>
        </w:rPr>
        <w:t xml:space="preserve"> </w:t>
      </w:r>
      <w:r>
        <w:t>day,</w:t>
      </w:r>
      <w:r>
        <w:rPr>
          <w:spacing w:val="-4"/>
        </w:rPr>
        <w:t xml:space="preserve"> </w:t>
      </w:r>
      <w:r>
        <w:t>the</w:t>
      </w:r>
      <w:r>
        <w:rPr>
          <w:spacing w:val="-4"/>
        </w:rPr>
        <w:t xml:space="preserve"> </w:t>
      </w:r>
      <w:r>
        <w:t>consistency</w:t>
      </w:r>
      <w:r>
        <w:rPr>
          <w:spacing w:val="-4"/>
        </w:rPr>
        <w:t xml:space="preserve"> </w:t>
      </w:r>
      <w:r>
        <w:t>of</w:t>
      </w:r>
      <w:r>
        <w:rPr>
          <w:spacing w:val="-3"/>
        </w:rPr>
        <w:t xml:space="preserve"> </w:t>
      </w:r>
      <w:r>
        <w:t>the</w:t>
      </w:r>
      <w:r>
        <w:rPr>
          <w:spacing w:val="-3"/>
        </w:rPr>
        <w:t xml:space="preserve"> </w:t>
      </w:r>
      <w:r>
        <w:t>daily</w:t>
      </w:r>
      <w:r>
        <w:rPr>
          <w:spacing w:val="-2"/>
        </w:rPr>
        <w:t xml:space="preserve"> </w:t>
      </w:r>
      <w:r>
        <w:t>revenue</w:t>
      </w:r>
      <w:r>
        <w:rPr>
          <w:spacing w:val="-1"/>
        </w:rPr>
        <w:t xml:space="preserve"> </w:t>
      </w:r>
      <w:r>
        <w:t>levels</w:t>
      </w:r>
      <w:r>
        <w:rPr>
          <w:spacing w:val="-2"/>
        </w:rPr>
        <w:t xml:space="preserve"> </w:t>
      </w:r>
      <w:r>
        <w:t>and</w:t>
      </w:r>
      <w:r>
        <w:rPr>
          <w:spacing w:val="-2"/>
        </w:rPr>
        <w:t xml:space="preserve"> </w:t>
      </w:r>
      <w:r>
        <w:t>degree</w:t>
      </w:r>
      <w:r>
        <w:rPr>
          <w:spacing w:val="-3"/>
        </w:rPr>
        <w:t xml:space="preserve"> </w:t>
      </w:r>
      <w:r>
        <w:t>of variability or uncertainty in daily sales income.</w:t>
      </w:r>
    </w:p>
    <w:p w14:paraId="1D5C5711" w14:textId="77777777" w:rsidR="00A4197F" w:rsidRDefault="00A4197F" w:rsidP="00A4197F">
      <w:pPr>
        <w:pStyle w:val="BodyText"/>
        <w:ind w:left="352"/>
        <w:rPr>
          <w:noProof/>
        </w:rPr>
      </w:pPr>
    </w:p>
    <w:p w14:paraId="27DF123E" w14:textId="27CD6692" w:rsidR="00A4197F" w:rsidRDefault="00CD47DF" w:rsidP="00A4197F">
      <w:pPr>
        <w:pStyle w:val="BodyText"/>
        <w:ind w:left="352"/>
      </w:pPr>
      <w:r>
        <w:rPr>
          <w:noProof/>
        </w:rPr>
        <w:drawing>
          <wp:inline distT="0" distB="0" distL="0" distR="0" wp14:anchorId="7A328034" wp14:editId="620C0FF2">
            <wp:extent cx="6638925" cy="3450590"/>
            <wp:effectExtent l="0" t="0" r="9525" b="0"/>
            <wp:docPr id="89196972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6651166" cy="3456952"/>
                    </a:xfrm>
                    <a:prstGeom prst="rect">
                      <a:avLst/>
                    </a:prstGeom>
                    <a:noFill/>
                    <a:ln>
                      <a:noFill/>
                    </a:ln>
                  </pic:spPr>
                </pic:pic>
              </a:graphicData>
            </a:graphic>
          </wp:inline>
        </w:drawing>
      </w:r>
    </w:p>
    <w:p w14:paraId="577CD68D" w14:textId="7AEB18FD" w:rsidR="00A4197F" w:rsidRDefault="00C52F59" w:rsidP="00A4197F">
      <w:pPr>
        <w:pStyle w:val="BodyText"/>
        <w:ind w:left="352"/>
        <w:rPr>
          <w:spacing w:val="-17"/>
        </w:rPr>
      </w:pPr>
      <w:r>
        <w:t xml:space="preserve">                                             Fig9.</w:t>
      </w:r>
      <w:r>
        <w:rPr>
          <w:spacing w:val="-18"/>
        </w:rPr>
        <w:t xml:space="preserve"> </w:t>
      </w:r>
      <w:r>
        <w:t>Profit</w:t>
      </w:r>
      <w:r>
        <w:rPr>
          <w:spacing w:val="-17"/>
        </w:rPr>
        <w:t xml:space="preserve"> </w:t>
      </w:r>
      <w:r w:rsidR="00B0300D">
        <w:rPr>
          <w:spacing w:val="-17"/>
        </w:rPr>
        <w:t>trends</w:t>
      </w:r>
    </w:p>
    <w:p w14:paraId="09DBC7C2" w14:textId="77777777" w:rsidR="00A4197F" w:rsidRDefault="00A4197F" w:rsidP="00A4197F">
      <w:pPr>
        <w:pStyle w:val="BodyText"/>
        <w:ind w:left="352"/>
        <w:rPr>
          <w:spacing w:val="-17"/>
        </w:rPr>
      </w:pPr>
    </w:p>
    <w:p w14:paraId="6C30A9A5" w14:textId="6B3FCE57" w:rsidR="001A635A" w:rsidRPr="00A4197F" w:rsidRDefault="00000000" w:rsidP="00A4197F">
      <w:pPr>
        <w:pStyle w:val="BodyText"/>
        <w:ind w:left="352"/>
        <w:rPr>
          <w:sz w:val="20"/>
        </w:rPr>
      </w:pPr>
      <w:r>
        <w:t>Trend Daily Profit Data Analysis:</w:t>
      </w:r>
    </w:p>
    <w:p w14:paraId="21E909DE" w14:textId="7662761E" w:rsidR="001A635A" w:rsidRDefault="00000000">
      <w:pPr>
        <w:pStyle w:val="ListParagraph"/>
        <w:numPr>
          <w:ilvl w:val="0"/>
          <w:numId w:val="2"/>
        </w:numPr>
        <w:tabs>
          <w:tab w:val="left" w:pos="1080"/>
        </w:tabs>
        <w:rPr>
          <w:sz w:val="28"/>
        </w:rPr>
      </w:pPr>
      <w:r>
        <w:rPr>
          <w:sz w:val="28"/>
        </w:rPr>
        <w:t>Mean:</w:t>
      </w:r>
      <w:r>
        <w:rPr>
          <w:spacing w:val="-6"/>
          <w:sz w:val="28"/>
        </w:rPr>
        <w:t xml:space="preserve"> </w:t>
      </w:r>
      <w:r>
        <w:rPr>
          <w:sz w:val="28"/>
        </w:rPr>
        <w:t>The</w:t>
      </w:r>
      <w:r>
        <w:rPr>
          <w:spacing w:val="-4"/>
          <w:sz w:val="28"/>
        </w:rPr>
        <w:t xml:space="preserve"> </w:t>
      </w:r>
      <w:r>
        <w:rPr>
          <w:sz w:val="28"/>
        </w:rPr>
        <w:t>average</w:t>
      </w:r>
      <w:r>
        <w:rPr>
          <w:spacing w:val="-4"/>
          <w:sz w:val="28"/>
        </w:rPr>
        <w:t xml:space="preserve"> </w:t>
      </w:r>
      <w:r>
        <w:rPr>
          <w:sz w:val="28"/>
        </w:rPr>
        <w:t>daily</w:t>
      </w:r>
      <w:r>
        <w:rPr>
          <w:spacing w:val="-7"/>
          <w:sz w:val="28"/>
        </w:rPr>
        <w:t xml:space="preserve"> </w:t>
      </w:r>
      <w:r>
        <w:rPr>
          <w:sz w:val="28"/>
        </w:rPr>
        <w:t>profit</w:t>
      </w:r>
      <w:r>
        <w:rPr>
          <w:spacing w:val="-4"/>
          <w:sz w:val="28"/>
        </w:rPr>
        <w:t xml:space="preserve"> </w:t>
      </w:r>
      <w:r>
        <w:rPr>
          <w:sz w:val="28"/>
        </w:rPr>
        <w:t>is</w:t>
      </w:r>
      <w:r>
        <w:rPr>
          <w:spacing w:val="-3"/>
          <w:sz w:val="28"/>
        </w:rPr>
        <w:t xml:space="preserve"> </w:t>
      </w:r>
      <w:r>
        <w:rPr>
          <w:sz w:val="28"/>
        </w:rPr>
        <w:t>approximately</w:t>
      </w:r>
      <w:r>
        <w:rPr>
          <w:spacing w:val="-3"/>
          <w:sz w:val="28"/>
        </w:rPr>
        <w:t xml:space="preserve"> </w:t>
      </w:r>
      <w:r>
        <w:rPr>
          <w:spacing w:val="-2"/>
          <w:sz w:val="28"/>
        </w:rPr>
        <w:t>₹</w:t>
      </w:r>
      <w:r w:rsidR="00C742F6">
        <w:rPr>
          <w:spacing w:val="-2"/>
          <w:sz w:val="28"/>
        </w:rPr>
        <w:t>73.79</w:t>
      </w:r>
    </w:p>
    <w:p w14:paraId="042C44EC" w14:textId="174EDD07" w:rsidR="001A635A" w:rsidRDefault="00000000">
      <w:pPr>
        <w:pStyle w:val="ListParagraph"/>
        <w:numPr>
          <w:ilvl w:val="0"/>
          <w:numId w:val="2"/>
        </w:numPr>
        <w:tabs>
          <w:tab w:val="left" w:pos="1080"/>
        </w:tabs>
        <w:spacing w:before="21"/>
        <w:rPr>
          <w:sz w:val="28"/>
        </w:rPr>
      </w:pPr>
      <w:r>
        <w:rPr>
          <w:sz w:val="28"/>
        </w:rPr>
        <w:t>Standard</w:t>
      </w:r>
      <w:r>
        <w:rPr>
          <w:spacing w:val="-3"/>
          <w:sz w:val="28"/>
        </w:rPr>
        <w:t xml:space="preserve"> </w:t>
      </w:r>
      <w:r>
        <w:rPr>
          <w:sz w:val="28"/>
        </w:rPr>
        <w:t>error:</w:t>
      </w:r>
      <w:r>
        <w:rPr>
          <w:spacing w:val="-7"/>
          <w:sz w:val="28"/>
        </w:rPr>
        <w:t xml:space="preserve"> </w:t>
      </w:r>
      <w:r>
        <w:rPr>
          <w:sz w:val="28"/>
        </w:rPr>
        <w:t>The</w:t>
      </w:r>
      <w:r>
        <w:rPr>
          <w:spacing w:val="-6"/>
          <w:sz w:val="28"/>
        </w:rPr>
        <w:t xml:space="preserve"> </w:t>
      </w:r>
      <w:r>
        <w:rPr>
          <w:sz w:val="28"/>
        </w:rPr>
        <w:t>standard</w:t>
      </w:r>
      <w:r>
        <w:rPr>
          <w:spacing w:val="-3"/>
          <w:sz w:val="28"/>
        </w:rPr>
        <w:t xml:space="preserve"> </w:t>
      </w:r>
      <w:r>
        <w:rPr>
          <w:sz w:val="28"/>
        </w:rPr>
        <w:t>error</w:t>
      </w:r>
      <w:r>
        <w:rPr>
          <w:spacing w:val="-4"/>
          <w:sz w:val="28"/>
        </w:rPr>
        <w:t xml:space="preserve"> </w:t>
      </w:r>
      <w:r>
        <w:rPr>
          <w:sz w:val="28"/>
        </w:rPr>
        <w:t>in</w:t>
      </w:r>
      <w:r>
        <w:rPr>
          <w:spacing w:val="-2"/>
          <w:sz w:val="28"/>
        </w:rPr>
        <w:t xml:space="preserve"> </w:t>
      </w:r>
      <w:r>
        <w:rPr>
          <w:sz w:val="28"/>
        </w:rPr>
        <w:t>the</w:t>
      </w:r>
      <w:r>
        <w:rPr>
          <w:spacing w:val="-4"/>
          <w:sz w:val="28"/>
        </w:rPr>
        <w:t xml:space="preserve"> </w:t>
      </w:r>
      <w:r>
        <w:rPr>
          <w:sz w:val="28"/>
        </w:rPr>
        <w:t>mean</w:t>
      </w:r>
      <w:r>
        <w:rPr>
          <w:spacing w:val="-6"/>
          <w:sz w:val="28"/>
        </w:rPr>
        <w:t xml:space="preserve"> </w:t>
      </w:r>
      <w:r>
        <w:rPr>
          <w:sz w:val="28"/>
        </w:rPr>
        <w:t>daily</w:t>
      </w:r>
      <w:r>
        <w:rPr>
          <w:spacing w:val="-2"/>
          <w:sz w:val="28"/>
        </w:rPr>
        <w:t xml:space="preserve"> </w:t>
      </w:r>
      <w:r>
        <w:rPr>
          <w:sz w:val="28"/>
        </w:rPr>
        <w:t>profit</w:t>
      </w:r>
      <w:r>
        <w:rPr>
          <w:spacing w:val="-7"/>
          <w:sz w:val="28"/>
        </w:rPr>
        <w:t xml:space="preserve"> </w:t>
      </w:r>
      <w:r>
        <w:rPr>
          <w:sz w:val="28"/>
        </w:rPr>
        <w:t>is</w:t>
      </w:r>
      <w:r>
        <w:rPr>
          <w:spacing w:val="-2"/>
          <w:sz w:val="28"/>
        </w:rPr>
        <w:t xml:space="preserve"> </w:t>
      </w:r>
      <w:r>
        <w:rPr>
          <w:sz w:val="28"/>
        </w:rPr>
        <w:t>about</w:t>
      </w:r>
      <w:r>
        <w:rPr>
          <w:spacing w:val="3"/>
          <w:sz w:val="28"/>
        </w:rPr>
        <w:t xml:space="preserve"> </w:t>
      </w:r>
      <w:r>
        <w:rPr>
          <w:spacing w:val="-2"/>
          <w:sz w:val="28"/>
        </w:rPr>
        <w:t>₹</w:t>
      </w:r>
      <w:r w:rsidR="00F9685F">
        <w:rPr>
          <w:spacing w:val="-2"/>
          <w:sz w:val="28"/>
        </w:rPr>
        <w:t>9.60</w:t>
      </w:r>
    </w:p>
    <w:p w14:paraId="315CB8D9" w14:textId="018D01A3" w:rsidR="001A635A" w:rsidRDefault="00000000">
      <w:pPr>
        <w:pStyle w:val="ListParagraph"/>
        <w:numPr>
          <w:ilvl w:val="0"/>
          <w:numId w:val="2"/>
        </w:numPr>
        <w:tabs>
          <w:tab w:val="left" w:pos="1080"/>
        </w:tabs>
        <w:spacing w:before="36"/>
        <w:rPr>
          <w:sz w:val="28"/>
        </w:rPr>
      </w:pPr>
      <w:r>
        <w:rPr>
          <w:sz w:val="28"/>
        </w:rPr>
        <w:t>Median:</w:t>
      </w:r>
      <w:r>
        <w:rPr>
          <w:spacing w:val="-7"/>
          <w:sz w:val="28"/>
        </w:rPr>
        <w:t xml:space="preserve"> </w:t>
      </w:r>
      <w:r>
        <w:rPr>
          <w:sz w:val="28"/>
        </w:rPr>
        <w:t>The</w:t>
      </w:r>
      <w:r>
        <w:rPr>
          <w:spacing w:val="-4"/>
          <w:sz w:val="28"/>
        </w:rPr>
        <w:t xml:space="preserve"> </w:t>
      </w:r>
      <w:r>
        <w:rPr>
          <w:sz w:val="28"/>
        </w:rPr>
        <w:t>median</w:t>
      </w:r>
      <w:r>
        <w:rPr>
          <w:spacing w:val="-6"/>
          <w:sz w:val="28"/>
        </w:rPr>
        <w:t xml:space="preserve"> </w:t>
      </w:r>
      <w:r>
        <w:rPr>
          <w:sz w:val="28"/>
        </w:rPr>
        <w:t>daily</w:t>
      </w:r>
      <w:r>
        <w:rPr>
          <w:spacing w:val="-3"/>
          <w:sz w:val="28"/>
        </w:rPr>
        <w:t xml:space="preserve"> </w:t>
      </w:r>
      <w:r>
        <w:rPr>
          <w:sz w:val="28"/>
        </w:rPr>
        <w:t>profit</w:t>
      </w:r>
      <w:r>
        <w:rPr>
          <w:spacing w:val="-7"/>
          <w:sz w:val="28"/>
        </w:rPr>
        <w:t xml:space="preserve"> </w:t>
      </w:r>
      <w:r>
        <w:rPr>
          <w:sz w:val="28"/>
        </w:rPr>
        <w:t>stands</w:t>
      </w:r>
      <w:r>
        <w:rPr>
          <w:spacing w:val="-6"/>
          <w:sz w:val="28"/>
        </w:rPr>
        <w:t xml:space="preserve"> </w:t>
      </w:r>
      <w:r>
        <w:rPr>
          <w:sz w:val="28"/>
        </w:rPr>
        <w:t>at</w:t>
      </w:r>
      <w:r>
        <w:rPr>
          <w:spacing w:val="1"/>
          <w:sz w:val="28"/>
        </w:rPr>
        <w:t xml:space="preserve"> </w:t>
      </w:r>
      <w:r>
        <w:rPr>
          <w:spacing w:val="-2"/>
          <w:sz w:val="28"/>
        </w:rPr>
        <w:t>₹</w:t>
      </w:r>
      <w:r w:rsidR="00F9685F">
        <w:rPr>
          <w:spacing w:val="-2"/>
          <w:sz w:val="28"/>
        </w:rPr>
        <w:t>83.49</w:t>
      </w:r>
    </w:p>
    <w:p w14:paraId="332C0250" w14:textId="40001EC5" w:rsidR="001A635A" w:rsidRDefault="00000000">
      <w:pPr>
        <w:pStyle w:val="ListParagraph"/>
        <w:numPr>
          <w:ilvl w:val="0"/>
          <w:numId w:val="2"/>
        </w:numPr>
        <w:tabs>
          <w:tab w:val="left" w:pos="1080"/>
        </w:tabs>
        <w:spacing w:before="33" w:line="264" w:lineRule="auto"/>
        <w:ind w:right="1413"/>
        <w:rPr>
          <w:sz w:val="28"/>
        </w:rPr>
      </w:pPr>
      <w:r>
        <w:rPr>
          <w:sz w:val="28"/>
        </w:rPr>
        <w:t>Standard</w:t>
      </w:r>
      <w:r>
        <w:rPr>
          <w:spacing w:val="-5"/>
          <w:sz w:val="28"/>
        </w:rPr>
        <w:t xml:space="preserve"> </w:t>
      </w:r>
      <w:r>
        <w:rPr>
          <w:sz w:val="28"/>
        </w:rPr>
        <w:t>deviation:</w:t>
      </w:r>
      <w:r>
        <w:rPr>
          <w:spacing w:val="-6"/>
          <w:sz w:val="28"/>
        </w:rPr>
        <w:t xml:space="preserve"> </w:t>
      </w:r>
      <w:r>
        <w:rPr>
          <w:sz w:val="28"/>
        </w:rPr>
        <w:t>The</w:t>
      </w:r>
      <w:r>
        <w:rPr>
          <w:spacing w:val="-3"/>
          <w:sz w:val="28"/>
        </w:rPr>
        <w:t xml:space="preserve"> </w:t>
      </w:r>
      <w:r>
        <w:rPr>
          <w:sz w:val="28"/>
        </w:rPr>
        <w:t>variability</w:t>
      </w:r>
      <w:r>
        <w:rPr>
          <w:spacing w:val="-6"/>
          <w:sz w:val="28"/>
        </w:rPr>
        <w:t xml:space="preserve"> </w:t>
      </w:r>
      <w:r>
        <w:rPr>
          <w:sz w:val="28"/>
        </w:rPr>
        <w:t>in</w:t>
      </w:r>
      <w:r>
        <w:rPr>
          <w:spacing w:val="-6"/>
          <w:sz w:val="28"/>
        </w:rPr>
        <w:t xml:space="preserve"> </w:t>
      </w:r>
      <w:r>
        <w:rPr>
          <w:sz w:val="28"/>
        </w:rPr>
        <w:t>daily</w:t>
      </w:r>
      <w:r>
        <w:rPr>
          <w:spacing w:val="-4"/>
          <w:sz w:val="28"/>
        </w:rPr>
        <w:t xml:space="preserve"> </w:t>
      </w:r>
      <w:r>
        <w:rPr>
          <w:sz w:val="28"/>
        </w:rPr>
        <w:t>profits</w:t>
      </w:r>
      <w:r>
        <w:rPr>
          <w:spacing w:val="-2"/>
          <w:sz w:val="28"/>
        </w:rPr>
        <w:t xml:space="preserve"> </w:t>
      </w:r>
      <w:r>
        <w:rPr>
          <w:sz w:val="28"/>
        </w:rPr>
        <w:t>around</w:t>
      </w:r>
      <w:r>
        <w:rPr>
          <w:spacing w:val="-2"/>
          <w:sz w:val="28"/>
        </w:rPr>
        <w:t xml:space="preserve"> </w:t>
      </w:r>
      <w:r>
        <w:rPr>
          <w:sz w:val="28"/>
        </w:rPr>
        <w:t>the</w:t>
      </w:r>
      <w:r>
        <w:rPr>
          <w:spacing w:val="-3"/>
          <w:sz w:val="28"/>
        </w:rPr>
        <w:t xml:space="preserve"> </w:t>
      </w:r>
      <w:r>
        <w:rPr>
          <w:sz w:val="28"/>
        </w:rPr>
        <w:t>mean</w:t>
      </w:r>
      <w:r>
        <w:rPr>
          <w:spacing w:val="-5"/>
          <w:sz w:val="28"/>
        </w:rPr>
        <w:t xml:space="preserve"> </w:t>
      </w:r>
      <w:r>
        <w:rPr>
          <w:sz w:val="28"/>
        </w:rPr>
        <w:t>is</w:t>
      </w:r>
      <w:r>
        <w:rPr>
          <w:spacing w:val="-6"/>
          <w:sz w:val="28"/>
        </w:rPr>
        <w:t xml:space="preserve"> </w:t>
      </w:r>
      <w:r>
        <w:rPr>
          <w:sz w:val="28"/>
        </w:rPr>
        <w:t>quantified by a standard deviation of approximately ₹</w:t>
      </w:r>
      <w:r w:rsidR="00AC120A">
        <w:rPr>
          <w:sz w:val="28"/>
        </w:rPr>
        <w:t>75.01</w:t>
      </w:r>
    </w:p>
    <w:p w14:paraId="3A619433" w14:textId="593CABFA" w:rsidR="001A635A" w:rsidRDefault="00000000">
      <w:pPr>
        <w:pStyle w:val="ListParagraph"/>
        <w:numPr>
          <w:ilvl w:val="0"/>
          <w:numId w:val="2"/>
        </w:numPr>
        <w:tabs>
          <w:tab w:val="left" w:pos="1080"/>
        </w:tabs>
        <w:spacing w:before="1" w:line="264" w:lineRule="auto"/>
        <w:ind w:right="2879"/>
        <w:rPr>
          <w:sz w:val="28"/>
        </w:rPr>
      </w:pPr>
      <w:r>
        <w:rPr>
          <w:sz w:val="28"/>
        </w:rPr>
        <w:t>Sample</w:t>
      </w:r>
      <w:r>
        <w:rPr>
          <w:spacing w:val="-6"/>
          <w:sz w:val="28"/>
        </w:rPr>
        <w:t xml:space="preserve"> </w:t>
      </w:r>
      <w:r>
        <w:rPr>
          <w:sz w:val="28"/>
        </w:rPr>
        <w:t>Variance:</w:t>
      </w:r>
      <w:r>
        <w:rPr>
          <w:spacing w:val="-5"/>
          <w:sz w:val="28"/>
        </w:rPr>
        <w:t xml:space="preserve"> </w:t>
      </w:r>
      <w:r>
        <w:rPr>
          <w:sz w:val="28"/>
        </w:rPr>
        <w:t>The</w:t>
      </w:r>
      <w:r>
        <w:rPr>
          <w:spacing w:val="-3"/>
          <w:sz w:val="28"/>
        </w:rPr>
        <w:t xml:space="preserve"> </w:t>
      </w:r>
      <w:r>
        <w:rPr>
          <w:sz w:val="28"/>
        </w:rPr>
        <w:t>variance</w:t>
      </w:r>
      <w:r>
        <w:rPr>
          <w:spacing w:val="-2"/>
          <w:sz w:val="28"/>
        </w:rPr>
        <w:t xml:space="preserve"> </w:t>
      </w:r>
      <w:r>
        <w:rPr>
          <w:sz w:val="28"/>
        </w:rPr>
        <w:t>in</w:t>
      </w:r>
      <w:r>
        <w:rPr>
          <w:spacing w:val="-6"/>
          <w:sz w:val="28"/>
        </w:rPr>
        <w:t xml:space="preserve"> </w:t>
      </w:r>
      <w:r>
        <w:rPr>
          <w:sz w:val="28"/>
        </w:rPr>
        <w:t>daily</w:t>
      </w:r>
      <w:r>
        <w:rPr>
          <w:spacing w:val="-2"/>
          <w:sz w:val="28"/>
        </w:rPr>
        <w:t xml:space="preserve"> </w:t>
      </w:r>
      <w:r>
        <w:rPr>
          <w:sz w:val="28"/>
        </w:rPr>
        <w:t>profits</w:t>
      </w:r>
      <w:r>
        <w:rPr>
          <w:spacing w:val="-2"/>
          <w:sz w:val="28"/>
        </w:rPr>
        <w:t xml:space="preserve"> </w:t>
      </w:r>
      <w:r>
        <w:rPr>
          <w:sz w:val="28"/>
        </w:rPr>
        <w:t>within</w:t>
      </w:r>
      <w:r>
        <w:rPr>
          <w:spacing w:val="-6"/>
          <w:sz w:val="28"/>
        </w:rPr>
        <w:t xml:space="preserve"> </w:t>
      </w:r>
      <w:r>
        <w:rPr>
          <w:sz w:val="28"/>
        </w:rPr>
        <w:t>the</w:t>
      </w:r>
      <w:r>
        <w:rPr>
          <w:spacing w:val="-3"/>
          <w:sz w:val="28"/>
        </w:rPr>
        <w:t xml:space="preserve"> </w:t>
      </w:r>
      <w:r>
        <w:rPr>
          <w:sz w:val="28"/>
        </w:rPr>
        <w:t>sample</w:t>
      </w:r>
      <w:r>
        <w:rPr>
          <w:spacing w:val="-3"/>
          <w:sz w:val="28"/>
        </w:rPr>
        <w:t xml:space="preserve"> </w:t>
      </w:r>
      <w:r>
        <w:rPr>
          <w:sz w:val="28"/>
        </w:rPr>
        <w:t xml:space="preserve">is </w:t>
      </w:r>
      <w:r>
        <w:rPr>
          <w:spacing w:val="-2"/>
          <w:sz w:val="28"/>
        </w:rPr>
        <w:t>about</w:t>
      </w:r>
      <w:r w:rsidR="00FB02CB">
        <w:rPr>
          <w:spacing w:val="-2"/>
          <w:sz w:val="28"/>
        </w:rPr>
        <w:t xml:space="preserve"> </w:t>
      </w:r>
      <w:r w:rsidR="00FB02CB">
        <w:rPr>
          <w:sz w:val="28"/>
        </w:rPr>
        <w:t>₹5626.63</w:t>
      </w:r>
    </w:p>
    <w:p w14:paraId="4C7F39E6" w14:textId="05BA9DC3" w:rsidR="001A635A" w:rsidRDefault="00000000">
      <w:pPr>
        <w:pStyle w:val="ListParagraph"/>
        <w:numPr>
          <w:ilvl w:val="0"/>
          <w:numId w:val="2"/>
        </w:numPr>
        <w:tabs>
          <w:tab w:val="left" w:pos="1080"/>
        </w:tabs>
        <w:spacing w:before="3" w:line="264" w:lineRule="auto"/>
        <w:ind w:right="1483"/>
        <w:rPr>
          <w:sz w:val="28"/>
        </w:rPr>
      </w:pPr>
      <w:r>
        <w:rPr>
          <w:sz w:val="28"/>
        </w:rPr>
        <w:t>Kurtosis:</w:t>
      </w:r>
      <w:r>
        <w:rPr>
          <w:spacing w:val="-7"/>
          <w:sz w:val="28"/>
        </w:rPr>
        <w:t xml:space="preserve"> </w:t>
      </w:r>
      <w:r>
        <w:rPr>
          <w:sz w:val="28"/>
        </w:rPr>
        <w:t>The</w:t>
      </w:r>
      <w:r>
        <w:rPr>
          <w:spacing w:val="-4"/>
          <w:sz w:val="28"/>
        </w:rPr>
        <w:t xml:space="preserve"> </w:t>
      </w:r>
      <w:r>
        <w:rPr>
          <w:sz w:val="28"/>
        </w:rPr>
        <w:t>kurtosis</w:t>
      </w:r>
      <w:r>
        <w:rPr>
          <w:spacing w:val="-1"/>
          <w:sz w:val="28"/>
        </w:rPr>
        <w:t xml:space="preserve"> </w:t>
      </w:r>
      <w:r>
        <w:rPr>
          <w:sz w:val="28"/>
        </w:rPr>
        <w:t>value</w:t>
      </w:r>
      <w:r>
        <w:rPr>
          <w:spacing w:val="-4"/>
          <w:sz w:val="28"/>
        </w:rPr>
        <w:t xml:space="preserve"> </w:t>
      </w:r>
      <w:r>
        <w:rPr>
          <w:sz w:val="28"/>
        </w:rPr>
        <w:t>indicates</w:t>
      </w:r>
      <w:r>
        <w:rPr>
          <w:spacing w:val="-3"/>
          <w:sz w:val="28"/>
        </w:rPr>
        <w:t xml:space="preserve"> </w:t>
      </w:r>
      <w:r>
        <w:rPr>
          <w:sz w:val="28"/>
        </w:rPr>
        <w:t>a</w:t>
      </w:r>
      <w:r>
        <w:rPr>
          <w:spacing w:val="-4"/>
          <w:sz w:val="28"/>
        </w:rPr>
        <w:t xml:space="preserve"> </w:t>
      </w:r>
      <w:r>
        <w:rPr>
          <w:sz w:val="28"/>
        </w:rPr>
        <w:t>distribution</w:t>
      </w:r>
      <w:r>
        <w:rPr>
          <w:spacing w:val="-5"/>
          <w:sz w:val="28"/>
        </w:rPr>
        <w:t xml:space="preserve"> </w:t>
      </w:r>
      <w:r>
        <w:rPr>
          <w:sz w:val="28"/>
        </w:rPr>
        <w:t>slightly</w:t>
      </w:r>
      <w:r>
        <w:rPr>
          <w:spacing w:val="-3"/>
          <w:sz w:val="28"/>
        </w:rPr>
        <w:t xml:space="preserve"> </w:t>
      </w:r>
      <w:r>
        <w:rPr>
          <w:sz w:val="28"/>
        </w:rPr>
        <w:t>tilled</w:t>
      </w:r>
      <w:r>
        <w:rPr>
          <w:spacing w:val="-3"/>
          <w:sz w:val="28"/>
        </w:rPr>
        <w:t xml:space="preserve"> </w:t>
      </w:r>
      <w:r>
        <w:rPr>
          <w:sz w:val="28"/>
        </w:rPr>
        <w:t>than</w:t>
      </w:r>
      <w:r>
        <w:rPr>
          <w:spacing w:val="-3"/>
          <w:sz w:val="28"/>
        </w:rPr>
        <w:t xml:space="preserve"> </w:t>
      </w:r>
      <w:r>
        <w:rPr>
          <w:sz w:val="28"/>
        </w:rPr>
        <w:t>a</w:t>
      </w:r>
      <w:r>
        <w:rPr>
          <w:spacing w:val="-5"/>
          <w:sz w:val="28"/>
        </w:rPr>
        <w:t xml:space="preserve"> </w:t>
      </w:r>
      <w:r>
        <w:rPr>
          <w:sz w:val="28"/>
        </w:rPr>
        <w:t>normal distribution, with a value of approximately -0.</w:t>
      </w:r>
      <w:r w:rsidR="00486CC7">
        <w:rPr>
          <w:sz w:val="28"/>
        </w:rPr>
        <w:t>45</w:t>
      </w:r>
      <w:r>
        <w:rPr>
          <w:sz w:val="28"/>
        </w:rPr>
        <w:t>.</w:t>
      </w:r>
    </w:p>
    <w:p w14:paraId="47DD106F" w14:textId="643E7641" w:rsidR="001A635A" w:rsidRDefault="00000000">
      <w:pPr>
        <w:pStyle w:val="ListParagraph"/>
        <w:numPr>
          <w:ilvl w:val="0"/>
          <w:numId w:val="2"/>
        </w:numPr>
        <w:tabs>
          <w:tab w:val="left" w:pos="1080"/>
        </w:tabs>
        <w:spacing w:before="3" w:line="264" w:lineRule="auto"/>
        <w:ind w:right="1374"/>
        <w:rPr>
          <w:sz w:val="28"/>
        </w:rPr>
      </w:pPr>
      <w:r>
        <w:rPr>
          <w:sz w:val="28"/>
        </w:rPr>
        <w:t>Skewness:</w:t>
      </w:r>
      <w:r>
        <w:rPr>
          <w:spacing w:val="-5"/>
          <w:sz w:val="28"/>
        </w:rPr>
        <w:t xml:space="preserve"> </w:t>
      </w:r>
      <w:r>
        <w:rPr>
          <w:sz w:val="28"/>
        </w:rPr>
        <w:t>The</w:t>
      </w:r>
      <w:r>
        <w:rPr>
          <w:spacing w:val="-4"/>
          <w:sz w:val="28"/>
        </w:rPr>
        <w:t xml:space="preserve"> </w:t>
      </w:r>
      <w:r>
        <w:rPr>
          <w:sz w:val="28"/>
        </w:rPr>
        <w:t>skewness</w:t>
      </w:r>
      <w:r>
        <w:rPr>
          <w:spacing w:val="-7"/>
          <w:sz w:val="28"/>
        </w:rPr>
        <w:t xml:space="preserve"> </w:t>
      </w:r>
      <w:r>
        <w:rPr>
          <w:sz w:val="28"/>
        </w:rPr>
        <w:t>value</w:t>
      </w:r>
      <w:r>
        <w:rPr>
          <w:spacing w:val="-4"/>
          <w:sz w:val="28"/>
        </w:rPr>
        <w:t xml:space="preserve"> </w:t>
      </w:r>
      <w:r>
        <w:rPr>
          <w:sz w:val="28"/>
        </w:rPr>
        <w:t>of</w:t>
      </w:r>
      <w:r>
        <w:rPr>
          <w:spacing w:val="-4"/>
          <w:sz w:val="28"/>
        </w:rPr>
        <w:t xml:space="preserve"> </w:t>
      </w:r>
      <w:r>
        <w:rPr>
          <w:sz w:val="28"/>
        </w:rPr>
        <w:t>approximately</w:t>
      </w:r>
      <w:r>
        <w:rPr>
          <w:spacing w:val="-4"/>
          <w:sz w:val="28"/>
        </w:rPr>
        <w:t xml:space="preserve"> </w:t>
      </w:r>
      <w:r w:rsidR="00807A37">
        <w:rPr>
          <w:sz w:val="28"/>
        </w:rPr>
        <w:t>0.13</w:t>
      </w:r>
      <w:r>
        <w:rPr>
          <w:spacing w:val="-5"/>
          <w:sz w:val="28"/>
        </w:rPr>
        <w:t xml:space="preserve"> </w:t>
      </w:r>
      <w:r>
        <w:rPr>
          <w:sz w:val="28"/>
        </w:rPr>
        <w:t>indicates</w:t>
      </w:r>
      <w:r>
        <w:rPr>
          <w:spacing w:val="-2"/>
          <w:sz w:val="28"/>
        </w:rPr>
        <w:t xml:space="preserve"> </w:t>
      </w:r>
      <w:r w:rsidR="00807A37">
        <w:rPr>
          <w:sz w:val="28"/>
        </w:rPr>
        <w:t xml:space="preserve">slight right </w:t>
      </w:r>
      <w:r>
        <w:rPr>
          <w:sz w:val="28"/>
        </w:rPr>
        <w:t>skewness</w:t>
      </w:r>
      <w:r>
        <w:rPr>
          <w:spacing w:val="-3"/>
          <w:sz w:val="28"/>
        </w:rPr>
        <w:t xml:space="preserve"> </w:t>
      </w:r>
      <w:r>
        <w:rPr>
          <w:sz w:val="28"/>
        </w:rPr>
        <w:t>in the distribution of daily profits.</w:t>
      </w:r>
    </w:p>
    <w:p w14:paraId="06CC510A" w14:textId="7E90D600" w:rsidR="001A635A" w:rsidRDefault="00000000">
      <w:pPr>
        <w:pStyle w:val="ListParagraph"/>
        <w:numPr>
          <w:ilvl w:val="0"/>
          <w:numId w:val="2"/>
        </w:numPr>
        <w:tabs>
          <w:tab w:val="left" w:pos="1080"/>
        </w:tabs>
        <w:spacing w:before="3" w:line="264" w:lineRule="auto"/>
        <w:ind w:right="1714"/>
        <w:rPr>
          <w:sz w:val="28"/>
        </w:rPr>
      </w:pPr>
      <w:r>
        <w:rPr>
          <w:sz w:val="28"/>
        </w:rPr>
        <w:t>Range:</w:t>
      </w:r>
      <w:r>
        <w:rPr>
          <w:spacing w:val="-2"/>
          <w:sz w:val="28"/>
        </w:rPr>
        <w:t xml:space="preserve"> </w:t>
      </w:r>
      <w:r>
        <w:rPr>
          <w:sz w:val="28"/>
        </w:rPr>
        <w:t>The</w:t>
      </w:r>
      <w:r>
        <w:rPr>
          <w:spacing w:val="-3"/>
          <w:sz w:val="28"/>
        </w:rPr>
        <w:t xml:space="preserve"> </w:t>
      </w:r>
      <w:r>
        <w:rPr>
          <w:sz w:val="28"/>
        </w:rPr>
        <w:t>range</w:t>
      </w:r>
      <w:r>
        <w:rPr>
          <w:spacing w:val="-3"/>
          <w:sz w:val="28"/>
        </w:rPr>
        <w:t xml:space="preserve"> </w:t>
      </w:r>
      <w:r>
        <w:rPr>
          <w:sz w:val="28"/>
        </w:rPr>
        <w:t>of</w:t>
      </w:r>
      <w:r>
        <w:rPr>
          <w:spacing w:val="-6"/>
          <w:sz w:val="28"/>
        </w:rPr>
        <w:t xml:space="preserve"> </w:t>
      </w:r>
      <w:r>
        <w:rPr>
          <w:sz w:val="28"/>
        </w:rPr>
        <w:t>daily</w:t>
      </w:r>
      <w:r>
        <w:rPr>
          <w:spacing w:val="-2"/>
          <w:sz w:val="28"/>
        </w:rPr>
        <w:t xml:space="preserve"> </w:t>
      </w:r>
      <w:r>
        <w:rPr>
          <w:sz w:val="28"/>
        </w:rPr>
        <w:t>profit</w:t>
      </w:r>
      <w:r>
        <w:rPr>
          <w:spacing w:val="-6"/>
          <w:sz w:val="28"/>
        </w:rPr>
        <w:t xml:space="preserve"> </w:t>
      </w:r>
      <w:r>
        <w:rPr>
          <w:sz w:val="28"/>
        </w:rPr>
        <w:t>spans ₹</w:t>
      </w:r>
      <w:r w:rsidR="006A0DF3">
        <w:rPr>
          <w:sz w:val="28"/>
        </w:rPr>
        <w:t>332.75</w:t>
      </w:r>
      <w:r>
        <w:rPr>
          <w:spacing w:val="-2"/>
          <w:sz w:val="28"/>
        </w:rPr>
        <w:t xml:space="preserve"> </w:t>
      </w:r>
      <w:r>
        <w:rPr>
          <w:sz w:val="28"/>
        </w:rPr>
        <w:t>from</w:t>
      </w:r>
      <w:r>
        <w:rPr>
          <w:spacing w:val="-3"/>
          <w:sz w:val="28"/>
        </w:rPr>
        <w:t xml:space="preserve"> </w:t>
      </w:r>
      <w:r>
        <w:rPr>
          <w:sz w:val="28"/>
        </w:rPr>
        <w:t>a</w:t>
      </w:r>
      <w:r>
        <w:rPr>
          <w:spacing w:val="-4"/>
          <w:sz w:val="28"/>
        </w:rPr>
        <w:t xml:space="preserve"> </w:t>
      </w:r>
      <w:r>
        <w:rPr>
          <w:sz w:val="28"/>
        </w:rPr>
        <w:t>minimum</w:t>
      </w:r>
      <w:r>
        <w:rPr>
          <w:spacing w:val="-3"/>
          <w:sz w:val="28"/>
        </w:rPr>
        <w:t xml:space="preserve"> </w:t>
      </w:r>
      <w:r>
        <w:rPr>
          <w:sz w:val="28"/>
        </w:rPr>
        <w:t>₹</w:t>
      </w:r>
      <w:r w:rsidR="00DB198B">
        <w:rPr>
          <w:sz w:val="28"/>
        </w:rPr>
        <w:t>-86.24</w:t>
      </w:r>
      <w:r w:rsidR="006D4DD1">
        <w:rPr>
          <w:sz w:val="28"/>
        </w:rPr>
        <w:t xml:space="preserve"> </w:t>
      </w:r>
      <w:r>
        <w:rPr>
          <w:sz w:val="28"/>
        </w:rPr>
        <w:t>to</w:t>
      </w:r>
      <w:r>
        <w:rPr>
          <w:spacing w:val="-2"/>
          <w:sz w:val="28"/>
        </w:rPr>
        <w:t xml:space="preserve"> </w:t>
      </w:r>
      <w:r>
        <w:rPr>
          <w:sz w:val="28"/>
        </w:rPr>
        <w:t>a maximum of ₹</w:t>
      </w:r>
      <w:r w:rsidR="00183335">
        <w:rPr>
          <w:sz w:val="28"/>
        </w:rPr>
        <w:t>246.51</w:t>
      </w:r>
    </w:p>
    <w:p w14:paraId="674D9085" w14:textId="1735AD45" w:rsidR="001A635A" w:rsidRDefault="00000000">
      <w:pPr>
        <w:pStyle w:val="ListParagraph"/>
        <w:numPr>
          <w:ilvl w:val="0"/>
          <w:numId w:val="2"/>
        </w:numPr>
        <w:tabs>
          <w:tab w:val="left" w:pos="1080"/>
        </w:tabs>
        <w:spacing w:before="1"/>
        <w:rPr>
          <w:sz w:val="28"/>
        </w:rPr>
      </w:pPr>
      <w:r>
        <w:rPr>
          <w:sz w:val="28"/>
        </w:rPr>
        <w:lastRenderedPageBreak/>
        <w:t>Minimum:</w:t>
      </w:r>
      <w:r>
        <w:rPr>
          <w:spacing w:val="-5"/>
          <w:sz w:val="28"/>
        </w:rPr>
        <w:t xml:space="preserve"> </w:t>
      </w:r>
      <w:r>
        <w:rPr>
          <w:sz w:val="28"/>
        </w:rPr>
        <w:t>Lowest</w:t>
      </w:r>
      <w:r>
        <w:rPr>
          <w:spacing w:val="-2"/>
          <w:sz w:val="28"/>
        </w:rPr>
        <w:t xml:space="preserve"> </w:t>
      </w:r>
      <w:r>
        <w:rPr>
          <w:sz w:val="28"/>
        </w:rPr>
        <w:t>recorded</w:t>
      </w:r>
      <w:r>
        <w:rPr>
          <w:spacing w:val="-5"/>
          <w:sz w:val="28"/>
        </w:rPr>
        <w:t xml:space="preserve"> </w:t>
      </w:r>
      <w:r>
        <w:rPr>
          <w:sz w:val="28"/>
        </w:rPr>
        <w:t>daily</w:t>
      </w:r>
      <w:r>
        <w:rPr>
          <w:spacing w:val="-8"/>
          <w:sz w:val="28"/>
        </w:rPr>
        <w:t xml:space="preserve"> </w:t>
      </w:r>
      <w:r>
        <w:rPr>
          <w:sz w:val="28"/>
        </w:rPr>
        <w:t>profit</w:t>
      </w:r>
      <w:r>
        <w:rPr>
          <w:spacing w:val="-4"/>
          <w:sz w:val="28"/>
        </w:rPr>
        <w:t xml:space="preserve"> </w:t>
      </w:r>
      <w:r>
        <w:rPr>
          <w:sz w:val="28"/>
        </w:rPr>
        <w:t>is</w:t>
      </w:r>
      <w:r>
        <w:rPr>
          <w:spacing w:val="-7"/>
          <w:sz w:val="28"/>
        </w:rPr>
        <w:t xml:space="preserve"> </w:t>
      </w:r>
      <w:r>
        <w:rPr>
          <w:spacing w:val="-2"/>
          <w:sz w:val="28"/>
        </w:rPr>
        <w:t>₹</w:t>
      </w:r>
      <w:r w:rsidR="00113D70">
        <w:rPr>
          <w:spacing w:val="-2"/>
          <w:sz w:val="28"/>
        </w:rPr>
        <w:t>-86.</w:t>
      </w:r>
      <w:r w:rsidR="00DB198B">
        <w:rPr>
          <w:spacing w:val="-2"/>
          <w:sz w:val="28"/>
        </w:rPr>
        <w:t>24(due to end date stock clearance)</w:t>
      </w:r>
    </w:p>
    <w:p w14:paraId="25AE3EBF" w14:textId="15522C5A" w:rsidR="001A635A" w:rsidRDefault="00000000">
      <w:pPr>
        <w:pStyle w:val="ListParagraph"/>
        <w:numPr>
          <w:ilvl w:val="0"/>
          <w:numId w:val="2"/>
        </w:numPr>
        <w:tabs>
          <w:tab w:val="left" w:pos="1080"/>
        </w:tabs>
        <w:spacing w:before="33"/>
        <w:rPr>
          <w:sz w:val="28"/>
        </w:rPr>
      </w:pPr>
      <w:r>
        <w:rPr>
          <w:sz w:val="28"/>
        </w:rPr>
        <w:t>Maximum:</w:t>
      </w:r>
      <w:r>
        <w:rPr>
          <w:spacing w:val="-6"/>
          <w:sz w:val="28"/>
        </w:rPr>
        <w:t xml:space="preserve"> </w:t>
      </w:r>
      <w:r>
        <w:rPr>
          <w:sz w:val="28"/>
        </w:rPr>
        <w:t>highest</w:t>
      </w:r>
      <w:r>
        <w:rPr>
          <w:spacing w:val="-3"/>
          <w:sz w:val="28"/>
        </w:rPr>
        <w:t xml:space="preserve"> </w:t>
      </w:r>
      <w:r>
        <w:rPr>
          <w:sz w:val="28"/>
        </w:rPr>
        <w:t>recoded</w:t>
      </w:r>
      <w:r>
        <w:rPr>
          <w:spacing w:val="-6"/>
          <w:sz w:val="28"/>
        </w:rPr>
        <w:t xml:space="preserve"> </w:t>
      </w:r>
      <w:r>
        <w:rPr>
          <w:sz w:val="28"/>
        </w:rPr>
        <w:t>daily</w:t>
      </w:r>
      <w:r>
        <w:rPr>
          <w:spacing w:val="-3"/>
          <w:sz w:val="28"/>
        </w:rPr>
        <w:t xml:space="preserve"> </w:t>
      </w:r>
      <w:r>
        <w:rPr>
          <w:sz w:val="28"/>
        </w:rPr>
        <w:t>profits</w:t>
      </w:r>
      <w:r>
        <w:rPr>
          <w:spacing w:val="-7"/>
          <w:sz w:val="28"/>
        </w:rPr>
        <w:t xml:space="preserve"> </w:t>
      </w:r>
      <w:r>
        <w:rPr>
          <w:sz w:val="28"/>
        </w:rPr>
        <w:t>is</w:t>
      </w:r>
      <w:r>
        <w:rPr>
          <w:spacing w:val="-5"/>
          <w:sz w:val="28"/>
        </w:rPr>
        <w:t xml:space="preserve"> </w:t>
      </w:r>
      <w:r>
        <w:rPr>
          <w:spacing w:val="-2"/>
          <w:sz w:val="28"/>
        </w:rPr>
        <w:t>₹</w:t>
      </w:r>
      <w:r w:rsidR="00183335">
        <w:rPr>
          <w:spacing w:val="-2"/>
          <w:sz w:val="28"/>
        </w:rPr>
        <w:t>246.51</w:t>
      </w:r>
    </w:p>
    <w:p w14:paraId="28A9E59A" w14:textId="7F2A709E" w:rsidR="001A635A" w:rsidRDefault="00000000">
      <w:pPr>
        <w:pStyle w:val="ListParagraph"/>
        <w:numPr>
          <w:ilvl w:val="0"/>
          <w:numId w:val="2"/>
        </w:numPr>
        <w:tabs>
          <w:tab w:val="left" w:pos="1080"/>
        </w:tabs>
        <w:spacing w:before="37"/>
        <w:rPr>
          <w:sz w:val="28"/>
        </w:rPr>
      </w:pPr>
      <w:r>
        <w:rPr>
          <w:sz w:val="28"/>
        </w:rPr>
        <w:t>Sum:</w:t>
      </w:r>
      <w:r>
        <w:rPr>
          <w:spacing w:val="-5"/>
          <w:sz w:val="28"/>
        </w:rPr>
        <w:t xml:space="preserve"> </w:t>
      </w:r>
      <w:r>
        <w:rPr>
          <w:sz w:val="28"/>
        </w:rPr>
        <w:t>the</w:t>
      </w:r>
      <w:r>
        <w:rPr>
          <w:spacing w:val="-4"/>
          <w:sz w:val="28"/>
        </w:rPr>
        <w:t xml:space="preserve"> </w:t>
      </w:r>
      <w:r>
        <w:rPr>
          <w:sz w:val="28"/>
        </w:rPr>
        <w:t>total</w:t>
      </w:r>
      <w:r>
        <w:rPr>
          <w:spacing w:val="-6"/>
          <w:sz w:val="28"/>
        </w:rPr>
        <w:t xml:space="preserve"> </w:t>
      </w:r>
      <w:r>
        <w:rPr>
          <w:sz w:val="28"/>
        </w:rPr>
        <w:t>profit</w:t>
      </w:r>
      <w:r>
        <w:rPr>
          <w:spacing w:val="-6"/>
          <w:sz w:val="28"/>
        </w:rPr>
        <w:t xml:space="preserve"> </w:t>
      </w:r>
      <w:r>
        <w:rPr>
          <w:sz w:val="28"/>
        </w:rPr>
        <w:t>generated</w:t>
      </w:r>
      <w:r>
        <w:rPr>
          <w:spacing w:val="1"/>
          <w:sz w:val="28"/>
        </w:rPr>
        <w:t xml:space="preserve"> </w:t>
      </w:r>
      <w:r>
        <w:rPr>
          <w:sz w:val="28"/>
        </w:rPr>
        <w:t>over</w:t>
      </w:r>
      <w:r>
        <w:rPr>
          <w:spacing w:val="-7"/>
          <w:sz w:val="28"/>
        </w:rPr>
        <w:t xml:space="preserve"> </w:t>
      </w:r>
      <w:r>
        <w:rPr>
          <w:sz w:val="28"/>
        </w:rPr>
        <w:t>the</w:t>
      </w:r>
      <w:r>
        <w:rPr>
          <w:spacing w:val="-5"/>
          <w:sz w:val="28"/>
        </w:rPr>
        <w:t xml:space="preserve"> </w:t>
      </w:r>
      <w:r>
        <w:rPr>
          <w:sz w:val="28"/>
        </w:rPr>
        <w:t>observed</w:t>
      </w:r>
      <w:r>
        <w:rPr>
          <w:spacing w:val="-5"/>
          <w:sz w:val="28"/>
        </w:rPr>
        <w:t xml:space="preserve"> </w:t>
      </w:r>
      <w:r>
        <w:rPr>
          <w:sz w:val="28"/>
        </w:rPr>
        <w:t>period</w:t>
      </w:r>
      <w:r>
        <w:rPr>
          <w:spacing w:val="-4"/>
          <w:sz w:val="28"/>
        </w:rPr>
        <w:t xml:space="preserve"> </w:t>
      </w:r>
      <w:r>
        <w:rPr>
          <w:sz w:val="28"/>
        </w:rPr>
        <w:t>is</w:t>
      </w:r>
      <w:r>
        <w:rPr>
          <w:spacing w:val="-5"/>
          <w:sz w:val="28"/>
        </w:rPr>
        <w:t xml:space="preserve"> </w:t>
      </w:r>
      <w:r>
        <w:rPr>
          <w:spacing w:val="-2"/>
          <w:sz w:val="28"/>
        </w:rPr>
        <w:t>₹</w:t>
      </w:r>
      <w:r w:rsidR="0096188F">
        <w:rPr>
          <w:spacing w:val="-2"/>
          <w:sz w:val="28"/>
        </w:rPr>
        <w:t>4501.47</w:t>
      </w:r>
    </w:p>
    <w:p w14:paraId="18DA11F9" w14:textId="5165A5D2" w:rsidR="001A635A" w:rsidRDefault="00000000">
      <w:pPr>
        <w:pStyle w:val="ListParagraph"/>
        <w:numPr>
          <w:ilvl w:val="0"/>
          <w:numId w:val="2"/>
        </w:numPr>
        <w:tabs>
          <w:tab w:val="left" w:pos="1080"/>
        </w:tabs>
        <w:spacing w:before="34"/>
        <w:rPr>
          <w:sz w:val="28"/>
        </w:rPr>
      </w:pPr>
      <w:r>
        <w:rPr>
          <w:sz w:val="28"/>
        </w:rPr>
        <w:t>Count:</w:t>
      </w:r>
      <w:r>
        <w:rPr>
          <w:spacing w:val="-6"/>
          <w:sz w:val="28"/>
        </w:rPr>
        <w:t xml:space="preserve"> </w:t>
      </w:r>
      <w:r>
        <w:rPr>
          <w:sz w:val="28"/>
        </w:rPr>
        <w:t>A</w:t>
      </w:r>
      <w:r>
        <w:rPr>
          <w:spacing w:val="-3"/>
          <w:sz w:val="28"/>
        </w:rPr>
        <w:t xml:space="preserve"> </w:t>
      </w:r>
      <w:r>
        <w:rPr>
          <w:sz w:val="28"/>
        </w:rPr>
        <w:t>total</w:t>
      </w:r>
      <w:r>
        <w:rPr>
          <w:spacing w:val="-6"/>
          <w:sz w:val="28"/>
        </w:rPr>
        <w:t xml:space="preserve"> </w:t>
      </w:r>
      <w:r>
        <w:rPr>
          <w:sz w:val="28"/>
        </w:rPr>
        <w:t>of</w:t>
      </w:r>
      <w:r>
        <w:rPr>
          <w:spacing w:val="-4"/>
          <w:sz w:val="28"/>
        </w:rPr>
        <w:t xml:space="preserve"> </w:t>
      </w:r>
      <w:r w:rsidR="00695503">
        <w:rPr>
          <w:sz w:val="28"/>
        </w:rPr>
        <w:t xml:space="preserve">61 </w:t>
      </w:r>
      <w:r>
        <w:rPr>
          <w:sz w:val="28"/>
        </w:rPr>
        <w:t>daily</w:t>
      </w:r>
      <w:r>
        <w:rPr>
          <w:spacing w:val="-2"/>
          <w:sz w:val="28"/>
        </w:rPr>
        <w:t xml:space="preserve"> </w:t>
      </w:r>
      <w:r>
        <w:rPr>
          <w:sz w:val="28"/>
        </w:rPr>
        <w:t>profit</w:t>
      </w:r>
      <w:r>
        <w:rPr>
          <w:spacing w:val="-4"/>
          <w:sz w:val="28"/>
        </w:rPr>
        <w:t xml:space="preserve"> </w:t>
      </w:r>
      <w:r>
        <w:rPr>
          <w:sz w:val="28"/>
        </w:rPr>
        <w:t>observation</w:t>
      </w:r>
      <w:r>
        <w:rPr>
          <w:spacing w:val="-4"/>
          <w:sz w:val="28"/>
        </w:rPr>
        <w:t xml:space="preserve"> </w:t>
      </w:r>
      <w:r>
        <w:rPr>
          <w:sz w:val="28"/>
        </w:rPr>
        <w:t>was</w:t>
      </w:r>
      <w:r>
        <w:rPr>
          <w:spacing w:val="-2"/>
          <w:sz w:val="28"/>
        </w:rPr>
        <w:t xml:space="preserve"> </w:t>
      </w:r>
      <w:r>
        <w:rPr>
          <w:sz w:val="28"/>
        </w:rPr>
        <w:t>used</w:t>
      </w:r>
      <w:r>
        <w:rPr>
          <w:spacing w:val="-2"/>
          <w:sz w:val="28"/>
        </w:rPr>
        <w:t xml:space="preserve"> </w:t>
      </w:r>
      <w:r>
        <w:rPr>
          <w:sz w:val="28"/>
        </w:rPr>
        <w:t>for</w:t>
      </w:r>
      <w:r>
        <w:rPr>
          <w:spacing w:val="-6"/>
          <w:sz w:val="28"/>
        </w:rPr>
        <w:t xml:space="preserve"> </w:t>
      </w:r>
      <w:r>
        <w:rPr>
          <w:sz w:val="28"/>
        </w:rPr>
        <w:t>the</w:t>
      </w:r>
      <w:r>
        <w:rPr>
          <w:spacing w:val="-3"/>
          <w:sz w:val="28"/>
        </w:rPr>
        <w:t xml:space="preserve"> </w:t>
      </w:r>
      <w:r>
        <w:rPr>
          <w:spacing w:val="-2"/>
          <w:sz w:val="28"/>
        </w:rPr>
        <w:t>analysis.</w:t>
      </w:r>
    </w:p>
    <w:p w14:paraId="522E4ADA" w14:textId="77777777" w:rsidR="001A635A" w:rsidRPr="0087627B" w:rsidRDefault="00000000">
      <w:pPr>
        <w:pStyle w:val="Heading2"/>
        <w:numPr>
          <w:ilvl w:val="1"/>
          <w:numId w:val="3"/>
        </w:numPr>
        <w:tabs>
          <w:tab w:val="left" w:pos="1119"/>
        </w:tabs>
        <w:ind w:left="1119" w:hanging="399"/>
        <w:jc w:val="left"/>
        <w:rPr>
          <w:u w:val="single"/>
        </w:rPr>
      </w:pPr>
      <w:r>
        <w:rPr>
          <w:spacing w:val="-6"/>
          <w:u w:val="single"/>
        </w:rPr>
        <w:t xml:space="preserve"> </w:t>
      </w:r>
      <w:r>
        <w:rPr>
          <w:u w:val="single"/>
        </w:rPr>
        <w:t>Profit</w:t>
      </w:r>
      <w:r>
        <w:rPr>
          <w:spacing w:val="-7"/>
          <w:u w:val="single"/>
        </w:rPr>
        <w:t xml:space="preserve"> </w:t>
      </w:r>
      <w:r>
        <w:rPr>
          <w:u w:val="single"/>
        </w:rPr>
        <w:t>–</w:t>
      </w:r>
      <w:r>
        <w:rPr>
          <w:spacing w:val="-3"/>
          <w:u w:val="single"/>
        </w:rPr>
        <w:t xml:space="preserve"> </w:t>
      </w:r>
      <w:r>
        <w:rPr>
          <w:u w:val="single"/>
        </w:rPr>
        <w:t>Margin</w:t>
      </w:r>
      <w:r>
        <w:rPr>
          <w:spacing w:val="-4"/>
          <w:u w:val="single"/>
        </w:rPr>
        <w:t xml:space="preserve"> </w:t>
      </w:r>
      <w:r>
        <w:rPr>
          <w:spacing w:val="-2"/>
          <w:u w:val="single"/>
        </w:rPr>
        <w:t>Analysis</w:t>
      </w:r>
    </w:p>
    <w:p w14:paraId="5501D8C6" w14:textId="2EC44E36" w:rsidR="0087627B" w:rsidRDefault="00230D04" w:rsidP="0087627B">
      <w:pPr>
        <w:pStyle w:val="Heading2"/>
        <w:tabs>
          <w:tab w:val="left" w:pos="1119"/>
        </w:tabs>
        <w:ind w:left="1119"/>
        <w:rPr>
          <w:u w:val="single"/>
        </w:rPr>
      </w:pPr>
      <w:r>
        <w:rPr>
          <w:noProof/>
        </w:rPr>
        <w:drawing>
          <wp:inline distT="0" distB="0" distL="0" distR="0" wp14:anchorId="0C9FFE1C" wp14:editId="3FF3A273">
            <wp:extent cx="5438775" cy="3360521"/>
            <wp:effectExtent l="0" t="0" r="0" b="0"/>
            <wp:docPr id="98616286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454634" cy="3370320"/>
                    </a:xfrm>
                    <a:prstGeom prst="rect">
                      <a:avLst/>
                    </a:prstGeom>
                    <a:noFill/>
                    <a:ln>
                      <a:noFill/>
                    </a:ln>
                  </pic:spPr>
                </pic:pic>
              </a:graphicData>
            </a:graphic>
          </wp:inline>
        </w:drawing>
      </w:r>
    </w:p>
    <w:p w14:paraId="28EE9C33" w14:textId="77777777" w:rsidR="001A635A" w:rsidRDefault="00000000">
      <w:pPr>
        <w:pStyle w:val="BodyText"/>
        <w:spacing w:before="32"/>
        <w:ind w:left="790"/>
      </w:pPr>
      <w:r>
        <w:t>Fig10.</w:t>
      </w:r>
      <w:r>
        <w:rPr>
          <w:spacing w:val="62"/>
        </w:rPr>
        <w:t xml:space="preserve"> </w:t>
      </w:r>
      <w:r>
        <w:t>Profit-no.</w:t>
      </w:r>
      <w:r>
        <w:rPr>
          <w:spacing w:val="-4"/>
        </w:rPr>
        <w:t xml:space="preserve"> </w:t>
      </w:r>
      <w:r>
        <w:t>of</w:t>
      </w:r>
      <w:r>
        <w:rPr>
          <w:spacing w:val="-5"/>
        </w:rPr>
        <w:t xml:space="preserve"> </w:t>
      </w:r>
      <w:r>
        <w:t>different</w:t>
      </w:r>
      <w:r>
        <w:rPr>
          <w:spacing w:val="-6"/>
        </w:rPr>
        <w:t xml:space="preserve"> </w:t>
      </w:r>
      <w:r>
        <w:t>grocery</w:t>
      </w:r>
      <w:r>
        <w:rPr>
          <w:spacing w:val="-2"/>
        </w:rPr>
        <w:t xml:space="preserve"> </w:t>
      </w:r>
      <w:r>
        <w:t>sold</w:t>
      </w:r>
      <w:r>
        <w:rPr>
          <w:spacing w:val="-4"/>
        </w:rPr>
        <w:t xml:space="preserve"> </w:t>
      </w:r>
      <w:r>
        <w:t>each</w:t>
      </w:r>
      <w:r>
        <w:rPr>
          <w:spacing w:val="-6"/>
        </w:rPr>
        <w:t xml:space="preserve"> </w:t>
      </w:r>
      <w:r>
        <w:t>day</w:t>
      </w:r>
      <w:r>
        <w:rPr>
          <w:spacing w:val="-2"/>
        </w:rPr>
        <w:t xml:space="preserve"> trend</w:t>
      </w:r>
    </w:p>
    <w:p w14:paraId="64EB0DBE" w14:textId="77777777" w:rsidR="001A635A" w:rsidRDefault="001A635A">
      <w:pPr>
        <w:pStyle w:val="BodyText"/>
        <w:spacing w:before="71"/>
      </w:pPr>
    </w:p>
    <w:p w14:paraId="287B1B39" w14:textId="77777777" w:rsidR="001A635A" w:rsidRDefault="00000000">
      <w:pPr>
        <w:pStyle w:val="BodyText"/>
        <w:spacing w:line="266" w:lineRule="auto"/>
        <w:ind w:left="720" w:right="1030"/>
      </w:pPr>
      <w:r>
        <w:t>The</w:t>
      </w:r>
      <w:r>
        <w:rPr>
          <w:spacing w:val="-3"/>
        </w:rPr>
        <w:t xml:space="preserve"> </w:t>
      </w:r>
      <w:r>
        <w:t>correlation</w:t>
      </w:r>
      <w:r>
        <w:rPr>
          <w:spacing w:val="-4"/>
        </w:rPr>
        <w:t xml:space="preserve"> </w:t>
      </w:r>
      <w:r>
        <w:t>score</w:t>
      </w:r>
      <w:r>
        <w:rPr>
          <w:spacing w:val="-6"/>
        </w:rPr>
        <w:t xml:space="preserve"> </w:t>
      </w:r>
      <w:r>
        <w:t>of</w:t>
      </w:r>
      <w:r>
        <w:rPr>
          <w:spacing w:val="-2"/>
        </w:rPr>
        <w:t xml:space="preserve"> </w:t>
      </w:r>
      <w:r>
        <w:t>0.41</w:t>
      </w:r>
      <w:r>
        <w:rPr>
          <w:spacing w:val="-6"/>
        </w:rPr>
        <w:t xml:space="preserve"> </w:t>
      </w:r>
      <w:r>
        <w:t>between</w:t>
      </w:r>
      <w:r>
        <w:rPr>
          <w:spacing w:val="-2"/>
        </w:rPr>
        <w:t xml:space="preserve"> </w:t>
      </w:r>
      <w:r>
        <w:t>the</w:t>
      </w:r>
      <w:r>
        <w:rPr>
          <w:spacing w:val="-3"/>
        </w:rPr>
        <w:t xml:space="preserve"> </w:t>
      </w:r>
      <w:r>
        <w:t>number</w:t>
      </w:r>
      <w:r>
        <w:rPr>
          <w:spacing w:val="-3"/>
        </w:rPr>
        <w:t xml:space="preserve"> </w:t>
      </w:r>
      <w:r>
        <w:t>of</w:t>
      </w:r>
      <w:r>
        <w:rPr>
          <w:spacing w:val="-3"/>
        </w:rPr>
        <w:t xml:space="preserve"> </w:t>
      </w:r>
      <w:r>
        <w:t>different</w:t>
      </w:r>
      <w:r>
        <w:rPr>
          <w:spacing w:val="-1"/>
        </w:rPr>
        <w:t xml:space="preserve"> </w:t>
      </w:r>
      <w:r>
        <w:t>groceries</w:t>
      </w:r>
      <w:r>
        <w:rPr>
          <w:spacing w:val="-1"/>
        </w:rPr>
        <w:t xml:space="preserve"> </w:t>
      </w:r>
      <w:r>
        <w:t>sold</w:t>
      </w:r>
      <w:r>
        <w:rPr>
          <w:spacing w:val="-2"/>
        </w:rPr>
        <w:t xml:space="preserve"> </w:t>
      </w:r>
      <w:r>
        <w:t>and</w:t>
      </w:r>
      <w:r>
        <w:rPr>
          <w:spacing w:val="-6"/>
        </w:rPr>
        <w:t xml:space="preserve"> </w:t>
      </w:r>
      <w:r>
        <w:t>profit suggests a positive relationship between the two variables. This indicates that as the variety of groceries sold increases, there is a tendency for profits to also increases.</w:t>
      </w:r>
    </w:p>
    <w:p w14:paraId="15D03473" w14:textId="77777777" w:rsidR="001A635A" w:rsidRDefault="00000000">
      <w:pPr>
        <w:pStyle w:val="BodyText"/>
        <w:spacing w:line="266" w:lineRule="auto"/>
        <w:ind w:left="720" w:right="1331"/>
      </w:pPr>
      <w:r>
        <w:t>Such</w:t>
      </w:r>
      <w:r>
        <w:rPr>
          <w:spacing w:val="-2"/>
        </w:rPr>
        <w:t xml:space="preserve"> </w:t>
      </w:r>
      <w:r>
        <w:t>correlation</w:t>
      </w:r>
      <w:r>
        <w:rPr>
          <w:spacing w:val="-2"/>
        </w:rPr>
        <w:t xml:space="preserve"> </w:t>
      </w:r>
      <w:r>
        <w:t>may</w:t>
      </w:r>
      <w:r>
        <w:rPr>
          <w:spacing w:val="-4"/>
        </w:rPr>
        <w:t xml:space="preserve"> </w:t>
      </w:r>
      <w:r>
        <w:t>imply</w:t>
      </w:r>
      <w:r>
        <w:rPr>
          <w:spacing w:val="-2"/>
        </w:rPr>
        <w:t xml:space="preserve"> </w:t>
      </w:r>
      <w:r>
        <w:t>that</w:t>
      </w:r>
      <w:r>
        <w:rPr>
          <w:spacing w:val="-6"/>
        </w:rPr>
        <w:t xml:space="preserve"> </w:t>
      </w:r>
      <w:r>
        <w:t>offering</w:t>
      </w:r>
      <w:r>
        <w:rPr>
          <w:spacing w:val="-6"/>
        </w:rPr>
        <w:t xml:space="preserve"> </w:t>
      </w:r>
      <w:r>
        <w:t>a</w:t>
      </w:r>
      <w:r>
        <w:rPr>
          <w:spacing w:val="-3"/>
        </w:rPr>
        <w:t xml:space="preserve"> </w:t>
      </w:r>
      <w:r>
        <w:t>diverse</w:t>
      </w:r>
      <w:r>
        <w:rPr>
          <w:spacing w:val="-3"/>
        </w:rPr>
        <w:t xml:space="preserve"> </w:t>
      </w:r>
      <w:r>
        <w:t>range</w:t>
      </w:r>
      <w:r>
        <w:rPr>
          <w:spacing w:val="-3"/>
        </w:rPr>
        <w:t xml:space="preserve"> </w:t>
      </w:r>
      <w:r>
        <w:t>of</w:t>
      </w:r>
      <w:r>
        <w:rPr>
          <w:spacing w:val="-5"/>
        </w:rPr>
        <w:t xml:space="preserve"> </w:t>
      </w:r>
      <w:r>
        <w:t>grocery</w:t>
      </w:r>
      <w:r>
        <w:rPr>
          <w:spacing w:val="-2"/>
        </w:rPr>
        <w:t xml:space="preserve"> </w:t>
      </w:r>
      <w:r>
        <w:t>attracts</w:t>
      </w:r>
      <w:r>
        <w:rPr>
          <w:spacing w:val="-2"/>
        </w:rPr>
        <w:t xml:space="preserve"> </w:t>
      </w:r>
      <w:r>
        <w:t>a</w:t>
      </w:r>
      <w:r>
        <w:rPr>
          <w:spacing w:val="-2"/>
        </w:rPr>
        <w:t xml:space="preserve"> </w:t>
      </w:r>
      <w:r>
        <w:t>larger customer base and enhances sales, thereby positively impacting profits.</w:t>
      </w:r>
    </w:p>
    <w:p w14:paraId="6F78D1FA" w14:textId="77777777" w:rsidR="001A635A" w:rsidRDefault="001A635A">
      <w:pPr>
        <w:pStyle w:val="BodyText"/>
        <w:spacing w:before="32"/>
      </w:pPr>
    </w:p>
    <w:p w14:paraId="091C587D" w14:textId="77777777" w:rsidR="001A635A" w:rsidRDefault="00000000">
      <w:pPr>
        <w:pStyle w:val="BodyText"/>
        <w:spacing w:before="1" w:line="266" w:lineRule="auto"/>
        <w:ind w:left="720" w:right="1174"/>
      </w:pPr>
      <w:r>
        <w:t>However, it’s essential to note that correlation does not imply causation, and other factors</w:t>
      </w:r>
      <w:r>
        <w:rPr>
          <w:spacing w:val="-3"/>
        </w:rPr>
        <w:t xml:space="preserve"> </w:t>
      </w:r>
      <w:r>
        <w:t>could</w:t>
      </w:r>
      <w:r>
        <w:rPr>
          <w:spacing w:val="-3"/>
        </w:rPr>
        <w:t xml:space="preserve"> </w:t>
      </w:r>
      <w:r>
        <w:t>contribute</w:t>
      </w:r>
      <w:r>
        <w:rPr>
          <w:spacing w:val="-6"/>
        </w:rPr>
        <w:t xml:space="preserve"> </w:t>
      </w:r>
      <w:r>
        <w:t>to</w:t>
      </w:r>
      <w:r>
        <w:rPr>
          <w:spacing w:val="-3"/>
        </w:rPr>
        <w:t xml:space="preserve"> </w:t>
      </w:r>
      <w:r>
        <w:t>both</w:t>
      </w:r>
      <w:r>
        <w:rPr>
          <w:spacing w:val="-3"/>
        </w:rPr>
        <w:t xml:space="preserve"> </w:t>
      </w:r>
      <w:r>
        <w:t>the</w:t>
      </w:r>
      <w:r>
        <w:rPr>
          <w:spacing w:val="-6"/>
        </w:rPr>
        <w:t xml:space="preserve"> </w:t>
      </w:r>
      <w:r>
        <w:t>variety</w:t>
      </w:r>
      <w:r>
        <w:rPr>
          <w:spacing w:val="-3"/>
        </w:rPr>
        <w:t xml:space="preserve"> </w:t>
      </w:r>
      <w:r>
        <w:t>of</w:t>
      </w:r>
      <w:r>
        <w:rPr>
          <w:spacing w:val="-6"/>
        </w:rPr>
        <w:t xml:space="preserve"> </w:t>
      </w:r>
      <w:r>
        <w:t>groceries</w:t>
      </w:r>
      <w:r>
        <w:rPr>
          <w:spacing w:val="-2"/>
        </w:rPr>
        <w:t xml:space="preserve"> </w:t>
      </w:r>
      <w:r>
        <w:t>sold</w:t>
      </w:r>
      <w:r>
        <w:rPr>
          <w:spacing w:val="-3"/>
        </w:rPr>
        <w:t xml:space="preserve"> </w:t>
      </w:r>
      <w:r>
        <w:t>and</w:t>
      </w:r>
      <w:r>
        <w:rPr>
          <w:spacing w:val="-3"/>
        </w:rPr>
        <w:t xml:space="preserve"> </w:t>
      </w:r>
      <w:r>
        <w:t>the</w:t>
      </w:r>
      <w:r>
        <w:rPr>
          <w:spacing w:val="-4"/>
        </w:rPr>
        <w:t xml:space="preserve"> </w:t>
      </w:r>
      <w:r>
        <w:t>profit</w:t>
      </w:r>
      <w:r>
        <w:rPr>
          <w:spacing w:val="-3"/>
        </w:rPr>
        <w:t xml:space="preserve"> </w:t>
      </w:r>
      <w:r>
        <w:t>generated.</w:t>
      </w:r>
    </w:p>
    <w:p w14:paraId="1F7B5FD8" w14:textId="0A87F9B6" w:rsidR="001A635A" w:rsidRDefault="001A635A">
      <w:pPr>
        <w:pStyle w:val="BodyText"/>
        <w:spacing w:before="93"/>
        <w:rPr>
          <w:rFonts w:ascii="Calibri"/>
          <w:color w:val="585858"/>
          <w:szCs w:val="22"/>
        </w:rPr>
      </w:pPr>
    </w:p>
    <w:p w14:paraId="3866842C" w14:textId="29F7DBFD" w:rsidR="0013105A" w:rsidRDefault="0013105A" w:rsidP="00B925F8">
      <w:pPr>
        <w:pStyle w:val="BodyText"/>
        <w:spacing w:before="93"/>
        <w:jc w:val="center"/>
        <w:rPr>
          <w:sz w:val="20"/>
        </w:rPr>
      </w:pPr>
    </w:p>
    <w:p w14:paraId="011DB9E8" w14:textId="77777777" w:rsidR="0013105A" w:rsidRDefault="0013105A" w:rsidP="0013105A">
      <w:pPr>
        <w:pStyle w:val="BodyText"/>
        <w:spacing w:before="30"/>
        <w:ind w:left="720"/>
      </w:pPr>
    </w:p>
    <w:p w14:paraId="4EDE0739" w14:textId="6C6F0C76" w:rsidR="00C5673E" w:rsidRDefault="00000000">
      <w:pPr>
        <w:pStyle w:val="BodyText"/>
        <w:spacing w:line="266" w:lineRule="auto"/>
        <w:ind w:left="720" w:right="1331"/>
      </w:pPr>
      <w:r>
        <w:lastRenderedPageBreak/>
        <w:t>The</w:t>
      </w:r>
      <w:r>
        <w:rPr>
          <w:spacing w:val="-4"/>
        </w:rPr>
        <w:t xml:space="preserve"> </w:t>
      </w:r>
      <w:r>
        <w:t>correlation</w:t>
      </w:r>
      <w:r>
        <w:rPr>
          <w:spacing w:val="-3"/>
        </w:rPr>
        <w:t xml:space="preserve"> </w:t>
      </w:r>
      <w:r>
        <w:t>coefficient</w:t>
      </w:r>
      <w:r>
        <w:rPr>
          <w:spacing w:val="-3"/>
        </w:rPr>
        <w:t xml:space="preserve"> </w:t>
      </w:r>
      <w:r>
        <w:t>of</w:t>
      </w:r>
      <w:r>
        <w:rPr>
          <w:spacing w:val="-4"/>
        </w:rPr>
        <w:t xml:space="preserve"> </w:t>
      </w:r>
      <w:r>
        <w:t>0.41</w:t>
      </w:r>
      <w:r>
        <w:rPr>
          <w:spacing w:val="-3"/>
        </w:rPr>
        <w:t xml:space="preserve"> </w:t>
      </w:r>
      <w:r>
        <w:t>between</w:t>
      </w:r>
      <w:r>
        <w:rPr>
          <w:spacing w:val="-5"/>
        </w:rPr>
        <w:t xml:space="preserve"> </w:t>
      </w:r>
      <w:r>
        <w:t>profit</w:t>
      </w:r>
      <w:r>
        <w:rPr>
          <w:spacing w:val="-3"/>
        </w:rPr>
        <w:t xml:space="preserve"> </w:t>
      </w:r>
      <w:r>
        <w:t>and</w:t>
      </w:r>
      <w:r>
        <w:rPr>
          <w:spacing w:val="-3"/>
        </w:rPr>
        <w:t xml:space="preserve"> </w:t>
      </w:r>
      <w:r>
        <w:t>percentage</w:t>
      </w:r>
      <w:r>
        <w:rPr>
          <w:spacing w:val="-7"/>
        </w:rPr>
        <w:t xml:space="preserve"> </w:t>
      </w:r>
      <w:r>
        <w:t>margin</w:t>
      </w:r>
      <w:r>
        <w:rPr>
          <w:spacing w:val="-7"/>
        </w:rPr>
        <w:t xml:space="preserve"> </w:t>
      </w:r>
      <w:r>
        <w:t>indicates</w:t>
      </w:r>
      <w:r>
        <w:rPr>
          <w:spacing w:val="-6"/>
        </w:rPr>
        <w:t xml:space="preserve"> </w:t>
      </w:r>
      <w:r>
        <w:t xml:space="preserve">a </w:t>
      </w:r>
      <w:r w:rsidR="00C5673E">
        <w:t xml:space="preserve">                              </w:t>
      </w:r>
      <w:r w:rsidR="00E07016">
        <w:rPr>
          <w:noProof/>
        </w:rPr>
        <w:drawing>
          <wp:inline distT="0" distB="0" distL="0" distR="0" wp14:anchorId="62E90AD4" wp14:editId="5ACA437B">
            <wp:extent cx="5800725" cy="3586681"/>
            <wp:effectExtent l="0" t="0" r="0" b="0"/>
            <wp:docPr id="2043862668"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817400" cy="3596992"/>
                    </a:xfrm>
                    <a:prstGeom prst="rect">
                      <a:avLst/>
                    </a:prstGeom>
                    <a:noFill/>
                    <a:ln>
                      <a:noFill/>
                    </a:ln>
                  </pic:spPr>
                </pic:pic>
              </a:graphicData>
            </a:graphic>
          </wp:inline>
        </w:drawing>
      </w:r>
    </w:p>
    <w:p w14:paraId="41393B33" w14:textId="77777777" w:rsidR="00C5673E" w:rsidRDefault="00C5673E" w:rsidP="00C5673E">
      <w:pPr>
        <w:pStyle w:val="BodyText"/>
        <w:spacing w:before="30"/>
        <w:ind w:left="720"/>
        <w:rPr>
          <w:spacing w:val="-4"/>
        </w:rPr>
      </w:pPr>
      <w:r>
        <w:t xml:space="preserve">                                        </w:t>
      </w:r>
      <w:r>
        <w:t>Fig</w:t>
      </w:r>
      <w:r>
        <w:rPr>
          <w:spacing w:val="-7"/>
        </w:rPr>
        <w:t xml:space="preserve"> </w:t>
      </w:r>
      <w:r>
        <w:t>11.</w:t>
      </w:r>
      <w:r>
        <w:rPr>
          <w:spacing w:val="-4"/>
        </w:rPr>
        <w:t xml:space="preserve"> </w:t>
      </w:r>
      <w:r>
        <w:t>Profit-Margin%</w:t>
      </w:r>
      <w:r>
        <w:rPr>
          <w:spacing w:val="-2"/>
        </w:rPr>
        <w:t xml:space="preserve"> </w:t>
      </w:r>
      <w:r>
        <w:rPr>
          <w:spacing w:val="-4"/>
        </w:rPr>
        <w:t>Trend</w:t>
      </w:r>
    </w:p>
    <w:p w14:paraId="14DFB303" w14:textId="4BA0DCA8" w:rsidR="00C5673E" w:rsidRDefault="00C5673E">
      <w:pPr>
        <w:pStyle w:val="BodyText"/>
        <w:spacing w:line="266" w:lineRule="auto"/>
        <w:ind w:left="720" w:right="1331"/>
      </w:pPr>
    </w:p>
    <w:p w14:paraId="1DE657F4" w14:textId="0281F699" w:rsidR="001A635A" w:rsidRDefault="00000000">
      <w:pPr>
        <w:pStyle w:val="BodyText"/>
        <w:spacing w:line="266" w:lineRule="auto"/>
        <w:ind w:left="720" w:right="1331"/>
      </w:pPr>
      <w:r>
        <w:t>positive relationship between two variables. This suggests that as the percentage margin increases, there is a tendency for profits to also increase.</w:t>
      </w:r>
    </w:p>
    <w:p w14:paraId="408E2C41" w14:textId="77777777" w:rsidR="001A635A" w:rsidRDefault="00000000">
      <w:pPr>
        <w:pStyle w:val="BodyText"/>
        <w:spacing w:line="266" w:lineRule="auto"/>
        <w:ind w:left="720" w:right="1030"/>
      </w:pPr>
      <w:r>
        <w:t>A higher profit margin typically signifies that a business is generating more revenue relative to its costs, which can positively impact overall profitability. Such a moderately high correlation underscores the importance of maintaining healthy profit margins</w:t>
      </w:r>
      <w:r>
        <w:rPr>
          <w:spacing w:val="-2"/>
        </w:rPr>
        <w:t xml:space="preserve"> </w:t>
      </w:r>
      <w:r>
        <w:t>for</w:t>
      </w:r>
      <w:r>
        <w:rPr>
          <w:spacing w:val="-3"/>
        </w:rPr>
        <w:t xml:space="preserve"> </w:t>
      </w:r>
      <w:r>
        <w:t>the</w:t>
      </w:r>
      <w:r>
        <w:rPr>
          <w:spacing w:val="-6"/>
        </w:rPr>
        <w:t xml:space="preserve"> </w:t>
      </w:r>
      <w:r>
        <w:t>business’s</w:t>
      </w:r>
      <w:r>
        <w:rPr>
          <w:spacing w:val="-2"/>
        </w:rPr>
        <w:t xml:space="preserve"> </w:t>
      </w:r>
      <w:r>
        <w:t>financial</w:t>
      </w:r>
      <w:r>
        <w:rPr>
          <w:spacing w:val="-2"/>
        </w:rPr>
        <w:t xml:space="preserve"> </w:t>
      </w:r>
      <w:r>
        <w:t>success.</w:t>
      </w:r>
      <w:r>
        <w:rPr>
          <w:spacing w:val="-4"/>
        </w:rPr>
        <w:t xml:space="preserve"> </w:t>
      </w:r>
      <w:r>
        <w:t>It</w:t>
      </w:r>
      <w:r>
        <w:rPr>
          <w:spacing w:val="-2"/>
        </w:rPr>
        <w:t xml:space="preserve"> </w:t>
      </w:r>
      <w:r>
        <w:t>implies</w:t>
      </w:r>
      <w:r>
        <w:rPr>
          <w:spacing w:val="-5"/>
        </w:rPr>
        <w:t xml:space="preserve"> </w:t>
      </w:r>
      <w:r>
        <w:t>that</w:t>
      </w:r>
      <w:r>
        <w:rPr>
          <w:spacing w:val="-2"/>
        </w:rPr>
        <w:t xml:space="preserve"> </w:t>
      </w:r>
      <w:r>
        <w:t>effective</w:t>
      </w:r>
      <w:r>
        <w:rPr>
          <w:spacing w:val="-6"/>
        </w:rPr>
        <w:t xml:space="preserve"> </w:t>
      </w:r>
      <w:r>
        <w:t>pricing</w:t>
      </w:r>
      <w:r>
        <w:rPr>
          <w:spacing w:val="-6"/>
        </w:rPr>
        <w:t xml:space="preserve"> </w:t>
      </w:r>
      <w:r>
        <w:t>strategies, cost management practices, and revenue generation efforts directly influence the profitability of the business.</w:t>
      </w:r>
    </w:p>
    <w:p w14:paraId="48C244D4" w14:textId="77777777" w:rsidR="001A635A" w:rsidRDefault="00000000">
      <w:pPr>
        <w:pStyle w:val="BodyText"/>
        <w:spacing w:line="266" w:lineRule="auto"/>
        <w:ind w:left="720" w:right="1331"/>
      </w:pPr>
      <w:r>
        <w:t>However,</w:t>
      </w:r>
      <w:r>
        <w:rPr>
          <w:spacing w:val="-7"/>
        </w:rPr>
        <w:t xml:space="preserve"> </w:t>
      </w:r>
      <w:r>
        <w:t>it’s</w:t>
      </w:r>
      <w:r>
        <w:rPr>
          <w:spacing w:val="-4"/>
        </w:rPr>
        <w:t xml:space="preserve"> </w:t>
      </w:r>
      <w:r>
        <w:t>important</w:t>
      </w:r>
      <w:r>
        <w:rPr>
          <w:spacing w:val="-7"/>
        </w:rPr>
        <w:t xml:space="preserve"> </w:t>
      </w:r>
      <w:r>
        <w:t>to</w:t>
      </w:r>
      <w:r>
        <w:rPr>
          <w:spacing w:val="-3"/>
        </w:rPr>
        <w:t xml:space="preserve"> </w:t>
      </w:r>
      <w:r>
        <w:t>recognize</w:t>
      </w:r>
      <w:r>
        <w:rPr>
          <w:spacing w:val="-4"/>
        </w:rPr>
        <w:t xml:space="preserve"> </w:t>
      </w:r>
      <w:r>
        <w:t>that</w:t>
      </w:r>
      <w:r>
        <w:rPr>
          <w:spacing w:val="-7"/>
        </w:rPr>
        <w:t xml:space="preserve"> </w:t>
      </w:r>
      <w:r>
        <w:t>correlation</w:t>
      </w:r>
      <w:r>
        <w:rPr>
          <w:spacing w:val="-3"/>
        </w:rPr>
        <w:t xml:space="preserve"> </w:t>
      </w:r>
      <w:r>
        <w:t>does</w:t>
      </w:r>
      <w:r>
        <w:rPr>
          <w:spacing w:val="-3"/>
        </w:rPr>
        <w:t xml:space="preserve"> </w:t>
      </w:r>
      <w:r>
        <w:t>not</w:t>
      </w:r>
      <w:r>
        <w:rPr>
          <w:spacing w:val="-7"/>
        </w:rPr>
        <w:t xml:space="preserve"> </w:t>
      </w:r>
      <w:r>
        <w:t>imply</w:t>
      </w:r>
      <w:r>
        <w:rPr>
          <w:spacing w:val="-3"/>
        </w:rPr>
        <w:t xml:space="preserve"> </w:t>
      </w:r>
      <w:r>
        <w:t>causation,</w:t>
      </w:r>
      <w:r>
        <w:rPr>
          <w:spacing w:val="-5"/>
        </w:rPr>
        <w:t xml:space="preserve"> </w:t>
      </w:r>
      <w:r>
        <w:t>and other factors could influence both profit and percentage margin independently.</w:t>
      </w:r>
    </w:p>
    <w:p w14:paraId="325F48D5" w14:textId="050BF03E" w:rsidR="001A635A" w:rsidRPr="00363E76" w:rsidRDefault="00000000" w:rsidP="00363E76">
      <w:pPr>
        <w:pStyle w:val="BodyText"/>
        <w:spacing w:before="1" w:line="266" w:lineRule="auto"/>
        <w:ind w:left="720" w:right="1331"/>
      </w:pPr>
      <w:r>
        <w:t xml:space="preserve">While a correlation suggests relationship, additional factors </w:t>
      </w:r>
      <w:proofErr w:type="spellStart"/>
      <w:r>
        <w:t>nd</w:t>
      </w:r>
      <w:proofErr w:type="spellEnd"/>
      <w:r>
        <w:t xml:space="preserve"> external influences may</w:t>
      </w:r>
      <w:r>
        <w:rPr>
          <w:spacing w:val="-3"/>
        </w:rPr>
        <w:t xml:space="preserve"> </w:t>
      </w:r>
      <w:r>
        <w:t>also</w:t>
      </w:r>
      <w:r>
        <w:rPr>
          <w:spacing w:val="-3"/>
        </w:rPr>
        <w:t xml:space="preserve"> </w:t>
      </w:r>
      <w:r>
        <w:t>impact</w:t>
      </w:r>
      <w:r>
        <w:rPr>
          <w:spacing w:val="-6"/>
        </w:rPr>
        <w:t xml:space="preserve"> </w:t>
      </w:r>
      <w:r>
        <w:t>both</w:t>
      </w:r>
      <w:r>
        <w:rPr>
          <w:spacing w:val="-4"/>
        </w:rPr>
        <w:t xml:space="preserve"> </w:t>
      </w:r>
      <w:r>
        <w:t>variables.</w:t>
      </w:r>
      <w:r>
        <w:rPr>
          <w:spacing w:val="-4"/>
        </w:rPr>
        <w:t xml:space="preserve"> </w:t>
      </w:r>
      <w:r>
        <w:t>Therefore,</w:t>
      </w:r>
      <w:r>
        <w:rPr>
          <w:spacing w:val="-6"/>
        </w:rPr>
        <w:t xml:space="preserve"> </w:t>
      </w:r>
      <w:r>
        <w:t>a</w:t>
      </w:r>
      <w:r>
        <w:rPr>
          <w:spacing w:val="-4"/>
        </w:rPr>
        <w:t xml:space="preserve"> </w:t>
      </w:r>
      <w:r>
        <w:t>comprehensive</w:t>
      </w:r>
      <w:r>
        <w:rPr>
          <w:spacing w:val="-4"/>
        </w:rPr>
        <w:t xml:space="preserve"> </w:t>
      </w:r>
      <w:r>
        <w:t>examination</w:t>
      </w:r>
      <w:r>
        <w:rPr>
          <w:spacing w:val="-6"/>
        </w:rPr>
        <w:t xml:space="preserve"> </w:t>
      </w:r>
      <w:r>
        <w:t>of</w:t>
      </w:r>
      <w:r>
        <w:rPr>
          <w:spacing w:val="-4"/>
        </w:rPr>
        <w:t xml:space="preserve"> </w:t>
      </w:r>
      <w:r>
        <w:t>various business factors is essential to make well-informed decisions aimed at maximizing profitability and ensuring long-term sustainability.</w:t>
      </w:r>
    </w:p>
    <w:p w14:paraId="0C79E6DA" w14:textId="77777777" w:rsidR="001A635A" w:rsidRDefault="001A635A">
      <w:pPr>
        <w:pStyle w:val="BodyText"/>
        <w:spacing w:before="10"/>
        <w:rPr>
          <w:sz w:val="14"/>
        </w:rPr>
      </w:pPr>
    </w:p>
    <w:p w14:paraId="2DE8FF0E" w14:textId="77777777" w:rsidR="001A635A" w:rsidRDefault="00000000">
      <w:pPr>
        <w:pStyle w:val="BodyText"/>
        <w:spacing w:line="266" w:lineRule="auto"/>
        <w:ind w:left="720" w:right="1174"/>
      </w:pPr>
      <w:r>
        <w:t>By fitting a regression line equation, we determined that the profit value at a 35% margin</w:t>
      </w:r>
      <w:r>
        <w:rPr>
          <w:spacing w:val="-2"/>
        </w:rPr>
        <w:t xml:space="preserve"> </w:t>
      </w:r>
      <w:r>
        <w:t>is</w:t>
      </w:r>
      <w:r>
        <w:rPr>
          <w:spacing w:val="-2"/>
        </w:rPr>
        <w:t xml:space="preserve"> </w:t>
      </w:r>
      <w:r>
        <w:t>calculated</w:t>
      </w:r>
      <w:r>
        <w:rPr>
          <w:spacing w:val="-5"/>
        </w:rPr>
        <w:t xml:space="preserve"> </w:t>
      </w:r>
      <w:r>
        <w:t>to</w:t>
      </w:r>
      <w:r>
        <w:rPr>
          <w:spacing w:val="-2"/>
        </w:rPr>
        <w:t xml:space="preserve"> </w:t>
      </w:r>
      <w:r>
        <w:t>be</w:t>
      </w:r>
      <w:r>
        <w:rPr>
          <w:spacing w:val="-5"/>
        </w:rPr>
        <w:t xml:space="preserve"> </w:t>
      </w:r>
      <w:r>
        <w:t>₹1115.50.</w:t>
      </w:r>
      <w:r>
        <w:rPr>
          <w:spacing w:val="-4"/>
        </w:rPr>
        <w:t xml:space="preserve"> </w:t>
      </w:r>
      <w:r>
        <w:t>This</w:t>
      </w:r>
      <w:r>
        <w:rPr>
          <w:spacing w:val="-2"/>
        </w:rPr>
        <w:t xml:space="preserve"> </w:t>
      </w:r>
      <w:r>
        <w:t>statistical</w:t>
      </w:r>
      <w:r>
        <w:rPr>
          <w:spacing w:val="-2"/>
        </w:rPr>
        <w:t xml:space="preserve"> </w:t>
      </w:r>
      <w:r>
        <w:t>analysis</w:t>
      </w:r>
      <w:r>
        <w:rPr>
          <w:spacing w:val="-2"/>
        </w:rPr>
        <w:t xml:space="preserve"> </w:t>
      </w:r>
      <w:r>
        <w:t>allows</w:t>
      </w:r>
      <w:r>
        <w:rPr>
          <w:spacing w:val="-6"/>
        </w:rPr>
        <w:t xml:space="preserve"> </w:t>
      </w:r>
      <w:r>
        <w:t>us</w:t>
      </w:r>
      <w:r>
        <w:rPr>
          <w:spacing w:val="-6"/>
        </w:rPr>
        <w:t xml:space="preserve"> </w:t>
      </w:r>
      <w:r>
        <w:t>to</w:t>
      </w:r>
      <w:r>
        <w:rPr>
          <w:spacing w:val="-6"/>
        </w:rPr>
        <w:t xml:space="preserve"> </w:t>
      </w:r>
      <w:r>
        <w:t>quantify</w:t>
      </w:r>
      <w:r>
        <w:rPr>
          <w:spacing w:val="-2"/>
        </w:rPr>
        <w:t xml:space="preserve"> </w:t>
      </w:r>
      <w:r>
        <w:t>the expected profit level corresponding to a specific profit margin percentage.</w:t>
      </w:r>
    </w:p>
    <w:p w14:paraId="74ACE595" w14:textId="77777777" w:rsidR="001A635A" w:rsidRDefault="00000000">
      <w:pPr>
        <w:pStyle w:val="BodyText"/>
        <w:spacing w:line="266" w:lineRule="auto"/>
        <w:ind w:left="720" w:right="1331"/>
      </w:pPr>
      <w:r>
        <w:t>Furthermore,</w:t>
      </w:r>
      <w:r>
        <w:rPr>
          <w:spacing w:val="-5"/>
        </w:rPr>
        <w:t xml:space="preserve"> </w:t>
      </w:r>
      <w:r>
        <w:t>through</w:t>
      </w:r>
      <w:r>
        <w:rPr>
          <w:spacing w:val="-5"/>
        </w:rPr>
        <w:t xml:space="preserve"> </w:t>
      </w:r>
      <w:r>
        <w:t>comprehensive</w:t>
      </w:r>
      <w:r>
        <w:rPr>
          <w:spacing w:val="-1"/>
        </w:rPr>
        <w:t xml:space="preserve"> </w:t>
      </w:r>
      <w:r>
        <w:t>data</w:t>
      </w:r>
      <w:r>
        <w:rPr>
          <w:spacing w:val="-7"/>
        </w:rPr>
        <w:t xml:space="preserve"> </w:t>
      </w:r>
      <w:r>
        <w:t>analysis</w:t>
      </w:r>
      <w:r>
        <w:rPr>
          <w:spacing w:val="-3"/>
        </w:rPr>
        <w:t xml:space="preserve"> </w:t>
      </w:r>
      <w:r>
        <w:t>and</w:t>
      </w:r>
      <w:r>
        <w:rPr>
          <w:spacing w:val="-7"/>
        </w:rPr>
        <w:t xml:space="preserve"> </w:t>
      </w:r>
      <w:r>
        <w:t>discussion</w:t>
      </w:r>
      <w:r>
        <w:rPr>
          <w:spacing w:val="-7"/>
        </w:rPr>
        <w:t xml:space="preserve"> </w:t>
      </w:r>
      <w:r>
        <w:t>with</w:t>
      </w:r>
      <w:r>
        <w:rPr>
          <w:spacing w:val="-3"/>
        </w:rPr>
        <w:t xml:space="preserve"> </w:t>
      </w:r>
      <w:r>
        <w:t>the</w:t>
      </w:r>
      <w:r>
        <w:rPr>
          <w:spacing w:val="-7"/>
        </w:rPr>
        <w:t xml:space="preserve"> </w:t>
      </w:r>
      <w:r>
        <w:t>business proprietor, it has been discerned that maintaining an average margin percentage of approximately 30-35% is deemed ideal to achieve a daily profit ranging between</w:t>
      </w:r>
    </w:p>
    <w:p w14:paraId="27F0808A" w14:textId="77777777" w:rsidR="001A635A" w:rsidRDefault="00000000">
      <w:pPr>
        <w:pStyle w:val="BodyText"/>
        <w:spacing w:line="320" w:lineRule="exact"/>
        <w:ind w:left="720"/>
      </w:pPr>
      <w:r>
        <w:lastRenderedPageBreak/>
        <w:t>₹100-₹150</w:t>
      </w:r>
      <w:r>
        <w:rPr>
          <w:spacing w:val="-9"/>
        </w:rPr>
        <w:t xml:space="preserve"> </w:t>
      </w:r>
      <w:r>
        <w:t>which</w:t>
      </w:r>
      <w:r>
        <w:rPr>
          <w:spacing w:val="-5"/>
        </w:rPr>
        <w:t xml:space="preserve"> </w:t>
      </w:r>
      <w:r>
        <w:t>amounts</w:t>
      </w:r>
      <w:r>
        <w:rPr>
          <w:spacing w:val="-9"/>
        </w:rPr>
        <w:t xml:space="preserve"> </w:t>
      </w:r>
      <w:r>
        <w:t>to</w:t>
      </w:r>
      <w:r>
        <w:rPr>
          <w:spacing w:val="-5"/>
        </w:rPr>
        <w:t xml:space="preserve"> </w:t>
      </w:r>
      <w:r>
        <w:t>₹3000-₹4500</w:t>
      </w:r>
      <w:r>
        <w:rPr>
          <w:spacing w:val="-5"/>
        </w:rPr>
        <w:t xml:space="preserve"> </w:t>
      </w:r>
      <w:r>
        <w:t>monthly</w:t>
      </w:r>
      <w:r>
        <w:rPr>
          <w:spacing w:val="-5"/>
        </w:rPr>
        <w:t xml:space="preserve"> </w:t>
      </w:r>
      <w:r>
        <w:rPr>
          <w:spacing w:val="-2"/>
        </w:rPr>
        <w:t>income.</w:t>
      </w:r>
    </w:p>
    <w:p w14:paraId="55F0647B" w14:textId="77777777" w:rsidR="001A635A" w:rsidRDefault="00000000">
      <w:pPr>
        <w:pStyle w:val="BodyText"/>
        <w:spacing w:line="266" w:lineRule="auto"/>
        <w:ind w:left="720" w:right="1609"/>
        <w:jc w:val="both"/>
      </w:pPr>
      <w:r>
        <w:t>This insight, derived both statistical modelling and practical business knowledge, provides</w:t>
      </w:r>
      <w:r>
        <w:rPr>
          <w:spacing w:val="-7"/>
        </w:rPr>
        <w:t xml:space="preserve"> </w:t>
      </w:r>
      <w:r>
        <w:t>valuable</w:t>
      </w:r>
      <w:r>
        <w:rPr>
          <w:spacing w:val="-5"/>
        </w:rPr>
        <w:t xml:space="preserve"> </w:t>
      </w:r>
      <w:r>
        <w:t>guidance</w:t>
      </w:r>
      <w:r>
        <w:rPr>
          <w:spacing w:val="-5"/>
        </w:rPr>
        <w:t xml:space="preserve"> </w:t>
      </w:r>
      <w:r>
        <w:t>for</w:t>
      </w:r>
      <w:r>
        <w:rPr>
          <w:spacing w:val="-4"/>
        </w:rPr>
        <w:t xml:space="preserve"> </w:t>
      </w:r>
      <w:r>
        <w:t>optimizing</w:t>
      </w:r>
      <w:r>
        <w:rPr>
          <w:spacing w:val="-6"/>
        </w:rPr>
        <w:t xml:space="preserve"> </w:t>
      </w:r>
      <w:r>
        <w:t>profitability</w:t>
      </w:r>
      <w:r>
        <w:rPr>
          <w:spacing w:val="-4"/>
        </w:rPr>
        <w:t xml:space="preserve"> </w:t>
      </w:r>
      <w:r>
        <w:t>while</w:t>
      </w:r>
      <w:r>
        <w:rPr>
          <w:spacing w:val="-5"/>
        </w:rPr>
        <w:t xml:space="preserve"> </w:t>
      </w:r>
      <w:r>
        <w:t>ensuring</w:t>
      </w:r>
      <w:r>
        <w:rPr>
          <w:spacing w:val="-8"/>
        </w:rPr>
        <w:t xml:space="preserve"> </w:t>
      </w:r>
      <w:r>
        <w:t xml:space="preserve">sustainable </w:t>
      </w:r>
      <w:r>
        <w:rPr>
          <w:spacing w:val="-2"/>
        </w:rPr>
        <w:t>operations.</w:t>
      </w:r>
    </w:p>
    <w:p w14:paraId="298CD4AE" w14:textId="03320559" w:rsidR="001A635A" w:rsidRDefault="00F75C95">
      <w:pPr>
        <w:pStyle w:val="BodyText"/>
        <w:spacing w:line="266" w:lineRule="auto"/>
        <w:ind w:left="720" w:right="1123"/>
      </w:pPr>
      <w:r>
        <w:t>With this information at hand, we can now delve into a more detailed examination of the</w:t>
      </w:r>
      <w:r>
        <w:rPr>
          <w:spacing w:val="-6"/>
        </w:rPr>
        <w:t xml:space="preserve"> </w:t>
      </w:r>
      <w:r>
        <w:t>days</w:t>
      </w:r>
      <w:r>
        <w:rPr>
          <w:spacing w:val="-4"/>
        </w:rPr>
        <w:t xml:space="preserve"> </w:t>
      </w:r>
      <w:r>
        <w:t>where</w:t>
      </w:r>
      <w:r>
        <w:rPr>
          <w:spacing w:val="-6"/>
        </w:rPr>
        <w:t xml:space="preserve"> </w:t>
      </w:r>
      <w:r>
        <w:t>the</w:t>
      </w:r>
      <w:r>
        <w:rPr>
          <w:spacing w:val="-3"/>
        </w:rPr>
        <w:t xml:space="preserve"> </w:t>
      </w:r>
      <w:r>
        <w:t>average</w:t>
      </w:r>
      <w:r>
        <w:rPr>
          <w:spacing w:val="-6"/>
        </w:rPr>
        <w:t xml:space="preserve"> </w:t>
      </w:r>
      <w:r>
        <w:t>margin</w:t>
      </w:r>
      <w:r>
        <w:rPr>
          <w:spacing w:val="-2"/>
        </w:rPr>
        <w:t xml:space="preserve"> </w:t>
      </w:r>
      <w:r>
        <w:t>percentage</w:t>
      </w:r>
      <w:r>
        <w:rPr>
          <w:spacing w:val="-6"/>
        </w:rPr>
        <w:t xml:space="preserve"> </w:t>
      </w:r>
      <w:r>
        <w:t>hovers</w:t>
      </w:r>
      <w:r>
        <w:rPr>
          <w:spacing w:val="-2"/>
        </w:rPr>
        <w:t xml:space="preserve"> </w:t>
      </w:r>
      <w:r>
        <w:t>around 35.61%.</w:t>
      </w:r>
      <w:r>
        <w:rPr>
          <w:spacing w:val="-3"/>
        </w:rPr>
        <w:t xml:space="preserve"> </w:t>
      </w:r>
      <w:r>
        <w:t>By</w:t>
      </w:r>
      <w:r>
        <w:rPr>
          <w:spacing w:val="-6"/>
        </w:rPr>
        <w:t xml:space="preserve"> </w:t>
      </w:r>
      <w:r>
        <w:t>scrutinizing these</w:t>
      </w:r>
      <w:r>
        <w:rPr>
          <w:spacing w:val="-4"/>
        </w:rPr>
        <w:t xml:space="preserve"> </w:t>
      </w:r>
      <w:r>
        <w:t>specific</w:t>
      </w:r>
      <w:r>
        <w:rPr>
          <w:spacing w:val="-4"/>
        </w:rPr>
        <w:t xml:space="preserve"> </w:t>
      </w:r>
      <w:r>
        <w:t>instances,</w:t>
      </w:r>
      <w:r>
        <w:rPr>
          <w:spacing w:val="-2"/>
        </w:rPr>
        <w:t xml:space="preserve"> </w:t>
      </w:r>
      <w:r>
        <w:t>we</w:t>
      </w:r>
      <w:r>
        <w:rPr>
          <w:spacing w:val="-1"/>
        </w:rPr>
        <w:t xml:space="preserve"> </w:t>
      </w:r>
      <w:r>
        <w:t>aim</w:t>
      </w:r>
      <w:r>
        <w:rPr>
          <w:spacing w:val="-4"/>
        </w:rPr>
        <w:t xml:space="preserve"> </w:t>
      </w:r>
      <w:r>
        <w:t>to</w:t>
      </w:r>
      <w:r>
        <w:rPr>
          <w:spacing w:val="-4"/>
        </w:rPr>
        <w:t xml:space="preserve"> </w:t>
      </w:r>
      <w:r>
        <w:t>delineate</w:t>
      </w:r>
      <w:r>
        <w:rPr>
          <w:spacing w:val="-1"/>
        </w:rPr>
        <w:t xml:space="preserve"> </w:t>
      </w:r>
      <w:r>
        <w:t>the</w:t>
      </w:r>
      <w:r>
        <w:rPr>
          <w:spacing w:val="-2"/>
        </w:rPr>
        <w:t xml:space="preserve"> </w:t>
      </w:r>
      <w:r>
        <w:t>margins associated</w:t>
      </w:r>
      <w:r>
        <w:rPr>
          <w:spacing w:val="-3"/>
        </w:rPr>
        <w:t xml:space="preserve"> </w:t>
      </w:r>
      <w:r>
        <w:t>with each grocery sold. This granular analysis will enable us to identify potential opportunities for margin optimization and strategic pricing adjustments, thereby maximizing revenue potential and enhancing overall performance.</w:t>
      </w:r>
    </w:p>
    <w:p w14:paraId="420099E3" w14:textId="77777777" w:rsidR="009C0826" w:rsidRDefault="009C0826">
      <w:pPr>
        <w:pStyle w:val="BodyText"/>
        <w:spacing w:line="266" w:lineRule="auto"/>
        <w:ind w:left="720" w:right="1123"/>
      </w:pPr>
    </w:p>
    <w:p w14:paraId="729A2194" w14:textId="38EF547E" w:rsidR="009C0826" w:rsidRPr="009635EF" w:rsidRDefault="009C0826">
      <w:pPr>
        <w:pStyle w:val="BodyText"/>
        <w:spacing w:line="266" w:lineRule="auto"/>
        <w:ind w:left="720" w:right="1123"/>
        <w:rPr>
          <w:u w:val="single"/>
        </w:rPr>
      </w:pPr>
      <w:r w:rsidRPr="009635EF">
        <w:rPr>
          <w:u w:val="single"/>
        </w:rPr>
        <w:t>Profit Maxim</w:t>
      </w:r>
      <w:r w:rsidR="009635EF" w:rsidRPr="009635EF">
        <w:rPr>
          <w:u w:val="single"/>
        </w:rPr>
        <w:t>ization Scenarios:</w:t>
      </w:r>
    </w:p>
    <w:p w14:paraId="22BDD27F" w14:textId="0B6569C7" w:rsidR="009C0826" w:rsidRDefault="009635EF">
      <w:pPr>
        <w:pStyle w:val="BodyText"/>
        <w:spacing w:line="266" w:lineRule="auto"/>
        <w:ind w:left="720" w:right="1123"/>
      </w:pPr>
      <w:r>
        <w:t xml:space="preserve">The data </w:t>
      </w:r>
      <w:r w:rsidR="003933BF">
        <w:t xml:space="preserve">shows </w:t>
      </w:r>
      <w:r w:rsidR="008A7B90">
        <w:t xml:space="preserve">that profit can </w:t>
      </w:r>
      <w:r w:rsidR="0093315E">
        <w:t xml:space="preserve">be </w:t>
      </w:r>
      <w:r w:rsidR="00EB33D5">
        <w:t xml:space="preserve">maximized by expanding product </w:t>
      </w:r>
      <w:r w:rsidR="00FA520C">
        <w:t>variety, maintaining a margin of 30-35%, and contro</w:t>
      </w:r>
      <w:r w:rsidR="00135304">
        <w:t xml:space="preserve">lling costs. Scenario analysis suggests </w:t>
      </w:r>
      <w:r w:rsidR="00681191">
        <w:t>that increasing sales of high-margin items, negotiating better suppli</w:t>
      </w:r>
      <w:r w:rsidR="00DD025B">
        <w:t xml:space="preserve">er rates, and improving </w:t>
      </w:r>
      <w:r w:rsidR="00D74896">
        <w:t xml:space="preserve">credit </w:t>
      </w:r>
      <w:r w:rsidR="00B63F77">
        <w:t xml:space="preserve">recovery all contribute to higher profits, while constraints such as </w:t>
      </w:r>
      <w:r w:rsidR="00C0010C">
        <w:t>demand and inventory must be considered in decision-making.</w:t>
      </w:r>
    </w:p>
    <w:p w14:paraId="1AC7EE0F" w14:textId="3103E3F3" w:rsidR="001A635A" w:rsidRDefault="009C0826">
      <w:pPr>
        <w:pStyle w:val="BodyText"/>
        <w:spacing w:before="99"/>
        <w:rPr>
          <w:sz w:val="20"/>
        </w:rPr>
      </w:pPr>
      <w:r>
        <w:rPr>
          <w:noProof/>
          <w:sz w:val="20"/>
        </w:rPr>
        <w:drawing>
          <wp:anchor distT="0" distB="0" distL="0" distR="0" simplePos="0" relativeHeight="487595520" behindDoc="1" locked="0" layoutInCell="1" allowOverlap="1" wp14:anchorId="58620AAA" wp14:editId="0F1895BB">
            <wp:simplePos x="0" y="0"/>
            <wp:positionH relativeFrom="page">
              <wp:posOffset>937260</wp:posOffset>
            </wp:positionH>
            <wp:positionV relativeFrom="paragraph">
              <wp:posOffset>266700</wp:posOffset>
            </wp:positionV>
            <wp:extent cx="5086350" cy="2082800"/>
            <wp:effectExtent l="0" t="0" r="0" b="0"/>
            <wp:wrapTopAndBottom/>
            <wp:docPr id="137" name="Image 137"/>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137" name="Image 137"/>
                    <pic:cNvPicPr/>
                  </pic:nvPicPr>
                  <pic:blipFill>
                    <a:blip r:embed="rId20" cstate="print"/>
                    <a:stretch>
                      <a:fillRect/>
                    </a:stretch>
                  </pic:blipFill>
                  <pic:spPr>
                    <a:xfrm>
                      <a:off x="0" y="0"/>
                      <a:ext cx="5086350" cy="2082800"/>
                    </a:xfrm>
                    <a:prstGeom prst="rect">
                      <a:avLst/>
                    </a:prstGeom>
                  </pic:spPr>
                </pic:pic>
              </a:graphicData>
            </a:graphic>
            <wp14:sizeRelH relativeFrom="margin">
              <wp14:pctWidth>0</wp14:pctWidth>
            </wp14:sizeRelH>
            <wp14:sizeRelV relativeFrom="margin">
              <wp14:pctHeight>0</wp14:pctHeight>
            </wp14:sizeRelV>
          </wp:anchor>
        </w:drawing>
      </w:r>
    </w:p>
    <w:p w14:paraId="03046D93" w14:textId="6E11FC8F" w:rsidR="001A635A" w:rsidRDefault="00000000">
      <w:pPr>
        <w:pStyle w:val="BodyText"/>
        <w:spacing w:before="37"/>
        <w:ind w:left="929"/>
        <w:rPr>
          <w:spacing w:val="-2"/>
        </w:rPr>
      </w:pPr>
      <w:r>
        <w:t>Fig1</w:t>
      </w:r>
      <w:r w:rsidR="001C5E65">
        <w:t>2</w:t>
      </w:r>
      <w:r>
        <w:t>.</w:t>
      </w:r>
      <w:r>
        <w:rPr>
          <w:spacing w:val="-11"/>
        </w:rPr>
        <w:t xml:space="preserve"> </w:t>
      </w:r>
      <w:r>
        <w:t>Table</w:t>
      </w:r>
      <w:r>
        <w:rPr>
          <w:spacing w:val="-7"/>
        </w:rPr>
        <w:t xml:space="preserve"> </w:t>
      </w:r>
      <w:r>
        <w:t>showing</w:t>
      </w:r>
      <w:r>
        <w:rPr>
          <w:spacing w:val="-4"/>
        </w:rPr>
        <w:t xml:space="preserve"> </w:t>
      </w:r>
      <w:r>
        <w:t>filtered</w:t>
      </w:r>
      <w:r>
        <w:rPr>
          <w:spacing w:val="-4"/>
        </w:rPr>
        <w:t xml:space="preserve"> </w:t>
      </w:r>
      <w:r>
        <w:t>dates</w:t>
      </w:r>
      <w:r>
        <w:rPr>
          <w:spacing w:val="-6"/>
        </w:rPr>
        <w:t xml:space="preserve"> </w:t>
      </w:r>
      <w:r>
        <w:t>with</w:t>
      </w:r>
      <w:r>
        <w:rPr>
          <w:spacing w:val="-8"/>
        </w:rPr>
        <w:t xml:space="preserve"> </w:t>
      </w:r>
      <w:r>
        <w:t>margin%</w:t>
      </w:r>
      <w:r>
        <w:rPr>
          <w:spacing w:val="-4"/>
        </w:rPr>
        <w:t xml:space="preserve"> </w:t>
      </w:r>
      <w:r>
        <w:t>within</w:t>
      </w:r>
      <w:r>
        <w:rPr>
          <w:spacing w:val="-4"/>
        </w:rPr>
        <w:t xml:space="preserve"> </w:t>
      </w:r>
      <w:r>
        <w:t>selected</w:t>
      </w:r>
      <w:r>
        <w:rPr>
          <w:spacing w:val="-3"/>
        </w:rPr>
        <w:t xml:space="preserve"> </w:t>
      </w:r>
      <w:r>
        <w:rPr>
          <w:spacing w:val="-2"/>
        </w:rPr>
        <w:t>region</w:t>
      </w:r>
    </w:p>
    <w:p w14:paraId="433D4D1B" w14:textId="35C14D99" w:rsidR="00F1030D" w:rsidRDefault="009C0826" w:rsidP="009C0826">
      <w:pPr>
        <w:pStyle w:val="BodyText"/>
        <w:spacing w:before="37"/>
      </w:pPr>
      <w:r>
        <w:t xml:space="preserve">           </w:t>
      </w:r>
    </w:p>
    <w:p w14:paraId="14A28D2F" w14:textId="10E0F834" w:rsidR="001A635A" w:rsidRDefault="00000000">
      <w:pPr>
        <w:pStyle w:val="BodyText"/>
        <w:spacing w:before="79" w:line="266" w:lineRule="auto"/>
        <w:ind w:left="720" w:right="1174"/>
      </w:pPr>
      <w:r>
        <w:t>As we proceed to analyze the statistic of filtered days with margin percentages between 34-36, it becomes evident that the variety of groceries sold also have a significant impact on profit. This underscores the importance of understanding the relationship</w:t>
      </w:r>
      <w:r>
        <w:rPr>
          <w:spacing w:val="-5"/>
        </w:rPr>
        <w:t xml:space="preserve"> </w:t>
      </w:r>
      <w:r>
        <w:t>between</w:t>
      </w:r>
      <w:r>
        <w:rPr>
          <w:spacing w:val="-6"/>
        </w:rPr>
        <w:t xml:space="preserve"> </w:t>
      </w:r>
      <w:r>
        <w:t>profit</w:t>
      </w:r>
      <w:r>
        <w:rPr>
          <w:spacing w:val="-4"/>
        </w:rPr>
        <w:t xml:space="preserve"> </w:t>
      </w:r>
      <w:r>
        <w:t>margins</w:t>
      </w:r>
      <w:r>
        <w:rPr>
          <w:spacing w:val="-3"/>
        </w:rPr>
        <w:t xml:space="preserve"> </w:t>
      </w:r>
      <w:r>
        <w:t>and</w:t>
      </w:r>
      <w:r>
        <w:rPr>
          <w:spacing w:val="-7"/>
        </w:rPr>
        <w:t xml:space="preserve"> </w:t>
      </w:r>
      <w:r>
        <w:t>product</w:t>
      </w:r>
      <w:r>
        <w:rPr>
          <w:spacing w:val="-3"/>
        </w:rPr>
        <w:t xml:space="preserve"> </w:t>
      </w:r>
      <w:r>
        <w:t>diversity</w:t>
      </w:r>
      <w:r>
        <w:rPr>
          <w:spacing w:val="-7"/>
        </w:rPr>
        <w:t xml:space="preserve"> </w:t>
      </w:r>
      <w:r>
        <w:t>in</w:t>
      </w:r>
      <w:r>
        <w:rPr>
          <w:spacing w:val="-7"/>
        </w:rPr>
        <w:t xml:space="preserve"> </w:t>
      </w:r>
      <w:r>
        <w:t>driving</w:t>
      </w:r>
      <w:r>
        <w:rPr>
          <w:spacing w:val="-3"/>
        </w:rPr>
        <w:t xml:space="preserve"> </w:t>
      </w:r>
      <w:r>
        <w:t>business</w:t>
      </w:r>
      <w:r>
        <w:rPr>
          <w:spacing w:val="-3"/>
        </w:rPr>
        <w:t xml:space="preserve"> </w:t>
      </w:r>
      <w:r>
        <w:t>success.</w:t>
      </w:r>
    </w:p>
    <w:p w14:paraId="3B0EF3CE" w14:textId="21987460" w:rsidR="001A635A" w:rsidRDefault="00960BD2">
      <w:pPr>
        <w:pStyle w:val="BodyText"/>
      </w:pPr>
      <w:r>
        <w:rPr>
          <w:noProof/>
        </w:rPr>
        <w:lastRenderedPageBreak/>
        <w:drawing>
          <wp:inline distT="0" distB="0" distL="0" distR="0" wp14:anchorId="171D23E6" wp14:editId="2838B40E">
            <wp:extent cx="5514975" cy="3409997"/>
            <wp:effectExtent l="0" t="0" r="0" b="0"/>
            <wp:docPr id="37875866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529143" cy="3418757"/>
                    </a:xfrm>
                    <a:prstGeom prst="rect">
                      <a:avLst/>
                    </a:prstGeom>
                    <a:noFill/>
                    <a:ln>
                      <a:noFill/>
                    </a:ln>
                  </pic:spPr>
                </pic:pic>
              </a:graphicData>
            </a:graphic>
          </wp:inline>
        </w:drawing>
      </w:r>
    </w:p>
    <w:p w14:paraId="47ABF45C" w14:textId="4C0FCDE5" w:rsidR="001A635A" w:rsidRDefault="001A635A">
      <w:pPr>
        <w:pStyle w:val="BodyText"/>
      </w:pPr>
    </w:p>
    <w:p w14:paraId="74655957" w14:textId="521853A6" w:rsidR="001A635A" w:rsidRDefault="002B6057" w:rsidP="002B6057">
      <w:pPr>
        <w:pStyle w:val="BodyText"/>
        <w:rPr>
          <w:spacing w:val="-2"/>
        </w:rPr>
      </w:pPr>
      <w:r>
        <w:t xml:space="preserve">     Fig1</w:t>
      </w:r>
      <w:r w:rsidR="001C5E65">
        <w:t>3</w:t>
      </w:r>
      <w:r>
        <w:t>.</w:t>
      </w:r>
      <w:r>
        <w:rPr>
          <w:spacing w:val="-4"/>
        </w:rPr>
        <w:t xml:space="preserve"> </w:t>
      </w:r>
      <w:r>
        <w:t>Average</w:t>
      </w:r>
      <w:r>
        <w:rPr>
          <w:spacing w:val="-4"/>
        </w:rPr>
        <w:t xml:space="preserve"> </w:t>
      </w:r>
      <w:r>
        <w:t>Margin</w:t>
      </w:r>
      <w:r>
        <w:rPr>
          <w:spacing w:val="-5"/>
        </w:rPr>
        <w:t xml:space="preserve"> </w:t>
      </w:r>
      <w:r>
        <w:t>of</w:t>
      </w:r>
      <w:r w:rsidR="00F505EC">
        <w:t xml:space="preserve"> </w:t>
      </w:r>
      <w:r w:rsidR="009154F8">
        <w:t xml:space="preserve">variety </w:t>
      </w:r>
      <w:r w:rsidR="00AE3167">
        <w:t xml:space="preserve">of </w:t>
      </w:r>
      <w:r w:rsidR="00AE3167">
        <w:rPr>
          <w:spacing w:val="-4"/>
        </w:rPr>
        <w:t>groceries</w:t>
      </w:r>
      <w:r>
        <w:rPr>
          <w:spacing w:val="-4"/>
        </w:rPr>
        <w:t xml:space="preserve"> </w:t>
      </w:r>
      <w:r>
        <w:t>on</w:t>
      </w:r>
      <w:r>
        <w:rPr>
          <w:spacing w:val="-3"/>
        </w:rPr>
        <w:t xml:space="preserve"> </w:t>
      </w:r>
      <w:r>
        <w:t>Filtered</w:t>
      </w:r>
      <w:r>
        <w:rPr>
          <w:spacing w:val="-5"/>
        </w:rPr>
        <w:t xml:space="preserve"> </w:t>
      </w:r>
      <w:r>
        <w:rPr>
          <w:spacing w:val="-2"/>
        </w:rPr>
        <w:t>Dates</w:t>
      </w:r>
    </w:p>
    <w:p w14:paraId="7F3A70F8" w14:textId="710EF657" w:rsidR="002B6057" w:rsidRDefault="002B6057" w:rsidP="002B6057">
      <w:pPr>
        <w:pStyle w:val="BodyText"/>
        <w:rPr>
          <w:spacing w:val="-2"/>
        </w:rPr>
      </w:pPr>
    </w:p>
    <w:p w14:paraId="2F7590AD" w14:textId="77777777" w:rsidR="00113F93" w:rsidRDefault="002B6057">
      <w:pPr>
        <w:pStyle w:val="BodyText"/>
        <w:rPr>
          <w:spacing w:val="-2"/>
        </w:rPr>
      </w:pPr>
      <w:r>
        <w:rPr>
          <w:spacing w:val="-2"/>
        </w:rPr>
        <w:t xml:space="preserve">    </w:t>
      </w:r>
      <w:r w:rsidRPr="00477350">
        <w:rPr>
          <w:b/>
          <w:bCs/>
          <w:spacing w:val="-2"/>
          <w:u w:val="single"/>
        </w:rPr>
        <w:t>Note</w:t>
      </w:r>
      <w:r>
        <w:rPr>
          <w:spacing w:val="-2"/>
        </w:rPr>
        <w:t xml:space="preserve">- Repetitive groceries </w:t>
      </w:r>
      <w:r w:rsidR="006434FE">
        <w:rPr>
          <w:spacing w:val="-2"/>
        </w:rPr>
        <w:t xml:space="preserve">because of consumable nature </w:t>
      </w:r>
      <w:r w:rsidR="004821DB">
        <w:rPr>
          <w:spacing w:val="-2"/>
        </w:rPr>
        <w:t>of groceries</w:t>
      </w:r>
      <w:r w:rsidR="00400064">
        <w:rPr>
          <w:spacing w:val="-2"/>
        </w:rPr>
        <w:t xml:space="preserve"> and habitual shopping pattern</w:t>
      </w:r>
    </w:p>
    <w:p w14:paraId="6E6FDAAC" w14:textId="32A651FA" w:rsidR="001A635A" w:rsidRDefault="001A635A">
      <w:pPr>
        <w:pStyle w:val="BodyText"/>
        <w:rPr>
          <w:spacing w:val="-2"/>
        </w:rPr>
      </w:pPr>
    </w:p>
    <w:p w14:paraId="6E0C77F7" w14:textId="6EF797ED" w:rsidR="00C47A1E" w:rsidRPr="00E86646" w:rsidRDefault="00C47A1E">
      <w:pPr>
        <w:pStyle w:val="BodyText"/>
      </w:pPr>
      <w:r w:rsidRPr="00477350">
        <w:rPr>
          <w:b/>
          <w:bCs/>
          <w:spacing w:val="-2"/>
          <w:u w:val="single"/>
        </w:rPr>
        <w:t xml:space="preserve">Purpose of Credit </w:t>
      </w:r>
      <w:r w:rsidR="00297859" w:rsidRPr="00477350">
        <w:rPr>
          <w:b/>
          <w:bCs/>
          <w:spacing w:val="-2"/>
          <w:u w:val="single"/>
        </w:rPr>
        <w:t>Analysis</w:t>
      </w:r>
      <w:r w:rsidR="00297859" w:rsidRPr="00C47A1E">
        <w:rPr>
          <w:spacing w:val="-2"/>
          <w:u w:val="single"/>
        </w:rPr>
        <w:t>: -</w:t>
      </w:r>
      <w:r w:rsidR="00E86646">
        <w:rPr>
          <w:spacing w:val="-2"/>
        </w:rPr>
        <w:t xml:space="preserve"> The credit analysis evaluates how credit sales and </w:t>
      </w:r>
      <w:r w:rsidR="009859C9">
        <w:rPr>
          <w:spacing w:val="-2"/>
        </w:rPr>
        <w:t xml:space="preserve">repayment </w:t>
      </w:r>
      <w:r w:rsidR="00A87347">
        <w:rPr>
          <w:spacing w:val="-2"/>
        </w:rPr>
        <w:t xml:space="preserve">patterns impact the store’s cash flow and overall </w:t>
      </w:r>
      <w:r w:rsidR="00FA14DA">
        <w:rPr>
          <w:spacing w:val="-2"/>
        </w:rPr>
        <w:t>profitability. By</w:t>
      </w:r>
      <w:r w:rsidR="00A87347">
        <w:rPr>
          <w:spacing w:val="-2"/>
        </w:rPr>
        <w:t xml:space="preserve"> understanding which customers use credit, the amounts involved,</w:t>
      </w:r>
      <w:r w:rsidR="00501AEE">
        <w:rPr>
          <w:spacing w:val="-2"/>
        </w:rPr>
        <w:t xml:space="preserve"> and repayment </w:t>
      </w:r>
      <w:r w:rsidR="00FA14DA">
        <w:rPr>
          <w:spacing w:val="-2"/>
        </w:rPr>
        <w:t>behavior</w:t>
      </w:r>
      <w:r w:rsidR="00501AEE">
        <w:rPr>
          <w:spacing w:val="-2"/>
        </w:rPr>
        <w:t xml:space="preserve">, the business can implement more effective credit management </w:t>
      </w:r>
      <w:r w:rsidR="00FA14DA">
        <w:rPr>
          <w:spacing w:val="-2"/>
        </w:rPr>
        <w:t>strategies</w:t>
      </w:r>
      <w:r w:rsidR="00501AEE">
        <w:rPr>
          <w:spacing w:val="-2"/>
        </w:rPr>
        <w:t xml:space="preserve"> to minimize </w:t>
      </w:r>
      <w:r w:rsidR="00A566BC">
        <w:rPr>
          <w:spacing w:val="-2"/>
        </w:rPr>
        <w:t>risk,</w:t>
      </w:r>
      <w:r w:rsidR="00FA14DA">
        <w:rPr>
          <w:spacing w:val="-2"/>
        </w:rPr>
        <w:t xml:space="preserve"> improve cash flow, and </w:t>
      </w:r>
      <w:r w:rsidR="00A566BC">
        <w:rPr>
          <w:spacing w:val="-2"/>
        </w:rPr>
        <w:t>maximize profit</w:t>
      </w:r>
      <w:r w:rsidR="00FA14DA">
        <w:rPr>
          <w:spacing w:val="-2"/>
        </w:rPr>
        <w:t>.</w:t>
      </w:r>
    </w:p>
    <w:p w14:paraId="2497010A" w14:textId="1AA385AD" w:rsidR="001A635A" w:rsidRPr="001D450C" w:rsidRDefault="00B925F8">
      <w:pPr>
        <w:pStyle w:val="ListParagraph"/>
        <w:numPr>
          <w:ilvl w:val="1"/>
          <w:numId w:val="3"/>
        </w:numPr>
        <w:tabs>
          <w:tab w:val="left" w:pos="1431"/>
        </w:tabs>
        <w:spacing w:before="1"/>
        <w:ind w:left="1431" w:hanging="351"/>
        <w:jc w:val="left"/>
        <w:rPr>
          <w:sz w:val="28"/>
          <w:u w:val="single"/>
        </w:rPr>
      </w:pPr>
      <w:r>
        <w:rPr>
          <w:spacing w:val="-5"/>
          <w:sz w:val="28"/>
          <w:u w:val="single"/>
        </w:rPr>
        <w:t xml:space="preserve"> </w:t>
      </w:r>
      <w:r>
        <w:rPr>
          <w:sz w:val="28"/>
          <w:u w:val="single"/>
        </w:rPr>
        <w:t>Credit</w:t>
      </w:r>
      <w:r>
        <w:rPr>
          <w:spacing w:val="-2"/>
          <w:sz w:val="28"/>
          <w:u w:val="single"/>
        </w:rPr>
        <w:t xml:space="preserve"> analysis</w:t>
      </w:r>
    </w:p>
    <w:p w14:paraId="0C71474C" w14:textId="63458130" w:rsidR="001D450C" w:rsidRDefault="00E624A5" w:rsidP="001D450C">
      <w:pPr>
        <w:pStyle w:val="ListParagraph"/>
        <w:tabs>
          <w:tab w:val="left" w:pos="1431"/>
        </w:tabs>
        <w:spacing w:before="1"/>
        <w:ind w:left="1431" w:firstLine="0"/>
        <w:rPr>
          <w:sz w:val="28"/>
          <w:u w:val="single"/>
        </w:rPr>
      </w:pPr>
      <w:r>
        <w:rPr>
          <w:noProof/>
        </w:rPr>
        <w:drawing>
          <wp:inline distT="0" distB="0" distL="0" distR="0" wp14:anchorId="19CF60A0" wp14:editId="62B3467E">
            <wp:extent cx="5780341" cy="2418080"/>
            <wp:effectExtent l="0" t="0" r="0" b="1270"/>
            <wp:docPr id="127105951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2" cstate="print">
                      <a:extLst>
                        <a:ext uri="{28A0092B-C50C-407E-A947-70E740481C1C}">
                          <a14:useLocalDpi xmlns:a14="http://schemas.microsoft.com/office/drawing/2010/main" val="0"/>
                        </a:ext>
                      </a:extLst>
                    </a:blip>
                    <a:srcRect/>
                    <a:stretch>
                      <a:fillRect/>
                    </a:stretch>
                  </pic:blipFill>
                  <pic:spPr bwMode="auto">
                    <a:xfrm>
                      <a:off x="0" y="0"/>
                      <a:ext cx="5785971" cy="2420435"/>
                    </a:xfrm>
                    <a:prstGeom prst="rect">
                      <a:avLst/>
                    </a:prstGeom>
                    <a:noFill/>
                    <a:ln>
                      <a:noFill/>
                    </a:ln>
                  </pic:spPr>
                </pic:pic>
              </a:graphicData>
            </a:graphic>
          </wp:inline>
        </w:drawing>
      </w:r>
    </w:p>
    <w:p w14:paraId="6DB75CBC" w14:textId="77777777" w:rsidR="00AE3167" w:rsidRDefault="00000000">
      <w:pPr>
        <w:pStyle w:val="BodyText"/>
        <w:spacing w:before="30"/>
        <w:ind w:left="1150"/>
        <w:rPr>
          <w:spacing w:val="-2"/>
        </w:rPr>
      </w:pPr>
      <w:r>
        <w:lastRenderedPageBreak/>
        <w:t>Fig</w:t>
      </w:r>
      <w:r>
        <w:rPr>
          <w:spacing w:val="-5"/>
        </w:rPr>
        <w:t xml:space="preserve"> </w:t>
      </w:r>
      <w:r>
        <w:t>1</w:t>
      </w:r>
      <w:r w:rsidR="001C5E65">
        <w:t>4</w:t>
      </w:r>
      <w:r>
        <w:t>.</w:t>
      </w:r>
      <w:r>
        <w:rPr>
          <w:spacing w:val="63"/>
        </w:rPr>
        <w:t xml:space="preserve"> </w:t>
      </w:r>
      <w:r w:rsidR="001B5FD6">
        <w:t>B</w:t>
      </w:r>
      <w:r>
        <w:t>ar</w:t>
      </w:r>
      <w:r>
        <w:rPr>
          <w:spacing w:val="-3"/>
        </w:rPr>
        <w:t xml:space="preserve"> </w:t>
      </w:r>
      <w:r>
        <w:t>chart:</w:t>
      </w:r>
      <w:r>
        <w:rPr>
          <w:spacing w:val="-3"/>
        </w:rPr>
        <w:t xml:space="preserve"> </w:t>
      </w:r>
      <w:r>
        <w:t>Total</w:t>
      </w:r>
      <w:r>
        <w:rPr>
          <w:spacing w:val="-2"/>
        </w:rPr>
        <w:t xml:space="preserve"> </w:t>
      </w:r>
      <w:r>
        <w:t>Credit</w:t>
      </w:r>
      <w:r>
        <w:rPr>
          <w:spacing w:val="-1"/>
        </w:rPr>
        <w:t xml:space="preserve"> </w:t>
      </w:r>
      <w:r>
        <w:t>Given</w:t>
      </w:r>
      <w:r>
        <w:rPr>
          <w:spacing w:val="-2"/>
        </w:rPr>
        <w:t xml:space="preserve"> </w:t>
      </w:r>
      <w:r>
        <w:t>among</w:t>
      </w:r>
      <w:r>
        <w:rPr>
          <w:spacing w:val="-1"/>
        </w:rPr>
        <w:t xml:space="preserve"> </w:t>
      </w:r>
      <w:r>
        <w:rPr>
          <w:spacing w:val="-2"/>
        </w:rPr>
        <w:t>customers</w:t>
      </w:r>
    </w:p>
    <w:p w14:paraId="49654B22" w14:textId="77777777" w:rsidR="00126148" w:rsidRDefault="00126148">
      <w:pPr>
        <w:pStyle w:val="BodyText"/>
        <w:spacing w:before="30"/>
        <w:ind w:left="1150"/>
        <w:rPr>
          <w:spacing w:val="-2"/>
        </w:rPr>
      </w:pPr>
    </w:p>
    <w:p w14:paraId="23591D2B" w14:textId="7151E47C" w:rsidR="00F06404" w:rsidRDefault="00881829">
      <w:pPr>
        <w:pStyle w:val="BodyText"/>
        <w:spacing w:before="30"/>
        <w:ind w:left="1150"/>
        <w:rPr>
          <w:spacing w:val="-2"/>
        </w:rPr>
      </w:pPr>
      <w:r w:rsidRPr="00E81FCB">
        <w:rPr>
          <w:spacing w:val="-2"/>
          <w:u w:val="single"/>
        </w:rPr>
        <w:t xml:space="preserve">Data Integrity </w:t>
      </w:r>
      <w:r w:rsidR="00244DF7" w:rsidRPr="00E81FCB">
        <w:rPr>
          <w:b/>
          <w:bCs/>
          <w:spacing w:val="-2"/>
          <w:u w:val="single"/>
        </w:rPr>
        <w:t>Note</w:t>
      </w:r>
      <w:r w:rsidR="00244DF7">
        <w:rPr>
          <w:spacing w:val="-2"/>
        </w:rPr>
        <w:t>: -</w:t>
      </w:r>
      <w:r>
        <w:rPr>
          <w:spacing w:val="-2"/>
        </w:rPr>
        <w:t xml:space="preserve"> All customer names and transaction dates in the credit analysis are taken directly from the transaction data provided by Yash Kirana Store. Where names have been trans</w:t>
      </w:r>
      <w:r w:rsidR="003D37A6">
        <w:rPr>
          <w:spacing w:val="-2"/>
        </w:rPr>
        <w:t xml:space="preserve">literated from Hindi to </w:t>
      </w:r>
      <w:r w:rsidR="00244DF7">
        <w:rPr>
          <w:spacing w:val="-2"/>
        </w:rPr>
        <w:t>English for</w:t>
      </w:r>
      <w:r w:rsidR="003D37A6">
        <w:rPr>
          <w:spacing w:val="-2"/>
        </w:rPr>
        <w:t xml:space="preserve"> clarity, each corresponds </w:t>
      </w:r>
      <w:r w:rsidR="00244DF7">
        <w:rPr>
          <w:spacing w:val="-2"/>
        </w:rPr>
        <w:t>to a unique entry in the dataset. This ensures full consistency between the credit analysis and the original business records.</w:t>
      </w:r>
    </w:p>
    <w:p w14:paraId="53294529" w14:textId="28E7FED4" w:rsidR="00847D10" w:rsidRDefault="00847D10">
      <w:pPr>
        <w:pStyle w:val="BodyText"/>
        <w:spacing w:before="30"/>
        <w:ind w:left="1150"/>
      </w:pPr>
    </w:p>
    <w:p w14:paraId="62A35DBB" w14:textId="70E62EB7" w:rsidR="001A635A" w:rsidRDefault="00000000">
      <w:pPr>
        <w:pStyle w:val="BodyText"/>
        <w:spacing w:before="33" w:line="266" w:lineRule="auto"/>
        <w:ind w:left="1080" w:right="1331"/>
      </w:pPr>
      <w:r>
        <w:t>Clearly,</w:t>
      </w:r>
      <w:r>
        <w:rPr>
          <w:spacing w:val="-4"/>
        </w:rPr>
        <w:t xml:space="preserve"> </w:t>
      </w:r>
      <w:r>
        <w:t>Mr.</w:t>
      </w:r>
      <w:r>
        <w:rPr>
          <w:spacing w:val="-4"/>
        </w:rPr>
        <w:t xml:space="preserve"> </w:t>
      </w:r>
      <w:r w:rsidR="00047A1B">
        <w:t>Lalit</w:t>
      </w:r>
      <w:r>
        <w:rPr>
          <w:spacing w:val="-3"/>
        </w:rPr>
        <w:t xml:space="preserve"> </w:t>
      </w:r>
      <w:r>
        <w:t>has</w:t>
      </w:r>
      <w:r>
        <w:rPr>
          <w:spacing w:val="-5"/>
        </w:rPr>
        <w:t xml:space="preserve"> </w:t>
      </w:r>
      <w:r>
        <w:t>taken</w:t>
      </w:r>
      <w:r>
        <w:rPr>
          <w:spacing w:val="-5"/>
        </w:rPr>
        <w:t xml:space="preserve"> </w:t>
      </w:r>
      <w:r>
        <w:t>the</w:t>
      </w:r>
      <w:r>
        <w:rPr>
          <w:spacing w:val="-2"/>
        </w:rPr>
        <w:t xml:space="preserve"> </w:t>
      </w:r>
      <w:r>
        <w:t>highest</w:t>
      </w:r>
      <w:r>
        <w:rPr>
          <w:spacing w:val="-2"/>
        </w:rPr>
        <w:t xml:space="preserve"> </w:t>
      </w:r>
      <w:r>
        <w:t>credit</w:t>
      </w:r>
      <w:r>
        <w:rPr>
          <w:spacing w:val="-3"/>
        </w:rPr>
        <w:t xml:space="preserve"> </w:t>
      </w:r>
      <w:r>
        <w:t>from</w:t>
      </w:r>
      <w:r>
        <w:rPr>
          <w:spacing w:val="-3"/>
        </w:rPr>
        <w:t xml:space="preserve"> </w:t>
      </w:r>
      <w:r>
        <w:t>the</w:t>
      </w:r>
      <w:r>
        <w:rPr>
          <w:spacing w:val="-6"/>
        </w:rPr>
        <w:t xml:space="preserve"> </w:t>
      </w:r>
      <w:r>
        <w:t>business, indicating a significant reliance on credit facilities.</w:t>
      </w:r>
    </w:p>
    <w:p w14:paraId="18BAEB65" w14:textId="46EB328B" w:rsidR="00AA0BDC" w:rsidRDefault="00BA2682">
      <w:pPr>
        <w:pStyle w:val="BodyText"/>
        <w:spacing w:before="33" w:line="266" w:lineRule="auto"/>
        <w:ind w:left="1080" w:right="1331"/>
      </w:pPr>
      <w:r>
        <w:rPr>
          <w:noProof/>
        </w:rPr>
        <w:drawing>
          <wp:inline distT="0" distB="0" distL="0" distR="0" wp14:anchorId="1481AC1A" wp14:editId="1918DA4D">
            <wp:extent cx="4792903" cy="2965609"/>
            <wp:effectExtent l="0" t="0" r="8255" b="6350"/>
            <wp:docPr id="82914258"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857314" cy="3005464"/>
                    </a:xfrm>
                    <a:prstGeom prst="rect">
                      <a:avLst/>
                    </a:prstGeom>
                    <a:noFill/>
                    <a:ln>
                      <a:noFill/>
                    </a:ln>
                  </pic:spPr>
                </pic:pic>
              </a:graphicData>
            </a:graphic>
          </wp:inline>
        </w:drawing>
      </w:r>
    </w:p>
    <w:p w14:paraId="7B634724" w14:textId="06838D55" w:rsidR="001A635A" w:rsidRDefault="00000000" w:rsidP="00B925F8">
      <w:pPr>
        <w:pStyle w:val="BodyText"/>
        <w:spacing w:line="264" w:lineRule="auto"/>
        <w:ind w:right="1331"/>
      </w:pPr>
      <w:r>
        <w:rPr>
          <w:noProof/>
        </w:rPr>
        <mc:AlternateContent>
          <mc:Choice Requires="wps">
            <w:drawing>
              <wp:anchor distT="0" distB="0" distL="0" distR="0" simplePos="0" relativeHeight="15739392" behindDoc="0" locked="0" layoutInCell="1" allowOverlap="1" wp14:anchorId="439174F3" wp14:editId="3E406D96">
                <wp:simplePos x="0" y="0"/>
                <wp:positionH relativeFrom="page">
                  <wp:posOffset>1348739</wp:posOffset>
                </wp:positionH>
                <wp:positionV relativeFrom="paragraph">
                  <wp:posOffset>-1920857</wp:posOffset>
                </wp:positionV>
                <wp:extent cx="139700" cy="953769"/>
                <wp:effectExtent l="0" t="0" r="0" b="0"/>
                <wp:wrapNone/>
                <wp:docPr id="165" name="Textbox 16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39700" cy="953769"/>
                        </a:xfrm>
                        <a:prstGeom prst="rect">
                          <a:avLst/>
                        </a:prstGeom>
                      </wps:spPr>
                      <wps:txbx>
                        <w:txbxContent>
                          <w:p w14:paraId="3A3CC6CE" w14:textId="371F5CC0" w:rsidR="001A635A" w:rsidRDefault="001A635A" w:rsidP="00AA0BDC">
                            <w:pPr>
                              <w:spacing w:line="203" w:lineRule="exact"/>
                              <w:rPr>
                                <w:rFonts w:ascii="Calibri" w:hAnsi="Calibri"/>
                                <w:sz w:val="18"/>
                              </w:rPr>
                            </w:pPr>
                          </w:p>
                        </w:txbxContent>
                      </wps:txbx>
                      <wps:bodyPr vert="vert270" wrap="square" lIns="0" tIns="0" rIns="0" bIns="0" rtlCol="0">
                        <a:noAutofit/>
                      </wps:bodyPr>
                    </wps:wsp>
                  </a:graphicData>
                </a:graphic>
              </wp:anchor>
            </w:drawing>
          </mc:Choice>
          <mc:Fallback>
            <w:pict>
              <v:shape w14:anchorId="439174F3" id="Textbox 165" o:spid="_x0000_s1027" type="#_x0000_t202" style="position:absolute;margin-left:106.2pt;margin-top:-151.25pt;width:11pt;height:75.1pt;z-index:15739392;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" filled="f" stroked="f">
                <v:textbox style="layout-flow:vertical;mso-layout-flow-alt:bottom-to-top" inset="0,0,0,0">
                  <w:txbxContent>
                    <w:p w14:paraId="3A3CC6CE" w14:textId="371F5CC0" w:rsidR="001A635A" w:rsidRDefault="001A635A" w:rsidP="00AA0BDC">
                      <w:pPr>
                        <w:spacing w:line="203" w:lineRule="exact"/>
                        <w:rPr>
                          <w:rFonts w:ascii="Calibri" w:hAnsi="Calibri"/>
                          <w:sz w:val="18"/>
                        </w:rPr>
                      </w:pPr>
                    </w:p>
                  </w:txbxContent>
                </v:textbox>
                <w10:wrap anchorx="page"/>
              </v:shape>
            </w:pict>
          </mc:Fallback>
        </mc:AlternateContent>
      </w:r>
      <w:r w:rsidR="00AA0BDC">
        <w:t>F</w:t>
      </w:r>
      <w:r>
        <w:t>ig</w:t>
      </w:r>
      <w:r>
        <w:rPr>
          <w:spacing w:val="-5"/>
        </w:rPr>
        <w:t xml:space="preserve"> </w:t>
      </w:r>
      <w:r>
        <w:t>1</w:t>
      </w:r>
      <w:r w:rsidR="001C5E65">
        <w:t>5</w:t>
      </w:r>
      <w:r>
        <w:t>.</w:t>
      </w:r>
      <w:r>
        <w:rPr>
          <w:spacing w:val="-4"/>
        </w:rPr>
        <w:t xml:space="preserve"> </w:t>
      </w:r>
      <w:r w:rsidR="00AA0BDC">
        <w:t>Smooth Line</w:t>
      </w:r>
      <w:r>
        <w:rPr>
          <w:spacing w:val="-3"/>
        </w:rPr>
        <w:t xml:space="preserve"> </w:t>
      </w:r>
      <w:r>
        <w:t>chart:</w:t>
      </w:r>
      <w:r>
        <w:rPr>
          <w:spacing w:val="-5"/>
        </w:rPr>
        <w:t xml:space="preserve"> </w:t>
      </w:r>
      <w:r>
        <w:t>interest</w:t>
      </w:r>
      <w:r>
        <w:rPr>
          <w:spacing w:val="-2"/>
        </w:rPr>
        <w:t xml:space="preserve"> </w:t>
      </w:r>
      <w:r>
        <w:t>cost</w:t>
      </w:r>
      <w:r>
        <w:rPr>
          <w:spacing w:val="-2"/>
        </w:rPr>
        <w:t xml:space="preserve"> </w:t>
      </w:r>
      <w:r>
        <w:t>incurred</w:t>
      </w:r>
      <w:r>
        <w:rPr>
          <w:spacing w:val="-6"/>
        </w:rPr>
        <w:t xml:space="preserve"> </w:t>
      </w:r>
      <w:r>
        <w:t>by</w:t>
      </w:r>
      <w:r>
        <w:rPr>
          <w:spacing w:val="-6"/>
        </w:rPr>
        <w:t xml:space="preserve"> </w:t>
      </w:r>
      <w:r>
        <w:t>the</w:t>
      </w:r>
      <w:r>
        <w:rPr>
          <w:spacing w:val="-3"/>
        </w:rPr>
        <w:t xml:space="preserve"> </w:t>
      </w:r>
      <w:r>
        <w:t>business</w:t>
      </w:r>
      <w:r>
        <w:rPr>
          <w:spacing w:val="-6"/>
        </w:rPr>
        <w:t xml:space="preserve"> </w:t>
      </w:r>
      <w:r>
        <w:t>due</w:t>
      </w:r>
      <w:r>
        <w:rPr>
          <w:spacing w:val="-6"/>
        </w:rPr>
        <w:t xml:space="preserve"> </w:t>
      </w:r>
      <w:r>
        <w:t>to</w:t>
      </w:r>
      <w:r>
        <w:rPr>
          <w:spacing w:val="-2"/>
        </w:rPr>
        <w:t xml:space="preserve"> </w:t>
      </w:r>
      <w:r>
        <w:t>the extended credit terms.</w:t>
      </w:r>
    </w:p>
    <w:p w14:paraId="2AAD1C93" w14:textId="0414763A" w:rsidR="001A635A" w:rsidRDefault="00000000">
      <w:pPr>
        <w:pStyle w:val="BodyText"/>
        <w:spacing w:line="264" w:lineRule="auto"/>
        <w:ind w:left="1080" w:right="1174"/>
      </w:pPr>
      <w:r>
        <w:t>However,</w:t>
      </w:r>
      <w:r>
        <w:rPr>
          <w:spacing w:val="-4"/>
        </w:rPr>
        <w:t xml:space="preserve"> </w:t>
      </w:r>
      <w:r>
        <w:t>Mr.</w:t>
      </w:r>
      <w:r>
        <w:rPr>
          <w:spacing w:val="-5"/>
        </w:rPr>
        <w:t xml:space="preserve"> </w:t>
      </w:r>
      <w:r w:rsidR="00047A1B">
        <w:t>Lalit</w:t>
      </w:r>
      <w:r>
        <w:t>’s</w:t>
      </w:r>
      <w:r>
        <w:rPr>
          <w:spacing w:val="-3"/>
        </w:rPr>
        <w:t xml:space="preserve"> </w:t>
      </w:r>
      <w:r>
        <w:t>credit</w:t>
      </w:r>
      <w:r>
        <w:rPr>
          <w:spacing w:val="-3"/>
        </w:rPr>
        <w:t xml:space="preserve"> </w:t>
      </w:r>
      <w:r>
        <w:t>utilization</w:t>
      </w:r>
      <w:r>
        <w:rPr>
          <w:spacing w:val="-7"/>
        </w:rPr>
        <w:t xml:space="preserve"> </w:t>
      </w:r>
      <w:r>
        <w:t>may</w:t>
      </w:r>
      <w:r>
        <w:rPr>
          <w:spacing w:val="-3"/>
        </w:rPr>
        <w:t xml:space="preserve"> </w:t>
      </w:r>
      <w:r>
        <w:t>result</w:t>
      </w:r>
      <w:r>
        <w:rPr>
          <w:spacing w:val="-3"/>
        </w:rPr>
        <w:t xml:space="preserve"> </w:t>
      </w:r>
      <w:r>
        <w:t>in</w:t>
      </w:r>
      <w:r>
        <w:rPr>
          <w:spacing w:val="-3"/>
        </w:rPr>
        <w:t xml:space="preserve"> </w:t>
      </w:r>
      <w:r>
        <w:t>elevated</w:t>
      </w:r>
      <w:r>
        <w:rPr>
          <w:spacing w:val="-3"/>
        </w:rPr>
        <w:t xml:space="preserve"> </w:t>
      </w:r>
      <w:r>
        <w:t>interest</w:t>
      </w:r>
      <w:r>
        <w:rPr>
          <w:spacing w:val="-3"/>
        </w:rPr>
        <w:t xml:space="preserve"> </w:t>
      </w:r>
      <w:r>
        <w:t>expenses, it does not necessarily translate to higher earnings for the business.</w:t>
      </w:r>
    </w:p>
    <w:p w14:paraId="4E2E0DD7" w14:textId="1E864267" w:rsidR="001A635A" w:rsidRDefault="00EF1193">
      <w:pPr>
        <w:pStyle w:val="BodyText"/>
        <w:spacing w:before="98"/>
        <w:rPr>
          <w:sz w:val="20"/>
        </w:rPr>
      </w:pPr>
      <w:r>
        <w:rPr>
          <w:noProof/>
        </w:rPr>
        <w:drawing>
          <wp:inline distT="0" distB="0" distL="0" distR="0" wp14:anchorId="63DA70F8" wp14:editId="2DA58063">
            <wp:extent cx="5153891" cy="2376170"/>
            <wp:effectExtent l="0" t="0" r="8890" b="5080"/>
            <wp:docPr id="24075937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189024" cy="2392368"/>
                    </a:xfrm>
                    <a:prstGeom prst="rect">
                      <a:avLst/>
                    </a:prstGeom>
                    <a:noFill/>
                    <a:ln>
                      <a:noFill/>
                    </a:ln>
                  </pic:spPr>
                </pic:pic>
              </a:graphicData>
            </a:graphic>
          </wp:inline>
        </w:drawing>
      </w:r>
    </w:p>
    <w:p w14:paraId="130B3D21" w14:textId="684D4F89" w:rsidR="00847D10" w:rsidRPr="00285417" w:rsidRDefault="00F20A16" w:rsidP="00285417">
      <w:pPr>
        <w:pStyle w:val="BodyText"/>
        <w:spacing w:before="29"/>
        <w:ind w:left="790"/>
        <w:rPr>
          <w:spacing w:val="-2"/>
        </w:rPr>
      </w:pPr>
      <w:r>
        <w:lastRenderedPageBreak/>
        <w:t xml:space="preserve">                                Fig</w:t>
      </w:r>
      <w:r>
        <w:rPr>
          <w:spacing w:val="-6"/>
        </w:rPr>
        <w:t xml:space="preserve"> </w:t>
      </w:r>
      <w:r>
        <w:t>1</w:t>
      </w:r>
      <w:r w:rsidR="001C5E65">
        <w:t>6:</w:t>
      </w:r>
      <w:r>
        <w:rPr>
          <w:spacing w:val="-5"/>
        </w:rPr>
        <w:t xml:space="preserve"> </w:t>
      </w:r>
      <w:r>
        <w:t>Earning due</w:t>
      </w:r>
      <w:r>
        <w:rPr>
          <w:spacing w:val="-5"/>
        </w:rPr>
        <w:t xml:space="preserve"> </w:t>
      </w:r>
      <w:r>
        <w:t>to</w:t>
      </w:r>
      <w:r>
        <w:rPr>
          <w:spacing w:val="-1"/>
        </w:rPr>
        <w:t xml:space="preserve"> </w:t>
      </w:r>
      <w:r>
        <w:rPr>
          <w:spacing w:val="-2"/>
        </w:rPr>
        <w:t>customers</w:t>
      </w:r>
    </w:p>
    <w:p w14:paraId="43E86F6F" w14:textId="66746B5B" w:rsidR="001A635A" w:rsidRDefault="00000000">
      <w:pPr>
        <w:pStyle w:val="BodyText"/>
        <w:spacing w:line="266" w:lineRule="auto"/>
        <w:ind w:left="720" w:right="1174"/>
      </w:pPr>
      <w:r>
        <w:t>Therefore,</w:t>
      </w:r>
      <w:r>
        <w:rPr>
          <w:spacing w:val="-4"/>
        </w:rPr>
        <w:t xml:space="preserve"> </w:t>
      </w:r>
      <w:r>
        <w:t>it</w:t>
      </w:r>
      <w:r>
        <w:rPr>
          <w:spacing w:val="-3"/>
        </w:rPr>
        <w:t xml:space="preserve"> </w:t>
      </w:r>
      <w:r>
        <w:t>becomes</w:t>
      </w:r>
      <w:r>
        <w:rPr>
          <w:spacing w:val="-4"/>
        </w:rPr>
        <w:t xml:space="preserve"> </w:t>
      </w:r>
      <w:r>
        <w:t>imperative</w:t>
      </w:r>
      <w:r>
        <w:rPr>
          <w:spacing w:val="-3"/>
        </w:rPr>
        <w:t xml:space="preserve"> </w:t>
      </w:r>
      <w:r>
        <w:t>for</w:t>
      </w:r>
      <w:r>
        <w:rPr>
          <w:spacing w:val="-3"/>
        </w:rPr>
        <w:t xml:space="preserve"> </w:t>
      </w:r>
      <w:r>
        <w:t>the</w:t>
      </w:r>
      <w:r>
        <w:rPr>
          <w:spacing w:val="-6"/>
        </w:rPr>
        <w:t xml:space="preserve"> </w:t>
      </w:r>
      <w:r>
        <w:t>business</w:t>
      </w:r>
      <w:r>
        <w:rPr>
          <w:spacing w:val="-6"/>
        </w:rPr>
        <w:t xml:space="preserve"> </w:t>
      </w:r>
      <w:r>
        <w:t>to</w:t>
      </w:r>
      <w:r>
        <w:rPr>
          <w:spacing w:val="-4"/>
        </w:rPr>
        <w:t xml:space="preserve"> </w:t>
      </w:r>
      <w:r>
        <w:t>implement</w:t>
      </w:r>
      <w:r>
        <w:rPr>
          <w:spacing w:val="-4"/>
        </w:rPr>
        <w:t xml:space="preserve"> </w:t>
      </w:r>
      <w:r>
        <w:t>the</w:t>
      </w:r>
      <w:r>
        <w:rPr>
          <w:spacing w:val="-3"/>
        </w:rPr>
        <w:t xml:space="preserve"> </w:t>
      </w:r>
      <w:r>
        <w:t>measures</w:t>
      </w:r>
      <w:r>
        <w:rPr>
          <w:spacing w:val="-2"/>
        </w:rPr>
        <w:t xml:space="preserve"> </w:t>
      </w:r>
      <w:r>
        <w:t>such</w:t>
      </w:r>
      <w:r>
        <w:rPr>
          <w:spacing w:val="-1"/>
        </w:rPr>
        <w:t xml:space="preserve"> </w:t>
      </w:r>
      <w:r>
        <w:t>as setting</w:t>
      </w:r>
      <w:r>
        <w:rPr>
          <w:spacing w:val="-1"/>
        </w:rPr>
        <w:t xml:space="preserve"> </w:t>
      </w:r>
      <w:r>
        <w:t>a</w:t>
      </w:r>
      <w:r>
        <w:rPr>
          <w:spacing w:val="-2"/>
        </w:rPr>
        <w:t xml:space="preserve"> </w:t>
      </w:r>
      <w:r>
        <w:t>cap</w:t>
      </w:r>
      <w:r>
        <w:rPr>
          <w:spacing w:val="-2"/>
        </w:rPr>
        <w:t xml:space="preserve"> </w:t>
      </w:r>
      <w:r>
        <w:t>on</w:t>
      </w:r>
      <w:r>
        <w:rPr>
          <w:spacing w:val="-2"/>
        </w:rPr>
        <w:t xml:space="preserve"> </w:t>
      </w:r>
      <w:r>
        <w:t>outstanding</w:t>
      </w:r>
      <w:r>
        <w:rPr>
          <w:spacing w:val="-3"/>
        </w:rPr>
        <w:t xml:space="preserve"> </w:t>
      </w:r>
      <w:r>
        <w:t>balance</w:t>
      </w:r>
      <w:r>
        <w:rPr>
          <w:spacing w:val="-2"/>
        </w:rPr>
        <w:t xml:space="preserve"> </w:t>
      </w:r>
      <w:r>
        <w:t>and</w:t>
      </w:r>
      <w:r>
        <w:rPr>
          <w:spacing w:val="-2"/>
        </w:rPr>
        <w:t xml:space="preserve"> </w:t>
      </w:r>
      <w:r>
        <w:t>credit</w:t>
      </w:r>
      <w:r>
        <w:rPr>
          <w:spacing w:val="-1"/>
        </w:rPr>
        <w:t xml:space="preserve"> </w:t>
      </w:r>
      <w:r>
        <w:t>amount.</w:t>
      </w:r>
      <w:r>
        <w:rPr>
          <w:spacing w:val="-3"/>
        </w:rPr>
        <w:t xml:space="preserve"> </w:t>
      </w:r>
      <w:r>
        <w:t>By</w:t>
      </w:r>
      <w:r>
        <w:rPr>
          <w:spacing w:val="-5"/>
        </w:rPr>
        <w:t xml:space="preserve"> </w:t>
      </w:r>
      <w:r>
        <w:t>imposing limits</w:t>
      </w:r>
      <w:r>
        <w:rPr>
          <w:spacing w:val="-1"/>
        </w:rPr>
        <w:t xml:space="preserve"> </w:t>
      </w:r>
      <w:r>
        <w:t>on</w:t>
      </w:r>
      <w:r>
        <w:rPr>
          <w:spacing w:val="-1"/>
        </w:rPr>
        <w:t xml:space="preserve"> </w:t>
      </w:r>
      <w:r>
        <w:t>credit utilization, the business can mitigate the risk of default, minimize interest costs, and ultimately enhance profitability.</w:t>
      </w:r>
    </w:p>
    <w:p w14:paraId="110DD6A8" w14:textId="6A23207A" w:rsidR="001A635A" w:rsidRDefault="00000000">
      <w:pPr>
        <w:pStyle w:val="BodyText"/>
        <w:spacing w:before="79" w:line="266" w:lineRule="auto"/>
        <w:ind w:left="720" w:right="1331"/>
      </w:pPr>
      <w:r>
        <w:t>These proactive steps not only ensure prudent financial management but also safeguard</w:t>
      </w:r>
      <w:r>
        <w:rPr>
          <w:spacing w:val="-2"/>
        </w:rPr>
        <w:t xml:space="preserve"> </w:t>
      </w:r>
      <w:r>
        <w:t>the</w:t>
      </w:r>
      <w:r>
        <w:rPr>
          <w:spacing w:val="-3"/>
        </w:rPr>
        <w:t xml:space="preserve"> </w:t>
      </w:r>
      <w:r>
        <w:t>business’s</w:t>
      </w:r>
      <w:r>
        <w:rPr>
          <w:spacing w:val="-2"/>
        </w:rPr>
        <w:t xml:space="preserve"> </w:t>
      </w:r>
      <w:r>
        <w:t>financial</w:t>
      </w:r>
      <w:r>
        <w:rPr>
          <w:spacing w:val="-4"/>
        </w:rPr>
        <w:t xml:space="preserve"> </w:t>
      </w:r>
      <w:r>
        <w:t>health</w:t>
      </w:r>
      <w:r>
        <w:rPr>
          <w:spacing w:val="-2"/>
        </w:rPr>
        <w:t xml:space="preserve"> </w:t>
      </w:r>
      <w:r>
        <w:t>and</w:t>
      </w:r>
      <w:r>
        <w:rPr>
          <w:spacing w:val="-2"/>
        </w:rPr>
        <w:t xml:space="preserve"> </w:t>
      </w:r>
      <w:r>
        <w:t>sustainability</w:t>
      </w:r>
      <w:r>
        <w:rPr>
          <w:spacing w:val="-4"/>
        </w:rPr>
        <w:t xml:space="preserve"> </w:t>
      </w:r>
      <w:r>
        <w:t>in</w:t>
      </w:r>
      <w:r>
        <w:rPr>
          <w:spacing w:val="-5"/>
        </w:rPr>
        <w:t xml:space="preserve"> </w:t>
      </w:r>
      <w:r>
        <w:t>the</w:t>
      </w:r>
      <w:r>
        <w:rPr>
          <w:spacing w:val="-6"/>
        </w:rPr>
        <w:t xml:space="preserve"> </w:t>
      </w:r>
      <w:r>
        <w:t>face</w:t>
      </w:r>
      <w:r>
        <w:rPr>
          <w:spacing w:val="-3"/>
        </w:rPr>
        <w:t xml:space="preserve"> </w:t>
      </w:r>
      <w:r>
        <w:t>of</w:t>
      </w:r>
      <w:r>
        <w:rPr>
          <w:spacing w:val="-6"/>
        </w:rPr>
        <w:t xml:space="preserve"> </w:t>
      </w:r>
      <w:r>
        <w:t>uncertain economic condition and fluctuating market dynamic.</w:t>
      </w:r>
    </w:p>
    <w:p w14:paraId="5AF0B489" w14:textId="0C9B89DE" w:rsidR="001A635A" w:rsidRDefault="001A635A">
      <w:pPr>
        <w:pStyle w:val="BodyText"/>
      </w:pPr>
    </w:p>
    <w:p w14:paraId="5F4ACCE0" w14:textId="3EA2D6E6" w:rsidR="001A635A" w:rsidRDefault="00B30BD8">
      <w:pPr>
        <w:pStyle w:val="BodyText"/>
      </w:pPr>
      <w:r>
        <w:rPr>
          <w:noProof/>
        </w:rPr>
        <w:drawing>
          <wp:inline distT="0" distB="0" distL="0" distR="0" wp14:anchorId="54CBEA6F" wp14:editId="4626B35B">
            <wp:extent cx="4606636" cy="2061210"/>
            <wp:effectExtent l="0" t="0" r="3810" b="0"/>
            <wp:docPr id="381506367"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4688407" cy="2097798"/>
                    </a:xfrm>
                    <a:prstGeom prst="rect">
                      <a:avLst/>
                    </a:prstGeom>
                    <a:noFill/>
                    <a:ln>
                      <a:noFill/>
                    </a:ln>
                  </pic:spPr>
                </pic:pic>
              </a:graphicData>
            </a:graphic>
          </wp:inline>
        </w:drawing>
      </w:r>
    </w:p>
    <w:p w14:paraId="0C835B52" w14:textId="7F1CF72C" w:rsidR="001A635A" w:rsidRPr="00D32905" w:rsidRDefault="000C3635" w:rsidP="00D32905">
      <w:pPr>
        <w:pStyle w:val="BodyText"/>
        <w:tabs>
          <w:tab w:val="left" w:pos="1233"/>
        </w:tabs>
        <w:rPr>
          <w:sz w:val="16"/>
          <w:szCs w:val="16"/>
        </w:rPr>
      </w:pPr>
      <w:r>
        <w:rPr>
          <w:noProof/>
        </w:rPr>
        <mc:AlternateContent>
          <mc:Choice Requires="wps">
            <w:drawing>
              <wp:anchor distT="0" distB="0" distL="0" distR="0" simplePos="0" relativeHeight="15740928" behindDoc="0" locked="0" layoutInCell="1" allowOverlap="1" wp14:anchorId="1D1E9975" wp14:editId="4A3D5643">
                <wp:simplePos x="0" y="0"/>
                <wp:positionH relativeFrom="page">
                  <wp:posOffset>969818</wp:posOffset>
                </wp:positionH>
                <wp:positionV relativeFrom="paragraph">
                  <wp:posOffset>4156</wp:posOffset>
                </wp:positionV>
                <wp:extent cx="180109" cy="1008207"/>
                <wp:effectExtent l="0" t="0" r="0" b="0"/>
                <wp:wrapNone/>
                <wp:docPr id="191" name="Textbox 19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180109" cy="1008207"/>
                        </a:xfrm>
                        <a:prstGeom prst="rect">
                          <a:avLst/>
                        </a:prstGeom>
                      </wps:spPr>
                      <wps:txbx>
                        <w:txbxContent>
                          <w:p w14:paraId="611FE999" w14:textId="1D836613" w:rsidR="001A635A" w:rsidRPr="000C3635" w:rsidRDefault="000C3635" w:rsidP="000C3635">
                            <w:pPr>
                              <w:spacing w:line="223" w:lineRule="exact"/>
                              <w:rPr>
                                <w:rFonts w:ascii="Calibri"/>
                                <w:sz w:val="20"/>
                                <w:lang w:val="en-IN"/>
                              </w:rPr>
                            </w:pPr>
                            <w:r>
                              <w:rPr>
                                <w:rFonts w:ascii="Calibri"/>
                                <w:sz w:val="20"/>
                                <w:lang w:val="en-IN"/>
                              </w:rPr>
                              <w:t xml:space="preserve">       </w:t>
                            </w:r>
                          </w:p>
                        </w:txbxContent>
                      </wps:txbx>
                      <wps:bodyPr vert="vert270" wrap="square" lIns="0" tIns="0" rIns="0" bIns="0" rtlCol="0">
                        <a:noAutofit/>
                      </wps:bodyPr>
                    </wps:wsp>
                  </a:graphicData>
                </a:graphic>
                <wp14:sizeRelH relativeFrom="margin">
                  <wp14:pctWidth>0</wp14:pctWidth>
                </wp14:sizeRelH>
                <wp14:sizeRelV relativeFrom="margin">
                  <wp14:pctHeight>0</wp14:pctHeight>
                </wp14:sizeRelV>
              </wp:anchor>
            </w:drawing>
          </mc:Choice>
          <mc:Fallback>
            <w:pict>
              <v:shape w14:anchorId="1D1E9975" id="Textbox 191" o:spid="_x0000_s1028" type="#_x0000_t202" style="position:absolute;margin-left:76.35pt;margin-top:.35pt;width:14.2pt;height:79.4pt;z-index:15740928;visibility:visible;mso-wrap-style:square;mso-width-percent:0;mso-height-percent:0;mso-wrap-distance-left:0;mso-wrap-distance-top:0;mso-wrap-distance-right:0;mso-wrap-distance-bottom:0;mso-position-horizontal:absolute;mso-position-horizontal-relative:page;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" filled="f" stroked="f">
                <v:textbox style="layout-flow:vertical;mso-layout-flow-alt:bottom-to-top" inset="0,0,0,0">
                  <w:txbxContent>
                    <w:p w14:paraId="611FE999" w14:textId="1D836613" w:rsidR="001A635A" w:rsidRPr="000C3635" w:rsidRDefault="000C3635" w:rsidP="000C3635">
                      <w:pPr>
                        <w:spacing w:line="223" w:lineRule="exact"/>
                        <w:rPr>
                          <w:rFonts w:ascii="Calibri"/>
                          <w:sz w:val="20"/>
                          <w:lang w:val="en-IN"/>
                        </w:rPr>
                      </w:pPr>
                      <w:r>
                        <w:rPr>
                          <w:rFonts w:ascii="Calibri"/>
                          <w:sz w:val="20"/>
                          <w:lang w:val="en-IN"/>
                        </w:rPr>
                        <w:t xml:space="preserve">       </w:t>
                      </w:r>
                    </w:p>
                  </w:txbxContent>
                </v:textbox>
                <w10:wrap anchorx="page"/>
              </v:shape>
            </w:pict>
          </mc:Fallback>
        </mc:AlternateContent>
      </w:r>
      <w:r w:rsidR="00D32905">
        <w:rPr>
          <w:sz w:val="16"/>
          <w:szCs w:val="16"/>
        </w:rPr>
        <w:t xml:space="preserve">                    </w:t>
      </w:r>
    </w:p>
    <w:p w14:paraId="04D68AE1" w14:textId="267D4EE1" w:rsidR="001A635A" w:rsidRDefault="00F95416">
      <w:pPr>
        <w:pStyle w:val="BodyText"/>
        <w:spacing w:before="1"/>
        <w:ind w:left="1058"/>
      </w:pPr>
      <w:r>
        <w:t>Fig</w:t>
      </w:r>
      <w:r w:rsidR="00981182">
        <w:t>17</w:t>
      </w:r>
      <w:r w:rsidR="00981182">
        <w:rPr>
          <w:spacing w:val="-2"/>
        </w:rPr>
        <w:t>: Trend</w:t>
      </w:r>
      <w:r>
        <w:rPr>
          <w:spacing w:val="-4"/>
        </w:rPr>
        <w:t xml:space="preserve"> </w:t>
      </w:r>
      <w:r>
        <w:t>of</w:t>
      </w:r>
      <w:r>
        <w:rPr>
          <w:spacing w:val="-5"/>
        </w:rPr>
        <w:t xml:space="preserve"> </w:t>
      </w:r>
      <w:r>
        <w:t>Mr.</w:t>
      </w:r>
      <w:r>
        <w:rPr>
          <w:spacing w:val="-4"/>
        </w:rPr>
        <w:t xml:space="preserve"> </w:t>
      </w:r>
      <w:r w:rsidR="00D57C10">
        <w:t>Jagdish</w:t>
      </w:r>
      <w:r>
        <w:t>’s credit</w:t>
      </w:r>
      <w:r>
        <w:rPr>
          <w:spacing w:val="-1"/>
        </w:rPr>
        <w:t xml:space="preserve"> </w:t>
      </w:r>
      <w:r>
        <w:rPr>
          <w:spacing w:val="-2"/>
        </w:rPr>
        <w:t>activity</w:t>
      </w:r>
    </w:p>
    <w:p w14:paraId="359A7E14" w14:textId="77777777" w:rsidR="001A635A" w:rsidRDefault="001A635A">
      <w:pPr>
        <w:pStyle w:val="BodyText"/>
        <w:spacing w:before="71"/>
      </w:pPr>
    </w:p>
    <w:p w14:paraId="7EA2ACB7" w14:textId="6B44E9B8" w:rsidR="001A635A" w:rsidRDefault="00000000" w:rsidP="00B925F8">
      <w:pPr>
        <w:pStyle w:val="BodyText"/>
        <w:spacing w:line="266" w:lineRule="auto"/>
        <w:ind w:left="360" w:right="1096"/>
      </w:pPr>
      <w:r>
        <w:t>Irregularities, including skipped repayment dates and consistently low repayment amounts</w:t>
      </w:r>
      <w:r>
        <w:rPr>
          <w:spacing w:val="-3"/>
        </w:rPr>
        <w:t xml:space="preserve"> </w:t>
      </w:r>
      <w:r>
        <w:t>observed</w:t>
      </w:r>
      <w:r>
        <w:rPr>
          <w:spacing w:val="-3"/>
        </w:rPr>
        <w:t xml:space="preserve"> </w:t>
      </w:r>
      <w:r>
        <w:t>from</w:t>
      </w:r>
      <w:r>
        <w:rPr>
          <w:spacing w:val="-4"/>
        </w:rPr>
        <w:t xml:space="preserve"> </w:t>
      </w:r>
      <w:r>
        <w:t>February</w:t>
      </w:r>
      <w:r>
        <w:rPr>
          <w:spacing w:val="-3"/>
        </w:rPr>
        <w:t xml:space="preserve"> </w:t>
      </w:r>
      <w:r w:rsidR="00347B78">
        <w:t>6</w:t>
      </w:r>
      <w:r>
        <w:rPr>
          <w:spacing w:val="-6"/>
        </w:rPr>
        <w:t xml:space="preserve"> </w:t>
      </w:r>
      <w:r>
        <w:t>to</w:t>
      </w:r>
      <w:r>
        <w:rPr>
          <w:spacing w:val="-4"/>
        </w:rPr>
        <w:t xml:space="preserve"> </w:t>
      </w:r>
      <w:r w:rsidR="00D92889">
        <w:rPr>
          <w:spacing w:val="-4"/>
        </w:rPr>
        <w:t xml:space="preserve">March </w:t>
      </w:r>
      <w:r>
        <w:t>1</w:t>
      </w:r>
      <w:r w:rsidR="00725CAE">
        <w:t>8</w:t>
      </w:r>
      <w:r w:rsidR="00D92889">
        <w:t>,</w:t>
      </w:r>
      <w:r w:rsidR="00722E87">
        <w:t xml:space="preserve"> </w:t>
      </w:r>
      <w:r w:rsidR="00D92889">
        <w:t xml:space="preserve">2025. During this period, the outstanding balance increased </w:t>
      </w:r>
      <w:r w:rsidR="00943D2E">
        <w:t>notably,</w:t>
      </w:r>
      <w:r w:rsidR="00D92889">
        <w:t xml:space="preserve"> as seen by the sharp rises on </w:t>
      </w:r>
      <w:r w:rsidR="00722E87">
        <w:t>February</w:t>
      </w:r>
      <w:r w:rsidR="00D92889">
        <w:t xml:space="preserve"> </w:t>
      </w:r>
      <w:r w:rsidR="00722E87">
        <w:t>6 and February 18, with repayments failing to keep pace with the credit extended. Such practices disrupt expected cash flow and elevate the financial risk for the business.</w:t>
      </w:r>
    </w:p>
    <w:p w14:paraId="524BA210" w14:textId="6DCE3436" w:rsidR="001A635A" w:rsidRPr="00B60DFA" w:rsidRDefault="00000000" w:rsidP="00817848">
      <w:pPr>
        <w:pStyle w:val="Heading1"/>
        <w:numPr>
          <w:ilvl w:val="0"/>
          <w:numId w:val="1"/>
        </w:numPr>
        <w:tabs>
          <w:tab w:val="left" w:pos="1080"/>
        </w:tabs>
        <w:spacing w:before="81"/>
        <w:ind w:left="473" w:right="3402"/>
      </w:pPr>
      <w:r>
        <w:t>Interpretation</w:t>
      </w:r>
      <w:r w:rsidRPr="001B5FD6">
        <w:rPr>
          <w:spacing w:val="-10"/>
        </w:rPr>
        <w:t xml:space="preserve"> </w:t>
      </w:r>
      <w:r>
        <w:t>of</w:t>
      </w:r>
      <w:r w:rsidRPr="001B5FD6">
        <w:rPr>
          <w:spacing w:val="-9"/>
        </w:rPr>
        <w:t xml:space="preserve"> </w:t>
      </w:r>
      <w:r>
        <w:t>Results</w:t>
      </w:r>
      <w:r w:rsidRPr="001B5FD6">
        <w:rPr>
          <w:spacing w:val="-10"/>
        </w:rPr>
        <w:t xml:space="preserve"> </w:t>
      </w:r>
      <w:r>
        <w:t>and</w:t>
      </w:r>
      <w:r w:rsidRPr="001B5FD6">
        <w:rPr>
          <w:spacing w:val="-7"/>
        </w:rPr>
        <w:t xml:space="preserve"> </w:t>
      </w:r>
      <w:r w:rsidRPr="001B5FD6">
        <w:rPr>
          <w:spacing w:val="-2"/>
        </w:rPr>
        <w:t>Recommendations</w:t>
      </w:r>
    </w:p>
    <w:p w14:paraId="180F3456" w14:textId="23D50F79" w:rsidR="00B60DFA" w:rsidRDefault="00B60DFA" w:rsidP="00C53F26">
      <w:pPr>
        <w:pStyle w:val="Heading1"/>
        <w:tabs>
          <w:tab w:val="left" w:pos="1080"/>
        </w:tabs>
        <w:spacing w:before="81"/>
        <w:ind w:left="473" w:right="1020"/>
        <w:rPr>
          <w:b w:val="0"/>
          <w:bCs w:val="0"/>
          <w:spacing w:val="-2"/>
          <w:sz w:val="28"/>
          <w:szCs w:val="28"/>
        </w:rPr>
      </w:pPr>
      <w:r>
        <w:rPr>
          <w:b w:val="0"/>
          <w:bCs w:val="0"/>
          <w:spacing w:val="-2"/>
          <w:sz w:val="28"/>
          <w:szCs w:val="28"/>
        </w:rPr>
        <w:t xml:space="preserve">The following recommendations </w:t>
      </w:r>
      <w:r w:rsidR="00187469">
        <w:rPr>
          <w:b w:val="0"/>
          <w:bCs w:val="0"/>
          <w:spacing w:val="-2"/>
          <w:sz w:val="28"/>
          <w:szCs w:val="28"/>
        </w:rPr>
        <w:t xml:space="preserve">are grounded in the data-driven analysis </w:t>
      </w:r>
      <w:r w:rsidR="00C5675B">
        <w:rPr>
          <w:b w:val="0"/>
          <w:bCs w:val="0"/>
          <w:spacing w:val="-2"/>
          <w:sz w:val="28"/>
          <w:szCs w:val="28"/>
        </w:rPr>
        <w:t xml:space="preserve">and are </w:t>
      </w:r>
      <w:r w:rsidR="00584636">
        <w:rPr>
          <w:b w:val="0"/>
          <w:bCs w:val="0"/>
          <w:spacing w:val="-2"/>
          <w:sz w:val="28"/>
          <w:szCs w:val="28"/>
        </w:rPr>
        <w:t>intended</w:t>
      </w:r>
      <w:r w:rsidR="00EA123E">
        <w:rPr>
          <w:b w:val="0"/>
          <w:bCs w:val="0"/>
          <w:spacing w:val="-2"/>
          <w:sz w:val="28"/>
          <w:szCs w:val="28"/>
        </w:rPr>
        <w:t xml:space="preserve"> to directly support the business’s goal of optimizing procurement costs and maxi</w:t>
      </w:r>
      <w:r w:rsidR="00584636">
        <w:rPr>
          <w:b w:val="0"/>
          <w:bCs w:val="0"/>
          <w:spacing w:val="-2"/>
          <w:sz w:val="28"/>
          <w:szCs w:val="28"/>
        </w:rPr>
        <w:t xml:space="preserve">mizing </w:t>
      </w:r>
      <w:r w:rsidR="00C53F26">
        <w:rPr>
          <w:b w:val="0"/>
          <w:bCs w:val="0"/>
          <w:spacing w:val="-2"/>
          <w:sz w:val="28"/>
          <w:szCs w:val="28"/>
        </w:rPr>
        <w:t>profitability</w:t>
      </w:r>
      <w:r w:rsidR="00584636">
        <w:rPr>
          <w:b w:val="0"/>
          <w:bCs w:val="0"/>
          <w:spacing w:val="-2"/>
          <w:sz w:val="28"/>
          <w:szCs w:val="28"/>
        </w:rPr>
        <w:t xml:space="preserve">. Each recommendation is designed to be </w:t>
      </w:r>
      <w:r w:rsidR="00C53F26">
        <w:rPr>
          <w:b w:val="0"/>
          <w:bCs w:val="0"/>
          <w:spacing w:val="-2"/>
          <w:sz w:val="28"/>
          <w:szCs w:val="28"/>
        </w:rPr>
        <w:t>actionable</w:t>
      </w:r>
      <w:r w:rsidR="00584636">
        <w:rPr>
          <w:b w:val="0"/>
          <w:bCs w:val="0"/>
          <w:spacing w:val="-2"/>
          <w:sz w:val="28"/>
          <w:szCs w:val="28"/>
        </w:rPr>
        <w:t xml:space="preserve"> and aligned with the operational realities and financial objective of Yash Kirana Store.</w:t>
      </w:r>
    </w:p>
    <w:p w14:paraId="53945399" w14:textId="77777777" w:rsidR="001E0AD9" w:rsidRPr="00B60DFA" w:rsidRDefault="001E0AD9" w:rsidP="00C53F26">
      <w:pPr>
        <w:pStyle w:val="Heading1"/>
        <w:tabs>
          <w:tab w:val="left" w:pos="1080"/>
        </w:tabs>
        <w:spacing w:before="81"/>
        <w:ind w:left="473" w:right="1020"/>
        <w:rPr>
          <w:b w:val="0"/>
          <w:bCs w:val="0"/>
          <w:sz w:val="28"/>
          <w:szCs w:val="28"/>
        </w:rPr>
      </w:pPr>
    </w:p>
    <w:p w14:paraId="3A95299D" w14:textId="77777777" w:rsidR="001A635A" w:rsidRDefault="00000000" w:rsidP="00817848">
      <w:pPr>
        <w:pStyle w:val="ListParagraph"/>
        <w:numPr>
          <w:ilvl w:val="1"/>
          <w:numId w:val="1"/>
        </w:numPr>
        <w:tabs>
          <w:tab w:val="left" w:pos="1431"/>
        </w:tabs>
        <w:spacing w:before="1"/>
        <w:ind w:left="805" w:hanging="351"/>
        <w:jc w:val="left"/>
        <w:rPr>
          <w:sz w:val="28"/>
          <w:u w:val="single"/>
        </w:rPr>
      </w:pPr>
      <w:r>
        <w:rPr>
          <w:spacing w:val="-5"/>
          <w:sz w:val="28"/>
          <w:u w:val="single"/>
        </w:rPr>
        <w:t xml:space="preserve"> </w:t>
      </w:r>
      <w:r>
        <w:rPr>
          <w:sz w:val="28"/>
          <w:u w:val="single"/>
        </w:rPr>
        <w:t>Financial</w:t>
      </w:r>
      <w:r>
        <w:rPr>
          <w:spacing w:val="-3"/>
          <w:sz w:val="28"/>
          <w:u w:val="single"/>
        </w:rPr>
        <w:t xml:space="preserve"> </w:t>
      </w:r>
      <w:r>
        <w:rPr>
          <w:sz w:val="28"/>
          <w:u w:val="single"/>
        </w:rPr>
        <w:t>Overview</w:t>
      </w:r>
      <w:r>
        <w:rPr>
          <w:spacing w:val="-4"/>
          <w:sz w:val="28"/>
          <w:u w:val="single"/>
        </w:rPr>
        <w:t xml:space="preserve"> </w:t>
      </w:r>
      <w:r>
        <w:rPr>
          <w:sz w:val="28"/>
          <w:u w:val="single"/>
        </w:rPr>
        <w:t>of</w:t>
      </w:r>
      <w:r>
        <w:rPr>
          <w:spacing w:val="-7"/>
          <w:sz w:val="28"/>
          <w:u w:val="single"/>
        </w:rPr>
        <w:t xml:space="preserve"> </w:t>
      </w:r>
      <w:r>
        <w:rPr>
          <w:sz w:val="28"/>
          <w:u w:val="single"/>
        </w:rPr>
        <w:t>the</w:t>
      </w:r>
      <w:r>
        <w:rPr>
          <w:spacing w:val="-4"/>
          <w:sz w:val="28"/>
          <w:u w:val="single"/>
        </w:rPr>
        <w:t xml:space="preserve"> </w:t>
      </w:r>
      <w:r>
        <w:rPr>
          <w:spacing w:val="-2"/>
          <w:sz w:val="28"/>
          <w:u w:val="single"/>
        </w:rPr>
        <w:t>Business</w:t>
      </w:r>
    </w:p>
    <w:p w14:paraId="076A31CC" w14:textId="77777777" w:rsidR="001A635A" w:rsidRDefault="001A635A">
      <w:pPr>
        <w:pStyle w:val="BodyText"/>
        <w:spacing w:before="211"/>
        <w:rPr>
          <w:sz w:val="20"/>
        </w:rPr>
      </w:pPr>
    </w:p>
    <w:tbl>
      <w:tblPr>
        <w:tblpPr w:leftFromText="180" w:rightFromText="180" w:vertAnchor="text" w:tblpY="1"/>
        <w:tblOverlap w:val="never"/>
        <w:tblW w:w="0" w:type="auto"/>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748"/>
        <w:gridCol w:w="4829"/>
      </w:tblGrid>
      <w:tr w:rsidR="001A635A" w14:paraId="2593A2A3" w14:textId="77777777" w:rsidTr="004C77E7">
        <w:trPr>
          <w:trHeight w:val="714"/>
        </w:trPr>
        <w:tc>
          <w:tcPr>
            <w:tcW w:w="4748" w:type="dxa"/>
          </w:tcPr>
          <w:p w14:paraId="100516B6" w14:textId="77777777" w:rsidR="001A635A" w:rsidRDefault="00000000" w:rsidP="004C77E7">
            <w:pPr>
              <w:pStyle w:val="TableParagraph"/>
              <w:rPr>
                <w:sz w:val="28"/>
              </w:rPr>
            </w:pPr>
            <w:r>
              <w:rPr>
                <w:spacing w:val="-2"/>
                <w:sz w:val="28"/>
              </w:rPr>
              <w:t>Turnover</w:t>
            </w:r>
          </w:p>
        </w:tc>
        <w:tc>
          <w:tcPr>
            <w:tcW w:w="4829" w:type="dxa"/>
          </w:tcPr>
          <w:p w14:paraId="2E44EF0D" w14:textId="190D1FC9" w:rsidR="001A635A" w:rsidRDefault="00000000" w:rsidP="004C77E7">
            <w:pPr>
              <w:pStyle w:val="TableParagraph"/>
              <w:rPr>
                <w:sz w:val="23"/>
              </w:rPr>
            </w:pPr>
            <w:r w:rsidRPr="00DB6002">
              <w:rPr>
                <w:bCs/>
                <w:sz w:val="28"/>
              </w:rPr>
              <w:t>318</w:t>
            </w:r>
            <w:r w:rsidRPr="00DB6002">
              <w:rPr>
                <w:bCs/>
                <w:spacing w:val="-5"/>
                <w:sz w:val="28"/>
              </w:rPr>
              <w:t xml:space="preserve"> </w:t>
            </w:r>
            <w:r w:rsidR="00DB6002" w:rsidRPr="00DB6002">
              <w:rPr>
                <w:bCs/>
                <w:spacing w:val="-2"/>
                <w:sz w:val="28"/>
              </w:rPr>
              <w:t>Units</w:t>
            </w:r>
            <w:r w:rsidR="00DB6002">
              <w:rPr>
                <w:spacing w:val="-2"/>
              </w:rPr>
              <w:t xml:space="preserve"> (</w:t>
            </w:r>
            <w:r>
              <w:rPr>
                <w:spacing w:val="-2"/>
                <w:sz w:val="23"/>
              </w:rPr>
              <w:t>₹123,345.91)</w:t>
            </w:r>
          </w:p>
        </w:tc>
      </w:tr>
      <w:tr w:rsidR="001A635A" w14:paraId="31A0B1BA" w14:textId="77777777" w:rsidTr="004C77E7">
        <w:trPr>
          <w:trHeight w:val="357"/>
        </w:trPr>
        <w:tc>
          <w:tcPr>
            <w:tcW w:w="4748" w:type="dxa"/>
          </w:tcPr>
          <w:p w14:paraId="2BD303AF" w14:textId="77777777" w:rsidR="001A635A" w:rsidRDefault="00000000" w:rsidP="004C77E7">
            <w:pPr>
              <w:pStyle w:val="TableParagraph"/>
              <w:rPr>
                <w:sz w:val="28"/>
              </w:rPr>
            </w:pPr>
            <w:r>
              <w:rPr>
                <w:spacing w:val="-2"/>
                <w:sz w:val="28"/>
              </w:rPr>
              <w:t>Revenue</w:t>
            </w:r>
          </w:p>
        </w:tc>
        <w:tc>
          <w:tcPr>
            <w:tcW w:w="4829" w:type="dxa"/>
          </w:tcPr>
          <w:p w14:paraId="59411A74" w14:textId="77777777" w:rsidR="001A635A" w:rsidRDefault="00000000" w:rsidP="004C77E7">
            <w:pPr>
              <w:pStyle w:val="TableParagraph"/>
              <w:spacing w:line="263" w:lineRule="exact"/>
              <w:rPr>
                <w:sz w:val="23"/>
              </w:rPr>
            </w:pPr>
            <w:r>
              <w:rPr>
                <w:spacing w:val="-2"/>
                <w:sz w:val="23"/>
              </w:rPr>
              <w:t>₹123,345.91</w:t>
            </w:r>
          </w:p>
        </w:tc>
      </w:tr>
      <w:tr w:rsidR="001A635A" w14:paraId="250563B8" w14:textId="77777777" w:rsidTr="004C77E7">
        <w:trPr>
          <w:trHeight w:val="357"/>
        </w:trPr>
        <w:tc>
          <w:tcPr>
            <w:tcW w:w="4748" w:type="dxa"/>
          </w:tcPr>
          <w:p w14:paraId="7CCF0163" w14:textId="77777777" w:rsidR="001A635A" w:rsidRDefault="00000000" w:rsidP="004C77E7">
            <w:pPr>
              <w:pStyle w:val="TableParagraph"/>
              <w:rPr>
                <w:sz w:val="28"/>
              </w:rPr>
            </w:pPr>
            <w:r>
              <w:rPr>
                <w:spacing w:val="-4"/>
                <w:sz w:val="28"/>
              </w:rPr>
              <w:t>Cost</w:t>
            </w:r>
          </w:p>
        </w:tc>
        <w:tc>
          <w:tcPr>
            <w:tcW w:w="4829" w:type="dxa"/>
          </w:tcPr>
          <w:p w14:paraId="2C75247C" w14:textId="77777777" w:rsidR="001A635A" w:rsidRDefault="00000000" w:rsidP="004C77E7">
            <w:pPr>
              <w:pStyle w:val="TableParagraph"/>
              <w:spacing w:line="263" w:lineRule="exact"/>
              <w:rPr>
                <w:sz w:val="23"/>
              </w:rPr>
            </w:pPr>
            <w:r>
              <w:rPr>
                <w:spacing w:val="-2"/>
                <w:sz w:val="23"/>
              </w:rPr>
              <w:t>₹102,009,160</w:t>
            </w:r>
          </w:p>
        </w:tc>
      </w:tr>
      <w:tr w:rsidR="001A635A" w14:paraId="06A0CDB0" w14:textId="77777777" w:rsidTr="004C77E7">
        <w:trPr>
          <w:trHeight w:val="354"/>
        </w:trPr>
        <w:tc>
          <w:tcPr>
            <w:tcW w:w="4748" w:type="dxa"/>
          </w:tcPr>
          <w:p w14:paraId="5ACF45EF" w14:textId="77777777" w:rsidR="001A635A" w:rsidRDefault="00000000" w:rsidP="004C77E7">
            <w:pPr>
              <w:pStyle w:val="TableParagraph"/>
              <w:rPr>
                <w:sz w:val="28"/>
              </w:rPr>
            </w:pPr>
            <w:r>
              <w:rPr>
                <w:sz w:val="28"/>
              </w:rPr>
              <w:lastRenderedPageBreak/>
              <w:t>Average</w:t>
            </w:r>
            <w:r>
              <w:rPr>
                <w:spacing w:val="-4"/>
                <w:sz w:val="28"/>
              </w:rPr>
              <w:t xml:space="preserve"> </w:t>
            </w:r>
            <w:r>
              <w:rPr>
                <w:sz w:val="28"/>
              </w:rPr>
              <w:t>Daily</w:t>
            </w:r>
            <w:r>
              <w:rPr>
                <w:spacing w:val="-3"/>
                <w:sz w:val="28"/>
              </w:rPr>
              <w:t xml:space="preserve"> </w:t>
            </w:r>
            <w:r>
              <w:rPr>
                <w:spacing w:val="-2"/>
                <w:sz w:val="28"/>
              </w:rPr>
              <w:t>Profit</w:t>
            </w:r>
          </w:p>
        </w:tc>
        <w:tc>
          <w:tcPr>
            <w:tcW w:w="4829" w:type="dxa"/>
          </w:tcPr>
          <w:p w14:paraId="5CBAD596" w14:textId="77777777" w:rsidR="001A635A" w:rsidRDefault="00000000" w:rsidP="004C77E7">
            <w:pPr>
              <w:pStyle w:val="TableParagraph"/>
              <w:spacing w:line="263" w:lineRule="exact"/>
              <w:rPr>
                <w:sz w:val="23"/>
              </w:rPr>
            </w:pPr>
            <w:r>
              <w:rPr>
                <w:spacing w:val="-2"/>
                <w:sz w:val="23"/>
              </w:rPr>
              <w:t>₹711.51</w:t>
            </w:r>
          </w:p>
        </w:tc>
      </w:tr>
      <w:tr w:rsidR="001A635A" w14:paraId="25EC0029" w14:textId="77777777" w:rsidTr="004C77E7">
        <w:trPr>
          <w:trHeight w:val="357"/>
        </w:trPr>
        <w:tc>
          <w:tcPr>
            <w:tcW w:w="4748" w:type="dxa"/>
          </w:tcPr>
          <w:p w14:paraId="61FF8585" w14:textId="77777777" w:rsidR="001A635A" w:rsidRDefault="00000000" w:rsidP="004C77E7">
            <w:pPr>
              <w:pStyle w:val="TableParagraph"/>
              <w:spacing w:before="2"/>
              <w:rPr>
                <w:sz w:val="28"/>
              </w:rPr>
            </w:pPr>
            <w:r>
              <w:rPr>
                <w:sz w:val="28"/>
              </w:rPr>
              <w:t>Minimum</w:t>
            </w:r>
            <w:r>
              <w:rPr>
                <w:spacing w:val="-7"/>
                <w:sz w:val="28"/>
              </w:rPr>
              <w:t xml:space="preserve"> </w:t>
            </w:r>
            <w:r>
              <w:rPr>
                <w:sz w:val="28"/>
              </w:rPr>
              <w:t>Daily</w:t>
            </w:r>
            <w:r>
              <w:rPr>
                <w:spacing w:val="-3"/>
                <w:sz w:val="28"/>
              </w:rPr>
              <w:t xml:space="preserve"> </w:t>
            </w:r>
            <w:r>
              <w:rPr>
                <w:spacing w:val="-2"/>
                <w:sz w:val="28"/>
              </w:rPr>
              <w:t>Profit</w:t>
            </w:r>
          </w:p>
        </w:tc>
        <w:tc>
          <w:tcPr>
            <w:tcW w:w="4829" w:type="dxa"/>
          </w:tcPr>
          <w:p w14:paraId="22B21C14" w14:textId="77777777" w:rsidR="001A635A" w:rsidRDefault="00000000" w:rsidP="004C77E7">
            <w:pPr>
              <w:pStyle w:val="TableParagraph"/>
              <w:spacing w:before="1"/>
              <w:rPr>
                <w:sz w:val="23"/>
              </w:rPr>
            </w:pPr>
            <w:r>
              <w:rPr>
                <w:spacing w:val="-2"/>
                <w:sz w:val="23"/>
              </w:rPr>
              <w:t>₹139.79</w:t>
            </w:r>
          </w:p>
        </w:tc>
      </w:tr>
      <w:tr w:rsidR="001A635A" w14:paraId="175ABFBF" w14:textId="77777777" w:rsidTr="004C77E7">
        <w:trPr>
          <w:trHeight w:val="357"/>
        </w:trPr>
        <w:tc>
          <w:tcPr>
            <w:tcW w:w="4748" w:type="dxa"/>
          </w:tcPr>
          <w:p w14:paraId="69CEF704" w14:textId="77777777" w:rsidR="001A635A" w:rsidRDefault="00000000" w:rsidP="004C77E7">
            <w:pPr>
              <w:pStyle w:val="TableParagraph"/>
              <w:rPr>
                <w:sz w:val="28"/>
              </w:rPr>
            </w:pPr>
            <w:r>
              <w:rPr>
                <w:sz w:val="28"/>
              </w:rPr>
              <w:t>Maximum</w:t>
            </w:r>
            <w:r>
              <w:rPr>
                <w:spacing w:val="-5"/>
                <w:sz w:val="28"/>
              </w:rPr>
              <w:t xml:space="preserve"> </w:t>
            </w:r>
            <w:r>
              <w:rPr>
                <w:sz w:val="28"/>
              </w:rPr>
              <w:t>Daily</w:t>
            </w:r>
            <w:r>
              <w:rPr>
                <w:spacing w:val="-3"/>
                <w:sz w:val="28"/>
              </w:rPr>
              <w:t xml:space="preserve"> </w:t>
            </w:r>
            <w:r>
              <w:rPr>
                <w:spacing w:val="-2"/>
                <w:sz w:val="28"/>
              </w:rPr>
              <w:t>Profit</w:t>
            </w:r>
          </w:p>
        </w:tc>
        <w:tc>
          <w:tcPr>
            <w:tcW w:w="4829" w:type="dxa"/>
          </w:tcPr>
          <w:p w14:paraId="43E7314A" w14:textId="77777777" w:rsidR="001A635A" w:rsidRDefault="00000000" w:rsidP="004C77E7">
            <w:pPr>
              <w:pStyle w:val="TableParagraph"/>
              <w:spacing w:line="263" w:lineRule="exact"/>
              <w:rPr>
                <w:sz w:val="23"/>
              </w:rPr>
            </w:pPr>
            <w:r>
              <w:rPr>
                <w:spacing w:val="-2"/>
                <w:sz w:val="23"/>
              </w:rPr>
              <w:t>₹1410.40</w:t>
            </w:r>
          </w:p>
        </w:tc>
      </w:tr>
    </w:tbl>
    <w:p w14:paraId="4A0030B3" w14:textId="00C2821B" w:rsidR="001A635A" w:rsidRPr="00385380" w:rsidRDefault="004C77E7">
      <w:pPr>
        <w:pStyle w:val="TableParagraph"/>
        <w:spacing w:line="263" w:lineRule="exact"/>
        <w:rPr>
          <w:sz w:val="28"/>
          <w:szCs w:val="28"/>
        </w:rPr>
      </w:pPr>
      <w:r>
        <w:rPr>
          <w:sz w:val="23"/>
        </w:rPr>
        <w:br w:type="textWrapping" w:clear="all"/>
      </w:r>
      <w:r w:rsidR="00620683" w:rsidRPr="00385380">
        <w:rPr>
          <w:sz w:val="28"/>
          <w:szCs w:val="28"/>
        </w:rPr>
        <w:t xml:space="preserve"> </w:t>
      </w:r>
      <w:r w:rsidR="005116B6" w:rsidRPr="00385380">
        <w:rPr>
          <w:sz w:val="28"/>
          <w:szCs w:val="28"/>
        </w:rPr>
        <w:t xml:space="preserve">Fig 18: </w:t>
      </w:r>
      <w:r w:rsidR="00447B5D" w:rsidRPr="00385380">
        <w:rPr>
          <w:sz w:val="28"/>
          <w:szCs w:val="28"/>
        </w:rPr>
        <w:t xml:space="preserve"> Financial Overview</w:t>
      </w:r>
    </w:p>
    <w:p w14:paraId="14698D60" w14:textId="7BCEC40B" w:rsidR="001A635A" w:rsidRPr="00A26850" w:rsidRDefault="00000000" w:rsidP="00A26850">
      <w:pPr>
        <w:pStyle w:val="ListParagraph"/>
        <w:numPr>
          <w:ilvl w:val="1"/>
          <w:numId w:val="1"/>
        </w:numPr>
        <w:tabs>
          <w:tab w:val="left" w:pos="780"/>
        </w:tabs>
        <w:spacing w:before="138"/>
        <w:ind w:left="780" w:hanging="351"/>
        <w:jc w:val="left"/>
        <w:rPr>
          <w:sz w:val="20"/>
        </w:rPr>
      </w:pPr>
      <w:r w:rsidRPr="00A26850">
        <w:rPr>
          <w:spacing w:val="-2"/>
          <w:sz w:val="28"/>
          <w:u w:val="single"/>
        </w:rPr>
        <w:t xml:space="preserve"> </w:t>
      </w:r>
      <w:r w:rsidRPr="00A26850">
        <w:rPr>
          <w:sz w:val="28"/>
          <w:u w:val="single"/>
        </w:rPr>
        <w:t>Credit</w:t>
      </w:r>
      <w:r w:rsidRPr="00A26850">
        <w:rPr>
          <w:spacing w:val="-6"/>
          <w:sz w:val="28"/>
          <w:u w:val="single"/>
        </w:rPr>
        <w:t xml:space="preserve"> </w:t>
      </w:r>
      <w:r w:rsidRPr="00A26850">
        <w:rPr>
          <w:sz w:val="28"/>
          <w:u w:val="single"/>
        </w:rPr>
        <w:t>Overview</w:t>
      </w:r>
      <w:r w:rsidRPr="00A26850">
        <w:rPr>
          <w:spacing w:val="-5"/>
          <w:sz w:val="28"/>
          <w:u w:val="single"/>
        </w:rPr>
        <w:t xml:space="preserve"> </w:t>
      </w:r>
      <w:r w:rsidRPr="00A26850">
        <w:rPr>
          <w:sz w:val="28"/>
          <w:u w:val="single"/>
        </w:rPr>
        <w:t>of</w:t>
      </w:r>
      <w:r w:rsidRPr="00A26850">
        <w:rPr>
          <w:spacing w:val="-3"/>
          <w:sz w:val="28"/>
          <w:u w:val="single"/>
        </w:rPr>
        <w:t xml:space="preserve"> </w:t>
      </w:r>
      <w:r w:rsidRPr="00A26850">
        <w:rPr>
          <w:sz w:val="28"/>
          <w:u w:val="single"/>
        </w:rPr>
        <w:t>the</w:t>
      </w:r>
      <w:r w:rsidRPr="00A26850">
        <w:rPr>
          <w:spacing w:val="-2"/>
          <w:sz w:val="28"/>
          <w:u w:val="single"/>
        </w:rPr>
        <w:t xml:space="preserve"> Business</w:t>
      </w:r>
    </w:p>
    <w:p w14:paraId="306161B6" w14:textId="77777777" w:rsidR="001A635A" w:rsidRDefault="00000000">
      <w:pPr>
        <w:pStyle w:val="BodyText"/>
        <w:spacing w:before="31" w:line="266" w:lineRule="auto"/>
        <w:ind w:left="360" w:right="1331"/>
      </w:pPr>
      <w:r>
        <w:t>Overall,</w:t>
      </w:r>
      <w:r>
        <w:rPr>
          <w:spacing w:val="-5"/>
        </w:rPr>
        <w:t xml:space="preserve"> </w:t>
      </w:r>
      <w:r>
        <w:t>selling</w:t>
      </w:r>
      <w:r>
        <w:rPr>
          <w:spacing w:val="-2"/>
        </w:rPr>
        <w:t xml:space="preserve"> </w:t>
      </w:r>
      <w:r>
        <w:t>the</w:t>
      </w:r>
      <w:r>
        <w:rPr>
          <w:spacing w:val="-3"/>
        </w:rPr>
        <w:t xml:space="preserve"> </w:t>
      </w:r>
      <w:r>
        <w:t>grocery</w:t>
      </w:r>
      <w:r>
        <w:rPr>
          <w:spacing w:val="-2"/>
        </w:rPr>
        <w:t xml:space="preserve"> </w:t>
      </w:r>
      <w:r>
        <w:t>on</w:t>
      </w:r>
      <w:r>
        <w:rPr>
          <w:spacing w:val="-2"/>
        </w:rPr>
        <w:t xml:space="preserve"> </w:t>
      </w:r>
      <w:r>
        <w:t>credit</w:t>
      </w:r>
      <w:r>
        <w:rPr>
          <w:spacing w:val="-6"/>
        </w:rPr>
        <w:t xml:space="preserve"> </w:t>
      </w:r>
      <w:r>
        <w:t>proves</w:t>
      </w:r>
      <w:r>
        <w:rPr>
          <w:spacing w:val="-2"/>
        </w:rPr>
        <w:t xml:space="preserve"> </w:t>
      </w:r>
      <w:r>
        <w:t>to</w:t>
      </w:r>
      <w:r>
        <w:rPr>
          <w:spacing w:val="-2"/>
        </w:rPr>
        <w:t xml:space="preserve"> </w:t>
      </w:r>
      <w:r>
        <w:t>be</w:t>
      </w:r>
      <w:r>
        <w:rPr>
          <w:spacing w:val="-6"/>
        </w:rPr>
        <w:t xml:space="preserve"> </w:t>
      </w:r>
      <w:r>
        <w:t>profitable</w:t>
      </w:r>
      <w:r>
        <w:rPr>
          <w:spacing w:val="-2"/>
        </w:rPr>
        <w:t xml:space="preserve"> </w:t>
      </w:r>
      <w:r>
        <w:t>venture,</w:t>
      </w:r>
      <w:r>
        <w:rPr>
          <w:spacing w:val="-4"/>
        </w:rPr>
        <w:t xml:space="preserve"> </w:t>
      </w:r>
      <w:r>
        <w:t>but</w:t>
      </w:r>
      <w:r>
        <w:rPr>
          <w:spacing w:val="-2"/>
        </w:rPr>
        <w:t xml:space="preserve"> </w:t>
      </w:r>
      <w:r>
        <w:t>maintaining profitable require proper credit practices and accountability,</w:t>
      </w:r>
    </w:p>
    <w:p w14:paraId="295AA3C1" w14:textId="77777777" w:rsidR="001A635A" w:rsidRDefault="00000000">
      <w:pPr>
        <w:pStyle w:val="BodyText"/>
        <w:spacing w:before="1" w:line="266" w:lineRule="auto"/>
        <w:ind w:left="360" w:right="1331"/>
      </w:pPr>
      <w:r>
        <w:t>Increasing</w:t>
      </w:r>
      <w:r>
        <w:rPr>
          <w:spacing w:val="-4"/>
        </w:rPr>
        <w:t xml:space="preserve"> </w:t>
      </w:r>
      <w:r>
        <w:t>the</w:t>
      </w:r>
      <w:r>
        <w:rPr>
          <w:spacing w:val="-6"/>
        </w:rPr>
        <w:t xml:space="preserve"> </w:t>
      </w:r>
      <w:r>
        <w:t>profit</w:t>
      </w:r>
      <w:r>
        <w:rPr>
          <w:spacing w:val="-6"/>
        </w:rPr>
        <w:t xml:space="preserve"> </w:t>
      </w:r>
      <w:r>
        <w:t>margin</w:t>
      </w:r>
      <w:r>
        <w:rPr>
          <w:spacing w:val="-2"/>
        </w:rPr>
        <w:t xml:space="preserve"> </w:t>
      </w:r>
      <w:r>
        <w:t>on grocery</w:t>
      </w:r>
      <w:r>
        <w:rPr>
          <w:spacing w:val="-5"/>
        </w:rPr>
        <w:t xml:space="preserve"> </w:t>
      </w:r>
      <w:r>
        <w:t>sold</w:t>
      </w:r>
      <w:r>
        <w:rPr>
          <w:spacing w:val="-6"/>
        </w:rPr>
        <w:t xml:space="preserve"> </w:t>
      </w:r>
      <w:r>
        <w:t>to</w:t>
      </w:r>
      <w:r>
        <w:rPr>
          <w:spacing w:val="-1"/>
        </w:rPr>
        <w:t xml:space="preserve"> </w:t>
      </w:r>
      <w:r>
        <w:t>customer</w:t>
      </w:r>
      <w:r>
        <w:rPr>
          <w:spacing w:val="-3"/>
        </w:rPr>
        <w:t xml:space="preserve"> </w:t>
      </w:r>
      <w:r>
        <w:t>from</w:t>
      </w:r>
      <w:r>
        <w:rPr>
          <w:spacing w:val="-3"/>
        </w:rPr>
        <w:t xml:space="preserve"> </w:t>
      </w:r>
      <w:r>
        <w:t>30%</w:t>
      </w:r>
      <w:r>
        <w:rPr>
          <w:spacing w:val="-5"/>
        </w:rPr>
        <w:t xml:space="preserve"> </w:t>
      </w:r>
      <w:r>
        <w:t>to</w:t>
      </w:r>
      <w:r>
        <w:rPr>
          <w:spacing w:val="-2"/>
        </w:rPr>
        <w:t xml:space="preserve"> </w:t>
      </w:r>
      <w:r>
        <w:t>35%</w:t>
      </w:r>
      <w:r>
        <w:rPr>
          <w:spacing w:val="-2"/>
        </w:rPr>
        <w:t xml:space="preserve"> </w:t>
      </w:r>
      <w:r>
        <w:t>potential result in earnings of ₹2334.76.</w:t>
      </w:r>
    </w:p>
    <w:p w14:paraId="1548DA0A" w14:textId="77777777" w:rsidR="001A635A" w:rsidRDefault="001A635A">
      <w:pPr>
        <w:pStyle w:val="BodyText"/>
        <w:spacing w:before="33"/>
      </w:pPr>
    </w:p>
    <w:p w14:paraId="26E16A95" w14:textId="77777777" w:rsidR="001A635A" w:rsidRDefault="00000000">
      <w:pPr>
        <w:pStyle w:val="ListParagraph"/>
        <w:numPr>
          <w:ilvl w:val="1"/>
          <w:numId w:val="1"/>
        </w:numPr>
        <w:tabs>
          <w:tab w:val="left" w:pos="1139"/>
        </w:tabs>
        <w:spacing w:before="1"/>
        <w:ind w:left="1139" w:hanging="419"/>
        <w:jc w:val="left"/>
        <w:rPr>
          <w:sz w:val="28"/>
        </w:rPr>
      </w:pPr>
      <w:r>
        <w:rPr>
          <w:sz w:val="28"/>
          <w:u w:val="single"/>
        </w:rPr>
        <w:t>Ideal</w:t>
      </w:r>
      <w:r>
        <w:rPr>
          <w:spacing w:val="-4"/>
          <w:sz w:val="28"/>
          <w:u w:val="single"/>
        </w:rPr>
        <w:t xml:space="preserve"> </w:t>
      </w:r>
      <w:r>
        <w:rPr>
          <w:sz w:val="28"/>
          <w:u w:val="single"/>
        </w:rPr>
        <w:t>Margin</w:t>
      </w:r>
      <w:r>
        <w:rPr>
          <w:spacing w:val="-3"/>
          <w:sz w:val="28"/>
          <w:u w:val="single"/>
        </w:rPr>
        <w:t xml:space="preserve"> </w:t>
      </w:r>
      <w:r>
        <w:rPr>
          <w:sz w:val="28"/>
          <w:u w:val="single"/>
        </w:rPr>
        <w:t>for</w:t>
      </w:r>
      <w:r>
        <w:rPr>
          <w:spacing w:val="-4"/>
          <w:sz w:val="28"/>
          <w:u w:val="single"/>
        </w:rPr>
        <w:t xml:space="preserve"> </w:t>
      </w:r>
      <w:r>
        <w:rPr>
          <w:sz w:val="28"/>
          <w:u w:val="single"/>
        </w:rPr>
        <w:t>desired</w:t>
      </w:r>
      <w:r>
        <w:rPr>
          <w:spacing w:val="-5"/>
          <w:sz w:val="28"/>
          <w:u w:val="single"/>
        </w:rPr>
        <w:t xml:space="preserve"> </w:t>
      </w:r>
      <w:r>
        <w:rPr>
          <w:spacing w:val="-2"/>
          <w:sz w:val="28"/>
          <w:u w:val="single"/>
        </w:rPr>
        <w:t>profit</w:t>
      </w:r>
      <w:r>
        <w:rPr>
          <w:spacing w:val="40"/>
          <w:sz w:val="28"/>
          <w:u w:val="single"/>
        </w:rPr>
        <w:t xml:space="preserve"> </w:t>
      </w:r>
    </w:p>
    <w:p w14:paraId="30C28B67" w14:textId="77777777" w:rsidR="001A635A" w:rsidRDefault="001A635A">
      <w:pPr>
        <w:pStyle w:val="BodyText"/>
        <w:spacing w:before="162" w:after="1"/>
        <w:rPr>
          <w:sz w:val="20"/>
        </w:rPr>
      </w:pPr>
    </w:p>
    <w:tbl>
      <w:tblPr>
        <w:tblW w:w="0" w:type="auto"/>
        <w:tblInd w:w="25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4848"/>
        <w:gridCol w:w="4848"/>
      </w:tblGrid>
      <w:tr w:rsidR="001A635A" w14:paraId="4363887E" w14:textId="77777777" w:rsidTr="00E15559">
        <w:trPr>
          <w:trHeight w:val="278"/>
        </w:trPr>
        <w:tc>
          <w:tcPr>
            <w:tcW w:w="4848" w:type="dxa"/>
          </w:tcPr>
          <w:p w14:paraId="326ACDE1" w14:textId="77777777" w:rsidR="001A635A" w:rsidRDefault="00000000">
            <w:pPr>
              <w:pStyle w:val="TableParagraph"/>
              <w:rPr>
                <w:sz w:val="28"/>
              </w:rPr>
            </w:pPr>
            <w:r>
              <w:rPr>
                <w:spacing w:val="-2"/>
                <w:sz w:val="28"/>
              </w:rPr>
              <w:t>Biscuits</w:t>
            </w:r>
          </w:p>
        </w:tc>
        <w:tc>
          <w:tcPr>
            <w:tcW w:w="4848" w:type="dxa"/>
            <w:shd w:val="clear" w:color="auto" w:fill="9BBA58"/>
          </w:tcPr>
          <w:p w14:paraId="4668F3F3" w14:textId="77777777" w:rsidR="001A635A" w:rsidRDefault="00000000">
            <w:pPr>
              <w:pStyle w:val="TableParagraph"/>
              <w:rPr>
                <w:sz w:val="28"/>
              </w:rPr>
            </w:pPr>
            <w:r>
              <w:rPr>
                <w:spacing w:val="-2"/>
                <w:sz w:val="28"/>
              </w:rPr>
              <w:t>115.84</w:t>
            </w:r>
          </w:p>
        </w:tc>
      </w:tr>
      <w:tr w:rsidR="001A635A" w14:paraId="0A196C18" w14:textId="77777777" w:rsidTr="00E15559">
        <w:trPr>
          <w:trHeight w:val="278"/>
        </w:trPr>
        <w:tc>
          <w:tcPr>
            <w:tcW w:w="4848" w:type="dxa"/>
          </w:tcPr>
          <w:p w14:paraId="5C783418" w14:textId="77777777" w:rsidR="001A635A" w:rsidRDefault="00000000">
            <w:pPr>
              <w:pStyle w:val="TableParagraph"/>
              <w:rPr>
                <w:sz w:val="28"/>
              </w:rPr>
            </w:pPr>
            <w:r>
              <w:rPr>
                <w:sz w:val="28"/>
              </w:rPr>
              <w:t>Body</w:t>
            </w:r>
            <w:r>
              <w:rPr>
                <w:spacing w:val="-7"/>
                <w:sz w:val="28"/>
              </w:rPr>
              <w:t xml:space="preserve"> </w:t>
            </w:r>
            <w:r>
              <w:rPr>
                <w:spacing w:val="-2"/>
                <w:sz w:val="28"/>
              </w:rPr>
              <w:t>Lotion</w:t>
            </w:r>
          </w:p>
        </w:tc>
        <w:tc>
          <w:tcPr>
            <w:tcW w:w="4848" w:type="dxa"/>
            <w:shd w:val="clear" w:color="auto" w:fill="9BBA58"/>
          </w:tcPr>
          <w:p w14:paraId="0A737342" w14:textId="77777777" w:rsidR="001A635A" w:rsidRDefault="00000000">
            <w:pPr>
              <w:pStyle w:val="TableParagraph"/>
              <w:rPr>
                <w:sz w:val="28"/>
              </w:rPr>
            </w:pPr>
            <w:r>
              <w:rPr>
                <w:spacing w:val="-2"/>
                <w:sz w:val="28"/>
              </w:rPr>
              <w:t>37.04</w:t>
            </w:r>
          </w:p>
        </w:tc>
      </w:tr>
      <w:tr w:rsidR="001A635A" w14:paraId="7C53B8C4" w14:textId="77777777" w:rsidTr="00E15559">
        <w:trPr>
          <w:trHeight w:val="275"/>
        </w:trPr>
        <w:tc>
          <w:tcPr>
            <w:tcW w:w="4848" w:type="dxa"/>
          </w:tcPr>
          <w:p w14:paraId="0C548247" w14:textId="77777777" w:rsidR="001A635A" w:rsidRDefault="00000000">
            <w:pPr>
              <w:pStyle w:val="TableParagraph"/>
              <w:rPr>
                <w:sz w:val="28"/>
              </w:rPr>
            </w:pPr>
            <w:r>
              <w:rPr>
                <w:spacing w:val="-2"/>
                <w:sz w:val="28"/>
              </w:rPr>
              <w:t>Bread</w:t>
            </w:r>
          </w:p>
        </w:tc>
        <w:tc>
          <w:tcPr>
            <w:tcW w:w="4848" w:type="dxa"/>
            <w:shd w:val="clear" w:color="auto" w:fill="9BBA58"/>
          </w:tcPr>
          <w:p w14:paraId="2116A20E" w14:textId="77777777" w:rsidR="001A635A" w:rsidRDefault="00000000">
            <w:pPr>
              <w:pStyle w:val="TableParagraph"/>
              <w:rPr>
                <w:sz w:val="28"/>
              </w:rPr>
            </w:pPr>
            <w:r>
              <w:rPr>
                <w:spacing w:val="-2"/>
                <w:sz w:val="28"/>
              </w:rPr>
              <w:t>13.01</w:t>
            </w:r>
          </w:p>
        </w:tc>
      </w:tr>
      <w:tr w:rsidR="001A635A" w14:paraId="4812FD8E" w14:textId="77777777" w:rsidTr="00E15559">
        <w:trPr>
          <w:trHeight w:val="278"/>
        </w:trPr>
        <w:tc>
          <w:tcPr>
            <w:tcW w:w="4848" w:type="dxa"/>
          </w:tcPr>
          <w:p w14:paraId="32E4348F" w14:textId="77777777" w:rsidR="001A635A" w:rsidRDefault="00000000">
            <w:pPr>
              <w:pStyle w:val="TableParagraph"/>
              <w:spacing w:before="2"/>
              <w:rPr>
                <w:sz w:val="28"/>
              </w:rPr>
            </w:pPr>
            <w:r>
              <w:rPr>
                <w:spacing w:val="-2"/>
                <w:sz w:val="28"/>
              </w:rPr>
              <w:t>Butter</w:t>
            </w:r>
          </w:p>
        </w:tc>
        <w:tc>
          <w:tcPr>
            <w:tcW w:w="4848" w:type="dxa"/>
            <w:shd w:val="clear" w:color="auto" w:fill="9BBA58"/>
          </w:tcPr>
          <w:p w14:paraId="77C12770" w14:textId="77777777" w:rsidR="001A635A" w:rsidRDefault="00000000">
            <w:pPr>
              <w:pStyle w:val="TableParagraph"/>
              <w:spacing w:before="2"/>
              <w:rPr>
                <w:sz w:val="28"/>
              </w:rPr>
            </w:pPr>
            <w:r>
              <w:rPr>
                <w:spacing w:val="-2"/>
                <w:sz w:val="28"/>
              </w:rPr>
              <w:t>86.19</w:t>
            </w:r>
          </w:p>
        </w:tc>
      </w:tr>
      <w:tr w:rsidR="001A635A" w14:paraId="6B768935" w14:textId="77777777" w:rsidTr="00E15559">
        <w:trPr>
          <w:trHeight w:val="278"/>
        </w:trPr>
        <w:tc>
          <w:tcPr>
            <w:tcW w:w="4848" w:type="dxa"/>
          </w:tcPr>
          <w:p w14:paraId="1B9612D2" w14:textId="77777777" w:rsidR="001A635A" w:rsidRDefault="00000000">
            <w:pPr>
              <w:pStyle w:val="TableParagraph"/>
              <w:rPr>
                <w:sz w:val="28"/>
              </w:rPr>
            </w:pPr>
            <w:r>
              <w:rPr>
                <w:spacing w:val="-2"/>
                <w:sz w:val="28"/>
              </w:rPr>
              <w:t>Candies</w:t>
            </w:r>
          </w:p>
        </w:tc>
        <w:tc>
          <w:tcPr>
            <w:tcW w:w="4848" w:type="dxa"/>
            <w:shd w:val="clear" w:color="auto" w:fill="9BBA58"/>
          </w:tcPr>
          <w:p w14:paraId="675CBAC8" w14:textId="77777777" w:rsidR="001A635A" w:rsidRDefault="00000000">
            <w:pPr>
              <w:pStyle w:val="TableParagraph"/>
              <w:rPr>
                <w:sz w:val="28"/>
              </w:rPr>
            </w:pPr>
            <w:r>
              <w:rPr>
                <w:spacing w:val="-2"/>
                <w:sz w:val="28"/>
              </w:rPr>
              <w:t>45.43</w:t>
            </w:r>
          </w:p>
        </w:tc>
      </w:tr>
      <w:tr w:rsidR="001A635A" w14:paraId="06BEED71" w14:textId="77777777" w:rsidTr="00E15559">
        <w:trPr>
          <w:trHeight w:val="278"/>
        </w:trPr>
        <w:tc>
          <w:tcPr>
            <w:tcW w:w="4848" w:type="dxa"/>
          </w:tcPr>
          <w:p w14:paraId="3D7AAE70" w14:textId="77777777" w:rsidR="001A635A" w:rsidRDefault="00000000">
            <w:pPr>
              <w:pStyle w:val="TableParagraph"/>
              <w:rPr>
                <w:sz w:val="28"/>
              </w:rPr>
            </w:pPr>
            <w:r>
              <w:rPr>
                <w:spacing w:val="-2"/>
                <w:sz w:val="28"/>
              </w:rPr>
              <w:t>Butter</w:t>
            </w:r>
          </w:p>
        </w:tc>
        <w:tc>
          <w:tcPr>
            <w:tcW w:w="4848" w:type="dxa"/>
            <w:shd w:val="clear" w:color="auto" w:fill="9BBA58"/>
          </w:tcPr>
          <w:p w14:paraId="2682E604" w14:textId="77777777" w:rsidR="001A635A" w:rsidRDefault="00000000">
            <w:pPr>
              <w:pStyle w:val="TableParagraph"/>
              <w:rPr>
                <w:sz w:val="28"/>
              </w:rPr>
            </w:pPr>
            <w:r>
              <w:rPr>
                <w:sz w:val="28"/>
              </w:rPr>
              <w:t>-</w:t>
            </w:r>
            <w:r>
              <w:rPr>
                <w:spacing w:val="-2"/>
                <w:sz w:val="28"/>
              </w:rPr>
              <w:t>38.12</w:t>
            </w:r>
          </w:p>
        </w:tc>
      </w:tr>
      <w:tr w:rsidR="001A635A" w14:paraId="5BBCD455" w14:textId="77777777" w:rsidTr="00E15559">
        <w:trPr>
          <w:trHeight w:val="278"/>
        </w:trPr>
        <w:tc>
          <w:tcPr>
            <w:tcW w:w="4848" w:type="dxa"/>
          </w:tcPr>
          <w:p w14:paraId="65A7AE30" w14:textId="77777777" w:rsidR="001A635A" w:rsidRDefault="00000000">
            <w:pPr>
              <w:pStyle w:val="TableParagraph"/>
              <w:rPr>
                <w:sz w:val="28"/>
              </w:rPr>
            </w:pPr>
            <w:r>
              <w:rPr>
                <w:spacing w:val="-2"/>
                <w:sz w:val="28"/>
              </w:rPr>
              <w:t>Chocolates</w:t>
            </w:r>
          </w:p>
        </w:tc>
        <w:tc>
          <w:tcPr>
            <w:tcW w:w="4848" w:type="dxa"/>
            <w:shd w:val="clear" w:color="auto" w:fill="9BBA58"/>
          </w:tcPr>
          <w:p w14:paraId="6CD252BB" w14:textId="77777777" w:rsidR="001A635A" w:rsidRDefault="00000000">
            <w:pPr>
              <w:pStyle w:val="TableParagraph"/>
              <w:rPr>
                <w:sz w:val="28"/>
              </w:rPr>
            </w:pPr>
            <w:r>
              <w:rPr>
                <w:spacing w:val="-2"/>
                <w:sz w:val="28"/>
              </w:rPr>
              <w:t>86.54</w:t>
            </w:r>
          </w:p>
        </w:tc>
      </w:tr>
      <w:tr w:rsidR="001A635A" w14:paraId="7B4999AD" w14:textId="77777777" w:rsidTr="00E15559">
        <w:trPr>
          <w:trHeight w:val="278"/>
        </w:trPr>
        <w:tc>
          <w:tcPr>
            <w:tcW w:w="4848" w:type="dxa"/>
          </w:tcPr>
          <w:p w14:paraId="762A9937" w14:textId="77777777" w:rsidR="001A635A" w:rsidRDefault="00000000">
            <w:pPr>
              <w:pStyle w:val="TableParagraph"/>
              <w:rPr>
                <w:sz w:val="28"/>
              </w:rPr>
            </w:pPr>
            <w:r>
              <w:rPr>
                <w:sz w:val="28"/>
              </w:rPr>
              <w:t>Coconut</w:t>
            </w:r>
            <w:r>
              <w:rPr>
                <w:spacing w:val="-6"/>
                <w:sz w:val="28"/>
              </w:rPr>
              <w:t xml:space="preserve"> </w:t>
            </w:r>
            <w:r>
              <w:rPr>
                <w:spacing w:val="-5"/>
                <w:sz w:val="28"/>
              </w:rPr>
              <w:t>oil</w:t>
            </w:r>
          </w:p>
        </w:tc>
        <w:tc>
          <w:tcPr>
            <w:tcW w:w="4848" w:type="dxa"/>
            <w:shd w:val="clear" w:color="auto" w:fill="9BBA58"/>
          </w:tcPr>
          <w:p w14:paraId="5B44D91A" w14:textId="77777777" w:rsidR="001A635A" w:rsidRDefault="00000000">
            <w:pPr>
              <w:pStyle w:val="TableParagraph"/>
              <w:rPr>
                <w:sz w:val="28"/>
              </w:rPr>
            </w:pPr>
            <w:r>
              <w:rPr>
                <w:spacing w:val="-4"/>
                <w:sz w:val="28"/>
              </w:rPr>
              <w:t>71.6</w:t>
            </w:r>
          </w:p>
        </w:tc>
      </w:tr>
      <w:tr w:rsidR="001A635A" w14:paraId="4C1D775E" w14:textId="77777777" w:rsidTr="00E15559">
        <w:trPr>
          <w:trHeight w:val="278"/>
        </w:trPr>
        <w:tc>
          <w:tcPr>
            <w:tcW w:w="4848" w:type="dxa"/>
          </w:tcPr>
          <w:p w14:paraId="51997CE1" w14:textId="77777777" w:rsidR="001A635A" w:rsidRDefault="00000000">
            <w:pPr>
              <w:pStyle w:val="TableParagraph"/>
              <w:rPr>
                <w:sz w:val="28"/>
              </w:rPr>
            </w:pPr>
            <w:r>
              <w:rPr>
                <w:sz w:val="28"/>
              </w:rPr>
              <w:t>Cooking</w:t>
            </w:r>
            <w:r>
              <w:rPr>
                <w:spacing w:val="-9"/>
                <w:sz w:val="28"/>
              </w:rPr>
              <w:t xml:space="preserve"> </w:t>
            </w:r>
            <w:r>
              <w:rPr>
                <w:spacing w:val="-5"/>
                <w:sz w:val="28"/>
              </w:rPr>
              <w:t>oil</w:t>
            </w:r>
          </w:p>
        </w:tc>
        <w:tc>
          <w:tcPr>
            <w:tcW w:w="4848" w:type="dxa"/>
            <w:shd w:val="clear" w:color="auto" w:fill="9BBA58"/>
          </w:tcPr>
          <w:p w14:paraId="0858A779" w14:textId="77777777" w:rsidR="001A635A" w:rsidRDefault="00000000">
            <w:pPr>
              <w:pStyle w:val="TableParagraph"/>
              <w:rPr>
                <w:sz w:val="28"/>
              </w:rPr>
            </w:pPr>
            <w:r>
              <w:rPr>
                <w:spacing w:val="-4"/>
                <w:sz w:val="28"/>
              </w:rPr>
              <w:t>1.22</w:t>
            </w:r>
          </w:p>
        </w:tc>
      </w:tr>
      <w:tr w:rsidR="001A635A" w14:paraId="5F828D3B" w14:textId="77777777" w:rsidTr="00E15559">
        <w:trPr>
          <w:trHeight w:val="275"/>
        </w:trPr>
        <w:tc>
          <w:tcPr>
            <w:tcW w:w="4848" w:type="dxa"/>
          </w:tcPr>
          <w:p w14:paraId="217923A6" w14:textId="77777777" w:rsidR="001A635A" w:rsidRDefault="00000000">
            <w:pPr>
              <w:pStyle w:val="TableParagraph"/>
              <w:rPr>
                <w:sz w:val="28"/>
              </w:rPr>
            </w:pPr>
            <w:r>
              <w:rPr>
                <w:spacing w:val="-5"/>
                <w:sz w:val="28"/>
              </w:rPr>
              <w:t>Dal</w:t>
            </w:r>
          </w:p>
        </w:tc>
        <w:tc>
          <w:tcPr>
            <w:tcW w:w="4848" w:type="dxa"/>
            <w:shd w:val="clear" w:color="auto" w:fill="9BBA58"/>
          </w:tcPr>
          <w:p w14:paraId="3F594A42" w14:textId="77777777" w:rsidR="001A635A" w:rsidRDefault="00000000">
            <w:pPr>
              <w:pStyle w:val="TableParagraph"/>
              <w:rPr>
                <w:sz w:val="28"/>
              </w:rPr>
            </w:pPr>
            <w:r>
              <w:rPr>
                <w:sz w:val="28"/>
              </w:rPr>
              <w:t>-</w:t>
            </w:r>
            <w:r>
              <w:rPr>
                <w:spacing w:val="-4"/>
                <w:sz w:val="28"/>
              </w:rPr>
              <w:t>7.22</w:t>
            </w:r>
          </w:p>
        </w:tc>
      </w:tr>
      <w:tr w:rsidR="001A635A" w14:paraId="13EAF066" w14:textId="77777777" w:rsidTr="00E15559">
        <w:trPr>
          <w:trHeight w:val="278"/>
        </w:trPr>
        <w:tc>
          <w:tcPr>
            <w:tcW w:w="4848" w:type="dxa"/>
          </w:tcPr>
          <w:p w14:paraId="2E7106AC" w14:textId="77777777" w:rsidR="001A635A" w:rsidRDefault="00000000">
            <w:pPr>
              <w:pStyle w:val="TableParagraph"/>
              <w:spacing w:before="2"/>
              <w:rPr>
                <w:sz w:val="28"/>
              </w:rPr>
            </w:pPr>
            <w:r>
              <w:rPr>
                <w:spacing w:val="-2"/>
                <w:sz w:val="28"/>
              </w:rPr>
              <w:t>Detergent</w:t>
            </w:r>
          </w:p>
        </w:tc>
        <w:tc>
          <w:tcPr>
            <w:tcW w:w="4848" w:type="dxa"/>
            <w:shd w:val="clear" w:color="auto" w:fill="9BBA58"/>
          </w:tcPr>
          <w:p w14:paraId="4119C016" w14:textId="77777777" w:rsidR="001A635A" w:rsidRDefault="00000000">
            <w:pPr>
              <w:pStyle w:val="TableParagraph"/>
              <w:spacing w:before="2"/>
              <w:rPr>
                <w:sz w:val="28"/>
              </w:rPr>
            </w:pPr>
            <w:r>
              <w:rPr>
                <w:spacing w:val="-2"/>
                <w:sz w:val="28"/>
              </w:rPr>
              <w:t>122.76</w:t>
            </w:r>
          </w:p>
        </w:tc>
      </w:tr>
      <w:tr w:rsidR="001A635A" w14:paraId="78E94D59" w14:textId="77777777" w:rsidTr="00E15559">
        <w:trPr>
          <w:trHeight w:val="278"/>
        </w:trPr>
        <w:tc>
          <w:tcPr>
            <w:tcW w:w="4848" w:type="dxa"/>
          </w:tcPr>
          <w:p w14:paraId="37153BD1" w14:textId="77777777" w:rsidR="001A635A" w:rsidRDefault="00000000">
            <w:pPr>
              <w:pStyle w:val="TableParagraph"/>
              <w:rPr>
                <w:sz w:val="28"/>
              </w:rPr>
            </w:pPr>
            <w:r>
              <w:rPr>
                <w:sz w:val="28"/>
              </w:rPr>
              <w:t>Dishwash</w:t>
            </w:r>
            <w:r>
              <w:rPr>
                <w:spacing w:val="-9"/>
                <w:sz w:val="28"/>
              </w:rPr>
              <w:t xml:space="preserve"> </w:t>
            </w:r>
            <w:r>
              <w:rPr>
                <w:spacing w:val="-2"/>
                <w:sz w:val="28"/>
              </w:rPr>
              <w:t>liquid</w:t>
            </w:r>
          </w:p>
        </w:tc>
        <w:tc>
          <w:tcPr>
            <w:tcW w:w="4848" w:type="dxa"/>
            <w:shd w:val="clear" w:color="auto" w:fill="9BBA58"/>
          </w:tcPr>
          <w:p w14:paraId="44A494B2" w14:textId="77777777" w:rsidR="001A635A" w:rsidRDefault="00000000">
            <w:pPr>
              <w:pStyle w:val="TableParagraph"/>
              <w:rPr>
                <w:sz w:val="28"/>
              </w:rPr>
            </w:pPr>
            <w:r>
              <w:rPr>
                <w:sz w:val="28"/>
              </w:rPr>
              <w:t>-</w:t>
            </w:r>
            <w:r>
              <w:rPr>
                <w:spacing w:val="-4"/>
                <w:sz w:val="28"/>
              </w:rPr>
              <w:t>9.87</w:t>
            </w:r>
          </w:p>
        </w:tc>
      </w:tr>
      <w:tr w:rsidR="001A635A" w14:paraId="66975FD3" w14:textId="77777777" w:rsidTr="00E15559">
        <w:trPr>
          <w:trHeight w:val="278"/>
        </w:trPr>
        <w:tc>
          <w:tcPr>
            <w:tcW w:w="4848" w:type="dxa"/>
          </w:tcPr>
          <w:p w14:paraId="2949439F" w14:textId="77777777" w:rsidR="001A635A" w:rsidRDefault="00000000">
            <w:pPr>
              <w:pStyle w:val="TableParagraph"/>
              <w:rPr>
                <w:sz w:val="28"/>
              </w:rPr>
            </w:pPr>
            <w:r>
              <w:rPr>
                <w:spacing w:val="-4"/>
                <w:sz w:val="28"/>
              </w:rPr>
              <w:t>Milk</w:t>
            </w:r>
          </w:p>
        </w:tc>
        <w:tc>
          <w:tcPr>
            <w:tcW w:w="4848" w:type="dxa"/>
            <w:shd w:val="clear" w:color="auto" w:fill="9BBA58"/>
          </w:tcPr>
          <w:p w14:paraId="7AB40100" w14:textId="77777777" w:rsidR="001A635A" w:rsidRDefault="00000000">
            <w:pPr>
              <w:pStyle w:val="TableParagraph"/>
              <w:rPr>
                <w:sz w:val="28"/>
              </w:rPr>
            </w:pPr>
            <w:r>
              <w:rPr>
                <w:spacing w:val="-2"/>
                <w:sz w:val="28"/>
              </w:rPr>
              <w:t>109.26</w:t>
            </w:r>
          </w:p>
        </w:tc>
      </w:tr>
      <w:tr w:rsidR="001A635A" w14:paraId="29CA787F" w14:textId="77777777" w:rsidTr="00E15559">
        <w:trPr>
          <w:trHeight w:val="278"/>
        </w:trPr>
        <w:tc>
          <w:tcPr>
            <w:tcW w:w="4848" w:type="dxa"/>
          </w:tcPr>
          <w:p w14:paraId="5844012F" w14:textId="77777777" w:rsidR="001A635A" w:rsidRDefault="00000000">
            <w:pPr>
              <w:pStyle w:val="TableParagraph"/>
              <w:rPr>
                <w:sz w:val="28"/>
              </w:rPr>
            </w:pPr>
            <w:r>
              <w:rPr>
                <w:spacing w:val="-2"/>
                <w:sz w:val="28"/>
              </w:rPr>
              <w:t>Toothbrush</w:t>
            </w:r>
          </w:p>
        </w:tc>
        <w:tc>
          <w:tcPr>
            <w:tcW w:w="4848" w:type="dxa"/>
            <w:shd w:val="clear" w:color="auto" w:fill="9BBA58"/>
          </w:tcPr>
          <w:p w14:paraId="43EE589E" w14:textId="77777777" w:rsidR="001A635A" w:rsidRDefault="00000000">
            <w:pPr>
              <w:pStyle w:val="TableParagraph"/>
              <w:rPr>
                <w:sz w:val="28"/>
              </w:rPr>
            </w:pPr>
            <w:r>
              <w:rPr>
                <w:spacing w:val="-4"/>
                <w:sz w:val="28"/>
              </w:rPr>
              <w:t>101.5</w:t>
            </w:r>
          </w:p>
        </w:tc>
      </w:tr>
      <w:tr w:rsidR="001A635A" w14:paraId="6CFC2D8A" w14:textId="77777777" w:rsidTr="00E15559">
        <w:trPr>
          <w:trHeight w:val="278"/>
        </w:trPr>
        <w:tc>
          <w:tcPr>
            <w:tcW w:w="4848" w:type="dxa"/>
          </w:tcPr>
          <w:p w14:paraId="577D6478" w14:textId="77777777" w:rsidR="001A635A" w:rsidRDefault="00000000">
            <w:pPr>
              <w:pStyle w:val="TableParagraph"/>
              <w:rPr>
                <w:sz w:val="28"/>
              </w:rPr>
            </w:pPr>
            <w:r>
              <w:rPr>
                <w:sz w:val="28"/>
              </w:rPr>
              <w:t>Wheat</w:t>
            </w:r>
            <w:r>
              <w:rPr>
                <w:spacing w:val="-6"/>
                <w:sz w:val="28"/>
              </w:rPr>
              <w:t xml:space="preserve"> </w:t>
            </w:r>
            <w:r>
              <w:rPr>
                <w:spacing w:val="-4"/>
                <w:sz w:val="28"/>
              </w:rPr>
              <w:t>flour</w:t>
            </w:r>
          </w:p>
        </w:tc>
        <w:tc>
          <w:tcPr>
            <w:tcW w:w="4848" w:type="dxa"/>
            <w:shd w:val="clear" w:color="auto" w:fill="9BBA58"/>
          </w:tcPr>
          <w:p w14:paraId="0084429D" w14:textId="77777777" w:rsidR="001A635A" w:rsidRDefault="00000000">
            <w:pPr>
              <w:pStyle w:val="TableParagraph"/>
              <w:rPr>
                <w:sz w:val="28"/>
              </w:rPr>
            </w:pPr>
            <w:r>
              <w:rPr>
                <w:spacing w:val="-4"/>
                <w:sz w:val="28"/>
              </w:rPr>
              <w:t>61.4</w:t>
            </w:r>
          </w:p>
        </w:tc>
      </w:tr>
      <w:tr w:rsidR="001A635A" w14:paraId="3B1E0342" w14:textId="77777777" w:rsidTr="00E15559">
        <w:trPr>
          <w:trHeight w:val="278"/>
        </w:trPr>
        <w:tc>
          <w:tcPr>
            <w:tcW w:w="4848" w:type="dxa"/>
          </w:tcPr>
          <w:p w14:paraId="216C034B" w14:textId="77777777" w:rsidR="001A635A" w:rsidRDefault="00000000">
            <w:pPr>
              <w:pStyle w:val="TableParagraph"/>
              <w:rPr>
                <w:sz w:val="28"/>
              </w:rPr>
            </w:pPr>
            <w:r>
              <w:rPr>
                <w:spacing w:val="-5"/>
                <w:sz w:val="28"/>
              </w:rPr>
              <w:t>Tea</w:t>
            </w:r>
          </w:p>
        </w:tc>
        <w:tc>
          <w:tcPr>
            <w:tcW w:w="4848" w:type="dxa"/>
            <w:shd w:val="clear" w:color="auto" w:fill="9BBA58"/>
          </w:tcPr>
          <w:p w14:paraId="47C71283" w14:textId="77777777" w:rsidR="001A635A" w:rsidRDefault="00000000">
            <w:pPr>
              <w:pStyle w:val="TableParagraph"/>
              <w:rPr>
                <w:sz w:val="28"/>
              </w:rPr>
            </w:pPr>
            <w:r>
              <w:rPr>
                <w:spacing w:val="-2"/>
                <w:sz w:val="28"/>
              </w:rPr>
              <w:t>26.92</w:t>
            </w:r>
          </w:p>
        </w:tc>
      </w:tr>
      <w:tr w:rsidR="001A635A" w14:paraId="340630DF" w14:textId="77777777" w:rsidTr="00E15559">
        <w:trPr>
          <w:trHeight w:val="278"/>
        </w:trPr>
        <w:tc>
          <w:tcPr>
            <w:tcW w:w="4848" w:type="dxa"/>
          </w:tcPr>
          <w:p w14:paraId="096FC263" w14:textId="77777777" w:rsidR="001A635A" w:rsidRDefault="00000000">
            <w:pPr>
              <w:pStyle w:val="TableParagraph"/>
              <w:rPr>
                <w:sz w:val="28"/>
              </w:rPr>
            </w:pPr>
            <w:r>
              <w:rPr>
                <w:spacing w:val="-4"/>
                <w:sz w:val="28"/>
              </w:rPr>
              <w:t>Soap</w:t>
            </w:r>
          </w:p>
        </w:tc>
        <w:tc>
          <w:tcPr>
            <w:tcW w:w="4848" w:type="dxa"/>
            <w:shd w:val="clear" w:color="auto" w:fill="9BBA58"/>
          </w:tcPr>
          <w:p w14:paraId="1F81076A" w14:textId="77777777" w:rsidR="001A635A" w:rsidRDefault="00000000">
            <w:pPr>
              <w:pStyle w:val="TableParagraph"/>
              <w:rPr>
                <w:sz w:val="28"/>
              </w:rPr>
            </w:pPr>
            <w:r>
              <w:rPr>
                <w:spacing w:val="-2"/>
                <w:sz w:val="28"/>
              </w:rPr>
              <w:t>13.31</w:t>
            </w:r>
          </w:p>
        </w:tc>
      </w:tr>
    </w:tbl>
    <w:p w14:paraId="24C6A890" w14:textId="5573BC33" w:rsidR="001A635A" w:rsidRDefault="00447B5D">
      <w:pPr>
        <w:pStyle w:val="TableParagraph"/>
        <w:rPr>
          <w:spacing w:val="-4"/>
          <w:sz w:val="28"/>
        </w:rPr>
      </w:pPr>
      <w:r>
        <w:rPr>
          <w:spacing w:val="-4"/>
          <w:sz w:val="28"/>
        </w:rPr>
        <w:t xml:space="preserve">Fig </w:t>
      </w:r>
      <w:r w:rsidR="00946133">
        <w:rPr>
          <w:spacing w:val="-4"/>
          <w:sz w:val="28"/>
        </w:rPr>
        <w:t>19: -</w:t>
      </w:r>
      <w:r>
        <w:rPr>
          <w:spacing w:val="-4"/>
          <w:sz w:val="28"/>
        </w:rPr>
        <w:t xml:space="preserve"> </w:t>
      </w:r>
      <w:r w:rsidR="00385380">
        <w:rPr>
          <w:spacing w:val="-4"/>
          <w:sz w:val="28"/>
        </w:rPr>
        <w:t>Ideal Margin for desired profit</w:t>
      </w:r>
    </w:p>
    <w:p w14:paraId="0F522F8F" w14:textId="206FF37E" w:rsidR="001A635A" w:rsidRDefault="00192A7B">
      <w:pPr>
        <w:pStyle w:val="BodyText"/>
        <w:spacing w:before="79"/>
        <w:ind w:left="360" w:right="1174"/>
      </w:pPr>
      <w:r>
        <w:t>However, it’s imperative to acknowledge the irregular nature of profit margins in practice. Margins often deviate from standard percentage increments due to factors such as</w:t>
      </w:r>
      <w:r>
        <w:rPr>
          <w:spacing w:val="-1"/>
        </w:rPr>
        <w:t xml:space="preserve"> </w:t>
      </w:r>
      <w:r>
        <w:t>pricing</w:t>
      </w:r>
      <w:r>
        <w:rPr>
          <w:spacing w:val="-5"/>
        </w:rPr>
        <w:t xml:space="preserve"> </w:t>
      </w:r>
      <w:r>
        <w:t>strategies,</w:t>
      </w:r>
      <w:r>
        <w:rPr>
          <w:spacing w:val="-6"/>
        </w:rPr>
        <w:t xml:space="preserve"> </w:t>
      </w:r>
      <w:r>
        <w:t>market</w:t>
      </w:r>
      <w:r>
        <w:rPr>
          <w:spacing w:val="-5"/>
        </w:rPr>
        <w:t xml:space="preserve"> </w:t>
      </w:r>
      <w:r>
        <w:t>dynamics,</w:t>
      </w:r>
      <w:r>
        <w:rPr>
          <w:spacing w:val="-3"/>
        </w:rPr>
        <w:t xml:space="preserve"> </w:t>
      </w:r>
      <w:r>
        <w:t>and</w:t>
      </w:r>
      <w:r>
        <w:rPr>
          <w:spacing w:val="-1"/>
        </w:rPr>
        <w:t xml:space="preserve"> </w:t>
      </w:r>
      <w:r>
        <w:t>competitive</w:t>
      </w:r>
      <w:r>
        <w:rPr>
          <w:spacing w:val="-2"/>
        </w:rPr>
        <w:t xml:space="preserve"> </w:t>
      </w:r>
      <w:r>
        <w:t>pressure.</w:t>
      </w:r>
      <w:r>
        <w:rPr>
          <w:spacing w:val="-3"/>
        </w:rPr>
        <w:t xml:space="preserve"> </w:t>
      </w:r>
      <w:r>
        <w:t>For</w:t>
      </w:r>
      <w:r>
        <w:rPr>
          <w:spacing w:val="-2"/>
        </w:rPr>
        <w:t xml:space="preserve"> </w:t>
      </w:r>
      <w:r>
        <w:t>instance,</w:t>
      </w:r>
      <w:r>
        <w:rPr>
          <w:spacing w:val="-6"/>
        </w:rPr>
        <w:t xml:space="preserve"> </w:t>
      </w:r>
      <w:r>
        <w:t>if</w:t>
      </w:r>
      <w:r>
        <w:rPr>
          <w:spacing w:val="-2"/>
        </w:rPr>
        <w:t xml:space="preserve"> </w:t>
      </w:r>
      <w:r>
        <w:t>the</w:t>
      </w:r>
      <w:r>
        <w:rPr>
          <w:spacing w:val="-5"/>
        </w:rPr>
        <w:t xml:space="preserve"> </w:t>
      </w:r>
      <w:r>
        <w:t xml:space="preserve">cost </w:t>
      </w:r>
      <w:r>
        <w:lastRenderedPageBreak/>
        <w:t>price (CP) of a grocery is ₹28.</w:t>
      </w:r>
      <w:r w:rsidR="00847D10">
        <w:t>98,</w:t>
      </w:r>
      <w:r>
        <w:t xml:space="preserve"> setting the selling price at ₹30 may result in an inadequate profit margin, rendering in unviable. Furthermore, non-rounded figures like</w:t>
      </w:r>
    </w:p>
    <w:p w14:paraId="5EF72B95" w14:textId="77777777" w:rsidR="001A635A" w:rsidRDefault="00000000">
      <w:pPr>
        <w:pStyle w:val="BodyText"/>
        <w:ind w:left="360" w:right="1082"/>
      </w:pPr>
      <w:r>
        <w:t>₹33 or ₹37 may not be practical due to their non-standard nature, which could be potentially confuse customers and disrupt pricing consistency. In such cases, rounding- off considerations and business environment factors may necessitate setting the selling price</w:t>
      </w:r>
      <w:r>
        <w:rPr>
          <w:spacing w:val="-3"/>
        </w:rPr>
        <w:t xml:space="preserve"> </w:t>
      </w:r>
      <w:r>
        <w:t>at</w:t>
      </w:r>
      <w:r>
        <w:rPr>
          <w:spacing w:val="-6"/>
        </w:rPr>
        <w:t xml:space="preserve"> </w:t>
      </w:r>
      <w:r>
        <w:t>₹40,</w:t>
      </w:r>
      <w:r>
        <w:rPr>
          <w:spacing w:val="-7"/>
        </w:rPr>
        <w:t xml:space="preserve"> </w:t>
      </w:r>
      <w:r>
        <w:t>which</w:t>
      </w:r>
      <w:r>
        <w:rPr>
          <w:spacing w:val="-2"/>
        </w:rPr>
        <w:t xml:space="preserve"> </w:t>
      </w:r>
      <w:r>
        <w:t>corresponds</w:t>
      </w:r>
      <w:r>
        <w:rPr>
          <w:spacing w:val="-2"/>
        </w:rPr>
        <w:t xml:space="preserve"> </w:t>
      </w:r>
      <w:r>
        <w:t>to</w:t>
      </w:r>
      <w:r>
        <w:rPr>
          <w:spacing w:val="-2"/>
        </w:rPr>
        <w:t xml:space="preserve"> </w:t>
      </w:r>
      <w:r>
        <w:t>a</w:t>
      </w:r>
      <w:r>
        <w:rPr>
          <w:spacing w:val="-4"/>
        </w:rPr>
        <w:t xml:space="preserve"> </w:t>
      </w:r>
      <w:r>
        <w:t>margin</w:t>
      </w:r>
      <w:r>
        <w:rPr>
          <w:spacing w:val="-2"/>
        </w:rPr>
        <w:t xml:space="preserve"> </w:t>
      </w:r>
      <w:r>
        <w:t>of</w:t>
      </w:r>
      <w:r>
        <w:rPr>
          <w:spacing w:val="-3"/>
        </w:rPr>
        <w:t xml:space="preserve"> </w:t>
      </w:r>
      <w:r>
        <w:t>approximately</w:t>
      </w:r>
      <w:r>
        <w:rPr>
          <w:spacing w:val="-6"/>
        </w:rPr>
        <w:t xml:space="preserve"> </w:t>
      </w:r>
      <w:r>
        <w:t>42.85%.</w:t>
      </w:r>
      <w:r>
        <w:rPr>
          <w:spacing w:val="-4"/>
        </w:rPr>
        <w:t xml:space="preserve"> </w:t>
      </w:r>
      <w:r>
        <w:t>This</w:t>
      </w:r>
      <w:r>
        <w:rPr>
          <w:spacing w:val="-2"/>
        </w:rPr>
        <w:t xml:space="preserve"> </w:t>
      </w:r>
      <w:r>
        <w:t>highlights</w:t>
      </w:r>
      <w:r>
        <w:rPr>
          <w:spacing w:val="-2"/>
        </w:rPr>
        <w:t xml:space="preserve"> </w:t>
      </w:r>
      <w:r>
        <w:t>the dynamic nature of margins determination, where adjustments are made according to prevailing business conditions and extreme influences. As a result, maintaining a fixed margin at all times may not be practical or feasible, and flexibility in margin setting is essential to adapt to changing market dynamics and ensure competitiveness.</w:t>
      </w:r>
    </w:p>
    <w:p w14:paraId="6FDE4FF7" w14:textId="12AC1610" w:rsidR="00754891" w:rsidRDefault="00754891" w:rsidP="006811C4">
      <w:pPr>
        <w:pStyle w:val="BodyText"/>
        <w:ind w:left="397" w:right="1082"/>
      </w:pPr>
      <w:r>
        <w:t>Maintaining a margin of 30-35%</w:t>
      </w:r>
      <w:r w:rsidR="00D853FB">
        <w:t xml:space="preserve">, expanding product </w:t>
      </w:r>
      <w:r w:rsidR="006811C4">
        <w:t>variety, and</w:t>
      </w:r>
      <w:r w:rsidR="00D853FB">
        <w:t xml:space="preserve"> reducing costs are </w:t>
      </w:r>
      <w:r w:rsidR="006811C4">
        <w:t xml:space="preserve">                   </w:t>
      </w:r>
      <w:r w:rsidR="00D853FB">
        <w:t>practical strategies for maximi</w:t>
      </w:r>
      <w:r w:rsidR="003F1895">
        <w:t xml:space="preserve">zing </w:t>
      </w:r>
      <w:r w:rsidR="006811C4">
        <w:t>profit, given</w:t>
      </w:r>
      <w:r w:rsidR="003F1895">
        <w:t xml:space="preserve"> the store’s real constraints on demand, inventory, and supplier pricing.</w:t>
      </w:r>
    </w:p>
    <w:p w14:paraId="1EA071CE" w14:textId="2BA4D925" w:rsidR="001A635A" w:rsidRDefault="00000000" w:rsidP="00776863">
      <w:pPr>
        <w:pStyle w:val="ListParagraph"/>
        <w:numPr>
          <w:ilvl w:val="1"/>
          <w:numId w:val="1"/>
        </w:numPr>
        <w:tabs>
          <w:tab w:val="left" w:pos="1139"/>
        </w:tabs>
        <w:spacing w:before="1"/>
        <w:ind w:left="1139" w:hanging="419"/>
        <w:jc w:val="left"/>
      </w:pPr>
      <w:r w:rsidRPr="00776863">
        <w:rPr>
          <w:sz w:val="28"/>
          <w:u w:val="single"/>
        </w:rPr>
        <w:t>Expand</w:t>
      </w:r>
      <w:r w:rsidRPr="00776863">
        <w:rPr>
          <w:spacing w:val="-5"/>
          <w:sz w:val="28"/>
          <w:u w:val="single"/>
        </w:rPr>
        <w:t xml:space="preserve"> </w:t>
      </w:r>
      <w:r w:rsidRPr="00776863">
        <w:rPr>
          <w:sz w:val="28"/>
          <w:u w:val="single"/>
        </w:rPr>
        <w:t>Product</w:t>
      </w:r>
      <w:r w:rsidRPr="00776863">
        <w:rPr>
          <w:spacing w:val="-8"/>
          <w:sz w:val="28"/>
          <w:u w:val="single"/>
        </w:rPr>
        <w:t xml:space="preserve"> </w:t>
      </w:r>
      <w:r w:rsidRPr="00776863">
        <w:rPr>
          <w:spacing w:val="-2"/>
          <w:sz w:val="28"/>
          <w:u w:val="single"/>
        </w:rPr>
        <w:t>Variety:</w:t>
      </w:r>
    </w:p>
    <w:p w14:paraId="0C3AB126" w14:textId="77777777" w:rsidR="001A635A" w:rsidRDefault="00000000">
      <w:pPr>
        <w:pStyle w:val="ListParagraph"/>
        <w:numPr>
          <w:ilvl w:val="2"/>
          <w:numId w:val="1"/>
        </w:numPr>
        <w:tabs>
          <w:tab w:val="left" w:pos="1505"/>
        </w:tabs>
        <w:ind w:right="1247"/>
        <w:rPr>
          <w:sz w:val="28"/>
        </w:rPr>
      </w:pPr>
      <w:r>
        <w:rPr>
          <w:sz w:val="28"/>
        </w:rPr>
        <w:t>Increase</w:t>
      </w:r>
      <w:r>
        <w:rPr>
          <w:spacing w:val="-5"/>
          <w:sz w:val="28"/>
        </w:rPr>
        <w:t xml:space="preserve"> </w:t>
      </w:r>
      <w:r>
        <w:rPr>
          <w:sz w:val="28"/>
        </w:rPr>
        <w:t>the</w:t>
      </w:r>
      <w:r>
        <w:rPr>
          <w:spacing w:val="-2"/>
          <w:sz w:val="28"/>
        </w:rPr>
        <w:t xml:space="preserve"> </w:t>
      </w:r>
      <w:r>
        <w:rPr>
          <w:sz w:val="28"/>
        </w:rPr>
        <w:t>variety</w:t>
      </w:r>
      <w:r>
        <w:rPr>
          <w:spacing w:val="-1"/>
          <w:sz w:val="28"/>
        </w:rPr>
        <w:t xml:space="preserve"> </w:t>
      </w:r>
      <w:r>
        <w:rPr>
          <w:sz w:val="28"/>
        </w:rPr>
        <w:t>of</w:t>
      </w:r>
      <w:r>
        <w:rPr>
          <w:spacing w:val="-2"/>
          <w:sz w:val="28"/>
        </w:rPr>
        <w:t xml:space="preserve"> </w:t>
      </w:r>
      <w:r>
        <w:rPr>
          <w:sz w:val="28"/>
        </w:rPr>
        <w:t>the</w:t>
      </w:r>
      <w:r>
        <w:rPr>
          <w:spacing w:val="-5"/>
          <w:sz w:val="28"/>
        </w:rPr>
        <w:t xml:space="preserve"> </w:t>
      </w:r>
      <w:r>
        <w:rPr>
          <w:sz w:val="28"/>
        </w:rPr>
        <w:t>grocery</w:t>
      </w:r>
      <w:r>
        <w:rPr>
          <w:spacing w:val="-2"/>
          <w:sz w:val="28"/>
        </w:rPr>
        <w:t xml:space="preserve"> </w:t>
      </w:r>
      <w:r>
        <w:rPr>
          <w:sz w:val="28"/>
        </w:rPr>
        <w:t>offered</w:t>
      </w:r>
      <w:r>
        <w:rPr>
          <w:spacing w:val="-4"/>
          <w:sz w:val="28"/>
        </w:rPr>
        <w:t xml:space="preserve"> </w:t>
      </w:r>
      <w:r>
        <w:rPr>
          <w:sz w:val="28"/>
        </w:rPr>
        <w:t>for</w:t>
      </w:r>
      <w:r>
        <w:rPr>
          <w:spacing w:val="-2"/>
          <w:sz w:val="28"/>
        </w:rPr>
        <w:t xml:space="preserve"> </w:t>
      </w:r>
      <w:r>
        <w:rPr>
          <w:sz w:val="28"/>
        </w:rPr>
        <w:t>sale</w:t>
      </w:r>
      <w:r>
        <w:rPr>
          <w:spacing w:val="-5"/>
          <w:sz w:val="28"/>
        </w:rPr>
        <w:t xml:space="preserve"> </w:t>
      </w:r>
      <w:r>
        <w:rPr>
          <w:sz w:val="28"/>
        </w:rPr>
        <w:t>to</w:t>
      </w:r>
      <w:r>
        <w:rPr>
          <w:spacing w:val="-5"/>
          <w:sz w:val="28"/>
        </w:rPr>
        <w:t xml:space="preserve"> </w:t>
      </w:r>
      <w:r>
        <w:rPr>
          <w:sz w:val="28"/>
        </w:rPr>
        <w:t>capitalize</w:t>
      </w:r>
      <w:r>
        <w:rPr>
          <w:spacing w:val="-5"/>
          <w:sz w:val="28"/>
        </w:rPr>
        <w:t xml:space="preserve"> </w:t>
      </w:r>
      <w:r>
        <w:rPr>
          <w:sz w:val="28"/>
        </w:rPr>
        <w:t>on</w:t>
      </w:r>
      <w:r>
        <w:rPr>
          <w:spacing w:val="-5"/>
          <w:sz w:val="28"/>
        </w:rPr>
        <w:t xml:space="preserve"> </w:t>
      </w:r>
      <w:r>
        <w:rPr>
          <w:sz w:val="28"/>
        </w:rPr>
        <w:t>the positive correlation between number of different groceries sold and profit. By diversifying the profit range, the business can attract a broader customer base and cater to diverse preferences, there by stimulating sales and enhance profitability, enhance customer satisfaction and loyalty by offering a wide selection of fresh, high-quality products. Providing an extensive range of produce demonstrate the business commitment to meeting the needs and preferences of its customers, fostering repeat business and positive word-of- mouth referrals.</w:t>
      </w:r>
    </w:p>
    <w:p w14:paraId="42AAB2F4" w14:textId="4512FE6C" w:rsidR="001A635A" w:rsidRPr="0029216A" w:rsidRDefault="00000000">
      <w:pPr>
        <w:pStyle w:val="ListParagraph"/>
        <w:numPr>
          <w:ilvl w:val="2"/>
          <w:numId w:val="1"/>
        </w:numPr>
        <w:tabs>
          <w:tab w:val="left" w:pos="1505"/>
        </w:tabs>
        <w:spacing w:before="321"/>
        <w:ind w:right="1278"/>
        <w:rPr>
          <w:sz w:val="28"/>
        </w:rPr>
      </w:pPr>
      <w:r>
        <w:rPr>
          <w:sz w:val="28"/>
        </w:rPr>
        <w:t>Differentiate from</w:t>
      </w:r>
      <w:r>
        <w:rPr>
          <w:spacing w:val="-1"/>
          <w:sz w:val="28"/>
        </w:rPr>
        <w:t xml:space="preserve"> </w:t>
      </w:r>
      <w:r>
        <w:rPr>
          <w:sz w:val="28"/>
        </w:rPr>
        <w:t>competitors and stand</w:t>
      </w:r>
      <w:r>
        <w:rPr>
          <w:spacing w:val="-4"/>
          <w:sz w:val="28"/>
        </w:rPr>
        <w:t xml:space="preserve"> </w:t>
      </w:r>
      <w:r>
        <w:rPr>
          <w:sz w:val="28"/>
        </w:rPr>
        <w:t>out</w:t>
      </w:r>
      <w:r>
        <w:rPr>
          <w:spacing w:val="-4"/>
          <w:sz w:val="28"/>
        </w:rPr>
        <w:t xml:space="preserve"> </w:t>
      </w:r>
      <w:r>
        <w:rPr>
          <w:sz w:val="28"/>
        </w:rPr>
        <w:t>in</w:t>
      </w:r>
      <w:r>
        <w:rPr>
          <w:spacing w:val="-4"/>
          <w:sz w:val="28"/>
        </w:rPr>
        <w:t xml:space="preserve"> </w:t>
      </w:r>
      <w:r>
        <w:rPr>
          <w:sz w:val="28"/>
        </w:rPr>
        <w:t>the</w:t>
      </w:r>
      <w:r>
        <w:rPr>
          <w:spacing w:val="-1"/>
          <w:sz w:val="28"/>
        </w:rPr>
        <w:t xml:space="preserve"> </w:t>
      </w:r>
      <w:r>
        <w:rPr>
          <w:sz w:val="28"/>
        </w:rPr>
        <w:t>market by offering</w:t>
      </w:r>
      <w:r>
        <w:rPr>
          <w:spacing w:val="-2"/>
          <w:sz w:val="28"/>
        </w:rPr>
        <w:t xml:space="preserve"> </w:t>
      </w:r>
      <w:r>
        <w:rPr>
          <w:sz w:val="28"/>
        </w:rPr>
        <w:t xml:space="preserve">unique and </w:t>
      </w:r>
      <w:r w:rsidR="004C77E7">
        <w:rPr>
          <w:sz w:val="28"/>
        </w:rPr>
        <w:t>specialty</w:t>
      </w:r>
      <w:r>
        <w:rPr>
          <w:sz w:val="28"/>
        </w:rPr>
        <w:t xml:space="preserve"> grocery that are not readily available elseward. By providing exclusive and in demand items, the business can command premium pricing and</w:t>
      </w:r>
      <w:r>
        <w:rPr>
          <w:spacing w:val="-3"/>
          <w:sz w:val="28"/>
        </w:rPr>
        <w:t xml:space="preserve"> </w:t>
      </w:r>
      <w:r>
        <w:rPr>
          <w:sz w:val="28"/>
        </w:rPr>
        <w:t>increase</w:t>
      </w:r>
      <w:r>
        <w:rPr>
          <w:spacing w:val="-6"/>
          <w:sz w:val="28"/>
        </w:rPr>
        <w:t xml:space="preserve"> </w:t>
      </w:r>
      <w:r>
        <w:rPr>
          <w:sz w:val="28"/>
        </w:rPr>
        <w:t>overall</w:t>
      </w:r>
      <w:r>
        <w:rPr>
          <w:spacing w:val="-3"/>
          <w:sz w:val="28"/>
        </w:rPr>
        <w:t xml:space="preserve"> </w:t>
      </w:r>
      <w:r>
        <w:rPr>
          <w:sz w:val="28"/>
        </w:rPr>
        <w:t>revenue.</w:t>
      </w:r>
      <w:r>
        <w:rPr>
          <w:spacing w:val="-4"/>
          <w:sz w:val="28"/>
        </w:rPr>
        <w:t xml:space="preserve"> </w:t>
      </w:r>
      <w:r>
        <w:rPr>
          <w:sz w:val="28"/>
        </w:rPr>
        <w:t>For</w:t>
      </w:r>
      <w:r>
        <w:rPr>
          <w:spacing w:val="-4"/>
          <w:sz w:val="28"/>
        </w:rPr>
        <w:t xml:space="preserve"> </w:t>
      </w:r>
      <w:r>
        <w:rPr>
          <w:sz w:val="28"/>
        </w:rPr>
        <w:t>example,</w:t>
      </w:r>
      <w:r>
        <w:rPr>
          <w:spacing w:val="-6"/>
          <w:sz w:val="28"/>
        </w:rPr>
        <w:t xml:space="preserve"> </w:t>
      </w:r>
      <w:r>
        <w:rPr>
          <w:sz w:val="28"/>
        </w:rPr>
        <w:t>offering</w:t>
      </w:r>
      <w:r>
        <w:rPr>
          <w:spacing w:val="-3"/>
          <w:sz w:val="28"/>
        </w:rPr>
        <w:t xml:space="preserve"> </w:t>
      </w:r>
      <w:r>
        <w:rPr>
          <w:sz w:val="28"/>
        </w:rPr>
        <w:t>specialty</w:t>
      </w:r>
      <w:r>
        <w:rPr>
          <w:spacing w:val="-6"/>
          <w:sz w:val="28"/>
        </w:rPr>
        <w:t xml:space="preserve"> </w:t>
      </w:r>
      <w:r>
        <w:rPr>
          <w:sz w:val="28"/>
        </w:rPr>
        <w:t>such</w:t>
      </w:r>
      <w:r>
        <w:rPr>
          <w:spacing w:val="-2"/>
          <w:sz w:val="28"/>
        </w:rPr>
        <w:t xml:space="preserve"> </w:t>
      </w:r>
      <w:r>
        <w:rPr>
          <w:sz w:val="28"/>
        </w:rPr>
        <w:t>as</w:t>
      </w:r>
      <w:r>
        <w:rPr>
          <w:spacing w:val="-3"/>
          <w:sz w:val="28"/>
        </w:rPr>
        <w:t xml:space="preserve"> </w:t>
      </w:r>
      <w:r>
        <w:rPr>
          <w:sz w:val="28"/>
        </w:rPr>
        <w:t xml:space="preserve">biscuits, sugar, toothbrush which have high margin can be beneficial. These unique offerings not only attract customer seeking </w:t>
      </w:r>
      <w:r w:rsidR="004C77E7">
        <w:rPr>
          <w:sz w:val="28"/>
        </w:rPr>
        <w:t>specialty</w:t>
      </w:r>
      <w:r>
        <w:rPr>
          <w:sz w:val="28"/>
        </w:rPr>
        <w:t xml:space="preserve"> items but also allow business to capture higher margins, thereby contributing to enhanced </w:t>
      </w:r>
      <w:r>
        <w:rPr>
          <w:spacing w:val="-2"/>
          <w:sz w:val="28"/>
        </w:rPr>
        <w:t>profitability.</w:t>
      </w:r>
    </w:p>
    <w:p w14:paraId="4BD0568F" w14:textId="73DD48D8" w:rsidR="00AD627B" w:rsidRDefault="0029216A" w:rsidP="0029216A">
      <w:pPr>
        <w:tabs>
          <w:tab w:val="left" w:pos="1505"/>
        </w:tabs>
        <w:spacing w:before="321"/>
        <w:ind w:left="1145" w:right="1278"/>
        <w:rPr>
          <w:sz w:val="28"/>
        </w:rPr>
      </w:pPr>
      <w:r>
        <w:rPr>
          <w:sz w:val="28"/>
        </w:rPr>
        <w:t>Th</w:t>
      </w:r>
      <w:r w:rsidR="006C373D">
        <w:rPr>
          <w:sz w:val="28"/>
        </w:rPr>
        <w:t>i</w:t>
      </w:r>
      <w:r>
        <w:rPr>
          <w:sz w:val="28"/>
        </w:rPr>
        <w:t>s recommendation directly supports the store</w:t>
      </w:r>
      <w:r w:rsidR="001422C4">
        <w:rPr>
          <w:sz w:val="28"/>
        </w:rPr>
        <w:t>’s objective of maximizing profits by leveraging</w:t>
      </w:r>
      <w:r w:rsidR="007E1C7B">
        <w:rPr>
          <w:sz w:val="28"/>
        </w:rPr>
        <w:t xml:space="preserve"> product diversity and optimizing supplier selection for cost effici</w:t>
      </w:r>
      <w:r w:rsidR="00523F19">
        <w:rPr>
          <w:sz w:val="28"/>
        </w:rPr>
        <w:t>ency.</w:t>
      </w:r>
    </w:p>
    <w:p w14:paraId="24E7B876" w14:textId="77777777" w:rsidR="001500A6" w:rsidRPr="0029216A" w:rsidRDefault="001500A6" w:rsidP="0029216A">
      <w:pPr>
        <w:tabs>
          <w:tab w:val="left" w:pos="1505"/>
        </w:tabs>
        <w:spacing w:before="321"/>
        <w:ind w:left="1145" w:right="1278"/>
        <w:rPr>
          <w:sz w:val="28"/>
        </w:rPr>
      </w:pPr>
    </w:p>
    <w:p w14:paraId="7FAB686B" w14:textId="77777777" w:rsidR="001A635A" w:rsidRDefault="00000000">
      <w:pPr>
        <w:pStyle w:val="ListParagraph"/>
        <w:numPr>
          <w:ilvl w:val="1"/>
          <w:numId w:val="1"/>
        </w:numPr>
        <w:tabs>
          <w:tab w:val="left" w:pos="1856"/>
        </w:tabs>
        <w:spacing w:before="79"/>
        <w:ind w:left="1856" w:hanging="351"/>
        <w:jc w:val="left"/>
        <w:rPr>
          <w:sz w:val="28"/>
          <w:u w:val="single"/>
        </w:rPr>
      </w:pPr>
      <w:r>
        <w:rPr>
          <w:spacing w:val="-8"/>
          <w:sz w:val="28"/>
          <w:u w:val="single"/>
        </w:rPr>
        <w:lastRenderedPageBreak/>
        <w:t xml:space="preserve"> </w:t>
      </w:r>
      <w:r>
        <w:rPr>
          <w:sz w:val="28"/>
          <w:u w:val="single"/>
        </w:rPr>
        <w:t>Implement</w:t>
      </w:r>
      <w:r>
        <w:rPr>
          <w:spacing w:val="-5"/>
          <w:sz w:val="28"/>
          <w:u w:val="single"/>
        </w:rPr>
        <w:t xml:space="preserve"> </w:t>
      </w:r>
      <w:r>
        <w:rPr>
          <w:sz w:val="28"/>
          <w:u w:val="single"/>
        </w:rPr>
        <w:t>a</w:t>
      </w:r>
      <w:r>
        <w:rPr>
          <w:spacing w:val="-6"/>
          <w:sz w:val="28"/>
          <w:u w:val="single"/>
        </w:rPr>
        <w:t xml:space="preserve"> </w:t>
      </w:r>
      <w:r>
        <w:rPr>
          <w:sz w:val="28"/>
          <w:u w:val="single"/>
        </w:rPr>
        <w:t>Structured</w:t>
      </w:r>
      <w:r>
        <w:rPr>
          <w:spacing w:val="-5"/>
          <w:sz w:val="28"/>
          <w:u w:val="single"/>
        </w:rPr>
        <w:t xml:space="preserve"> </w:t>
      </w:r>
      <w:r>
        <w:rPr>
          <w:sz w:val="28"/>
          <w:u w:val="single"/>
        </w:rPr>
        <w:t>Credit</w:t>
      </w:r>
      <w:r>
        <w:rPr>
          <w:spacing w:val="-5"/>
          <w:sz w:val="28"/>
          <w:u w:val="single"/>
        </w:rPr>
        <w:t xml:space="preserve"> </w:t>
      </w:r>
      <w:r>
        <w:rPr>
          <w:sz w:val="28"/>
          <w:u w:val="single"/>
        </w:rPr>
        <w:t>Management</w:t>
      </w:r>
      <w:r>
        <w:rPr>
          <w:spacing w:val="-5"/>
          <w:sz w:val="28"/>
          <w:u w:val="single"/>
        </w:rPr>
        <w:t xml:space="preserve"> </w:t>
      </w:r>
      <w:r>
        <w:rPr>
          <w:spacing w:val="-2"/>
          <w:sz w:val="28"/>
          <w:u w:val="single"/>
        </w:rPr>
        <w:t>System:</w:t>
      </w:r>
      <w:r>
        <w:rPr>
          <w:spacing w:val="40"/>
          <w:sz w:val="28"/>
          <w:u w:val="single"/>
        </w:rPr>
        <w:t xml:space="preserve"> </w:t>
      </w:r>
    </w:p>
    <w:p w14:paraId="6DD1C8D4" w14:textId="77777777" w:rsidR="001A635A" w:rsidRDefault="001A635A">
      <w:pPr>
        <w:pStyle w:val="BodyText"/>
      </w:pPr>
    </w:p>
    <w:p w14:paraId="241265E1" w14:textId="247A787F" w:rsidR="001A635A" w:rsidRDefault="00000000">
      <w:pPr>
        <w:pStyle w:val="ListParagraph"/>
        <w:numPr>
          <w:ilvl w:val="2"/>
          <w:numId w:val="1"/>
        </w:numPr>
        <w:tabs>
          <w:tab w:val="left" w:pos="1505"/>
        </w:tabs>
        <w:spacing w:line="264" w:lineRule="auto"/>
        <w:ind w:right="1532"/>
        <w:rPr>
          <w:sz w:val="28"/>
        </w:rPr>
      </w:pPr>
      <w:r>
        <w:rPr>
          <w:sz w:val="28"/>
        </w:rPr>
        <w:t xml:space="preserve">Set </w:t>
      </w:r>
      <w:r w:rsidR="005C0C56">
        <w:rPr>
          <w:sz w:val="28"/>
        </w:rPr>
        <w:t>an</w:t>
      </w:r>
      <w:r>
        <w:rPr>
          <w:sz w:val="28"/>
        </w:rPr>
        <w:t xml:space="preserve"> ap on outstanding balances and credit amounts to mitigate the risk of default and minimize exposer to potential losses. Consider the individual’s credit</w:t>
      </w:r>
      <w:r>
        <w:rPr>
          <w:spacing w:val="-5"/>
          <w:sz w:val="28"/>
        </w:rPr>
        <w:t xml:space="preserve"> </w:t>
      </w:r>
      <w:r>
        <w:rPr>
          <w:sz w:val="28"/>
        </w:rPr>
        <w:t>history</w:t>
      </w:r>
      <w:r>
        <w:rPr>
          <w:spacing w:val="-1"/>
          <w:sz w:val="28"/>
        </w:rPr>
        <w:t xml:space="preserve"> </w:t>
      </w:r>
      <w:r>
        <w:rPr>
          <w:sz w:val="28"/>
        </w:rPr>
        <w:t>and</w:t>
      </w:r>
      <w:r>
        <w:rPr>
          <w:spacing w:val="-1"/>
          <w:sz w:val="28"/>
        </w:rPr>
        <w:t xml:space="preserve"> </w:t>
      </w:r>
      <w:r>
        <w:rPr>
          <w:sz w:val="28"/>
        </w:rPr>
        <w:t>financial</w:t>
      </w:r>
      <w:r>
        <w:rPr>
          <w:spacing w:val="-5"/>
          <w:sz w:val="28"/>
        </w:rPr>
        <w:t xml:space="preserve"> </w:t>
      </w:r>
      <w:r>
        <w:rPr>
          <w:sz w:val="28"/>
        </w:rPr>
        <w:t>stability</w:t>
      </w:r>
      <w:r>
        <w:rPr>
          <w:spacing w:val="-5"/>
          <w:sz w:val="28"/>
        </w:rPr>
        <w:t xml:space="preserve"> </w:t>
      </w:r>
      <w:r>
        <w:rPr>
          <w:sz w:val="28"/>
        </w:rPr>
        <w:t>when</w:t>
      </w:r>
      <w:r>
        <w:rPr>
          <w:spacing w:val="-4"/>
          <w:sz w:val="28"/>
        </w:rPr>
        <w:t xml:space="preserve"> </w:t>
      </w:r>
      <w:r>
        <w:rPr>
          <w:sz w:val="28"/>
        </w:rPr>
        <w:t>determining</w:t>
      </w:r>
      <w:r>
        <w:rPr>
          <w:spacing w:val="-1"/>
          <w:sz w:val="28"/>
        </w:rPr>
        <w:t xml:space="preserve"> </w:t>
      </w:r>
      <w:r>
        <w:rPr>
          <w:sz w:val="28"/>
        </w:rPr>
        <w:t>credit</w:t>
      </w:r>
      <w:r>
        <w:rPr>
          <w:spacing w:val="-5"/>
          <w:sz w:val="28"/>
        </w:rPr>
        <w:t xml:space="preserve"> </w:t>
      </w:r>
      <w:r>
        <w:rPr>
          <w:sz w:val="28"/>
        </w:rPr>
        <w:t>limit</w:t>
      </w:r>
      <w:r>
        <w:rPr>
          <w:spacing w:val="-5"/>
          <w:sz w:val="28"/>
        </w:rPr>
        <w:t xml:space="preserve"> </w:t>
      </w:r>
      <w:r>
        <w:rPr>
          <w:sz w:val="28"/>
        </w:rPr>
        <w:t>to</w:t>
      </w:r>
      <w:r>
        <w:rPr>
          <w:spacing w:val="-5"/>
          <w:sz w:val="28"/>
        </w:rPr>
        <w:t xml:space="preserve"> </w:t>
      </w:r>
      <w:r>
        <w:rPr>
          <w:sz w:val="28"/>
        </w:rPr>
        <w:t>ensure responsible lending practices.</w:t>
      </w:r>
    </w:p>
    <w:p w14:paraId="70DB1BC3" w14:textId="77777777" w:rsidR="001A635A" w:rsidRDefault="00000000">
      <w:pPr>
        <w:pStyle w:val="ListParagraph"/>
        <w:numPr>
          <w:ilvl w:val="2"/>
          <w:numId w:val="1"/>
        </w:numPr>
        <w:tabs>
          <w:tab w:val="left" w:pos="1505"/>
        </w:tabs>
        <w:spacing w:before="8" w:line="264" w:lineRule="auto"/>
        <w:ind w:right="1076"/>
        <w:rPr>
          <w:sz w:val="28"/>
        </w:rPr>
      </w:pPr>
      <w:r>
        <w:rPr>
          <w:sz w:val="28"/>
        </w:rPr>
        <w:t>Regularly review and monitor the credit utilization and outstanding balances to identify</w:t>
      </w:r>
      <w:r>
        <w:rPr>
          <w:spacing w:val="-2"/>
          <w:sz w:val="28"/>
        </w:rPr>
        <w:t xml:space="preserve"> </w:t>
      </w:r>
      <w:r>
        <w:rPr>
          <w:sz w:val="28"/>
        </w:rPr>
        <w:t>and</w:t>
      </w:r>
      <w:r>
        <w:rPr>
          <w:spacing w:val="-6"/>
          <w:sz w:val="28"/>
        </w:rPr>
        <w:t xml:space="preserve"> </w:t>
      </w:r>
      <w:r>
        <w:rPr>
          <w:sz w:val="28"/>
        </w:rPr>
        <w:t>address</w:t>
      </w:r>
      <w:r>
        <w:rPr>
          <w:spacing w:val="-6"/>
          <w:sz w:val="28"/>
        </w:rPr>
        <w:t xml:space="preserve"> </w:t>
      </w:r>
      <w:r>
        <w:rPr>
          <w:sz w:val="28"/>
        </w:rPr>
        <w:t>the</w:t>
      </w:r>
      <w:r>
        <w:rPr>
          <w:spacing w:val="-3"/>
          <w:sz w:val="28"/>
        </w:rPr>
        <w:t xml:space="preserve"> </w:t>
      </w:r>
      <w:r>
        <w:rPr>
          <w:sz w:val="28"/>
        </w:rPr>
        <w:t>potential</w:t>
      </w:r>
      <w:r>
        <w:rPr>
          <w:spacing w:val="-2"/>
          <w:sz w:val="28"/>
        </w:rPr>
        <w:t xml:space="preserve"> </w:t>
      </w:r>
      <w:r>
        <w:rPr>
          <w:sz w:val="28"/>
        </w:rPr>
        <w:t>risk</w:t>
      </w:r>
      <w:r>
        <w:rPr>
          <w:spacing w:val="-6"/>
          <w:sz w:val="28"/>
        </w:rPr>
        <w:t xml:space="preserve"> </w:t>
      </w:r>
      <w:r>
        <w:rPr>
          <w:sz w:val="28"/>
        </w:rPr>
        <w:t>in a</w:t>
      </w:r>
      <w:r>
        <w:rPr>
          <w:spacing w:val="-6"/>
          <w:sz w:val="28"/>
        </w:rPr>
        <w:t xml:space="preserve"> </w:t>
      </w:r>
      <w:r>
        <w:rPr>
          <w:sz w:val="28"/>
        </w:rPr>
        <w:t>timely</w:t>
      </w:r>
      <w:r>
        <w:rPr>
          <w:spacing w:val="-2"/>
          <w:sz w:val="28"/>
        </w:rPr>
        <w:t xml:space="preserve"> </w:t>
      </w:r>
      <w:r>
        <w:rPr>
          <w:sz w:val="28"/>
        </w:rPr>
        <w:t>manner.</w:t>
      </w:r>
      <w:r>
        <w:rPr>
          <w:spacing w:val="-7"/>
          <w:sz w:val="28"/>
        </w:rPr>
        <w:t xml:space="preserve"> </w:t>
      </w:r>
      <w:r>
        <w:rPr>
          <w:sz w:val="28"/>
        </w:rPr>
        <w:t>Utilize</w:t>
      </w:r>
      <w:r>
        <w:rPr>
          <w:spacing w:val="-6"/>
          <w:sz w:val="28"/>
        </w:rPr>
        <w:t xml:space="preserve"> </w:t>
      </w:r>
      <w:r>
        <w:rPr>
          <w:sz w:val="28"/>
        </w:rPr>
        <w:t>historical</w:t>
      </w:r>
      <w:r>
        <w:rPr>
          <w:spacing w:val="-2"/>
          <w:sz w:val="28"/>
        </w:rPr>
        <w:t xml:space="preserve"> </w:t>
      </w:r>
      <w:r>
        <w:rPr>
          <w:sz w:val="28"/>
        </w:rPr>
        <w:t>data and performance metrics to assess creditworthiness and proactively manage credit risk.</w:t>
      </w:r>
    </w:p>
    <w:p w14:paraId="4014D3B7" w14:textId="06AEDEFA" w:rsidR="001A635A" w:rsidRDefault="00000000" w:rsidP="00B925F8">
      <w:pPr>
        <w:pStyle w:val="ListParagraph"/>
        <w:numPr>
          <w:ilvl w:val="2"/>
          <w:numId w:val="1"/>
        </w:numPr>
        <w:tabs>
          <w:tab w:val="left" w:pos="1505"/>
        </w:tabs>
        <w:spacing w:before="8" w:line="266" w:lineRule="auto"/>
        <w:ind w:right="1401"/>
        <w:rPr>
          <w:sz w:val="28"/>
        </w:rPr>
      </w:pPr>
      <w:r>
        <w:rPr>
          <w:sz w:val="28"/>
        </w:rPr>
        <w:t>Implement</w:t>
      </w:r>
      <w:r>
        <w:rPr>
          <w:spacing w:val="-2"/>
          <w:sz w:val="28"/>
        </w:rPr>
        <w:t xml:space="preserve"> </w:t>
      </w:r>
      <w:r>
        <w:rPr>
          <w:sz w:val="28"/>
        </w:rPr>
        <w:t>automated</w:t>
      </w:r>
      <w:r>
        <w:rPr>
          <w:spacing w:val="-4"/>
          <w:sz w:val="28"/>
        </w:rPr>
        <w:t xml:space="preserve"> </w:t>
      </w:r>
      <w:r>
        <w:rPr>
          <w:sz w:val="28"/>
        </w:rPr>
        <w:t>system</w:t>
      </w:r>
      <w:r>
        <w:rPr>
          <w:spacing w:val="-3"/>
          <w:sz w:val="28"/>
        </w:rPr>
        <w:t xml:space="preserve"> </w:t>
      </w:r>
      <w:r>
        <w:rPr>
          <w:sz w:val="28"/>
        </w:rPr>
        <w:t>or</w:t>
      </w:r>
      <w:r>
        <w:rPr>
          <w:spacing w:val="-6"/>
          <w:sz w:val="28"/>
        </w:rPr>
        <w:t xml:space="preserve"> </w:t>
      </w:r>
      <w:r>
        <w:rPr>
          <w:sz w:val="28"/>
        </w:rPr>
        <w:t>software</w:t>
      </w:r>
      <w:r>
        <w:rPr>
          <w:spacing w:val="-6"/>
          <w:sz w:val="28"/>
        </w:rPr>
        <w:t xml:space="preserve"> </w:t>
      </w:r>
      <w:r>
        <w:rPr>
          <w:sz w:val="28"/>
        </w:rPr>
        <w:t>solution</w:t>
      </w:r>
      <w:r>
        <w:rPr>
          <w:spacing w:val="-2"/>
          <w:sz w:val="28"/>
        </w:rPr>
        <w:t xml:space="preserve"> </w:t>
      </w:r>
      <w:r>
        <w:rPr>
          <w:sz w:val="28"/>
        </w:rPr>
        <w:t>(like</w:t>
      </w:r>
      <w:r>
        <w:rPr>
          <w:spacing w:val="-6"/>
          <w:sz w:val="28"/>
        </w:rPr>
        <w:t xml:space="preserve"> </w:t>
      </w:r>
      <w:r>
        <w:rPr>
          <w:sz w:val="28"/>
        </w:rPr>
        <w:t>Accounting</w:t>
      </w:r>
      <w:r>
        <w:rPr>
          <w:spacing w:val="-3"/>
          <w:sz w:val="28"/>
        </w:rPr>
        <w:t xml:space="preserve"> </w:t>
      </w:r>
      <w:r>
        <w:rPr>
          <w:sz w:val="28"/>
        </w:rPr>
        <w:t>Apps)</w:t>
      </w:r>
      <w:r>
        <w:rPr>
          <w:spacing w:val="-4"/>
          <w:sz w:val="28"/>
        </w:rPr>
        <w:t xml:space="preserve"> </w:t>
      </w:r>
      <w:r>
        <w:rPr>
          <w:sz w:val="28"/>
        </w:rPr>
        <w:t>to streamline credit management processes, including credit monitoring and collection.</w:t>
      </w:r>
      <w:r>
        <w:rPr>
          <w:spacing w:val="-4"/>
          <w:sz w:val="28"/>
        </w:rPr>
        <w:t xml:space="preserve"> </w:t>
      </w:r>
      <w:r>
        <w:rPr>
          <w:sz w:val="28"/>
        </w:rPr>
        <w:t>Leverage</w:t>
      </w:r>
      <w:r>
        <w:rPr>
          <w:spacing w:val="-3"/>
          <w:sz w:val="28"/>
        </w:rPr>
        <w:t xml:space="preserve"> </w:t>
      </w:r>
      <w:r>
        <w:rPr>
          <w:sz w:val="28"/>
        </w:rPr>
        <w:t>technology</w:t>
      </w:r>
      <w:r>
        <w:rPr>
          <w:spacing w:val="-2"/>
          <w:sz w:val="28"/>
        </w:rPr>
        <w:t xml:space="preserve"> </w:t>
      </w:r>
      <w:r>
        <w:rPr>
          <w:sz w:val="28"/>
        </w:rPr>
        <w:t>to</w:t>
      </w:r>
      <w:r>
        <w:rPr>
          <w:spacing w:val="-2"/>
          <w:sz w:val="28"/>
        </w:rPr>
        <w:t xml:space="preserve"> </w:t>
      </w:r>
      <w:r>
        <w:rPr>
          <w:sz w:val="28"/>
        </w:rPr>
        <w:t>enhance</w:t>
      </w:r>
      <w:r>
        <w:rPr>
          <w:spacing w:val="-3"/>
          <w:sz w:val="28"/>
        </w:rPr>
        <w:t xml:space="preserve"> </w:t>
      </w:r>
      <w:r>
        <w:rPr>
          <w:sz w:val="28"/>
        </w:rPr>
        <w:t>efficiency</w:t>
      </w:r>
      <w:r>
        <w:rPr>
          <w:spacing w:val="-4"/>
          <w:sz w:val="28"/>
        </w:rPr>
        <w:t xml:space="preserve"> </w:t>
      </w:r>
      <w:r>
        <w:rPr>
          <w:sz w:val="28"/>
        </w:rPr>
        <w:t>and</w:t>
      </w:r>
      <w:r>
        <w:rPr>
          <w:spacing w:val="-2"/>
          <w:sz w:val="28"/>
        </w:rPr>
        <w:t xml:space="preserve"> </w:t>
      </w:r>
      <w:r>
        <w:rPr>
          <w:sz w:val="28"/>
        </w:rPr>
        <w:t>accuracy</w:t>
      </w:r>
      <w:r>
        <w:rPr>
          <w:spacing w:val="-5"/>
          <w:sz w:val="28"/>
        </w:rPr>
        <w:t xml:space="preserve"> </w:t>
      </w:r>
      <w:r>
        <w:rPr>
          <w:sz w:val="28"/>
        </w:rPr>
        <w:t>in</w:t>
      </w:r>
      <w:r>
        <w:rPr>
          <w:spacing w:val="-2"/>
          <w:sz w:val="28"/>
        </w:rPr>
        <w:t xml:space="preserve"> </w:t>
      </w:r>
      <w:r>
        <w:rPr>
          <w:sz w:val="28"/>
        </w:rPr>
        <w:t>credit assessment and management, while ensuring compliance with regularity requirements and industry best practices.</w:t>
      </w:r>
    </w:p>
    <w:p w14:paraId="452DA9A6" w14:textId="350BA453" w:rsidR="00523F19" w:rsidRPr="00523F19" w:rsidRDefault="00523F19" w:rsidP="00523F19">
      <w:pPr>
        <w:tabs>
          <w:tab w:val="left" w:pos="1505"/>
        </w:tabs>
        <w:spacing w:before="8" w:line="266" w:lineRule="auto"/>
        <w:ind w:left="1145" w:right="1401"/>
        <w:rPr>
          <w:sz w:val="28"/>
        </w:rPr>
      </w:pPr>
      <w:r>
        <w:rPr>
          <w:sz w:val="28"/>
        </w:rPr>
        <w:t xml:space="preserve">Implementing </w:t>
      </w:r>
      <w:r w:rsidR="003D24B1">
        <w:rPr>
          <w:sz w:val="28"/>
        </w:rPr>
        <w:t xml:space="preserve">a structured credit management system is essential for controlling costs, reducing financial risk, and sustaining </w:t>
      </w:r>
      <w:r w:rsidR="009A061F">
        <w:rPr>
          <w:sz w:val="28"/>
        </w:rPr>
        <w:t>profit</w:t>
      </w:r>
      <w:r w:rsidR="001E6F9A">
        <w:rPr>
          <w:sz w:val="28"/>
        </w:rPr>
        <w:t xml:space="preserve"> growth-key components of the store’s </w:t>
      </w:r>
      <w:r w:rsidR="000D538A">
        <w:rPr>
          <w:sz w:val="28"/>
        </w:rPr>
        <w:t xml:space="preserve">profit </w:t>
      </w:r>
      <w:r w:rsidR="008F5E5C">
        <w:rPr>
          <w:sz w:val="28"/>
        </w:rPr>
        <w:t>maximization strategy.</w:t>
      </w:r>
    </w:p>
    <w:p w14:paraId="0E2B6C64" w14:textId="12173EC3" w:rsidR="001A635A" w:rsidRDefault="00000000" w:rsidP="00255FA0">
      <w:pPr>
        <w:pStyle w:val="ListParagraph"/>
        <w:numPr>
          <w:ilvl w:val="1"/>
          <w:numId w:val="1"/>
        </w:numPr>
        <w:tabs>
          <w:tab w:val="left" w:pos="1079"/>
        </w:tabs>
        <w:spacing w:before="70"/>
        <w:ind w:left="1079" w:hanging="359"/>
        <w:jc w:val="left"/>
      </w:pPr>
      <w:r w:rsidRPr="00255FA0">
        <w:rPr>
          <w:spacing w:val="-6"/>
          <w:sz w:val="28"/>
          <w:u w:val="single"/>
        </w:rPr>
        <w:t xml:space="preserve"> </w:t>
      </w:r>
      <w:r w:rsidRPr="00255FA0">
        <w:rPr>
          <w:sz w:val="28"/>
          <w:u w:val="single"/>
        </w:rPr>
        <w:t>Enforce</w:t>
      </w:r>
      <w:r w:rsidRPr="00255FA0">
        <w:rPr>
          <w:spacing w:val="-5"/>
          <w:sz w:val="28"/>
          <w:u w:val="single"/>
        </w:rPr>
        <w:t xml:space="preserve"> </w:t>
      </w:r>
      <w:r w:rsidRPr="00255FA0">
        <w:rPr>
          <w:sz w:val="28"/>
          <w:u w:val="single"/>
        </w:rPr>
        <w:t>Strict</w:t>
      </w:r>
      <w:r w:rsidRPr="00255FA0">
        <w:rPr>
          <w:spacing w:val="-4"/>
          <w:sz w:val="28"/>
          <w:u w:val="single"/>
        </w:rPr>
        <w:t xml:space="preserve"> </w:t>
      </w:r>
      <w:r w:rsidRPr="00255FA0">
        <w:rPr>
          <w:sz w:val="28"/>
          <w:u w:val="single"/>
        </w:rPr>
        <w:t>Repayment</w:t>
      </w:r>
      <w:r w:rsidRPr="00255FA0">
        <w:rPr>
          <w:spacing w:val="-3"/>
          <w:sz w:val="28"/>
          <w:u w:val="single"/>
        </w:rPr>
        <w:t xml:space="preserve"> </w:t>
      </w:r>
      <w:r w:rsidRPr="00255FA0">
        <w:rPr>
          <w:spacing w:val="-2"/>
          <w:sz w:val="28"/>
          <w:u w:val="single"/>
        </w:rPr>
        <w:t>Practices:</w:t>
      </w:r>
    </w:p>
    <w:p w14:paraId="32E9E68F" w14:textId="77777777" w:rsidR="001A635A" w:rsidRDefault="00000000">
      <w:pPr>
        <w:pStyle w:val="ListParagraph"/>
        <w:numPr>
          <w:ilvl w:val="2"/>
          <w:numId w:val="1"/>
        </w:numPr>
        <w:tabs>
          <w:tab w:val="left" w:pos="1440"/>
        </w:tabs>
        <w:spacing w:before="1" w:line="264" w:lineRule="auto"/>
        <w:ind w:left="1440" w:right="1076"/>
        <w:rPr>
          <w:sz w:val="28"/>
        </w:rPr>
      </w:pPr>
      <w:r>
        <w:rPr>
          <w:sz w:val="28"/>
        </w:rPr>
        <w:t>Establish a structured repayment schedule for credit customer, specifying due</w:t>
      </w:r>
      <w:r>
        <w:rPr>
          <w:spacing w:val="40"/>
          <w:sz w:val="28"/>
        </w:rPr>
        <w:t xml:space="preserve"> </w:t>
      </w:r>
      <w:r>
        <w:rPr>
          <w:sz w:val="28"/>
        </w:rPr>
        <w:t>dates and payment terms to ensure timely repayment.</w:t>
      </w:r>
    </w:p>
    <w:p w14:paraId="523ED88F" w14:textId="77777777" w:rsidR="001A635A" w:rsidRDefault="00000000">
      <w:pPr>
        <w:pStyle w:val="ListParagraph"/>
        <w:numPr>
          <w:ilvl w:val="2"/>
          <w:numId w:val="1"/>
        </w:numPr>
        <w:tabs>
          <w:tab w:val="left" w:pos="1440"/>
        </w:tabs>
        <w:spacing w:before="3" w:line="264" w:lineRule="auto"/>
        <w:ind w:left="1440" w:right="1081"/>
        <w:rPr>
          <w:sz w:val="28"/>
        </w:rPr>
      </w:pPr>
      <w:r>
        <w:rPr>
          <w:sz w:val="28"/>
        </w:rPr>
        <w:t>Provide</w:t>
      </w:r>
      <w:r>
        <w:rPr>
          <w:spacing w:val="-2"/>
          <w:sz w:val="28"/>
        </w:rPr>
        <w:t xml:space="preserve"> </w:t>
      </w:r>
      <w:r>
        <w:rPr>
          <w:sz w:val="28"/>
        </w:rPr>
        <w:t>clear</w:t>
      </w:r>
      <w:r>
        <w:rPr>
          <w:spacing w:val="-3"/>
          <w:sz w:val="28"/>
        </w:rPr>
        <w:t xml:space="preserve"> </w:t>
      </w:r>
      <w:r>
        <w:rPr>
          <w:sz w:val="28"/>
        </w:rPr>
        <w:t>and</w:t>
      </w:r>
      <w:r>
        <w:rPr>
          <w:spacing w:val="-2"/>
          <w:sz w:val="28"/>
        </w:rPr>
        <w:t xml:space="preserve"> </w:t>
      </w:r>
      <w:r>
        <w:rPr>
          <w:sz w:val="28"/>
        </w:rPr>
        <w:t>transparent</w:t>
      </w:r>
      <w:r>
        <w:rPr>
          <w:spacing w:val="-2"/>
          <w:sz w:val="28"/>
        </w:rPr>
        <w:t xml:space="preserve"> </w:t>
      </w:r>
      <w:r>
        <w:rPr>
          <w:sz w:val="28"/>
        </w:rPr>
        <w:t>communication</w:t>
      </w:r>
      <w:r>
        <w:rPr>
          <w:spacing w:val="-2"/>
          <w:sz w:val="28"/>
        </w:rPr>
        <w:t xml:space="preserve"> </w:t>
      </w:r>
      <w:r>
        <w:rPr>
          <w:sz w:val="28"/>
        </w:rPr>
        <w:t>to</w:t>
      </w:r>
      <w:r>
        <w:rPr>
          <w:spacing w:val="-2"/>
          <w:sz w:val="28"/>
        </w:rPr>
        <w:t xml:space="preserve"> </w:t>
      </w:r>
      <w:r>
        <w:rPr>
          <w:sz w:val="28"/>
        </w:rPr>
        <w:t>customers</w:t>
      </w:r>
      <w:r>
        <w:rPr>
          <w:spacing w:val="-2"/>
          <w:sz w:val="28"/>
        </w:rPr>
        <w:t xml:space="preserve"> </w:t>
      </w:r>
      <w:r>
        <w:rPr>
          <w:sz w:val="28"/>
        </w:rPr>
        <w:t>regarding</w:t>
      </w:r>
      <w:r>
        <w:rPr>
          <w:spacing w:val="-2"/>
          <w:sz w:val="28"/>
        </w:rPr>
        <w:t xml:space="preserve"> </w:t>
      </w:r>
      <w:r>
        <w:rPr>
          <w:sz w:val="28"/>
        </w:rPr>
        <w:t>repayment obligations, including remainders and notification for upcoming payments.</w:t>
      </w:r>
    </w:p>
    <w:p w14:paraId="5006D345" w14:textId="77777777" w:rsidR="001A635A" w:rsidRDefault="00000000">
      <w:pPr>
        <w:pStyle w:val="ListParagraph"/>
        <w:numPr>
          <w:ilvl w:val="2"/>
          <w:numId w:val="1"/>
        </w:numPr>
        <w:tabs>
          <w:tab w:val="left" w:pos="1440"/>
        </w:tabs>
        <w:spacing w:line="264" w:lineRule="auto"/>
        <w:ind w:left="1440" w:right="1076"/>
        <w:rPr>
          <w:sz w:val="28"/>
        </w:rPr>
      </w:pPr>
      <w:r>
        <w:rPr>
          <w:sz w:val="28"/>
        </w:rPr>
        <w:t>Implement incentives for early repayments or penalties for the late payments to encourage timely repayment behavior among customers.</w:t>
      </w:r>
    </w:p>
    <w:p w14:paraId="11243F45" w14:textId="25BBA29C" w:rsidR="001A635A" w:rsidRPr="00754166" w:rsidRDefault="00000000" w:rsidP="00255FA0">
      <w:pPr>
        <w:pStyle w:val="ListParagraph"/>
        <w:numPr>
          <w:ilvl w:val="2"/>
          <w:numId w:val="1"/>
        </w:numPr>
        <w:tabs>
          <w:tab w:val="left" w:pos="1440"/>
        </w:tabs>
        <w:spacing w:before="3" w:line="264" w:lineRule="auto"/>
        <w:ind w:left="1440" w:right="1078"/>
      </w:pPr>
      <w:r>
        <w:rPr>
          <w:sz w:val="28"/>
        </w:rPr>
        <w:t>Monitor repayment performance closely and take proactive measures to address any irregularities promptly.</w:t>
      </w:r>
    </w:p>
    <w:p w14:paraId="1DA8968D" w14:textId="1D315046" w:rsidR="00754166" w:rsidRPr="00754166" w:rsidRDefault="00754166" w:rsidP="00754166">
      <w:pPr>
        <w:tabs>
          <w:tab w:val="left" w:pos="1440"/>
        </w:tabs>
        <w:spacing w:before="3" w:line="264" w:lineRule="auto"/>
        <w:ind w:left="1080" w:right="1078"/>
        <w:rPr>
          <w:sz w:val="28"/>
          <w:szCs w:val="28"/>
        </w:rPr>
      </w:pPr>
      <w:r>
        <w:rPr>
          <w:sz w:val="28"/>
          <w:szCs w:val="28"/>
        </w:rPr>
        <w:t>Enforcing strict repayment practices help</w:t>
      </w:r>
      <w:r w:rsidR="00405338">
        <w:rPr>
          <w:sz w:val="28"/>
          <w:szCs w:val="28"/>
        </w:rPr>
        <w:t xml:space="preserve">s maintain healthy cash flow and reduces the risk of bad debt, both of which are crucial </w:t>
      </w:r>
      <w:r w:rsidR="00E3181A">
        <w:rPr>
          <w:sz w:val="28"/>
          <w:szCs w:val="28"/>
        </w:rPr>
        <w:t>for supplier cost optimization and maximizing overall profita</w:t>
      </w:r>
      <w:r w:rsidR="00E10B97">
        <w:rPr>
          <w:sz w:val="28"/>
          <w:szCs w:val="28"/>
        </w:rPr>
        <w:t>bility.</w:t>
      </w:r>
    </w:p>
    <w:p w14:paraId="4238378A" w14:textId="178A2D0A" w:rsidR="008F5E5C" w:rsidRPr="008F5E5C" w:rsidRDefault="008F5E5C" w:rsidP="008F5E5C">
      <w:pPr>
        <w:tabs>
          <w:tab w:val="left" w:pos="1440"/>
        </w:tabs>
        <w:spacing w:before="3" w:line="264" w:lineRule="auto"/>
        <w:ind w:left="1080" w:right="1078"/>
      </w:pPr>
    </w:p>
    <w:p w14:paraId="4CFD5BA1" w14:textId="67C24CEC" w:rsidR="008F5E5C" w:rsidRDefault="008F5E5C" w:rsidP="008F5E5C">
      <w:pPr>
        <w:tabs>
          <w:tab w:val="left" w:pos="1440"/>
        </w:tabs>
        <w:spacing w:before="3" w:line="264" w:lineRule="auto"/>
        <w:ind w:right="1078"/>
      </w:pPr>
      <w:r>
        <w:t xml:space="preserve">        </w:t>
      </w:r>
    </w:p>
    <w:p w14:paraId="369BE48D" w14:textId="77777777" w:rsidR="001A635A" w:rsidRDefault="001A635A">
      <w:pPr>
        <w:pStyle w:val="BodyText"/>
        <w:spacing w:before="110"/>
      </w:pPr>
    </w:p>
    <w:p w14:paraId="159BCEB1" w14:textId="77777777" w:rsidR="001A635A" w:rsidRDefault="00000000">
      <w:pPr>
        <w:ind w:left="360"/>
        <w:rPr>
          <w:b/>
          <w:sz w:val="40"/>
        </w:rPr>
      </w:pPr>
      <w:r>
        <w:rPr>
          <w:b/>
          <w:spacing w:val="-2"/>
          <w:sz w:val="40"/>
        </w:rPr>
        <w:t>Additional</w:t>
      </w:r>
    </w:p>
    <w:p w14:paraId="67C4E9A2" w14:textId="0CA313A6" w:rsidR="00DE4F59" w:rsidRDefault="00000000" w:rsidP="00D25DB3">
      <w:pPr>
        <w:pStyle w:val="BodyText"/>
        <w:spacing w:before="406"/>
        <w:ind w:left="360"/>
      </w:pPr>
      <w:r>
        <w:t>BDM</w:t>
      </w:r>
      <w:r>
        <w:rPr>
          <w:spacing w:val="-6"/>
        </w:rPr>
        <w:t xml:space="preserve"> </w:t>
      </w:r>
      <w:r>
        <w:t>PROJECT</w:t>
      </w:r>
      <w:r>
        <w:rPr>
          <w:spacing w:val="-5"/>
        </w:rPr>
        <w:t xml:space="preserve"> </w:t>
      </w:r>
      <w:r>
        <w:t>FOLDER:</w:t>
      </w:r>
      <w:r>
        <w:rPr>
          <w:spacing w:val="-7"/>
        </w:rPr>
        <w:t xml:space="preserve"> </w:t>
      </w:r>
      <w:hyperlink r:id="rId26">
        <w:r w:rsidR="00DE4F59">
          <w:rPr>
            <w:color w:val="800080"/>
            <w:spacing w:val="-4"/>
            <w:u w:val="single" w:color="800080"/>
          </w:rPr>
          <w:t>LINK</w:t>
        </w:r>
      </w:hyperlink>
    </w:p>
    <w:sectPr w:rsidR="00DE4F59">
      <w:pgSz w:w="12240" w:h="15840"/>
      <w:pgMar w:top="1260" w:right="0" w:bottom="280" w:left="720" w:header="780"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FE7A0F" w14:textId="77777777" w:rsidR="00D17FF3" w:rsidRDefault="00D17FF3">
      <w:pPr>
        <w:spacing w:line="240" w:lineRule="auto"/>
      </w:pPr>
      <w:r>
        <w:separator/>
      </w:r>
    </w:p>
  </w:endnote>
  <w:endnote w:type="continuationSeparator" w:id="0">
    <w:p w14:paraId="0379C18F" w14:textId="77777777" w:rsidR="00D17FF3" w:rsidRDefault="00D17FF3">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12793CA" w14:textId="77777777" w:rsidR="00D17FF3" w:rsidRDefault="00D17FF3">
      <w:pPr>
        <w:spacing w:line="240" w:lineRule="auto"/>
      </w:pPr>
      <w:r>
        <w:separator/>
      </w:r>
    </w:p>
  </w:footnote>
  <w:footnote w:type="continuationSeparator" w:id="0">
    <w:p w14:paraId="213D190E" w14:textId="77777777" w:rsidR="00D17FF3" w:rsidRDefault="00D17FF3">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FBDDCE" w14:textId="77777777" w:rsidR="001A635A" w:rsidRDefault="00000000">
    <w:pPr>
      <w:pStyle w:val="BodyText"/>
      <w:spacing w:line="14" w:lineRule="auto"/>
      <w:rPr>
        <w:sz w:val="20"/>
      </w:rPr>
    </w:pPr>
    <w:r>
      <w:rPr>
        <w:noProof/>
        <w:sz w:val="20"/>
      </w:rPr>
      <mc:AlternateContent>
        <mc:Choice Requires="wps">
          <w:drawing>
            <wp:anchor distT="0" distB="0" distL="0" distR="0" simplePos="0" relativeHeight="487019520" behindDoc="1" locked="0" layoutInCell="1" allowOverlap="1" wp14:anchorId="41F9D474" wp14:editId="28583C76">
              <wp:simplePos x="0" y="0"/>
              <wp:positionH relativeFrom="page">
                <wp:posOffset>6676390</wp:posOffset>
              </wp:positionH>
              <wp:positionV relativeFrom="page">
                <wp:posOffset>482600</wp:posOffset>
              </wp:positionV>
              <wp:extent cx="200660" cy="177800"/>
              <wp:effectExtent l="0" t="0" r="0" b="0"/>
              <wp:wrapNone/>
              <wp:docPr id="1" name="Textbox 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200660" cy="177800"/>
                      </a:xfrm>
                      <a:prstGeom prst="rect">
                        <a:avLst/>
                      </a:prstGeom>
                    </wps:spPr>
                    <wps:txbx>
                      <w:txbxContent>
                        <w:p w14:paraId="6A351A6F" w14:textId="77777777" w:rsidR="001A635A" w:rsidRDefault="00000000">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wps:txbx>
                    <wps:bodyPr wrap="square" lIns="0" tIns="0" rIns="0" bIns="0" rtlCol="0">
                      <a:noAutofit/>
                    </wps:bodyPr>
                  </wps:wsp>
                </a:graphicData>
              </a:graphic>
            </wp:anchor>
          </w:drawing>
        </mc:Choice>
        <mc:Fallback>
          <w:pict>
            <v:shapetype w14:anchorId="41F9D474" id="_x0000_t202" coordsize="21600,21600" o:spt="202" path="m,l,21600r21600,l21600,xe">
              <v:stroke joinstyle="miter"/>
              <v:path gradientshapeok="t" o:connecttype="rect"/>
            </v:shapetype>
            <v:shape id="Textbox 1" o:spid="_x0000_s1029" type="#_x0000_t202" style="position:absolute;margin-left:525.7pt;margin-top:38pt;width:15.8pt;height:14pt;z-index:-16296960;visibility:visible;mso-wrap-style:square;mso-wrap-distance-left:0;mso-wrap-distance-top:0;mso-wrap-distance-right:0;mso-wrap-distance-bottom:0;mso-position-horizontal:absolute;mso-position-horizontal-relative:page;mso-position-vertical:absolute;mso-position-vertical-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" filled="f" stroked="f">
              <v:textbox inset="0,0,0,0">
                <w:txbxContent>
                  <w:p w14:paraId="6A351A6F" w14:textId="77777777" w:rsidR="001A635A" w:rsidRDefault="00000000">
                    <w:pPr>
                      <w:spacing w:line="264" w:lineRule="exact"/>
                      <w:ind w:left="60"/>
                      <w:rPr>
                        <w:rFonts w:ascii="Calibri"/>
                        <w:sz w:val="24"/>
                      </w:rPr>
                    </w:pPr>
                    <w:r>
                      <w:rPr>
                        <w:rFonts w:ascii="Calibri"/>
                        <w:spacing w:val="-5"/>
                        <w:sz w:val="24"/>
                      </w:rPr>
                      <w:fldChar w:fldCharType="begin"/>
                    </w:r>
                    <w:r>
                      <w:rPr>
                        <w:rFonts w:ascii="Calibri"/>
                        <w:spacing w:val="-5"/>
                        <w:sz w:val="24"/>
                      </w:rPr>
                      <w:instrText xml:space="preserve"> PAGE </w:instrText>
                    </w:r>
                    <w:r>
                      <w:rPr>
                        <w:rFonts w:ascii="Calibri"/>
                        <w:spacing w:val="-5"/>
                        <w:sz w:val="24"/>
                      </w:rPr>
                      <w:fldChar w:fldCharType="separate"/>
                    </w:r>
                    <w:r>
                      <w:rPr>
                        <w:rFonts w:ascii="Calibri"/>
                        <w:spacing w:val="-5"/>
                        <w:sz w:val="24"/>
                      </w:rPr>
                      <w:t>10</w:t>
                    </w:r>
                    <w:r>
                      <w:rPr>
                        <w:rFonts w:ascii="Calibri"/>
                        <w:spacing w:val="-5"/>
                        <w:sz w:val="24"/>
                      </w:rPr>
                      <w:fldChar w:fldCharType="end"/>
                    </w:r>
                  </w:p>
                </w:txbxContent>
              </v:textbox>
              <w10:wrap anchorx="page" anchory="page"/>
            </v:shape>
          </w:pict>
        </mc:Fallback>
      </mc:AlternateConten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DFD44C3"/>
    <w:multiLevelType w:val="multilevel"/>
    <w:tmpl w:val="5CB8989C"/>
    <w:lvl w:ilvl="0">
      <w:start w:val="3"/>
      <w:numFmt w:val="decimal"/>
      <w:lvlText w:val="%1."/>
      <w:lvlJc w:val="left"/>
      <w:pPr>
        <w:ind w:left="678" w:hanging="319"/>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782" w:hanging="423"/>
        <w:jc w:val="right"/>
      </w:pPr>
      <w:rPr>
        <w:rFonts w:hint="default"/>
        <w:spacing w:val="0"/>
        <w:w w:val="94"/>
        <w:u w:val="single" w:color="000000"/>
        <w:lang w:val="en-US" w:eastAsia="en-US" w:bidi="ar-SA"/>
      </w:rPr>
    </w:lvl>
    <w:lvl w:ilvl="2">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2385" w:hanging="360"/>
      </w:pPr>
      <w:rPr>
        <w:rFonts w:hint="default"/>
        <w:lang w:val="en-US" w:eastAsia="en-US" w:bidi="ar-SA"/>
      </w:rPr>
    </w:lvl>
    <w:lvl w:ilvl="4">
      <w:numFmt w:val="bullet"/>
      <w:lvlText w:val="•"/>
      <w:lvlJc w:val="left"/>
      <w:pPr>
        <w:ind w:left="3690" w:hanging="360"/>
      </w:pPr>
      <w:rPr>
        <w:rFonts w:hint="default"/>
        <w:lang w:val="en-US" w:eastAsia="en-US" w:bidi="ar-SA"/>
      </w:rPr>
    </w:lvl>
    <w:lvl w:ilvl="5">
      <w:numFmt w:val="bullet"/>
      <w:lvlText w:val="•"/>
      <w:lvlJc w:val="left"/>
      <w:pPr>
        <w:ind w:left="4995" w:hanging="360"/>
      </w:pPr>
      <w:rPr>
        <w:rFonts w:hint="default"/>
        <w:lang w:val="en-US" w:eastAsia="en-US" w:bidi="ar-SA"/>
      </w:rPr>
    </w:lvl>
    <w:lvl w:ilvl="6">
      <w:numFmt w:val="bullet"/>
      <w:lvlText w:val="•"/>
      <w:lvlJc w:val="left"/>
      <w:pPr>
        <w:ind w:left="6300" w:hanging="360"/>
      </w:pPr>
      <w:rPr>
        <w:rFonts w:hint="default"/>
        <w:lang w:val="en-US" w:eastAsia="en-US" w:bidi="ar-SA"/>
      </w:rPr>
    </w:lvl>
    <w:lvl w:ilvl="7">
      <w:numFmt w:val="bullet"/>
      <w:lvlText w:val="•"/>
      <w:lvlJc w:val="left"/>
      <w:pPr>
        <w:ind w:left="7605" w:hanging="360"/>
      </w:pPr>
      <w:rPr>
        <w:rFonts w:hint="default"/>
        <w:lang w:val="en-US" w:eastAsia="en-US" w:bidi="ar-SA"/>
      </w:rPr>
    </w:lvl>
    <w:lvl w:ilvl="8">
      <w:numFmt w:val="bullet"/>
      <w:lvlText w:val="•"/>
      <w:lvlJc w:val="left"/>
      <w:pPr>
        <w:ind w:left="8910" w:hanging="360"/>
      </w:pPr>
      <w:rPr>
        <w:rFonts w:hint="default"/>
        <w:lang w:val="en-US" w:eastAsia="en-US" w:bidi="ar-SA"/>
      </w:rPr>
    </w:lvl>
  </w:abstractNum>
  <w:abstractNum w:abstractNumId="1" w15:restartNumberingAfterBreak="0">
    <w:nsid w:val="24DE1D02"/>
    <w:multiLevelType w:val="multilevel"/>
    <w:tmpl w:val="05C0FE90"/>
    <w:lvl w:ilvl="0">
      <w:start w:val="2"/>
      <w:numFmt w:val="decimal"/>
      <w:lvlText w:val="%1"/>
      <w:lvlJc w:val="left"/>
      <w:pPr>
        <w:ind w:left="360" w:hanging="360"/>
      </w:pPr>
      <w:rPr>
        <w:rFonts w:hint="default"/>
      </w:rPr>
    </w:lvl>
    <w:lvl w:ilvl="1">
      <w:start w:val="1"/>
      <w:numFmt w:val="decimal"/>
      <w:lvlText w:val="%1.%2"/>
      <w:lvlJc w:val="left"/>
      <w:pPr>
        <w:ind w:left="1500" w:hanging="360"/>
      </w:pPr>
      <w:rPr>
        <w:rFonts w:hint="default"/>
      </w:rPr>
    </w:lvl>
    <w:lvl w:ilvl="2">
      <w:start w:val="1"/>
      <w:numFmt w:val="decimal"/>
      <w:lvlText w:val="%1.%2.%3"/>
      <w:lvlJc w:val="left"/>
      <w:pPr>
        <w:ind w:left="3000" w:hanging="720"/>
      </w:pPr>
      <w:rPr>
        <w:rFonts w:hint="default"/>
      </w:rPr>
    </w:lvl>
    <w:lvl w:ilvl="3">
      <w:start w:val="1"/>
      <w:numFmt w:val="decimal"/>
      <w:lvlText w:val="%1.%2.%3.%4"/>
      <w:lvlJc w:val="left"/>
      <w:pPr>
        <w:ind w:left="4140" w:hanging="720"/>
      </w:pPr>
      <w:rPr>
        <w:rFonts w:hint="default"/>
      </w:rPr>
    </w:lvl>
    <w:lvl w:ilvl="4">
      <w:start w:val="1"/>
      <w:numFmt w:val="decimal"/>
      <w:lvlText w:val="%1.%2.%3.%4.%5"/>
      <w:lvlJc w:val="left"/>
      <w:pPr>
        <w:ind w:left="5640" w:hanging="1080"/>
      </w:pPr>
      <w:rPr>
        <w:rFonts w:hint="default"/>
      </w:rPr>
    </w:lvl>
    <w:lvl w:ilvl="5">
      <w:start w:val="1"/>
      <w:numFmt w:val="decimal"/>
      <w:lvlText w:val="%1.%2.%3.%4.%5.%6"/>
      <w:lvlJc w:val="left"/>
      <w:pPr>
        <w:ind w:left="6780" w:hanging="1080"/>
      </w:pPr>
      <w:rPr>
        <w:rFonts w:hint="default"/>
      </w:rPr>
    </w:lvl>
    <w:lvl w:ilvl="6">
      <w:start w:val="1"/>
      <w:numFmt w:val="decimal"/>
      <w:lvlText w:val="%1.%2.%3.%4.%5.%6.%7"/>
      <w:lvlJc w:val="left"/>
      <w:pPr>
        <w:ind w:left="8280" w:hanging="1440"/>
      </w:pPr>
      <w:rPr>
        <w:rFonts w:hint="default"/>
      </w:rPr>
    </w:lvl>
    <w:lvl w:ilvl="7">
      <w:start w:val="1"/>
      <w:numFmt w:val="decimal"/>
      <w:lvlText w:val="%1.%2.%3.%4.%5.%6.%7.%8"/>
      <w:lvlJc w:val="left"/>
      <w:pPr>
        <w:ind w:left="9420" w:hanging="1440"/>
      </w:pPr>
      <w:rPr>
        <w:rFonts w:hint="default"/>
      </w:rPr>
    </w:lvl>
    <w:lvl w:ilvl="8">
      <w:start w:val="1"/>
      <w:numFmt w:val="decimal"/>
      <w:lvlText w:val="%1.%2.%3.%4.%5.%6.%7.%8.%9"/>
      <w:lvlJc w:val="left"/>
      <w:pPr>
        <w:ind w:left="10920" w:hanging="1800"/>
      </w:pPr>
      <w:rPr>
        <w:rFonts w:hint="default"/>
      </w:rPr>
    </w:lvl>
  </w:abstractNum>
  <w:abstractNum w:abstractNumId="2" w15:restartNumberingAfterBreak="0">
    <w:nsid w:val="31844BA2"/>
    <w:multiLevelType w:val="hybridMultilevel"/>
    <w:tmpl w:val="8B049B58"/>
    <w:lvl w:ilvl="0" w:tplc="11C4E654">
      <w:numFmt w:val="bullet"/>
      <w:lvlText w:val=""/>
      <w:lvlJc w:val="left"/>
      <w:pPr>
        <w:ind w:left="1080" w:hanging="360"/>
      </w:pPr>
      <w:rPr>
        <w:rFonts w:ascii="Symbol" w:eastAsia="Symbol" w:hAnsi="Symbol" w:cs="Symbol" w:hint="default"/>
        <w:b w:val="0"/>
        <w:bCs w:val="0"/>
        <w:i w:val="0"/>
        <w:iCs w:val="0"/>
        <w:spacing w:val="0"/>
        <w:w w:val="100"/>
        <w:sz w:val="28"/>
        <w:szCs w:val="28"/>
        <w:lang w:val="en-US" w:eastAsia="en-US" w:bidi="ar-SA"/>
      </w:rPr>
    </w:lvl>
    <w:lvl w:ilvl="1" w:tplc="B9F800DC">
      <w:numFmt w:val="bullet"/>
      <w:lvlText w:val="•"/>
      <w:lvlJc w:val="left"/>
      <w:pPr>
        <w:ind w:left="2124" w:hanging="360"/>
      </w:pPr>
      <w:rPr>
        <w:rFonts w:hint="default"/>
        <w:lang w:val="en-US" w:eastAsia="en-US" w:bidi="ar-SA"/>
      </w:rPr>
    </w:lvl>
    <w:lvl w:ilvl="2" w:tplc="57BAE8EA">
      <w:numFmt w:val="bullet"/>
      <w:lvlText w:val="•"/>
      <w:lvlJc w:val="left"/>
      <w:pPr>
        <w:ind w:left="3168" w:hanging="360"/>
      </w:pPr>
      <w:rPr>
        <w:rFonts w:hint="default"/>
        <w:lang w:val="en-US" w:eastAsia="en-US" w:bidi="ar-SA"/>
      </w:rPr>
    </w:lvl>
    <w:lvl w:ilvl="3" w:tplc="0A98ADDE">
      <w:numFmt w:val="bullet"/>
      <w:lvlText w:val="•"/>
      <w:lvlJc w:val="left"/>
      <w:pPr>
        <w:ind w:left="4212" w:hanging="360"/>
      </w:pPr>
      <w:rPr>
        <w:rFonts w:hint="default"/>
        <w:lang w:val="en-US" w:eastAsia="en-US" w:bidi="ar-SA"/>
      </w:rPr>
    </w:lvl>
    <w:lvl w:ilvl="4" w:tplc="981E4E8C">
      <w:numFmt w:val="bullet"/>
      <w:lvlText w:val="•"/>
      <w:lvlJc w:val="left"/>
      <w:pPr>
        <w:ind w:left="5256" w:hanging="360"/>
      </w:pPr>
      <w:rPr>
        <w:rFonts w:hint="default"/>
        <w:lang w:val="en-US" w:eastAsia="en-US" w:bidi="ar-SA"/>
      </w:rPr>
    </w:lvl>
    <w:lvl w:ilvl="5" w:tplc="C8D05E5A">
      <w:numFmt w:val="bullet"/>
      <w:lvlText w:val="•"/>
      <w:lvlJc w:val="left"/>
      <w:pPr>
        <w:ind w:left="6300" w:hanging="360"/>
      </w:pPr>
      <w:rPr>
        <w:rFonts w:hint="default"/>
        <w:lang w:val="en-US" w:eastAsia="en-US" w:bidi="ar-SA"/>
      </w:rPr>
    </w:lvl>
    <w:lvl w:ilvl="6" w:tplc="0C1004FC">
      <w:numFmt w:val="bullet"/>
      <w:lvlText w:val="•"/>
      <w:lvlJc w:val="left"/>
      <w:pPr>
        <w:ind w:left="7344" w:hanging="360"/>
      </w:pPr>
      <w:rPr>
        <w:rFonts w:hint="default"/>
        <w:lang w:val="en-US" w:eastAsia="en-US" w:bidi="ar-SA"/>
      </w:rPr>
    </w:lvl>
    <w:lvl w:ilvl="7" w:tplc="91201FDA">
      <w:numFmt w:val="bullet"/>
      <w:lvlText w:val="•"/>
      <w:lvlJc w:val="left"/>
      <w:pPr>
        <w:ind w:left="8388" w:hanging="360"/>
      </w:pPr>
      <w:rPr>
        <w:rFonts w:hint="default"/>
        <w:lang w:val="en-US" w:eastAsia="en-US" w:bidi="ar-SA"/>
      </w:rPr>
    </w:lvl>
    <w:lvl w:ilvl="8" w:tplc="33828114">
      <w:numFmt w:val="bullet"/>
      <w:lvlText w:val="•"/>
      <w:lvlJc w:val="left"/>
      <w:pPr>
        <w:ind w:left="9432" w:hanging="360"/>
      </w:pPr>
      <w:rPr>
        <w:rFonts w:hint="default"/>
        <w:lang w:val="en-US" w:eastAsia="en-US" w:bidi="ar-SA"/>
      </w:rPr>
    </w:lvl>
  </w:abstractNum>
  <w:abstractNum w:abstractNumId="3" w15:restartNumberingAfterBreak="0">
    <w:nsid w:val="335D354B"/>
    <w:multiLevelType w:val="multilevel"/>
    <w:tmpl w:val="4009001F"/>
    <w:lvl w:ilvl="0">
      <w:start w:val="1"/>
      <w:numFmt w:val="decimal"/>
      <w:lvlText w:val="%1."/>
      <w:lvlJc w:val="left"/>
      <w:pPr>
        <w:ind w:left="360" w:hanging="360"/>
      </w:pPr>
      <w:rPr>
        <w:rFonts w:hint="default"/>
        <w:b/>
        <w:bCs/>
        <w:i w:val="0"/>
        <w:iCs w:val="0"/>
        <w:color w:val="002263"/>
        <w:spacing w:val="0"/>
        <w:w w:val="100"/>
        <w:sz w:val="28"/>
        <w:szCs w:val="28"/>
        <w:lang w:val="en-US" w:eastAsia="en-US" w:bidi="ar-SA"/>
      </w:rPr>
    </w:lvl>
    <w:lvl w:ilvl="1">
      <w:start w:val="1"/>
      <w:numFmt w:val="decimal"/>
      <w:lvlText w:val="%1.%2."/>
      <w:lvlJc w:val="left"/>
      <w:pPr>
        <w:ind w:left="792" w:hanging="432"/>
      </w:pPr>
      <w:rPr>
        <w:rFonts w:hint="default"/>
        <w:b w:val="0"/>
        <w:bCs w:val="0"/>
        <w:i w:val="0"/>
        <w:iCs w:val="0"/>
        <w:spacing w:val="0"/>
        <w:w w:val="100"/>
        <w:sz w:val="24"/>
        <w:szCs w:val="24"/>
        <w:lang w:val="en-US" w:eastAsia="en-US" w:bidi="ar-SA"/>
      </w:rPr>
    </w:lvl>
    <w:lvl w:ilvl="2">
      <w:start w:val="1"/>
      <w:numFmt w:val="decimal"/>
      <w:lvlText w:val="%1.%2.%3."/>
      <w:lvlJc w:val="left"/>
      <w:pPr>
        <w:ind w:left="1224" w:hanging="504"/>
      </w:pPr>
      <w:rPr>
        <w:rFonts w:hint="default"/>
        <w:lang w:val="en-US" w:eastAsia="en-US" w:bidi="ar-SA"/>
      </w:rPr>
    </w:lvl>
    <w:lvl w:ilvl="3">
      <w:start w:val="1"/>
      <w:numFmt w:val="decimal"/>
      <w:lvlText w:val="%1.%2.%3.%4."/>
      <w:lvlJc w:val="left"/>
      <w:pPr>
        <w:ind w:left="1728" w:hanging="648"/>
      </w:pPr>
      <w:rPr>
        <w:rFonts w:hint="default"/>
        <w:lang w:val="en-US" w:eastAsia="en-US" w:bidi="ar-SA"/>
      </w:rPr>
    </w:lvl>
    <w:lvl w:ilvl="4">
      <w:start w:val="1"/>
      <w:numFmt w:val="decimal"/>
      <w:lvlText w:val="%1.%2.%3.%4.%5."/>
      <w:lvlJc w:val="left"/>
      <w:pPr>
        <w:ind w:left="2232" w:hanging="792"/>
      </w:pPr>
      <w:rPr>
        <w:rFonts w:hint="default"/>
        <w:lang w:val="en-US" w:eastAsia="en-US" w:bidi="ar-SA"/>
      </w:rPr>
    </w:lvl>
    <w:lvl w:ilvl="5">
      <w:start w:val="1"/>
      <w:numFmt w:val="decimal"/>
      <w:lvlText w:val="%1.%2.%3.%4.%5.%6."/>
      <w:lvlJc w:val="left"/>
      <w:pPr>
        <w:ind w:left="2736" w:hanging="936"/>
      </w:pPr>
      <w:rPr>
        <w:rFonts w:hint="default"/>
        <w:lang w:val="en-US" w:eastAsia="en-US" w:bidi="ar-SA"/>
      </w:rPr>
    </w:lvl>
    <w:lvl w:ilvl="6">
      <w:start w:val="1"/>
      <w:numFmt w:val="decimal"/>
      <w:lvlText w:val="%1.%2.%3.%4.%5.%6.%7."/>
      <w:lvlJc w:val="left"/>
      <w:pPr>
        <w:ind w:left="3240" w:hanging="1080"/>
      </w:pPr>
      <w:rPr>
        <w:rFonts w:hint="default"/>
        <w:lang w:val="en-US" w:eastAsia="en-US" w:bidi="ar-SA"/>
      </w:rPr>
    </w:lvl>
    <w:lvl w:ilvl="7">
      <w:start w:val="1"/>
      <w:numFmt w:val="decimal"/>
      <w:lvlText w:val="%1.%2.%3.%4.%5.%6.%7.%8."/>
      <w:lvlJc w:val="left"/>
      <w:pPr>
        <w:ind w:left="3744" w:hanging="1224"/>
      </w:pPr>
      <w:rPr>
        <w:rFonts w:hint="default"/>
        <w:lang w:val="en-US" w:eastAsia="en-US" w:bidi="ar-SA"/>
      </w:rPr>
    </w:lvl>
    <w:lvl w:ilvl="8">
      <w:start w:val="1"/>
      <w:numFmt w:val="decimal"/>
      <w:lvlText w:val="%1.%2.%3.%4.%5.%6.%7.%8.%9."/>
      <w:lvlJc w:val="left"/>
      <w:pPr>
        <w:ind w:left="4320" w:hanging="1440"/>
      </w:pPr>
      <w:rPr>
        <w:rFonts w:hint="default"/>
        <w:lang w:val="en-US" w:eastAsia="en-US" w:bidi="ar-SA"/>
      </w:rPr>
    </w:lvl>
  </w:abstractNum>
  <w:abstractNum w:abstractNumId="4" w15:restartNumberingAfterBreak="0">
    <w:nsid w:val="44EB1CF9"/>
    <w:multiLevelType w:val="hybridMultilevel"/>
    <w:tmpl w:val="7E643DF4"/>
    <w:lvl w:ilvl="0" w:tplc="2DFECBE0">
      <w:start w:val="1"/>
      <w:numFmt w:val="decimal"/>
      <w:lvlText w:val="%1."/>
      <w:lvlJc w:val="left"/>
      <w:pPr>
        <w:ind w:left="1440" w:hanging="360"/>
      </w:pPr>
      <w:rPr>
        <w:rFonts w:ascii="Times New Roman" w:eastAsia="Times New Roman" w:hAnsi="Times New Roman" w:cs="Times New Roman" w:hint="default"/>
        <w:b w:val="0"/>
        <w:bCs w:val="0"/>
        <w:i w:val="0"/>
        <w:iCs w:val="0"/>
        <w:spacing w:val="0"/>
        <w:w w:val="100"/>
        <w:sz w:val="28"/>
        <w:szCs w:val="28"/>
        <w:lang w:val="en-US" w:eastAsia="en-US" w:bidi="ar-SA"/>
      </w:rPr>
    </w:lvl>
    <w:lvl w:ilvl="1" w:tplc="FA02C77A">
      <w:numFmt w:val="bullet"/>
      <w:lvlText w:val=""/>
      <w:lvlJc w:val="left"/>
      <w:pPr>
        <w:ind w:left="1442" w:hanging="363"/>
      </w:pPr>
      <w:rPr>
        <w:rFonts w:ascii="Symbol" w:eastAsia="Symbol" w:hAnsi="Symbol" w:cs="Symbol" w:hint="default"/>
        <w:b w:val="0"/>
        <w:bCs w:val="0"/>
        <w:i w:val="0"/>
        <w:iCs w:val="0"/>
        <w:spacing w:val="0"/>
        <w:w w:val="100"/>
        <w:sz w:val="28"/>
        <w:szCs w:val="28"/>
        <w:lang w:val="en-US" w:eastAsia="en-US" w:bidi="ar-SA"/>
      </w:rPr>
    </w:lvl>
    <w:lvl w:ilvl="2" w:tplc="340E6B6C">
      <w:numFmt w:val="bullet"/>
      <w:lvlText w:val="•"/>
      <w:lvlJc w:val="left"/>
      <w:pPr>
        <w:ind w:left="2880" w:hanging="363"/>
      </w:pPr>
      <w:rPr>
        <w:rFonts w:hint="default"/>
        <w:lang w:val="en-US" w:eastAsia="en-US" w:bidi="ar-SA"/>
      </w:rPr>
    </w:lvl>
    <w:lvl w:ilvl="3" w:tplc="A348A1B6">
      <w:numFmt w:val="bullet"/>
      <w:lvlText w:val="•"/>
      <w:lvlJc w:val="left"/>
      <w:pPr>
        <w:ind w:left="3960" w:hanging="363"/>
      </w:pPr>
      <w:rPr>
        <w:rFonts w:hint="default"/>
        <w:lang w:val="en-US" w:eastAsia="en-US" w:bidi="ar-SA"/>
      </w:rPr>
    </w:lvl>
    <w:lvl w:ilvl="4" w:tplc="41DE5FF8">
      <w:numFmt w:val="bullet"/>
      <w:lvlText w:val="•"/>
      <w:lvlJc w:val="left"/>
      <w:pPr>
        <w:ind w:left="5040" w:hanging="363"/>
      </w:pPr>
      <w:rPr>
        <w:rFonts w:hint="default"/>
        <w:lang w:val="en-US" w:eastAsia="en-US" w:bidi="ar-SA"/>
      </w:rPr>
    </w:lvl>
    <w:lvl w:ilvl="5" w:tplc="0650A226">
      <w:numFmt w:val="bullet"/>
      <w:lvlText w:val="•"/>
      <w:lvlJc w:val="left"/>
      <w:pPr>
        <w:ind w:left="6120" w:hanging="363"/>
      </w:pPr>
      <w:rPr>
        <w:rFonts w:hint="default"/>
        <w:lang w:val="en-US" w:eastAsia="en-US" w:bidi="ar-SA"/>
      </w:rPr>
    </w:lvl>
    <w:lvl w:ilvl="6" w:tplc="129C6178">
      <w:numFmt w:val="bullet"/>
      <w:lvlText w:val="•"/>
      <w:lvlJc w:val="left"/>
      <w:pPr>
        <w:ind w:left="7200" w:hanging="363"/>
      </w:pPr>
      <w:rPr>
        <w:rFonts w:hint="default"/>
        <w:lang w:val="en-US" w:eastAsia="en-US" w:bidi="ar-SA"/>
      </w:rPr>
    </w:lvl>
    <w:lvl w:ilvl="7" w:tplc="A59A6DB6">
      <w:numFmt w:val="bullet"/>
      <w:lvlText w:val="•"/>
      <w:lvlJc w:val="left"/>
      <w:pPr>
        <w:ind w:left="8280" w:hanging="363"/>
      </w:pPr>
      <w:rPr>
        <w:rFonts w:hint="default"/>
        <w:lang w:val="en-US" w:eastAsia="en-US" w:bidi="ar-SA"/>
      </w:rPr>
    </w:lvl>
    <w:lvl w:ilvl="8" w:tplc="66007B06">
      <w:numFmt w:val="bullet"/>
      <w:lvlText w:val="•"/>
      <w:lvlJc w:val="left"/>
      <w:pPr>
        <w:ind w:left="9360" w:hanging="363"/>
      </w:pPr>
      <w:rPr>
        <w:rFonts w:hint="default"/>
        <w:lang w:val="en-US" w:eastAsia="en-US" w:bidi="ar-SA"/>
      </w:rPr>
    </w:lvl>
  </w:abstractNum>
  <w:abstractNum w:abstractNumId="5" w15:restartNumberingAfterBreak="0">
    <w:nsid w:val="50F762C0"/>
    <w:multiLevelType w:val="multilevel"/>
    <w:tmpl w:val="A2F40DF8"/>
    <w:lvl w:ilvl="0">
      <w:start w:val="4"/>
      <w:numFmt w:val="decimal"/>
      <w:lvlText w:val="%1"/>
      <w:lvlJc w:val="left"/>
      <w:pPr>
        <w:ind w:left="1080" w:hanging="360"/>
      </w:pPr>
      <w:rPr>
        <w:rFonts w:ascii="Times New Roman" w:eastAsia="Times New Roman" w:hAnsi="Times New Roman" w:cs="Times New Roman" w:hint="default"/>
        <w:b/>
        <w:bCs/>
        <w:i w:val="0"/>
        <w:iCs w:val="0"/>
        <w:spacing w:val="0"/>
        <w:w w:val="99"/>
        <w:sz w:val="32"/>
        <w:szCs w:val="32"/>
        <w:lang w:val="en-US" w:eastAsia="en-US" w:bidi="ar-SA"/>
      </w:rPr>
    </w:lvl>
    <w:lvl w:ilvl="1">
      <w:start w:val="1"/>
      <w:numFmt w:val="decimal"/>
      <w:lvlText w:val="%1.%2"/>
      <w:lvlJc w:val="left"/>
      <w:pPr>
        <w:ind w:left="1502" w:hanging="423"/>
        <w:jc w:val="right"/>
      </w:pPr>
      <w:rPr>
        <w:rFonts w:hint="default"/>
        <w:spacing w:val="0"/>
        <w:w w:val="94"/>
        <w:sz w:val="28"/>
        <w:szCs w:val="28"/>
        <w:u w:val="single" w:color="000000"/>
        <w:lang w:val="en-US" w:eastAsia="en-US" w:bidi="ar-SA"/>
      </w:rPr>
    </w:lvl>
    <w:lvl w:ilvl="2">
      <w:numFmt w:val="bullet"/>
      <w:lvlText w:val=""/>
      <w:lvlJc w:val="left"/>
      <w:pPr>
        <w:ind w:left="1505" w:hanging="360"/>
      </w:pPr>
      <w:rPr>
        <w:rFonts w:ascii="Symbol" w:eastAsia="Symbol" w:hAnsi="Symbol" w:cs="Symbol" w:hint="default"/>
        <w:b w:val="0"/>
        <w:bCs w:val="0"/>
        <w:i w:val="0"/>
        <w:iCs w:val="0"/>
        <w:spacing w:val="0"/>
        <w:w w:val="100"/>
        <w:sz w:val="28"/>
        <w:szCs w:val="28"/>
        <w:lang w:val="en-US" w:eastAsia="en-US" w:bidi="ar-SA"/>
      </w:rPr>
    </w:lvl>
    <w:lvl w:ilvl="3">
      <w:numFmt w:val="bullet"/>
      <w:lvlText w:val="•"/>
      <w:lvlJc w:val="left"/>
      <w:pPr>
        <w:ind w:left="2752" w:hanging="360"/>
      </w:pPr>
      <w:rPr>
        <w:rFonts w:hint="default"/>
        <w:lang w:val="en-US" w:eastAsia="en-US" w:bidi="ar-SA"/>
      </w:rPr>
    </w:lvl>
    <w:lvl w:ilvl="4">
      <w:numFmt w:val="bullet"/>
      <w:lvlText w:val="•"/>
      <w:lvlJc w:val="left"/>
      <w:pPr>
        <w:ind w:left="4005" w:hanging="360"/>
      </w:pPr>
      <w:rPr>
        <w:rFonts w:hint="default"/>
        <w:lang w:val="en-US" w:eastAsia="en-US" w:bidi="ar-SA"/>
      </w:rPr>
    </w:lvl>
    <w:lvl w:ilvl="5">
      <w:numFmt w:val="bullet"/>
      <w:lvlText w:val="•"/>
      <w:lvlJc w:val="left"/>
      <w:pPr>
        <w:ind w:left="5257" w:hanging="360"/>
      </w:pPr>
      <w:rPr>
        <w:rFonts w:hint="default"/>
        <w:lang w:val="en-US" w:eastAsia="en-US" w:bidi="ar-SA"/>
      </w:rPr>
    </w:lvl>
    <w:lvl w:ilvl="6">
      <w:numFmt w:val="bullet"/>
      <w:lvlText w:val="•"/>
      <w:lvlJc w:val="left"/>
      <w:pPr>
        <w:ind w:left="6510" w:hanging="360"/>
      </w:pPr>
      <w:rPr>
        <w:rFonts w:hint="default"/>
        <w:lang w:val="en-US" w:eastAsia="en-US" w:bidi="ar-SA"/>
      </w:rPr>
    </w:lvl>
    <w:lvl w:ilvl="7">
      <w:numFmt w:val="bullet"/>
      <w:lvlText w:val="•"/>
      <w:lvlJc w:val="left"/>
      <w:pPr>
        <w:ind w:left="7762" w:hanging="360"/>
      </w:pPr>
      <w:rPr>
        <w:rFonts w:hint="default"/>
        <w:lang w:val="en-US" w:eastAsia="en-US" w:bidi="ar-SA"/>
      </w:rPr>
    </w:lvl>
    <w:lvl w:ilvl="8">
      <w:numFmt w:val="bullet"/>
      <w:lvlText w:val="•"/>
      <w:lvlJc w:val="left"/>
      <w:pPr>
        <w:ind w:left="9015" w:hanging="360"/>
      </w:pPr>
      <w:rPr>
        <w:rFonts w:hint="default"/>
        <w:lang w:val="en-US" w:eastAsia="en-US" w:bidi="ar-SA"/>
      </w:rPr>
    </w:lvl>
  </w:abstractNum>
  <w:abstractNum w:abstractNumId="6" w15:restartNumberingAfterBreak="0">
    <w:nsid w:val="6310292E"/>
    <w:multiLevelType w:val="hybridMultilevel"/>
    <w:tmpl w:val="F2EE3350"/>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num w:numId="1" w16cid:durableId="1077747043">
    <w:abstractNumId w:val="5"/>
  </w:num>
  <w:num w:numId="2" w16cid:durableId="1257132577">
    <w:abstractNumId w:val="2"/>
  </w:num>
  <w:num w:numId="3" w16cid:durableId="878126032">
    <w:abstractNumId w:val="0"/>
  </w:num>
  <w:num w:numId="4" w16cid:durableId="607275052">
    <w:abstractNumId w:val="4"/>
  </w:num>
  <w:num w:numId="5" w16cid:durableId="1831019531">
    <w:abstractNumId w:val="3"/>
  </w:num>
  <w:num w:numId="6" w16cid:durableId="1317415379">
    <w:abstractNumId w:val="1"/>
  </w:num>
  <w:num w:numId="7" w16cid:durableId="439837668">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20"/>
  <w:drawingGridHorizontalSpacing w:val="110"/>
  <w:displayHorizontalDrawingGridEvery w:val="2"/>
  <w:characterSpacingControl w:val="doNotCompress"/>
  <w:footnotePr>
    <w:footnote w:id="-1"/>
    <w:footnote w:id="0"/>
  </w:footnotePr>
  <w:endnotePr>
    <w:endnote w:id="-1"/>
    <w:endnote w:id="0"/>
  </w:endnotePr>
  <w:compat>
    <w:ulTrailSpace/>
    <w:shapeLayoutLikeWW8/>
    <w:compatSetting w:name="compatibilityMode" w:uri="http://schemas.microsoft.com/office/word" w:val="14"/>
    <w:compatSetting w:name="useWord2013TrackBottomHyphenation" w:uri="http://schemas.microsoft.com/office/word" w:val="1"/>
  </w:compat>
  <w:rsids>
    <w:rsidRoot w:val="001A635A"/>
    <w:rsid w:val="00014830"/>
    <w:rsid w:val="000156A1"/>
    <w:rsid w:val="00024E0E"/>
    <w:rsid w:val="00027AEC"/>
    <w:rsid w:val="000340B4"/>
    <w:rsid w:val="00034251"/>
    <w:rsid w:val="00041EDB"/>
    <w:rsid w:val="000472DA"/>
    <w:rsid w:val="00047A1B"/>
    <w:rsid w:val="00051C0C"/>
    <w:rsid w:val="00052759"/>
    <w:rsid w:val="00057F74"/>
    <w:rsid w:val="000639BF"/>
    <w:rsid w:val="0007264E"/>
    <w:rsid w:val="000A42D1"/>
    <w:rsid w:val="000C177A"/>
    <w:rsid w:val="000C1837"/>
    <w:rsid w:val="000C3635"/>
    <w:rsid w:val="000D494A"/>
    <w:rsid w:val="000D538A"/>
    <w:rsid w:val="000D76C9"/>
    <w:rsid w:val="000E07CF"/>
    <w:rsid w:val="000E17E0"/>
    <w:rsid w:val="000E1E37"/>
    <w:rsid w:val="000F5EEC"/>
    <w:rsid w:val="00101EAD"/>
    <w:rsid w:val="00111FC5"/>
    <w:rsid w:val="00113D70"/>
    <w:rsid w:val="00113F93"/>
    <w:rsid w:val="00117BC7"/>
    <w:rsid w:val="00125887"/>
    <w:rsid w:val="00126148"/>
    <w:rsid w:val="001306C2"/>
    <w:rsid w:val="0013105A"/>
    <w:rsid w:val="00135304"/>
    <w:rsid w:val="00135A34"/>
    <w:rsid w:val="001422C4"/>
    <w:rsid w:val="001500A6"/>
    <w:rsid w:val="0015073F"/>
    <w:rsid w:val="001634E4"/>
    <w:rsid w:val="001706E1"/>
    <w:rsid w:val="0017633E"/>
    <w:rsid w:val="00183335"/>
    <w:rsid w:val="00185AFD"/>
    <w:rsid w:val="00187469"/>
    <w:rsid w:val="00192A7B"/>
    <w:rsid w:val="00196FCC"/>
    <w:rsid w:val="001A041D"/>
    <w:rsid w:val="001A2DD3"/>
    <w:rsid w:val="001A635A"/>
    <w:rsid w:val="001B08EA"/>
    <w:rsid w:val="001B0B69"/>
    <w:rsid w:val="001B320E"/>
    <w:rsid w:val="001B455D"/>
    <w:rsid w:val="001B5FD6"/>
    <w:rsid w:val="001C23FA"/>
    <w:rsid w:val="001C479F"/>
    <w:rsid w:val="001C4815"/>
    <w:rsid w:val="001C5751"/>
    <w:rsid w:val="001C5E65"/>
    <w:rsid w:val="001D168A"/>
    <w:rsid w:val="001D450C"/>
    <w:rsid w:val="001E0AD9"/>
    <w:rsid w:val="001E6F9A"/>
    <w:rsid w:val="001F4DEF"/>
    <w:rsid w:val="00221649"/>
    <w:rsid w:val="00224975"/>
    <w:rsid w:val="00224F60"/>
    <w:rsid w:val="00230D04"/>
    <w:rsid w:val="00232A5F"/>
    <w:rsid w:val="00244DF7"/>
    <w:rsid w:val="00255FA0"/>
    <w:rsid w:val="00262E3A"/>
    <w:rsid w:val="00263C89"/>
    <w:rsid w:val="00273108"/>
    <w:rsid w:val="00277A62"/>
    <w:rsid w:val="002828E7"/>
    <w:rsid w:val="00283347"/>
    <w:rsid w:val="00285417"/>
    <w:rsid w:val="00291D48"/>
    <w:rsid w:val="0029216A"/>
    <w:rsid w:val="00295E4A"/>
    <w:rsid w:val="00296074"/>
    <w:rsid w:val="00297859"/>
    <w:rsid w:val="002A0F3A"/>
    <w:rsid w:val="002A5417"/>
    <w:rsid w:val="002B3DCD"/>
    <w:rsid w:val="002B6057"/>
    <w:rsid w:val="002C208C"/>
    <w:rsid w:val="002D5274"/>
    <w:rsid w:val="002F0BC3"/>
    <w:rsid w:val="002F3A1C"/>
    <w:rsid w:val="00300A3B"/>
    <w:rsid w:val="00301A74"/>
    <w:rsid w:val="00307226"/>
    <w:rsid w:val="0033158A"/>
    <w:rsid w:val="00332A6F"/>
    <w:rsid w:val="003341A6"/>
    <w:rsid w:val="00347B78"/>
    <w:rsid w:val="00353164"/>
    <w:rsid w:val="00363E76"/>
    <w:rsid w:val="003736B7"/>
    <w:rsid w:val="00376B76"/>
    <w:rsid w:val="0038090D"/>
    <w:rsid w:val="00385380"/>
    <w:rsid w:val="003933BF"/>
    <w:rsid w:val="003A6C42"/>
    <w:rsid w:val="003B1B61"/>
    <w:rsid w:val="003B59B4"/>
    <w:rsid w:val="003B6D78"/>
    <w:rsid w:val="003C6960"/>
    <w:rsid w:val="003D24B1"/>
    <w:rsid w:val="003D37A6"/>
    <w:rsid w:val="003E00BA"/>
    <w:rsid w:val="003E5DA2"/>
    <w:rsid w:val="003E6B3C"/>
    <w:rsid w:val="003F01D8"/>
    <w:rsid w:val="003F1895"/>
    <w:rsid w:val="003F36F4"/>
    <w:rsid w:val="00400064"/>
    <w:rsid w:val="00402C74"/>
    <w:rsid w:val="004042C5"/>
    <w:rsid w:val="004044A0"/>
    <w:rsid w:val="00405338"/>
    <w:rsid w:val="0040758A"/>
    <w:rsid w:val="00414659"/>
    <w:rsid w:val="004175A5"/>
    <w:rsid w:val="00447036"/>
    <w:rsid w:val="00447B5D"/>
    <w:rsid w:val="00453C42"/>
    <w:rsid w:val="0045522D"/>
    <w:rsid w:val="004613E4"/>
    <w:rsid w:val="00476355"/>
    <w:rsid w:val="00477350"/>
    <w:rsid w:val="004821DB"/>
    <w:rsid w:val="00483976"/>
    <w:rsid w:val="00486CC7"/>
    <w:rsid w:val="00492FD4"/>
    <w:rsid w:val="004A155F"/>
    <w:rsid w:val="004B1516"/>
    <w:rsid w:val="004C18AF"/>
    <w:rsid w:val="004C77E7"/>
    <w:rsid w:val="004C7DB4"/>
    <w:rsid w:val="004D2382"/>
    <w:rsid w:val="004D7277"/>
    <w:rsid w:val="004F5F39"/>
    <w:rsid w:val="00501AEE"/>
    <w:rsid w:val="0050237F"/>
    <w:rsid w:val="005047C0"/>
    <w:rsid w:val="005116B6"/>
    <w:rsid w:val="00514910"/>
    <w:rsid w:val="00515B79"/>
    <w:rsid w:val="00520A78"/>
    <w:rsid w:val="00523F19"/>
    <w:rsid w:val="00540EC1"/>
    <w:rsid w:val="00545FEA"/>
    <w:rsid w:val="00551436"/>
    <w:rsid w:val="0056162C"/>
    <w:rsid w:val="00571909"/>
    <w:rsid w:val="00571D95"/>
    <w:rsid w:val="00584636"/>
    <w:rsid w:val="00591005"/>
    <w:rsid w:val="00595AB6"/>
    <w:rsid w:val="0059646A"/>
    <w:rsid w:val="005C0C56"/>
    <w:rsid w:val="005C4A04"/>
    <w:rsid w:val="005D0946"/>
    <w:rsid w:val="005D5C5E"/>
    <w:rsid w:val="005E2D7F"/>
    <w:rsid w:val="005F5C79"/>
    <w:rsid w:val="006040E8"/>
    <w:rsid w:val="006055CC"/>
    <w:rsid w:val="00610533"/>
    <w:rsid w:val="00616AE0"/>
    <w:rsid w:val="00620683"/>
    <w:rsid w:val="00622CF3"/>
    <w:rsid w:val="00631173"/>
    <w:rsid w:val="006434FE"/>
    <w:rsid w:val="00646BE1"/>
    <w:rsid w:val="006536C9"/>
    <w:rsid w:val="006752F6"/>
    <w:rsid w:val="00675CBE"/>
    <w:rsid w:val="00681191"/>
    <w:rsid w:val="006811C4"/>
    <w:rsid w:val="006847B0"/>
    <w:rsid w:val="00695503"/>
    <w:rsid w:val="006961B0"/>
    <w:rsid w:val="006A0DF3"/>
    <w:rsid w:val="006A4D50"/>
    <w:rsid w:val="006B1058"/>
    <w:rsid w:val="006B5768"/>
    <w:rsid w:val="006B675C"/>
    <w:rsid w:val="006C373D"/>
    <w:rsid w:val="006C6DB3"/>
    <w:rsid w:val="006D1A40"/>
    <w:rsid w:val="006D4DD1"/>
    <w:rsid w:val="006D7544"/>
    <w:rsid w:val="006E1C34"/>
    <w:rsid w:val="006E5997"/>
    <w:rsid w:val="00722E87"/>
    <w:rsid w:val="00725CAE"/>
    <w:rsid w:val="0075012F"/>
    <w:rsid w:val="0075072A"/>
    <w:rsid w:val="00750A69"/>
    <w:rsid w:val="00754166"/>
    <w:rsid w:val="00754891"/>
    <w:rsid w:val="00776863"/>
    <w:rsid w:val="00787B68"/>
    <w:rsid w:val="0079603F"/>
    <w:rsid w:val="007A33C5"/>
    <w:rsid w:val="007C26A7"/>
    <w:rsid w:val="007C540D"/>
    <w:rsid w:val="007E1C7B"/>
    <w:rsid w:val="007E66DF"/>
    <w:rsid w:val="007F61C8"/>
    <w:rsid w:val="00807A37"/>
    <w:rsid w:val="008127DE"/>
    <w:rsid w:val="0081327A"/>
    <w:rsid w:val="008147E6"/>
    <w:rsid w:val="00817848"/>
    <w:rsid w:val="00824E0B"/>
    <w:rsid w:val="008309BE"/>
    <w:rsid w:val="0083259F"/>
    <w:rsid w:val="008403C2"/>
    <w:rsid w:val="00843962"/>
    <w:rsid w:val="00847D10"/>
    <w:rsid w:val="00855CFD"/>
    <w:rsid w:val="00857B13"/>
    <w:rsid w:val="00860149"/>
    <w:rsid w:val="00861207"/>
    <w:rsid w:val="008658DC"/>
    <w:rsid w:val="00875F86"/>
    <w:rsid w:val="0087627B"/>
    <w:rsid w:val="008768CC"/>
    <w:rsid w:val="0087784F"/>
    <w:rsid w:val="008815CE"/>
    <w:rsid w:val="00881737"/>
    <w:rsid w:val="00881829"/>
    <w:rsid w:val="00881A67"/>
    <w:rsid w:val="00887F5D"/>
    <w:rsid w:val="0089036F"/>
    <w:rsid w:val="0089121F"/>
    <w:rsid w:val="008A7B90"/>
    <w:rsid w:val="008B2130"/>
    <w:rsid w:val="008C1448"/>
    <w:rsid w:val="008C6E6F"/>
    <w:rsid w:val="008D7A52"/>
    <w:rsid w:val="008F5E5C"/>
    <w:rsid w:val="009025CE"/>
    <w:rsid w:val="009154F8"/>
    <w:rsid w:val="009205BB"/>
    <w:rsid w:val="00922612"/>
    <w:rsid w:val="00932903"/>
    <w:rsid w:val="0093315E"/>
    <w:rsid w:val="00936746"/>
    <w:rsid w:val="0094303D"/>
    <w:rsid w:val="00943D2E"/>
    <w:rsid w:val="009444CC"/>
    <w:rsid w:val="00944540"/>
    <w:rsid w:val="00946133"/>
    <w:rsid w:val="00953091"/>
    <w:rsid w:val="00960BD2"/>
    <w:rsid w:val="0096188F"/>
    <w:rsid w:val="009635EF"/>
    <w:rsid w:val="009735C2"/>
    <w:rsid w:val="00981182"/>
    <w:rsid w:val="009838B9"/>
    <w:rsid w:val="009859C9"/>
    <w:rsid w:val="00987005"/>
    <w:rsid w:val="00995872"/>
    <w:rsid w:val="009960A4"/>
    <w:rsid w:val="00996D28"/>
    <w:rsid w:val="009A061F"/>
    <w:rsid w:val="009A453C"/>
    <w:rsid w:val="009B2424"/>
    <w:rsid w:val="009C0826"/>
    <w:rsid w:val="009D68E1"/>
    <w:rsid w:val="009D725D"/>
    <w:rsid w:val="009E660F"/>
    <w:rsid w:val="009F1B19"/>
    <w:rsid w:val="009F2937"/>
    <w:rsid w:val="009F2C71"/>
    <w:rsid w:val="00A0009F"/>
    <w:rsid w:val="00A06999"/>
    <w:rsid w:val="00A101A6"/>
    <w:rsid w:val="00A119C4"/>
    <w:rsid w:val="00A11E22"/>
    <w:rsid w:val="00A26850"/>
    <w:rsid w:val="00A36A9C"/>
    <w:rsid w:val="00A4197F"/>
    <w:rsid w:val="00A41C2F"/>
    <w:rsid w:val="00A51C20"/>
    <w:rsid w:val="00A5491F"/>
    <w:rsid w:val="00A566BC"/>
    <w:rsid w:val="00A60583"/>
    <w:rsid w:val="00A66081"/>
    <w:rsid w:val="00A6701F"/>
    <w:rsid w:val="00A8356A"/>
    <w:rsid w:val="00A83923"/>
    <w:rsid w:val="00A87347"/>
    <w:rsid w:val="00AA0BDC"/>
    <w:rsid w:val="00AA1A61"/>
    <w:rsid w:val="00AA2573"/>
    <w:rsid w:val="00AC120A"/>
    <w:rsid w:val="00AC50BB"/>
    <w:rsid w:val="00AD0549"/>
    <w:rsid w:val="00AD1888"/>
    <w:rsid w:val="00AD216D"/>
    <w:rsid w:val="00AD627B"/>
    <w:rsid w:val="00AD6B4E"/>
    <w:rsid w:val="00AE0A8A"/>
    <w:rsid w:val="00AE3167"/>
    <w:rsid w:val="00B0052B"/>
    <w:rsid w:val="00B0300D"/>
    <w:rsid w:val="00B21EEC"/>
    <w:rsid w:val="00B261FC"/>
    <w:rsid w:val="00B30BD8"/>
    <w:rsid w:val="00B3707C"/>
    <w:rsid w:val="00B376B3"/>
    <w:rsid w:val="00B41B5B"/>
    <w:rsid w:val="00B52BDD"/>
    <w:rsid w:val="00B55B38"/>
    <w:rsid w:val="00B57F90"/>
    <w:rsid w:val="00B60DFA"/>
    <w:rsid w:val="00B61B61"/>
    <w:rsid w:val="00B6370C"/>
    <w:rsid w:val="00B63F77"/>
    <w:rsid w:val="00B83D42"/>
    <w:rsid w:val="00B925F8"/>
    <w:rsid w:val="00BA2682"/>
    <w:rsid w:val="00BA784A"/>
    <w:rsid w:val="00BB29C6"/>
    <w:rsid w:val="00BB364C"/>
    <w:rsid w:val="00BB5DAD"/>
    <w:rsid w:val="00BC5F47"/>
    <w:rsid w:val="00BD1148"/>
    <w:rsid w:val="00BD1CEE"/>
    <w:rsid w:val="00BD1D34"/>
    <w:rsid w:val="00BD3D8E"/>
    <w:rsid w:val="00BD591C"/>
    <w:rsid w:val="00BE3A1D"/>
    <w:rsid w:val="00BE5809"/>
    <w:rsid w:val="00BE5850"/>
    <w:rsid w:val="00BE7293"/>
    <w:rsid w:val="00BF1E8E"/>
    <w:rsid w:val="00BF726B"/>
    <w:rsid w:val="00C0010C"/>
    <w:rsid w:val="00C04780"/>
    <w:rsid w:val="00C0773C"/>
    <w:rsid w:val="00C13F30"/>
    <w:rsid w:val="00C1556E"/>
    <w:rsid w:val="00C17BF4"/>
    <w:rsid w:val="00C35C25"/>
    <w:rsid w:val="00C47A1E"/>
    <w:rsid w:val="00C50F8D"/>
    <w:rsid w:val="00C52F59"/>
    <w:rsid w:val="00C53F26"/>
    <w:rsid w:val="00C5673E"/>
    <w:rsid w:val="00C5675B"/>
    <w:rsid w:val="00C742F6"/>
    <w:rsid w:val="00C83525"/>
    <w:rsid w:val="00C8610E"/>
    <w:rsid w:val="00C922F1"/>
    <w:rsid w:val="00CB5127"/>
    <w:rsid w:val="00CB62E6"/>
    <w:rsid w:val="00CB6D5B"/>
    <w:rsid w:val="00CC1F12"/>
    <w:rsid w:val="00CD47DF"/>
    <w:rsid w:val="00CF15E9"/>
    <w:rsid w:val="00CF4CA2"/>
    <w:rsid w:val="00D0632A"/>
    <w:rsid w:val="00D07669"/>
    <w:rsid w:val="00D17FF3"/>
    <w:rsid w:val="00D219FE"/>
    <w:rsid w:val="00D24B24"/>
    <w:rsid w:val="00D25DB3"/>
    <w:rsid w:val="00D32905"/>
    <w:rsid w:val="00D40441"/>
    <w:rsid w:val="00D50519"/>
    <w:rsid w:val="00D53D20"/>
    <w:rsid w:val="00D57C10"/>
    <w:rsid w:val="00D65249"/>
    <w:rsid w:val="00D660FD"/>
    <w:rsid w:val="00D67A03"/>
    <w:rsid w:val="00D73735"/>
    <w:rsid w:val="00D74896"/>
    <w:rsid w:val="00D771FD"/>
    <w:rsid w:val="00D82073"/>
    <w:rsid w:val="00D833DA"/>
    <w:rsid w:val="00D853FB"/>
    <w:rsid w:val="00D86575"/>
    <w:rsid w:val="00D92889"/>
    <w:rsid w:val="00D9554D"/>
    <w:rsid w:val="00DA029F"/>
    <w:rsid w:val="00DA4FF2"/>
    <w:rsid w:val="00DA5EE5"/>
    <w:rsid w:val="00DB198B"/>
    <w:rsid w:val="00DB6002"/>
    <w:rsid w:val="00DD025B"/>
    <w:rsid w:val="00DD0EE5"/>
    <w:rsid w:val="00DD0F51"/>
    <w:rsid w:val="00DD0FD1"/>
    <w:rsid w:val="00DD5B78"/>
    <w:rsid w:val="00DE4F59"/>
    <w:rsid w:val="00DF166B"/>
    <w:rsid w:val="00DF3587"/>
    <w:rsid w:val="00DF3B09"/>
    <w:rsid w:val="00DF3B2C"/>
    <w:rsid w:val="00E00BCF"/>
    <w:rsid w:val="00E055CC"/>
    <w:rsid w:val="00E07016"/>
    <w:rsid w:val="00E10B97"/>
    <w:rsid w:val="00E15559"/>
    <w:rsid w:val="00E3181A"/>
    <w:rsid w:val="00E60237"/>
    <w:rsid w:val="00E624A5"/>
    <w:rsid w:val="00E64E93"/>
    <w:rsid w:val="00E81FCB"/>
    <w:rsid w:val="00E847D1"/>
    <w:rsid w:val="00E86646"/>
    <w:rsid w:val="00E8758B"/>
    <w:rsid w:val="00E94CD7"/>
    <w:rsid w:val="00EA123E"/>
    <w:rsid w:val="00EA6D6C"/>
    <w:rsid w:val="00EB33D5"/>
    <w:rsid w:val="00EE04C7"/>
    <w:rsid w:val="00EE0C11"/>
    <w:rsid w:val="00EF1193"/>
    <w:rsid w:val="00EF3E0F"/>
    <w:rsid w:val="00EF5336"/>
    <w:rsid w:val="00F055FE"/>
    <w:rsid w:val="00F06404"/>
    <w:rsid w:val="00F1030D"/>
    <w:rsid w:val="00F20A16"/>
    <w:rsid w:val="00F2490B"/>
    <w:rsid w:val="00F345F8"/>
    <w:rsid w:val="00F35A56"/>
    <w:rsid w:val="00F4025D"/>
    <w:rsid w:val="00F40AF0"/>
    <w:rsid w:val="00F46C01"/>
    <w:rsid w:val="00F505EC"/>
    <w:rsid w:val="00F52944"/>
    <w:rsid w:val="00F57F54"/>
    <w:rsid w:val="00F75C95"/>
    <w:rsid w:val="00F76C25"/>
    <w:rsid w:val="00F93D9A"/>
    <w:rsid w:val="00F94D30"/>
    <w:rsid w:val="00F95416"/>
    <w:rsid w:val="00F9685F"/>
    <w:rsid w:val="00FA14DA"/>
    <w:rsid w:val="00FA3543"/>
    <w:rsid w:val="00FA366F"/>
    <w:rsid w:val="00FA4C69"/>
    <w:rsid w:val="00FA520C"/>
    <w:rsid w:val="00FA5EFB"/>
    <w:rsid w:val="00FB02CB"/>
    <w:rsid w:val="00FC00AD"/>
    <w:rsid w:val="00FC208E"/>
    <w:rsid w:val="00FD1308"/>
    <w:rsid w:val="00FD6F30"/>
    <w:rsid w:val="00FE23E6"/>
    <w:rsid w:val="00FF13F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64AF1B9"/>
  <w15:docId w15:val="{C4420C60-505C-4086-BFA9-81656975867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line="276" w:lineRule="auto"/>
        <w:ind w:right="3243"/>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s="Times New Roman"/>
    </w:rPr>
  </w:style>
  <w:style w:type="paragraph" w:styleId="Heading1">
    <w:name w:val="heading 1"/>
    <w:basedOn w:val="Normal"/>
    <w:uiPriority w:val="9"/>
    <w:qFormat/>
    <w:pPr>
      <w:ind w:left="360"/>
      <w:outlineLvl w:val="0"/>
    </w:pPr>
    <w:rPr>
      <w:b/>
      <w:bCs/>
      <w:sz w:val="32"/>
      <w:szCs w:val="32"/>
    </w:rPr>
  </w:style>
  <w:style w:type="paragraph" w:styleId="Heading2">
    <w:name w:val="heading 2"/>
    <w:basedOn w:val="Normal"/>
    <w:uiPriority w:val="9"/>
    <w:unhideWhenUsed/>
    <w:qFormat/>
    <w:pPr>
      <w:ind w:left="360"/>
      <w:outlineLvl w:val="1"/>
    </w:pPr>
    <w:rPr>
      <w:sz w:val="32"/>
      <w:szCs w:val="32"/>
    </w:rPr>
  </w:style>
  <w:style w:type="paragraph" w:styleId="Heading3">
    <w:name w:val="heading 3"/>
    <w:basedOn w:val="Normal"/>
    <w:uiPriority w:val="9"/>
    <w:unhideWhenUsed/>
    <w:qFormat/>
    <w:pPr>
      <w:spacing w:before="79"/>
      <w:ind w:left="720"/>
      <w:outlineLvl w:val="2"/>
    </w:pPr>
    <w:rPr>
      <w:b/>
      <w:bCs/>
      <w:sz w:val="31"/>
      <w:szCs w:val="3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8"/>
      <w:szCs w:val="28"/>
    </w:rPr>
  </w:style>
  <w:style w:type="paragraph" w:styleId="ListParagraph">
    <w:name w:val="List Paragraph"/>
    <w:basedOn w:val="Normal"/>
    <w:uiPriority w:val="1"/>
    <w:qFormat/>
    <w:pPr>
      <w:ind w:left="1080" w:hanging="360"/>
    </w:pPr>
  </w:style>
  <w:style w:type="paragraph" w:customStyle="1" w:styleId="TableParagraph">
    <w:name w:val="Table Paragraph"/>
    <w:basedOn w:val="Normal"/>
    <w:uiPriority w:val="1"/>
    <w:qFormat/>
    <w:pPr>
      <w:ind w:left="107"/>
    </w:pPr>
  </w:style>
  <w:style w:type="paragraph" w:styleId="Header">
    <w:name w:val="header"/>
    <w:basedOn w:val="Normal"/>
    <w:link w:val="HeaderChar"/>
    <w:uiPriority w:val="99"/>
    <w:unhideWhenUsed/>
    <w:rsid w:val="00A101A6"/>
    <w:pPr>
      <w:tabs>
        <w:tab w:val="center" w:pos="4513"/>
        <w:tab w:val="right" w:pos="9026"/>
      </w:tabs>
      <w:spacing w:line="240" w:lineRule="auto"/>
    </w:pPr>
  </w:style>
  <w:style w:type="character" w:customStyle="1" w:styleId="HeaderChar">
    <w:name w:val="Header Char"/>
    <w:basedOn w:val="DefaultParagraphFont"/>
    <w:link w:val="Header"/>
    <w:uiPriority w:val="99"/>
    <w:rsid w:val="00A101A6"/>
    <w:rPr>
      <w:rFonts w:ascii="Times New Roman" w:eastAsia="Times New Roman" w:hAnsi="Times New Roman" w:cs="Times New Roman"/>
    </w:rPr>
  </w:style>
  <w:style w:type="paragraph" w:styleId="Footer">
    <w:name w:val="footer"/>
    <w:basedOn w:val="Normal"/>
    <w:link w:val="FooterChar"/>
    <w:uiPriority w:val="99"/>
    <w:unhideWhenUsed/>
    <w:rsid w:val="00A101A6"/>
    <w:pPr>
      <w:tabs>
        <w:tab w:val="center" w:pos="4513"/>
        <w:tab w:val="right" w:pos="9026"/>
      </w:tabs>
      <w:spacing w:line="240" w:lineRule="auto"/>
    </w:pPr>
  </w:style>
  <w:style w:type="character" w:customStyle="1" w:styleId="FooterChar">
    <w:name w:val="Footer Char"/>
    <w:basedOn w:val="DefaultParagraphFont"/>
    <w:link w:val="Footer"/>
    <w:uiPriority w:val="99"/>
    <w:rsid w:val="00A101A6"/>
    <w:rPr>
      <w:rFonts w:ascii="Times New Roman" w:eastAsia="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hyperlink" Target="https://drive.google.com/drive/folders/1iVEPKl5PBDqg2JrETFgjMC27RIa4ziUz" TargetMode="External"/><Relationship Id="rId3" Type="http://schemas.openxmlformats.org/officeDocument/2006/relationships/settings" Target="settings.xml"/><Relationship Id="rId21" Type="http://schemas.openxmlformats.org/officeDocument/2006/relationships/image" Target="media/image14.png"/><Relationship Id="rId7" Type="http://schemas.openxmlformats.org/officeDocument/2006/relationships/image" Target="media/image1.png"/><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2327</TotalTime>
  <Pages>23</Pages>
  <Words>4643</Words>
  <Characters>26466</Characters>
  <Application>Microsoft Office Word</Application>
  <DocSecurity>0</DocSecurity>
  <Lines>220</Lines>
  <Paragraphs>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31047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ARUSH DIXIT</dc:creator>
  <cp:lastModifiedBy>aayush sahu</cp:lastModifiedBy>
  <cp:revision>437</cp:revision>
  <dcterms:created xsi:type="dcterms:W3CDTF">2025-05-20T13:35:00Z</dcterms:created>
  <dcterms:modified xsi:type="dcterms:W3CDTF">2025-07-03T05:08:00Z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2025-04-18T00:00:00Z</vt:filetime>
  </property>
  <property fmtid="{D5CDD505-2E9C-101B-9397-08002B2CF9AE}" pid="3" name="Creator">
    <vt:lpwstr>Microsoft® Word 2021</vt:lpwstr>
  </property>
  <property fmtid="{D5CDD505-2E9C-101B-9397-08002B2CF9AE}" pid="4" name="LastSaved">
    <vt:filetime>2025-05-20T00:00:00Z</vt:filetime>
  </property>
  <property fmtid="{D5CDD505-2E9C-101B-9397-08002B2CF9AE}" pid="5" name="Producer">
    <vt:lpwstr>Microsoft® Word 2021</vt:lpwstr>
  </property>
</Properties>
</file>