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9F756" w14:textId="708A3057" w:rsidR="001D0B9F" w:rsidRDefault="002B6802" w:rsidP="002B6802">
      <w:pPr>
        <w:jc w:val="center"/>
        <w:rPr>
          <w:rFonts w:ascii="Arial Rounded MT Bold" w:hAnsi="Arial Rounded MT Bold"/>
          <w:sz w:val="44"/>
          <w:szCs w:val="44"/>
          <w:u w:val="single"/>
        </w:rPr>
      </w:pPr>
      <w:r w:rsidRPr="002B6802">
        <w:rPr>
          <w:rFonts w:ascii="Arial Rounded MT Bold" w:hAnsi="Arial Rounded MT Bold"/>
          <w:sz w:val="44"/>
          <w:szCs w:val="44"/>
          <w:u w:val="single"/>
        </w:rPr>
        <w:t>MULTIMETER DIFFERENT MODES AND WH</w:t>
      </w:r>
      <w:r>
        <w:rPr>
          <w:rFonts w:ascii="Arial Rounded MT Bold" w:hAnsi="Arial Rounded MT Bold"/>
          <w:sz w:val="44"/>
          <w:szCs w:val="44"/>
          <w:u w:val="single"/>
        </w:rPr>
        <w:t>O</w:t>
      </w:r>
      <w:r w:rsidRPr="002B6802">
        <w:rPr>
          <w:rFonts w:ascii="Arial Rounded MT Bold" w:hAnsi="Arial Rounded MT Bold"/>
          <w:sz w:val="44"/>
          <w:szCs w:val="44"/>
          <w:u w:val="single"/>
        </w:rPr>
        <w:t>LE FUNCTIONALITY</w:t>
      </w:r>
    </w:p>
    <w:p w14:paraId="006D705F" w14:textId="017C9C3F" w:rsidR="00030939" w:rsidRDefault="00030939" w:rsidP="002B6802">
      <w:pPr>
        <w:jc w:val="center"/>
        <w:rPr>
          <w:rFonts w:ascii="Arial Rounded MT Bold" w:hAnsi="Arial Rounded MT Bold"/>
          <w:sz w:val="44"/>
          <w:szCs w:val="44"/>
          <w:u w:val="single"/>
        </w:rPr>
      </w:pPr>
    </w:p>
    <w:p w14:paraId="2482C50D" w14:textId="036A4410" w:rsidR="00030939" w:rsidRDefault="00030939" w:rsidP="00030939">
      <w:pPr>
        <w:rPr>
          <w:rFonts w:ascii="Arial" w:hAnsi="Arial" w:cs="Arial"/>
          <w:sz w:val="32"/>
          <w:szCs w:val="32"/>
        </w:rPr>
      </w:pPr>
      <w:r>
        <w:rPr>
          <w:rFonts w:ascii="Arial" w:hAnsi="Arial" w:cs="Arial"/>
          <w:sz w:val="32"/>
          <w:szCs w:val="32"/>
        </w:rPr>
        <w:t>It is basically a device which is capable of measuring various values of Current, Voltage and Resistance. It is of great use for troubleshooting in circuits.</w:t>
      </w:r>
    </w:p>
    <w:p w14:paraId="1EC1D742" w14:textId="7954B68B" w:rsidR="006746F6" w:rsidRDefault="006746F6" w:rsidP="00030939">
      <w:pPr>
        <w:rPr>
          <w:rFonts w:ascii="Arial" w:hAnsi="Arial" w:cs="Arial"/>
          <w:sz w:val="32"/>
          <w:szCs w:val="32"/>
        </w:rPr>
      </w:pPr>
      <w:r>
        <w:rPr>
          <w:rFonts w:ascii="Arial" w:hAnsi="Arial" w:cs="Arial"/>
          <w:sz w:val="32"/>
          <w:szCs w:val="32"/>
        </w:rPr>
        <w:t>The basic parts of a Multimeter are:</w:t>
      </w:r>
    </w:p>
    <w:p w14:paraId="41EBDCF8" w14:textId="017EE185" w:rsidR="00926E91" w:rsidRDefault="00926E91" w:rsidP="00926E91">
      <w:pPr>
        <w:pStyle w:val="ListParagraph"/>
        <w:numPr>
          <w:ilvl w:val="0"/>
          <w:numId w:val="1"/>
        </w:numPr>
        <w:rPr>
          <w:rFonts w:ascii="Arial" w:hAnsi="Arial" w:cs="Arial"/>
          <w:sz w:val="32"/>
          <w:szCs w:val="32"/>
        </w:rPr>
      </w:pPr>
      <w:r>
        <w:rPr>
          <w:rFonts w:ascii="Arial" w:hAnsi="Arial" w:cs="Arial"/>
          <w:sz w:val="32"/>
          <w:szCs w:val="32"/>
        </w:rPr>
        <w:t>Display:</w:t>
      </w:r>
    </w:p>
    <w:p w14:paraId="7679BB60" w14:textId="33C98683" w:rsidR="00926E91" w:rsidRDefault="00926E91" w:rsidP="00926E91">
      <w:pPr>
        <w:pStyle w:val="ListParagraph"/>
        <w:ind w:left="1440"/>
        <w:rPr>
          <w:rFonts w:ascii="Arial" w:hAnsi="Arial" w:cs="Arial"/>
          <w:sz w:val="32"/>
          <w:szCs w:val="32"/>
        </w:rPr>
      </w:pPr>
      <w:r>
        <w:rPr>
          <w:rFonts w:ascii="Arial" w:hAnsi="Arial" w:cs="Arial"/>
          <w:sz w:val="32"/>
          <w:szCs w:val="32"/>
        </w:rPr>
        <w:t xml:space="preserve">Here is where the values of the measured values with/without the units (depending on the </w:t>
      </w:r>
      <w:proofErr w:type="spellStart"/>
      <w:r>
        <w:rPr>
          <w:rFonts w:ascii="Arial" w:hAnsi="Arial" w:cs="Arial"/>
          <w:sz w:val="32"/>
          <w:szCs w:val="32"/>
        </w:rPr>
        <w:t>multimeter</w:t>
      </w:r>
      <w:proofErr w:type="spellEnd"/>
      <w:r>
        <w:rPr>
          <w:rFonts w:ascii="Arial" w:hAnsi="Arial" w:cs="Arial"/>
          <w:sz w:val="32"/>
          <w:szCs w:val="32"/>
        </w:rPr>
        <w:t>) are displayed.</w:t>
      </w:r>
    </w:p>
    <w:p w14:paraId="6EBF165B" w14:textId="553A2754" w:rsidR="00926E91" w:rsidRDefault="00926E91" w:rsidP="00926E91">
      <w:pPr>
        <w:pStyle w:val="ListParagraph"/>
        <w:ind w:left="1440"/>
        <w:rPr>
          <w:rFonts w:ascii="Arial" w:hAnsi="Arial" w:cs="Arial"/>
          <w:sz w:val="32"/>
          <w:szCs w:val="32"/>
        </w:rPr>
      </w:pPr>
    </w:p>
    <w:p w14:paraId="3303B641" w14:textId="4B500796" w:rsidR="00926E91" w:rsidRDefault="00A32635" w:rsidP="00926E91">
      <w:pPr>
        <w:pStyle w:val="ListParagraph"/>
        <w:ind w:left="1440"/>
        <w:rPr>
          <w:rFonts w:ascii="Arial" w:hAnsi="Arial" w:cs="Arial"/>
          <w:sz w:val="32"/>
          <w:szCs w:val="32"/>
        </w:rPr>
      </w:pPr>
      <w:r>
        <w:rPr>
          <w:rFonts w:ascii="Arial" w:hAnsi="Arial" w:cs="Arial"/>
          <w:sz w:val="32"/>
          <w:szCs w:val="32"/>
        </w:rPr>
        <w:t>Sometimes the display shows negative values this means that the probes has be reversed while measuring the values.</w:t>
      </w:r>
    </w:p>
    <w:p w14:paraId="583FEF37" w14:textId="77777777" w:rsidR="00606E50" w:rsidRDefault="00606E50" w:rsidP="00926E91">
      <w:pPr>
        <w:pStyle w:val="ListParagraph"/>
        <w:ind w:left="1440"/>
        <w:rPr>
          <w:rFonts w:ascii="Arial" w:hAnsi="Arial" w:cs="Arial"/>
          <w:sz w:val="32"/>
          <w:szCs w:val="32"/>
        </w:rPr>
      </w:pPr>
    </w:p>
    <w:p w14:paraId="402FC80A" w14:textId="72990780" w:rsidR="00923777" w:rsidRPr="00923777" w:rsidRDefault="00923777" w:rsidP="00923777">
      <w:pPr>
        <w:pStyle w:val="ListParagraph"/>
        <w:numPr>
          <w:ilvl w:val="0"/>
          <w:numId w:val="1"/>
        </w:numPr>
        <w:rPr>
          <w:rFonts w:ascii="Arial" w:hAnsi="Arial" w:cs="Arial"/>
          <w:sz w:val="32"/>
          <w:szCs w:val="32"/>
        </w:rPr>
      </w:pPr>
      <w:r>
        <w:rPr>
          <w:rFonts w:ascii="Arial" w:hAnsi="Arial" w:cs="Arial"/>
          <w:sz w:val="32"/>
          <w:szCs w:val="32"/>
        </w:rPr>
        <w:t>Turning (range selection) knob:</w:t>
      </w:r>
    </w:p>
    <w:p w14:paraId="57348A72" w14:textId="77777777" w:rsidR="0094529E" w:rsidRDefault="00606E50" w:rsidP="00926E91">
      <w:pPr>
        <w:pStyle w:val="ListParagraph"/>
        <w:ind w:left="1440"/>
        <w:rPr>
          <w:rFonts w:ascii="Arial" w:hAnsi="Arial" w:cs="Arial"/>
          <w:sz w:val="32"/>
          <w:szCs w:val="32"/>
        </w:rPr>
      </w:pPr>
      <w:r>
        <w:rPr>
          <w:rFonts w:ascii="Arial" w:hAnsi="Arial" w:cs="Arial"/>
          <w:sz w:val="32"/>
          <w:szCs w:val="32"/>
        </w:rPr>
        <w:t xml:space="preserve">This is the knob which is used to select between DC and AC and also to measure values in different ranges such as </w:t>
      </w:r>
      <w:r w:rsidR="00F4587F">
        <w:rPr>
          <w:rFonts w:ascii="Arial" w:hAnsi="Arial" w:cs="Arial"/>
          <w:sz w:val="32"/>
          <w:szCs w:val="32"/>
        </w:rPr>
        <w:t>mΩ or K</w:t>
      </w:r>
      <w:proofErr w:type="gramStart"/>
      <w:r w:rsidR="00F4587F">
        <w:rPr>
          <w:rFonts w:ascii="Arial" w:hAnsi="Arial" w:cs="Arial"/>
          <w:sz w:val="32"/>
          <w:szCs w:val="32"/>
        </w:rPr>
        <w:t>Ω</w:t>
      </w:r>
      <w:r w:rsidR="00CF1F88">
        <w:rPr>
          <w:rFonts w:ascii="Arial" w:hAnsi="Arial" w:cs="Arial"/>
          <w:sz w:val="32"/>
          <w:szCs w:val="32"/>
        </w:rPr>
        <w:t>(</w:t>
      </w:r>
      <w:proofErr w:type="gramEnd"/>
      <w:r w:rsidR="00CF1F88">
        <w:rPr>
          <w:rFonts w:ascii="Arial" w:hAnsi="Arial" w:cs="Arial"/>
          <w:sz w:val="32"/>
          <w:szCs w:val="32"/>
        </w:rPr>
        <w:t>also for current and voltage)</w:t>
      </w:r>
      <w:r w:rsidR="00752252">
        <w:rPr>
          <w:rFonts w:ascii="Arial" w:hAnsi="Arial" w:cs="Arial"/>
          <w:sz w:val="32"/>
          <w:szCs w:val="32"/>
        </w:rPr>
        <w:t>.</w:t>
      </w:r>
    </w:p>
    <w:p w14:paraId="40CBDC52" w14:textId="77777777" w:rsidR="0094529E" w:rsidRDefault="0094529E" w:rsidP="00926E91">
      <w:pPr>
        <w:pStyle w:val="ListParagraph"/>
        <w:ind w:left="1440"/>
        <w:rPr>
          <w:rFonts w:ascii="Arial" w:hAnsi="Arial" w:cs="Arial"/>
          <w:sz w:val="32"/>
          <w:szCs w:val="32"/>
        </w:rPr>
      </w:pPr>
    </w:p>
    <w:p w14:paraId="59D0E33A" w14:textId="77777777" w:rsidR="008B2F2C" w:rsidRDefault="0094529E" w:rsidP="0094529E">
      <w:pPr>
        <w:pStyle w:val="ListParagraph"/>
        <w:numPr>
          <w:ilvl w:val="0"/>
          <w:numId w:val="1"/>
        </w:numPr>
        <w:rPr>
          <w:rFonts w:ascii="Arial" w:hAnsi="Arial" w:cs="Arial"/>
          <w:sz w:val="32"/>
          <w:szCs w:val="32"/>
        </w:rPr>
      </w:pPr>
      <w:r>
        <w:rPr>
          <w:rFonts w:ascii="Arial" w:hAnsi="Arial" w:cs="Arial"/>
          <w:sz w:val="32"/>
          <w:szCs w:val="32"/>
        </w:rPr>
        <w:t>Probes and its different types:</w:t>
      </w:r>
    </w:p>
    <w:p w14:paraId="7B9E5C9E" w14:textId="62C9E4AA" w:rsidR="00926E91" w:rsidRDefault="00926E91" w:rsidP="008B2F2C">
      <w:pPr>
        <w:pStyle w:val="ListParagraph"/>
        <w:ind w:left="1440"/>
        <w:rPr>
          <w:rFonts w:ascii="Arial" w:hAnsi="Arial" w:cs="Arial"/>
          <w:sz w:val="32"/>
          <w:szCs w:val="32"/>
        </w:rPr>
      </w:pPr>
      <w:r w:rsidRPr="0094529E">
        <w:rPr>
          <w:rFonts w:ascii="Arial" w:hAnsi="Arial" w:cs="Arial"/>
          <w:sz w:val="32"/>
          <w:szCs w:val="32"/>
        </w:rPr>
        <w:t xml:space="preserve"> </w:t>
      </w:r>
      <w:r w:rsidR="008B2F2C" w:rsidRPr="008B2F2C">
        <w:rPr>
          <w:rFonts w:ascii="Arial" w:hAnsi="Arial" w:cs="Arial"/>
          <w:sz w:val="32"/>
          <w:szCs w:val="32"/>
        </w:rPr>
        <w:t>Two probes are plugged into two of the ports on the front of the unit. COM stands for common and is almost always connected to Ground or ‘-’ of a circuit.</w:t>
      </w:r>
    </w:p>
    <w:p w14:paraId="3C12A044" w14:textId="77777777" w:rsidR="00135193" w:rsidRDefault="00A028E0" w:rsidP="00135193">
      <w:pPr>
        <w:ind w:left="1440"/>
        <w:rPr>
          <w:rFonts w:ascii="Arial" w:hAnsi="Arial" w:cs="Arial"/>
          <w:sz w:val="32"/>
          <w:szCs w:val="32"/>
        </w:rPr>
      </w:pPr>
      <w:r w:rsidRPr="00135193">
        <w:rPr>
          <w:rFonts w:ascii="Arial" w:hAnsi="Arial" w:cs="Arial"/>
          <w:sz w:val="32"/>
          <w:szCs w:val="32"/>
        </w:rPr>
        <w:t xml:space="preserve">The COM probe is conventionally black but there is no difference between the red probe and black probe other than </w:t>
      </w:r>
      <w:proofErr w:type="spellStart"/>
      <w:r w:rsidRPr="00135193">
        <w:rPr>
          <w:rFonts w:ascii="Arial" w:hAnsi="Arial" w:cs="Arial"/>
          <w:sz w:val="32"/>
          <w:szCs w:val="32"/>
        </w:rPr>
        <w:t>color</w:t>
      </w:r>
      <w:proofErr w:type="spellEnd"/>
      <w:r w:rsidRPr="00135193">
        <w:rPr>
          <w:rFonts w:ascii="Arial" w:hAnsi="Arial" w:cs="Arial"/>
          <w:sz w:val="32"/>
          <w:szCs w:val="32"/>
        </w:rPr>
        <w:t xml:space="preserve">. </w:t>
      </w:r>
    </w:p>
    <w:p w14:paraId="26888185" w14:textId="77777777" w:rsidR="00135193" w:rsidRDefault="00135193" w:rsidP="00135193">
      <w:pPr>
        <w:ind w:left="720" w:firstLine="720"/>
        <w:rPr>
          <w:rFonts w:ascii="Arial" w:hAnsi="Arial" w:cs="Arial"/>
          <w:sz w:val="32"/>
          <w:szCs w:val="32"/>
        </w:rPr>
      </w:pPr>
    </w:p>
    <w:p w14:paraId="76563575" w14:textId="596A5841" w:rsidR="00A028E0" w:rsidRDefault="00A028E0" w:rsidP="00135193">
      <w:pPr>
        <w:ind w:left="1440"/>
        <w:rPr>
          <w:rFonts w:ascii="Arial" w:hAnsi="Arial" w:cs="Arial"/>
          <w:sz w:val="32"/>
          <w:szCs w:val="32"/>
        </w:rPr>
      </w:pPr>
      <w:r w:rsidRPr="00135193">
        <w:rPr>
          <w:rFonts w:ascii="Arial" w:hAnsi="Arial" w:cs="Arial"/>
          <w:sz w:val="32"/>
          <w:szCs w:val="32"/>
        </w:rPr>
        <w:lastRenderedPageBreak/>
        <w:t xml:space="preserve">10A is the special port used when measuring large currents (greater than 200mA). </w:t>
      </w:r>
      <w:proofErr w:type="spellStart"/>
      <w:r w:rsidRPr="00135193">
        <w:rPr>
          <w:rFonts w:ascii="Arial" w:hAnsi="Arial" w:cs="Arial"/>
          <w:sz w:val="32"/>
          <w:szCs w:val="32"/>
        </w:rPr>
        <w:t>mAVΩ</w:t>
      </w:r>
      <w:proofErr w:type="spellEnd"/>
      <w:r w:rsidRPr="00135193">
        <w:rPr>
          <w:rFonts w:ascii="Arial" w:hAnsi="Arial" w:cs="Arial"/>
          <w:sz w:val="32"/>
          <w:szCs w:val="32"/>
        </w:rPr>
        <w:t xml:space="preserve"> is the port that the red probe is conventionally plugged in to. This port allows the measurement of current (up to 200mA), voltage (V), and resistance (Ω).</w:t>
      </w:r>
    </w:p>
    <w:p w14:paraId="5FC8A33B" w14:textId="3E197BA9" w:rsidR="00141AE1" w:rsidRDefault="00141AE1" w:rsidP="00135193">
      <w:pPr>
        <w:ind w:left="1440"/>
        <w:rPr>
          <w:rFonts w:ascii="Arial" w:hAnsi="Arial" w:cs="Arial"/>
          <w:sz w:val="32"/>
          <w:szCs w:val="32"/>
        </w:rPr>
      </w:pPr>
    </w:p>
    <w:p w14:paraId="4E203277" w14:textId="18915958" w:rsidR="00141AE1" w:rsidRPr="00141AE1" w:rsidRDefault="00141AE1" w:rsidP="00141AE1">
      <w:pPr>
        <w:ind w:left="1440"/>
        <w:rPr>
          <w:rFonts w:ascii="Arial" w:hAnsi="Arial" w:cs="Arial"/>
          <w:sz w:val="32"/>
          <w:szCs w:val="32"/>
        </w:rPr>
      </w:pPr>
      <w:r w:rsidRPr="00141AE1">
        <w:rPr>
          <w:rFonts w:ascii="Arial" w:hAnsi="Arial" w:cs="Arial"/>
          <w:b/>
          <w:sz w:val="32"/>
          <w:szCs w:val="32"/>
          <w:u w:val="single"/>
        </w:rPr>
        <w:t xml:space="preserve">Banana to Alligator Clips: </w:t>
      </w:r>
      <w:r w:rsidRPr="00141AE1">
        <w:rPr>
          <w:rFonts w:ascii="Arial" w:hAnsi="Arial" w:cs="Arial"/>
          <w:sz w:val="32"/>
          <w:szCs w:val="32"/>
        </w:rPr>
        <w:t>These are great cables for connecting to large wires or pins on a breadboard. Good for performing longer term tests where you don’t have to have to hold the probes in place while you manipulate a circuit.</w:t>
      </w:r>
    </w:p>
    <w:p w14:paraId="443CD087" w14:textId="0612C161" w:rsidR="00141AE1" w:rsidRPr="00141AE1" w:rsidRDefault="00141AE1" w:rsidP="00141AE1">
      <w:pPr>
        <w:ind w:left="1440"/>
        <w:rPr>
          <w:rFonts w:ascii="Arial" w:hAnsi="Arial" w:cs="Arial"/>
          <w:sz w:val="32"/>
          <w:szCs w:val="32"/>
        </w:rPr>
      </w:pPr>
      <w:r w:rsidRPr="00141AE1">
        <w:rPr>
          <w:rFonts w:ascii="Arial" w:hAnsi="Arial" w:cs="Arial"/>
          <w:b/>
          <w:sz w:val="32"/>
          <w:szCs w:val="32"/>
          <w:u w:val="single"/>
        </w:rPr>
        <w:t>Banana to IC Hook:</w:t>
      </w:r>
      <w:r w:rsidRPr="00141AE1">
        <w:rPr>
          <w:rFonts w:ascii="Arial" w:hAnsi="Arial" w:cs="Arial"/>
          <w:sz w:val="32"/>
          <w:szCs w:val="32"/>
        </w:rPr>
        <w:t xml:space="preserve"> IC hooks work well on smaller ICs and legs of ICs.</w:t>
      </w:r>
    </w:p>
    <w:p w14:paraId="6C18A7F4" w14:textId="38FABC33" w:rsidR="00141AE1" w:rsidRPr="00141AE1" w:rsidRDefault="00141AE1" w:rsidP="00141AE1">
      <w:pPr>
        <w:ind w:left="1440"/>
        <w:rPr>
          <w:rFonts w:ascii="Arial" w:hAnsi="Arial" w:cs="Arial"/>
          <w:sz w:val="32"/>
          <w:szCs w:val="32"/>
        </w:rPr>
      </w:pPr>
      <w:r w:rsidRPr="00141AE1">
        <w:rPr>
          <w:rFonts w:ascii="Arial" w:hAnsi="Arial" w:cs="Arial"/>
          <w:b/>
          <w:sz w:val="32"/>
          <w:szCs w:val="32"/>
          <w:u w:val="single"/>
        </w:rPr>
        <w:t>Banana to Tweezers:</w:t>
      </w:r>
      <w:r w:rsidRPr="00141AE1">
        <w:rPr>
          <w:rFonts w:ascii="Arial" w:hAnsi="Arial" w:cs="Arial"/>
          <w:sz w:val="32"/>
          <w:szCs w:val="32"/>
        </w:rPr>
        <w:t xml:space="preserve"> Tweezers are handy if you are needing to test SMD components.</w:t>
      </w:r>
    </w:p>
    <w:p w14:paraId="72A9E6F2" w14:textId="62FA45DC" w:rsidR="00141AE1" w:rsidRDefault="00141AE1" w:rsidP="00141AE1">
      <w:pPr>
        <w:ind w:left="1440"/>
        <w:rPr>
          <w:rFonts w:ascii="Arial" w:hAnsi="Arial" w:cs="Arial"/>
          <w:sz w:val="32"/>
          <w:szCs w:val="32"/>
        </w:rPr>
      </w:pPr>
      <w:r w:rsidRPr="00141AE1">
        <w:rPr>
          <w:rFonts w:ascii="Arial" w:hAnsi="Arial" w:cs="Arial"/>
          <w:b/>
          <w:sz w:val="32"/>
          <w:szCs w:val="32"/>
          <w:u w:val="single"/>
        </w:rPr>
        <w:t>Banana to Test Probes:</w:t>
      </w:r>
      <w:r w:rsidRPr="00141AE1">
        <w:rPr>
          <w:rFonts w:ascii="Arial" w:hAnsi="Arial" w:cs="Arial"/>
          <w:sz w:val="32"/>
          <w:szCs w:val="32"/>
        </w:rPr>
        <w:t xml:space="preserve"> </w:t>
      </w:r>
      <w:r w:rsidR="00161800">
        <w:rPr>
          <w:rFonts w:ascii="Arial" w:hAnsi="Arial" w:cs="Arial"/>
          <w:sz w:val="32"/>
          <w:szCs w:val="32"/>
        </w:rPr>
        <w:t>Easier to use and are cheap.</w:t>
      </w:r>
    </w:p>
    <w:p w14:paraId="0B145752" w14:textId="77777777" w:rsidR="00A91492" w:rsidRDefault="00A91492" w:rsidP="00A91492">
      <w:pPr>
        <w:jc w:val="both"/>
        <w:rPr>
          <w:rFonts w:ascii="Arial" w:hAnsi="Arial" w:cs="Arial"/>
          <w:sz w:val="32"/>
          <w:szCs w:val="32"/>
        </w:rPr>
      </w:pPr>
    </w:p>
    <w:p w14:paraId="5752BC74" w14:textId="7D317896" w:rsidR="00A91492" w:rsidRPr="00A91492" w:rsidRDefault="00A91492" w:rsidP="00A91492">
      <w:pPr>
        <w:jc w:val="both"/>
        <w:rPr>
          <w:rFonts w:ascii="Arial" w:hAnsi="Arial" w:cs="Arial"/>
          <w:b/>
          <w:sz w:val="32"/>
          <w:szCs w:val="32"/>
          <w:u w:val="single"/>
        </w:rPr>
      </w:pPr>
      <w:r w:rsidRPr="00A91492">
        <w:rPr>
          <w:rFonts w:ascii="Arial" w:hAnsi="Arial" w:cs="Arial"/>
          <w:b/>
          <w:sz w:val="32"/>
          <w:szCs w:val="32"/>
          <w:u w:val="single"/>
        </w:rPr>
        <w:t>CONTINUITY TESTING</w:t>
      </w:r>
      <w:r>
        <w:rPr>
          <w:rFonts w:ascii="Arial" w:hAnsi="Arial" w:cs="Arial"/>
          <w:b/>
          <w:sz w:val="32"/>
          <w:szCs w:val="32"/>
          <w:u w:val="single"/>
        </w:rPr>
        <w:t>:</w:t>
      </w:r>
    </w:p>
    <w:p w14:paraId="6D385DDA" w14:textId="271FDFF5" w:rsidR="002B6802" w:rsidRPr="00A91492" w:rsidRDefault="00A91492" w:rsidP="00A91492">
      <w:pPr>
        <w:rPr>
          <w:rFonts w:ascii="Arial" w:hAnsi="Arial" w:cs="Arial"/>
          <w:sz w:val="32"/>
          <w:szCs w:val="32"/>
        </w:rPr>
      </w:pPr>
      <w:r w:rsidRPr="00A91492">
        <w:rPr>
          <w:rFonts w:ascii="Arial" w:hAnsi="Arial" w:cs="Arial"/>
          <w:sz w:val="32"/>
          <w:szCs w:val="32"/>
        </w:rPr>
        <w:t>Continuity testing is</w:t>
      </w:r>
      <w:r w:rsidR="00BB12FA">
        <w:rPr>
          <w:rFonts w:ascii="Arial" w:hAnsi="Arial" w:cs="Arial"/>
          <w:sz w:val="32"/>
          <w:szCs w:val="32"/>
        </w:rPr>
        <w:t xml:space="preserve"> the</w:t>
      </w:r>
      <w:bookmarkStart w:id="0" w:name="_GoBack"/>
      <w:bookmarkEnd w:id="0"/>
      <w:r w:rsidRPr="00A91492">
        <w:rPr>
          <w:rFonts w:ascii="Arial" w:hAnsi="Arial" w:cs="Arial"/>
          <w:sz w:val="32"/>
          <w:szCs w:val="32"/>
        </w:rPr>
        <w:t xml:space="preserve"> testing the resistance between two points. If there is very low resistance (less than a few </w:t>
      </w:r>
      <w:proofErr w:type="spellStart"/>
      <w:r w:rsidRPr="00A91492">
        <w:rPr>
          <w:rFonts w:ascii="Arial" w:hAnsi="Arial" w:cs="Arial"/>
          <w:sz w:val="32"/>
          <w:szCs w:val="32"/>
        </w:rPr>
        <w:t>Ωs</w:t>
      </w:r>
      <w:proofErr w:type="spellEnd"/>
      <w:r w:rsidRPr="00A91492">
        <w:rPr>
          <w:rFonts w:ascii="Arial" w:hAnsi="Arial" w:cs="Arial"/>
          <w:sz w:val="32"/>
          <w:szCs w:val="32"/>
        </w:rPr>
        <w:t xml:space="preserve">), the two points are connected electrically, and a tone is emitted. If there is more than a few </w:t>
      </w:r>
      <w:proofErr w:type="spellStart"/>
      <w:r w:rsidRPr="00A91492">
        <w:rPr>
          <w:rFonts w:ascii="Arial" w:hAnsi="Arial" w:cs="Arial"/>
          <w:sz w:val="32"/>
          <w:szCs w:val="32"/>
        </w:rPr>
        <w:t>Ωs</w:t>
      </w:r>
      <w:proofErr w:type="spellEnd"/>
      <w:r w:rsidRPr="00A91492">
        <w:rPr>
          <w:rFonts w:ascii="Arial" w:hAnsi="Arial" w:cs="Arial"/>
          <w:sz w:val="32"/>
          <w:szCs w:val="32"/>
        </w:rPr>
        <w:t xml:space="preserve"> of resistance, than the circuit is open, and no tone is emitted. This test helps insure that connections are made correctly between two points. This test also helps us detect if two points are connected that should not be.</w:t>
      </w:r>
    </w:p>
    <w:sectPr w:rsidR="002B6802" w:rsidRPr="00A91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F3DE4"/>
    <w:multiLevelType w:val="hybridMultilevel"/>
    <w:tmpl w:val="384E5D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0C"/>
    <w:rsid w:val="00030939"/>
    <w:rsid w:val="00135193"/>
    <w:rsid w:val="00141AE1"/>
    <w:rsid w:val="00161800"/>
    <w:rsid w:val="001D0B9F"/>
    <w:rsid w:val="002B6802"/>
    <w:rsid w:val="004A04B8"/>
    <w:rsid w:val="00606E50"/>
    <w:rsid w:val="006746F6"/>
    <w:rsid w:val="00714352"/>
    <w:rsid w:val="00752252"/>
    <w:rsid w:val="008606AD"/>
    <w:rsid w:val="008B2F2C"/>
    <w:rsid w:val="00923777"/>
    <w:rsid w:val="00926E91"/>
    <w:rsid w:val="0094529E"/>
    <w:rsid w:val="00A028E0"/>
    <w:rsid w:val="00A32635"/>
    <w:rsid w:val="00A91492"/>
    <w:rsid w:val="00B12A0C"/>
    <w:rsid w:val="00BB12FA"/>
    <w:rsid w:val="00CF1F88"/>
    <w:rsid w:val="00F45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B384"/>
  <w15:chartTrackingRefBased/>
  <w15:docId w15:val="{1E828629-6DE5-4DDC-846D-2E8AF6533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E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v</dc:creator>
  <cp:keywords/>
  <dc:description/>
  <cp:lastModifiedBy>nilesh v</cp:lastModifiedBy>
  <cp:revision>21</cp:revision>
  <dcterms:created xsi:type="dcterms:W3CDTF">2018-04-28T07:59:00Z</dcterms:created>
  <dcterms:modified xsi:type="dcterms:W3CDTF">2018-04-29T13:02:00Z</dcterms:modified>
</cp:coreProperties>
</file>