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ED617" w14:textId="238CAC71" w:rsidR="001D0B9F" w:rsidRDefault="002A690F" w:rsidP="007F7B6D">
      <w:pPr>
        <w:jc w:val="center"/>
        <w:rPr>
          <w:rFonts w:ascii="Times New Roman" w:hAnsi="Times New Roman" w:cs="Times New Roman"/>
          <w:b/>
          <w:sz w:val="44"/>
          <w:szCs w:val="44"/>
          <w:u w:val="single"/>
        </w:rPr>
      </w:pPr>
      <w:r w:rsidRPr="007F7B6D">
        <w:rPr>
          <w:rFonts w:ascii="Times New Roman" w:hAnsi="Times New Roman" w:cs="Times New Roman"/>
          <w:b/>
          <w:sz w:val="44"/>
          <w:szCs w:val="44"/>
          <w:u w:val="single"/>
        </w:rPr>
        <w:t>Switches</w:t>
      </w:r>
      <w:r w:rsidR="007F7B6D" w:rsidRPr="007F7B6D">
        <w:rPr>
          <w:rFonts w:ascii="Times New Roman" w:hAnsi="Times New Roman" w:cs="Times New Roman"/>
          <w:b/>
          <w:sz w:val="44"/>
          <w:szCs w:val="44"/>
          <w:u w:val="single"/>
        </w:rPr>
        <w:t xml:space="preserve"> and its Types</w:t>
      </w:r>
    </w:p>
    <w:p w14:paraId="66C02199" w14:textId="73D5CD69" w:rsidR="007F7B6D" w:rsidRDefault="007F7B6D" w:rsidP="007F7B6D">
      <w:pPr>
        <w:jc w:val="center"/>
        <w:rPr>
          <w:rFonts w:ascii="Times New Roman" w:hAnsi="Times New Roman" w:cs="Times New Roman"/>
          <w:b/>
          <w:sz w:val="44"/>
          <w:szCs w:val="44"/>
          <w:u w:val="single"/>
        </w:rPr>
      </w:pPr>
    </w:p>
    <w:p w14:paraId="6C362562" w14:textId="2DAAB9EF" w:rsidR="007F7B6D" w:rsidRDefault="007F7B6D" w:rsidP="007F7B6D">
      <w:pPr>
        <w:rPr>
          <w:rFonts w:ascii="Times New Roman" w:hAnsi="Times New Roman" w:cs="Times New Roman"/>
          <w:sz w:val="32"/>
          <w:szCs w:val="32"/>
        </w:rPr>
      </w:pPr>
      <w:r>
        <w:rPr>
          <w:rFonts w:ascii="Times New Roman" w:hAnsi="Times New Roman" w:cs="Times New Roman"/>
          <w:sz w:val="32"/>
          <w:szCs w:val="32"/>
        </w:rPr>
        <w:t>There are two types of switches namely:</w:t>
      </w:r>
    </w:p>
    <w:p w14:paraId="09ABCBBC" w14:textId="3C2D1F3D" w:rsidR="007F7B6D" w:rsidRDefault="007F7B6D" w:rsidP="007F7B6D">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Mechanical switches</w:t>
      </w:r>
    </w:p>
    <w:p w14:paraId="2A143F47" w14:textId="019FBC8E" w:rsidR="007F7B6D" w:rsidRDefault="007F7B6D" w:rsidP="007F7B6D">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Electronic switches</w:t>
      </w:r>
    </w:p>
    <w:p w14:paraId="2C9413C5" w14:textId="77777777" w:rsidR="007F7B6D" w:rsidRPr="007F7B6D" w:rsidRDefault="007F7B6D" w:rsidP="007F7B6D">
      <w:pPr>
        <w:rPr>
          <w:rFonts w:ascii="Times New Roman" w:hAnsi="Times New Roman" w:cs="Times New Roman"/>
          <w:sz w:val="32"/>
          <w:szCs w:val="32"/>
        </w:rPr>
      </w:pPr>
      <w:r w:rsidRPr="007F7B6D">
        <w:rPr>
          <w:rFonts w:ascii="Times New Roman" w:hAnsi="Times New Roman" w:cs="Times New Roman"/>
          <w:b/>
          <w:sz w:val="32"/>
          <w:szCs w:val="32"/>
        </w:rPr>
        <w:t xml:space="preserve">Mechanical switches </w:t>
      </w:r>
      <w:r w:rsidRPr="007F7B6D">
        <w:rPr>
          <w:rFonts w:ascii="Times New Roman" w:hAnsi="Times New Roman" w:cs="Times New Roman"/>
          <w:sz w:val="32"/>
          <w:szCs w:val="32"/>
        </w:rPr>
        <w:t>must be activated physically, by moving, pressing, releasing, or touching its contacts.</w:t>
      </w:r>
    </w:p>
    <w:p w14:paraId="47C73878" w14:textId="77777777" w:rsidR="007F7B6D" w:rsidRPr="007F7B6D" w:rsidRDefault="007F7B6D" w:rsidP="007F7B6D">
      <w:pPr>
        <w:rPr>
          <w:rFonts w:ascii="Times New Roman" w:hAnsi="Times New Roman" w:cs="Times New Roman"/>
          <w:sz w:val="32"/>
          <w:szCs w:val="32"/>
        </w:rPr>
      </w:pPr>
    </w:p>
    <w:p w14:paraId="7C95B280" w14:textId="30F7797F" w:rsidR="007F7B6D" w:rsidRDefault="007F7B6D" w:rsidP="007F7B6D">
      <w:pPr>
        <w:rPr>
          <w:rFonts w:ascii="Times New Roman" w:hAnsi="Times New Roman" w:cs="Times New Roman"/>
          <w:sz w:val="32"/>
          <w:szCs w:val="32"/>
        </w:rPr>
      </w:pPr>
      <w:r w:rsidRPr="007F7B6D">
        <w:rPr>
          <w:rFonts w:ascii="Times New Roman" w:hAnsi="Times New Roman" w:cs="Times New Roman"/>
          <w:b/>
          <w:sz w:val="32"/>
          <w:szCs w:val="32"/>
        </w:rPr>
        <w:t xml:space="preserve">Electronic switches </w:t>
      </w:r>
      <w:r w:rsidRPr="007F7B6D">
        <w:rPr>
          <w:rFonts w:ascii="Times New Roman" w:hAnsi="Times New Roman" w:cs="Times New Roman"/>
          <w:sz w:val="32"/>
          <w:szCs w:val="32"/>
        </w:rPr>
        <w:t>do not require any physical contact in order to control a circuit. These are activated by semiconductor action.</w:t>
      </w:r>
    </w:p>
    <w:p w14:paraId="20FCC3CC" w14:textId="1BF0279A" w:rsidR="00831EF1" w:rsidRDefault="00831EF1" w:rsidP="007F7B6D">
      <w:pPr>
        <w:rPr>
          <w:rFonts w:ascii="Times New Roman" w:hAnsi="Times New Roman" w:cs="Times New Roman"/>
          <w:sz w:val="32"/>
          <w:szCs w:val="32"/>
        </w:rPr>
      </w:pPr>
    </w:p>
    <w:p w14:paraId="672C0527" w14:textId="39A8E218" w:rsidR="00831EF1" w:rsidRPr="00831EF1" w:rsidRDefault="00831EF1" w:rsidP="007F7B6D">
      <w:pPr>
        <w:rPr>
          <w:rFonts w:ascii="Times New Roman" w:hAnsi="Times New Roman" w:cs="Times New Roman"/>
          <w:b/>
          <w:sz w:val="32"/>
          <w:szCs w:val="32"/>
          <w:u w:val="single"/>
        </w:rPr>
      </w:pPr>
      <w:r w:rsidRPr="00831EF1">
        <w:rPr>
          <w:rFonts w:ascii="Times New Roman" w:hAnsi="Times New Roman" w:cs="Times New Roman"/>
          <w:b/>
          <w:sz w:val="32"/>
          <w:szCs w:val="32"/>
          <w:u w:val="single"/>
        </w:rPr>
        <w:t>Types of mechanical Switches:</w:t>
      </w:r>
    </w:p>
    <w:p w14:paraId="1EF68A76" w14:textId="732A9F3D" w:rsidR="00831EF1" w:rsidRDefault="00831EF1" w:rsidP="007F7B6D">
      <w:pPr>
        <w:rPr>
          <w:rFonts w:ascii="Times New Roman" w:hAnsi="Times New Roman" w:cs="Times New Roman"/>
          <w:sz w:val="32"/>
          <w:szCs w:val="32"/>
        </w:rPr>
      </w:pPr>
    </w:p>
    <w:p w14:paraId="452BE736" w14:textId="0689A36B" w:rsidR="00831EF1" w:rsidRPr="00831EF1" w:rsidRDefault="00831EF1" w:rsidP="00831EF1">
      <w:pPr>
        <w:pStyle w:val="ListParagraph"/>
        <w:numPr>
          <w:ilvl w:val="0"/>
          <w:numId w:val="2"/>
        </w:numPr>
        <w:rPr>
          <w:rFonts w:ascii="Times New Roman" w:hAnsi="Times New Roman" w:cs="Times New Roman"/>
          <w:sz w:val="32"/>
          <w:szCs w:val="32"/>
          <w:u w:val="single"/>
        </w:rPr>
      </w:pPr>
      <w:r w:rsidRPr="00831EF1">
        <w:rPr>
          <w:rFonts w:ascii="Times New Roman" w:hAnsi="Times New Roman" w:cs="Times New Roman"/>
          <w:sz w:val="32"/>
          <w:szCs w:val="32"/>
          <w:u w:val="single"/>
        </w:rPr>
        <w:t>Single Pole Single Throw Switch (SPST)</w:t>
      </w:r>
    </w:p>
    <w:p w14:paraId="4EF75C0E" w14:textId="77777777" w:rsidR="00831EF1" w:rsidRDefault="00831EF1" w:rsidP="00831EF1">
      <w:pPr>
        <w:pStyle w:val="ListParagraph"/>
        <w:rPr>
          <w:rFonts w:ascii="Times New Roman" w:hAnsi="Times New Roman" w:cs="Times New Roman"/>
          <w:sz w:val="32"/>
          <w:szCs w:val="32"/>
        </w:rPr>
      </w:pPr>
    </w:p>
    <w:p w14:paraId="755BA20E" w14:textId="53F090FF" w:rsidR="00831EF1" w:rsidRPr="00831EF1" w:rsidRDefault="00831EF1" w:rsidP="00831EF1">
      <w:pPr>
        <w:pStyle w:val="ListParagraph"/>
        <w:rPr>
          <w:rFonts w:ascii="Times New Roman" w:hAnsi="Times New Roman" w:cs="Times New Roman"/>
          <w:sz w:val="32"/>
          <w:szCs w:val="32"/>
        </w:rPr>
      </w:pPr>
      <w:r w:rsidRPr="00831EF1">
        <w:rPr>
          <w:rFonts w:ascii="Times New Roman" w:hAnsi="Times New Roman" w:cs="Times New Roman"/>
          <w:sz w:val="32"/>
          <w:szCs w:val="32"/>
        </w:rPr>
        <w:t>It switches a single circuit and it can either make (ON) or break (OFF) the load.</w:t>
      </w:r>
    </w:p>
    <w:p w14:paraId="694EED47" w14:textId="76E8B15C" w:rsidR="00831EF1" w:rsidRDefault="00831EF1" w:rsidP="00831EF1">
      <w:pPr>
        <w:pStyle w:val="ListParagraph"/>
        <w:rPr>
          <w:rFonts w:ascii="Times New Roman" w:hAnsi="Times New Roman" w:cs="Times New Roman"/>
          <w:sz w:val="32"/>
          <w:szCs w:val="32"/>
        </w:rPr>
      </w:pPr>
      <w:r w:rsidRPr="00831EF1">
        <w:rPr>
          <w:rFonts w:ascii="Times New Roman" w:hAnsi="Times New Roman" w:cs="Times New Roman"/>
          <w:sz w:val="32"/>
          <w:szCs w:val="32"/>
        </w:rPr>
        <w:t>The contacts of SPST can be either normally open or normally closed configurations.</w:t>
      </w:r>
    </w:p>
    <w:p w14:paraId="57E8FC79" w14:textId="202A9715" w:rsidR="00585548" w:rsidRDefault="00585548" w:rsidP="00831EF1">
      <w:pPr>
        <w:pStyle w:val="ListParagraph"/>
        <w:rPr>
          <w:rFonts w:ascii="Times New Roman" w:hAnsi="Times New Roman" w:cs="Times New Roman"/>
          <w:sz w:val="32"/>
          <w:szCs w:val="32"/>
        </w:rPr>
      </w:pPr>
    </w:p>
    <w:p w14:paraId="1CF2D467" w14:textId="3BC80385" w:rsidR="00585548" w:rsidRDefault="00585548" w:rsidP="00831EF1">
      <w:pPr>
        <w:pStyle w:val="ListParagraph"/>
        <w:rPr>
          <w:rFonts w:ascii="Times New Roman" w:hAnsi="Times New Roman" w:cs="Times New Roman"/>
          <w:sz w:val="32"/>
          <w:szCs w:val="32"/>
        </w:rPr>
      </w:pPr>
      <w:r>
        <w:rPr>
          <w:noProof/>
        </w:rPr>
        <w:drawing>
          <wp:inline distT="0" distB="0" distL="0" distR="0" wp14:anchorId="1F096EA2" wp14:editId="53D1819C">
            <wp:extent cx="3276600" cy="1516380"/>
            <wp:effectExtent l="0" t="0" r="0" b="7620"/>
            <wp:docPr id="3" name="Picture 3" descr="Sinlge pole single throw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lge pole single throw switc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6600" cy="1516380"/>
                    </a:xfrm>
                    <a:prstGeom prst="rect">
                      <a:avLst/>
                    </a:prstGeom>
                    <a:noFill/>
                    <a:ln>
                      <a:noFill/>
                    </a:ln>
                  </pic:spPr>
                </pic:pic>
              </a:graphicData>
            </a:graphic>
          </wp:inline>
        </w:drawing>
      </w:r>
    </w:p>
    <w:p w14:paraId="033BE83A" w14:textId="2C48A38E" w:rsidR="00605DD1" w:rsidRDefault="00605DD1" w:rsidP="00831EF1">
      <w:pPr>
        <w:pStyle w:val="ListParagraph"/>
        <w:rPr>
          <w:rFonts w:ascii="Times New Roman" w:hAnsi="Times New Roman" w:cs="Times New Roman"/>
          <w:sz w:val="32"/>
          <w:szCs w:val="32"/>
        </w:rPr>
      </w:pPr>
    </w:p>
    <w:p w14:paraId="79B7580D" w14:textId="09B9D6EC" w:rsidR="00605DD1" w:rsidRDefault="00605DD1" w:rsidP="00831EF1">
      <w:pPr>
        <w:pStyle w:val="ListParagraph"/>
        <w:rPr>
          <w:rFonts w:ascii="Times New Roman" w:hAnsi="Times New Roman" w:cs="Times New Roman"/>
          <w:sz w:val="32"/>
          <w:szCs w:val="32"/>
        </w:rPr>
      </w:pPr>
    </w:p>
    <w:p w14:paraId="3976DA4D" w14:textId="1FA18927" w:rsidR="00605DD1" w:rsidRDefault="00605DD1" w:rsidP="00831EF1">
      <w:pPr>
        <w:pStyle w:val="ListParagraph"/>
        <w:rPr>
          <w:rFonts w:ascii="Times New Roman" w:hAnsi="Times New Roman" w:cs="Times New Roman"/>
          <w:sz w:val="32"/>
          <w:szCs w:val="32"/>
        </w:rPr>
      </w:pPr>
    </w:p>
    <w:p w14:paraId="13175418" w14:textId="77777777" w:rsidR="00605DD1" w:rsidRDefault="00605DD1" w:rsidP="00831EF1">
      <w:pPr>
        <w:pStyle w:val="ListParagraph"/>
        <w:rPr>
          <w:rFonts w:ascii="Times New Roman" w:hAnsi="Times New Roman" w:cs="Times New Roman"/>
          <w:sz w:val="32"/>
          <w:szCs w:val="32"/>
        </w:rPr>
      </w:pPr>
    </w:p>
    <w:p w14:paraId="77E5FDB9" w14:textId="032B57FC" w:rsidR="008265D8" w:rsidRPr="00605DD1" w:rsidRDefault="008265D8" w:rsidP="00605DD1">
      <w:pPr>
        <w:pStyle w:val="ListParagraph"/>
        <w:numPr>
          <w:ilvl w:val="0"/>
          <w:numId w:val="2"/>
        </w:numPr>
        <w:rPr>
          <w:rFonts w:ascii="Times New Roman" w:hAnsi="Times New Roman" w:cs="Times New Roman"/>
          <w:sz w:val="32"/>
          <w:szCs w:val="32"/>
        </w:rPr>
      </w:pPr>
      <w:r w:rsidRPr="00605DD1">
        <w:rPr>
          <w:rFonts w:ascii="Times New Roman" w:hAnsi="Times New Roman" w:cs="Times New Roman"/>
          <w:sz w:val="32"/>
          <w:szCs w:val="32"/>
          <w:u w:val="single"/>
        </w:rPr>
        <w:lastRenderedPageBreak/>
        <w:t>Single Pole Double Throw Switch (SPDT)</w:t>
      </w:r>
    </w:p>
    <w:p w14:paraId="29B32DCC" w14:textId="63E5D945" w:rsidR="00605DD1" w:rsidRPr="00605DD1" w:rsidRDefault="00A1198A" w:rsidP="00605DD1">
      <w:pPr>
        <w:pStyle w:val="ListParagraph"/>
        <w:rPr>
          <w:rFonts w:ascii="Times New Roman" w:hAnsi="Times New Roman" w:cs="Times New Roman"/>
          <w:sz w:val="32"/>
          <w:szCs w:val="32"/>
        </w:rPr>
      </w:pPr>
      <w:r w:rsidRPr="00A1198A">
        <w:rPr>
          <w:noProof/>
        </w:rPr>
        <w:drawing>
          <wp:inline distT="0" distB="0" distL="0" distR="0" wp14:anchorId="03CD157F" wp14:editId="6DBE4C0D">
            <wp:extent cx="3276600" cy="15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76600" cy="1514475"/>
                    </a:xfrm>
                    <a:prstGeom prst="rect">
                      <a:avLst/>
                    </a:prstGeom>
                  </pic:spPr>
                </pic:pic>
              </a:graphicData>
            </a:graphic>
          </wp:inline>
        </w:drawing>
      </w:r>
    </w:p>
    <w:p w14:paraId="73C5D36B" w14:textId="5B2D9533" w:rsidR="00605DD1" w:rsidRPr="00A1198A" w:rsidRDefault="00605DD1" w:rsidP="00A1198A">
      <w:pPr>
        <w:ind w:left="720"/>
        <w:rPr>
          <w:rFonts w:ascii="Times New Roman" w:hAnsi="Times New Roman" w:cs="Times New Roman"/>
          <w:sz w:val="32"/>
          <w:szCs w:val="32"/>
        </w:rPr>
      </w:pPr>
      <w:r w:rsidRPr="00A1198A">
        <w:rPr>
          <w:rFonts w:ascii="Times New Roman" w:hAnsi="Times New Roman" w:cs="Times New Roman"/>
          <w:sz w:val="32"/>
          <w:szCs w:val="32"/>
        </w:rPr>
        <w:t>This switch has three terminals,</w:t>
      </w:r>
      <w:r w:rsidR="005727D5" w:rsidRPr="00A1198A">
        <w:rPr>
          <w:rFonts w:ascii="Times New Roman" w:hAnsi="Times New Roman" w:cs="Times New Roman"/>
          <w:sz w:val="32"/>
          <w:szCs w:val="32"/>
        </w:rPr>
        <w:t xml:space="preserve"> </w:t>
      </w:r>
      <w:r w:rsidRPr="00A1198A">
        <w:rPr>
          <w:rFonts w:ascii="Times New Roman" w:hAnsi="Times New Roman" w:cs="Times New Roman"/>
          <w:sz w:val="32"/>
          <w:szCs w:val="32"/>
        </w:rPr>
        <w:t>one is input contact and remaining two are output contacts.</w:t>
      </w:r>
    </w:p>
    <w:p w14:paraId="074CB0D4" w14:textId="64B6BFE5" w:rsidR="00605DD1" w:rsidRPr="00605DD1" w:rsidRDefault="00605DD1" w:rsidP="00605DD1">
      <w:pPr>
        <w:pStyle w:val="ListParagraph"/>
        <w:rPr>
          <w:rFonts w:ascii="Times New Roman" w:hAnsi="Times New Roman" w:cs="Times New Roman"/>
          <w:sz w:val="32"/>
          <w:szCs w:val="32"/>
        </w:rPr>
      </w:pPr>
      <w:r w:rsidRPr="00605DD1">
        <w:rPr>
          <w:rFonts w:ascii="Times New Roman" w:hAnsi="Times New Roman" w:cs="Times New Roman"/>
          <w:sz w:val="32"/>
          <w:szCs w:val="32"/>
        </w:rPr>
        <w:t xml:space="preserve">This means it consist two ON positions and </w:t>
      </w:r>
      <w:proofErr w:type="spellStart"/>
      <w:r w:rsidR="005727D5" w:rsidRPr="00605DD1">
        <w:rPr>
          <w:rFonts w:ascii="Times New Roman" w:hAnsi="Times New Roman" w:cs="Times New Roman"/>
          <w:sz w:val="32"/>
          <w:szCs w:val="32"/>
        </w:rPr>
        <w:t>one</w:t>
      </w:r>
      <w:r w:rsidR="005727D5">
        <w:rPr>
          <w:rFonts w:ascii="Times New Roman" w:hAnsi="Times New Roman" w:cs="Times New Roman"/>
          <w:sz w:val="32"/>
          <w:szCs w:val="32"/>
        </w:rPr>
        <w:t>-OFF</w:t>
      </w:r>
      <w:proofErr w:type="spellEnd"/>
      <w:r w:rsidRPr="00605DD1">
        <w:rPr>
          <w:rFonts w:ascii="Times New Roman" w:hAnsi="Times New Roman" w:cs="Times New Roman"/>
          <w:sz w:val="32"/>
          <w:szCs w:val="32"/>
        </w:rPr>
        <w:t xml:space="preserve"> position.</w:t>
      </w:r>
    </w:p>
    <w:p w14:paraId="03C37B55" w14:textId="6B70E76E" w:rsidR="00605DD1" w:rsidRDefault="00605DD1" w:rsidP="00605DD1">
      <w:pPr>
        <w:pStyle w:val="ListParagraph"/>
        <w:rPr>
          <w:rFonts w:ascii="Times New Roman" w:hAnsi="Times New Roman" w:cs="Times New Roman"/>
          <w:sz w:val="32"/>
          <w:szCs w:val="32"/>
        </w:rPr>
      </w:pPr>
      <w:r w:rsidRPr="00605DD1">
        <w:rPr>
          <w:rFonts w:ascii="Times New Roman" w:hAnsi="Times New Roman" w:cs="Times New Roman"/>
          <w:sz w:val="32"/>
          <w:szCs w:val="32"/>
        </w:rPr>
        <w:t>In most of the circuits, these switches are used as</w:t>
      </w:r>
      <w:r w:rsidR="004F513E">
        <w:rPr>
          <w:rFonts w:ascii="Times New Roman" w:hAnsi="Times New Roman" w:cs="Times New Roman"/>
          <w:sz w:val="32"/>
          <w:szCs w:val="32"/>
        </w:rPr>
        <w:t>.</w:t>
      </w:r>
      <w:r w:rsidRPr="00605DD1">
        <w:rPr>
          <w:rFonts w:ascii="Times New Roman" w:hAnsi="Times New Roman" w:cs="Times New Roman"/>
          <w:sz w:val="32"/>
          <w:szCs w:val="32"/>
        </w:rPr>
        <w:t xml:space="preserve"> changeover to connect the input between two choices of outputs.</w:t>
      </w:r>
    </w:p>
    <w:p w14:paraId="656B601E" w14:textId="154C5C72" w:rsidR="00A1198A" w:rsidRDefault="00A1198A" w:rsidP="00605DD1">
      <w:pPr>
        <w:pStyle w:val="ListParagraph"/>
        <w:rPr>
          <w:rFonts w:ascii="Times New Roman" w:hAnsi="Times New Roman" w:cs="Times New Roman"/>
          <w:sz w:val="32"/>
          <w:szCs w:val="32"/>
        </w:rPr>
      </w:pPr>
    </w:p>
    <w:p w14:paraId="637A3504" w14:textId="524E974C" w:rsidR="00416954" w:rsidRDefault="00416954" w:rsidP="00416954">
      <w:pPr>
        <w:pStyle w:val="ListParagraph"/>
        <w:numPr>
          <w:ilvl w:val="0"/>
          <w:numId w:val="2"/>
        </w:numPr>
        <w:rPr>
          <w:rFonts w:ascii="Times New Roman" w:hAnsi="Times New Roman" w:cs="Times New Roman"/>
          <w:bCs/>
          <w:sz w:val="32"/>
          <w:szCs w:val="32"/>
          <w:u w:val="single"/>
        </w:rPr>
      </w:pPr>
      <w:r w:rsidRPr="00416954">
        <w:rPr>
          <w:rFonts w:ascii="Times New Roman" w:hAnsi="Times New Roman" w:cs="Times New Roman"/>
          <w:bCs/>
          <w:sz w:val="32"/>
          <w:szCs w:val="32"/>
          <w:u w:val="single"/>
        </w:rPr>
        <w:t>Double Pole Single Throw Switch (DPST)</w:t>
      </w:r>
    </w:p>
    <w:p w14:paraId="2C0F2A5C" w14:textId="3A676177" w:rsidR="00416954" w:rsidRDefault="00631348" w:rsidP="00416954">
      <w:pPr>
        <w:ind w:left="720"/>
        <w:rPr>
          <w:rFonts w:ascii="Times New Roman" w:hAnsi="Times New Roman" w:cs="Times New Roman"/>
          <w:bCs/>
          <w:sz w:val="32"/>
          <w:szCs w:val="32"/>
          <w:u w:val="single"/>
        </w:rPr>
      </w:pPr>
      <w:r w:rsidRPr="00631348">
        <w:rPr>
          <w:noProof/>
        </w:rPr>
        <w:drawing>
          <wp:inline distT="0" distB="0" distL="0" distR="0" wp14:anchorId="0D027148" wp14:editId="31C09BDE">
            <wp:extent cx="3524250" cy="1514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4250" cy="1514475"/>
                    </a:xfrm>
                    <a:prstGeom prst="rect">
                      <a:avLst/>
                    </a:prstGeom>
                  </pic:spPr>
                </pic:pic>
              </a:graphicData>
            </a:graphic>
          </wp:inline>
        </w:drawing>
      </w:r>
    </w:p>
    <w:p w14:paraId="209C6F16" w14:textId="77777777" w:rsidR="0054000E" w:rsidRPr="0054000E" w:rsidRDefault="0054000E" w:rsidP="0054000E">
      <w:pPr>
        <w:ind w:left="720"/>
        <w:rPr>
          <w:rFonts w:ascii="Times New Roman" w:hAnsi="Times New Roman" w:cs="Times New Roman"/>
          <w:bCs/>
          <w:sz w:val="32"/>
          <w:szCs w:val="32"/>
        </w:rPr>
      </w:pPr>
      <w:r w:rsidRPr="0054000E">
        <w:rPr>
          <w:rFonts w:ascii="Times New Roman" w:hAnsi="Times New Roman" w:cs="Times New Roman"/>
          <w:bCs/>
          <w:sz w:val="32"/>
          <w:szCs w:val="32"/>
        </w:rPr>
        <w:t xml:space="preserve">This switch consists of four </w:t>
      </w:r>
      <w:proofErr w:type="spellStart"/>
      <w:proofErr w:type="gramStart"/>
      <w:r w:rsidRPr="0054000E">
        <w:rPr>
          <w:rFonts w:ascii="Times New Roman" w:hAnsi="Times New Roman" w:cs="Times New Roman"/>
          <w:bCs/>
          <w:sz w:val="32"/>
          <w:szCs w:val="32"/>
        </w:rPr>
        <w:t>terminals,two</w:t>
      </w:r>
      <w:proofErr w:type="spellEnd"/>
      <w:proofErr w:type="gramEnd"/>
      <w:r w:rsidRPr="0054000E">
        <w:rPr>
          <w:rFonts w:ascii="Times New Roman" w:hAnsi="Times New Roman" w:cs="Times New Roman"/>
          <w:bCs/>
          <w:sz w:val="32"/>
          <w:szCs w:val="32"/>
        </w:rPr>
        <w:t xml:space="preserve"> input contacts and two output contacts.</w:t>
      </w:r>
    </w:p>
    <w:p w14:paraId="2C5E5937" w14:textId="77777777" w:rsidR="0054000E" w:rsidRPr="0054000E" w:rsidRDefault="0054000E" w:rsidP="0054000E">
      <w:pPr>
        <w:ind w:left="720"/>
        <w:rPr>
          <w:rFonts w:ascii="Times New Roman" w:hAnsi="Times New Roman" w:cs="Times New Roman"/>
          <w:bCs/>
          <w:sz w:val="32"/>
          <w:szCs w:val="32"/>
        </w:rPr>
      </w:pPr>
      <w:r w:rsidRPr="0054000E">
        <w:rPr>
          <w:rFonts w:ascii="Times New Roman" w:hAnsi="Times New Roman" w:cs="Times New Roman"/>
          <w:bCs/>
          <w:sz w:val="32"/>
          <w:szCs w:val="32"/>
        </w:rPr>
        <w:t>It behaves like a two separate SPST configurations, operating at the same time.</w:t>
      </w:r>
    </w:p>
    <w:p w14:paraId="3A914BA0" w14:textId="77777777" w:rsidR="0054000E" w:rsidRPr="0054000E" w:rsidRDefault="0054000E" w:rsidP="0054000E">
      <w:pPr>
        <w:ind w:left="720"/>
        <w:rPr>
          <w:rFonts w:ascii="Times New Roman" w:hAnsi="Times New Roman" w:cs="Times New Roman"/>
          <w:bCs/>
          <w:sz w:val="32"/>
          <w:szCs w:val="32"/>
        </w:rPr>
      </w:pPr>
      <w:r w:rsidRPr="0054000E">
        <w:rPr>
          <w:rFonts w:ascii="Times New Roman" w:hAnsi="Times New Roman" w:cs="Times New Roman"/>
          <w:bCs/>
          <w:sz w:val="32"/>
          <w:szCs w:val="32"/>
        </w:rPr>
        <w:t>It has only one ON position, but it can actuate the two contacts simultaneously, such that each input contact will be connected to its corresponding output contact.</w:t>
      </w:r>
    </w:p>
    <w:p w14:paraId="730F1F40" w14:textId="77777777" w:rsidR="0054000E" w:rsidRPr="0054000E" w:rsidRDefault="0054000E" w:rsidP="0054000E">
      <w:pPr>
        <w:ind w:left="720"/>
        <w:rPr>
          <w:rFonts w:ascii="Times New Roman" w:hAnsi="Times New Roman" w:cs="Times New Roman"/>
          <w:bCs/>
          <w:sz w:val="32"/>
          <w:szCs w:val="32"/>
        </w:rPr>
      </w:pPr>
      <w:r w:rsidRPr="0054000E">
        <w:rPr>
          <w:rFonts w:ascii="Times New Roman" w:hAnsi="Times New Roman" w:cs="Times New Roman"/>
          <w:bCs/>
          <w:sz w:val="32"/>
          <w:szCs w:val="32"/>
        </w:rPr>
        <w:t>In OFF position both switches are at open state.</w:t>
      </w:r>
    </w:p>
    <w:p w14:paraId="2B12D598" w14:textId="70229079" w:rsidR="0054000E" w:rsidRDefault="0054000E" w:rsidP="0054000E">
      <w:pPr>
        <w:ind w:left="720"/>
        <w:rPr>
          <w:rFonts w:ascii="Times New Roman" w:hAnsi="Times New Roman" w:cs="Times New Roman"/>
          <w:bCs/>
          <w:sz w:val="32"/>
          <w:szCs w:val="32"/>
        </w:rPr>
      </w:pPr>
      <w:r w:rsidRPr="0054000E">
        <w:rPr>
          <w:rFonts w:ascii="Times New Roman" w:hAnsi="Times New Roman" w:cs="Times New Roman"/>
          <w:bCs/>
          <w:sz w:val="32"/>
          <w:szCs w:val="32"/>
        </w:rPr>
        <w:t>This type of switches is used for controlling two different circuits at a time.</w:t>
      </w:r>
    </w:p>
    <w:p w14:paraId="790D577B" w14:textId="77777777" w:rsidR="003A7740" w:rsidRDefault="003A7740" w:rsidP="0054000E">
      <w:pPr>
        <w:ind w:left="720"/>
        <w:rPr>
          <w:rFonts w:ascii="Times New Roman" w:hAnsi="Times New Roman" w:cs="Times New Roman"/>
          <w:bCs/>
          <w:sz w:val="32"/>
          <w:szCs w:val="32"/>
        </w:rPr>
      </w:pPr>
    </w:p>
    <w:p w14:paraId="28F6E25A" w14:textId="2B409D95" w:rsidR="003A7740" w:rsidRDefault="003A7740" w:rsidP="003A7740">
      <w:pPr>
        <w:pStyle w:val="ListParagraph"/>
        <w:numPr>
          <w:ilvl w:val="0"/>
          <w:numId w:val="2"/>
        </w:numPr>
        <w:rPr>
          <w:rFonts w:ascii="Times New Roman" w:hAnsi="Times New Roman" w:cs="Times New Roman"/>
          <w:bCs/>
          <w:sz w:val="32"/>
          <w:szCs w:val="32"/>
          <w:u w:val="single"/>
        </w:rPr>
      </w:pPr>
      <w:r w:rsidRPr="003A7740">
        <w:rPr>
          <w:rFonts w:ascii="Times New Roman" w:hAnsi="Times New Roman" w:cs="Times New Roman"/>
          <w:bCs/>
          <w:sz w:val="32"/>
          <w:szCs w:val="32"/>
          <w:u w:val="single"/>
        </w:rPr>
        <w:lastRenderedPageBreak/>
        <w:t>Double Pole Double Throw Switch (DPDT)</w:t>
      </w:r>
    </w:p>
    <w:p w14:paraId="68EA3551" w14:textId="6B7A871F" w:rsidR="009548C3" w:rsidRDefault="009548C3" w:rsidP="009548C3">
      <w:pPr>
        <w:ind w:left="720"/>
        <w:rPr>
          <w:rFonts w:ascii="Times New Roman" w:hAnsi="Times New Roman" w:cs="Times New Roman"/>
          <w:bCs/>
          <w:sz w:val="32"/>
          <w:szCs w:val="32"/>
          <w:u w:val="single"/>
        </w:rPr>
      </w:pPr>
      <w:r>
        <w:rPr>
          <w:noProof/>
        </w:rPr>
        <w:drawing>
          <wp:inline distT="0" distB="0" distL="0" distR="0" wp14:anchorId="723407F6" wp14:editId="62980B8F">
            <wp:extent cx="3528060" cy="1516380"/>
            <wp:effectExtent l="0" t="0" r="0" b="7620"/>
            <wp:docPr id="5" name="Picture 5" descr="DPDT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DT Swit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8060" cy="1516380"/>
                    </a:xfrm>
                    <a:prstGeom prst="rect">
                      <a:avLst/>
                    </a:prstGeom>
                    <a:noFill/>
                    <a:ln>
                      <a:noFill/>
                    </a:ln>
                  </pic:spPr>
                </pic:pic>
              </a:graphicData>
            </a:graphic>
          </wp:inline>
        </w:drawing>
      </w:r>
    </w:p>
    <w:p w14:paraId="26F6466D" w14:textId="77777777" w:rsidR="00525939" w:rsidRPr="00525939" w:rsidRDefault="00525939" w:rsidP="00525939">
      <w:pPr>
        <w:ind w:left="720"/>
        <w:rPr>
          <w:rFonts w:ascii="Times New Roman" w:hAnsi="Times New Roman" w:cs="Times New Roman"/>
          <w:bCs/>
          <w:sz w:val="32"/>
          <w:szCs w:val="32"/>
        </w:rPr>
      </w:pPr>
      <w:r w:rsidRPr="00525939">
        <w:rPr>
          <w:rFonts w:ascii="Times New Roman" w:hAnsi="Times New Roman" w:cs="Times New Roman"/>
          <w:bCs/>
          <w:sz w:val="32"/>
          <w:szCs w:val="32"/>
        </w:rPr>
        <w:t>This is a dual ON/OFF switch consisting of two ON positions.</w:t>
      </w:r>
    </w:p>
    <w:p w14:paraId="50F89CFD" w14:textId="77777777" w:rsidR="00525939" w:rsidRPr="00525939" w:rsidRDefault="00525939" w:rsidP="00525939">
      <w:pPr>
        <w:ind w:left="720"/>
        <w:rPr>
          <w:rFonts w:ascii="Times New Roman" w:hAnsi="Times New Roman" w:cs="Times New Roman"/>
          <w:bCs/>
          <w:sz w:val="32"/>
          <w:szCs w:val="32"/>
        </w:rPr>
      </w:pPr>
      <w:r w:rsidRPr="00525939">
        <w:rPr>
          <w:rFonts w:ascii="Times New Roman" w:hAnsi="Times New Roman" w:cs="Times New Roman"/>
          <w:bCs/>
          <w:sz w:val="32"/>
          <w:szCs w:val="32"/>
        </w:rPr>
        <w:t xml:space="preserve">It has six </w:t>
      </w:r>
      <w:proofErr w:type="spellStart"/>
      <w:proofErr w:type="gramStart"/>
      <w:r w:rsidRPr="00525939">
        <w:rPr>
          <w:rFonts w:ascii="Times New Roman" w:hAnsi="Times New Roman" w:cs="Times New Roman"/>
          <w:bCs/>
          <w:sz w:val="32"/>
          <w:szCs w:val="32"/>
        </w:rPr>
        <w:t>terminals,two</w:t>
      </w:r>
      <w:proofErr w:type="spellEnd"/>
      <w:proofErr w:type="gramEnd"/>
      <w:r w:rsidRPr="00525939">
        <w:rPr>
          <w:rFonts w:ascii="Times New Roman" w:hAnsi="Times New Roman" w:cs="Times New Roman"/>
          <w:bCs/>
          <w:sz w:val="32"/>
          <w:szCs w:val="32"/>
        </w:rPr>
        <w:t xml:space="preserve"> are input contacts and remaining four are the output contacts.</w:t>
      </w:r>
    </w:p>
    <w:p w14:paraId="6CAB6422" w14:textId="77777777" w:rsidR="00525939" w:rsidRPr="00525939" w:rsidRDefault="00525939" w:rsidP="00525939">
      <w:pPr>
        <w:ind w:left="720"/>
        <w:rPr>
          <w:rFonts w:ascii="Times New Roman" w:hAnsi="Times New Roman" w:cs="Times New Roman"/>
          <w:bCs/>
          <w:sz w:val="32"/>
          <w:szCs w:val="32"/>
        </w:rPr>
      </w:pPr>
      <w:r w:rsidRPr="00525939">
        <w:rPr>
          <w:rFonts w:ascii="Times New Roman" w:hAnsi="Times New Roman" w:cs="Times New Roman"/>
          <w:bCs/>
          <w:sz w:val="32"/>
          <w:szCs w:val="32"/>
        </w:rPr>
        <w:t>It behaves like a two separate SPDT configuration, operating at the same time.</w:t>
      </w:r>
    </w:p>
    <w:p w14:paraId="569EA560" w14:textId="158DEDA6" w:rsidR="009548C3" w:rsidRDefault="00525939" w:rsidP="00525939">
      <w:pPr>
        <w:ind w:left="720"/>
        <w:rPr>
          <w:rFonts w:ascii="Times New Roman" w:hAnsi="Times New Roman" w:cs="Times New Roman"/>
          <w:bCs/>
          <w:sz w:val="32"/>
          <w:szCs w:val="32"/>
        </w:rPr>
      </w:pPr>
      <w:r w:rsidRPr="00525939">
        <w:rPr>
          <w:rFonts w:ascii="Times New Roman" w:hAnsi="Times New Roman" w:cs="Times New Roman"/>
          <w:bCs/>
          <w:sz w:val="32"/>
          <w:szCs w:val="32"/>
        </w:rPr>
        <w:t>Two input contacts are connected to the one set of output contacts in one position and in another position, input contacts are connected to the other set of output contacts.</w:t>
      </w:r>
    </w:p>
    <w:p w14:paraId="00E2BACC" w14:textId="1E85179D" w:rsidR="00525939" w:rsidRDefault="00525939" w:rsidP="00525939">
      <w:pPr>
        <w:ind w:left="720"/>
        <w:rPr>
          <w:rFonts w:ascii="Times New Roman" w:hAnsi="Times New Roman" w:cs="Times New Roman"/>
          <w:bCs/>
          <w:sz w:val="32"/>
          <w:szCs w:val="32"/>
        </w:rPr>
      </w:pPr>
      <w:r>
        <w:rPr>
          <w:rFonts w:ascii="Times New Roman" w:hAnsi="Times New Roman" w:cs="Times New Roman"/>
          <w:bCs/>
          <w:sz w:val="32"/>
          <w:szCs w:val="32"/>
        </w:rPr>
        <w:t>Is used to vary the direction of rotating motors.</w:t>
      </w:r>
    </w:p>
    <w:p w14:paraId="72E7A7CA" w14:textId="3C1CF4B5" w:rsidR="00D276E9" w:rsidRDefault="00D276E9" w:rsidP="00525939">
      <w:pPr>
        <w:ind w:left="720"/>
        <w:rPr>
          <w:rFonts w:ascii="Times New Roman" w:hAnsi="Times New Roman" w:cs="Times New Roman"/>
          <w:bCs/>
          <w:sz w:val="32"/>
          <w:szCs w:val="32"/>
        </w:rPr>
      </w:pPr>
    </w:p>
    <w:p w14:paraId="4138F1F9" w14:textId="7E69022E" w:rsidR="00D276E9" w:rsidRDefault="00D276E9" w:rsidP="00D276E9">
      <w:pPr>
        <w:pStyle w:val="ListParagraph"/>
        <w:numPr>
          <w:ilvl w:val="0"/>
          <w:numId w:val="2"/>
        </w:numPr>
        <w:rPr>
          <w:rFonts w:ascii="Times New Roman" w:hAnsi="Times New Roman" w:cs="Times New Roman"/>
          <w:bCs/>
          <w:sz w:val="32"/>
          <w:szCs w:val="32"/>
          <w:u w:val="single"/>
        </w:rPr>
      </w:pPr>
      <w:r w:rsidRPr="00D276E9">
        <w:rPr>
          <w:rFonts w:ascii="Times New Roman" w:hAnsi="Times New Roman" w:cs="Times New Roman"/>
          <w:bCs/>
          <w:sz w:val="32"/>
          <w:szCs w:val="32"/>
          <w:u w:val="single"/>
        </w:rPr>
        <w:t>Push Button Switch</w:t>
      </w:r>
    </w:p>
    <w:p w14:paraId="6601FAB4" w14:textId="56C360D6" w:rsidR="00D276E9" w:rsidRDefault="008A4D22" w:rsidP="00D276E9">
      <w:pPr>
        <w:pStyle w:val="ListParagraph"/>
        <w:rPr>
          <w:rFonts w:ascii="Times New Roman" w:hAnsi="Times New Roman" w:cs="Times New Roman"/>
          <w:bCs/>
          <w:sz w:val="32"/>
          <w:szCs w:val="32"/>
          <w:u w:val="single"/>
        </w:rPr>
      </w:pPr>
      <w:r>
        <w:rPr>
          <w:noProof/>
        </w:rPr>
        <w:drawing>
          <wp:inline distT="0" distB="0" distL="0" distR="0" wp14:anchorId="487618AF" wp14:editId="0376BC77">
            <wp:extent cx="3832860" cy="1600200"/>
            <wp:effectExtent l="0" t="0" r="0" b="0"/>
            <wp:docPr id="6" name="Picture 6" descr="Push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ushButt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2860" cy="1600200"/>
                    </a:xfrm>
                    <a:prstGeom prst="rect">
                      <a:avLst/>
                    </a:prstGeom>
                    <a:noFill/>
                    <a:ln>
                      <a:noFill/>
                    </a:ln>
                  </pic:spPr>
                </pic:pic>
              </a:graphicData>
            </a:graphic>
          </wp:inline>
        </w:drawing>
      </w:r>
    </w:p>
    <w:p w14:paraId="1A8E935C" w14:textId="7F01475C" w:rsidR="00BF1D8D" w:rsidRDefault="00450988" w:rsidP="00BF1D8D">
      <w:pPr>
        <w:pStyle w:val="ListParagraph"/>
        <w:rPr>
          <w:rFonts w:ascii="Times New Roman" w:hAnsi="Times New Roman" w:cs="Times New Roman"/>
          <w:bCs/>
          <w:sz w:val="32"/>
          <w:szCs w:val="32"/>
        </w:rPr>
      </w:pPr>
      <w:r w:rsidRPr="00450988">
        <w:rPr>
          <w:rFonts w:ascii="Times New Roman" w:hAnsi="Times New Roman" w:cs="Times New Roman"/>
          <w:bCs/>
          <w:sz w:val="32"/>
          <w:szCs w:val="32"/>
        </w:rPr>
        <w:t>It is a momentary contact switch that makes or breaks connection as long as pressure is applied (or when the button is pushed).</w:t>
      </w:r>
    </w:p>
    <w:p w14:paraId="6F1B8A82" w14:textId="72616BED" w:rsidR="00BF1D8D" w:rsidRDefault="00BF1D8D" w:rsidP="00BF1D8D">
      <w:pPr>
        <w:pStyle w:val="ListParagraph"/>
        <w:rPr>
          <w:rFonts w:ascii="Times New Roman" w:hAnsi="Times New Roman" w:cs="Times New Roman"/>
          <w:bCs/>
          <w:sz w:val="32"/>
          <w:szCs w:val="32"/>
        </w:rPr>
      </w:pPr>
    </w:p>
    <w:p w14:paraId="1E7648ED" w14:textId="3AD8803E" w:rsidR="000B4D7C" w:rsidRDefault="000B4D7C" w:rsidP="00BF1D8D">
      <w:pPr>
        <w:pStyle w:val="ListParagraph"/>
        <w:rPr>
          <w:rFonts w:ascii="Times New Roman" w:hAnsi="Times New Roman" w:cs="Times New Roman"/>
          <w:bCs/>
          <w:sz w:val="32"/>
          <w:szCs w:val="32"/>
        </w:rPr>
      </w:pPr>
    </w:p>
    <w:p w14:paraId="1EBCA3B1" w14:textId="45E0769F" w:rsidR="000B4D7C" w:rsidRDefault="000B4D7C" w:rsidP="00BF1D8D">
      <w:pPr>
        <w:pStyle w:val="ListParagraph"/>
        <w:rPr>
          <w:rFonts w:ascii="Times New Roman" w:hAnsi="Times New Roman" w:cs="Times New Roman"/>
          <w:bCs/>
          <w:sz w:val="32"/>
          <w:szCs w:val="32"/>
        </w:rPr>
      </w:pPr>
    </w:p>
    <w:p w14:paraId="4F3389E0" w14:textId="77777777" w:rsidR="000B4D7C" w:rsidRPr="00BF1D8D" w:rsidRDefault="000B4D7C" w:rsidP="00BF1D8D">
      <w:pPr>
        <w:pStyle w:val="ListParagraph"/>
        <w:rPr>
          <w:rFonts w:ascii="Times New Roman" w:hAnsi="Times New Roman" w:cs="Times New Roman"/>
          <w:bCs/>
          <w:sz w:val="32"/>
          <w:szCs w:val="32"/>
        </w:rPr>
      </w:pPr>
    </w:p>
    <w:p w14:paraId="3DE49534" w14:textId="5EE910C0" w:rsidR="00D276E9" w:rsidRDefault="00784219" w:rsidP="00784219">
      <w:pPr>
        <w:pStyle w:val="ListParagraph"/>
        <w:numPr>
          <w:ilvl w:val="0"/>
          <w:numId w:val="2"/>
        </w:numPr>
        <w:rPr>
          <w:rFonts w:ascii="Times New Roman" w:hAnsi="Times New Roman" w:cs="Times New Roman"/>
          <w:bCs/>
          <w:sz w:val="32"/>
          <w:szCs w:val="32"/>
          <w:u w:val="single"/>
        </w:rPr>
      </w:pPr>
      <w:r w:rsidRPr="00784219">
        <w:rPr>
          <w:rFonts w:ascii="Times New Roman" w:hAnsi="Times New Roman" w:cs="Times New Roman"/>
          <w:bCs/>
          <w:sz w:val="32"/>
          <w:szCs w:val="32"/>
          <w:u w:val="single"/>
        </w:rPr>
        <w:lastRenderedPageBreak/>
        <w:t>Limit Switch</w:t>
      </w:r>
    </w:p>
    <w:p w14:paraId="2E3484DF" w14:textId="061547BB" w:rsidR="00BC5652" w:rsidRPr="00BC5652" w:rsidRDefault="000B4D7C" w:rsidP="00BC5652">
      <w:pPr>
        <w:ind w:left="720"/>
        <w:rPr>
          <w:rFonts w:ascii="Times New Roman" w:hAnsi="Times New Roman" w:cs="Times New Roman"/>
          <w:bCs/>
          <w:sz w:val="32"/>
          <w:szCs w:val="32"/>
          <w:u w:val="single"/>
        </w:rPr>
      </w:pPr>
      <w:r>
        <w:rPr>
          <w:noProof/>
        </w:rPr>
        <w:drawing>
          <wp:inline distT="0" distB="0" distL="0" distR="0" wp14:anchorId="5D9C9F2A" wp14:editId="210679A2">
            <wp:extent cx="4396740" cy="2514600"/>
            <wp:effectExtent l="0" t="0" r="3810" b="0"/>
            <wp:docPr id="7" name="Picture 7" descr="Limit-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mit-Switc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6740" cy="2514600"/>
                    </a:xfrm>
                    <a:prstGeom prst="rect">
                      <a:avLst/>
                    </a:prstGeom>
                    <a:noFill/>
                    <a:ln>
                      <a:noFill/>
                    </a:ln>
                  </pic:spPr>
                </pic:pic>
              </a:graphicData>
            </a:graphic>
          </wp:inline>
        </w:drawing>
      </w:r>
    </w:p>
    <w:p w14:paraId="433824D1" w14:textId="77777777" w:rsidR="00511E60" w:rsidRPr="00511E60" w:rsidRDefault="00511E60" w:rsidP="00511E60">
      <w:pPr>
        <w:pStyle w:val="ListParagraph"/>
        <w:rPr>
          <w:rFonts w:ascii="Times New Roman" w:hAnsi="Times New Roman" w:cs="Times New Roman"/>
          <w:sz w:val="32"/>
          <w:szCs w:val="32"/>
        </w:rPr>
      </w:pPr>
      <w:r w:rsidRPr="00511E60">
        <w:rPr>
          <w:rFonts w:ascii="Times New Roman" w:hAnsi="Times New Roman" w:cs="Times New Roman"/>
          <w:sz w:val="32"/>
          <w:szCs w:val="32"/>
        </w:rPr>
        <w:t>Some switches are operated by the presence of an object or by the absence of objects or by the motion of machine instead of human hand operation. These switches are called as limit switches.</w:t>
      </w:r>
    </w:p>
    <w:p w14:paraId="2D833B1C" w14:textId="01E10754" w:rsidR="00416954" w:rsidRDefault="00511E60" w:rsidP="00511E60">
      <w:pPr>
        <w:pStyle w:val="ListParagraph"/>
        <w:rPr>
          <w:rFonts w:ascii="Times New Roman" w:hAnsi="Times New Roman" w:cs="Times New Roman"/>
          <w:sz w:val="32"/>
          <w:szCs w:val="32"/>
        </w:rPr>
      </w:pPr>
      <w:r w:rsidRPr="00511E60">
        <w:rPr>
          <w:rFonts w:ascii="Times New Roman" w:hAnsi="Times New Roman" w:cs="Times New Roman"/>
          <w:sz w:val="32"/>
          <w:szCs w:val="32"/>
        </w:rPr>
        <w:t>These switches consist of a bumper type of arm actuated by an object. When this bumper arm is actuated, it causes the switch contacts to change position.</w:t>
      </w:r>
    </w:p>
    <w:p w14:paraId="30E2D4C5" w14:textId="09094657" w:rsidR="009151AC" w:rsidRDefault="009151AC" w:rsidP="00511E60">
      <w:pPr>
        <w:pStyle w:val="ListParagraph"/>
        <w:rPr>
          <w:rFonts w:ascii="Times New Roman" w:hAnsi="Times New Roman" w:cs="Times New Roman"/>
          <w:sz w:val="32"/>
          <w:szCs w:val="32"/>
        </w:rPr>
      </w:pPr>
    </w:p>
    <w:p w14:paraId="43DC27A2" w14:textId="5D972010" w:rsidR="009151AC" w:rsidRDefault="009151AC" w:rsidP="009151AC">
      <w:pPr>
        <w:pStyle w:val="ListParagraph"/>
        <w:numPr>
          <w:ilvl w:val="0"/>
          <w:numId w:val="2"/>
        </w:numPr>
        <w:rPr>
          <w:rFonts w:ascii="Times New Roman" w:hAnsi="Times New Roman" w:cs="Times New Roman"/>
          <w:sz w:val="32"/>
          <w:szCs w:val="32"/>
          <w:u w:val="single"/>
        </w:rPr>
      </w:pPr>
      <w:r w:rsidRPr="009151AC">
        <w:rPr>
          <w:rFonts w:ascii="Times New Roman" w:hAnsi="Times New Roman" w:cs="Times New Roman"/>
          <w:sz w:val="32"/>
          <w:szCs w:val="32"/>
          <w:u w:val="single"/>
        </w:rPr>
        <w:t>Float Switches</w:t>
      </w:r>
    </w:p>
    <w:p w14:paraId="09B5FE87" w14:textId="70A03DAB" w:rsidR="00055068" w:rsidRDefault="00B126E1" w:rsidP="00055068">
      <w:pPr>
        <w:ind w:left="720"/>
        <w:rPr>
          <w:rFonts w:ascii="Times New Roman" w:hAnsi="Times New Roman" w:cs="Times New Roman"/>
          <w:sz w:val="32"/>
          <w:szCs w:val="32"/>
          <w:u w:val="single"/>
        </w:rPr>
      </w:pPr>
      <w:r w:rsidRPr="00B126E1">
        <w:rPr>
          <w:noProof/>
        </w:rPr>
        <w:drawing>
          <wp:inline distT="0" distB="0" distL="0" distR="0" wp14:anchorId="44846AEF" wp14:editId="27072506">
            <wp:extent cx="2981325" cy="1819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81325" cy="1819275"/>
                    </a:xfrm>
                    <a:prstGeom prst="rect">
                      <a:avLst/>
                    </a:prstGeom>
                  </pic:spPr>
                </pic:pic>
              </a:graphicData>
            </a:graphic>
          </wp:inline>
        </w:drawing>
      </w:r>
    </w:p>
    <w:p w14:paraId="63224386" w14:textId="77777777" w:rsidR="00EB1652" w:rsidRPr="00EB1652" w:rsidRDefault="00EB1652" w:rsidP="00EB1652">
      <w:pPr>
        <w:ind w:left="720"/>
        <w:rPr>
          <w:rFonts w:ascii="Times New Roman" w:hAnsi="Times New Roman" w:cs="Times New Roman"/>
          <w:sz w:val="32"/>
          <w:szCs w:val="32"/>
        </w:rPr>
      </w:pPr>
      <w:r w:rsidRPr="00EB1652">
        <w:rPr>
          <w:rFonts w:ascii="Times New Roman" w:hAnsi="Times New Roman" w:cs="Times New Roman"/>
          <w:sz w:val="32"/>
          <w:szCs w:val="32"/>
        </w:rPr>
        <w:t>Float switches are mainly used for controlling DC and AC motor pumps according to the liquid or water in a tank or sump.</w:t>
      </w:r>
    </w:p>
    <w:p w14:paraId="4E6AC8E0" w14:textId="391929E8" w:rsidR="00EB1652" w:rsidRDefault="00EB1652" w:rsidP="00EB1652">
      <w:pPr>
        <w:ind w:left="720"/>
        <w:rPr>
          <w:rFonts w:ascii="Times New Roman" w:hAnsi="Times New Roman" w:cs="Times New Roman"/>
          <w:sz w:val="32"/>
          <w:szCs w:val="32"/>
        </w:rPr>
      </w:pPr>
      <w:r w:rsidRPr="00EB1652">
        <w:rPr>
          <w:rFonts w:ascii="Times New Roman" w:hAnsi="Times New Roman" w:cs="Times New Roman"/>
          <w:sz w:val="32"/>
          <w:szCs w:val="32"/>
        </w:rPr>
        <w:t>This switch is operated when the float (or floating object) moves downward or upward based on water level in a tank.</w:t>
      </w:r>
    </w:p>
    <w:p w14:paraId="156987FE" w14:textId="0C92E588" w:rsidR="008E2B59" w:rsidRDefault="008E2B59" w:rsidP="00EB1652">
      <w:pPr>
        <w:ind w:left="720"/>
        <w:rPr>
          <w:rFonts w:ascii="Times New Roman" w:hAnsi="Times New Roman" w:cs="Times New Roman"/>
          <w:sz w:val="32"/>
          <w:szCs w:val="32"/>
        </w:rPr>
      </w:pPr>
    </w:p>
    <w:p w14:paraId="7A7C461B" w14:textId="1D4039AA" w:rsidR="008E2B59" w:rsidRDefault="008E2B59" w:rsidP="008E2B59">
      <w:pPr>
        <w:ind w:left="720"/>
        <w:jc w:val="center"/>
        <w:rPr>
          <w:rFonts w:ascii="Times New Roman" w:hAnsi="Times New Roman" w:cs="Times New Roman"/>
          <w:b/>
          <w:sz w:val="32"/>
          <w:szCs w:val="32"/>
          <w:u w:val="single"/>
        </w:rPr>
      </w:pPr>
      <w:r w:rsidRPr="008E2B59">
        <w:rPr>
          <w:rFonts w:ascii="Times New Roman" w:hAnsi="Times New Roman" w:cs="Times New Roman"/>
          <w:b/>
          <w:sz w:val="32"/>
          <w:szCs w:val="32"/>
          <w:u w:val="single"/>
        </w:rPr>
        <w:lastRenderedPageBreak/>
        <w:t>CONNECTORS</w:t>
      </w:r>
    </w:p>
    <w:p w14:paraId="02BE283C" w14:textId="71FF78FE" w:rsidR="00D155E2" w:rsidRPr="003316B8" w:rsidRDefault="00D155E2" w:rsidP="00D155E2">
      <w:pPr>
        <w:shd w:val="clear" w:color="auto" w:fill="FFFFFF"/>
        <w:spacing w:before="300" w:after="150" w:line="240" w:lineRule="auto"/>
        <w:outlineLvl w:val="1"/>
        <w:rPr>
          <w:rFonts w:ascii="Helvetica" w:eastAsia="Times New Roman" w:hAnsi="Helvetica" w:cs="Helvetica"/>
          <w:b/>
          <w:color w:val="555555"/>
          <w:sz w:val="36"/>
          <w:szCs w:val="36"/>
          <w:u w:val="single"/>
          <w:lang w:eastAsia="en-IN"/>
        </w:rPr>
      </w:pPr>
      <w:r w:rsidRPr="003316B8">
        <w:rPr>
          <w:rFonts w:ascii="Helvetica" w:eastAsia="Times New Roman" w:hAnsi="Helvetica" w:cs="Helvetica"/>
          <w:b/>
          <w:color w:val="555555"/>
          <w:sz w:val="36"/>
          <w:szCs w:val="36"/>
          <w:u w:val="single"/>
          <w:lang w:eastAsia="en-IN"/>
        </w:rPr>
        <w:t>Connector Terminology</w:t>
      </w:r>
    </w:p>
    <w:p w14:paraId="70D1AB9F" w14:textId="0A23344C" w:rsidR="00D155E2" w:rsidRDefault="00D155E2" w:rsidP="00D155E2">
      <w:pPr>
        <w:shd w:val="clear" w:color="auto" w:fill="FFFFFF"/>
        <w:spacing w:before="300" w:after="150" w:line="240" w:lineRule="auto"/>
        <w:outlineLvl w:val="1"/>
        <w:rPr>
          <w:rFonts w:ascii="Helvetica" w:eastAsia="Times New Roman" w:hAnsi="Helvetica" w:cs="Helvetica"/>
          <w:color w:val="555555"/>
          <w:sz w:val="36"/>
          <w:szCs w:val="36"/>
          <w:lang w:eastAsia="en-IN"/>
        </w:rPr>
      </w:pPr>
      <w:r w:rsidRPr="003316B8">
        <w:rPr>
          <w:rFonts w:ascii="Helvetica" w:eastAsia="Times New Roman" w:hAnsi="Helvetica" w:cs="Helvetica"/>
          <w:b/>
          <w:color w:val="555555"/>
          <w:sz w:val="36"/>
          <w:szCs w:val="36"/>
          <w:u w:val="single"/>
          <w:lang w:eastAsia="en-IN"/>
        </w:rPr>
        <w:t>Gender</w:t>
      </w:r>
      <w:r w:rsidRPr="00D155E2">
        <w:rPr>
          <w:rFonts w:ascii="Helvetica" w:eastAsia="Times New Roman" w:hAnsi="Helvetica" w:cs="Helvetica"/>
          <w:color w:val="555555"/>
          <w:sz w:val="36"/>
          <w:szCs w:val="36"/>
          <w:lang w:eastAsia="en-IN"/>
        </w:rPr>
        <w:t xml:space="preserve"> - The gender of a connector refers to whether it plugs in or is plugged into and is typically male or female</w:t>
      </w:r>
    </w:p>
    <w:p w14:paraId="0399EE80" w14:textId="45E07120" w:rsidR="00D155E2" w:rsidRDefault="00D155E2" w:rsidP="00D155E2">
      <w:pPr>
        <w:shd w:val="clear" w:color="auto" w:fill="FFFFFF"/>
        <w:spacing w:before="300" w:after="150" w:line="240" w:lineRule="auto"/>
        <w:outlineLvl w:val="1"/>
        <w:rPr>
          <w:rFonts w:ascii="Helvetica" w:eastAsia="Times New Roman" w:hAnsi="Helvetica" w:cs="Helvetica"/>
          <w:color w:val="555555"/>
          <w:sz w:val="36"/>
          <w:szCs w:val="36"/>
          <w:lang w:eastAsia="en-IN"/>
        </w:rPr>
      </w:pPr>
      <w:r w:rsidRPr="003316B8">
        <w:rPr>
          <w:rFonts w:ascii="Helvetica" w:eastAsia="Times New Roman" w:hAnsi="Helvetica" w:cs="Helvetica"/>
          <w:b/>
          <w:color w:val="555555"/>
          <w:sz w:val="36"/>
          <w:szCs w:val="36"/>
          <w:u w:val="single"/>
          <w:lang w:eastAsia="en-IN"/>
        </w:rPr>
        <w:t>Polarity</w:t>
      </w:r>
      <w:r w:rsidRPr="00D155E2">
        <w:rPr>
          <w:rFonts w:ascii="Helvetica" w:eastAsia="Times New Roman" w:hAnsi="Helvetica" w:cs="Helvetica"/>
          <w:color w:val="555555"/>
          <w:sz w:val="36"/>
          <w:szCs w:val="36"/>
          <w:lang w:eastAsia="en-IN"/>
        </w:rPr>
        <w:t xml:space="preserve"> - Most connectors can only be connected in one orientation. This trait is called polarity, and connectors which have some means to prevent them being connected wrong are said to be polarized, or sometimes keyed.</w:t>
      </w:r>
    </w:p>
    <w:p w14:paraId="0EF84101" w14:textId="77777777" w:rsidR="003316B8" w:rsidRPr="003316B8" w:rsidRDefault="003316B8" w:rsidP="003316B8">
      <w:pPr>
        <w:shd w:val="clear" w:color="auto" w:fill="FFFFFF"/>
        <w:spacing w:before="300" w:after="150" w:line="240" w:lineRule="auto"/>
        <w:outlineLvl w:val="1"/>
        <w:rPr>
          <w:rFonts w:ascii="Helvetica" w:eastAsia="Times New Roman" w:hAnsi="Helvetica" w:cs="Helvetica"/>
          <w:b/>
          <w:color w:val="555555"/>
          <w:sz w:val="36"/>
          <w:szCs w:val="36"/>
          <w:u w:val="single"/>
          <w:lang w:eastAsia="en-IN"/>
        </w:rPr>
      </w:pPr>
      <w:r w:rsidRPr="003316B8">
        <w:rPr>
          <w:rFonts w:ascii="Helvetica" w:eastAsia="Times New Roman" w:hAnsi="Helvetica" w:cs="Helvetica"/>
          <w:b/>
          <w:color w:val="555555"/>
          <w:sz w:val="36"/>
          <w:szCs w:val="36"/>
          <w:u w:val="single"/>
          <w:lang w:eastAsia="en-IN"/>
        </w:rPr>
        <w:t>USB Connectors</w:t>
      </w:r>
    </w:p>
    <w:p w14:paraId="4E60C160" w14:textId="77E84FEC" w:rsidR="003316B8" w:rsidRDefault="003316B8" w:rsidP="003316B8">
      <w:pPr>
        <w:shd w:val="clear" w:color="auto" w:fill="FFFFFF"/>
        <w:spacing w:before="300" w:after="150" w:line="240" w:lineRule="auto"/>
        <w:outlineLvl w:val="1"/>
        <w:rPr>
          <w:rFonts w:ascii="Helvetica" w:eastAsia="Times New Roman" w:hAnsi="Helvetica" w:cs="Helvetica"/>
          <w:color w:val="555555"/>
          <w:sz w:val="36"/>
          <w:szCs w:val="36"/>
          <w:lang w:eastAsia="en-IN"/>
        </w:rPr>
      </w:pPr>
      <w:r w:rsidRPr="003316B8">
        <w:rPr>
          <w:rFonts w:ascii="Helvetica" w:eastAsia="Times New Roman" w:hAnsi="Helvetica" w:cs="Helvetica"/>
          <w:b/>
          <w:color w:val="555555"/>
          <w:sz w:val="36"/>
          <w:szCs w:val="36"/>
          <w:u w:val="single"/>
          <w:lang w:eastAsia="en-IN"/>
        </w:rPr>
        <w:t xml:space="preserve">USB connectors come in two </w:t>
      </w:r>
      <w:proofErr w:type="spellStart"/>
      <w:r w:rsidRPr="003316B8">
        <w:rPr>
          <w:rFonts w:ascii="Helvetica" w:eastAsia="Times New Roman" w:hAnsi="Helvetica" w:cs="Helvetica"/>
          <w:b/>
          <w:color w:val="555555"/>
          <w:sz w:val="36"/>
          <w:szCs w:val="36"/>
          <w:u w:val="single"/>
          <w:lang w:eastAsia="en-IN"/>
        </w:rPr>
        <w:t>flavors</w:t>
      </w:r>
      <w:proofErr w:type="spellEnd"/>
      <w:r w:rsidRPr="003316B8">
        <w:rPr>
          <w:rFonts w:ascii="Helvetica" w:eastAsia="Times New Roman" w:hAnsi="Helvetica" w:cs="Helvetica"/>
          <w:color w:val="555555"/>
          <w:sz w:val="36"/>
          <w:szCs w:val="36"/>
          <w:lang w:eastAsia="en-IN"/>
        </w:rPr>
        <w:t>: host and peripheral. In the USB standard, there is a difference between the two, and the connectors on cables and devices reflect this.</w:t>
      </w:r>
    </w:p>
    <w:p w14:paraId="7C30ABFC" w14:textId="77777777" w:rsidR="00406B81" w:rsidRPr="00406B81" w:rsidRDefault="00406B81" w:rsidP="00406B81">
      <w:pPr>
        <w:shd w:val="clear" w:color="auto" w:fill="FFFFFF"/>
        <w:spacing w:before="300" w:after="150" w:line="240" w:lineRule="auto"/>
        <w:outlineLvl w:val="1"/>
        <w:rPr>
          <w:rFonts w:ascii="Helvetica" w:eastAsia="Times New Roman" w:hAnsi="Helvetica" w:cs="Helvetica"/>
          <w:b/>
          <w:color w:val="555555"/>
          <w:sz w:val="36"/>
          <w:szCs w:val="36"/>
          <w:u w:val="single"/>
          <w:lang w:eastAsia="en-IN"/>
        </w:rPr>
      </w:pPr>
      <w:r w:rsidRPr="00406B81">
        <w:rPr>
          <w:rFonts w:ascii="Helvetica" w:eastAsia="Times New Roman" w:hAnsi="Helvetica" w:cs="Helvetica"/>
          <w:b/>
          <w:color w:val="555555"/>
          <w:sz w:val="36"/>
          <w:szCs w:val="36"/>
          <w:u w:val="single"/>
          <w:lang w:eastAsia="en-IN"/>
        </w:rPr>
        <w:t>USB-A Connectors</w:t>
      </w:r>
    </w:p>
    <w:p w14:paraId="7242DC9A" w14:textId="77777777" w:rsidR="00406B81" w:rsidRPr="00406B81" w:rsidRDefault="00406B81" w:rsidP="00406B81">
      <w:pPr>
        <w:shd w:val="clear" w:color="auto" w:fill="FFFFFF"/>
        <w:spacing w:before="300" w:after="150" w:line="240" w:lineRule="auto"/>
        <w:outlineLvl w:val="1"/>
        <w:rPr>
          <w:rFonts w:ascii="Helvetica" w:eastAsia="Times New Roman" w:hAnsi="Helvetica" w:cs="Helvetica"/>
          <w:color w:val="555555"/>
          <w:sz w:val="36"/>
          <w:szCs w:val="36"/>
          <w:lang w:eastAsia="en-IN"/>
        </w:rPr>
      </w:pPr>
      <w:r w:rsidRPr="00406B81">
        <w:rPr>
          <w:rFonts w:ascii="Helvetica" w:eastAsia="Times New Roman" w:hAnsi="Helvetica" w:cs="Helvetica"/>
          <w:color w:val="555555"/>
          <w:sz w:val="36"/>
          <w:szCs w:val="36"/>
          <w:lang w:eastAsia="en-IN"/>
        </w:rPr>
        <w:t>USB-A female is the standard “host” connector type. This is found on computers, hubs, or any device intended to have peripherals plugged into it. It is also possible to find extension cables with a female A connector and a male A connector on the other end.</w:t>
      </w:r>
    </w:p>
    <w:p w14:paraId="264EFAC3" w14:textId="625B6936" w:rsidR="00406B81" w:rsidRPr="00D155E2" w:rsidRDefault="00B95C37" w:rsidP="003316B8">
      <w:pPr>
        <w:shd w:val="clear" w:color="auto" w:fill="FFFFFF"/>
        <w:spacing w:before="300" w:after="150" w:line="240" w:lineRule="auto"/>
        <w:outlineLvl w:val="1"/>
        <w:rPr>
          <w:rFonts w:ascii="Helvetica" w:eastAsia="Times New Roman" w:hAnsi="Helvetica" w:cs="Helvetica"/>
          <w:color w:val="555555"/>
          <w:sz w:val="36"/>
          <w:szCs w:val="36"/>
          <w:lang w:eastAsia="en-IN"/>
        </w:rPr>
      </w:pPr>
      <w:r w:rsidRPr="00B95C37">
        <w:rPr>
          <w:rFonts w:ascii="Helvetica" w:eastAsia="Times New Roman" w:hAnsi="Helvetica" w:cs="Helvetica"/>
          <w:color w:val="555555"/>
          <w:sz w:val="36"/>
          <w:szCs w:val="36"/>
          <w:lang w:eastAsia="en-IN"/>
        </w:rPr>
        <w:t xml:space="preserve">USB-A male is the standard “peripheral” connector type. Most USB cables will have one end terminating in a USB-A male connector, and many devices (such as keyboards and mice) will have a built-in cable terminated with a USB-A male connector. It’s also possible to find USB-A male connectors that are </w:t>
      </w:r>
      <w:proofErr w:type="spellStart"/>
      <w:r w:rsidRPr="00B95C37">
        <w:rPr>
          <w:rFonts w:ascii="Helvetica" w:eastAsia="Times New Roman" w:hAnsi="Helvetica" w:cs="Helvetica"/>
          <w:color w:val="555555"/>
          <w:sz w:val="36"/>
          <w:szCs w:val="36"/>
          <w:lang w:eastAsia="en-IN"/>
        </w:rPr>
        <w:t>board</w:t>
      </w:r>
      <w:proofErr w:type="spellEnd"/>
      <w:r w:rsidRPr="00B95C37">
        <w:rPr>
          <w:rFonts w:ascii="Helvetica" w:eastAsia="Times New Roman" w:hAnsi="Helvetica" w:cs="Helvetica"/>
          <w:color w:val="555555"/>
          <w:sz w:val="36"/>
          <w:szCs w:val="36"/>
          <w:lang w:eastAsia="en-IN"/>
        </w:rPr>
        <w:t xml:space="preserve"> mountable, for devices like USB memory sticks.</w:t>
      </w:r>
    </w:p>
    <w:p w14:paraId="30D708DB" w14:textId="77777777" w:rsidR="00F84045" w:rsidRPr="00F84045" w:rsidRDefault="00F84045" w:rsidP="00F84045">
      <w:pPr>
        <w:ind w:left="720"/>
        <w:rPr>
          <w:rFonts w:ascii="Times New Roman" w:hAnsi="Times New Roman" w:cs="Times New Roman"/>
          <w:sz w:val="32"/>
          <w:szCs w:val="32"/>
        </w:rPr>
      </w:pPr>
      <w:r w:rsidRPr="00F84045">
        <w:rPr>
          <w:rFonts w:ascii="Times New Roman" w:hAnsi="Times New Roman" w:cs="Times New Roman"/>
          <w:sz w:val="32"/>
          <w:szCs w:val="32"/>
        </w:rPr>
        <w:lastRenderedPageBreak/>
        <w:t>USB-B Connectors</w:t>
      </w:r>
    </w:p>
    <w:p w14:paraId="447B7A72" w14:textId="77777777" w:rsidR="00F84045" w:rsidRPr="00F84045" w:rsidRDefault="00F84045" w:rsidP="00F84045">
      <w:pPr>
        <w:ind w:left="720"/>
        <w:rPr>
          <w:rFonts w:ascii="Times New Roman" w:hAnsi="Times New Roman" w:cs="Times New Roman"/>
          <w:sz w:val="32"/>
          <w:szCs w:val="32"/>
        </w:rPr>
      </w:pPr>
      <w:r w:rsidRPr="00F84045">
        <w:rPr>
          <w:rFonts w:ascii="Times New Roman" w:hAnsi="Times New Roman" w:cs="Times New Roman"/>
          <w:sz w:val="32"/>
          <w:szCs w:val="32"/>
        </w:rPr>
        <w:t>USB-B female is a standard for peripheral devices. It’s bulky, but robust, so in applications where size is not an issue, it’s the preferred means for providing a removable connector for USB connectivity. It is usually a through-hole board mount connector, for maximum reliability, but there are panel-mount options for it as well.</w:t>
      </w:r>
    </w:p>
    <w:p w14:paraId="50154CCB" w14:textId="77777777" w:rsidR="00F84045" w:rsidRPr="00F84045" w:rsidRDefault="00F84045" w:rsidP="00F84045">
      <w:pPr>
        <w:ind w:left="720"/>
        <w:rPr>
          <w:rFonts w:ascii="Times New Roman" w:hAnsi="Times New Roman" w:cs="Times New Roman"/>
          <w:sz w:val="32"/>
          <w:szCs w:val="32"/>
        </w:rPr>
      </w:pPr>
    </w:p>
    <w:p w14:paraId="43F0E455" w14:textId="328C7912" w:rsidR="008E2B59" w:rsidRDefault="00F84045" w:rsidP="00F84045">
      <w:pPr>
        <w:ind w:left="720"/>
        <w:rPr>
          <w:rFonts w:ascii="Times New Roman" w:hAnsi="Times New Roman" w:cs="Times New Roman"/>
          <w:sz w:val="32"/>
          <w:szCs w:val="32"/>
        </w:rPr>
      </w:pPr>
      <w:r w:rsidRPr="00F84045">
        <w:rPr>
          <w:rFonts w:ascii="Times New Roman" w:hAnsi="Times New Roman" w:cs="Times New Roman"/>
          <w:sz w:val="32"/>
          <w:szCs w:val="32"/>
        </w:rPr>
        <w:t>USB-B connector on an Arduino Uno</w:t>
      </w:r>
    </w:p>
    <w:p w14:paraId="520D8918" w14:textId="6C514A96" w:rsidR="00F84045" w:rsidRDefault="00F84045" w:rsidP="00F84045">
      <w:pPr>
        <w:ind w:left="720"/>
        <w:rPr>
          <w:rFonts w:ascii="Times New Roman" w:hAnsi="Times New Roman" w:cs="Times New Roman"/>
          <w:sz w:val="32"/>
          <w:szCs w:val="32"/>
        </w:rPr>
      </w:pPr>
    </w:p>
    <w:p w14:paraId="05A759C7" w14:textId="70F75A1B" w:rsidR="00F84045" w:rsidRDefault="00F84045" w:rsidP="00F84045">
      <w:pPr>
        <w:ind w:left="720"/>
        <w:rPr>
          <w:rFonts w:ascii="Times New Roman" w:hAnsi="Times New Roman" w:cs="Times New Roman"/>
          <w:sz w:val="32"/>
          <w:szCs w:val="32"/>
        </w:rPr>
      </w:pPr>
      <w:r w:rsidRPr="00F84045">
        <w:drawing>
          <wp:inline distT="0" distB="0" distL="0" distR="0" wp14:anchorId="64E62D34" wp14:editId="6D611BB3">
            <wp:extent cx="5715000" cy="440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000" cy="4400550"/>
                    </a:xfrm>
                    <a:prstGeom prst="rect">
                      <a:avLst/>
                    </a:prstGeom>
                  </pic:spPr>
                </pic:pic>
              </a:graphicData>
            </a:graphic>
          </wp:inline>
        </w:drawing>
      </w:r>
    </w:p>
    <w:p w14:paraId="4C0804B8" w14:textId="77777777" w:rsidR="008D720B" w:rsidRDefault="008D720B" w:rsidP="00F84045">
      <w:pPr>
        <w:ind w:left="720"/>
        <w:rPr>
          <w:rFonts w:ascii="Times New Roman" w:hAnsi="Times New Roman" w:cs="Times New Roman"/>
          <w:sz w:val="32"/>
          <w:szCs w:val="32"/>
        </w:rPr>
      </w:pPr>
    </w:p>
    <w:p w14:paraId="12232AFE" w14:textId="77777777" w:rsidR="008D720B" w:rsidRDefault="008D720B" w:rsidP="00F84045">
      <w:pPr>
        <w:ind w:left="720"/>
        <w:rPr>
          <w:rFonts w:ascii="Times New Roman" w:hAnsi="Times New Roman" w:cs="Times New Roman"/>
          <w:sz w:val="32"/>
          <w:szCs w:val="32"/>
        </w:rPr>
      </w:pPr>
    </w:p>
    <w:p w14:paraId="5C48AC07" w14:textId="6A34FD0E" w:rsidR="00AF4756" w:rsidRDefault="00AF4756" w:rsidP="00F84045">
      <w:pPr>
        <w:ind w:left="720"/>
        <w:rPr>
          <w:rFonts w:ascii="Times New Roman" w:hAnsi="Times New Roman" w:cs="Times New Roman"/>
          <w:sz w:val="32"/>
          <w:szCs w:val="32"/>
        </w:rPr>
      </w:pPr>
      <w:r w:rsidRPr="00AF4756">
        <w:rPr>
          <w:rFonts w:ascii="Times New Roman" w:hAnsi="Times New Roman" w:cs="Times New Roman"/>
          <w:sz w:val="32"/>
          <w:szCs w:val="32"/>
        </w:rPr>
        <w:lastRenderedPageBreak/>
        <w:t>USB-B male is almost exclusively found at the end of a cable. USB-B cables are ubiquitous and inexpensive, which also contributes to the popularity of the USB-B connection.</w:t>
      </w:r>
    </w:p>
    <w:p w14:paraId="7016BE95" w14:textId="32D47A5D" w:rsidR="008D720B" w:rsidRDefault="008D720B" w:rsidP="00F84045">
      <w:pPr>
        <w:ind w:left="720"/>
        <w:rPr>
          <w:rFonts w:ascii="Times New Roman" w:hAnsi="Times New Roman" w:cs="Times New Roman"/>
          <w:sz w:val="32"/>
          <w:szCs w:val="32"/>
        </w:rPr>
      </w:pPr>
      <w:r w:rsidRPr="008D720B">
        <w:drawing>
          <wp:inline distT="0" distB="0" distL="0" distR="0" wp14:anchorId="33D6948A" wp14:editId="2809F749">
            <wp:extent cx="2499360" cy="1674571"/>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9350" cy="1681264"/>
                    </a:xfrm>
                    <a:prstGeom prst="rect">
                      <a:avLst/>
                    </a:prstGeom>
                  </pic:spPr>
                </pic:pic>
              </a:graphicData>
            </a:graphic>
          </wp:inline>
        </w:drawing>
      </w:r>
    </w:p>
    <w:p w14:paraId="1C672212" w14:textId="5248B72A" w:rsidR="00506858" w:rsidRDefault="00506858" w:rsidP="00F84045">
      <w:pPr>
        <w:ind w:left="720"/>
        <w:rPr>
          <w:rFonts w:ascii="Times New Roman" w:hAnsi="Times New Roman" w:cs="Times New Roman"/>
          <w:sz w:val="32"/>
          <w:szCs w:val="32"/>
        </w:rPr>
      </w:pPr>
    </w:p>
    <w:p w14:paraId="1534FEEC" w14:textId="77777777" w:rsidR="00506858" w:rsidRPr="00506858" w:rsidRDefault="00506858" w:rsidP="00506858">
      <w:pPr>
        <w:ind w:left="720"/>
        <w:rPr>
          <w:rFonts w:ascii="Times New Roman" w:hAnsi="Times New Roman" w:cs="Times New Roman"/>
          <w:sz w:val="32"/>
          <w:szCs w:val="32"/>
        </w:rPr>
      </w:pPr>
      <w:r w:rsidRPr="00506858">
        <w:rPr>
          <w:rFonts w:ascii="Times New Roman" w:hAnsi="Times New Roman" w:cs="Times New Roman"/>
          <w:sz w:val="32"/>
          <w:szCs w:val="32"/>
        </w:rPr>
        <w:t>USB-Mini Connectors</w:t>
      </w:r>
    </w:p>
    <w:p w14:paraId="2D247362" w14:textId="77777777" w:rsidR="00506858" w:rsidRPr="00506858" w:rsidRDefault="00506858" w:rsidP="00506858">
      <w:pPr>
        <w:ind w:left="720"/>
        <w:rPr>
          <w:rFonts w:ascii="Times New Roman" w:hAnsi="Times New Roman" w:cs="Times New Roman"/>
          <w:sz w:val="32"/>
          <w:szCs w:val="32"/>
        </w:rPr>
      </w:pPr>
      <w:r w:rsidRPr="00506858">
        <w:rPr>
          <w:rFonts w:ascii="Times New Roman" w:hAnsi="Times New Roman" w:cs="Times New Roman"/>
          <w:sz w:val="32"/>
          <w:szCs w:val="32"/>
        </w:rPr>
        <w:t xml:space="preserve">The USB-Mini connection was the first standard attempt to reduce the size of the USB connector for smaller devices. USB-Mini female is typically found on smaller peripherals (MP3 players, older </w:t>
      </w:r>
      <w:proofErr w:type="spellStart"/>
      <w:r w:rsidRPr="00506858">
        <w:rPr>
          <w:rFonts w:ascii="Times New Roman" w:hAnsi="Times New Roman" w:cs="Times New Roman"/>
          <w:sz w:val="32"/>
          <w:szCs w:val="32"/>
        </w:rPr>
        <w:t>cellphones</w:t>
      </w:r>
      <w:proofErr w:type="spellEnd"/>
      <w:r w:rsidRPr="00506858">
        <w:rPr>
          <w:rFonts w:ascii="Times New Roman" w:hAnsi="Times New Roman" w:cs="Times New Roman"/>
          <w:sz w:val="32"/>
          <w:szCs w:val="32"/>
        </w:rPr>
        <w:t xml:space="preserve">, small external hard drives), and is usually a surface mount connector, trading robustness for size. USB-Mini is slowly being phased out in </w:t>
      </w:r>
      <w:proofErr w:type="spellStart"/>
      <w:r w:rsidRPr="00506858">
        <w:rPr>
          <w:rFonts w:ascii="Times New Roman" w:hAnsi="Times New Roman" w:cs="Times New Roman"/>
          <w:sz w:val="32"/>
          <w:szCs w:val="32"/>
        </w:rPr>
        <w:t>favor</w:t>
      </w:r>
      <w:proofErr w:type="spellEnd"/>
      <w:r w:rsidRPr="00506858">
        <w:rPr>
          <w:rFonts w:ascii="Times New Roman" w:hAnsi="Times New Roman" w:cs="Times New Roman"/>
          <w:sz w:val="32"/>
          <w:szCs w:val="32"/>
        </w:rPr>
        <w:t xml:space="preserve"> of the USB-Micro connector.</w:t>
      </w:r>
    </w:p>
    <w:p w14:paraId="4AA7960E" w14:textId="09DB59DB" w:rsidR="00506858" w:rsidRDefault="009C6811" w:rsidP="00F84045">
      <w:pPr>
        <w:ind w:left="720"/>
        <w:rPr>
          <w:rFonts w:ascii="Times New Roman" w:hAnsi="Times New Roman" w:cs="Times New Roman"/>
          <w:sz w:val="32"/>
          <w:szCs w:val="32"/>
        </w:rPr>
      </w:pPr>
      <w:r w:rsidRPr="009C6811">
        <w:drawing>
          <wp:inline distT="0" distB="0" distL="0" distR="0" wp14:anchorId="3F12D7B7" wp14:editId="40DA71C0">
            <wp:extent cx="3893820" cy="2608859"/>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0192" cy="2613128"/>
                    </a:xfrm>
                    <a:prstGeom prst="rect">
                      <a:avLst/>
                    </a:prstGeom>
                  </pic:spPr>
                </pic:pic>
              </a:graphicData>
            </a:graphic>
          </wp:inline>
        </w:drawing>
      </w:r>
    </w:p>
    <w:p w14:paraId="146000D5" w14:textId="77777777" w:rsidR="008D720B" w:rsidRDefault="008D720B" w:rsidP="00F84045">
      <w:pPr>
        <w:ind w:left="720"/>
        <w:rPr>
          <w:rFonts w:ascii="Times New Roman" w:hAnsi="Times New Roman" w:cs="Times New Roman"/>
          <w:sz w:val="32"/>
          <w:szCs w:val="32"/>
        </w:rPr>
      </w:pPr>
    </w:p>
    <w:p w14:paraId="4168F925" w14:textId="77777777" w:rsidR="008D720B" w:rsidRDefault="008D720B" w:rsidP="00F84045">
      <w:pPr>
        <w:ind w:left="720"/>
        <w:rPr>
          <w:rFonts w:ascii="Times New Roman" w:hAnsi="Times New Roman" w:cs="Times New Roman"/>
          <w:sz w:val="32"/>
          <w:szCs w:val="32"/>
        </w:rPr>
      </w:pPr>
      <w:bookmarkStart w:id="0" w:name="_GoBack"/>
      <w:bookmarkEnd w:id="0"/>
    </w:p>
    <w:p w14:paraId="1292CB9C" w14:textId="77777777" w:rsidR="00AF4756" w:rsidRPr="008E2B59" w:rsidRDefault="00AF4756" w:rsidP="00F84045">
      <w:pPr>
        <w:ind w:left="720"/>
        <w:rPr>
          <w:rFonts w:ascii="Times New Roman" w:hAnsi="Times New Roman" w:cs="Times New Roman"/>
          <w:sz w:val="32"/>
          <w:szCs w:val="32"/>
        </w:rPr>
      </w:pPr>
    </w:p>
    <w:sectPr w:rsidR="00AF4756" w:rsidRPr="008E2B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5D1CB1"/>
    <w:multiLevelType w:val="hybridMultilevel"/>
    <w:tmpl w:val="8F5673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00B2E70"/>
    <w:multiLevelType w:val="hybridMultilevel"/>
    <w:tmpl w:val="D91E08B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EF4"/>
    <w:rsid w:val="00055068"/>
    <w:rsid w:val="000B4D7C"/>
    <w:rsid w:val="001D0B9F"/>
    <w:rsid w:val="00242FAD"/>
    <w:rsid w:val="002A690F"/>
    <w:rsid w:val="003316B8"/>
    <w:rsid w:val="003A7740"/>
    <w:rsid w:val="00406B81"/>
    <w:rsid w:val="00416954"/>
    <w:rsid w:val="00450988"/>
    <w:rsid w:val="004F513E"/>
    <w:rsid w:val="00506858"/>
    <w:rsid w:val="00511E60"/>
    <w:rsid w:val="00525939"/>
    <w:rsid w:val="0054000E"/>
    <w:rsid w:val="005727D5"/>
    <w:rsid w:val="00585548"/>
    <w:rsid w:val="00605DD1"/>
    <w:rsid w:val="00631348"/>
    <w:rsid w:val="00784219"/>
    <w:rsid w:val="007F7B6D"/>
    <w:rsid w:val="008265D8"/>
    <w:rsid w:val="00831EF1"/>
    <w:rsid w:val="008606AD"/>
    <w:rsid w:val="008A4D22"/>
    <w:rsid w:val="008D29CB"/>
    <w:rsid w:val="008D720B"/>
    <w:rsid w:val="008E2B59"/>
    <w:rsid w:val="009151AC"/>
    <w:rsid w:val="009548C3"/>
    <w:rsid w:val="009C6811"/>
    <w:rsid w:val="00A1198A"/>
    <w:rsid w:val="00AF4756"/>
    <w:rsid w:val="00B126E1"/>
    <w:rsid w:val="00B95C37"/>
    <w:rsid w:val="00BC5652"/>
    <w:rsid w:val="00BF1D8D"/>
    <w:rsid w:val="00D155E2"/>
    <w:rsid w:val="00D276E9"/>
    <w:rsid w:val="00D76EF4"/>
    <w:rsid w:val="00EB1652"/>
    <w:rsid w:val="00F84045"/>
    <w:rsid w:val="00F93B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B5612"/>
  <w15:chartTrackingRefBased/>
  <w15:docId w15:val="{7E4E5D7D-60A1-4509-9608-64B398A73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155E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06B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B6D"/>
    <w:pPr>
      <w:ind w:left="720"/>
      <w:contextualSpacing/>
    </w:pPr>
  </w:style>
  <w:style w:type="character" w:customStyle="1" w:styleId="Heading2Char">
    <w:name w:val="Heading 2 Char"/>
    <w:basedOn w:val="DefaultParagraphFont"/>
    <w:link w:val="Heading2"/>
    <w:uiPriority w:val="9"/>
    <w:rsid w:val="00D155E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406B8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67382">
      <w:bodyDiv w:val="1"/>
      <w:marLeft w:val="0"/>
      <w:marRight w:val="0"/>
      <w:marTop w:val="0"/>
      <w:marBottom w:val="0"/>
      <w:divBdr>
        <w:top w:val="none" w:sz="0" w:space="0" w:color="auto"/>
        <w:left w:val="none" w:sz="0" w:space="0" w:color="auto"/>
        <w:bottom w:val="none" w:sz="0" w:space="0" w:color="auto"/>
        <w:right w:val="none" w:sz="0" w:space="0" w:color="auto"/>
      </w:divBdr>
    </w:div>
    <w:div w:id="252712087">
      <w:bodyDiv w:val="1"/>
      <w:marLeft w:val="0"/>
      <w:marRight w:val="0"/>
      <w:marTop w:val="0"/>
      <w:marBottom w:val="0"/>
      <w:divBdr>
        <w:top w:val="none" w:sz="0" w:space="0" w:color="auto"/>
        <w:left w:val="none" w:sz="0" w:space="0" w:color="auto"/>
        <w:bottom w:val="none" w:sz="0" w:space="0" w:color="auto"/>
        <w:right w:val="none" w:sz="0" w:space="0" w:color="auto"/>
      </w:divBdr>
    </w:div>
    <w:div w:id="413432332">
      <w:bodyDiv w:val="1"/>
      <w:marLeft w:val="0"/>
      <w:marRight w:val="0"/>
      <w:marTop w:val="0"/>
      <w:marBottom w:val="0"/>
      <w:divBdr>
        <w:top w:val="none" w:sz="0" w:space="0" w:color="auto"/>
        <w:left w:val="none" w:sz="0" w:space="0" w:color="auto"/>
        <w:bottom w:val="none" w:sz="0" w:space="0" w:color="auto"/>
        <w:right w:val="none" w:sz="0" w:space="0" w:color="auto"/>
      </w:divBdr>
    </w:div>
    <w:div w:id="707723714">
      <w:bodyDiv w:val="1"/>
      <w:marLeft w:val="0"/>
      <w:marRight w:val="0"/>
      <w:marTop w:val="0"/>
      <w:marBottom w:val="0"/>
      <w:divBdr>
        <w:top w:val="none" w:sz="0" w:space="0" w:color="auto"/>
        <w:left w:val="none" w:sz="0" w:space="0" w:color="auto"/>
        <w:bottom w:val="none" w:sz="0" w:space="0" w:color="auto"/>
        <w:right w:val="none" w:sz="0" w:space="0" w:color="auto"/>
      </w:divBdr>
    </w:div>
    <w:div w:id="785196549">
      <w:bodyDiv w:val="1"/>
      <w:marLeft w:val="0"/>
      <w:marRight w:val="0"/>
      <w:marTop w:val="0"/>
      <w:marBottom w:val="0"/>
      <w:divBdr>
        <w:top w:val="none" w:sz="0" w:space="0" w:color="auto"/>
        <w:left w:val="none" w:sz="0" w:space="0" w:color="auto"/>
        <w:bottom w:val="none" w:sz="0" w:space="0" w:color="auto"/>
        <w:right w:val="none" w:sz="0" w:space="0" w:color="auto"/>
      </w:divBdr>
    </w:div>
    <w:div w:id="903562899">
      <w:bodyDiv w:val="1"/>
      <w:marLeft w:val="0"/>
      <w:marRight w:val="0"/>
      <w:marTop w:val="0"/>
      <w:marBottom w:val="0"/>
      <w:divBdr>
        <w:top w:val="none" w:sz="0" w:space="0" w:color="auto"/>
        <w:left w:val="none" w:sz="0" w:space="0" w:color="auto"/>
        <w:bottom w:val="none" w:sz="0" w:space="0" w:color="auto"/>
        <w:right w:val="none" w:sz="0" w:space="0" w:color="auto"/>
      </w:divBdr>
    </w:div>
    <w:div w:id="996420059">
      <w:bodyDiv w:val="1"/>
      <w:marLeft w:val="0"/>
      <w:marRight w:val="0"/>
      <w:marTop w:val="0"/>
      <w:marBottom w:val="0"/>
      <w:divBdr>
        <w:top w:val="none" w:sz="0" w:space="0" w:color="auto"/>
        <w:left w:val="none" w:sz="0" w:space="0" w:color="auto"/>
        <w:bottom w:val="none" w:sz="0" w:space="0" w:color="auto"/>
        <w:right w:val="none" w:sz="0" w:space="0" w:color="auto"/>
      </w:divBdr>
    </w:div>
    <w:div w:id="1121800232">
      <w:bodyDiv w:val="1"/>
      <w:marLeft w:val="0"/>
      <w:marRight w:val="0"/>
      <w:marTop w:val="0"/>
      <w:marBottom w:val="0"/>
      <w:divBdr>
        <w:top w:val="none" w:sz="0" w:space="0" w:color="auto"/>
        <w:left w:val="none" w:sz="0" w:space="0" w:color="auto"/>
        <w:bottom w:val="none" w:sz="0" w:space="0" w:color="auto"/>
        <w:right w:val="none" w:sz="0" w:space="0" w:color="auto"/>
      </w:divBdr>
    </w:div>
    <w:div w:id="151646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8</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v</dc:creator>
  <cp:keywords/>
  <dc:description/>
  <cp:lastModifiedBy>nilesh v</cp:lastModifiedBy>
  <cp:revision>48</cp:revision>
  <dcterms:created xsi:type="dcterms:W3CDTF">2018-04-29T14:27:00Z</dcterms:created>
  <dcterms:modified xsi:type="dcterms:W3CDTF">2018-05-24T09:17:00Z</dcterms:modified>
</cp:coreProperties>
</file>