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F3EF" w14:textId="77777777" w:rsidR="00137A2A" w:rsidRPr="00556046" w:rsidRDefault="00E35D42">
      <w:pPr>
        <w:rPr>
          <w:rFonts w:ascii="Arial Black" w:hAnsi="Arial Black"/>
          <w:sz w:val="32"/>
          <w:szCs w:val="32"/>
          <w:u w:val="single"/>
        </w:rPr>
      </w:pPr>
      <w:r w:rsidRPr="00556046">
        <w:rPr>
          <w:rFonts w:ascii="Arial Black" w:hAnsi="Arial Black"/>
          <w:sz w:val="32"/>
          <w:szCs w:val="32"/>
          <w:u w:val="single"/>
        </w:rPr>
        <w:t>MULTIMETER DIFFERENT MODES AND WHOLE FUNCTIONALITY</w:t>
      </w:r>
    </w:p>
    <w:p w14:paraId="3A9ADEA2" w14:textId="1BE4BDEB" w:rsidR="00E35D42" w:rsidRDefault="00E35D42">
      <w:r>
        <w:t xml:space="preserve">A </w:t>
      </w:r>
      <w:proofErr w:type="spellStart"/>
      <w:r>
        <w:t>multimeter</w:t>
      </w:r>
      <w:proofErr w:type="spellEnd"/>
      <w:r>
        <w:t xml:space="preserve"> is a device which is used to measure </w:t>
      </w:r>
      <w:proofErr w:type="spellStart"/>
      <w:proofErr w:type="gramStart"/>
      <w:r>
        <w:t>voltage,current</w:t>
      </w:r>
      <w:proofErr w:type="spellEnd"/>
      <w:proofErr w:type="gramEnd"/>
      <w:r>
        <w:t xml:space="preserve"> and </w:t>
      </w:r>
      <w:proofErr w:type="spellStart"/>
      <w:r>
        <w:t>resistance.There</w:t>
      </w:r>
      <w:proofErr w:type="spellEnd"/>
      <w:r>
        <w:t xml:space="preserve"> are two types of </w:t>
      </w:r>
      <w:proofErr w:type="spellStart"/>
      <w:r>
        <w:t>multimeter</w:t>
      </w:r>
      <w:proofErr w:type="spellEnd"/>
      <w:r>
        <w:t>:</w:t>
      </w:r>
    </w:p>
    <w:p w14:paraId="315698B6" w14:textId="40F55668" w:rsidR="00E35D42" w:rsidRPr="00556046" w:rsidRDefault="00E35D42">
      <w:pPr>
        <w:rPr>
          <w:rFonts w:ascii="Arial Black" w:hAnsi="Arial Black"/>
        </w:rPr>
      </w:pPr>
      <w:r w:rsidRPr="00556046">
        <w:rPr>
          <w:rFonts w:ascii="Arial Black" w:hAnsi="Arial Black"/>
        </w:rPr>
        <w:t xml:space="preserve">1.Analog </w:t>
      </w:r>
      <w:proofErr w:type="spellStart"/>
      <w:r w:rsidRPr="00556046">
        <w:rPr>
          <w:rFonts w:ascii="Arial Black" w:hAnsi="Arial Black"/>
        </w:rPr>
        <w:t>Multimeter</w:t>
      </w:r>
      <w:proofErr w:type="spellEnd"/>
    </w:p>
    <w:p w14:paraId="1F00BAD9" w14:textId="7835D247" w:rsidR="00E35D42" w:rsidRPr="00556046" w:rsidRDefault="00E35D42">
      <w:pPr>
        <w:rPr>
          <w:rFonts w:ascii="Arial Black" w:hAnsi="Arial Black"/>
        </w:rPr>
      </w:pPr>
      <w:r w:rsidRPr="00556046">
        <w:rPr>
          <w:rFonts w:ascii="Arial Black" w:hAnsi="Arial Black"/>
        </w:rPr>
        <w:t xml:space="preserve">2.Digital </w:t>
      </w:r>
      <w:proofErr w:type="spellStart"/>
      <w:r w:rsidRPr="00556046">
        <w:rPr>
          <w:rFonts w:ascii="Arial Black" w:hAnsi="Arial Black"/>
        </w:rPr>
        <w:t>Multimeter</w:t>
      </w:r>
      <w:proofErr w:type="spellEnd"/>
    </w:p>
    <w:p w14:paraId="43D0F27E" w14:textId="75905C27" w:rsidR="00E35D42" w:rsidRDefault="00E35D42">
      <w:r>
        <w:t xml:space="preserve">Digital </w:t>
      </w:r>
      <w:proofErr w:type="spellStart"/>
      <w:r>
        <w:t>multimeters</w:t>
      </w:r>
      <w:proofErr w:type="spellEnd"/>
      <w:r>
        <w:t xml:space="preserve"> are of three types out of which fluke </w:t>
      </w:r>
      <w:r w:rsidR="00D7781B">
        <w:t xml:space="preserve">digital </w:t>
      </w:r>
      <w:proofErr w:type="spellStart"/>
      <w:r w:rsidR="00D7781B">
        <w:t>multimeter</w:t>
      </w:r>
      <w:proofErr w:type="spellEnd"/>
      <w:r w:rsidR="00D7781B">
        <w:t xml:space="preserve"> is most commonly used.</w:t>
      </w:r>
    </w:p>
    <w:p w14:paraId="3E2C33D0" w14:textId="38C9A953" w:rsidR="00D7781B" w:rsidRDefault="00D7781B">
      <w:r>
        <w:t xml:space="preserve">Different parts of </w:t>
      </w:r>
      <w:proofErr w:type="spellStart"/>
      <w:r>
        <w:t>multimeter</w:t>
      </w:r>
      <w:proofErr w:type="spellEnd"/>
      <w:r>
        <w:t xml:space="preserve"> include:</w:t>
      </w:r>
    </w:p>
    <w:p w14:paraId="2B71A39B" w14:textId="5A34140B" w:rsidR="00D7781B" w:rsidRPr="00556046" w:rsidRDefault="00D7781B">
      <w:pPr>
        <w:rPr>
          <w:b/>
        </w:rPr>
      </w:pPr>
      <w:r w:rsidRPr="00556046">
        <w:rPr>
          <w:b/>
        </w:rPr>
        <w:t>1.Display</w:t>
      </w:r>
    </w:p>
    <w:p w14:paraId="1AF1D36C" w14:textId="52AFFB46" w:rsidR="00D7781B" w:rsidRPr="00556046" w:rsidRDefault="00D7781B">
      <w:pPr>
        <w:rPr>
          <w:b/>
        </w:rPr>
      </w:pPr>
      <w:r w:rsidRPr="00556046">
        <w:rPr>
          <w:b/>
        </w:rPr>
        <w:t>2.Selection knob</w:t>
      </w:r>
      <w:bookmarkStart w:id="0" w:name="_GoBack"/>
      <w:bookmarkEnd w:id="0"/>
    </w:p>
    <w:p w14:paraId="44479EB2" w14:textId="165507EC" w:rsidR="00D7781B" w:rsidRPr="00556046" w:rsidRDefault="00D7781B">
      <w:pPr>
        <w:rPr>
          <w:b/>
        </w:rPr>
      </w:pPr>
      <w:r w:rsidRPr="00556046">
        <w:rPr>
          <w:b/>
        </w:rPr>
        <w:t>3.Ports</w:t>
      </w:r>
    </w:p>
    <w:p w14:paraId="571DB83B" w14:textId="0492C2D6" w:rsidR="00D7781B" w:rsidRDefault="00D7781B">
      <w:r w:rsidRPr="00556046">
        <w:rPr>
          <w:b/>
          <w:sz w:val="28"/>
          <w:szCs w:val="28"/>
        </w:rPr>
        <w:t>1.Display</w:t>
      </w:r>
      <w:r>
        <w:t xml:space="preserve">:it generally </w:t>
      </w:r>
      <w:proofErr w:type="gramStart"/>
      <w:r>
        <w:t>displays  the</w:t>
      </w:r>
      <w:proofErr w:type="gramEnd"/>
      <w:r>
        <w:t xml:space="preserve"> value which we are going to measure using the </w:t>
      </w:r>
      <w:proofErr w:type="spellStart"/>
      <w:r>
        <w:t>multimeter,it</w:t>
      </w:r>
      <w:proofErr w:type="spellEnd"/>
      <w:r>
        <w:t xml:space="preserve"> can display the value of </w:t>
      </w:r>
      <w:proofErr w:type="spellStart"/>
      <w:r>
        <w:t>resistance,current</w:t>
      </w:r>
      <w:proofErr w:type="spellEnd"/>
      <w:r>
        <w:t xml:space="preserve"> or even voltage across the two </w:t>
      </w:r>
      <w:proofErr w:type="spellStart"/>
      <w:r>
        <w:t>terminals,during</w:t>
      </w:r>
      <w:proofErr w:type="spellEnd"/>
      <w:r>
        <w:t xml:space="preserve"> overloading </w:t>
      </w:r>
      <w:proofErr w:type="spellStart"/>
      <w:r>
        <w:t>multimeter</w:t>
      </w:r>
      <w:proofErr w:type="spellEnd"/>
      <w:r>
        <w:t xml:space="preserve"> generally displays 1 as its value</w:t>
      </w:r>
    </w:p>
    <w:p w14:paraId="0D4945D1" w14:textId="374600C4" w:rsidR="00D7781B" w:rsidRDefault="00D7781B">
      <w:r w:rsidRPr="00556046">
        <w:rPr>
          <w:rFonts w:ascii="Arial Black" w:hAnsi="Arial Black"/>
          <w:sz w:val="24"/>
          <w:szCs w:val="24"/>
        </w:rPr>
        <w:t xml:space="preserve">2.Selection </w:t>
      </w:r>
      <w:proofErr w:type="spellStart"/>
      <w:proofErr w:type="gramStart"/>
      <w:r w:rsidRPr="00556046">
        <w:rPr>
          <w:rFonts w:ascii="Arial Black" w:hAnsi="Arial Black"/>
          <w:sz w:val="24"/>
          <w:szCs w:val="24"/>
        </w:rPr>
        <w:t>Knobs</w:t>
      </w:r>
      <w:r w:rsidR="00556046">
        <w:t>:</w:t>
      </w:r>
      <w:r>
        <w:t>Selection</w:t>
      </w:r>
      <w:proofErr w:type="spellEnd"/>
      <w:proofErr w:type="gramEnd"/>
      <w:r>
        <w:t xml:space="preserve"> knob basically helps us to measure three different </w:t>
      </w:r>
      <w:proofErr w:type="spellStart"/>
      <w:r>
        <w:t>things,</w:t>
      </w:r>
      <w:r w:rsidR="00A34056">
        <w:t>it</w:t>
      </w:r>
      <w:proofErr w:type="spellEnd"/>
      <w:r w:rsidR="00A34056">
        <w:t xml:space="preserve"> helps us to measure </w:t>
      </w:r>
      <w:proofErr w:type="spellStart"/>
      <w:r w:rsidR="00A34056">
        <w:t>current,resistances</w:t>
      </w:r>
      <w:proofErr w:type="spellEnd"/>
      <w:r w:rsidR="00A34056">
        <w:t xml:space="preserve"> and also voltage. </w:t>
      </w:r>
    </w:p>
    <w:p w14:paraId="0DC1E841" w14:textId="77777777" w:rsidR="00556046" w:rsidRDefault="00A34056" w:rsidP="00556046">
      <w:r>
        <w:t xml:space="preserve">Probes are connected in two different ports generally the negative or black one is connected in COM and positive one is connected in the </w:t>
      </w:r>
      <w:proofErr w:type="spellStart"/>
      <w:r>
        <w:t>mAV</w:t>
      </w:r>
      <w:proofErr w:type="spellEnd"/>
      <w:r>
        <w:t xml:space="preserve"> </w:t>
      </w:r>
      <w:proofErr w:type="spellStart"/>
      <w:proofErr w:type="gramStart"/>
      <w:r>
        <w:t>port,we</w:t>
      </w:r>
      <w:proofErr w:type="spellEnd"/>
      <w:proofErr w:type="gramEnd"/>
      <w:r>
        <w:t xml:space="preserve"> represent black wire with the negative or the ground one and red wire with the positive</w:t>
      </w:r>
      <w:r w:rsidR="00556046">
        <w:t>.</w:t>
      </w:r>
    </w:p>
    <w:p w14:paraId="1725F4A8" w14:textId="174AF167" w:rsidR="00A34056" w:rsidRPr="00556046" w:rsidRDefault="00556046" w:rsidP="00556046">
      <w:pPr>
        <w:rPr>
          <w:rFonts w:ascii="Arial Black" w:hAnsi="Arial Black"/>
          <w:b/>
          <w:u w:val="single"/>
        </w:rPr>
      </w:pPr>
      <w:r w:rsidRPr="00556046">
        <w:rPr>
          <w:rFonts w:ascii="Arial Black" w:hAnsi="Arial Black" w:cs="Helvetica"/>
          <w:b/>
          <w:color w:val="555555"/>
          <w:u w:val="single"/>
        </w:rPr>
        <w:t>3.PORTS:</w:t>
      </w:r>
      <w:r w:rsidR="00A34056" w:rsidRPr="00556046">
        <w:rPr>
          <w:rFonts w:ascii="Arial Black" w:hAnsi="Arial Black" w:cs="Helvetica"/>
          <w:b/>
          <w:color w:val="555555"/>
          <w:u w:val="single"/>
        </w:rPr>
        <w:t xml:space="preserve"> </w:t>
      </w:r>
    </w:p>
    <w:p w14:paraId="26279ECF" w14:textId="6405F450" w:rsidR="00A34056" w:rsidRPr="00A34056" w:rsidRDefault="00A34056" w:rsidP="00A340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A34056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There are many different </w:t>
      </w:r>
      <w:hyperlink r:id="rId6" w:history="1">
        <w:r w:rsidRPr="00A34056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eastAsia="en-IN"/>
          </w:rPr>
          <w:t>types of probes</w:t>
        </w:r>
      </w:hyperlink>
      <w:r w:rsidRPr="00A34056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 available for </w:t>
      </w:r>
      <w:proofErr w:type="spellStart"/>
      <w:r w:rsidRPr="00A34056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multimeters</w:t>
      </w:r>
      <w:proofErr w:type="spellEnd"/>
      <w:r w:rsidRPr="00A34056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. Here are a few:</w:t>
      </w:r>
    </w:p>
    <w:p w14:paraId="59043381" w14:textId="77777777" w:rsidR="00A34056" w:rsidRPr="00A34056" w:rsidRDefault="00556046" w:rsidP="00A340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hyperlink r:id="rId7" w:history="1">
        <w:r w:rsidR="00A34056" w:rsidRPr="00A34056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eastAsia="en-IN"/>
          </w:rPr>
          <w:t>Banana to Alligator Clips</w:t>
        </w:r>
      </w:hyperlink>
      <w:r w:rsidR="00A34056" w:rsidRPr="00A34056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 : These are great cables for connecting to large wires or pins on a breadboard. Good for performing longer term tests where you don’t have to have to hold the probes in place while you manipulate a circuit.</w:t>
      </w:r>
    </w:p>
    <w:p w14:paraId="1138C092" w14:textId="6BE6322C" w:rsidR="00A34056" w:rsidRPr="00A34056" w:rsidRDefault="00556046" w:rsidP="00A340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hyperlink r:id="rId8" w:history="1">
        <w:r w:rsidR="00A34056" w:rsidRPr="00A34056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eastAsia="en-IN"/>
          </w:rPr>
          <w:t>Banana to IC Hook</w:t>
        </w:r>
      </w:hyperlink>
      <w:r w:rsidR="00A34056" w:rsidRPr="00A34056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 : IC hooks work well on smaller </w:t>
      </w:r>
      <w:r w:rsidR="00A34056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circuits.</w:t>
      </w:r>
    </w:p>
    <w:p w14:paraId="625184D1" w14:textId="4449ABEE" w:rsidR="00A34056" w:rsidRDefault="00A34056" w:rsidP="005435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Alligator clips are generally used as they get connect better to the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the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different circuit components.</w:t>
      </w:r>
    </w:p>
    <w:p w14:paraId="59558FF8" w14:textId="23E141E2" w:rsidR="005435BB" w:rsidRDefault="005435BB" w:rsidP="005435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It can be used to </w:t>
      </w:r>
      <w:proofErr w:type="gram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measure :</w:t>
      </w:r>
      <w:proofErr w:type="gramEnd"/>
    </w:p>
    <w:p w14:paraId="438EE646" w14:textId="2D2FA320" w:rsidR="005435BB" w:rsidRPr="00556046" w:rsidRDefault="00556046" w:rsidP="005435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 w:themeColor="text1"/>
          <w:sz w:val="21"/>
          <w:szCs w:val="21"/>
          <w:lang w:eastAsia="en-IN"/>
        </w:rPr>
      </w:pPr>
      <w:r w:rsidRPr="00556046">
        <w:rPr>
          <w:rFonts w:ascii="Helvetica" w:eastAsia="Times New Roman" w:hAnsi="Helvetica" w:cs="Helvetica"/>
          <w:b/>
          <w:color w:val="000000" w:themeColor="text1"/>
          <w:sz w:val="21"/>
          <w:szCs w:val="21"/>
          <w:lang w:eastAsia="en-IN"/>
        </w:rPr>
        <w:t>1.</w:t>
      </w:r>
      <w:r w:rsidR="005435BB" w:rsidRPr="00556046">
        <w:rPr>
          <w:rFonts w:ascii="Helvetica" w:eastAsia="Times New Roman" w:hAnsi="Helvetica" w:cs="Helvetica"/>
          <w:b/>
          <w:color w:val="000000" w:themeColor="text1"/>
          <w:sz w:val="21"/>
          <w:szCs w:val="21"/>
          <w:lang w:eastAsia="en-IN"/>
        </w:rPr>
        <w:t>Voltage</w:t>
      </w:r>
    </w:p>
    <w:p w14:paraId="77C3C2A6" w14:textId="4F3CD000" w:rsidR="005435BB" w:rsidRPr="00556046" w:rsidRDefault="00556046" w:rsidP="005435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 w:themeColor="text1"/>
          <w:sz w:val="21"/>
          <w:szCs w:val="21"/>
          <w:lang w:eastAsia="en-IN"/>
        </w:rPr>
      </w:pPr>
      <w:r w:rsidRPr="00556046">
        <w:rPr>
          <w:rFonts w:ascii="Helvetica" w:eastAsia="Times New Roman" w:hAnsi="Helvetica" w:cs="Helvetica"/>
          <w:b/>
          <w:color w:val="000000" w:themeColor="text1"/>
          <w:sz w:val="21"/>
          <w:szCs w:val="21"/>
          <w:lang w:eastAsia="en-IN"/>
        </w:rPr>
        <w:t>2.</w:t>
      </w:r>
      <w:r w:rsidR="005435BB" w:rsidRPr="00556046">
        <w:rPr>
          <w:rFonts w:ascii="Helvetica" w:eastAsia="Times New Roman" w:hAnsi="Helvetica" w:cs="Helvetica"/>
          <w:b/>
          <w:color w:val="000000" w:themeColor="text1"/>
          <w:sz w:val="21"/>
          <w:szCs w:val="21"/>
          <w:lang w:eastAsia="en-IN"/>
        </w:rPr>
        <w:t>Current</w:t>
      </w:r>
    </w:p>
    <w:p w14:paraId="74D98EFD" w14:textId="3B508518" w:rsidR="005435BB" w:rsidRPr="00556046" w:rsidRDefault="00556046" w:rsidP="005435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 w:themeColor="text1"/>
          <w:sz w:val="21"/>
          <w:szCs w:val="21"/>
          <w:lang w:eastAsia="en-IN"/>
        </w:rPr>
      </w:pPr>
      <w:r w:rsidRPr="00556046">
        <w:rPr>
          <w:rFonts w:ascii="Helvetica" w:eastAsia="Times New Roman" w:hAnsi="Helvetica" w:cs="Helvetica"/>
          <w:b/>
          <w:color w:val="000000" w:themeColor="text1"/>
          <w:sz w:val="21"/>
          <w:szCs w:val="21"/>
          <w:lang w:eastAsia="en-IN"/>
        </w:rPr>
        <w:t>3.</w:t>
      </w:r>
      <w:r w:rsidR="005435BB" w:rsidRPr="00556046">
        <w:rPr>
          <w:rFonts w:ascii="Helvetica" w:eastAsia="Times New Roman" w:hAnsi="Helvetica" w:cs="Helvetica"/>
          <w:b/>
          <w:color w:val="000000" w:themeColor="text1"/>
          <w:sz w:val="21"/>
          <w:szCs w:val="21"/>
          <w:lang w:eastAsia="en-IN"/>
        </w:rPr>
        <w:t>Resistance</w:t>
      </w:r>
    </w:p>
    <w:p w14:paraId="29E070C7" w14:textId="0BA84F86" w:rsidR="005435BB" w:rsidRDefault="005435BB" w:rsidP="005435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556046">
        <w:rPr>
          <w:rFonts w:ascii="Arial Black" w:eastAsia="Times New Roman" w:hAnsi="Arial Black" w:cs="Helvetica"/>
          <w:color w:val="000000" w:themeColor="text1"/>
          <w:sz w:val="24"/>
          <w:szCs w:val="24"/>
          <w:u w:val="single"/>
          <w:lang w:eastAsia="en-IN"/>
        </w:rPr>
        <w:lastRenderedPageBreak/>
        <w:t>Voltage: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It</w:t>
      </w:r>
      <w:proofErr w:type="spellEnd"/>
      <w:proofErr w:type="gram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is generally used to measure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voltage,first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of all we set up a particular voltage in voltmeter suppose 20volts in this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case,If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the value measured is less then the actual value then it displays that particular valu</w:t>
      </w:r>
      <w:r w:rsidR="00B7122F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e.</w:t>
      </w:r>
    </w:p>
    <w:p w14:paraId="52FF6E7E" w14:textId="7B324F80" w:rsidR="00B7122F" w:rsidRDefault="00B7122F" w:rsidP="005435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556046">
        <w:rPr>
          <w:rFonts w:ascii="Helvetica" w:eastAsia="Times New Roman" w:hAnsi="Helvetica" w:cs="Helvetica"/>
          <w:b/>
          <w:color w:val="000000" w:themeColor="text1"/>
          <w:sz w:val="21"/>
          <w:szCs w:val="21"/>
          <w:lang w:eastAsia="en-IN"/>
        </w:rPr>
        <w:t>OVERLOADING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:In</w:t>
      </w:r>
      <w:proofErr w:type="spellEnd"/>
      <w:proofErr w:type="gram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this case if value of the voltage across two nodes in a particular circuit is more than the set up value then it displays 1 means the circuit is overloaded</w:t>
      </w:r>
    </w:p>
    <w:p w14:paraId="5420EDB1" w14:textId="1C221335" w:rsidR="002E4D6D" w:rsidRDefault="002E4D6D" w:rsidP="005435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47CBAB8" wp14:editId="470EC180">
            <wp:simplePos x="914400" y="2095500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2143125"/>
            <wp:effectExtent l="0" t="0" r="9525" b="9525"/>
            <wp:wrapSquare wrapText="bothSides"/>
            <wp:docPr id="11" name="Picture 11" descr="C:\Users\Pallav Pant\AppData\Local\Microsoft\Windows\INetCache\Content.MSO\98A13B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allav Pant\AppData\Local\Microsoft\Windows\INetCache\Content.MSO\98A13B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046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br w:type="textWrapping" w:clear="all"/>
      </w:r>
    </w:p>
    <w:p w14:paraId="55E988CF" w14:textId="77777777" w:rsidR="002E4D6D" w:rsidRPr="00556046" w:rsidRDefault="002E4D6D" w:rsidP="005435BB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color w:val="000000" w:themeColor="text1"/>
          <w:sz w:val="24"/>
          <w:szCs w:val="24"/>
          <w:u w:val="single"/>
          <w:lang w:eastAsia="en-IN"/>
        </w:rPr>
      </w:pPr>
    </w:p>
    <w:p w14:paraId="2C5811A4" w14:textId="49A97FBE" w:rsidR="002E4D6D" w:rsidRDefault="00B7122F" w:rsidP="005435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556046">
        <w:rPr>
          <w:rFonts w:ascii="Arial Black" w:eastAsia="Times New Roman" w:hAnsi="Arial Black" w:cs="Helvetica"/>
          <w:color w:val="000000" w:themeColor="text1"/>
          <w:sz w:val="24"/>
          <w:szCs w:val="24"/>
          <w:u w:val="single"/>
          <w:lang w:eastAsia="en-IN"/>
        </w:rPr>
        <w:t>CURRENT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:The</w:t>
      </w:r>
      <w:proofErr w:type="spellEnd"/>
      <w:proofErr w:type="gram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most trickiest is to measure current using the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multimeter,while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measuring the current through the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multimeter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the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multimeter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becomes the part of the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circuititis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connected across the circuit and even the current flows through the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multimeter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so the resistance of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multimeter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should be as small as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possible,great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care should be taken so that fuse of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multimeter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should not be blown when excessive current passes through the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multimeter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.</w:t>
      </w:r>
    </w:p>
    <w:p w14:paraId="38FD162F" w14:textId="7DB20E63" w:rsidR="00A34056" w:rsidRDefault="002409E0" w:rsidP="002409E0">
      <w:pPr>
        <w:shd w:val="clear" w:color="auto" w:fill="FFFFFF"/>
        <w:spacing w:before="100" w:beforeAutospacing="1" w:after="100" w:afterAutospacing="1" w:line="240" w:lineRule="auto"/>
      </w:pPr>
      <w:r>
        <w:t>IMAGE SHOWING HOW TO MEASURE CURRENT USING MULTIMETER</w:t>
      </w:r>
      <w:r>
        <w:rPr>
          <w:noProof/>
        </w:rPr>
        <mc:AlternateContent>
          <mc:Choice Requires="wps">
            <w:drawing>
              <wp:inline distT="0" distB="0" distL="0" distR="0" wp14:anchorId="2FA2CF95" wp14:editId="140263AB">
                <wp:extent cx="304800" cy="304800"/>
                <wp:effectExtent l="0" t="0" r="0" b="0"/>
                <wp:docPr id="4" name="AutoShape 11" descr="How to measure current using a multime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3A9B5" id="AutoShape 11" o:spid="_x0000_s1026" alt="How to measure current using a multime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czpHV0wIAAOo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AD1D5D" wp14:editId="2A433E12">
            <wp:extent cx="4457700" cy="2902315"/>
            <wp:effectExtent l="0" t="0" r="0" b="0"/>
            <wp:docPr id="9" name="Picture 9" descr="C:\Users\Pallav Pant\AppData\Local\Microsoft\Windows\INetCache\Content.MSO\38FF85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allav Pant\AppData\Local\Microsoft\Windows\INetCache\Content.MSO\38FF85D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21" cy="292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E739" w14:textId="198BBDA3" w:rsidR="002409E0" w:rsidRDefault="002409E0" w:rsidP="002409E0">
      <w:p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56046">
        <w:rPr>
          <w:rFonts w:ascii="Arial Black" w:hAnsi="Arial Black"/>
          <w:sz w:val="24"/>
          <w:szCs w:val="24"/>
          <w:u w:val="single"/>
        </w:rPr>
        <w:lastRenderedPageBreak/>
        <w:t>Resistance:</w:t>
      </w:r>
      <w:r>
        <w:t>It</w:t>
      </w:r>
      <w:proofErr w:type="spellEnd"/>
      <w:proofErr w:type="gramEnd"/>
      <w:r>
        <w:t xml:space="preserve"> can also </w:t>
      </w:r>
      <w:proofErr w:type="spellStart"/>
      <w:r>
        <w:t>used</w:t>
      </w:r>
      <w:proofErr w:type="spellEnd"/>
      <w:r>
        <w:t xml:space="preserve"> to measure </w:t>
      </w:r>
      <w:proofErr w:type="spellStart"/>
      <w:r>
        <w:t>resistance,we</w:t>
      </w:r>
      <w:proofErr w:type="spellEnd"/>
      <w:r>
        <w:t xml:space="preserve"> first set up the resistance value which is required to be </w:t>
      </w:r>
      <w:proofErr w:type="spellStart"/>
      <w:r>
        <w:t>measured,The</w:t>
      </w:r>
      <w:proofErr w:type="spellEnd"/>
      <w:r>
        <w:t xml:space="preserve"> resistance value can be setup in form of </w:t>
      </w:r>
      <w:proofErr w:type="spellStart"/>
      <w:r>
        <w:t>Kilohms</w:t>
      </w:r>
      <w:proofErr w:type="spellEnd"/>
      <w:r>
        <w:t xml:space="preserve"> and </w:t>
      </w:r>
      <w:proofErr w:type="spellStart"/>
      <w:r>
        <w:t>ohms,WE</w:t>
      </w:r>
      <w:proofErr w:type="spellEnd"/>
      <w:r>
        <w:t xml:space="preserve"> CONNECT THE TWO PROBES OF MULTIMETER ACROSS THE TWO TERMINALS OF RESISTANES AND IT GIVES THE PARTICULAR READING.</w:t>
      </w:r>
    </w:p>
    <w:p w14:paraId="20F6C7E5" w14:textId="1CE43D86" w:rsidR="002E4D6D" w:rsidRDefault="002E4D6D" w:rsidP="002409E0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6B16606" wp14:editId="7594EF79">
            <wp:extent cx="3486150" cy="3486150"/>
            <wp:effectExtent l="0" t="0" r="0" b="0"/>
            <wp:docPr id="10" name="Picture 10" descr="C:\Users\Pallav Pant\AppData\Local\Microsoft\Windows\INetCache\Content.MSO\69CB77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allav Pant\AppData\Local\Microsoft\Windows\INetCache\Content.MSO\69CB77A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FEF1" w14:textId="77777777" w:rsidR="002409E0" w:rsidRDefault="002409E0" w:rsidP="002409E0">
      <w:pPr>
        <w:shd w:val="clear" w:color="auto" w:fill="FFFFFF"/>
        <w:spacing w:before="100" w:beforeAutospacing="1" w:after="100" w:afterAutospacing="1" w:line="240" w:lineRule="auto"/>
      </w:pPr>
    </w:p>
    <w:p w14:paraId="5076C93A" w14:textId="559D9AA1" w:rsidR="00E35D42" w:rsidRDefault="002E4D6D">
      <w:proofErr w:type="spellStart"/>
      <w:proofErr w:type="gramStart"/>
      <w:r w:rsidRPr="00556046">
        <w:rPr>
          <w:rFonts w:ascii="Arial Black" w:hAnsi="Arial Black"/>
          <w:sz w:val="28"/>
          <w:szCs w:val="28"/>
          <w:u w:val="single"/>
        </w:rPr>
        <w:t>Continuity:</w:t>
      </w:r>
      <w:r>
        <w:t>It</w:t>
      </w:r>
      <w:proofErr w:type="spellEnd"/>
      <w:proofErr w:type="gramEnd"/>
      <w:r>
        <w:t xml:space="preserve"> is also one of the major functions of </w:t>
      </w:r>
      <w:proofErr w:type="spellStart"/>
      <w:r>
        <w:t>multimeter</w:t>
      </w:r>
      <w:proofErr w:type="spellEnd"/>
      <w:r>
        <w:t xml:space="preserve"> to measure </w:t>
      </w:r>
      <w:proofErr w:type="spellStart"/>
      <w:r>
        <w:t>continuity,basically</w:t>
      </w:r>
      <w:proofErr w:type="spellEnd"/>
      <w:r>
        <w:t xml:space="preserve"> </w:t>
      </w:r>
      <w:proofErr w:type="spellStart"/>
      <w:r>
        <w:t>multimeter</w:t>
      </w:r>
      <w:proofErr w:type="spellEnd"/>
      <w:r>
        <w:t xml:space="preserve"> is used to measure the </w:t>
      </w:r>
      <w:proofErr w:type="spellStart"/>
      <w:r>
        <w:t>contimuity,it</w:t>
      </w:r>
      <w:proofErr w:type="spellEnd"/>
      <w:r>
        <w:t xml:space="preserve"> </w:t>
      </w:r>
      <w:proofErr w:type="spellStart"/>
      <w:r>
        <w:t>aso</w:t>
      </w:r>
      <w:proofErr w:type="spellEnd"/>
      <w:r>
        <w:t xml:space="preserve"> checks weather </w:t>
      </w:r>
      <w:proofErr w:type="spellStart"/>
      <w:r>
        <w:t>ther</w:t>
      </w:r>
      <w:proofErr w:type="spellEnd"/>
      <w:r>
        <w:t xml:space="preserve"> is break or not in </w:t>
      </w:r>
      <w:proofErr w:type="spellStart"/>
      <w:r>
        <w:t>wire,if</w:t>
      </w:r>
      <w:proofErr w:type="spellEnd"/>
      <w:r>
        <w:t xml:space="preserve"> the reading is close to zero or in some cases if buzzer beeps then there is no breakage in wire as it shows that the reading of </w:t>
      </w:r>
      <w:proofErr w:type="spellStart"/>
      <w:r>
        <w:t>mutimeter</w:t>
      </w:r>
      <w:proofErr w:type="spellEnd"/>
      <w:r>
        <w:t xml:space="preserve"> is </w:t>
      </w:r>
      <w:proofErr w:type="spellStart"/>
      <w:r>
        <w:t>continuos</w:t>
      </w:r>
      <w:proofErr w:type="spellEnd"/>
      <w:r>
        <w:t>.</w:t>
      </w:r>
    </w:p>
    <w:p w14:paraId="1A41FD4D" w14:textId="3617C3D4" w:rsidR="002E4D6D" w:rsidRDefault="002E4D6D">
      <w:r>
        <w:rPr>
          <w:noProof/>
        </w:rPr>
        <w:lastRenderedPageBreak/>
        <w:drawing>
          <wp:inline distT="0" distB="0" distL="0" distR="0" wp14:anchorId="572B02E8" wp14:editId="43A7981B">
            <wp:extent cx="5638800" cy="4229100"/>
            <wp:effectExtent l="0" t="0" r="0" b="0"/>
            <wp:docPr id="12" name="Picture 12" descr="Image result for measuring continuity using multi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measuring continuity using multime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6CA3" w14:textId="77777777" w:rsidR="002E4D6D" w:rsidRDefault="002E4D6D"/>
    <w:sectPr w:rsidR="002E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3BF"/>
    <w:multiLevelType w:val="multilevel"/>
    <w:tmpl w:val="51D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42"/>
    <w:rsid w:val="00137A2A"/>
    <w:rsid w:val="002409E0"/>
    <w:rsid w:val="002E4D6D"/>
    <w:rsid w:val="005435BB"/>
    <w:rsid w:val="00556046"/>
    <w:rsid w:val="00A34056"/>
    <w:rsid w:val="00B7122F"/>
    <w:rsid w:val="00D7781B"/>
    <w:rsid w:val="00E3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50EA"/>
  <w15:chartTrackingRefBased/>
  <w15:docId w15:val="{68CA52DC-8C64-457A-8C29-1BFC9488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4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0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4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50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parkfun.com/products/509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arkfun.com/search/results?term=banana&amp;what=products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95834-38CC-41D1-B7C0-585AD79A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Pant</dc:creator>
  <cp:keywords/>
  <dc:description/>
  <cp:lastModifiedBy>Pallav Pant</cp:lastModifiedBy>
  <cp:revision>3</cp:revision>
  <dcterms:created xsi:type="dcterms:W3CDTF">2018-05-18T17:38:00Z</dcterms:created>
  <dcterms:modified xsi:type="dcterms:W3CDTF">2018-05-19T13:54:00Z</dcterms:modified>
</cp:coreProperties>
</file>