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DC5" w:rsidRDefault="0095724B" w:rsidP="0095724B">
      <w:pPr>
        <w:jc w:val="center"/>
        <w:rPr>
          <w:b/>
          <w:sz w:val="40"/>
        </w:rPr>
      </w:pPr>
      <w:r w:rsidRPr="0095724B">
        <w:rPr>
          <w:b/>
          <w:sz w:val="40"/>
        </w:rPr>
        <w:t>LINE FOLLOWING ROBOT</w:t>
      </w:r>
    </w:p>
    <w:p w:rsidR="0095724B" w:rsidRPr="009C288C" w:rsidRDefault="0095724B" w:rsidP="0095724B">
      <w:pPr>
        <w:rPr>
          <w:rFonts w:ascii="Arial Unicode MS" w:eastAsia="Arial Unicode MS" w:hAnsi="Arial Unicode MS" w:cs="Arial Unicode MS"/>
          <w:color w:val="000000" w:themeColor="text1"/>
          <w:sz w:val="28"/>
          <w:szCs w:val="28"/>
          <w:shd w:val="clear" w:color="auto" w:fill="FFFFFF"/>
        </w:rPr>
      </w:pPr>
      <w:r w:rsidRPr="009C288C">
        <w:rPr>
          <w:rFonts w:ascii="Arial Unicode MS" w:eastAsia="Arial Unicode MS" w:hAnsi="Arial Unicode MS" w:cs="Arial Unicode MS"/>
          <w:color w:val="000000" w:themeColor="text1"/>
          <w:sz w:val="28"/>
          <w:szCs w:val="28"/>
          <w:shd w:val="clear" w:color="auto" w:fill="FFFFFF"/>
        </w:rPr>
        <w:t>A line follower robot is a robot which follows a certain path controlled by a feedback mechanism.</w:t>
      </w:r>
    </w:p>
    <w:p w:rsidR="0095724B" w:rsidRPr="00973265" w:rsidRDefault="0095724B" w:rsidP="0095724B">
      <w:pPr>
        <w:shd w:val="clear" w:color="auto" w:fill="FFFFFF"/>
        <w:spacing w:after="360" w:line="390" w:lineRule="atLeast"/>
        <w:jc w:val="both"/>
        <w:textAlignment w:val="baseline"/>
        <w:rPr>
          <w:rFonts w:ascii="Arial Unicode MS" w:eastAsia="Arial Unicode MS" w:hAnsi="Arial Unicode MS" w:cs="Arial Unicode MS"/>
          <w:color w:val="000000" w:themeColor="text1"/>
          <w:sz w:val="28"/>
          <w:szCs w:val="28"/>
          <w:lang w:eastAsia="en-IN"/>
        </w:rPr>
      </w:pPr>
      <w:r w:rsidRPr="00973265">
        <w:rPr>
          <w:rFonts w:ascii="Arial Unicode MS" w:eastAsia="Arial Unicode MS" w:hAnsi="Arial Unicode MS" w:cs="Arial Unicode MS"/>
          <w:color w:val="000000" w:themeColor="text1"/>
          <w:sz w:val="28"/>
          <w:szCs w:val="28"/>
          <w:lang w:eastAsia="en-IN"/>
        </w:rPr>
        <w:t>Building a basic Line Follower Robot involves the following steps.</w:t>
      </w:r>
    </w:p>
    <w:p w:rsidR="0095724B" w:rsidRPr="009C288C" w:rsidRDefault="0095724B" w:rsidP="0095724B">
      <w:pPr>
        <w:numPr>
          <w:ilvl w:val="0"/>
          <w:numId w:val="1"/>
        </w:numPr>
        <w:shd w:val="clear" w:color="auto" w:fill="FFFFFF"/>
        <w:spacing w:after="0" w:line="240" w:lineRule="auto"/>
        <w:ind w:left="300"/>
        <w:jc w:val="both"/>
        <w:textAlignment w:val="baseline"/>
        <w:rPr>
          <w:rFonts w:ascii="Arial Unicode MS" w:eastAsia="Arial Unicode MS" w:hAnsi="Arial Unicode MS" w:cs="Arial Unicode MS"/>
          <w:color w:val="000000" w:themeColor="text1"/>
          <w:sz w:val="28"/>
          <w:szCs w:val="28"/>
          <w:lang w:eastAsia="en-IN"/>
        </w:rPr>
      </w:pPr>
      <w:r w:rsidRPr="009C288C">
        <w:rPr>
          <w:rFonts w:ascii="Arial Unicode MS" w:eastAsia="Arial Unicode MS" w:hAnsi="Arial Unicode MS" w:cs="Arial Unicode MS"/>
          <w:color w:val="000000" w:themeColor="text1"/>
          <w:sz w:val="28"/>
          <w:szCs w:val="28"/>
          <w:lang w:eastAsia="en-IN"/>
        </w:rPr>
        <w:t>Designing the mechanical part or the body of the robot</w:t>
      </w:r>
    </w:p>
    <w:p w:rsidR="0095724B" w:rsidRPr="009C288C" w:rsidRDefault="0095724B" w:rsidP="0095724B">
      <w:pPr>
        <w:numPr>
          <w:ilvl w:val="0"/>
          <w:numId w:val="1"/>
        </w:numPr>
        <w:shd w:val="clear" w:color="auto" w:fill="FFFFFF"/>
        <w:spacing w:after="0" w:line="240" w:lineRule="auto"/>
        <w:ind w:left="300"/>
        <w:jc w:val="both"/>
        <w:textAlignment w:val="baseline"/>
        <w:rPr>
          <w:rFonts w:ascii="Arial Unicode MS" w:eastAsia="Arial Unicode MS" w:hAnsi="Arial Unicode MS" w:cs="Arial Unicode MS"/>
          <w:color w:val="000000" w:themeColor="text1"/>
          <w:sz w:val="28"/>
          <w:szCs w:val="28"/>
          <w:lang w:eastAsia="en-IN"/>
        </w:rPr>
      </w:pPr>
      <w:r w:rsidRPr="009C288C">
        <w:rPr>
          <w:rFonts w:ascii="Arial Unicode MS" w:eastAsia="Arial Unicode MS" w:hAnsi="Arial Unicode MS" w:cs="Arial Unicode MS"/>
          <w:color w:val="000000" w:themeColor="text1"/>
          <w:sz w:val="28"/>
          <w:szCs w:val="28"/>
          <w:lang w:eastAsia="en-IN"/>
        </w:rPr>
        <w:t>Defining the kinematics of the robots</w:t>
      </w:r>
    </w:p>
    <w:p w:rsidR="0095724B" w:rsidRPr="009C288C" w:rsidRDefault="0095724B" w:rsidP="0095724B">
      <w:pPr>
        <w:numPr>
          <w:ilvl w:val="0"/>
          <w:numId w:val="1"/>
        </w:numPr>
        <w:shd w:val="clear" w:color="auto" w:fill="FFFFFF"/>
        <w:spacing w:after="0" w:line="240" w:lineRule="auto"/>
        <w:ind w:left="300"/>
        <w:jc w:val="both"/>
        <w:textAlignment w:val="baseline"/>
        <w:rPr>
          <w:rFonts w:ascii="Arial Unicode MS" w:eastAsia="Arial Unicode MS" w:hAnsi="Arial Unicode MS" w:cs="Arial Unicode MS"/>
          <w:color w:val="000000" w:themeColor="text1"/>
          <w:sz w:val="28"/>
          <w:szCs w:val="28"/>
          <w:lang w:eastAsia="en-IN"/>
        </w:rPr>
      </w:pPr>
      <w:r w:rsidRPr="009C288C">
        <w:rPr>
          <w:rFonts w:ascii="Arial Unicode MS" w:eastAsia="Arial Unicode MS" w:hAnsi="Arial Unicode MS" w:cs="Arial Unicode MS"/>
          <w:color w:val="000000" w:themeColor="text1"/>
          <w:sz w:val="28"/>
          <w:szCs w:val="28"/>
          <w:lang w:eastAsia="en-IN"/>
        </w:rPr>
        <w:t>Designing the control of the robot</w:t>
      </w:r>
    </w:p>
    <w:p w:rsidR="0095724B" w:rsidRPr="009C288C" w:rsidRDefault="0095724B" w:rsidP="0095724B">
      <w:pPr>
        <w:rPr>
          <w:rFonts w:ascii="Arial Unicode MS" w:eastAsia="Arial Unicode MS" w:hAnsi="Arial Unicode MS" w:cs="Arial Unicode MS"/>
          <w:color w:val="000000" w:themeColor="text1"/>
          <w:sz w:val="28"/>
          <w:szCs w:val="28"/>
          <w:shd w:val="clear" w:color="auto" w:fill="FFFFFF"/>
        </w:rPr>
      </w:pPr>
    </w:p>
    <w:p w:rsidR="0095724B" w:rsidRPr="009C288C" w:rsidRDefault="0095724B" w:rsidP="0095724B">
      <w:pPr>
        <w:shd w:val="clear" w:color="auto" w:fill="FFFFFF"/>
        <w:spacing w:after="360" w:line="390" w:lineRule="atLeast"/>
        <w:jc w:val="both"/>
        <w:textAlignment w:val="baseline"/>
        <w:rPr>
          <w:rFonts w:ascii="Arial Unicode MS" w:eastAsia="Arial Unicode MS" w:hAnsi="Arial Unicode MS" w:cs="Arial Unicode MS"/>
          <w:color w:val="000000" w:themeColor="text1"/>
          <w:sz w:val="28"/>
          <w:szCs w:val="28"/>
          <w:lang w:eastAsia="en-IN"/>
        </w:rPr>
      </w:pPr>
      <w:r w:rsidRPr="009C288C">
        <w:rPr>
          <w:rFonts w:ascii="Arial Unicode MS" w:eastAsia="Arial Unicode MS" w:hAnsi="Arial Unicode MS" w:cs="Arial Unicode MS"/>
          <w:color w:val="000000" w:themeColor="text1"/>
          <w:sz w:val="28"/>
          <w:szCs w:val="28"/>
          <w:lang w:eastAsia="en-IN"/>
        </w:rPr>
        <w:t>A basic Line follower robot can consist of a base at the two ends of which the wheels are mounted. A rectangular sheet of hard plastic can be used as the base. Further a rigid body like a cylinder can be added along with other shaped bodies inter connected with each other by joints, and each with its defined motion in particular direction.  The Line follower robot can be a wheeled mobile robot with a fixed base, a legged mobile robot with multiple rigid bodies interconnected by joints.</w:t>
      </w:r>
    </w:p>
    <w:p w:rsidR="0095724B" w:rsidRPr="009C288C" w:rsidRDefault="0095724B" w:rsidP="0095724B">
      <w:pPr>
        <w:shd w:val="clear" w:color="auto" w:fill="FFFFFF"/>
        <w:spacing w:after="360" w:line="390" w:lineRule="atLeast"/>
        <w:jc w:val="both"/>
        <w:textAlignment w:val="baseline"/>
        <w:rPr>
          <w:rFonts w:ascii="Arial Unicode MS" w:eastAsia="Arial Unicode MS" w:hAnsi="Arial Unicode MS" w:cs="Arial Unicode MS"/>
          <w:color w:val="000000" w:themeColor="text1"/>
          <w:sz w:val="28"/>
          <w:szCs w:val="28"/>
          <w:lang w:eastAsia="en-IN"/>
        </w:rPr>
      </w:pPr>
      <w:r w:rsidRPr="009C288C">
        <w:rPr>
          <w:rFonts w:ascii="Arial Unicode MS" w:eastAsia="Arial Unicode MS" w:hAnsi="Arial Unicode MS" w:cs="Arial Unicode MS"/>
          <w:color w:val="000000" w:themeColor="text1"/>
          <w:sz w:val="28"/>
          <w:szCs w:val="28"/>
          <w:lang w:eastAsia="en-IN"/>
        </w:rPr>
        <w:t>The next step involves defining the Kinematics of the robot. Kinematic analysis of the robot involves the description of its motion with respect to a fixed coordinate system. It is concerned mainly with the movement of the robot and with motion of each body in case of a legged robot. It generally involves the dynamics of the robot motion. The whole trajectory of the robot is set using the Kinematic analysis. This can be done using Workspace software.</w:t>
      </w:r>
    </w:p>
    <w:p w:rsidR="0095724B" w:rsidRPr="009C288C" w:rsidRDefault="0095724B" w:rsidP="0095724B">
      <w:pPr>
        <w:shd w:val="clear" w:color="auto" w:fill="FFFFFF"/>
        <w:spacing w:after="0" w:line="390" w:lineRule="atLeast"/>
        <w:jc w:val="both"/>
        <w:textAlignment w:val="baseline"/>
        <w:rPr>
          <w:rFonts w:ascii="Arial Unicode MS" w:eastAsia="Arial Unicode MS" w:hAnsi="Arial Unicode MS" w:cs="Arial Unicode MS"/>
          <w:color w:val="000000" w:themeColor="text1"/>
          <w:sz w:val="28"/>
          <w:szCs w:val="28"/>
          <w:lang w:eastAsia="en-IN"/>
        </w:rPr>
      </w:pPr>
      <w:r w:rsidRPr="009C288C">
        <w:rPr>
          <w:rFonts w:ascii="Arial Unicode MS" w:eastAsia="Arial Unicode MS" w:hAnsi="Arial Unicode MS" w:cs="Arial Unicode MS"/>
          <w:color w:val="000000" w:themeColor="text1"/>
          <w:sz w:val="28"/>
          <w:szCs w:val="28"/>
          <w:lang w:eastAsia="en-IN"/>
        </w:rPr>
        <w:t xml:space="preserve">The control of the robot is the most important aspect of its working.  Here the term control refers to the robot motion control, i.e. controlling the movement of the wheels. A basic line follower robot follows certain path </w:t>
      </w:r>
      <w:r w:rsidRPr="009C288C">
        <w:rPr>
          <w:rFonts w:ascii="Arial Unicode MS" w:eastAsia="Arial Unicode MS" w:hAnsi="Arial Unicode MS" w:cs="Arial Unicode MS"/>
          <w:color w:val="000000" w:themeColor="text1"/>
          <w:sz w:val="28"/>
          <w:szCs w:val="28"/>
          <w:lang w:eastAsia="en-IN"/>
        </w:rPr>
        <w:lastRenderedPageBreak/>
        <w:t>and the motion of the robot along this path is controlled by controlling the rotation of wheels, which are placed on the shafts of the two motors. So, the basic control is achieved by controlling the motors.  The control circuitry involves the use of sensors to sense the path and </w:t>
      </w:r>
      <w:hyperlink r:id="rId5" w:tgtFrame="_blank" w:history="1">
        <w:r w:rsidRPr="009C288C">
          <w:rPr>
            <w:rFonts w:ascii="Arial Unicode MS" w:eastAsia="Arial Unicode MS" w:hAnsi="Arial Unicode MS" w:cs="Arial Unicode MS"/>
            <w:color w:val="000000" w:themeColor="text1"/>
            <w:sz w:val="28"/>
            <w:szCs w:val="28"/>
            <w:bdr w:val="none" w:sz="0" w:space="0" w:color="auto" w:frame="1"/>
            <w:lang w:eastAsia="en-IN"/>
          </w:rPr>
          <w:t>the microcontroller</w:t>
        </w:r>
      </w:hyperlink>
      <w:r w:rsidRPr="009C288C">
        <w:rPr>
          <w:rFonts w:ascii="Arial Unicode MS" w:eastAsia="Arial Unicode MS" w:hAnsi="Arial Unicode MS" w:cs="Arial Unicode MS"/>
          <w:color w:val="000000" w:themeColor="text1"/>
          <w:sz w:val="28"/>
          <w:szCs w:val="28"/>
          <w:lang w:eastAsia="en-IN"/>
        </w:rPr>
        <w:t> or any other device to control the motor operation through the motor drivers, based on the sensor output.</w:t>
      </w:r>
    </w:p>
    <w:p w:rsidR="0095724B" w:rsidRDefault="0095724B" w:rsidP="0095724B">
      <w:pPr>
        <w:rPr>
          <w:rFonts w:ascii="Arial" w:hAnsi="Arial" w:cs="Arial"/>
          <w:color w:val="333333"/>
          <w:shd w:val="clear" w:color="auto" w:fill="FFFFFF"/>
        </w:rPr>
      </w:pPr>
    </w:p>
    <w:p w:rsidR="0095724B" w:rsidRDefault="0095724B" w:rsidP="0095724B">
      <w:pPr>
        <w:shd w:val="clear" w:color="auto" w:fill="FFFFFF"/>
        <w:spacing w:after="0" w:line="240" w:lineRule="auto"/>
        <w:jc w:val="both"/>
        <w:textAlignment w:val="baseline"/>
        <w:rPr>
          <w:rFonts w:ascii="Arial" w:hAnsi="Arial" w:cs="Arial"/>
          <w:color w:val="333333"/>
          <w:shd w:val="clear" w:color="auto" w:fill="FFFFFF"/>
        </w:rPr>
      </w:pPr>
    </w:p>
    <w:p w:rsidR="0095724B" w:rsidRPr="00973265" w:rsidRDefault="0095724B" w:rsidP="0095724B">
      <w:pPr>
        <w:shd w:val="clear" w:color="auto" w:fill="FFFFFF"/>
        <w:spacing w:after="0" w:line="240" w:lineRule="auto"/>
        <w:jc w:val="both"/>
        <w:textAlignment w:val="baseline"/>
        <w:rPr>
          <w:rFonts w:eastAsia="Times New Roman" w:cstheme="minorHAnsi"/>
          <w:b/>
          <w:bCs/>
          <w:color w:val="000000" w:themeColor="text1"/>
          <w:sz w:val="32"/>
          <w:szCs w:val="24"/>
          <w:lang w:eastAsia="en-IN"/>
        </w:rPr>
      </w:pPr>
      <w:r w:rsidRPr="00973265">
        <w:rPr>
          <w:rFonts w:eastAsia="Times New Roman" w:cstheme="minorHAnsi"/>
          <w:b/>
          <w:bCs/>
          <w:color w:val="000000" w:themeColor="text1"/>
          <w:sz w:val="32"/>
          <w:szCs w:val="24"/>
          <w:lang w:eastAsia="en-IN"/>
        </w:rPr>
        <w:t>Without using Microcontrollers</w:t>
      </w:r>
    </w:p>
    <w:p w:rsidR="00973265" w:rsidRPr="0095724B" w:rsidRDefault="00973265" w:rsidP="0095724B">
      <w:pPr>
        <w:shd w:val="clear" w:color="auto" w:fill="FFFFFF"/>
        <w:spacing w:after="0" w:line="240" w:lineRule="auto"/>
        <w:jc w:val="both"/>
        <w:textAlignment w:val="baseline"/>
        <w:rPr>
          <w:rFonts w:ascii="inherit" w:eastAsia="Times New Roman" w:hAnsi="inherit" w:cs="Arial"/>
          <w:color w:val="333333"/>
          <w:sz w:val="24"/>
          <w:szCs w:val="24"/>
          <w:lang w:eastAsia="en-IN"/>
        </w:rPr>
      </w:pPr>
    </w:p>
    <w:p w:rsidR="0095724B" w:rsidRDefault="0095724B" w:rsidP="0095724B">
      <w:pPr>
        <w:rPr>
          <w:b/>
          <w:sz w:val="40"/>
        </w:rPr>
      </w:pPr>
      <w:r>
        <w:rPr>
          <w:noProof/>
          <w:lang w:eastAsia="en-IN"/>
        </w:rPr>
        <w:drawing>
          <wp:inline distT="0" distB="0" distL="0" distR="0">
            <wp:extent cx="5731510" cy="2642924"/>
            <wp:effectExtent l="0" t="0" r="2540" b="5080"/>
            <wp:docPr id="1" name="Picture 1" descr="Block Diagram of the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the control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42924"/>
                    </a:xfrm>
                    <a:prstGeom prst="rect">
                      <a:avLst/>
                    </a:prstGeom>
                    <a:noFill/>
                    <a:ln>
                      <a:noFill/>
                    </a:ln>
                  </pic:spPr>
                </pic:pic>
              </a:graphicData>
            </a:graphic>
          </wp:inline>
        </w:drawing>
      </w:r>
    </w:p>
    <w:p w:rsidR="0095724B" w:rsidRPr="00973265" w:rsidRDefault="0095724B" w:rsidP="0095724B">
      <w:pPr>
        <w:rPr>
          <w:rFonts w:ascii="Arial Unicode MS" w:eastAsia="Arial Unicode MS" w:hAnsi="Arial Unicode MS" w:cs="Arial Unicode MS"/>
          <w:color w:val="333333"/>
          <w:sz w:val="28"/>
          <w:szCs w:val="28"/>
          <w:shd w:val="clear" w:color="auto" w:fill="FFFFFF"/>
        </w:rPr>
      </w:pPr>
      <w:r w:rsidRPr="00973265">
        <w:rPr>
          <w:rFonts w:ascii="Arial Unicode MS" w:eastAsia="Arial Unicode MS" w:hAnsi="Arial Unicode MS" w:cs="Arial Unicode MS"/>
          <w:color w:val="333333"/>
          <w:sz w:val="28"/>
          <w:szCs w:val="28"/>
          <w:shd w:val="clear" w:color="auto" w:fill="FFFFFF"/>
        </w:rPr>
        <w:t>It consists of an IR-LED and Photodiode arrangement for each motor which is controlled by the switching on and off of the transistor.</w:t>
      </w:r>
    </w:p>
    <w:p w:rsidR="0095724B" w:rsidRPr="00973265" w:rsidRDefault="0095724B" w:rsidP="0095724B">
      <w:pPr>
        <w:shd w:val="clear" w:color="auto" w:fill="FFFFFF"/>
        <w:spacing w:after="360" w:line="390" w:lineRule="atLeast"/>
        <w:jc w:val="both"/>
        <w:textAlignment w:val="baseline"/>
        <w:rPr>
          <w:rFonts w:ascii="Arial Unicode MS" w:eastAsia="Arial Unicode MS" w:hAnsi="Arial Unicode MS" w:cs="Arial Unicode MS"/>
          <w:color w:val="333333"/>
          <w:sz w:val="28"/>
          <w:szCs w:val="28"/>
          <w:lang w:eastAsia="en-IN"/>
        </w:rPr>
      </w:pPr>
      <w:r w:rsidRPr="00973265">
        <w:rPr>
          <w:rFonts w:ascii="Arial Unicode MS" w:eastAsia="Arial Unicode MS" w:hAnsi="Arial Unicode MS" w:cs="Arial Unicode MS"/>
          <w:color w:val="333333"/>
          <w:sz w:val="28"/>
          <w:szCs w:val="28"/>
          <w:lang w:eastAsia="en-IN"/>
        </w:rPr>
        <w:t xml:space="preserve">The IR LED on getting proper biasing emits </w:t>
      </w:r>
      <w:proofErr w:type="spellStart"/>
      <w:r w:rsidRPr="00973265">
        <w:rPr>
          <w:rFonts w:ascii="Arial Unicode MS" w:eastAsia="Arial Unicode MS" w:hAnsi="Arial Unicode MS" w:cs="Arial Unicode MS"/>
          <w:color w:val="333333"/>
          <w:sz w:val="28"/>
          <w:szCs w:val="28"/>
          <w:lang w:eastAsia="en-IN"/>
        </w:rPr>
        <w:t>Infra red</w:t>
      </w:r>
      <w:proofErr w:type="spellEnd"/>
      <w:r w:rsidRPr="00973265">
        <w:rPr>
          <w:rFonts w:ascii="Arial Unicode MS" w:eastAsia="Arial Unicode MS" w:hAnsi="Arial Unicode MS" w:cs="Arial Unicode MS"/>
          <w:color w:val="333333"/>
          <w:sz w:val="28"/>
          <w:szCs w:val="28"/>
          <w:lang w:eastAsia="en-IN"/>
        </w:rPr>
        <w:t xml:space="preserve"> light. This IR light is reflected in case of a white surface and the reflected IR light is incident on the photodiode. The resistance of the photodiode decreases, which leads to an increase in current through it and thus the voltage drop across it. The photodiode is connected to the base of the transistor and as a result of increased voltage across the photodiode, the transistor starts conducting and thus the motor connected to the collector of the transistor gets enough supply to start rotating. In case of a black </w:t>
      </w:r>
      <w:proofErr w:type="spellStart"/>
      <w:r w:rsidRPr="00973265">
        <w:rPr>
          <w:rFonts w:ascii="Arial Unicode MS" w:eastAsia="Arial Unicode MS" w:hAnsi="Arial Unicode MS" w:cs="Arial Unicode MS"/>
          <w:color w:val="333333"/>
          <w:sz w:val="28"/>
          <w:szCs w:val="28"/>
          <w:lang w:eastAsia="en-IN"/>
        </w:rPr>
        <w:t>color</w:t>
      </w:r>
      <w:proofErr w:type="spellEnd"/>
      <w:r w:rsidRPr="00973265">
        <w:rPr>
          <w:rFonts w:ascii="Arial Unicode MS" w:eastAsia="Arial Unicode MS" w:hAnsi="Arial Unicode MS" w:cs="Arial Unicode MS"/>
          <w:color w:val="333333"/>
          <w:sz w:val="28"/>
          <w:szCs w:val="28"/>
          <w:lang w:eastAsia="en-IN"/>
        </w:rPr>
        <w:t xml:space="preserve"> on the path </w:t>
      </w:r>
      <w:r w:rsidRPr="00973265">
        <w:rPr>
          <w:rFonts w:ascii="Arial Unicode MS" w:eastAsia="Arial Unicode MS" w:hAnsi="Arial Unicode MS" w:cs="Arial Unicode MS"/>
          <w:color w:val="333333"/>
          <w:sz w:val="28"/>
          <w:szCs w:val="28"/>
          <w:lang w:eastAsia="en-IN"/>
        </w:rPr>
        <w:lastRenderedPageBreak/>
        <w:t>encountered by one of the sensor arrangement, the IR light is not reflected and the photodiode offers more resistance, causing the transistor to stop conduction and eventually the motor stops rotating.</w:t>
      </w:r>
    </w:p>
    <w:p w:rsidR="0095724B" w:rsidRPr="00973265" w:rsidRDefault="0095724B" w:rsidP="0095724B">
      <w:pPr>
        <w:shd w:val="clear" w:color="auto" w:fill="FFFFFF"/>
        <w:spacing w:after="360" w:line="390" w:lineRule="atLeast"/>
        <w:jc w:val="both"/>
        <w:textAlignment w:val="baseline"/>
        <w:rPr>
          <w:rFonts w:ascii="Arial Unicode MS" w:eastAsia="Arial Unicode MS" w:hAnsi="Arial Unicode MS" w:cs="Arial Unicode MS"/>
          <w:color w:val="333333"/>
          <w:sz w:val="28"/>
          <w:szCs w:val="28"/>
          <w:lang w:eastAsia="en-IN"/>
        </w:rPr>
      </w:pPr>
      <w:r w:rsidRPr="00973265">
        <w:rPr>
          <w:rFonts w:ascii="Arial Unicode MS" w:eastAsia="Arial Unicode MS" w:hAnsi="Arial Unicode MS" w:cs="Arial Unicode MS"/>
          <w:color w:val="333333"/>
          <w:sz w:val="28"/>
          <w:szCs w:val="28"/>
          <w:lang w:eastAsia="en-IN"/>
        </w:rPr>
        <w:t>Thus the whole system can be controlled using a simple LED-Photodiode-Transistor arrangement.</w:t>
      </w:r>
    </w:p>
    <w:p w:rsidR="0095724B" w:rsidRPr="00973265" w:rsidRDefault="0095724B" w:rsidP="0095724B">
      <w:pPr>
        <w:shd w:val="clear" w:color="auto" w:fill="FFFFFF"/>
        <w:spacing w:after="0" w:line="240" w:lineRule="auto"/>
        <w:jc w:val="both"/>
        <w:textAlignment w:val="baseline"/>
        <w:rPr>
          <w:rFonts w:eastAsia="Times New Roman" w:cstheme="minorHAnsi"/>
          <w:color w:val="000000" w:themeColor="text1"/>
          <w:sz w:val="32"/>
          <w:szCs w:val="24"/>
          <w:lang w:eastAsia="en-IN"/>
        </w:rPr>
      </w:pPr>
      <w:r w:rsidRPr="00973265">
        <w:rPr>
          <w:rFonts w:eastAsia="Times New Roman" w:cstheme="minorHAnsi"/>
          <w:b/>
          <w:bCs/>
          <w:color w:val="000000" w:themeColor="text1"/>
          <w:sz w:val="32"/>
          <w:szCs w:val="24"/>
          <w:lang w:eastAsia="en-IN"/>
        </w:rPr>
        <w:t>With using Microcontrollers</w:t>
      </w:r>
    </w:p>
    <w:p w:rsidR="0095724B" w:rsidRDefault="0095724B" w:rsidP="0095724B">
      <w:pPr>
        <w:rPr>
          <w:rFonts w:ascii="Arial" w:hAnsi="Arial" w:cs="Arial"/>
          <w:color w:val="333333"/>
          <w:shd w:val="clear" w:color="auto" w:fill="FFFFFF"/>
        </w:rPr>
      </w:pPr>
    </w:p>
    <w:p w:rsidR="0095724B" w:rsidRDefault="0095724B" w:rsidP="0095724B">
      <w:pPr>
        <w:rPr>
          <w:rFonts w:ascii="Arial" w:hAnsi="Arial" w:cs="Arial"/>
          <w:color w:val="333333"/>
          <w:shd w:val="clear" w:color="auto" w:fill="FFFFFF"/>
        </w:rPr>
      </w:pPr>
      <w:r>
        <w:rPr>
          <w:noProof/>
          <w:lang w:eastAsia="en-IN"/>
        </w:rPr>
        <w:drawing>
          <wp:inline distT="0" distB="0" distL="0" distR="0">
            <wp:extent cx="5431790" cy="4367530"/>
            <wp:effectExtent l="0" t="0" r="0" b="0"/>
            <wp:docPr id="2" name="Picture 2" descr="Block Diagram of Line Following Robotic Vehicle with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of Line Following Robotic Vehicle with Microcontrol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1790" cy="4367530"/>
                    </a:xfrm>
                    <a:prstGeom prst="rect">
                      <a:avLst/>
                    </a:prstGeom>
                    <a:noFill/>
                    <a:ln>
                      <a:noFill/>
                    </a:ln>
                  </pic:spPr>
                </pic:pic>
              </a:graphicData>
            </a:graphic>
          </wp:inline>
        </w:drawing>
      </w:r>
    </w:p>
    <w:p w:rsidR="0095724B" w:rsidRDefault="0095724B" w:rsidP="0095724B">
      <w:pPr>
        <w:rPr>
          <w:rFonts w:ascii="Arial" w:hAnsi="Arial" w:cs="Arial"/>
          <w:color w:val="333333"/>
          <w:shd w:val="clear" w:color="auto" w:fill="FFFFFF"/>
        </w:rPr>
      </w:pPr>
    </w:p>
    <w:p w:rsidR="0095724B" w:rsidRPr="00973265" w:rsidRDefault="0095724B" w:rsidP="0095724B">
      <w:pPr>
        <w:shd w:val="clear" w:color="auto" w:fill="FFFFFF"/>
        <w:spacing w:after="360" w:line="390" w:lineRule="atLeast"/>
        <w:jc w:val="both"/>
        <w:textAlignment w:val="baseline"/>
        <w:rPr>
          <w:rFonts w:ascii="Arial" w:eastAsia="Times New Roman" w:hAnsi="Arial" w:cs="Arial"/>
          <w:color w:val="000000" w:themeColor="text1"/>
          <w:sz w:val="28"/>
          <w:szCs w:val="24"/>
          <w:lang w:eastAsia="en-IN"/>
        </w:rPr>
      </w:pPr>
      <w:r w:rsidRPr="00973265">
        <w:rPr>
          <w:rFonts w:ascii="Arial" w:eastAsia="Times New Roman" w:hAnsi="Arial" w:cs="Arial"/>
          <w:b/>
          <w:bCs/>
          <w:color w:val="000000" w:themeColor="text1"/>
          <w:sz w:val="28"/>
          <w:szCs w:val="24"/>
          <w:lang w:eastAsia="en-IN"/>
        </w:rPr>
        <w:t>Different types of line controlled robotic vehicles:</w:t>
      </w:r>
    </w:p>
    <w:p w:rsidR="0095724B" w:rsidRPr="00973265" w:rsidRDefault="0095724B" w:rsidP="0095724B">
      <w:pPr>
        <w:shd w:val="clear" w:color="auto" w:fill="FFFFFF"/>
        <w:spacing w:after="360" w:line="390" w:lineRule="atLeast"/>
        <w:jc w:val="both"/>
        <w:textAlignment w:val="baseline"/>
        <w:rPr>
          <w:rFonts w:ascii="Arial Unicode MS" w:eastAsia="Arial Unicode MS" w:hAnsi="Arial Unicode MS" w:cs="Arial Unicode MS"/>
          <w:color w:val="333333"/>
          <w:sz w:val="24"/>
          <w:szCs w:val="24"/>
          <w:lang w:eastAsia="en-IN"/>
        </w:rPr>
      </w:pPr>
      <w:r w:rsidRPr="00973265">
        <w:rPr>
          <w:rFonts w:ascii="Arial Unicode MS" w:eastAsia="Arial Unicode MS" w:hAnsi="Arial Unicode MS" w:cs="Arial Unicode MS"/>
          <w:color w:val="333333"/>
          <w:sz w:val="24"/>
          <w:szCs w:val="24"/>
          <w:lang w:eastAsia="en-IN"/>
        </w:rPr>
        <w:t>There are two types of line controlled robotic vehicles</w:t>
      </w:r>
    </w:p>
    <w:p w:rsidR="0095724B" w:rsidRPr="00973265" w:rsidRDefault="0095724B" w:rsidP="0095724B">
      <w:pPr>
        <w:numPr>
          <w:ilvl w:val="0"/>
          <w:numId w:val="4"/>
        </w:numPr>
        <w:shd w:val="clear" w:color="auto" w:fill="FFFFFF"/>
        <w:spacing w:after="0" w:line="240" w:lineRule="auto"/>
        <w:ind w:left="300"/>
        <w:jc w:val="both"/>
        <w:textAlignment w:val="baseline"/>
        <w:rPr>
          <w:rFonts w:ascii="Arial Unicode MS" w:eastAsia="Arial Unicode MS" w:hAnsi="Arial Unicode MS" w:cs="Arial Unicode MS"/>
          <w:color w:val="333333"/>
          <w:sz w:val="24"/>
          <w:szCs w:val="24"/>
          <w:lang w:eastAsia="en-IN"/>
        </w:rPr>
      </w:pPr>
      <w:r w:rsidRPr="00973265">
        <w:rPr>
          <w:rFonts w:ascii="Arial Unicode MS" w:eastAsia="Arial Unicode MS" w:hAnsi="Arial Unicode MS" w:cs="Arial Unicode MS"/>
          <w:color w:val="333333"/>
          <w:sz w:val="24"/>
          <w:szCs w:val="24"/>
          <w:lang w:eastAsia="en-IN"/>
        </w:rPr>
        <w:t>Mobile based line controlled robotic vehicle</w:t>
      </w:r>
    </w:p>
    <w:p w:rsidR="0095724B" w:rsidRPr="00973265" w:rsidRDefault="0095724B" w:rsidP="0095724B">
      <w:pPr>
        <w:numPr>
          <w:ilvl w:val="0"/>
          <w:numId w:val="4"/>
        </w:numPr>
        <w:shd w:val="clear" w:color="auto" w:fill="FFFFFF"/>
        <w:spacing w:after="0" w:line="240" w:lineRule="auto"/>
        <w:ind w:left="300"/>
        <w:jc w:val="both"/>
        <w:textAlignment w:val="baseline"/>
        <w:rPr>
          <w:rFonts w:ascii="Arial Unicode MS" w:eastAsia="Arial Unicode MS" w:hAnsi="Arial Unicode MS" w:cs="Arial Unicode MS"/>
          <w:color w:val="333333"/>
          <w:sz w:val="24"/>
          <w:szCs w:val="24"/>
          <w:lang w:eastAsia="en-IN"/>
        </w:rPr>
      </w:pPr>
      <w:r w:rsidRPr="00973265">
        <w:rPr>
          <w:rFonts w:ascii="Arial Unicode MS" w:eastAsia="Arial Unicode MS" w:hAnsi="Arial Unicode MS" w:cs="Arial Unicode MS"/>
          <w:color w:val="333333"/>
          <w:sz w:val="24"/>
          <w:szCs w:val="24"/>
          <w:lang w:eastAsia="en-IN"/>
        </w:rPr>
        <w:t>RF based line controlled robotic vehicle</w:t>
      </w:r>
    </w:p>
    <w:p w:rsidR="0095724B" w:rsidRPr="00973265" w:rsidRDefault="0095724B" w:rsidP="0095724B">
      <w:pPr>
        <w:rPr>
          <w:rFonts w:ascii="Arial Unicode MS" w:eastAsia="Arial Unicode MS" w:hAnsi="Arial Unicode MS" w:cs="Arial Unicode MS"/>
          <w:color w:val="333333"/>
          <w:shd w:val="clear" w:color="auto" w:fill="FFFFFF"/>
        </w:rPr>
      </w:pPr>
    </w:p>
    <w:p w:rsidR="0095724B" w:rsidRPr="00973265" w:rsidRDefault="0095724B" w:rsidP="0095724B">
      <w:pPr>
        <w:rPr>
          <w:rFonts w:cstheme="minorHAnsi"/>
          <w:b/>
          <w:color w:val="333333"/>
          <w:sz w:val="36"/>
          <w:shd w:val="clear" w:color="auto" w:fill="FFFFFF"/>
        </w:rPr>
      </w:pPr>
      <w:r w:rsidRPr="00973265">
        <w:rPr>
          <w:rFonts w:cstheme="minorHAnsi"/>
          <w:b/>
          <w:color w:val="333333"/>
          <w:sz w:val="36"/>
          <w:shd w:val="clear" w:color="auto" w:fill="FFFFFF"/>
        </w:rPr>
        <w:t>Using Vision Techniques</w:t>
      </w:r>
    </w:p>
    <w:p w:rsidR="0095724B" w:rsidRPr="00973265" w:rsidRDefault="0095724B" w:rsidP="0095724B">
      <w:pPr>
        <w:shd w:val="clear" w:color="auto" w:fill="FFFFFF"/>
        <w:spacing w:after="0" w:line="240" w:lineRule="auto"/>
        <w:rPr>
          <w:rFonts w:ascii="Arial Unicode MS" w:eastAsia="Arial Unicode MS" w:hAnsi="Arial Unicode MS" w:cs="Arial Unicode MS"/>
          <w:sz w:val="28"/>
          <w:szCs w:val="19"/>
          <w:lang w:eastAsia="en-IN"/>
        </w:rPr>
      </w:pPr>
      <w:r w:rsidRPr="00973265">
        <w:rPr>
          <w:rFonts w:ascii="Arial Unicode MS" w:eastAsia="Arial Unicode MS" w:hAnsi="Arial Unicode MS" w:cs="Arial Unicode MS"/>
          <w:sz w:val="28"/>
          <w:szCs w:val="19"/>
          <w:lang w:eastAsia="en-IN"/>
        </w:rPr>
        <w:t>The line follower robot guided using machine vision consists of the following components</w:t>
      </w:r>
    </w:p>
    <w:p w:rsidR="0095724B" w:rsidRPr="0095724B" w:rsidRDefault="0095724B" w:rsidP="0095724B">
      <w:pPr>
        <w:shd w:val="clear" w:color="auto" w:fill="FFFFFF"/>
        <w:spacing w:after="0" w:line="240" w:lineRule="auto"/>
        <w:rPr>
          <w:rFonts w:ascii="Arial" w:eastAsia="Times New Roman" w:hAnsi="Arial" w:cs="Arial"/>
          <w:sz w:val="19"/>
          <w:szCs w:val="19"/>
          <w:lang w:eastAsia="en-IN"/>
        </w:rPr>
      </w:pPr>
    </w:p>
    <w:p w:rsidR="0095724B" w:rsidRPr="00973265" w:rsidRDefault="0095724B" w:rsidP="0095724B">
      <w:pPr>
        <w:shd w:val="clear" w:color="auto" w:fill="FFFFFF"/>
        <w:spacing w:after="0" w:line="240" w:lineRule="auto"/>
        <w:rPr>
          <w:rFonts w:ascii="Arial Unicode MS" w:eastAsia="Arial Unicode MS" w:hAnsi="Arial Unicode MS" w:cs="Arial Unicode MS"/>
          <w:sz w:val="28"/>
          <w:szCs w:val="28"/>
          <w:lang w:eastAsia="en-IN"/>
        </w:rPr>
      </w:pPr>
      <w:r w:rsidRPr="00973265">
        <w:rPr>
          <w:rFonts w:ascii="Arial Unicode MS" w:eastAsia="Arial Unicode MS" w:hAnsi="Arial Unicode MS" w:cs="Arial Unicode MS"/>
          <w:sz w:val="28"/>
          <w:szCs w:val="28"/>
          <w:lang w:eastAsia="en-IN"/>
        </w:rPr>
        <w:t>Base</w:t>
      </w:r>
    </w:p>
    <w:p w:rsidR="0095724B" w:rsidRPr="00973265" w:rsidRDefault="0095724B" w:rsidP="0095724B">
      <w:pPr>
        <w:shd w:val="clear" w:color="auto" w:fill="FFFFFF"/>
        <w:spacing w:after="0" w:line="240" w:lineRule="auto"/>
        <w:rPr>
          <w:rFonts w:ascii="Arial Unicode MS" w:eastAsia="Arial Unicode MS" w:hAnsi="Arial Unicode MS" w:cs="Arial Unicode MS"/>
          <w:sz w:val="28"/>
          <w:szCs w:val="28"/>
          <w:lang w:eastAsia="en-IN"/>
        </w:rPr>
      </w:pPr>
    </w:p>
    <w:p w:rsidR="0095724B" w:rsidRPr="00973265" w:rsidRDefault="0095724B" w:rsidP="0095724B">
      <w:pPr>
        <w:shd w:val="clear" w:color="auto" w:fill="FFFFFF"/>
        <w:spacing w:after="0" w:line="240" w:lineRule="auto"/>
        <w:rPr>
          <w:rFonts w:ascii="Arial Unicode MS" w:eastAsia="Arial Unicode MS" w:hAnsi="Arial Unicode MS" w:cs="Arial Unicode MS"/>
          <w:sz w:val="28"/>
          <w:szCs w:val="28"/>
          <w:lang w:eastAsia="en-IN"/>
        </w:rPr>
      </w:pPr>
      <w:r w:rsidRPr="00973265">
        <w:rPr>
          <w:rFonts w:ascii="Arial Unicode MS" w:eastAsia="Arial Unicode MS" w:hAnsi="Arial Unicode MS" w:cs="Arial Unicode MS"/>
          <w:sz w:val="28"/>
          <w:szCs w:val="28"/>
          <w:lang w:eastAsia="en-IN"/>
        </w:rPr>
        <w:t>DC motor</w:t>
      </w:r>
    </w:p>
    <w:p w:rsidR="0095724B" w:rsidRPr="00973265" w:rsidRDefault="0095724B" w:rsidP="0095724B">
      <w:pPr>
        <w:shd w:val="clear" w:color="auto" w:fill="FFFFFF"/>
        <w:spacing w:after="0" w:line="240" w:lineRule="auto"/>
        <w:rPr>
          <w:rFonts w:ascii="Arial Unicode MS" w:eastAsia="Arial Unicode MS" w:hAnsi="Arial Unicode MS" w:cs="Arial Unicode MS"/>
          <w:sz w:val="28"/>
          <w:szCs w:val="28"/>
          <w:lang w:eastAsia="en-IN"/>
        </w:rPr>
      </w:pPr>
    </w:p>
    <w:p w:rsidR="0095724B" w:rsidRPr="00973265" w:rsidRDefault="0095724B" w:rsidP="0095724B">
      <w:pPr>
        <w:shd w:val="clear" w:color="auto" w:fill="FFFFFF"/>
        <w:spacing w:after="0" w:line="240" w:lineRule="auto"/>
        <w:rPr>
          <w:rFonts w:ascii="Arial Unicode MS" w:eastAsia="Arial Unicode MS" w:hAnsi="Arial Unicode MS" w:cs="Arial Unicode MS"/>
          <w:sz w:val="28"/>
          <w:szCs w:val="28"/>
          <w:lang w:eastAsia="en-IN"/>
        </w:rPr>
      </w:pPr>
      <w:r w:rsidRPr="00973265">
        <w:rPr>
          <w:rFonts w:ascii="Arial Unicode MS" w:eastAsia="Arial Unicode MS" w:hAnsi="Arial Unicode MS" w:cs="Arial Unicode MS"/>
          <w:sz w:val="28"/>
          <w:szCs w:val="28"/>
          <w:lang w:eastAsia="en-IN"/>
        </w:rPr>
        <w:t>Wheels</w:t>
      </w:r>
    </w:p>
    <w:p w:rsidR="0095724B" w:rsidRPr="00973265" w:rsidRDefault="0095724B" w:rsidP="0095724B">
      <w:pPr>
        <w:shd w:val="clear" w:color="auto" w:fill="FFFFFF"/>
        <w:spacing w:after="0" w:line="240" w:lineRule="auto"/>
        <w:rPr>
          <w:rFonts w:ascii="Arial Unicode MS" w:eastAsia="Arial Unicode MS" w:hAnsi="Arial Unicode MS" w:cs="Arial Unicode MS"/>
          <w:sz w:val="28"/>
          <w:szCs w:val="28"/>
          <w:lang w:eastAsia="en-IN"/>
        </w:rPr>
      </w:pPr>
    </w:p>
    <w:p w:rsidR="0095724B" w:rsidRPr="00973265" w:rsidRDefault="0095724B" w:rsidP="0095724B">
      <w:pPr>
        <w:shd w:val="clear" w:color="auto" w:fill="FFFFFF"/>
        <w:spacing w:after="0" w:line="240" w:lineRule="auto"/>
        <w:rPr>
          <w:rFonts w:ascii="Arial Unicode MS" w:eastAsia="Arial Unicode MS" w:hAnsi="Arial Unicode MS" w:cs="Arial Unicode MS"/>
          <w:sz w:val="28"/>
          <w:szCs w:val="28"/>
          <w:lang w:eastAsia="en-IN"/>
        </w:rPr>
      </w:pPr>
      <w:r w:rsidRPr="00973265">
        <w:rPr>
          <w:rFonts w:ascii="Arial Unicode MS" w:eastAsia="Arial Unicode MS" w:hAnsi="Arial Unicode MS" w:cs="Arial Unicode MS"/>
          <w:sz w:val="28"/>
          <w:szCs w:val="28"/>
          <w:lang w:eastAsia="en-IN"/>
        </w:rPr>
        <w:t>Microcontroller</w:t>
      </w:r>
    </w:p>
    <w:p w:rsidR="0095724B" w:rsidRPr="00973265" w:rsidRDefault="0095724B" w:rsidP="0095724B">
      <w:pPr>
        <w:shd w:val="clear" w:color="auto" w:fill="FFFFFF"/>
        <w:spacing w:after="0" w:line="240" w:lineRule="auto"/>
        <w:rPr>
          <w:rFonts w:ascii="Arial Unicode MS" w:eastAsia="Arial Unicode MS" w:hAnsi="Arial Unicode MS" w:cs="Arial Unicode MS"/>
          <w:sz w:val="28"/>
          <w:szCs w:val="28"/>
          <w:lang w:eastAsia="en-IN"/>
        </w:rPr>
      </w:pPr>
    </w:p>
    <w:p w:rsidR="0095724B" w:rsidRPr="00973265" w:rsidRDefault="0095724B" w:rsidP="0095724B">
      <w:pPr>
        <w:shd w:val="clear" w:color="auto" w:fill="FFFFFF"/>
        <w:spacing w:after="0" w:line="240" w:lineRule="auto"/>
        <w:rPr>
          <w:rFonts w:ascii="Arial Unicode MS" w:eastAsia="Arial Unicode MS" w:hAnsi="Arial Unicode MS" w:cs="Arial Unicode MS"/>
          <w:sz w:val="28"/>
          <w:szCs w:val="28"/>
          <w:lang w:eastAsia="en-IN"/>
        </w:rPr>
      </w:pPr>
      <w:r w:rsidRPr="00973265">
        <w:rPr>
          <w:rFonts w:ascii="Arial Unicode MS" w:eastAsia="Arial Unicode MS" w:hAnsi="Arial Unicode MS" w:cs="Arial Unicode MS"/>
          <w:sz w:val="28"/>
          <w:szCs w:val="28"/>
          <w:lang w:eastAsia="en-IN"/>
        </w:rPr>
        <w:t>Camera</w:t>
      </w:r>
    </w:p>
    <w:p w:rsidR="00042853" w:rsidRDefault="00042853" w:rsidP="0095724B">
      <w:pPr>
        <w:rPr>
          <w:rFonts w:ascii="Arial" w:hAnsi="Arial" w:cs="Arial"/>
          <w:color w:val="333333"/>
          <w:shd w:val="clear" w:color="auto" w:fill="FFFFFF"/>
        </w:rPr>
      </w:pPr>
    </w:p>
    <w:p w:rsidR="00042853" w:rsidRDefault="00973265" w:rsidP="0095724B">
      <w:pPr>
        <w:rPr>
          <w:rFonts w:ascii="Arial" w:hAnsi="Arial" w:cs="Arial"/>
          <w:color w:val="333333"/>
          <w:shd w:val="clear" w:color="auto" w:fill="FFFFFF"/>
        </w:rPr>
      </w:pPr>
      <w:r>
        <w:rPr>
          <w:noProof/>
          <w:lang w:eastAsia="en-IN"/>
        </w:rPr>
        <w:drawing>
          <wp:anchor distT="0" distB="0" distL="114300" distR="114300" simplePos="0" relativeHeight="251659264" behindDoc="0" locked="0" layoutInCell="1" allowOverlap="1" wp14:anchorId="35E01364" wp14:editId="0D31E402">
            <wp:simplePos x="0" y="0"/>
            <wp:positionH relativeFrom="margin">
              <wp:align>center</wp:align>
            </wp:positionH>
            <wp:positionV relativeFrom="paragraph">
              <wp:posOffset>15648</wp:posOffset>
            </wp:positionV>
            <wp:extent cx="4429760" cy="210121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292" t="27109" r="17606" b="49180"/>
                    <a:stretch/>
                  </pic:blipFill>
                  <pic:spPr bwMode="auto">
                    <a:xfrm>
                      <a:off x="0" y="0"/>
                      <a:ext cx="4429760" cy="2101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42853" w:rsidRDefault="00042853" w:rsidP="0095724B">
      <w:pPr>
        <w:rPr>
          <w:rFonts w:ascii="Arial" w:hAnsi="Arial" w:cs="Arial"/>
          <w:color w:val="333333"/>
          <w:shd w:val="clear" w:color="auto" w:fill="FFFFFF"/>
        </w:rPr>
      </w:pPr>
    </w:p>
    <w:p w:rsidR="00042853" w:rsidRPr="00042853" w:rsidRDefault="00042853" w:rsidP="00042853">
      <w:pPr>
        <w:rPr>
          <w:rFonts w:ascii="Arial" w:hAnsi="Arial" w:cs="Arial"/>
        </w:rPr>
      </w:pPr>
    </w:p>
    <w:p w:rsidR="00042853" w:rsidRPr="00042853" w:rsidRDefault="00042853" w:rsidP="00042853">
      <w:pPr>
        <w:rPr>
          <w:rFonts w:ascii="Arial" w:hAnsi="Arial" w:cs="Arial"/>
        </w:rPr>
      </w:pPr>
    </w:p>
    <w:p w:rsidR="00042853" w:rsidRPr="00042853" w:rsidRDefault="00042853" w:rsidP="00042853">
      <w:pPr>
        <w:rPr>
          <w:rFonts w:ascii="Arial" w:hAnsi="Arial" w:cs="Arial"/>
        </w:rPr>
      </w:pPr>
    </w:p>
    <w:p w:rsidR="00042853" w:rsidRDefault="00042853" w:rsidP="00042853">
      <w:pPr>
        <w:rPr>
          <w:rFonts w:ascii="Arial" w:hAnsi="Arial" w:cs="Arial"/>
        </w:rPr>
      </w:pPr>
    </w:p>
    <w:p w:rsidR="00042853" w:rsidRDefault="00042853" w:rsidP="00042853">
      <w:pPr>
        <w:rPr>
          <w:rFonts w:ascii="Arial" w:hAnsi="Arial" w:cs="Arial"/>
        </w:rPr>
      </w:pPr>
    </w:p>
    <w:p w:rsidR="0095724B" w:rsidRDefault="0095724B" w:rsidP="00042853">
      <w:pPr>
        <w:rPr>
          <w:rFonts w:ascii="Arial" w:hAnsi="Arial" w:cs="Arial"/>
        </w:rPr>
      </w:pPr>
    </w:p>
    <w:p w:rsidR="00042853" w:rsidRDefault="00042853" w:rsidP="00042853">
      <w:pPr>
        <w:rPr>
          <w:rFonts w:ascii="Arial" w:hAnsi="Arial" w:cs="Arial"/>
        </w:rPr>
      </w:pPr>
    </w:p>
    <w:p w:rsidR="00973265" w:rsidRDefault="00042853" w:rsidP="00973265">
      <w:pPr>
        <w:rPr>
          <w:rFonts w:ascii="Arial Unicode MS" w:eastAsia="Arial Unicode MS" w:hAnsi="Arial Unicode MS" w:cs="Arial Unicode MS"/>
          <w:sz w:val="28"/>
          <w:szCs w:val="28"/>
        </w:rPr>
      </w:pPr>
      <w:r w:rsidRPr="00973265">
        <w:rPr>
          <w:rFonts w:ascii="Arial Unicode MS" w:eastAsia="Arial Unicode MS" w:hAnsi="Arial Unicode MS" w:cs="Arial Unicode MS"/>
          <w:sz w:val="28"/>
          <w:szCs w:val="28"/>
        </w:rPr>
        <w:t>The line follower robot proposed in this paper is guided with the help of machine vision. The camera that is placed in  front  of  the  robot  captures  the  track  to  be  followed  by  the  line  follower</w:t>
      </w:r>
      <w:r w:rsidR="005C2B01" w:rsidRPr="00973265">
        <w:rPr>
          <w:rFonts w:ascii="Arial Unicode MS" w:eastAsia="Arial Unicode MS" w:hAnsi="Arial Unicode MS" w:cs="Arial Unicode MS"/>
          <w:sz w:val="28"/>
          <w:szCs w:val="28"/>
        </w:rPr>
        <w:t xml:space="preserve"> </w:t>
      </w:r>
      <w:r w:rsidRPr="00973265">
        <w:rPr>
          <w:rFonts w:ascii="Arial Unicode MS" w:eastAsia="Arial Unicode MS" w:hAnsi="Arial Unicode MS" w:cs="Arial Unicode MS"/>
          <w:sz w:val="28"/>
          <w:szCs w:val="28"/>
        </w:rPr>
        <w:t xml:space="preserve">robot  .Now  the obtained  image  is processed  in  the  image  processing  software  using  the  programmed  algorithm.  The RGB </w:t>
      </w:r>
      <w:r w:rsidR="005C2B01" w:rsidRPr="00973265">
        <w:rPr>
          <w:rFonts w:ascii="Arial Unicode MS" w:eastAsia="Arial Unicode MS" w:hAnsi="Arial Unicode MS" w:cs="Arial Unicode MS"/>
          <w:sz w:val="28"/>
          <w:szCs w:val="28"/>
        </w:rPr>
        <w:t>image obtained from</w:t>
      </w:r>
      <w:r w:rsidRPr="00973265">
        <w:rPr>
          <w:rFonts w:ascii="Arial Unicode MS" w:eastAsia="Arial Unicode MS" w:hAnsi="Arial Unicode MS" w:cs="Arial Unicode MS"/>
          <w:sz w:val="28"/>
          <w:szCs w:val="28"/>
        </w:rPr>
        <w:t xml:space="preserve"> the </w:t>
      </w:r>
      <w:r w:rsidRPr="00973265">
        <w:rPr>
          <w:rFonts w:ascii="Arial Unicode MS" w:eastAsia="Arial Unicode MS" w:hAnsi="Arial Unicode MS" w:cs="Arial Unicode MS"/>
          <w:sz w:val="28"/>
          <w:szCs w:val="28"/>
        </w:rPr>
        <w:lastRenderedPageBreak/>
        <w:t xml:space="preserve">camera is first converted into a </w:t>
      </w:r>
      <w:proofErr w:type="spellStart"/>
      <w:r w:rsidRPr="00973265">
        <w:rPr>
          <w:rFonts w:ascii="Arial Unicode MS" w:eastAsia="Arial Unicode MS" w:hAnsi="Arial Unicode MS" w:cs="Arial Unicode MS"/>
          <w:sz w:val="28"/>
          <w:szCs w:val="28"/>
        </w:rPr>
        <w:t>gray</w:t>
      </w:r>
      <w:proofErr w:type="spellEnd"/>
      <w:r w:rsidRPr="00973265">
        <w:rPr>
          <w:rFonts w:ascii="Arial Unicode MS" w:eastAsia="Arial Unicode MS" w:hAnsi="Arial Unicode MS" w:cs="Arial Unicode MS"/>
          <w:sz w:val="28"/>
          <w:szCs w:val="28"/>
        </w:rPr>
        <w:t xml:space="preserve"> scale image. Then the grey scale image is converted into its binary image and </w:t>
      </w:r>
      <w:r w:rsidR="005C2B01" w:rsidRPr="00973265">
        <w:rPr>
          <w:rFonts w:ascii="Arial Unicode MS" w:eastAsia="Arial Unicode MS" w:hAnsi="Arial Unicode MS" w:cs="Arial Unicode MS"/>
          <w:sz w:val="28"/>
          <w:szCs w:val="28"/>
        </w:rPr>
        <w:t>the complement</w:t>
      </w:r>
      <w:r w:rsidRPr="00973265">
        <w:rPr>
          <w:rFonts w:ascii="Arial Unicode MS" w:eastAsia="Arial Unicode MS" w:hAnsi="Arial Unicode MS" w:cs="Arial Unicode MS"/>
          <w:sz w:val="28"/>
          <w:szCs w:val="28"/>
        </w:rPr>
        <w:t xml:space="preserve"> of</w:t>
      </w:r>
      <w:r w:rsidR="005C2B01" w:rsidRPr="00973265">
        <w:rPr>
          <w:rFonts w:ascii="Arial Unicode MS" w:eastAsia="Arial Unicode MS" w:hAnsi="Arial Unicode MS" w:cs="Arial Unicode MS"/>
          <w:sz w:val="28"/>
          <w:szCs w:val="28"/>
        </w:rPr>
        <w:t xml:space="preserve"> the </w:t>
      </w:r>
      <w:r w:rsidR="009C288C" w:rsidRPr="00973265">
        <w:rPr>
          <w:rFonts w:ascii="Arial Unicode MS" w:eastAsia="Arial Unicode MS" w:hAnsi="Arial Unicode MS" w:cs="Arial Unicode MS"/>
          <w:sz w:val="28"/>
          <w:szCs w:val="28"/>
        </w:rPr>
        <w:t xml:space="preserve">binary </w:t>
      </w:r>
      <w:r w:rsidR="00973265">
        <w:rPr>
          <w:rFonts w:ascii="Arial Unicode MS" w:eastAsia="Arial Unicode MS" w:hAnsi="Arial Unicode MS" w:cs="Arial Unicode MS"/>
          <w:sz w:val="28"/>
          <w:szCs w:val="28"/>
        </w:rPr>
        <w:t xml:space="preserve">image </w:t>
      </w:r>
      <w:bookmarkStart w:id="0" w:name="_GoBack"/>
      <w:bookmarkEnd w:id="0"/>
      <w:r w:rsidRPr="00973265">
        <w:rPr>
          <w:rFonts w:ascii="Arial Unicode MS" w:eastAsia="Arial Unicode MS" w:hAnsi="Arial Unicode MS" w:cs="Arial Unicode MS"/>
          <w:sz w:val="28"/>
          <w:szCs w:val="28"/>
        </w:rPr>
        <w:t>is  taken.  The complementary  of  the  binary  output  is  in  such  a  way  that  the  background is black in colour and the track is white in colour. Then the centroid of each image is calculated and is compared with the centre</w:t>
      </w:r>
      <w:r w:rsidR="005C2B01" w:rsidRPr="00973265">
        <w:rPr>
          <w:rFonts w:ascii="Arial Unicode MS" w:eastAsia="Arial Unicode MS" w:hAnsi="Arial Unicode MS" w:cs="Arial Unicode MS"/>
          <w:sz w:val="28"/>
          <w:szCs w:val="28"/>
        </w:rPr>
        <w:t xml:space="preserve"> </w:t>
      </w:r>
      <w:r w:rsidRPr="00973265">
        <w:rPr>
          <w:rFonts w:ascii="Arial Unicode MS" w:eastAsia="Arial Unicode MS" w:hAnsi="Arial Unicode MS" w:cs="Arial Unicode MS"/>
          <w:sz w:val="28"/>
          <w:szCs w:val="28"/>
        </w:rPr>
        <w:t>of the image. If the centroid of the image coincides with the centre of the image the line follower robot is programmed to go straight. If centroid of the image is shifted to the right of left from the centre of the image the robot is programmed to take a right or left turn. Thus the line follower r</w:t>
      </w:r>
      <w:r w:rsidR="00973265">
        <w:rPr>
          <w:rFonts w:ascii="Arial Unicode MS" w:eastAsia="Arial Unicode MS" w:hAnsi="Arial Unicode MS" w:cs="Arial Unicode MS"/>
          <w:sz w:val="28"/>
          <w:szCs w:val="28"/>
        </w:rPr>
        <w:t xml:space="preserve">obot is guided along its track.    </w:t>
      </w:r>
    </w:p>
    <w:p w:rsidR="00973265" w:rsidRDefault="00973265" w:rsidP="00973265">
      <w:pPr>
        <w:jc w:val="center"/>
        <w:rPr>
          <w:rFonts w:ascii="Arial" w:hAnsi="Arial" w:cs="Arial"/>
          <w:b/>
          <w:sz w:val="32"/>
        </w:rPr>
      </w:pPr>
    </w:p>
    <w:p w:rsidR="00042853" w:rsidRPr="00973265" w:rsidRDefault="00042853" w:rsidP="00973265">
      <w:pPr>
        <w:jc w:val="center"/>
        <w:rPr>
          <w:rFonts w:ascii="Arial Unicode MS" w:eastAsia="Arial Unicode MS" w:hAnsi="Arial Unicode MS" w:cs="Arial Unicode MS"/>
          <w:sz w:val="28"/>
          <w:szCs w:val="28"/>
        </w:rPr>
      </w:pPr>
      <w:r w:rsidRPr="00042853">
        <w:rPr>
          <w:rFonts w:ascii="Arial" w:hAnsi="Arial" w:cs="Arial"/>
          <w:b/>
          <w:sz w:val="32"/>
        </w:rPr>
        <w:t>OUTPUT OF SENSOR INTERFACE</w:t>
      </w:r>
    </w:p>
    <w:p w:rsidR="009C288C" w:rsidRDefault="009C288C" w:rsidP="00042853">
      <w:pPr>
        <w:jc w:val="center"/>
        <w:rPr>
          <w:rFonts w:ascii="Arial" w:hAnsi="Arial" w:cs="Arial"/>
          <w:b/>
          <w:sz w:val="32"/>
        </w:rPr>
      </w:pPr>
    </w:p>
    <w:p w:rsidR="009C288C" w:rsidRDefault="00973265" w:rsidP="00973265">
      <w:pPr>
        <w:rPr>
          <w:rFonts w:ascii="Arial" w:hAnsi="Arial" w:cs="Arial"/>
          <w:b/>
          <w:sz w:val="32"/>
        </w:rPr>
      </w:pPr>
      <w:r w:rsidRPr="00042853">
        <w:rPr>
          <w:b/>
          <w:noProof/>
          <w:sz w:val="32"/>
          <w:lang w:eastAsia="en-IN"/>
        </w:rPr>
        <w:drawing>
          <wp:anchor distT="0" distB="0" distL="114300" distR="114300" simplePos="0" relativeHeight="251661312" behindDoc="0" locked="0" layoutInCell="1" allowOverlap="1" wp14:anchorId="20055F1D" wp14:editId="3D59BBFD">
            <wp:simplePos x="0" y="0"/>
            <wp:positionH relativeFrom="margin">
              <wp:align>right</wp:align>
            </wp:positionH>
            <wp:positionV relativeFrom="paragraph">
              <wp:posOffset>242201</wp:posOffset>
            </wp:positionV>
            <wp:extent cx="5696585" cy="41078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482" t="33463" r="10943" b="10642"/>
                    <a:stretch/>
                  </pic:blipFill>
                  <pic:spPr bwMode="auto">
                    <a:xfrm>
                      <a:off x="0" y="0"/>
                      <a:ext cx="5696585" cy="4107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288C" w:rsidRPr="00973265" w:rsidRDefault="009C288C" w:rsidP="00973265">
      <w:pPr>
        <w:rPr>
          <w:b/>
          <w:sz w:val="36"/>
          <w:szCs w:val="36"/>
        </w:rPr>
      </w:pPr>
      <w:r w:rsidRPr="00973265">
        <w:rPr>
          <w:b/>
          <w:sz w:val="36"/>
          <w:szCs w:val="36"/>
        </w:rPr>
        <w:lastRenderedPageBreak/>
        <w:t>Using Advanced Auto-Calibrating Line Sensor</w:t>
      </w:r>
    </w:p>
    <w:p w:rsidR="009C288C" w:rsidRDefault="009C288C" w:rsidP="009C288C">
      <w:pPr>
        <w:rPr>
          <w:rFonts w:ascii="Arial" w:hAnsi="Arial" w:cs="Arial"/>
          <w:b/>
          <w:sz w:val="32"/>
        </w:rPr>
      </w:pPr>
      <w:r>
        <w:rPr>
          <w:rFonts w:ascii="Arial" w:hAnsi="Arial" w:cs="Arial"/>
          <w:b/>
          <w:sz w:val="32"/>
        </w:rPr>
        <w:t>(LSA08)</w:t>
      </w:r>
    </w:p>
    <w:p w:rsidR="009C288C" w:rsidRDefault="009C288C" w:rsidP="009C288C">
      <w:pPr>
        <w:rPr>
          <w:rFonts w:ascii="Arial" w:hAnsi="Arial" w:cs="Arial"/>
          <w:b/>
          <w:sz w:val="32"/>
        </w:rPr>
      </w:pPr>
      <w:r>
        <w:rPr>
          <w:noProof/>
          <w:lang w:eastAsia="en-IN"/>
        </w:rPr>
        <w:drawing>
          <wp:inline distT="0" distB="0" distL="0" distR="0">
            <wp:extent cx="5731510" cy="5731510"/>
            <wp:effectExtent l="0" t="0" r="2540" b="2540"/>
            <wp:docPr id="6" name="Picture 6" descr="https://www.cytron.io/image/cache/catalog/products/LSA08/LSA08_a-0-1-1-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ytron.io/image/cache/catalog/products/LSA08/LSA08_a-0-1-1-800x8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9C288C" w:rsidRDefault="009C288C" w:rsidP="009C288C">
      <w:pPr>
        <w:rPr>
          <w:rFonts w:ascii="Arial" w:hAnsi="Arial" w:cs="Arial"/>
          <w:b/>
        </w:rPr>
      </w:pPr>
    </w:p>
    <w:p w:rsidR="009C288C" w:rsidRPr="00042853" w:rsidRDefault="009C288C" w:rsidP="009C288C">
      <w:pPr>
        <w:rPr>
          <w:rFonts w:ascii="Arial" w:hAnsi="Arial" w:cs="Arial"/>
          <w:b/>
        </w:rPr>
      </w:pPr>
      <w:r>
        <w:rPr>
          <w:rFonts w:ascii="Arial" w:hAnsi="Arial" w:cs="Arial"/>
          <w:b/>
        </w:rPr>
        <w:t xml:space="preserve">CLICK HERE: </w:t>
      </w:r>
      <w:hyperlink r:id="rId11" w:history="1">
        <w:r w:rsidRPr="008D7539">
          <w:rPr>
            <w:rStyle w:val="Hyperlink"/>
            <w:rFonts w:ascii="Arial" w:hAnsi="Arial" w:cs="Arial"/>
            <w:b/>
          </w:rPr>
          <w:t>https://tutorial.cytron.io/2015/07/31/line-following-robot-using-lsa08-in-digital-mode/</w:t>
        </w:r>
      </w:hyperlink>
      <w:r>
        <w:rPr>
          <w:rFonts w:ascii="Arial" w:hAnsi="Arial" w:cs="Arial"/>
          <w:b/>
        </w:rPr>
        <w:t xml:space="preserve"> </w:t>
      </w:r>
    </w:p>
    <w:sectPr w:rsidR="009C288C" w:rsidRPr="00042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6480E"/>
    <w:multiLevelType w:val="multilevel"/>
    <w:tmpl w:val="1CC6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57CCC"/>
    <w:multiLevelType w:val="multilevel"/>
    <w:tmpl w:val="D65A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ED1F68"/>
    <w:multiLevelType w:val="multilevel"/>
    <w:tmpl w:val="04E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1D51D1"/>
    <w:multiLevelType w:val="multilevel"/>
    <w:tmpl w:val="FF4A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31"/>
    <w:rsid w:val="00042853"/>
    <w:rsid w:val="00497DC5"/>
    <w:rsid w:val="005C2B01"/>
    <w:rsid w:val="0095724B"/>
    <w:rsid w:val="00973265"/>
    <w:rsid w:val="009C288C"/>
    <w:rsid w:val="00FA4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896C9-8A60-4038-88A3-D9AF4948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28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2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24B"/>
    <w:rPr>
      <w:color w:val="0000FF"/>
      <w:u w:val="single"/>
    </w:rPr>
  </w:style>
  <w:style w:type="character" w:customStyle="1" w:styleId="Heading1Char">
    <w:name w:val="Heading 1 Char"/>
    <w:basedOn w:val="DefaultParagraphFont"/>
    <w:link w:val="Heading1"/>
    <w:uiPriority w:val="9"/>
    <w:rsid w:val="009C288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6618">
      <w:bodyDiv w:val="1"/>
      <w:marLeft w:val="0"/>
      <w:marRight w:val="0"/>
      <w:marTop w:val="0"/>
      <w:marBottom w:val="0"/>
      <w:divBdr>
        <w:top w:val="none" w:sz="0" w:space="0" w:color="auto"/>
        <w:left w:val="none" w:sz="0" w:space="0" w:color="auto"/>
        <w:bottom w:val="none" w:sz="0" w:space="0" w:color="auto"/>
        <w:right w:val="none" w:sz="0" w:space="0" w:color="auto"/>
      </w:divBdr>
    </w:div>
    <w:div w:id="218127921">
      <w:bodyDiv w:val="1"/>
      <w:marLeft w:val="0"/>
      <w:marRight w:val="0"/>
      <w:marTop w:val="0"/>
      <w:marBottom w:val="0"/>
      <w:divBdr>
        <w:top w:val="none" w:sz="0" w:space="0" w:color="auto"/>
        <w:left w:val="none" w:sz="0" w:space="0" w:color="auto"/>
        <w:bottom w:val="none" w:sz="0" w:space="0" w:color="auto"/>
        <w:right w:val="none" w:sz="0" w:space="0" w:color="auto"/>
      </w:divBdr>
    </w:div>
    <w:div w:id="428307385">
      <w:bodyDiv w:val="1"/>
      <w:marLeft w:val="0"/>
      <w:marRight w:val="0"/>
      <w:marTop w:val="0"/>
      <w:marBottom w:val="0"/>
      <w:divBdr>
        <w:top w:val="none" w:sz="0" w:space="0" w:color="auto"/>
        <w:left w:val="none" w:sz="0" w:space="0" w:color="auto"/>
        <w:bottom w:val="none" w:sz="0" w:space="0" w:color="auto"/>
        <w:right w:val="none" w:sz="0" w:space="0" w:color="auto"/>
      </w:divBdr>
    </w:div>
    <w:div w:id="782653333">
      <w:bodyDiv w:val="1"/>
      <w:marLeft w:val="0"/>
      <w:marRight w:val="0"/>
      <w:marTop w:val="0"/>
      <w:marBottom w:val="0"/>
      <w:divBdr>
        <w:top w:val="none" w:sz="0" w:space="0" w:color="auto"/>
        <w:left w:val="none" w:sz="0" w:space="0" w:color="auto"/>
        <w:bottom w:val="none" w:sz="0" w:space="0" w:color="auto"/>
        <w:right w:val="none" w:sz="0" w:space="0" w:color="auto"/>
      </w:divBdr>
    </w:div>
    <w:div w:id="1126309710">
      <w:bodyDiv w:val="1"/>
      <w:marLeft w:val="0"/>
      <w:marRight w:val="0"/>
      <w:marTop w:val="0"/>
      <w:marBottom w:val="0"/>
      <w:divBdr>
        <w:top w:val="none" w:sz="0" w:space="0" w:color="auto"/>
        <w:left w:val="none" w:sz="0" w:space="0" w:color="auto"/>
        <w:bottom w:val="none" w:sz="0" w:space="0" w:color="auto"/>
        <w:right w:val="none" w:sz="0" w:space="0" w:color="auto"/>
      </w:divBdr>
    </w:div>
    <w:div w:id="1295256841">
      <w:bodyDiv w:val="1"/>
      <w:marLeft w:val="0"/>
      <w:marRight w:val="0"/>
      <w:marTop w:val="0"/>
      <w:marBottom w:val="0"/>
      <w:divBdr>
        <w:top w:val="none" w:sz="0" w:space="0" w:color="auto"/>
        <w:left w:val="none" w:sz="0" w:space="0" w:color="auto"/>
        <w:bottom w:val="none" w:sz="0" w:space="0" w:color="auto"/>
        <w:right w:val="none" w:sz="0" w:space="0" w:color="auto"/>
      </w:divBdr>
      <w:divsChild>
        <w:div w:id="898714805">
          <w:marLeft w:val="0"/>
          <w:marRight w:val="0"/>
          <w:marTop w:val="0"/>
          <w:marBottom w:val="0"/>
          <w:divBdr>
            <w:top w:val="none" w:sz="0" w:space="0" w:color="auto"/>
            <w:left w:val="none" w:sz="0" w:space="0" w:color="auto"/>
            <w:bottom w:val="none" w:sz="0" w:space="0" w:color="auto"/>
            <w:right w:val="none" w:sz="0" w:space="0" w:color="auto"/>
          </w:divBdr>
        </w:div>
        <w:div w:id="1198854411">
          <w:marLeft w:val="0"/>
          <w:marRight w:val="0"/>
          <w:marTop w:val="0"/>
          <w:marBottom w:val="0"/>
          <w:divBdr>
            <w:top w:val="none" w:sz="0" w:space="0" w:color="auto"/>
            <w:left w:val="none" w:sz="0" w:space="0" w:color="auto"/>
            <w:bottom w:val="none" w:sz="0" w:space="0" w:color="auto"/>
            <w:right w:val="none" w:sz="0" w:space="0" w:color="auto"/>
          </w:divBdr>
        </w:div>
        <w:div w:id="1683314328">
          <w:marLeft w:val="0"/>
          <w:marRight w:val="0"/>
          <w:marTop w:val="0"/>
          <w:marBottom w:val="0"/>
          <w:divBdr>
            <w:top w:val="none" w:sz="0" w:space="0" w:color="auto"/>
            <w:left w:val="none" w:sz="0" w:space="0" w:color="auto"/>
            <w:bottom w:val="none" w:sz="0" w:space="0" w:color="auto"/>
            <w:right w:val="none" w:sz="0" w:space="0" w:color="auto"/>
          </w:divBdr>
        </w:div>
        <w:div w:id="698237054">
          <w:marLeft w:val="0"/>
          <w:marRight w:val="0"/>
          <w:marTop w:val="0"/>
          <w:marBottom w:val="0"/>
          <w:divBdr>
            <w:top w:val="none" w:sz="0" w:space="0" w:color="auto"/>
            <w:left w:val="none" w:sz="0" w:space="0" w:color="auto"/>
            <w:bottom w:val="none" w:sz="0" w:space="0" w:color="auto"/>
            <w:right w:val="none" w:sz="0" w:space="0" w:color="auto"/>
          </w:divBdr>
        </w:div>
        <w:div w:id="1148672673">
          <w:marLeft w:val="0"/>
          <w:marRight w:val="0"/>
          <w:marTop w:val="0"/>
          <w:marBottom w:val="0"/>
          <w:divBdr>
            <w:top w:val="none" w:sz="0" w:space="0" w:color="auto"/>
            <w:left w:val="none" w:sz="0" w:space="0" w:color="auto"/>
            <w:bottom w:val="none" w:sz="0" w:space="0" w:color="auto"/>
            <w:right w:val="none" w:sz="0" w:space="0" w:color="auto"/>
          </w:divBdr>
        </w:div>
        <w:div w:id="89787143">
          <w:marLeft w:val="0"/>
          <w:marRight w:val="0"/>
          <w:marTop w:val="0"/>
          <w:marBottom w:val="0"/>
          <w:divBdr>
            <w:top w:val="none" w:sz="0" w:space="0" w:color="auto"/>
            <w:left w:val="none" w:sz="0" w:space="0" w:color="auto"/>
            <w:bottom w:val="none" w:sz="0" w:space="0" w:color="auto"/>
            <w:right w:val="none" w:sz="0" w:space="0" w:color="auto"/>
          </w:divBdr>
        </w:div>
        <w:div w:id="424230248">
          <w:marLeft w:val="0"/>
          <w:marRight w:val="0"/>
          <w:marTop w:val="0"/>
          <w:marBottom w:val="0"/>
          <w:divBdr>
            <w:top w:val="none" w:sz="0" w:space="0" w:color="auto"/>
            <w:left w:val="none" w:sz="0" w:space="0" w:color="auto"/>
            <w:bottom w:val="none" w:sz="0" w:space="0" w:color="auto"/>
            <w:right w:val="none" w:sz="0" w:space="0" w:color="auto"/>
          </w:divBdr>
        </w:div>
        <w:div w:id="1366521438">
          <w:marLeft w:val="0"/>
          <w:marRight w:val="0"/>
          <w:marTop w:val="0"/>
          <w:marBottom w:val="0"/>
          <w:divBdr>
            <w:top w:val="none" w:sz="0" w:space="0" w:color="auto"/>
            <w:left w:val="none" w:sz="0" w:space="0" w:color="auto"/>
            <w:bottom w:val="none" w:sz="0" w:space="0" w:color="auto"/>
            <w:right w:val="none" w:sz="0" w:space="0" w:color="auto"/>
          </w:divBdr>
        </w:div>
        <w:div w:id="303243691">
          <w:marLeft w:val="0"/>
          <w:marRight w:val="0"/>
          <w:marTop w:val="0"/>
          <w:marBottom w:val="0"/>
          <w:divBdr>
            <w:top w:val="none" w:sz="0" w:space="0" w:color="auto"/>
            <w:left w:val="none" w:sz="0" w:space="0" w:color="auto"/>
            <w:bottom w:val="none" w:sz="0" w:space="0" w:color="auto"/>
            <w:right w:val="none" w:sz="0" w:space="0" w:color="auto"/>
          </w:divBdr>
        </w:div>
        <w:div w:id="1054230381">
          <w:marLeft w:val="0"/>
          <w:marRight w:val="0"/>
          <w:marTop w:val="0"/>
          <w:marBottom w:val="0"/>
          <w:divBdr>
            <w:top w:val="none" w:sz="0" w:space="0" w:color="auto"/>
            <w:left w:val="none" w:sz="0" w:space="0" w:color="auto"/>
            <w:bottom w:val="none" w:sz="0" w:space="0" w:color="auto"/>
            <w:right w:val="none" w:sz="0" w:space="0" w:color="auto"/>
          </w:divBdr>
        </w:div>
        <w:div w:id="847256701">
          <w:marLeft w:val="0"/>
          <w:marRight w:val="0"/>
          <w:marTop w:val="0"/>
          <w:marBottom w:val="0"/>
          <w:divBdr>
            <w:top w:val="none" w:sz="0" w:space="0" w:color="auto"/>
            <w:left w:val="none" w:sz="0" w:space="0" w:color="auto"/>
            <w:bottom w:val="none" w:sz="0" w:space="0" w:color="auto"/>
            <w:right w:val="none" w:sz="0" w:space="0" w:color="auto"/>
          </w:divBdr>
        </w:div>
        <w:div w:id="1820001747">
          <w:marLeft w:val="0"/>
          <w:marRight w:val="0"/>
          <w:marTop w:val="0"/>
          <w:marBottom w:val="0"/>
          <w:divBdr>
            <w:top w:val="none" w:sz="0" w:space="0" w:color="auto"/>
            <w:left w:val="none" w:sz="0" w:space="0" w:color="auto"/>
            <w:bottom w:val="none" w:sz="0" w:space="0" w:color="auto"/>
            <w:right w:val="none" w:sz="0" w:space="0" w:color="auto"/>
          </w:divBdr>
        </w:div>
        <w:div w:id="198933296">
          <w:marLeft w:val="0"/>
          <w:marRight w:val="0"/>
          <w:marTop w:val="0"/>
          <w:marBottom w:val="0"/>
          <w:divBdr>
            <w:top w:val="none" w:sz="0" w:space="0" w:color="auto"/>
            <w:left w:val="none" w:sz="0" w:space="0" w:color="auto"/>
            <w:bottom w:val="none" w:sz="0" w:space="0" w:color="auto"/>
            <w:right w:val="none" w:sz="0" w:space="0" w:color="auto"/>
          </w:divBdr>
        </w:div>
        <w:div w:id="241766006">
          <w:marLeft w:val="0"/>
          <w:marRight w:val="0"/>
          <w:marTop w:val="0"/>
          <w:marBottom w:val="0"/>
          <w:divBdr>
            <w:top w:val="none" w:sz="0" w:space="0" w:color="auto"/>
            <w:left w:val="none" w:sz="0" w:space="0" w:color="auto"/>
            <w:bottom w:val="none" w:sz="0" w:space="0" w:color="auto"/>
            <w:right w:val="none" w:sz="0" w:space="0" w:color="auto"/>
          </w:divBdr>
        </w:div>
        <w:div w:id="1541745140">
          <w:marLeft w:val="0"/>
          <w:marRight w:val="0"/>
          <w:marTop w:val="0"/>
          <w:marBottom w:val="0"/>
          <w:divBdr>
            <w:top w:val="none" w:sz="0" w:space="0" w:color="auto"/>
            <w:left w:val="none" w:sz="0" w:space="0" w:color="auto"/>
            <w:bottom w:val="none" w:sz="0" w:space="0" w:color="auto"/>
            <w:right w:val="none" w:sz="0" w:space="0" w:color="auto"/>
          </w:divBdr>
        </w:div>
        <w:div w:id="223033882">
          <w:marLeft w:val="0"/>
          <w:marRight w:val="0"/>
          <w:marTop w:val="0"/>
          <w:marBottom w:val="0"/>
          <w:divBdr>
            <w:top w:val="none" w:sz="0" w:space="0" w:color="auto"/>
            <w:left w:val="none" w:sz="0" w:space="0" w:color="auto"/>
            <w:bottom w:val="none" w:sz="0" w:space="0" w:color="auto"/>
            <w:right w:val="none" w:sz="0" w:space="0" w:color="auto"/>
          </w:divBdr>
        </w:div>
        <w:div w:id="160973994">
          <w:marLeft w:val="0"/>
          <w:marRight w:val="0"/>
          <w:marTop w:val="0"/>
          <w:marBottom w:val="0"/>
          <w:divBdr>
            <w:top w:val="none" w:sz="0" w:space="0" w:color="auto"/>
            <w:left w:val="none" w:sz="0" w:space="0" w:color="auto"/>
            <w:bottom w:val="none" w:sz="0" w:space="0" w:color="auto"/>
            <w:right w:val="none" w:sz="0" w:space="0" w:color="auto"/>
          </w:divBdr>
        </w:div>
        <w:div w:id="1194922033">
          <w:marLeft w:val="0"/>
          <w:marRight w:val="0"/>
          <w:marTop w:val="0"/>
          <w:marBottom w:val="0"/>
          <w:divBdr>
            <w:top w:val="none" w:sz="0" w:space="0" w:color="auto"/>
            <w:left w:val="none" w:sz="0" w:space="0" w:color="auto"/>
            <w:bottom w:val="none" w:sz="0" w:space="0" w:color="auto"/>
            <w:right w:val="none" w:sz="0" w:space="0" w:color="auto"/>
          </w:divBdr>
        </w:div>
        <w:div w:id="1010716993">
          <w:marLeft w:val="0"/>
          <w:marRight w:val="0"/>
          <w:marTop w:val="0"/>
          <w:marBottom w:val="0"/>
          <w:divBdr>
            <w:top w:val="none" w:sz="0" w:space="0" w:color="auto"/>
            <w:left w:val="none" w:sz="0" w:space="0" w:color="auto"/>
            <w:bottom w:val="none" w:sz="0" w:space="0" w:color="auto"/>
            <w:right w:val="none" w:sz="0" w:space="0" w:color="auto"/>
          </w:divBdr>
        </w:div>
      </w:divsChild>
    </w:div>
    <w:div w:id="1507669500">
      <w:bodyDiv w:val="1"/>
      <w:marLeft w:val="0"/>
      <w:marRight w:val="0"/>
      <w:marTop w:val="0"/>
      <w:marBottom w:val="0"/>
      <w:divBdr>
        <w:top w:val="none" w:sz="0" w:space="0" w:color="auto"/>
        <w:left w:val="none" w:sz="0" w:space="0" w:color="auto"/>
        <w:bottom w:val="none" w:sz="0" w:space="0" w:color="auto"/>
        <w:right w:val="none" w:sz="0" w:space="0" w:color="auto"/>
      </w:divBdr>
    </w:div>
    <w:div w:id="1976400075">
      <w:bodyDiv w:val="1"/>
      <w:marLeft w:val="0"/>
      <w:marRight w:val="0"/>
      <w:marTop w:val="0"/>
      <w:marBottom w:val="0"/>
      <w:divBdr>
        <w:top w:val="none" w:sz="0" w:space="0" w:color="auto"/>
        <w:left w:val="none" w:sz="0" w:space="0" w:color="auto"/>
        <w:bottom w:val="none" w:sz="0" w:space="0" w:color="auto"/>
        <w:right w:val="none" w:sz="0" w:space="0" w:color="auto"/>
      </w:divBdr>
    </w:div>
    <w:div w:id="2070960857">
      <w:bodyDiv w:val="1"/>
      <w:marLeft w:val="0"/>
      <w:marRight w:val="0"/>
      <w:marTop w:val="0"/>
      <w:marBottom w:val="0"/>
      <w:divBdr>
        <w:top w:val="none" w:sz="0" w:space="0" w:color="auto"/>
        <w:left w:val="none" w:sz="0" w:space="0" w:color="auto"/>
        <w:bottom w:val="none" w:sz="0" w:space="0" w:color="auto"/>
        <w:right w:val="none" w:sz="0" w:space="0" w:color="auto"/>
      </w:divBdr>
      <w:divsChild>
        <w:div w:id="1905140158">
          <w:marLeft w:val="0"/>
          <w:marRight w:val="0"/>
          <w:marTop w:val="0"/>
          <w:marBottom w:val="0"/>
          <w:divBdr>
            <w:top w:val="none" w:sz="0" w:space="0" w:color="auto"/>
            <w:left w:val="none" w:sz="0" w:space="0" w:color="auto"/>
            <w:bottom w:val="none" w:sz="0" w:space="0" w:color="auto"/>
            <w:right w:val="none" w:sz="0" w:space="0" w:color="auto"/>
          </w:divBdr>
        </w:div>
        <w:div w:id="405687779">
          <w:marLeft w:val="0"/>
          <w:marRight w:val="0"/>
          <w:marTop w:val="0"/>
          <w:marBottom w:val="0"/>
          <w:divBdr>
            <w:top w:val="none" w:sz="0" w:space="0" w:color="auto"/>
            <w:left w:val="none" w:sz="0" w:space="0" w:color="auto"/>
            <w:bottom w:val="none" w:sz="0" w:space="0" w:color="auto"/>
            <w:right w:val="none" w:sz="0" w:space="0" w:color="auto"/>
          </w:divBdr>
        </w:div>
        <w:div w:id="753626223">
          <w:marLeft w:val="0"/>
          <w:marRight w:val="0"/>
          <w:marTop w:val="0"/>
          <w:marBottom w:val="0"/>
          <w:divBdr>
            <w:top w:val="none" w:sz="0" w:space="0" w:color="auto"/>
            <w:left w:val="none" w:sz="0" w:space="0" w:color="auto"/>
            <w:bottom w:val="none" w:sz="0" w:space="0" w:color="auto"/>
            <w:right w:val="none" w:sz="0" w:space="0" w:color="auto"/>
          </w:divBdr>
        </w:div>
        <w:div w:id="300114461">
          <w:marLeft w:val="0"/>
          <w:marRight w:val="0"/>
          <w:marTop w:val="0"/>
          <w:marBottom w:val="0"/>
          <w:divBdr>
            <w:top w:val="none" w:sz="0" w:space="0" w:color="auto"/>
            <w:left w:val="none" w:sz="0" w:space="0" w:color="auto"/>
            <w:bottom w:val="none" w:sz="0" w:space="0" w:color="auto"/>
            <w:right w:val="none" w:sz="0" w:space="0" w:color="auto"/>
          </w:divBdr>
        </w:div>
        <w:div w:id="241305827">
          <w:marLeft w:val="0"/>
          <w:marRight w:val="0"/>
          <w:marTop w:val="0"/>
          <w:marBottom w:val="0"/>
          <w:divBdr>
            <w:top w:val="none" w:sz="0" w:space="0" w:color="auto"/>
            <w:left w:val="none" w:sz="0" w:space="0" w:color="auto"/>
            <w:bottom w:val="none" w:sz="0" w:space="0" w:color="auto"/>
            <w:right w:val="none" w:sz="0" w:space="0" w:color="auto"/>
          </w:divBdr>
        </w:div>
        <w:div w:id="13267022">
          <w:marLeft w:val="0"/>
          <w:marRight w:val="0"/>
          <w:marTop w:val="0"/>
          <w:marBottom w:val="0"/>
          <w:divBdr>
            <w:top w:val="none" w:sz="0" w:space="0" w:color="auto"/>
            <w:left w:val="none" w:sz="0" w:space="0" w:color="auto"/>
            <w:bottom w:val="none" w:sz="0" w:space="0" w:color="auto"/>
            <w:right w:val="none" w:sz="0" w:space="0" w:color="auto"/>
          </w:divBdr>
        </w:div>
        <w:div w:id="2029981722">
          <w:marLeft w:val="0"/>
          <w:marRight w:val="0"/>
          <w:marTop w:val="0"/>
          <w:marBottom w:val="0"/>
          <w:divBdr>
            <w:top w:val="none" w:sz="0" w:space="0" w:color="auto"/>
            <w:left w:val="none" w:sz="0" w:space="0" w:color="auto"/>
            <w:bottom w:val="none" w:sz="0" w:space="0" w:color="auto"/>
            <w:right w:val="none" w:sz="0" w:space="0" w:color="auto"/>
          </w:divBdr>
        </w:div>
        <w:div w:id="1262834697">
          <w:marLeft w:val="0"/>
          <w:marRight w:val="0"/>
          <w:marTop w:val="0"/>
          <w:marBottom w:val="0"/>
          <w:divBdr>
            <w:top w:val="none" w:sz="0" w:space="0" w:color="auto"/>
            <w:left w:val="none" w:sz="0" w:space="0" w:color="auto"/>
            <w:bottom w:val="none" w:sz="0" w:space="0" w:color="auto"/>
            <w:right w:val="none" w:sz="0" w:space="0" w:color="auto"/>
          </w:divBdr>
        </w:div>
        <w:div w:id="143744447">
          <w:marLeft w:val="0"/>
          <w:marRight w:val="0"/>
          <w:marTop w:val="0"/>
          <w:marBottom w:val="0"/>
          <w:divBdr>
            <w:top w:val="none" w:sz="0" w:space="0" w:color="auto"/>
            <w:left w:val="none" w:sz="0" w:space="0" w:color="auto"/>
            <w:bottom w:val="none" w:sz="0" w:space="0" w:color="auto"/>
            <w:right w:val="none" w:sz="0" w:space="0" w:color="auto"/>
          </w:divBdr>
        </w:div>
        <w:div w:id="384380664">
          <w:marLeft w:val="0"/>
          <w:marRight w:val="0"/>
          <w:marTop w:val="0"/>
          <w:marBottom w:val="0"/>
          <w:divBdr>
            <w:top w:val="none" w:sz="0" w:space="0" w:color="auto"/>
            <w:left w:val="none" w:sz="0" w:space="0" w:color="auto"/>
            <w:bottom w:val="none" w:sz="0" w:space="0" w:color="auto"/>
            <w:right w:val="none" w:sz="0" w:space="0" w:color="auto"/>
          </w:divBdr>
        </w:div>
        <w:div w:id="2117014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utorial.cytron.io/2015/07/31/line-following-robot-using-lsa08-in-digital-mode/" TargetMode="External"/><Relationship Id="rId5" Type="http://schemas.openxmlformats.org/officeDocument/2006/relationships/hyperlink" Target="http://www.edgefxkits.com/line-following-robotic-vehicle-using-microcontroller"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6</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soubhik</dc:creator>
  <cp:keywords/>
  <dc:description/>
  <cp:lastModifiedBy>soubhik</cp:lastModifiedBy>
  <cp:revision>2</cp:revision>
  <dcterms:created xsi:type="dcterms:W3CDTF">2018-06-23T16:36:00Z</dcterms:created>
  <dcterms:modified xsi:type="dcterms:W3CDTF">2018-06-24T06:37:00Z</dcterms:modified>
</cp:coreProperties>
</file>