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40"/>
          <w:szCs w:val="40"/>
          <w:rtl w:val="0"/>
        </w:rPr>
        <w:t xml:space="preserve">Report of - </w:t>
      </w:r>
      <w:r w:rsidDel="00000000" w:rsidR="00000000" w:rsidRPr="00000000">
        <w:rPr>
          <w:rFonts w:ascii="Times New Roman" w:cs="Times New Roman" w:eastAsia="Times New Roman" w:hAnsi="Times New Roman"/>
          <w:b w:val="1"/>
          <w:bCs w:val="1"/>
          <w:i w:val="0"/>
          <w:iCs w:val="0"/>
          <w:sz w:val="40"/>
          <w:szCs w:val="40"/>
          <w:rtl w:val="0"/>
        </w:rPr>
        <w:t xml:space="preserve">HIREMINDS AI</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BACHELOR OF TECHNOLOGY</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In</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b w:val="1"/>
          <w:bCs w:val="1"/>
          <w:sz w:val="30"/>
          <w:szCs w:val="30"/>
          <w:rtl w:val="0"/>
        </w:rPr>
        <w:t xml:space="preserve">Information Technology</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Times New Roman" w:cs="Times New Roman" w:eastAsia="Times New Roman" w:hAnsi="Times New Roman"/>
          <w:b w:val="0"/>
          <w:bCs w:val="0"/>
          <w:i w:val="1"/>
          <w:iCs w:val="1"/>
          <w:sz w:val="26"/>
          <w:szCs w:val="26"/>
          <w:rtl w:val="0"/>
        </w:rPr>
        <w:t xml:space="preserve">Submitted by</w:t>
      </w:r>
      <w:r w:rsidDel="00000000" w:rsidR="00000000" w:rsidRPr="00000000">
        <w:rPr>
          <w:rtl w:val="0"/>
        </w:rPr>
      </w:r>
    </w:p>
    <w:p w:rsidR="00000000" w:rsidDel="00000000" w:rsidP="00000000" w:rsidRDefault="00000000" w:rsidRPr="00000000" w14:paraId="00000006">
      <w:pPr>
        <w:spacing w:after="160" w:line="276" w:lineRule="auto"/>
        <w:jc w:val="center"/>
        <w:rPr>
          <w:sz w:val="26"/>
          <w:szCs w:val="26"/>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shd w:fill="eaf1f6" w:val="clear"/>
            <w:vAlign w:val="center"/>
          </w:tcPr>
          <w:p w:rsidR="00000000" w:rsidDel="00000000" w:rsidP="00000000" w:rsidRDefault="00000000" w:rsidRPr="00000000" w14:paraId="00000007">
            <w:pPr>
              <w:jc w:val="center"/>
              <w:rPr/>
            </w:pPr>
            <w:r w:rsidDel="00000000" w:rsidR="00000000" w:rsidRPr="00000000">
              <w:rPr>
                <w:b w:val="1"/>
                <w:bCs w:val="1"/>
                <w:sz w:val="24"/>
                <w:szCs w:val="24"/>
                <w:rtl w:val="0"/>
              </w:rPr>
              <w:t xml:space="preserve">Name</w:t>
            </w:r>
            <w:r w:rsidDel="00000000" w:rsidR="00000000" w:rsidRPr="00000000">
              <w:rPr>
                <w:rtl w:val="0"/>
              </w:rPr>
            </w:r>
          </w:p>
        </w:tc>
        <w:tc>
          <w:tcPr>
            <w:shd w:fill="eaf1f6" w:val="clear"/>
            <w:vAlign w:val="center"/>
          </w:tcPr>
          <w:p w:rsidR="00000000" w:rsidDel="00000000" w:rsidP="00000000" w:rsidRDefault="00000000" w:rsidRPr="00000000" w14:paraId="00000008">
            <w:pPr>
              <w:jc w:val="center"/>
              <w:rPr/>
            </w:pPr>
            <w:r w:rsidDel="00000000" w:rsidR="00000000" w:rsidRPr="00000000">
              <w:rPr>
                <w:b w:val="1"/>
                <w:bCs w:val="1"/>
                <w:sz w:val="24"/>
                <w:szCs w:val="24"/>
                <w:rtl w:val="0"/>
              </w:rPr>
              <w:t xml:space="preserve">Roll No. / Class</w:t>
            </w:r>
            <w:r w:rsidDel="00000000" w:rsidR="00000000" w:rsidRPr="00000000">
              <w:rPr>
                <w:rtl w:val="0"/>
              </w:rPr>
            </w:r>
          </w:p>
        </w:tc>
        <w:tc>
          <w:tcPr>
            <w:shd w:fill="eaf1f6" w:val="clear"/>
            <w:vAlign w:val="center"/>
          </w:tcPr>
          <w:p w:rsidR="00000000" w:rsidDel="00000000" w:rsidP="00000000" w:rsidRDefault="00000000" w:rsidRPr="00000000" w14:paraId="00000009">
            <w:pPr>
              <w:jc w:val="center"/>
              <w:rPr/>
            </w:pPr>
            <w:r w:rsidDel="00000000" w:rsidR="00000000" w:rsidRPr="00000000">
              <w:rPr>
                <w:b w:val="1"/>
                <w:bCs w:val="1"/>
                <w:sz w:val="24"/>
                <w:szCs w:val="24"/>
                <w:rtl w:val="0"/>
              </w:rPr>
              <w:t xml:space="preserve">PRN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jc w:val="center"/>
              <w:rPr/>
            </w:pPr>
            <w:r w:rsidDel="00000000" w:rsidR="00000000" w:rsidRPr="00000000">
              <w:rPr>
                <w:sz w:val="24"/>
                <w:szCs w:val="24"/>
                <w:rtl w:val="0"/>
              </w:rPr>
              <w:t xml:space="preserve">Yash Thombare</w:t>
            </w:r>
            <w:r w:rsidDel="00000000" w:rsidR="00000000" w:rsidRPr="00000000">
              <w:rPr>
                <w:rtl w:val="0"/>
              </w:rPr>
            </w:r>
          </w:p>
        </w:tc>
        <w:tc>
          <w:tcPr>
            <w:vAlign w:val="center"/>
          </w:tcPr>
          <w:p w:rsidR="00000000" w:rsidDel="00000000" w:rsidP="00000000" w:rsidRDefault="00000000" w:rsidRPr="00000000" w14:paraId="0000000B">
            <w:pPr>
              <w:jc w:val="center"/>
              <w:rPr/>
            </w:pPr>
            <w:r w:rsidDel="00000000" w:rsidR="00000000" w:rsidRPr="00000000">
              <w:rPr>
                <w:sz w:val="24"/>
                <w:szCs w:val="24"/>
                <w:rtl w:val="0"/>
              </w:rPr>
              <w:t xml:space="preserve">47</w:t>
            </w:r>
            <w:r w:rsidDel="00000000" w:rsidR="00000000" w:rsidRPr="00000000">
              <w:rPr>
                <w:rtl w:val="0"/>
              </w:rPr>
            </w:r>
          </w:p>
        </w:tc>
        <w:tc>
          <w:tcPr>
            <w:vAlign w:val="center"/>
          </w:tcPr>
          <w:p w:rsidR="00000000" w:rsidDel="00000000" w:rsidP="00000000" w:rsidRDefault="00000000" w:rsidRPr="00000000" w14:paraId="0000000C">
            <w:pPr>
              <w:jc w:val="center"/>
              <w:rPr/>
            </w:pPr>
            <w:r w:rsidDel="00000000" w:rsidR="00000000" w:rsidRPr="00000000">
              <w:rPr>
                <w:sz w:val="24"/>
                <w:szCs w:val="24"/>
                <w:rtl w:val="0"/>
              </w:rPr>
              <w:t xml:space="preserve">23UF17896IT122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jc w:val="center"/>
              <w:rPr/>
            </w:pPr>
            <w:r w:rsidDel="00000000" w:rsidR="00000000" w:rsidRPr="00000000">
              <w:rPr>
                <w:sz w:val="24"/>
                <w:szCs w:val="24"/>
                <w:rtl w:val="0"/>
              </w:rPr>
              <w:t xml:space="preserve">Lekhit Zambre</w:t>
            </w:r>
            <w:r w:rsidDel="00000000" w:rsidR="00000000" w:rsidRPr="00000000">
              <w:rPr>
                <w:rtl w:val="0"/>
              </w:rPr>
            </w:r>
          </w:p>
        </w:tc>
        <w:tc>
          <w:tcPr>
            <w:vAlign w:val="center"/>
          </w:tcPr>
          <w:p w:rsidR="00000000" w:rsidDel="00000000" w:rsidP="00000000" w:rsidRDefault="00000000" w:rsidRPr="00000000" w14:paraId="0000000E">
            <w:pPr>
              <w:jc w:val="center"/>
              <w:rPr/>
            </w:pPr>
            <w:r w:rsidDel="00000000" w:rsidR="00000000" w:rsidRPr="00000000">
              <w:rPr>
                <w:sz w:val="24"/>
                <w:szCs w:val="24"/>
                <w:rtl w:val="0"/>
              </w:rPr>
              <w:t xml:space="preserve">48 </w:t>
            </w:r>
            <w:r w:rsidDel="00000000" w:rsidR="00000000" w:rsidRPr="00000000">
              <w:rPr>
                <w:rtl w:val="0"/>
              </w:rPr>
            </w:r>
          </w:p>
        </w:tc>
        <w:tc>
          <w:tcPr>
            <w:vAlign w:val="center"/>
          </w:tcPr>
          <w:p w:rsidR="00000000" w:rsidDel="00000000" w:rsidP="00000000" w:rsidRDefault="00000000" w:rsidRPr="00000000" w14:paraId="0000000F">
            <w:pPr>
              <w:jc w:val="center"/>
              <w:rPr/>
            </w:pPr>
            <w:r w:rsidDel="00000000" w:rsidR="00000000" w:rsidRPr="00000000">
              <w:rPr>
                <w:sz w:val="24"/>
                <w:szCs w:val="24"/>
                <w:rtl w:val="0"/>
              </w:rPr>
              <w:t xml:space="preserve">23UF18118IT126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jc w:val="center"/>
              <w:rPr/>
            </w:pPr>
            <w:r w:rsidDel="00000000" w:rsidR="00000000" w:rsidRPr="00000000">
              <w:rPr>
                <w:sz w:val="24"/>
                <w:szCs w:val="24"/>
                <w:rtl w:val="0"/>
              </w:rPr>
              <w:t xml:space="preserve">Vaibhav Pol</w:t>
            </w:r>
            <w:r w:rsidDel="00000000" w:rsidR="00000000" w:rsidRPr="00000000">
              <w:rPr>
                <w:rtl w:val="0"/>
              </w:rPr>
            </w:r>
          </w:p>
        </w:tc>
        <w:tc>
          <w:tcPr>
            <w:vAlign w:val="center"/>
          </w:tcPr>
          <w:p w:rsidR="00000000" w:rsidDel="00000000" w:rsidP="00000000" w:rsidRDefault="00000000" w:rsidRPr="00000000" w14:paraId="00000011">
            <w:pPr>
              <w:jc w:val="center"/>
              <w:rPr/>
            </w:pPr>
            <w:r w:rsidDel="00000000" w:rsidR="00000000" w:rsidRPr="00000000">
              <w:rPr>
                <w:sz w:val="24"/>
                <w:szCs w:val="24"/>
                <w:rtl w:val="0"/>
              </w:rPr>
              <w:t xml:space="preserve">49 </w:t>
            </w:r>
            <w:r w:rsidDel="00000000" w:rsidR="00000000" w:rsidRPr="00000000">
              <w:rPr>
                <w:rtl w:val="0"/>
              </w:rPr>
            </w:r>
          </w:p>
        </w:tc>
        <w:tc>
          <w:tcPr>
            <w:vAlign w:val="center"/>
          </w:tcPr>
          <w:p w:rsidR="00000000" w:rsidDel="00000000" w:rsidP="00000000" w:rsidRDefault="00000000" w:rsidRPr="00000000" w14:paraId="00000012">
            <w:pPr>
              <w:jc w:val="center"/>
              <w:rPr/>
            </w:pPr>
            <w:r w:rsidDel="00000000" w:rsidR="00000000" w:rsidRPr="00000000">
              <w:rPr>
                <w:sz w:val="24"/>
                <w:szCs w:val="24"/>
                <w:rtl w:val="0"/>
              </w:rPr>
              <w:t xml:space="preserve">23UF17835IT109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jc w:val="center"/>
              <w:rPr/>
            </w:pPr>
            <w:r w:rsidDel="00000000" w:rsidR="00000000" w:rsidRPr="00000000">
              <w:rPr>
                <w:sz w:val="24"/>
                <w:szCs w:val="24"/>
                <w:rtl w:val="0"/>
              </w:rPr>
              <w:t xml:space="preserve">Aayush Singh</w:t>
            </w:r>
            <w:r w:rsidDel="00000000" w:rsidR="00000000" w:rsidRPr="00000000">
              <w:rPr>
                <w:rtl w:val="0"/>
              </w:rPr>
            </w:r>
          </w:p>
        </w:tc>
        <w:tc>
          <w:tcPr>
            <w:vAlign w:val="center"/>
          </w:tcPr>
          <w:p w:rsidR="00000000" w:rsidDel="00000000" w:rsidP="00000000" w:rsidRDefault="00000000" w:rsidRPr="00000000" w14:paraId="00000014">
            <w:pPr>
              <w:jc w:val="center"/>
              <w:rPr/>
            </w:pPr>
            <w:r w:rsidDel="00000000" w:rsidR="00000000" w:rsidRPr="00000000">
              <w:rPr>
                <w:sz w:val="24"/>
                <w:szCs w:val="24"/>
                <w:rtl w:val="0"/>
              </w:rPr>
              <w:t xml:space="preserve">52 </w:t>
            </w:r>
            <w:r w:rsidDel="00000000" w:rsidR="00000000" w:rsidRPr="00000000">
              <w:rPr>
                <w:rtl w:val="0"/>
              </w:rPr>
            </w:r>
          </w:p>
        </w:tc>
        <w:tc>
          <w:tcPr>
            <w:vAlign w:val="center"/>
          </w:tcPr>
          <w:p w:rsidR="00000000" w:rsidDel="00000000" w:rsidP="00000000" w:rsidRDefault="00000000" w:rsidRPr="00000000" w14:paraId="00000015">
            <w:pPr>
              <w:jc w:val="center"/>
              <w:rPr/>
            </w:pPr>
            <w:r w:rsidDel="00000000" w:rsidR="00000000" w:rsidRPr="00000000">
              <w:rPr>
                <w:sz w:val="24"/>
                <w:szCs w:val="24"/>
                <w:rtl w:val="0"/>
              </w:rPr>
              <w:t xml:space="preserve">23UF18468IT120</w:t>
            </w:r>
            <w:r w:rsidDel="00000000" w:rsidR="00000000" w:rsidRPr="00000000">
              <w:rPr>
                <w:rtl w:val="0"/>
              </w:rPr>
            </w:r>
          </w:p>
        </w:tc>
      </w:tr>
    </w:tbl>
    <w:p w:rsidR="00000000" w:rsidDel="00000000" w:rsidP="00000000" w:rsidRDefault="00000000" w:rsidRPr="00000000" w14:paraId="00000016">
      <w:pPr>
        <w:spacing w:after="120" w:lineRule="auto"/>
        <w:jc w:val="center"/>
        <w:rPr>
          <w:sz w:val="26"/>
          <w:szCs w:val="26"/>
        </w:rPr>
      </w:pPr>
      <w:r w:rsidDel="00000000" w:rsidR="00000000" w:rsidRPr="00000000">
        <w:rPr>
          <w:rtl w:val="0"/>
        </w:rPr>
      </w:r>
    </w:p>
    <w:p w:rsidR="00000000" w:rsidDel="00000000" w:rsidP="00000000" w:rsidRDefault="00000000" w:rsidRPr="00000000" w14:paraId="00000017">
      <w:pPr>
        <w:spacing w:after="12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Under the guidance of</w:t>
      </w:r>
      <w:r w:rsidDel="00000000" w:rsidR="00000000" w:rsidRPr="00000000">
        <w:rPr>
          <w:rtl w:val="0"/>
        </w:rPr>
      </w:r>
    </w:p>
    <w:p w:rsidR="00000000" w:rsidDel="00000000" w:rsidP="00000000" w:rsidRDefault="00000000" w:rsidRPr="00000000" w14:paraId="00000018">
      <w:pPr>
        <w:spacing w:after="120" w:lineRule="auto"/>
        <w:jc w:val="center"/>
        <w:rPr/>
      </w:pPr>
      <w:r w:rsidDel="00000000" w:rsidR="00000000" w:rsidRPr="00000000">
        <w:rPr>
          <w:sz w:val="24"/>
          <w:szCs w:val="24"/>
          <w:rtl w:val="0"/>
        </w:rPr>
        <w:t xml:space="preserve">Prof. Pramila Shinde</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0" distT="0" distL="114300" distR="114300">
            <wp:extent cx="1260000" cy="128837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0000" cy="128837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DEPARTMENT OF </w:t>
      </w:r>
      <w:r w:rsidDel="00000000" w:rsidR="00000000" w:rsidRPr="00000000">
        <w:rPr>
          <w:b w:val="1"/>
          <w:bCs w:val="1"/>
          <w:rtl w:val="0"/>
        </w:rPr>
        <w:t xml:space="preserve">INFORMATION TECHNOLOGY</w:t>
      </w:r>
      <w:r w:rsidDel="00000000" w:rsidR="00000000" w:rsidRPr="00000000">
        <w:rPr>
          <w:rtl w:val="0"/>
        </w:rPr>
      </w:r>
    </w:p>
    <w:p w:rsidR="00000000" w:rsidDel="00000000" w:rsidP="00000000" w:rsidRDefault="00000000" w:rsidRPr="00000000" w14:paraId="0000001B">
      <w:pPr>
        <w:spacing w:after="12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SHAH &amp; ANCHOR KUTCHHI ENGINEERING COLLEGE</w:t>
      </w:r>
      <w:r w:rsidDel="00000000" w:rsidR="00000000" w:rsidRPr="00000000">
        <w:rPr>
          <w:rtl w:val="0"/>
        </w:rPr>
      </w:r>
    </w:p>
    <w:p w:rsidR="00000000" w:rsidDel="00000000" w:rsidP="00000000" w:rsidRDefault="00000000" w:rsidRPr="00000000" w14:paraId="0000001C">
      <w:pPr>
        <w:spacing w:after="12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(An Autonomous Institute Affiliated to University of Mumbai)</w:t>
      </w:r>
      <w:r w:rsidDel="00000000" w:rsidR="00000000" w:rsidRPr="00000000">
        <w:rPr>
          <w:rtl w:val="0"/>
        </w:rPr>
      </w:r>
    </w:p>
    <w:p w:rsidR="00000000" w:rsidDel="00000000" w:rsidP="00000000" w:rsidRDefault="00000000" w:rsidRPr="00000000" w14:paraId="0000001D">
      <w:pPr>
        <w:spacing w:after="12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MUMBAI - 400 088, MAHARASHTRA (India)</w:t>
      </w:r>
      <w:r w:rsidDel="00000000" w:rsidR="00000000" w:rsidRPr="00000000">
        <w:rPr>
          <w:rtl w:val="0"/>
        </w:rPr>
      </w:r>
    </w:p>
    <w:p w:rsidR="00000000" w:rsidDel="00000000" w:rsidP="00000000" w:rsidRDefault="00000000" w:rsidRPr="00000000" w14:paraId="0000001E">
      <w:pPr>
        <w:spacing w:after="12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2026-2027</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color w:val="000000"/>
        </w:rPr>
      </w:pPr>
      <w:r w:rsidDel="00000000" w:rsidR="00000000" w:rsidRPr="00000000">
        <w:rPr>
          <w:color w:val="000000"/>
          <w:rtl w:val="0"/>
        </w:rPr>
        <w:t xml:space="preserve">1. ABSTRACT</w:t>
      </w:r>
    </w:p>
    <w:p w:rsidR="00000000" w:rsidDel="00000000" w:rsidP="00000000" w:rsidRDefault="00000000" w:rsidRPr="00000000" w14:paraId="00000020">
      <w:pPr>
        <w:jc w:val="both"/>
        <w:rPr/>
      </w:pPr>
      <w:r w:rsidDel="00000000" w:rsidR="00000000" w:rsidRPr="00000000">
        <w:rPr>
          <w:rtl w:val="0"/>
        </w:rPr>
        <w:t xml:space="preserve">The recruitment process involves screening a large number of resumes against job requirements, which can be time-consuming and difficult to perform consistently. Traditional recruitment systems often rely on keyword-based matching and predefined filtering techniques, which may not adequately understand the semantic relationship between a candidate's skills, experience, education, projects, and the requirements of a job.</w:t>
      </w:r>
    </w:p>
    <w:p w:rsidR="00000000" w:rsidDel="00000000" w:rsidP="00000000" w:rsidRDefault="00000000" w:rsidRPr="00000000" w14:paraId="00000021">
      <w:pPr>
        <w:jc w:val="both"/>
        <w:rPr/>
      </w:pPr>
      <w:r w:rsidDel="00000000" w:rsidR="00000000" w:rsidRPr="00000000">
        <w:rPr>
          <w:rtl w:val="0"/>
        </w:rPr>
        <w:t xml:space="preserve">HireMinds AI is an AI-powered recruitment platform designed to assist recruiters in analyzing resumes and matching candidates with suitable entry-level and fresher job opportunities. The proposed system uses Natural Language Processing (NLP), Large Language Models (LLMs), and semantic embeddings to extract relevant information from resumes and job descriptions and perform context-aware candidate-job matching. Research on LLM-based resume classification shows the potential of language models for resume understanding, while BERT- and embedding-based approaches demonstrate the value of semantic representations for matching and ranking [1], [3].</w:t>
      </w:r>
    </w:p>
    <w:p w:rsidR="00000000" w:rsidDel="00000000" w:rsidP="00000000" w:rsidRDefault="00000000" w:rsidRPr="00000000" w14:paraId="00000022">
      <w:pPr>
        <w:jc w:val="both"/>
        <w:rPr/>
      </w:pPr>
      <w:r w:rsidDel="00000000" w:rsidR="00000000" w:rsidRPr="00000000">
        <w:rPr>
          <w:rtl w:val="0"/>
        </w:rPr>
        <w:t xml:space="preserve">The system will generate candidate relevance scores and rankings while also providing explanations for the results. This direction is supported by recent work on explainable recruitment and semantic recommendation, which shows that ranking systems can benefit from grounded explanations and richer semantic representations [8], [9]. HireMinds AI aims to reduce manual screening effort while improving the efficiency, consistency, and interpretability of the recruitment process.</w:t>
      </w:r>
    </w:p>
    <w:p w:rsidR="00000000" w:rsidDel="00000000" w:rsidP="00000000" w:rsidRDefault="00000000" w:rsidRPr="00000000" w14:paraId="00000023">
      <w:pPr>
        <w:jc w:val="both"/>
        <w:rPr/>
      </w:pPr>
      <w:r w:rsidDel="00000000" w:rsidR="00000000" w:rsidRPr="00000000">
        <w:rPr>
          <w:rtl w:val="0"/>
        </w:rPr>
        <w:t xml:space="preserve">The proposed platform will use React and Tailwind CSS for the frontend, FastAPI and Python for the backend, MySQL for data management, and AI/NLP technologies for resume analysis, semantic matching, candidate ranking, and explainable evaluation.</w:t>
      </w:r>
    </w:p>
    <w:p w:rsidR="00000000" w:rsidDel="00000000" w:rsidP="00000000" w:rsidRDefault="00000000" w:rsidRPr="00000000" w14:paraId="00000024">
      <w:pPr>
        <w:pStyle w:val="Heading1"/>
        <w:rPr>
          <w:color w:val="000000"/>
        </w:rPr>
      </w:pPr>
      <w:r w:rsidDel="00000000" w:rsidR="00000000" w:rsidRPr="00000000">
        <w:rPr>
          <w:color w:val="000000"/>
          <w:rtl w:val="0"/>
        </w:rPr>
        <w:t xml:space="preserve">2. INTRODUCTION</w:t>
      </w:r>
    </w:p>
    <w:p w:rsidR="00000000" w:rsidDel="00000000" w:rsidP="00000000" w:rsidRDefault="00000000" w:rsidRPr="00000000" w14:paraId="00000025">
      <w:pPr>
        <w:pStyle w:val="Heading2"/>
        <w:rPr>
          <w:color w:val="000000"/>
        </w:rPr>
      </w:pPr>
      <w:r w:rsidDel="00000000" w:rsidR="00000000" w:rsidRPr="00000000">
        <w:rPr>
          <w:color w:val="000000"/>
          <w:rtl w:val="0"/>
        </w:rPr>
        <w:t xml:space="preserve">2.1 Background</w:t>
      </w:r>
    </w:p>
    <w:p w:rsidR="00000000" w:rsidDel="00000000" w:rsidP="00000000" w:rsidRDefault="00000000" w:rsidRPr="00000000" w14:paraId="00000026">
      <w:pPr>
        <w:jc w:val="both"/>
        <w:rPr/>
      </w:pPr>
      <w:r w:rsidDel="00000000" w:rsidR="00000000" w:rsidRPr="00000000">
        <w:rPr>
          <w:rtl w:val="0"/>
        </w:rPr>
        <w:t xml:space="preserve">Recruitment is a critical process for organizations because selecting suitable candidates directly affects organizational performance. Recruiters may receive a large number of applications for a single position, making manual resume screening time-consuming and inefficient. The growth of online recruitment has increased the volume of semi-structured candidate and job documents that must be compared. B2B and B2C….</w:t>
      </w:r>
    </w:p>
    <w:p w:rsidR="00000000" w:rsidDel="00000000" w:rsidP="00000000" w:rsidRDefault="00000000" w:rsidRPr="00000000" w14:paraId="00000027">
      <w:pPr>
        <w:jc w:val="both"/>
        <w:rPr/>
      </w:pPr>
      <w:r w:rsidDel="00000000" w:rsidR="00000000" w:rsidRPr="00000000">
        <w:rPr>
          <w:rtl w:val="0"/>
        </w:rPr>
        <w:t xml:space="preserve">Traditional Applicant Tracking Systems (ATS) generally use keyword matching, predefined filters, or rule-based techniques to identify suitable candidates. Such methods can be effective for explicit requirements, but they can struggle with lexical variation and contextual relationships. Recent research on resume classification and job-person matching describes the transition from keyword and traditional machine-learning approaches toward semantic embeddings, transformer models, and LLM-based reasoning [1], [7], [8].</w:t>
      </w:r>
    </w:p>
    <w:p w:rsidR="00000000" w:rsidDel="00000000" w:rsidP="00000000" w:rsidRDefault="00000000" w:rsidRPr="00000000" w14:paraId="00000028">
      <w:pPr>
        <w:pStyle w:val="Heading2"/>
        <w:rPr>
          <w:color w:val="000000"/>
        </w:rPr>
      </w:pPr>
      <w:r w:rsidDel="00000000" w:rsidR="00000000" w:rsidRPr="00000000">
        <w:rPr>
          <w:color w:val="000000"/>
          <w:rtl w:val="0"/>
        </w:rPr>
        <w:t xml:space="preserve">2.2 Need for AI in Recruitment</w:t>
      </w:r>
    </w:p>
    <w:p w:rsidR="00000000" w:rsidDel="00000000" w:rsidP="00000000" w:rsidRDefault="00000000" w:rsidRPr="00000000" w14:paraId="00000029">
      <w:pPr>
        <w:jc w:val="both"/>
        <w:rPr/>
      </w:pPr>
      <w:r w:rsidDel="00000000" w:rsidR="00000000" w:rsidRPr="00000000">
        <w:rPr>
          <w:rtl w:val="0"/>
        </w:rPr>
        <w:t xml:space="preserve">Artificial Intelligence (AI) and Natural Language Processing (NLP) can automate repetitive screening activities and assist recruiters in identifying relevant candidates. NLP can extract skills, education, experience, and project information from unstructured resumes, while semantic embeddings can represent resumes and job descriptions in a form that allows similarity-based matching.</w:t>
      </w:r>
    </w:p>
    <w:p w:rsidR="00000000" w:rsidDel="00000000" w:rsidP="00000000" w:rsidRDefault="00000000" w:rsidRPr="00000000" w14:paraId="0000002A">
      <w:pPr>
        <w:jc w:val="both"/>
        <w:rPr/>
      </w:pPr>
      <w:r w:rsidDel="00000000" w:rsidR="00000000" w:rsidRPr="00000000">
        <w:rPr>
          <w:rtl w:val="0"/>
        </w:rPr>
        <w:t xml:space="preserve">Large Language Models (LLM) can further analyze contextual relationships and generate natural-language explanations. However, research also indicates that LLM-based hiring systems must be evaluated for fairness, reliability, privacy, scalability, and consistency [8], [9]. Therefore, an effective recruitment platform should combine automated analysis with recruiter oversight rather than treating an AI score as an independent final hiring decision.</w:t>
      </w:r>
    </w:p>
    <w:p w:rsidR="00000000" w:rsidDel="00000000" w:rsidP="00000000" w:rsidRDefault="00000000" w:rsidRPr="00000000" w14:paraId="0000002B">
      <w:pPr>
        <w:pStyle w:val="Heading1"/>
        <w:rPr>
          <w:color w:val="000000"/>
        </w:rPr>
      </w:pPr>
      <w:r w:rsidDel="00000000" w:rsidR="00000000" w:rsidRPr="00000000">
        <w:rPr>
          <w:color w:val="000000"/>
          <w:rtl w:val="0"/>
        </w:rPr>
        <w:t xml:space="preserve">3. PROBLEM DEFINITION</w:t>
      </w:r>
    </w:p>
    <w:p w:rsidR="00000000" w:rsidDel="00000000" w:rsidP="00000000" w:rsidRDefault="00000000" w:rsidRPr="00000000" w14:paraId="0000002C">
      <w:pPr>
        <w:jc w:val="both"/>
        <w:rPr/>
      </w:pPr>
      <w:r w:rsidDel="00000000" w:rsidR="00000000" w:rsidRPr="00000000">
        <w:rPr>
          <w:rtl w:val="0"/>
        </w:rPr>
        <w:t xml:space="preserve">Recruiters often need to manually review and compare a large number of resumes against job descriptions. This process requires considerable time and effort and can result in inconsistent evaluation. Existing keyword-based recruitment systems may also fail to identify candidates whose qualifications are relevant but expressed using different terminology.</w:t>
      </w:r>
    </w:p>
    <w:p w:rsidR="00000000" w:rsidDel="00000000" w:rsidP="00000000" w:rsidRDefault="00000000" w:rsidRPr="00000000" w14:paraId="0000002D">
      <w:pPr>
        <w:jc w:val="both"/>
        <w:rPr/>
      </w:pPr>
      <w:r w:rsidDel="00000000" w:rsidR="00000000" w:rsidRPr="00000000">
        <w:rPr>
          <w:rtl w:val="0"/>
        </w:rPr>
        <w:t xml:space="preserve">Research further shows that semantic and LLM-based methods can improve contextual matching, but they introduce other challenges such as computational cost, explainability, privacy, and possible bias [1], [8], [9]. Therefore, there is a need for an intelligent recruitment platform that balances semantic understanding, practical scalability, and explainable results.</w:t>
      </w:r>
    </w:p>
    <w:p w:rsidR="00000000" w:rsidDel="00000000" w:rsidP="00000000" w:rsidRDefault="00000000" w:rsidRPr="00000000" w14:paraId="0000002E">
      <w:pPr>
        <w:jc w:val="both"/>
        <w:rPr/>
      </w:pPr>
      <w:r w:rsidDel="00000000" w:rsidR="00000000" w:rsidRPr="00000000">
        <w:rPr>
          <w:rtl w:val="0"/>
        </w:rPr>
        <w:t xml:space="preserve">Solution:</w:t>
      </w:r>
    </w:p>
    <w:p w:rsidR="00000000" w:rsidDel="00000000" w:rsidP="00000000" w:rsidRDefault="00000000" w:rsidRPr="00000000" w14:paraId="0000002F">
      <w:pPr>
        <w:jc w:val="both"/>
        <w:rPr/>
      </w:pPr>
      <w:r w:rsidDel="00000000" w:rsidR="00000000" w:rsidRPr="00000000">
        <w:rPr>
          <w:rtl w:val="0"/>
        </w:rPr>
        <w:t xml:space="preserve">The problem addressed by HireMinds AI is to develop an AI-assisted recruitment platform that can automatically analyze resumes and job descriptions, understand their semantic context, identify relevant qualifications, match candidates with suitable entry-level job requirements, rank candidates based on their suitability, and provide understandable explanations for the generated results.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Hireminds AI…..</w:t>
      </w:r>
    </w:p>
    <w:p w:rsidR="00000000" w:rsidDel="00000000" w:rsidP="00000000" w:rsidRDefault="00000000" w:rsidRPr="00000000" w14:paraId="00000032">
      <w:pPr>
        <w:pStyle w:val="Heading1"/>
        <w:rPr>
          <w:color w:val="000000"/>
        </w:rPr>
      </w:pPr>
      <w:r w:rsidDel="00000000" w:rsidR="00000000" w:rsidRPr="00000000">
        <w:rPr>
          <w:color w:val="000000"/>
          <w:rtl w:val="0"/>
        </w:rPr>
        <w:t xml:space="preserve">4. SCOPE</w:t>
      </w:r>
    </w:p>
    <w:p w:rsidR="00000000" w:rsidDel="00000000" w:rsidP="00000000" w:rsidRDefault="00000000" w:rsidRPr="00000000" w14:paraId="00000033">
      <w:pPr>
        <w:jc w:val="both"/>
        <w:rPr/>
      </w:pPr>
      <w:r w:rsidDel="00000000" w:rsidR="00000000" w:rsidRPr="00000000">
        <w:rPr>
          <w:rtl w:val="0"/>
        </w:rPr>
        <w:t xml:space="preserve">The proposed scope of HireMinds AI focuses on assisting recruiters during the initial screening and evaluation of fresher and entry-level candidates.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Resume analysis and structured information extraction.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Job description analysis and requirement extraction.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Semantic resume-job matching.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Candidate scoring and ranking.</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Identification of matching and missing skills.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Explainable candidate evaluation.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Recruiter dashboard for reviewing AI-generated results.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Storage and management of candidate, job, and evaluation information.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Human-in-the-loop final decision making.</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The system will not completely replace recruiters or make legally binding employment decisions. Final candidate selection remains the responsibility of the recruiter or organization.</w:t>
      </w:r>
    </w:p>
    <w:p w:rsidR="00000000" w:rsidDel="00000000" w:rsidP="00000000" w:rsidRDefault="00000000" w:rsidRPr="00000000" w14:paraId="0000003E">
      <w:pPr>
        <w:pStyle w:val="Heading1"/>
        <w:rPr>
          <w:color w:val="000000"/>
        </w:rPr>
      </w:pPr>
      <w:r w:rsidDel="00000000" w:rsidR="00000000" w:rsidRPr="00000000">
        <w:rPr>
          <w:color w:val="000000"/>
          <w:rtl w:val="0"/>
        </w:rPr>
        <w:t xml:space="preserve">5. LITERATURE SURVEY</w:t>
      </w:r>
    </w:p>
    <w:p w:rsidR="00000000" w:rsidDel="00000000" w:rsidP="00000000" w:rsidRDefault="00000000" w:rsidRPr="00000000" w14:paraId="0000003F">
      <w:pPr>
        <w:pStyle w:val="Heading2"/>
        <w:rPr>
          <w:color w:val="000000"/>
        </w:rPr>
      </w:pPr>
      <w:r w:rsidDel="00000000" w:rsidR="00000000" w:rsidRPr="00000000">
        <w:rPr>
          <w:color w:val="000000"/>
          <w:rtl w:val="0"/>
        </w:rPr>
        <w:t xml:space="preserve">5.1 Empirical Evaluation of Large Language Models in Resume Classification</w:t>
      </w:r>
    </w:p>
    <w:p w:rsidR="00000000" w:rsidDel="00000000" w:rsidP="00000000" w:rsidRDefault="00000000" w:rsidRPr="00000000" w14:paraId="00000040">
      <w:pPr>
        <w:jc w:val="both"/>
        <w:rPr/>
      </w:pPr>
      <w:r w:rsidDel="00000000" w:rsidR="00000000" w:rsidRPr="00000000">
        <w:rPr>
          <w:rtl w:val="0"/>
        </w:rPr>
        <w:t xml:space="preserve">Publication Year: 2024</w:t>
      </w:r>
    </w:p>
    <w:p w:rsidR="00000000" w:rsidDel="00000000" w:rsidP="00000000" w:rsidRDefault="00000000" w:rsidRPr="00000000" w14:paraId="00000041">
      <w:pPr>
        <w:jc w:val="both"/>
        <w:rPr/>
      </w:pPr>
      <w:r w:rsidDel="00000000" w:rsidR="00000000" w:rsidRPr="00000000">
        <w:rPr>
          <w:rtl w:val="0"/>
        </w:rPr>
        <w:t xml:space="preserve">Methodology: LLM-based resume classification and evaluation using standard classification metrics such as accuracy, precision, recall, and F1.</w:t>
      </w:r>
    </w:p>
    <w:p w:rsidR="00000000" w:rsidDel="00000000" w:rsidP="00000000" w:rsidRDefault="00000000" w:rsidRPr="00000000" w14:paraId="00000042">
      <w:pPr>
        <w:jc w:val="both"/>
        <w:rPr/>
      </w:pPr>
      <w:r w:rsidDel="00000000" w:rsidR="00000000" w:rsidRPr="00000000">
        <w:rPr>
          <w:rtl w:val="0"/>
        </w:rPr>
        <w:t xml:space="preserve">Contribution: The study demonstrates the applicability of LLMs as an alternative to conventional NLP-based resume classification. It establishes a foundation for using language models to understand resume content rather than depending only on manually engineered keywords.</w:t>
      </w:r>
    </w:p>
    <w:p w:rsidR="00000000" w:rsidDel="00000000" w:rsidP="00000000" w:rsidRDefault="00000000" w:rsidRPr="00000000" w14:paraId="00000043">
      <w:pPr>
        <w:jc w:val="both"/>
        <w:rPr/>
      </w:pPr>
      <w:r w:rsidDel="00000000" w:rsidR="00000000" w:rsidRPr="00000000">
        <w:rPr>
          <w:rtl w:val="0"/>
        </w:rPr>
        <w:t xml:space="preserve">Limitation: The work focuses on classification and does not by itself provide a complete end-to-end recruiter platform with semantic matching, ranking, and explainable decision support.</w:t>
      </w:r>
    </w:p>
    <w:p w:rsidR="00000000" w:rsidDel="00000000" w:rsidP="00000000" w:rsidRDefault="00000000" w:rsidRPr="00000000" w14:paraId="00000044">
      <w:pPr>
        <w:jc w:val="both"/>
        <w:rPr/>
      </w:pPr>
      <w:r w:rsidDel="00000000" w:rsidR="00000000" w:rsidRPr="00000000">
        <w:rPr>
          <w:rtl w:val="0"/>
        </w:rPr>
        <w:t xml:space="preserve">Relevance to HireMinds AI: This paper informs the design of the corresponding resume analysis, matching, recommendation, ranking, or evaluation component [1].</w:t>
      </w:r>
    </w:p>
    <w:p w:rsidR="00000000" w:rsidDel="00000000" w:rsidP="00000000" w:rsidRDefault="00000000" w:rsidRPr="00000000" w14:paraId="00000045">
      <w:pPr>
        <w:pStyle w:val="Heading2"/>
        <w:rPr>
          <w:color w:val="000000"/>
        </w:rPr>
      </w:pPr>
      <w:r w:rsidDel="00000000" w:rsidR="00000000" w:rsidRPr="00000000">
        <w:rPr>
          <w:color w:val="000000"/>
          <w:rtl w:val="0"/>
        </w:rPr>
        <w:t xml:space="preserve">5.2 Smart Recruitment System</w:t>
      </w:r>
    </w:p>
    <w:p w:rsidR="00000000" w:rsidDel="00000000" w:rsidP="00000000" w:rsidRDefault="00000000" w:rsidRPr="00000000" w14:paraId="00000046">
      <w:pPr>
        <w:jc w:val="both"/>
        <w:rPr/>
      </w:pPr>
      <w:r w:rsidDel="00000000" w:rsidR="00000000" w:rsidRPr="00000000">
        <w:rPr>
          <w:rtl w:val="0"/>
        </w:rPr>
        <w:t xml:space="preserve">Publication Year: 2024</w:t>
      </w:r>
    </w:p>
    <w:p w:rsidR="00000000" w:rsidDel="00000000" w:rsidP="00000000" w:rsidRDefault="00000000" w:rsidRPr="00000000" w14:paraId="00000047">
      <w:pPr>
        <w:jc w:val="both"/>
        <w:rPr/>
      </w:pPr>
      <w:r w:rsidDel="00000000" w:rsidR="00000000" w:rsidRPr="00000000">
        <w:rPr>
          <w:rtl w:val="0"/>
        </w:rPr>
        <w:t xml:space="preserve">Methodology: AI, NLP, and machine learning are combined to automate resume screening and qualification assessment.</w:t>
      </w:r>
    </w:p>
    <w:p w:rsidR="00000000" w:rsidDel="00000000" w:rsidP="00000000" w:rsidRDefault="00000000" w:rsidRPr="00000000" w14:paraId="00000048">
      <w:pPr>
        <w:jc w:val="both"/>
        <w:rPr/>
      </w:pPr>
      <w:r w:rsidDel="00000000" w:rsidR="00000000" w:rsidRPr="00000000">
        <w:rPr>
          <w:rtl w:val="0"/>
        </w:rPr>
        <w:t xml:space="preserve">Contribution: The system provides a broad recruitment-automation baseline and demonstrates how AI can reduce repetitive recruitment work.</w:t>
      </w:r>
    </w:p>
    <w:p w:rsidR="00000000" w:rsidDel="00000000" w:rsidP="00000000" w:rsidRDefault="00000000" w:rsidRPr="00000000" w14:paraId="00000049">
      <w:pPr>
        <w:jc w:val="both"/>
        <w:rPr/>
      </w:pPr>
      <w:r w:rsidDel="00000000" w:rsidR="00000000" w:rsidRPr="00000000">
        <w:rPr>
          <w:rtl w:val="0"/>
        </w:rPr>
        <w:t xml:space="preserve">Limitation: A general intelligent recruitment workflow does not necessarily provide deep semantic matching or detailed explanations for each candidate decision.</w:t>
      </w:r>
    </w:p>
    <w:p w:rsidR="00000000" w:rsidDel="00000000" w:rsidP="00000000" w:rsidRDefault="00000000" w:rsidRPr="00000000" w14:paraId="0000004A">
      <w:pPr>
        <w:jc w:val="both"/>
        <w:rPr/>
      </w:pPr>
      <w:r w:rsidDel="00000000" w:rsidR="00000000" w:rsidRPr="00000000">
        <w:rPr>
          <w:rtl w:val="0"/>
        </w:rPr>
        <w:t xml:space="preserve">Relevance to HireMinds AI: This paper informs the design of the corresponding resume analysis, matching, recommendation, ranking, or evaluation component [2].</w:t>
      </w:r>
    </w:p>
    <w:p w:rsidR="00000000" w:rsidDel="00000000" w:rsidP="00000000" w:rsidRDefault="00000000" w:rsidRPr="00000000" w14:paraId="0000004B">
      <w:pPr>
        <w:pStyle w:val="Heading2"/>
        <w:rPr>
          <w:color w:val="000000"/>
        </w:rPr>
      </w:pPr>
      <w:r w:rsidDel="00000000" w:rsidR="00000000" w:rsidRPr="00000000">
        <w:rPr>
          <w:color w:val="000000"/>
          <w:rtl w:val="0"/>
        </w:rPr>
        <w:t xml:space="preserve">5.3 AI-Powered Model for Intelligent Resume Recommendation and Feedback</w:t>
      </w:r>
    </w:p>
    <w:p w:rsidR="00000000" w:rsidDel="00000000" w:rsidP="00000000" w:rsidRDefault="00000000" w:rsidRPr="00000000" w14:paraId="0000004C">
      <w:pPr>
        <w:jc w:val="both"/>
        <w:rPr/>
      </w:pPr>
      <w:r w:rsidDel="00000000" w:rsidR="00000000" w:rsidRPr="00000000">
        <w:rPr>
          <w:rtl w:val="0"/>
        </w:rPr>
        <w:t xml:space="preserve">Publication Year: 2024</w:t>
      </w:r>
    </w:p>
    <w:p w:rsidR="00000000" w:rsidDel="00000000" w:rsidP="00000000" w:rsidRDefault="00000000" w:rsidRPr="00000000" w14:paraId="0000004D">
      <w:pPr>
        <w:jc w:val="both"/>
        <w:rPr/>
      </w:pPr>
      <w:r w:rsidDel="00000000" w:rsidR="00000000" w:rsidRPr="00000000">
        <w:rPr>
          <w:rtl w:val="0"/>
        </w:rPr>
        <w:t xml:space="preserve">Methodology: BERT-based matching of resumes against recruiter-provided job requirements with candidate feedback.</w:t>
      </w:r>
    </w:p>
    <w:p w:rsidR="00000000" w:rsidDel="00000000" w:rsidP="00000000" w:rsidRDefault="00000000" w:rsidRPr="00000000" w14:paraId="0000004E">
      <w:pPr>
        <w:jc w:val="both"/>
        <w:rPr/>
      </w:pPr>
      <w:r w:rsidDel="00000000" w:rsidR="00000000" w:rsidRPr="00000000">
        <w:rPr>
          <w:rtl w:val="0"/>
        </w:rPr>
        <w:t xml:space="preserve">Contribution: The work is particularly relevant because it moves beyond simple acceptance or rejection and provides feedback when a candidate does not sufficiently match requirements.</w:t>
      </w:r>
    </w:p>
    <w:p w:rsidR="00000000" w:rsidDel="00000000" w:rsidP="00000000" w:rsidRDefault="00000000" w:rsidRPr="00000000" w14:paraId="0000004F">
      <w:pPr>
        <w:jc w:val="both"/>
        <w:rPr/>
      </w:pPr>
      <w:r w:rsidDel="00000000" w:rsidR="00000000" w:rsidRPr="00000000">
        <w:rPr>
          <w:rtl w:val="0"/>
        </w:rPr>
        <w:t xml:space="preserve">Limitation: BERT-based matching may be less flexible than modern LLM reasoning for complex contextual requirements, and the overall recruitment workflow remains limited.</w:t>
      </w:r>
    </w:p>
    <w:p w:rsidR="00000000" w:rsidDel="00000000" w:rsidP="00000000" w:rsidRDefault="00000000" w:rsidRPr="00000000" w14:paraId="00000050">
      <w:pPr>
        <w:jc w:val="both"/>
        <w:rPr/>
      </w:pPr>
      <w:r w:rsidDel="00000000" w:rsidR="00000000" w:rsidRPr="00000000">
        <w:rPr>
          <w:rtl w:val="0"/>
        </w:rPr>
        <w:t xml:space="preserve">Relevance to HireMinds AI: This paper informs the design of the corresponding resume analysis, matching, recommendation, ranking, or evaluation component [3].</w:t>
      </w:r>
    </w:p>
    <w:p w:rsidR="00000000" w:rsidDel="00000000" w:rsidP="00000000" w:rsidRDefault="00000000" w:rsidRPr="00000000" w14:paraId="00000051">
      <w:pPr>
        <w:pStyle w:val="Heading2"/>
        <w:rPr>
          <w:color w:val="000000"/>
        </w:rPr>
      </w:pPr>
      <w:r w:rsidDel="00000000" w:rsidR="00000000" w:rsidRPr="00000000">
        <w:rPr>
          <w:color w:val="000000"/>
          <w:rtl w:val="0"/>
        </w:rPr>
        <w:t xml:space="preserve">5.4 A Hybrid Approach for Job Recommendation Systems</w:t>
      </w:r>
    </w:p>
    <w:p w:rsidR="00000000" w:rsidDel="00000000" w:rsidP="00000000" w:rsidRDefault="00000000" w:rsidRPr="00000000" w14:paraId="00000052">
      <w:pPr>
        <w:jc w:val="both"/>
        <w:rPr/>
      </w:pPr>
      <w:r w:rsidDel="00000000" w:rsidR="00000000" w:rsidRPr="00000000">
        <w:rPr>
          <w:rtl w:val="0"/>
        </w:rPr>
        <w:t xml:space="preserve">Publication Year: 2024</w:t>
      </w:r>
    </w:p>
    <w:p w:rsidR="00000000" w:rsidDel="00000000" w:rsidP="00000000" w:rsidRDefault="00000000" w:rsidRPr="00000000" w14:paraId="00000053">
      <w:pPr>
        <w:jc w:val="both"/>
        <w:rPr/>
      </w:pPr>
      <w:r w:rsidDel="00000000" w:rsidR="00000000" w:rsidRPr="00000000">
        <w:rPr>
          <w:rtl w:val="0"/>
        </w:rPr>
        <w:t xml:space="preserve">Methodology: Combines conventional recommendation techniques with LLM-based recommendations for CV/job matching.</w:t>
      </w:r>
    </w:p>
    <w:p w:rsidR="00000000" w:rsidDel="00000000" w:rsidP="00000000" w:rsidRDefault="00000000" w:rsidRPr="00000000" w14:paraId="00000054">
      <w:pPr>
        <w:jc w:val="both"/>
        <w:rPr/>
      </w:pPr>
      <w:r w:rsidDel="00000000" w:rsidR="00000000" w:rsidRPr="00000000">
        <w:rPr>
          <w:rtl w:val="0"/>
        </w:rPr>
        <w:t xml:space="preserve">Contribution: The hybrid design illustrates how traditional similarity methods and LLM-based recommendations can complement one another.</w:t>
      </w:r>
    </w:p>
    <w:p w:rsidR="00000000" w:rsidDel="00000000" w:rsidP="00000000" w:rsidRDefault="00000000" w:rsidRPr="00000000" w14:paraId="00000055">
      <w:pPr>
        <w:jc w:val="both"/>
        <w:rPr/>
      </w:pPr>
      <w:r w:rsidDel="00000000" w:rsidR="00000000" w:rsidRPr="00000000">
        <w:rPr>
          <w:rtl w:val="0"/>
        </w:rPr>
        <w:t xml:space="preserve">Limitation: Combining multiple approaches can increase system complexity, and the approach is primarily recommendation-oriented rather than recruiter-oriented screening.</w:t>
      </w:r>
    </w:p>
    <w:p w:rsidR="00000000" w:rsidDel="00000000" w:rsidP="00000000" w:rsidRDefault="00000000" w:rsidRPr="00000000" w14:paraId="00000056">
      <w:pPr>
        <w:jc w:val="both"/>
        <w:rPr/>
      </w:pPr>
      <w:r w:rsidDel="00000000" w:rsidR="00000000" w:rsidRPr="00000000">
        <w:rPr>
          <w:rtl w:val="0"/>
        </w:rPr>
        <w:t xml:space="preserve">Relevance to HireMinds AI: This paper informs the design of the corresponding resume analysis, matching, recommendation, ranking, or evaluation component [4].</w:t>
      </w:r>
    </w:p>
    <w:p w:rsidR="00000000" w:rsidDel="00000000" w:rsidP="00000000" w:rsidRDefault="00000000" w:rsidRPr="00000000" w14:paraId="00000057">
      <w:pPr>
        <w:pStyle w:val="Heading2"/>
        <w:rPr>
          <w:color w:val="000000"/>
        </w:rPr>
      </w:pPr>
      <w:r w:rsidDel="00000000" w:rsidR="00000000" w:rsidRPr="00000000">
        <w:rPr>
          <w:color w:val="000000"/>
          <w:rtl w:val="0"/>
        </w:rPr>
        <w:t xml:space="preserve">5.5 Career Craft AI: A Personalized Resume Analysis and Job Recommendations System</w:t>
      </w:r>
    </w:p>
    <w:p w:rsidR="00000000" w:rsidDel="00000000" w:rsidP="00000000" w:rsidRDefault="00000000" w:rsidRPr="00000000" w14:paraId="00000058">
      <w:pPr>
        <w:jc w:val="both"/>
        <w:rPr/>
      </w:pPr>
      <w:r w:rsidDel="00000000" w:rsidR="00000000" w:rsidRPr="00000000">
        <w:rPr>
          <w:rtl w:val="0"/>
        </w:rPr>
        <w:t xml:space="preserve">Publication Year: 2024</w:t>
      </w:r>
    </w:p>
    <w:p w:rsidR="00000000" w:rsidDel="00000000" w:rsidP="00000000" w:rsidRDefault="00000000" w:rsidRPr="00000000" w14:paraId="00000059">
      <w:pPr>
        <w:jc w:val="both"/>
        <w:rPr/>
      </w:pPr>
      <w:r w:rsidDel="00000000" w:rsidR="00000000" w:rsidRPr="00000000">
        <w:rPr>
          <w:rtl w:val="0"/>
        </w:rPr>
        <w:t xml:space="preserve">Methodology: NLP, cosine similarity, SVM, and profile-based job recommendation.</w:t>
      </w:r>
    </w:p>
    <w:p w:rsidR="00000000" w:rsidDel="00000000" w:rsidP="00000000" w:rsidRDefault="00000000" w:rsidRPr="00000000" w14:paraId="0000005A">
      <w:pPr>
        <w:jc w:val="both"/>
        <w:rPr/>
      </w:pPr>
      <w:r w:rsidDel="00000000" w:rsidR="00000000" w:rsidRPr="00000000">
        <w:rPr>
          <w:rtl w:val="0"/>
        </w:rPr>
        <w:t xml:space="preserve">Contribution: The paper provides a practical example of resume analysis and recommendation using conventional NLP and machine-learning techniques.</w:t>
      </w:r>
    </w:p>
    <w:p w:rsidR="00000000" w:rsidDel="00000000" w:rsidP="00000000" w:rsidRDefault="00000000" w:rsidRPr="00000000" w14:paraId="0000005B">
      <w:pPr>
        <w:jc w:val="both"/>
        <w:rPr/>
      </w:pPr>
      <w:r w:rsidDel="00000000" w:rsidR="00000000" w:rsidRPr="00000000">
        <w:rPr>
          <w:rtl w:val="0"/>
        </w:rPr>
        <w:t xml:space="preserve">Limitation: Keyword/vector similarity and conventional classifiers may not fully capture contextual relationships in complex job requirements.</w:t>
      </w:r>
    </w:p>
    <w:p w:rsidR="00000000" w:rsidDel="00000000" w:rsidP="00000000" w:rsidRDefault="00000000" w:rsidRPr="00000000" w14:paraId="0000005C">
      <w:pPr>
        <w:jc w:val="both"/>
        <w:rPr/>
      </w:pPr>
      <w:r w:rsidDel="00000000" w:rsidR="00000000" w:rsidRPr="00000000">
        <w:rPr>
          <w:rtl w:val="0"/>
        </w:rPr>
        <w:t xml:space="preserve">Relevance to HireMinds AI: This paper informs the design of the corresponding resume analysis, matching, recommendation, ranking, or evaluation component [5].</w:t>
      </w:r>
    </w:p>
    <w:p w:rsidR="00000000" w:rsidDel="00000000" w:rsidP="00000000" w:rsidRDefault="00000000" w:rsidRPr="00000000" w14:paraId="0000005D">
      <w:pPr>
        <w:pStyle w:val="Heading2"/>
        <w:rPr>
          <w:color w:val="000000"/>
        </w:rPr>
      </w:pPr>
      <w:r w:rsidDel="00000000" w:rsidR="00000000" w:rsidRPr="00000000">
        <w:rPr>
          <w:color w:val="000000"/>
          <w:rtl w:val="0"/>
        </w:rPr>
        <w:t xml:space="preserve">5.6 Development of a Recommendation System for Resume Tracking and Job Suggestions</w:t>
      </w:r>
    </w:p>
    <w:p w:rsidR="00000000" w:rsidDel="00000000" w:rsidP="00000000" w:rsidRDefault="00000000" w:rsidRPr="00000000" w14:paraId="0000005E">
      <w:pPr>
        <w:jc w:val="both"/>
        <w:rPr/>
      </w:pPr>
      <w:r w:rsidDel="00000000" w:rsidR="00000000" w:rsidRPr="00000000">
        <w:rPr>
          <w:rtl w:val="0"/>
        </w:rPr>
        <w:t xml:space="preserve">Publication Year: 2024</w:t>
      </w:r>
    </w:p>
    <w:p w:rsidR="00000000" w:rsidDel="00000000" w:rsidP="00000000" w:rsidRDefault="00000000" w:rsidRPr="00000000" w14:paraId="0000005F">
      <w:pPr>
        <w:jc w:val="both"/>
        <w:rPr/>
      </w:pPr>
      <w:r w:rsidDel="00000000" w:rsidR="00000000" w:rsidRPr="00000000">
        <w:rPr>
          <w:rtl w:val="0"/>
        </w:rPr>
        <w:t xml:space="preserve">Methodology: Generative AI, NLP, web scraping, resume analysis, and job suggestion.</w:t>
      </w:r>
    </w:p>
    <w:p w:rsidR="00000000" w:rsidDel="00000000" w:rsidP="00000000" w:rsidRDefault="00000000" w:rsidRPr="00000000" w14:paraId="00000060">
      <w:pPr>
        <w:jc w:val="both"/>
        <w:rPr/>
      </w:pPr>
      <w:r w:rsidDel="00000000" w:rsidR="00000000" w:rsidRPr="00000000">
        <w:rPr>
          <w:rtl w:val="0"/>
        </w:rPr>
        <w:t xml:space="preserve">Contribution: The work demonstrates how generative AI and external job information can be combined to produce relevant job suggestions.</w:t>
      </w:r>
    </w:p>
    <w:p w:rsidR="00000000" w:rsidDel="00000000" w:rsidP="00000000" w:rsidRDefault="00000000" w:rsidRPr="00000000" w14:paraId="00000061">
      <w:pPr>
        <w:jc w:val="both"/>
        <w:rPr/>
      </w:pPr>
      <w:r w:rsidDel="00000000" w:rsidR="00000000" w:rsidRPr="00000000">
        <w:rPr>
          <w:rtl w:val="0"/>
        </w:rPr>
        <w:t xml:space="preserve">Limitation: Dependence on web data and recommendation workflows can introduce freshness, reliability, and implementation challenges; recruiter-side explainable ranking is not the central focus.</w:t>
      </w:r>
    </w:p>
    <w:p w:rsidR="00000000" w:rsidDel="00000000" w:rsidP="00000000" w:rsidRDefault="00000000" w:rsidRPr="00000000" w14:paraId="00000062">
      <w:pPr>
        <w:jc w:val="both"/>
        <w:rPr/>
      </w:pPr>
      <w:r w:rsidDel="00000000" w:rsidR="00000000" w:rsidRPr="00000000">
        <w:rPr>
          <w:rtl w:val="0"/>
        </w:rPr>
        <w:t xml:space="preserve">Relevance to HireMinds AI: This paper informs the design of the corresponding resume analysis, matching, recommendation, ranking, or evaluation component [6].</w:t>
      </w:r>
    </w:p>
    <w:p w:rsidR="00000000" w:rsidDel="00000000" w:rsidP="00000000" w:rsidRDefault="00000000" w:rsidRPr="00000000" w14:paraId="00000063">
      <w:pPr>
        <w:pStyle w:val="Heading2"/>
        <w:rPr>
          <w:color w:val="000000"/>
        </w:rPr>
      </w:pPr>
      <w:r w:rsidDel="00000000" w:rsidR="00000000" w:rsidRPr="00000000">
        <w:rPr>
          <w:color w:val="000000"/>
          <w:rtl w:val="0"/>
        </w:rPr>
        <w:t xml:space="preserve">5.7 Analyzing the Effects of K-Means and Random Forest Algorithms on Resume Classification through Manipulation of Cluster Sizes and Datasets</w:t>
      </w:r>
    </w:p>
    <w:p w:rsidR="00000000" w:rsidDel="00000000" w:rsidP="00000000" w:rsidRDefault="00000000" w:rsidRPr="00000000" w14:paraId="00000064">
      <w:pPr>
        <w:jc w:val="both"/>
        <w:rPr/>
      </w:pPr>
      <w:r w:rsidDel="00000000" w:rsidR="00000000" w:rsidRPr="00000000">
        <w:rPr>
          <w:rtl w:val="0"/>
        </w:rPr>
        <w:t xml:space="preserve">Publication Year: 2024</w:t>
      </w:r>
    </w:p>
    <w:p w:rsidR="00000000" w:rsidDel="00000000" w:rsidP="00000000" w:rsidRDefault="00000000" w:rsidRPr="00000000" w14:paraId="00000065">
      <w:pPr>
        <w:jc w:val="both"/>
        <w:rPr/>
      </w:pPr>
      <w:r w:rsidDel="00000000" w:rsidR="00000000" w:rsidRPr="00000000">
        <w:rPr>
          <w:rtl w:val="0"/>
        </w:rPr>
        <w:t xml:space="preserve">Methodology: TF-IDF, K-Means, and Random Forest for resume classification; the uploaded research summary reports 70% accuracy.</w:t>
      </w:r>
    </w:p>
    <w:p w:rsidR="00000000" w:rsidDel="00000000" w:rsidP="00000000" w:rsidRDefault="00000000" w:rsidRPr="00000000" w14:paraId="00000066">
      <w:pPr>
        <w:jc w:val="both"/>
        <w:rPr/>
      </w:pPr>
      <w:r w:rsidDel="00000000" w:rsidR="00000000" w:rsidRPr="00000000">
        <w:rPr>
          <w:rtl w:val="0"/>
        </w:rPr>
        <w:t xml:space="preserve">Contribution: It provides a useful traditional machine-learning baseline against which transformer and LLM approaches can be compared.</w:t>
      </w:r>
    </w:p>
    <w:p w:rsidR="00000000" w:rsidDel="00000000" w:rsidP="00000000" w:rsidRDefault="00000000" w:rsidRPr="00000000" w14:paraId="00000067">
      <w:pPr>
        <w:jc w:val="both"/>
        <w:rPr/>
      </w:pPr>
      <w:r w:rsidDel="00000000" w:rsidR="00000000" w:rsidRPr="00000000">
        <w:rPr>
          <w:rtl w:val="0"/>
        </w:rPr>
        <w:t xml:space="preserve">Limitation: Traditional TF-IDF and classification approaches have limited contextual understanding and can be sensitive to dataset construction and vocabulary variation.</w:t>
      </w:r>
    </w:p>
    <w:p w:rsidR="00000000" w:rsidDel="00000000" w:rsidP="00000000" w:rsidRDefault="00000000" w:rsidRPr="00000000" w14:paraId="00000068">
      <w:pPr>
        <w:jc w:val="both"/>
        <w:rPr/>
      </w:pPr>
      <w:r w:rsidDel="00000000" w:rsidR="00000000" w:rsidRPr="00000000">
        <w:rPr>
          <w:rtl w:val="0"/>
        </w:rPr>
        <w:t xml:space="preserve">Relevance to HireMinds AI: This paper informs the design of the corresponding resume analysis, matching, recommendation, ranking, or evaluation component [7].</w:t>
      </w:r>
    </w:p>
    <w:p w:rsidR="00000000" w:rsidDel="00000000" w:rsidP="00000000" w:rsidRDefault="00000000" w:rsidRPr="00000000" w14:paraId="00000069">
      <w:pPr>
        <w:pStyle w:val="Heading2"/>
        <w:rPr>
          <w:color w:val="000000"/>
        </w:rPr>
      </w:pPr>
      <w:r w:rsidDel="00000000" w:rsidR="00000000" w:rsidRPr="00000000">
        <w:rPr>
          <w:color w:val="000000"/>
          <w:rtl w:val="0"/>
        </w:rPr>
        <w:t xml:space="preserve">5.8 Deep Learning-Driven Labor Education and Skill Assessment: A Big Data Approach for Optimizing Workforce Development and Industrial Relations</w:t>
      </w:r>
    </w:p>
    <w:p w:rsidR="00000000" w:rsidDel="00000000" w:rsidP="00000000" w:rsidRDefault="00000000" w:rsidRPr="00000000" w14:paraId="0000006A">
      <w:pPr>
        <w:jc w:val="both"/>
        <w:rPr/>
      </w:pPr>
      <w:r w:rsidDel="00000000" w:rsidR="00000000" w:rsidRPr="00000000">
        <w:rPr>
          <w:rtl w:val="0"/>
        </w:rPr>
        <w:t xml:space="preserve">Publication Year: 2025</w:t>
      </w:r>
    </w:p>
    <w:p w:rsidR="00000000" w:rsidDel="00000000" w:rsidP="00000000" w:rsidRDefault="00000000" w:rsidRPr="00000000" w14:paraId="0000006B">
      <w:pPr>
        <w:jc w:val="both"/>
        <w:rPr/>
      </w:pPr>
      <w:r w:rsidDel="00000000" w:rsidR="00000000" w:rsidRPr="00000000">
        <w:rPr>
          <w:rtl w:val="0"/>
        </w:rPr>
        <w:t xml:space="preserve">Methodology: LLM-based resume screening, preprocessing, sentence segmentation, classification, information extraction, and summarization using fine-tuned LLaMA2-13B.</w:t>
      </w:r>
    </w:p>
    <w:p w:rsidR="00000000" w:rsidDel="00000000" w:rsidP="00000000" w:rsidRDefault="00000000" w:rsidRPr="00000000" w14:paraId="0000006C">
      <w:pPr>
        <w:jc w:val="both"/>
        <w:rPr/>
      </w:pPr>
      <w:r w:rsidDel="00000000" w:rsidR="00000000" w:rsidRPr="00000000">
        <w:rPr>
          <w:rtl w:val="0"/>
        </w:rPr>
        <w:t xml:space="preserve">Contribution: The study demonstrates how fine-tuned LLMs can perform richer resume analysis and compares them with models including FLAN-T5 and GPT-NeoX.</w:t>
      </w:r>
    </w:p>
    <w:p w:rsidR="00000000" w:rsidDel="00000000" w:rsidP="00000000" w:rsidRDefault="00000000" w:rsidRPr="00000000" w14:paraId="0000006D">
      <w:pPr>
        <w:jc w:val="both"/>
        <w:rPr/>
      </w:pPr>
      <w:r w:rsidDel="00000000" w:rsidR="00000000" w:rsidRPr="00000000">
        <w:rPr>
          <w:rtl w:val="0"/>
        </w:rPr>
        <w:t xml:space="preserve">Limitation: Fine-tuned large models may require significant computational resources and suitable training data; deployment and recruiter-facing explainability remain practical concerns.</w:t>
      </w:r>
    </w:p>
    <w:p w:rsidR="00000000" w:rsidDel="00000000" w:rsidP="00000000" w:rsidRDefault="00000000" w:rsidRPr="00000000" w14:paraId="0000006E">
      <w:pPr>
        <w:jc w:val="both"/>
        <w:rPr/>
      </w:pPr>
      <w:r w:rsidDel="00000000" w:rsidR="00000000" w:rsidRPr="00000000">
        <w:rPr>
          <w:rtl w:val="0"/>
        </w:rPr>
        <w:t xml:space="preserve">Relevance to HireMinds AI: This paper informs the design of the corresponding resume analysis, matching, recommendation, ranking, or evaluation component [8].</w:t>
      </w:r>
    </w:p>
    <w:p w:rsidR="00000000" w:rsidDel="00000000" w:rsidP="00000000" w:rsidRDefault="00000000" w:rsidRPr="00000000" w14:paraId="0000006F">
      <w:pPr>
        <w:pStyle w:val="Heading2"/>
        <w:rPr>
          <w:color w:val="000000"/>
        </w:rPr>
      </w:pPr>
      <w:r w:rsidDel="00000000" w:rsidR="00000000" w:rsidRPr="00000000">
        <w:rPr>
          <w:color w:val="000000"/>
          <w:rtl w:val="0"/>
        </w:rPr>
        <w:t xml:space="preserve">5.9 FairHire: AI-Driven Resume Profiling and Technical Interview Automation</w:t>
      </w:r>
    </w:p>
    <w:p w:rsidR="00000000" w:rsidDel="00000000" w:rsidP="00000000" w:rsidRDefault="00000000" w:rsidRPr="00000000" w14:paraId="00000070">
      <w:pPr>
        <w:jc w:val="both"/>
        <w:rPr/>
      </w:pPr>
      <w:r w:rsidDel="00000000" w:rsidR="00000000" w:rsidRPr="00000000">
        <w:rPr>
          <w:rtl w:val="0"/>
        </w:rPr>
        <w:t xml:space="preserve">Publication Year: 2025</w:t>
      </w:r>
    </w:p>
    <w:p w:rsidR="00000000" w:rsidDel="00000000" w:rsidP="00000000" w:rsidRDefault="00000000" w:rsidRPr="00000000" w14:paraId="00000071">
      <w:pPr>
        <w:jc w:val="both"/>
        <w:rPr/>
      </w:pPr>
      <w:r w:rsidDel="00000000" w:rsidR="00000000" w:rsidRPr="00000000">
        <w:rPr>
          <w:rtl w:val="0"/>
        </w:rPr>
        <w:t xml:space="preserve">Methodology: Resume skill extraction, role-specific interview generation, dynamic LLM questioning, audio/video response evaluation, and candidate scoring.</w:t>
      </w:r>
    </w:p>
    <w:p w:rsidR="00000000" w:rsidDel="00000000" w:rsidP="00000000" w:rsidRDefault="00000000" w:rsidRPr="00000000" w14:paraId="00000072">
      <w:pPr>
        <w:jc w:val="both"/>
        <w:rPr/>
      </w:pPr>
      <w:r w:rsidDel="00000000" w:rsidR="00000000" w:rsidRPr="00000000">
        <w:rPr>
          <w:rtl w:val="0"/>
        </w:rPr>
        <w:t xml:space="preserve">Contribution: The paper extends AI recruitment beyond resume screening and shows how multiple AI components can support candidate assessment.</w:t>
      </w:r>
    </w:p>
    <w:p w:rsidR="00000000" w:rsidDel="00000000" w:rsidP="00000000" w:rsidRDefault="00000000" w:rsidRPr="00000000" w14:paraId="00000073">
      <w:pPr>
        <w:jc w:val="both"/>
        <w:rPr/>
      </w:pPr>
      <w:r w:rsidDel="00000000" w:rsidR="00000000" w:rsidRPr="00000000">
        <w:rPr>
          <w:rtl w:val="0"/>
        </w:rPr>
        <w:t xml:space="preserve">Limitation: The broader interview and multimedia pipeline increases system complexity and is not necessary for the initial resume-screening objective of HireMinds AI.</w:t>
      </w:r>
    </w:p>
    <w:p w:rsidR="00000000" w:rsidDel="00000000" w:rsidP="00000000" w:rsidRDefault="00000000" w:rsidRPr="00000000" w14:paraId="00000074">
      <w:pPr>
        <w:jc w:val="both"/>
        <w:rPr/>
      </w:pPr>
      <w:r w:rsidDel="00000000" w:rsidR="00000000" w:rsidRPr="00000000">
        <w:rPr>
          <w:rtl w:val="0"/>
        </w:rPr>
        <w:t xml:space="preserve">Relevance to HireMinds AI: This paper informs the design of the corresponding resume analysis, matching, recommendation, ranking, or evaluation component [9].</w:t>
      </w:r>
    </w:p>
    <w:p w:rsidR="00000000" w:rsidDel="00000000" w:rsidP="00000000" w:rsidRDefault="00000000" w:rsidRPr="00000000" w14:paraId="00000075">
      <w:pPr>
        <w:pStyle w:val="Heading2"/>
        <w:rPr>
          <w:color w:val="000000"/>
        </w:rPr>
      </w:pPr>
      <w:r w:rsidDel="00000000" w:rsidR="00000000" w:rsidRPr="00000000">
        <w:rPr>
          <w:color w:val="000000"/>
          <w:rtl w:val="0"/>
        </w:rPr>
        <w:t xml:space="preserve">5.10 Optimizing Recruitment with AI: A Smarter Approach to Candidate Evaluation</w:t>
      </w:r>
    </w:p>
    <w:p w:rsidR="00000000" w:rsidDel="00000000" w:rsidP="00000000" w:rsidRDefault="00000000" w:rsidRPr="00000000" w14:paraId="00000076">
      <w:pPr>
        <w:jc w:val="both"/>
        <w:rPr/>
      </w:pPr>
      <w:r w:rsidDel="00000000" w:rsidR="00000000" w:rsidRPr="00000000">
        <w:rPr>
          <w:rtl w:val="0"/>
        </w:rPr>
        <w:t xml:space="preserve">Publication Year: 2025</w:t>
      </w:r>
    </w:p>
    <w:p w:rsidR="00000000" w:rsidDel="00000000" w:rsidP="00000000" w:rsidRDefault="00000000" w:rsidRPr="00000000" w14:paraId="00000077">
      <w:pPr>
        <w:jc w:val="both"/>
        <w:rPr/>
      </w:pPr>
      <w:r w:rsidDel="00000000" w:rsidR="00000000" w:rsidRPr="00000000">
        <w:rPr>
          <w:rtl w:val="0"/>
        </w:rPr>
        <w:t xml:space="preserve">Methodology: Automated resume review, interview-question organization, speech-to-text, and candidate-response scoring.</w:t>
      </w:r>
    </w:p>
    <w:p w:rsidR="00000000" w:rsidDel="00000000" w:rsidP="00000000" w:rsidRDefault="00000000" w:rsidRPr="00000000" w14:paraId="00000078">
      <w:pPr>
        <w:jc w:val="both"/>
        <w:rPr/>
      </w:pPr>
      <w:r w:rsidDel="00000000" w:rsidR="00000000" w:rsidRPr="00000000">
        <w:rPr>
          <w:rtl w:val="0"/>
        </w:rPr>
        <w:t xml:space="preserve">Contribution: The work demonstrates an end-to-end AI-assisted candidate evaluation direction and highlights automation across multiple recruitment stages.</w:t>
      </w:r>
    </w:p>
    <w:p w:rsidR="00000000" w:rsidDel="00000000" w:rsidP="00000000" w:rsidRDefault="00000000" w:rsidRPr="00000000" w14:paraId="00000079">
      <w:pPr>
        <w:jc w:val="both"/>
        <w:rPr/>
      </w:pPr>
      <w:r w:rsidDel="00000000" w:rsidR="00000000" w:rsidRPr="00000000">
        <w:rPr>
          <w:rtl w:val="0"/>
        </w:rPr>
        <w:t xml:space="preserve">Limitation: Its focus includes interview evaluation and therefore differs from the narrower, scalable fresher/entry-level resume matching focus of HireMinds AI.</w:t>
      </w:r>
    </w:p>
    <w:p w:rsidR="00000000" w:rsidDel="00000000" w:rsidP="00000000" w:rsidRDefault="00000000" w:rsidRPr="00000000" w14:paraId="0000007A">
      <w:pPr>
        <w:jc w:val="both"/>
        <w:rPr/>
      </w:pPr>
      <w:r w:rsidDel="00000000" w:rsidR="00000000" w:rsidRPr="00000000">
        <w:rPr>
          <w:rtl w:val="0"/>
        </w:rPr>
        <w:t xml:space="preserve">Relevance to HireMinds AI: This paper informs the design of the corresponding resume analysis, matching, recommendation, ranking, or evaluation component [10].</w:t>
      </w:r>
    </w:p>
    <w:p w:rsidR="00000000" w:rsidDel="00000000" w:rsidP="00000000" w:rsidRDefault="00000000" w:rsidRPr="00000000" w14:paraId="0000007B">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color w:val="000000"/>
        </w:rPr>
      </w:pPr>
      <w:r w:rsidDel="00000000" w:rsidR="00000000" w:rsidRPr="00000000">
        <w:rPr>
          <w:color w:val="000000"/>
          <w:rtl w:val="0"/>
        </w:rPr>
        <w:t xml:space="preserve">6. COMPARATIVE STUDY</w:t>
      </w:r>
    </w:p>
    <w:p w:rsidR="00000000" w:rsidDel="00000000" w:rsidP="00000000" w:rsidRDefault="00000000" w:rsidRPr="00000000" w14:paraId="0000007D">
      <w:pPr>
        <w:jc w:val="both"/>
        <w:rPr/>
      </w:pPr>
      <w:r w:rsidDel="00000000" w:rsidR="00000000" w:rsidRPr="00000000">
        <w:rPr>
          <w:rtl w:val="0"/>
        </w:rPr>
        <w:t xml:space="preserve">The following comparison summarizes the major approaches identified from the selected literature. The comparison is used to determine the strengths and limitations of existing approaches and to establish the research gap for HireMinds AI.</w:t>
      </w:r>
    </w:p>
    <w:tbl>
      <w:tblPr>
        <w:tblStyle w:val="Table2"/>
        <w:tblW w:w="91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0"/>
        <w:gridCol w:w="1520"/>
        <w:gridCol w:w="1520"/>
        <w:gridCol w:w="1520"/>
        <w:gridCol w:w="1520"/>
        <w:gridCol w:w="1520"/>
        <w:tblGridChange w:id="0">
          <w:tblGrid>
            <w:gridCol w:w="1520"/>
            <w:gridCol w:w="1520"/>
            <w:gridCol w:w="1520"/>
            <w:gridCol w:w="1520"/>
            <w:gridCol w:w="1520"/>
            <w:gridCol w:w="1520"/>
          </w:tblGrid>
        </w:tblGridChange>
      </w:tblGrid>
      <w:tr>
        <w:trPr>
          <w:cantSplit w:val="0"/>
          <w:tblHeader w:val="0"/>
        </w:trPr>
        <w:tc>
          <w:tcPr>
            <w:shd w:fill="d9e1f2" w:val="clear"/>
            <w:vAlign w:val="center"/>
          </w:tcPr>
          <w:p w:rsidR="00000000" w:rsidDel="00000000" w:rsidP="00000000" w:rsidRDefault="00000000" w:rsidRPr="00000000" w14:paraId="0000007E">
            <w:pPr>
              <w:rPr/>
            </w:pPr>
            <w:r w:rsidDel="00000000" w:rsidR="00000000" w:rsidRPr="00000000">
              <w:rPr>
                <w:rtl w:val="0"/>
              </w:rPr>
              <w:t xml:space="preserve">Paper</w:t>
            </w:r>
          </w:p>
        </w:tc>
        <w:tc>
          <w:tcPr>
            <w:shd w:fill="d9e1f2" w:val="clear"/>
            <w:vAlign w:val="center"/>
          </w:tcPr>
          <w:p w:rsidR="00000000" w:rsidDel="00000000" w:rsidP="00000000" w:rsidRDefault="00000000" w:rsidRPr="00000000" w14:paraId="0000007F">
            <w:pPr>
              <w:rPr/>
            </w:pPr>
            <w:r w:rsidDel="00000000" w:rsidR="00000000" w:rsidRPr="00000000">
              <w:rPr>
                <w:rtl w:val="0"/>
              </w:rPr>
              <w:t xml:space="preserve">Year</w:t>
            </w:r>
          </w:p>
        </w:tc>
        <w:tc>
          <w:tcPr>
            <w:shd w:fill="d9e1f2" w:val="clear"/>
            <w:vAlign w:val="center"/>
          </w:tcPr>
          <w:p w:rsidR="00000000" w:rsidDel="00000000" w:rsidP="00000000" w:rsidRDefault="00000000" w:rsidRPr="00000000" w14:paraId="00000080">
            <w:pPr>
              <w:rPr/>
            </w:pPr>
            <w:r w:rsidDel="00000000" w:rsidR="00000000" w:rsidRPr="00000000">
              <w:rPr>
                <w:rtl w:val="0"/>
              </w:rPr>
              <w:t xml:space="preserve">Core Method</w:t>
            </w:r>
          </w:p>
        </w:tc>
        <w:tc>
          <w:tcPr>
            <w:shd w:fill="d9e1f2" w:val="clear"/>
            <w:vAlign w:val="center"/>
          </w:tcPr>
          <w:p w:rsidR="00000000" w:rsidDel="00000000" w:rsidP="00000000" w:rsidRDefault="00000000" w:rsidRPr="00000000" w14:paraId="00000081">
            <w:pPr>
              <w:rPr/>
            </w:pPr>
            <w:r w:rsidDel="00000000" w:rsidR="00000000" w:rsidRPr="00000000">
              <w:rPr>
                <w:rtl w:val="0"/>
              </w:rPr>
              <w:t xml:space="preserve">Matching / Screening</w:t>
            </w:r>
          </w:p>
        </w:tc>
        <w:tc>
          <w:tcPr>
            <w:shd w:fill="d9e1f2" w:val="clear"/>
            <w:vAlign w:val="center"/>
          </w:tcPr>
          <w:p w:rsidR="00000000" w:rsidDel="00000000" w:rsidP="00000000" w:rsidRDefault="00000000" w:rsidRPr="00000000" w14:paraId="00000082">
            <w:pPr>
              <w:rPr/>
            </w:pPr>
            <w:r w:rsidDel="00000000" w:rsidR="00000000" w:rsidRPr="00000000">
              <w:rPr>
                <w:rtl w:val="0"/>
              </w:rPr>
              <w:t xml:space="preserve">Explainability</w:t>
            </w:r>
          </w:p>
        </w:tc>
        <w:tc>
          <w:tcPr>
            <w:shd w:fill="d9e1f2" w:val="clear"/>
            <w:vAlign w:val="center"/>
          </w:tcPr>
          <w:p w:rsidR="00000000" w:rsidDel="00000000" w:rsidP="00000000" w:rsidRDefault="00000000" w:rsidRPr="00000000" w14:paraId="00000083">
            <w:pPr>
              <w:rPr/>
            </w:pPr>
            <w:r w:rsidDel="00000000" w:rsidR="00000000" w:rsidRPr="00000000">
              <w:rPr>
                <w:rtl w:val="0"/>
              </w:rPr>
              <w:t xml:space="preserve">Key Limitation / Gap</w:t>
            </w:r>
          </w:p>
        </w:tc>
      </w:tr>
      <w:tr>
        <w:trPr>
          <w:cantSplit w:val="0"/>
          <w:tblHeader w:val="0"/>
        </w:trPr>
        <w:tc>
          <w:tcPr>
            <w:vAlign w:val="center"/>
          </w:tcPr>
          <w:p w:rsidR="00000000" w:rsidDel="00000000" w:rsidP="00000000" w:rsidRDefault="00000000" w:rsidRPr="00000000" w14:paraId="00000084">
            <w:pPr>
              <w:spacing w:line="240" w:lineRule="auto"/>
              <w:rPr/>
            </w:pPr>
            <w:r w:rsidDel="00000000" w:rsidR="00000000" w:rsidRPr="00000000">
              <w:rPr>
                <w:rFonts w:ascii="Times New Roman" w:cs="Times New Roman" w:eastAsia="Times New Roman" w:hAnsi="Times New Roman"/>
                <w:sz w:val="20"/>
                <w:szCs w:val="20"/>
                <w:rtl w:val="0"/>
              </w:rPr>
              <w:t xml:space="preserve">Empirical Evaluation of LLMs in Resume Classification</w:t>
            </w:r>
            <w:r w:rsidDel="00000000" w:rsidR="00000000" w:rsidRPr="00000000">
              <w:rPr>
                <w:rtl w:val="0"/>
              </w:rPr>
            </w:r>
          </w:p>
        </w:tc>
        <w:tc>
          <w:tcPr>
            <w:vAlign w:val="center"/>
          </w:tcPr>
          <w:p w:rsidR="00000000" w:rsidDel="00000000" w:rsidP="00000000" w:rsidRDefault="00000000" w:rsidRPr="00000000" w14:paraId="00000085">
            <w:pPr>
              <w:spacing w:line="240" w:lineRule="auto"/>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vAlign w:val="center"/>
          </w:tcPr>
          <w:p w:rsidR="00000000" w:rsidDel="00000000" w:rsidP="00000000" w:rsidRDefault="00000000" w:rsidRPr="00000000" w14:paraId="00000086">
            <w:pPr>
              <w:spacing w:line="240" w:lineRule="auto"/>
              <w:rPr/>
            </w:pPr>
            <w:r w:rsidDel="00000000" w:rsidR="00000000" w:rsidRPr="00000000">
              <w:rPr>
                <w:rFonts w:ascii="Times New Roman" w:cs="Times New Roman" w:eastAsia="Times New Roman" w:hAnsi="Times New Roman"/>
                <w:sz w:val="20"/>
                <w:szCs w:val="20"/>
                <w:rtl w:val="0"/>
              </w:rPr>
              <w:t xml:space="preserve">LLMs</w:t>
            </w:r>
            <w:r w:rsidDel="00000000" w:rsidR="00000000" w:rsidRPr="00000000">
              <w:rPr>
                <w:rtl w:val="0"/>
              </w:rPr>
            </w:r>
          </w:p>
        </w:tc>
        <w:tc>
          <w:tcPr>
            <w:vAlign w:val="center"/>
          </w:tcPr>
          <w:p w:rsidR="00000000" w:rsidDel="00000000" w:rsidP="00000000" w:rsidRDefault="00000000" w:rsidRPr="00000000" w14:paraId="00000087">
            <w:pPr>
              <w:spacing w:line="240" w:lineRule="auto"/>
              <w:rPr/>
            </w:pPr>
            <w:r w:rsidDel="00000000" w:rsidR="00000000" w:rsidRPr="00000000">
              <w:rPr>
                <w:rFonts w:ascii="Times New Roman" w:cs="Times New Roman" w:eastAsia="Times New Roman" w:hAnsi="Times New Roman"/>
                <w:sz w:val="20"/>
                <w:szCs w:val="20"/>
                <w:rtl w:val="0"/>
              </w:rPr>
              <w:t xml:space="preserve">Resume classification</w:t>
            </w:r>
            <w:r w:rsidDel="00000000" w:rsidR="00000000" w:rsidRPr="00000000">
              <w:rPr>
                <w:rtl w:val="0"/>
              </w:rPr>
            </w:r>
          </w:p>
        </w:tc>
        <w:tc>
          <w:tcPr>
            <w:vAlign w:val="center"/>
          </w:tcPr>
          <w:p w:rsidR="00000000" w:rsidDel="00000000" w:rsidP="00000000" w:rsidRDefault="00000000" w:rsidRPr="00000000" w14:paraId="00000088">
            <w:pPr>
              <w:spacing w:line="240" w:lineRule="auto"/>
              <w:rPr/>
            </w:pPr>
            <w:r w:rsidDel="00000000" w:rsidR="00000000" w:rsidRPr="00000000">
              <w:rPr>
                <w:rFonts w:ascii="Times New Roman" w:cs="Times New Roman" w:eastAsia="Times New Roman" w:hAnsi="Times New Roman"/>
                <w:sz w:val="20"/>
                <w:szCs w:val="20"/>
                <w:rtl w:val="0"/>
              </w:rPr>
              <w:t xml:space="preserve">Limited</w:t>
            </w:r>
            <w:r w:rsidDel="00000000" w:rsidR="00000000" w:rsidRPr="00000000">
              <w:rPr>
                <w:rtl w:val="0"/>
              </w:rPr>
            </w:r>
          </w:p>
        </w:tc>
        <w:tc>
          <w:tcPr>
            <w:vAlign w:val="center"/>
          </w:tcPr>
          <w:p w:rsidR="00000000" w:rsidDel="00000000" w:rsidP="00000000" w:rsidRDefault="00000000" w:rsidRPr="00000000" w14:paraId="00000089">
            <w:pPr>
              <w:spacing w:line="240" w:lineRule="auto"/>
              <w:rPr/>
            </w:pPr>
            <w:r w:rsidDel="00000000" w:rsidR="00000000" w:rsidRPr="00000000">
              <w:rPr>
                <w:rFonts w:ascii="Times New Roman" w:cs="Times New Roman" w:eastAsia="Times New Roman" w:hAnsi="Times New Roman"/>
                <w:sz w:val="20"/>
                <w:szCs w:val="20"/>
                <w:rtl w:val="0"/>
              </w:rPr>
              <w:t xml:space="preserve">Classification-focused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line="240" w:lineRule="auto"/>
              <w:rPr/>
            </w:pPr>
            <w:r w:rsidDel="00000000" w:rsidR="00000000" w:rsidRPr="00000000">
              <w:rPr>
                <w:rFonts w:ascii="Times New Roman" w:cs="Times New Roman" w:eastAsia="Times New Roman" w:hAnsi="Times New Roman"/>
                <w:sz w:val="20"/>
                <w:szCs w:val="20"/>
                <w:rtl w:val="0"/>
              </w:rPr>
              <w:t xml:space="preserve">Smart Recruitment System</w:t>
            </w:r>
            <w:r w:rsidDel="00000000" w:rsidR="00000000" w:rsidRPr="00000000">
              <w:rPr>
                <w:rtl w:val="0"/>
              </w:rPr>
            </w:r>
          </w:p>
        </w:tc>
        <w:tc>
          <w:tcPr>
            <w:vAlign w:val="center"/>
          </w:tcPr>
          <w:p w:rsidR="00000000" w:rsidDel="00000000" w:rsidP="00000000" w:rsidRDefault="00000000" w:rsidRPr="00000000" w14:paraId="0000008B">
            <w:pPr>
              <w:spacing w:line="240" w:lineRule="auto"/>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vAlign w:val="center"/>
          </w:tcPr>
          <w:p w:rsidR="00000000" w:rsidDel="00000000" w:rsidP="00000000" w:rsidRDefault="00000000" w:rsidRPr="00000000" w14:paraId="0000008C">
            <w:pPr>
              <w:spacing w:line="240" w:lineRule="auto"/>
              <w:rPr/>
            </w:pPr>
            <w:r w:rsidDel="00000000" w:rsidR="00000000" w:rsidRPr="00000000">
              <w:rPr>
                <w:rFonts w:ascii="Times New Roman" w:cs="Times New Roman" w:eastAsia="Times New Roman" w:hAnsi="Times New Roman"/>
                <w:sz w:val="20"/>
                <w:szCs w:val="20"/>
                <w:rtl w:val="0"/>
              </w:rPr>
              <w:t xml:space="preserve">AI + NLP + ML</w:t>
            </w:r>
            <w:r w:rsidDel="00000000" w:rsidR="00000000" w:rsidRPr="00000000">
              <w:rPr>
                <w:rtl w:val="0"/>
              </w:rPr>
            </w:r>
          </w:p>
        </w:tc>
        <w:tc>
          <w:tcPr>
            <w:vAlign w:val="center"/>
          </w:tcPr>
          <w:p w:rsidR="00000000" w:rsidDel="00000000" w:rsidP="00000000" w:rsidRDefault="00000000" w:rsidRPr="00000000" w14:paraId="0000008D">
            <w:pPr>
              <w:spacing w:line="240" w:lineRule="auto"/>
              <w:rPr/>
            </w:pPr>
            <w:r w:rsidDel="00000000" w:rsidR="00000000" w:rsidRPr="00000000">
              <w:rPr>
                <w:rFonts w:ascii="Times New Roman" w:cs="Times New Roman" w:eastAsia="Times New Roman" w:hAnsi="Times New Roman"/>
                <w:sz w:val="20"/>
                <w:szCs w:val="20"/>
                <w:rtl w:val="0"/>
              </w:rPr>
              <w:t xml:space="preserve">Automated screening</w:t>
            </w:r>
            <w:r w:rsidDel="00000000" w:rsidR="00000000" w:rsidRPr="00000000">
              <w:rPr>
                <w:rtl w:val="0"/>
              </w:rPr>
            </w:r>
          </w:p>
        </w:tc>
        <w:tc>
          <w:tcPr>
            <w:vAlign w:val="center"/>
          </w:tcPr>
          <w:p w:rsidR="00000000" w:rsidDel="00000000" w:rsidP="00000000" w:rsidRDefault="00000000" w:rsidRPr="00000000" w14:paraId="0000008E">
            <w:pPr>
              <w:spacing w:line="240" w:lineRule="auto"/>
              <w:rPr/>
            </w:pPr>
            <w:r w:rsidDel="00000000" w:rsidR="00000000" w:rsidRPr="00000000">
              <w:rPr>
                <w:rFonts w:ascii="Times New Roman" w:cs="Times New Roman" w:eastAsia="Times New Roman" w:hAnsi="Times New Roman"/>
                <w:sz w:val="20"/>
                <w:szCs w:val="20"/>
                <w:rtl w:val="0"/>
              </w:rPr>
              <w:t xml:space="preserve">Limited</w:t>
            </w:r>
            <w:r w:rsidDel="00000000" w:rsidR="00000000" w:rsidRPr="00000000">
              <w:rPr>
                <w:rtl w:val="0"/>
              </w:rPr>
            </w:r>
          </w:p>
        </w:tc>
        <w:tc>
          <w:tcPr>
            <w:vAlign w:val="center"/>
          </w:tcPr>
          <w:p w:rsidR="00000000" w:rsidDel="00000000" w:rsidP="00000000" w:rsidRDefault="00000000" w:rsidRPr="00000000" w14:paraId="0000008F">
            <w:pPr>
              <w:spacing w:line="240" w:lineRule="auto"/>
              <w:rPr/>
            </w:pPr>
            <w:r w:rsidDel="00000000" w:rsidR="00000000" w:rsidRPr="00000000">
              <w:rPr>
                <w:rFonts w:ascii="Times New Roman" w:cs="Times New Roman" w:eastAsia="Times New Roman" w:hAnsi="Times New Roman"/>
                <w:sz w:val="20"/>
                <w:szCs w:val="20"/>
                <w:rtl w:val="0"/>
              </w:rPr>
              <w:t xml:space="preserve">General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line="240" w:lineRule="auto"/>
              <w:rPr/>
            </w:pPr>
            <w:r w:rsidDel="00000000" w:rsidR="00000000" w:rsidRPr="00000000">
              <w:rPr>
                <w:rFonts w:ascii="Times New Roman" w:cs="Times New Roman" w:eastAsia="Times New Roman" w:hAnsi="Times New Roman"/>
                <w:sz w:val="20"/>
                <w:szCs w:val="20"/>
                <w:rtl w:val="0"/>
              </w:rPr>
              <w:t xml:space="preserve">AI-Powered Resume Recommendation and Feedback</w:t>
            </w:r>
            <w:r w:rsidDel="00000000" w:rsidR="00000000" w:rsidRPr="00000000">
              <w:rPr>
                <w:rtl w:val="0"/>
              </w:rPr>
            </w:r>
          </w:p>
        </w:tc>
        <w:tc>
          <w:tcPr>
            <w:vAlign w:val="center"/>
          </w:tcPr>
          <w:p w:rsidR="00000000" w:rsidDel="00000000" w:rsidP="00000000" w:rsidRDefault="00000000" w:rsidRPr="00000000" w14:paraId="00000091">
            <w:pPr>
              <w:spacing w:line="240" w:lineRule="auto"/>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vAlign w:val="center"/>
          </w:tcPr>
          <w:p w:rsidR="00000000" w:rsidDel="00000000" w:rsidP="00000000" w:rsidRDefault="00000000" w:rsidRPr="00000000" w14:paraId="00000092">
            <w:pPr>
              <w:spacing w:line="240" w:lineRule="auto"/>
              <w:rPr/>
            </w:pPr>
            <w:r w:rsidDel="00000000" w:rsidR="00000000" w:rsidRPr="00000000">
              <w:rPr>
                <w:rFonts w:ascii="Times New Roman" w:cs="Times New Roman" w:eastAsia="Times New Roman" w:hAnsi="Times New Roman"/>
                <w:sz w:val="20"/>
                <w:szCs w:val="20"/>
                <w:rtl w:val="0"/>
              </w:rPr>
              <w:t xml:space="preserve">BERT</w:t>
            </w:r>
            <w:r w:rsidDel="00000000" w:rsidR="00000000" w:rsidRPr="00000000">
              <w:rPr>
                <w:rtl w:val="0"/>
              </w:rPr>
            </w:r>
          </w:p>
        </w:tc>
        <w:tc>
          <w:tcPr>
            <w:vAlign w:val="center"/>
          </w:tcPr>
          <w:p w:rsidR="00000000" w:rsidDel="00000000" w:rsidP="00000000" w:rsidRDefault="00000000" w:rsidRPr="00000000" w14:paraId="00000093">
            <w:pPr>
              <w:spacing w:line="240" w:lineRule="auto"/>
              <w:rPr/>
            </w:pPr>
            <w:r w:rsidDel="00000000" w:rsidR="00000000" w:rsidRPr="00000000">
              <w:rPr>
                <w:rFonts w:ascii="Times New Roman" w:cs="Times New Roman" w:eastAsia="Times New Roman" w:hAnsi="Times New Roman"/>
                <w:sz w:val="20"/>
                <w:szCs w:val="20"/>
                <w:rtl w:val="0"/>
              </w:rPr>
              <w:t xml:space="preserve">Resume-job matching</w:t>
            </w:r>
            <w:r w:rsidDel="00000000" w:rsidR="00000000" w:rsidRPr="00000000">
              <w:rPr>
                <w:rtl w:val="0"/>
              </w:rPr>
            </w:r>
          </w:p>
        </w:tc>
        <w:tc>
          <w:tcPr>
            <w:vAlign w:val="center"/>
          </w:tcPr>
          <w:p w:rsidR="00000000" w:rsidDel="00000000" w:rsidP="00000000" w:rsidRDefault="00000000" w:rsidRPr="00000000" w14:paraId="00000094">
            <w:pPr>
              <w:spacing w:line="240" w:lineRule="auto"/>
              <w:rPr/>
            </w:pPr>
            <w:r w:rsidDel="00000000" w:rsidR="00000000" w:rsidRPr="00000000">
              <w:rPr>
                <w:rFonts w:ascii="Times New Roman" w:cs="Times New Roman" w:eastAsia="Times New Roman" w:hAnsi="Times New Roman"/>
                <w:sz w:val="20"/>
                <w:szCs w:val="20"/>
                <w:rtl w:val="0"/>
              </w:rPr>
              <w:t xml:space="preserve">Feedback</w:t>
            </w:r>
            <w:r w:rsidDel="00000000" w:rsidR="00000000" w:rsidRPr="00000000">
              <w:rPr>
                <w:rtl w:val="0"/>
              </w:rPr>
            </w:r>
          </w:p>
        </w:tc>
        <w:tc>
          <w:tcPr>
            <w:vAlign w:val="center"/>
          </w:tcPr>
          <w:p w:rsidR="00000000" w:rsidDel="00000000" w:rsidP="00000000" w:rsidRDefault="00000000" w:rsidRPr="00000000" w14:paraId="00000095">
            <w:pPr>
              <w:spacing w:line="240" w:lineRule="auto"/>
              <w:rPr/>
            </w:pPr>
            <w:r w:rsidDel="00000000" w:rsidR="00000000" w:rsidRPr="00000000">
              <w:rPr>
                <w:rFonts w:ascii="Times New Roman" w:cs="Times New Roman" w:eastAsia="Times New Roman" w:hAnsi="Times New Roman"/>
                <w:sz w:val="20"/>
                <w:szCs w:val="20"/>
                <w:rtl w:val="0"/>
              </w:rPr>
              <w:t xml:space="preserve">Less flexible than LLM reasoning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line="240" w:lineRule="auto"/>
              <w:rPr/>
            </w:pPr>
            <w:r w:rsidDel="00000000" w:rsidR="00000000" w:rsidRPr="00000000">
              <w:rPr>
                <w:rFonts w:ascii="Times New Roman" w:cs="Times New Roman" w:eastAsia="Times New Roman" w:hAnsi="Times New Roman"/>
                <w:sz w:val="20"/>
                <w:szCs w:val="20"/>
                <w:rtl w:val="0"/>
              </w:rPr>
              <w:t xml:space="preserve">A Hybrid Approach for Job Recommendation Systems</w:t>
            </w:r>
            <w:r w:rsidDel="00000000" w:rsidR="00000000" w:rsidRPr="00000000">
              <w:rPr>
                <w:rtl w:val="0"/>
              </w:rPr>
            </w:r>
          </w:p>
        </w:tc>
        <w:tc>
          <w:tcPr>
            <w:vAlign w:val="center"/>
          </w:tcPr>
          <w:p w:rsidR="00000000" w:rsidDel="00000000" w:rsidP="00000000" w:rsidRDefault="00000000" w:rsidRPr="00000000" w14:paraId="00000097">
            <w:pPr>
              <w:spacing w:line="240" w:lineRule="auto"/>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vAlign w:val="center"/>
          </w:tcPr>
          <w:p w:rsidR="00000000" w:rsidDel="00000000" w:rsidP="00000000" w:rsidRDefault="00000000" w:rsidRPr="00000000" w14:paraId="00000098">
            <w:pPr>
              <w:spacing w:line="240" w:lineRule="auto"/>
              <w:rPr/>
            </w:pPr>
            <w:r w:rsidDel="00000000" w:rsidR="00000000" w:rsidRPr="00000000">
              <w:rPr>
                <w:rFonts w:ascii="Times New Roman" w:cs="Times New Roman" w:eastAsia="Times New Roman" w:hAnsi="Times New Roman"/>
                <w:sz w:val="20"/>
                <w:szCs w:val="20"/>
                <w:rtl w:val="0"/>
              </w:rPr>
              <w:t xml:space="preserve">Hybrid + LLM</w:t>
            </w:r>
            <w:r w:rsidDel="00000000" w:rsidR="00000000" w:rsidRPr="00000000">
              <w:rPr>
                <w:rtl w:val="0"/>
              </w:rPr>
            </w:r>
          </w:p>
        </w:tc>
        <w:tc>
          <w:tcPr>
            <w:vAlign w:val="center"/>
          </w:tcPr>
          <w:p w:rsidR="00000000" w:rsidDel="00000000" w:rsidP="00000000" w:rsidRDefault="00000000" w:rsidRPr="00000000" w14:paraId="00000099">
            <w:pPr>
              <w:spacing w:line="240" w:lineRule="auto"/>
              <w:rPr/>
            </w:pPr>
            <w:r w:rsidDel="00000000" w:rsidR="00000000" w:rsidRPr="00000000">
              <w:rPr>
                <w:rFonts w:ascii="Times New Roman" w:cs="Times New Roman" w:eastAsia="Times New Roman" w:hAnsi="Times New Roman"/>
                <w:sz w:val="20"/>
                <w:szCs w:val="20"/>
                <w:rtl w:val="0"/>
              </w:rPr>
              <w:t xml:space="preserve">Job recommendation</w:t>
            </w:r>
            <w:r w:rsidDel="00000000" w:rsidR="00000000" w:rsidRPr="00000000">
              <w:rPr>
                <w:rtl w:val="0"/>
              </w:rPr>
            </w:r>
          </w:p>
        </w:tc>
        <w:tc>
          <w:tcPr>
            <w:vAlign w:val="center"/>
          </w:tcPr>
          <w:p w:rsidR="00000000" w:rsidDel="00000000" w:rsidP="00000000" w:rsidRDefault="00000000" w:rsidRPr="00000000" w14:paraId="0000009A">
            <w:pPr>
              <w:spacing w:line="240" w:lineRule="auto"/>
              <w:rPr/>
            </w:pPr>
            <w:r w:rsidDel="00000000" w:rsidR="00000000" w:rsidRPr="00000000">
              <w:rPr>
                <w:rFonts w:ascii="Times New Roman" w:cs="Times New Roman" w:eastAsia="Times New Roman" w:hAnsi="Times New Roman"/>
                <w:sz w:val="20"/>
                <w:szCs w:val="20"/>
                <w:rtl w:val="0"/>
              </w:rPr>
              <w:t xml:space="preserve">Partial</w:t>
            </w:r>
            <w:r w:rsidDel="00000000" w:rsidR="00000000" w:rsidRPr="00000000">
              <w:rPr>
                <w:rtl w:val="0"/>
              </w:rPr>
            </w:r>
          </w:p>
        </w:tc>
        <w:tc>
          <w:tcPr>
            <w:vAlign w:val="center"/>
          </w:tcPr>
          <w:p w:rsidR="00000000" w:rsidDel="00000000" w:rsidP="00000000" w:rsidRDefault="00000000" w:rsidRPr="00000000" w14:paraId="0000009B">
            <w:pPr>
              <w:spacing w:line="240" w:lineRule="auto"/>
              <w:rPr/>
            </w:pPr>
            <w:r w:rsidDel="00000000" w:rsidR="00000000" w:rsidRPr="00000000">
              <w:rPr>
                <w:rFonts w:ascii="Times New Roman" w:cs="Times New Roman" w:eastAsia="Times New Roman" w:hAnsi="Times New Roman"/>
                <w:sz w:val="20"/>
                <w:szCs w:val="20"/>
                <w:rtl w:val="0"/>
              </w:rPr>
              <w:t xml:space="preserve">Higher system 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line="240" w:lineRule="auto"/>
              <w:rPr/>
            </w:pPr>
            <w:r w:rsidDel="00000000" w:rsidR="00000000" w:rsidRPr="00000000">
              <w:rPr>
                <w:rFonts w:ascii="Times New Roman" w:cs="Times New Roman" w:eastAsia="Times New Roman" w:hAnsi="Times New Roman"/>
                <w:sz w:val="20"/>
                <w:szCs w:val="20"/>
                <w:rtl w:val="0"/>
              </w:rPr>
              <w:t xml:space="preserve">Career Craft AI</w:t>
            </w:r>
            <w:r w:rsidDel="00000000" w:rsidR="00000000" w:rsidRPr="00000000">
              <w:rPr>
                <w:rtl w:val="0"/>
              </w:rPr>
            </w:r>
          </w:p>
        </w:tc>
        <w:tc>
          <w:tcPr>
            <w:vAlign w:val="center"/>
          </w:tcPr>
          <w:p w:rsidR="00000000" w:rsidDel="00000000" w:rsidP="00000000" w:rsidRDefault="00000000" w:rsidRPr="00000000" w14:paraId="0000009D">
            <w:pPr>
              <w:spacing w:line="240" w:lineRule="auto"/>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vAlign w:val="center"/>
          </w:tcPr>
          <w:p w:rsidR="00000000" w:rsidDel="00000000" w:rsidP="00000000" w:rsidRDefault="00000000" w:rsidRPr="00000000" w14:paraId="0000009E">
            <w:pPr>
              <w:spacing w:line="240" w:lineRule="auto"/>
              <w:rPr/>
            </w:pPr>
            <w:r w:rsidDel="00000000" w:rsidR="00000000" w:rsidRPr="00000000">
              <w:rPr>
                <w:rFonts w:ascii="Times New Roman" w:cs="Times New Roman" w:eastAsia="Times New Roman" w:hAnsi="Times New Roman"/>
                <w:sz w:val="20"/>
                <w:szCs w:val="20"/>
                <w:rtl w:val="0"/>
              </w:rPr>
              <w:t xml:space="preserve">NLP + SVM + cosine similarity</w:t>
            </w:r>
            <w:r w:rsidDel="00000000" w:rsidR="00000000" w:rsidRPr="00000000">
              <w:rPr>
                <w:rtl w:val="0"/>
              </w:rPr>
            </w:r>
          </w:p>
        </w:tc>
        <w:tc>
          <w:tcPr>
            <w:vAlign w:val="center"/>
          </w:tcPr>
          <w:p w:rsidR="00000000" w:rsidDel="00000000" w:rsidP="00000000" w:rsidRDefault="00000000" w:rsidRPr="00000000" w14:paraId="0000009F">
            <w:pPr>
              <w:spacing w:line="240" w:lineRule="auto"/>
              <w:rPr/>
            </w:pPr>
            <w:r w:rsidDel="00000000" w:rsidR="00000000" w:rsidRPr="00000000">
              <w:rPr>
                <w:rFonts w:ascii="Times New Roman" w:cs="Times New Roman" w:eastAsia="Times New Roman" w:hAnsi="Times New Roman"/>
                <w:sz w:val="20"/>
                <w:szCs w:val="20"/>
                <w:rtl w:val="0"/>
              </w:rPr>
              <w:t xml:space="preserve">Resume/job recommendation</w:t>
            </w:r>
            <w:r w:rsidDel="00000000" w:rsidR="00000000" w:rsidRPr="00000000">
              <w:rPr>
                <w:rtl w:val="0"/>
              </w:rPr>
            </w:r>
          </w:p>
        </w:tc>
        <w:tc>
          <w:tcPr>
            <w:vAlign w:val="center"/>
          </w:tcPr>
          <w:p w:rsidR="00000000" w:rsidDel="00000000" w:rsidP="00000000" w:rsidRDefault="00000000" w:rsidRPr="00000000" w14:paraId="000000A0">
            <w:pPr>
              <w:spacing w:line="240" w:lineRule="auto"/>
              <w:rPr/>
            </w:pPr>
            <w:r w:rsidDel="00000000" w:rsidR="00000000" w:rsidRPr="00000000">
              <w:rPr>
                <w:rFonts w:ascii="Times New Roman" w:cs="Times New Roman" w:eastAsia="Times New Roman" w:hAnsi="Times New Roman"/>
                <w:sz w:val="20"/>
                <w:szCs w:val="20"/>
                <w:rtl w:val="0"/>
              </w:rPr>
              <w:t xml:space="preserve">Limited</w:t>
            </w:r>
            <w:r w:rsidDel="00000000" w:rsidR="00000000" w:rsidRPr="00000000">
              <w:rPr>
                <w:rtl w:val="0"/>
              </w:rPr>
            </w:r>
          </w:p>
        </w:tc>
        <w:tc>
          <w:tcPr>
            <w:vAlign w:val="center"/>
          </w:tcPr>
          <w:p w:rsidR="00000000" w:rsidDel="00000000" w:rsidP="00000000" w:rsidRDefault="00000000" w:rsidRPr="00000000" w14:paraId="000000A1">
            <w:pPr>
              <w:spacing w:line="240" w:lineRule="auto"/>
              <w:rPr/>
            </w:pPr>
            <w:r w:rsidDel="00000000" w:rsidR="00000000" w:rsidRPr="00000000">
              <w:rPr>
                <w:rFonts w:ascii="Times New Roman" w:cs="Times New Roman" w:eastAsia="Times New Roman" w:hAnsi="Times New Roman"/>
                <w:sz w:val="20"/>
                <w:szCs w:val="20"/>
                <w:rtl w:val="0"/>
              </w:rPr>
              <w:t xml:space="preserve">Contextual limitations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line="240" w:lineRule="auto"/>
              <w:rPr/>
            </w:pPr>
            <w:r w:rsidDel="00000000" w:rsidR="00000000" w:rsidRPr="00000000">
              <w:rPr>
                <w:rFonts w:ascii="Times New Roman" w:cs="Times New Roman" w:eastAsia="Times New Roman" w:hAnsi="Times New Roman"/>
                <w:sz w:val="20"/>
                <w:szCs w:val="20"/>
                <w:rtl w:val="0"/>
              </w:rPr>
              <w:t xml:space="preserve">Resume Tracking and Job Suggestions</w:t>
            </w:r>
            <w:r w:rsidDel="00000000" w:rsidR="00000000" w:rsidRPr="00000000">
              <w:rPr>
                <w:rtl w:val="0"/>
              </w:rPr>
            </w:r>
          </w:p>
        </w:tc>
        <w:tc>
          <w:tcPr>
            <w:vAlign w:val="center"/>
          </w:tcPr>
          <w:p w:rsidR="00000000" w:rsidDel="00000000" w:rsidP="00000000" w:rsidRDefault="00000000" w:rsidRPr="00000000" w14:paraId="000000A3">
            <w:pPr>
              <w:spacing w:line="240" w:lineRule="auto"/>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vAlign w:val="center"/>
          </w:tcPr>
          <w:p w:rsidR="00000000" w:rsidDel="00000000" w:rsidP="00000000" w:rsidRDefault="00000000" w:rsidRPr="00000000" w14:paraId="000000A4">
            <w:pPr>
              <w:spacing w:line="240" w:lineRule="auto"/>
              <w:rPr/>
            </w:pPr>
            <w:r w:rsidDel="00000000" w:rsidR="00000000" w:rsidRPr="00000000">
              <w:rPr>
                <w:rFonts w:ascii="Times New Roman" w:cs="Times New Roman" w:eastAsia="Times New Roman" w:hAnsi="Times New Roman"/>
                <w:sz w:val="20"/>
                <w:szCs w:val="20"/>
                <w:rtl w:val="0"/>
              </w:rPr>
              <w:t xml:space="preserve">GenAI + NLP + web data</w:t>
            </w:r>
            <w:r w:rsidDel="00000000" w:rsidR="00000000" w:rsidRPr="00000000">
              <w:rPr>
                <w:rtl w:val="0"/>
              </w:rPr>
            </w:r>
          </w:p>
        </w:tc>
        <w:tc>
          <w:tcPr>
            <w:vAlign w:val="center"/>
          </w:tcPr>
          <w:p w:rsidR="00000000" w:rsidDel="00000000" w:rsidP="00000000" w:rsidRDefault="00000000" w:rsidRPr="00000000" w14:paraId="000000A5">
            <w:pPr>
              <w:spacing w:line="240" w:lineRule="auto"/>
              <w:rPr/>
            </w:pPr>
            <w:r w:rsidDel="00000000" w:rsidR="00000000" w:rsidRPr="00000000">
              <w:rPr>
                <w:rFonts w:ascii="Times New Roman" w:cs="Times New Roman" w:eastAsia="Times New Roman" w:hAnsi="Times New Roman"/>
                <w:sz w:val="20"/>
                <w:szCs w:val="20"/>
                <w:rtl w:val="0"/>
              </w:rPr>
              <w:t xml:space="preserve">Matching + suggestions</w:t>
            </w:r>
            <w:r w:rsidDel="00000000" w:rsidR="00000000" w:rsidRPr="00000000">
              <w:rPr>
                <w:rtl w:val="0"/>
              </w:rPr>
            </w:r>
          </w:p>
        </w:tc>
        <w:tc>
          <w:tcPr>
            <w:vAlign w:val="center"/>
          </w:tcPr>
          <w:p w:rsidR="00000000" w:rsidDel="00000000" w:rsidP="00000000" w:rsidRDefault="00000000" w:rsidRPr="00000000" w14:paraId="000000A6">
            <w:pPr>
              <w:spacing w:line="240" w:lineRule="auto"/>
              <w:rPr/>
            </w:pPr>
            <w:r w:rsidDel="00000000" w:rsidR="00000000" w:rsidRPr="00000000">
              <w:rPr>
                <w:rFonts w:ascii="Times New Roman" w:cs="Times New Roman" w:eastAsia="Times New Roman" w:hAnsi="Times New Roman"/>
                <w:sz w:val="20"/>
                <w:szCs w:val="20"/>
                <w:rtl w:val="0"/>
              </w:rPr>
              <w:t xml:space="preserve">Partial</w:t>
            </w:r>
            <w:r w:rsidDel="00000000" w:rsidR="00000000" w:rsidRPr="00000000">
              <w:rPr>
                <w:rtl w:val="0"/>
              </w:rPr>
            </w:r>
          </w:p>
        </w:tc>
        <w:tc>
          <w:tcPr>
            <w:vAlign w:val="center"/>
          </w:tcPr>
          <w:p w:rsidR="00000000" w:rsidDel="00000000" w:rsidP="00000000" w:rsidRDefault="00000000" w:rsidRPr="00000000" w14:paraId="000000A7">
            <w:pPr>
              <w:spacing w:line="240" w:lineRule="auto"/>
              <w:rPr/>
            </w:pPr>
            <w:r w:rsidDel="00000000" w:rsidR="00000000" w:rsidRPr="00000000">
              <w:rPr>
                <w:rFonts w:ascii="Times New Roman" w:cs="Times New Roman" w:eastAsia="Times New Roman" w:hAnsi="Times New Roman"/>
                <w:sz w:val="20"/>
                <w:szCs w:val="20"/>
                <w:rtl w:val="0"/>
              </w:rPr>
              <w:t xml:space="preserve">Data freshness / reliability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line="240" w:lineRule="auto"/>
              <w:rPr/>
            </w:pPr>
            <w:r w:rsidDel="00000000" w:rsidR="00000000" w:rsidRPr="00000000">
              <w:rPr>
                <w:rFonts w:ascii="Times New Roman" w:cs="Times New Roman" w:eastAsia="Times New Roman" w:hAnsi="Times New Roman"/>
                <w:sz w:val="20"/>
                <w:szCs w:val="20"/>
                <w:rtl w:val="0"/>
              </w:rPr>
              <w:t xml:space="preserve">K-Means + Random Forest Resume Classification</w:t>
            </w:r>
            <w:r w:rsidDel="00000000" w:rsidR="00000000" w:rsidRPr="00000000">
              <w:rPr>
                <w:rtl w:val="0"/>
              </w:rPr>
            </w:r>
          </w:p>
        </w:tc>
        <w:tc>
          <w:tcPr>
            <w:vAlign w:val="center"/>
          </w:tcPr>
          <w:p w:rsidR="00000000" w:rsidDel="00000000" w:rsidP="00000000" w:rsidRDefault="00000000" w:rsidRPr="00000000" w14:paraId="000000A9">
            <w:pPr>
              <w:spacing w:line="240" w:lineRule="auto"/>
              <w:rPr/>
            </w:pPr>
            <w:r w:rsidDel="00000000" w:rsidR="00000000" w:rsidRPr="00000000">
              <w:rPr>
                <w:rFonts w:ascii="Times New Roman" w:cs="Times New Roman" w:eastAsia="Times New Roman" w:hAnsi="Times New Roman"/>
                <w:sz w:val="20"/>
                <w:szCs w:val="20"/>
                <w:rtl w:val="0"/>
              </w:rPr>
              <w:t xml:space="preserve">2024</w:t>
            </w:r>
            <w:r w:rsidDel="00000000" w:rsidR="00000000" w:rsidRPr="00000000">
              <w:rPr>
                <w:rtl w:val="0"/>
              </w:rPr>
            </w:r>
          </w:p>
        </w:tc>
        <w:tc>
          <w:tcPr>
            <w:vAlign w:val="center"/>
          </w:tcPr>
          <w:p w:rsidR="00000000" w:rsidDel="00000000" w:rsidP="00000000" w:rsidRDefault="00000000" w:rsidRPr="00000000" w14:paraId="000000AA">
            <w:pPr>
              <w:spacing w:line="240" w:lineRule="auto"/>
              <w:rPr/>
            </w:pPr>
            <w:r w:rsidDel="00000000" w:rsidR="00000000" w:rsidRPr="00000000">
              <w:rPr>
                <w:rFonts w:ascii="Times New Roman" w:cs="Times New Roman" w:eastAsia="Times New Roman" w:hAnsi="Times New Roman"/>
                <w:sz w:val="20"/>
                <w:szCs w:val="20"/>
                <w:rtl w:val="0"/>
              </w:rPr>
              <w:t xml:space="preserve">TF-IDF + ML</w:t>
            </w:r>
            <w:r w:rsidDel="00000000" w:rsidR="00000000" w:rsidRPr="00000000">
              <w:rPr>
                <w:rtl w:val="0"/>
              </w:rPr>
            </w:r>
          </w:p>
        </w:tc>
        <w:tc>
          <w:tcPr>
            <w:vAlign w:val="center"/>
          </w:tcPr>
          <w:p w:rsidR="00000000" w:rsidDel="00000000" w:rsidP="00000000" w:rsidRDefault="00000000" w:rsidRPr="00000000" w14:paraId="000000AB">
            <w:pPr>
              <w:spacing w:line="240" w:lineRule="auto"/>
              <w:rPr/>
            </w:pPr>
            <w:r w:rsidDel="00000000" w:rsidR="00000000" w:rsidRPr="00000000">
              <w:rPr>
                <w:rFonts w:ascii="Times New Roman" w:cs="Times New Roman" w:eastAsia="Times New Roman" w:hAnsi="Times New Roman"/>
                <w:sz w:val="20"/>
                <w:szCs w:val="20"/>
                <w:rtl w:val="0"/>
              </w:rPr>
              <w:t xml:space="preserve">Resume classification</w:t>
            </w:r>
            <w:r w:rsidDel="00000000" w:rsidR="00000000" w:rsidRPr="00000000">
              <w:rPr>
                <w:rtl w:val="0"/>
              </w:rPr>
            </w:r>
          </w:p>
        </w:tc>
        <w:tc>
          <w:tcPr>
            <w:vAlign w:val="center"/>
          </w:tcPr>
          <w:p w:rsidR="00000000" w:rsidDel="00000000" w:rsidP="00000000" w:rsidRDefault="00000000" w:rsidRPr="00000000" w14:paraId="000000AC">
            <w:pPr>
              <w:spacing w:line="240" w:lineRule="auto"/>
              <w:rPr/>
            </w:pPr>
            <w:r w:rsidDel="00000000" w:rsidR="00000000" w:rsidRPr="00000000">
              <w:rPr>
                <w:rFonts w:ascii="Times New Roman" w:cs="Times New Roman" w:eastAsia="Times New Roman" w:hAnsi="Times New Roman"/>
                <w:sz w:val="20"/>
                <w:szCs w:val="20"/>
                <w:rtl w:val="0"/>
              </w:rPr>
              <w:t xml:space="preserve">Limited</w:t>
            </w:r>
            <w:r w:rsidDel="00000000" w:rsidR="00000000" w:rsidRPr="00000000">
              <w:rPr>
                <w:rtl w:val="0"/>
              </w:rPr>
            </w:r>
          </w:p>
        </w:tc>
        <w:tc>
          <w:tcPr>
            <w:vAlign w:val="center"/>
          </w:tcPr>
          <w:p w:rsidR="00000000" w:rsidDel="00000000" w:rsidP="00000000" w:rsidRDefault="00000000" w:rsidRPr="00000000" w14:paraId="000000AD">
            <w:pPr>
              <w:spacing w:line="240" w:lineRule="auto"/>
              <w:rPr/>
            </w:pPr>
            <w:r w:rsidDel="00000000" w:rsidR="00000000" w:rsidRPr="00000000">
              <w:rPr>
                <w:rFonts w:ascii="Times New Roman" w:cs="Times New Roman" w:eastAsia="Times New Roman" w:hAnsi="Times New Roman"/>
                <w:sz w:val="20"/>
                <w:szCs w:val="20"/>
                <w:rtl w:val="0"/>
              </w:rPr>
              <w:t xml:space="preserve">Weak semantic understanding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E">
            <w:pPr>
              <w:spacing w:line="240" w:lineRule="auto"/>
              <w:rPr/>
            </w:pPr>
            <w:r w:rsidDel="00000000" w:rsidR="00000000" w:rsidRPr="00000000">
              <w:rPr>
                <w:rFonts w:ascii="Times New Roman" w:cs="Times New Roman" w:eastAsia="Times New Roman" w:hAnsi="Times New Roman"/>
                <w:sz w:val="20"/>
                <w:szCs w:val="20"/>
                <w:rtl w:val="0"/>
              </w:rPr>
              <w:t xml:space="preserve">Deep Learning-Driven Labor Education and Skill Assessment</w:t>
            </w:r>
            <w:r w:rsidDel="00000000" w:rsidR="00000000" w:rsidRPr="00000000">
              <w:rPr>
                <w:rtl w:val="0"/>
              </w:rPr>
            </w:r>
          </w:p>
        </w:tc>
        <w:tc>
          <w:tcPr>
            <w:vAlign w:val="center"/>
          </w:tcPr>
          <w:p w:rsidR="00000000" w:rsidDel="00000000" w:rsidP="00000000" w:rsidRDefault="00000000" w:rsidRPr="00000000" w14:paraId="000000AF">
            <w:pPr>
              <w:spacing w:line="240" w:lineRule="auto"/>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c>
          <w:tcPr>
            <w:vAlign w:val="center"/>
          </w:tcPr>
          <w:p w:rsidR="00000000" w:rsidDel="00000000" w:rsidP="00000000" w:rsidRDefault="00000000" w:rsidRPr="00000000" w14:paraId="000000B0">
            <w:pPr>
              <w:spacing w:line="240" w:lineRule="auto"/>
              <w:rPr/>
            </w:pPr>
            <w:r w:rsidDel="00000000" w:rsidR="00000000" w:rsidRPr="00000000">
              <w:rPr>
                <w:rFonts w:ascii="Times New Roman" w:cs="Times New Roman" w:eastAsia="Times New Roman" w:hAnsi="Times New Roman"/>
                <w:sz w:val="20"/>
                <w:szCs w:val="20"/>
                <w:rtl w:val="0"/>
              </w:rPr>
              <w:t xml:space="preserve">LLaMA2-13B</w:t>
            </w:r>
            <w:r w:rsidDel="00000000" w:rsidR="00000000" w:rsidRPr="00000000">
              <w:rPr>
                <w:rtl w:val="0"/>
              </w:rPr>
            </w:r>
          </w:p>
        </w:tc>
        <w:tc>
          <w:tcPr>
            <w:vAlign w:val="center"/>
          </w:tcPr>
          <w:p w:rsidR="00000000" w:rsidDel="00000000" w:rsidP="00000000" w:rsidRDefault="00000000" w:rsidRPr="00000000" w14:paraId="000000B1">
            <w:pPr>
              <w:spacing w:line="240" w:lineRule="auto"/>
              <w:rPr/>
            </w:pPr>
            <w:r w:rsidDel="00000000" w:rsidR="00000000" w:rsidRPr="00000000">
              <w:rPr>
                <w:rFonts w:ascii="Times New Roman" w:cs="Times New Roman" w:eastAsia="Times New Roman" w:hAnsi="Times New Roman"/>
                <w:sz w:val="20"/>
                <w:szCs w:val="20"/>
                <w:rtl w:val="0"/>
              </w:rPr>
              <w:t xml:space="preserve">LLM resume screening</w:t>
            </w:r>
            <w:r w:rsidDel="00000000" w:rsidR="00000000" w:rsidRPr="00000000">
              <w:rPr>
                <w:rtl w:val="0"/>
              </w:rPr>
            </w:r>
          </w:p>
        </w:tc>
        <w:tc>
          <w:tcPr>
            <w:vAlign w:val="center"/>
          </w:tcPr>
          <w:p w:rsidR="00000000" w:rsidDel="00000000" w:rsidP="00000000" w:rsidRDefault="00000000" w:rsidRPr="00000000" w14:paraId="000000B2">
            <w:pPr>
              <w:spacing w:line="240" w:lineRule="auto"/>
              <w:rPr/>
            </w:pPr>
            <w:r w:rsidDel="00000000" w:rsidR="00000000" w:rsidRPr="00000000">
              <w:rPr>
                <w:rFonts w:ascii="Times New Roman" w:cs="Times New Roman" w:eastAsia="Times New Roman" w:hAnsi="Times New Roman"/>
                <w:sz w:val="20"/>
                <w:szCs w:val="20"/>
                <w:rtl w:val="0"/>
              </w:rPr>
              <w:t xml:space="preserve">Partial</w:t>
            </w:r>
            <w:r w:rsidDel="00000000" w:rsidR="00000000" w:rsidRPr="00000000">
              <w:rPr>
                <w:rtl w:val="0"/>
              </w:rPr>
            </w:r>
          </w:p>
        </w:tc>
        <w:tc>
          <w:tcPr>
            <w:vAlign w:val="center"/>
          </w:tcPr>
          <w:p w:rsidR="00000000" w:rsidDel="00000000" w:rsidP="00000000" w:rsidRDefault="00000000" w:rsidRPr="00000000" w14:paraId="000000B3">
            <w:pPr>
              <w:spacing w:line="240" w:lineRule="auto"/>
              <w:rPr/>
            </w:pPr>
            <w:r w:rsidDel="00000000" w:rsidR="00000000" w:rsidRPr="00000000">
              <w:rPr>
                <w:rFonts w:ascii="Times New Roman" w:cs="Times New Roman" w:eastAsia="Times New Roman" w:hAnsi="Times New Roman"/>
                <w:sz w:val="20"/>
                <w:szCs w:val="20"/>
                <w:rtl w:val="0"/>
              </w:rPr>
              <w:t xml:space="preserve">Compute/training requirements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spacing w:line="240" w:lineRule="auto"/>
              <w:rPr/>
            </w:pPr>
            <w:r w:rsidDel="00000000" w:rsidR="00000000" w:rsidRPr="00000000">
              <w:rPr>
                <w:rFonts w:ascii="Times New Roman" w:cs="Times New Roman" w:eastAsia="Times New Roman" w:hAnsi="Times New Roman"/>
                <w:sz w:val="20"/>
                <w:szCs w:val="20"/>
                <w:rtl w:val="0"/>
              </w:rPr>
              <w:t xml:space="preserve">FairHire</w:t>
            </w:r>
            <w:r w:rsidDel="00000000" w:rsidR="00000000" w:rsidRPr="00000000">
              <w:rPr>
                <w:rtl w:val="0"/>
              </w:rPr>
            </w:r>
          </w:p>
        </w:tc>
        <w:tc>
          <w:tcPr>
            <w:vAlign w:val="center"/>
          </w:tcPr>
          <w:p w:rsidR="00000000" w:rsidDel="00000000" w:rsidP="00000000" w:rsidRDefault="00000000" w:rsidRPr="00000000" w14:paraId="000000B5">
            <w:pPr>
              <w:spacing w:line="240" w:lineRule="auto"/>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c>
          <w:tcPr>
            <w:vAlign w:val="center"/>
          </w:tcPr>
          <w:p w:rsidR="00000000" w:rsidDel="00000000" w:rsidP="00000000" w:rsidRDefault="00000000" w:rsidRPr="00000000" w14:paraId="000000B6">
            <w:pPr>
              <w:spacing w:line="240" w:lineRule="auto"/>
              <w:rPr/>
            </w:pPr>
            <w:r w:rsidDel="00000000" w:rsidR="00000000" w:rsidRPr="00000000">
              <w:rPr>
                <w:rFonts w:ascii="Times New Roman" w:cs="Times New Roman" w:eastAsia="Times New Roman" w:hAnsi="Times New Roman"/>
                <w:sz w:val="20"/>
                <w:szCs w:val="20"/>
                <w:rtl w:val="0"/>
              </w:rPr>
              <w:t xml:space="preserve">LLM + multimedia AI</w:t>
            </w:r>
            <w:r w:rsidDel="00000000" w:rsidR="00000000" w:rsidRPr="00000000">
              <w:rPr>
                <w:rtl w:val="0"/>
              </w:rPr>
            </w:r>
          </w:p>
        </w:tc>
        <w:tc>
          <w:tcPr>
            <w:vAlign w:val="center"/>
          </w:tcPr>
          <w:p w:rsidR="00000000" w:rsidDel="00000000" w:rsidP="00000000" w:rsidRDefault="00000000" w:rsidRPr="00000000" w14:paraId="000000B7">
            <w:pPr>
              <w:spacing w:line="240" w:lineRule="auto"/>
              <w:rPr/>
            </w:pPr>
            <w:r w:rsidDel="00000000" w:rsidR="00000000" w:rsidRPr="00000000">
              <w:rPr>
                <w:rFonts w:ascii="Times New Roman" w:cs="Times New Roman" w:eastAsia="Times New Roman" w:hAnsi="Times New Roman"/>
                <w:sz w:val="20"/>
                <w:szCs w:val="20"/>
                <w:rtl w:val="0"/>
              </w:rPr>
              <w:t xml:space="preserve">Resume + interview assessment</w:t>
            </w:r>
            <w:r w:rsidDel="00000000" w:rsidR="00000000" w:rsidRPr="00000000">
              <w:rPr>
                <w:rtl w:val="0"/>
              </w:rPr>
            </w:r>
          </w:p>
        </w:tc>
        <w:tc>
          <w:tcPr>
            <w:vAlign w:val="center"/>
          </w:tcPr>
          <w:p w:rsidR="00000000" w:rsidDel="00000000" w:rsidP="00000000" w:rsidRDefault="00000000" w:rsidRPr="00000000" w14:paraId="000000B8">
            <w:pPr>
              <w:spacing w:line="240" w:lineRule="auto"/>
              <w:rPr/>
            </w:pPr>
            <w:r w:rsidDel="00000000" w:rsidR="00000000" w:rsidRPr="00000000">
              <w:rPr>
                <w:rFonts w:ascii="Times New Roman" w:cs="Times New Roman" w:eastAsia="Times New Roman" w:hAnsi="Times New Roman"/>
                <w:sz w:val="20"/>
                <w:szCs w:val="20"/>
                <w:rtl w:val="0"/>
              </w:rPr>
              <w:t xml:space="preserve">Partial</w:t>
            </w:r>
            <w:r w:rsidDel="00000000" w:rsidR="00000000" w:rsidRPr="00000000">
              <w:rPr>
                <w:rtl w:val="0"/>
              </w:rPr>
            </w:r>
          </w:p>
        </w:tc>
        <w:tc>
          <w:tcPr>
            <w:vAlign w:val="center"/>
          </w:tcPr>
          <w:p w:rsidR="00000000" w:rsidDel="00000000" w:rsidP="00000000" w:rsidRDefault="00000000" w:rsidRPr="00000000" w14:paraId="000000B9">
            <w:pPr>
              <w:spacing w:line="240" w:lineRule="auto"/>
              <w:rPr/>
            </w:pPr>
            <w:r w:rsidDel="00000000" w:rsidR="00000000" w:rsidRPr="00000000">
              <w:rPr>
                <w:rFonts w:ascii="Times New Roman" w:cs="Times New Roman" w:eastAsia="Times New Roman" w:hAnsi="Times New Roman"/>
                <w:sz w:val="20"/>
                <w:szCs w:val="20"/>
                <w:rtl w:val="0"/>
              </w:rPr>
              <w:t xml:space="preserve">High 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spacing w:line="240" w:lineRule="auto"/>
              <w:rPr/>
            </w:pPr>
            <w:r w:rsidDel="00000000" w:rsidR="00000000" w:rsidRPr="00000000">
              <w:rPr>
                <w:rFonts w:ascii="Times New Roman" w:cs="Times New Roman" w:eastAsia="Times New Roman" w:hAnsi="Times New Roman"/>
                <w:sz w:val="20"/>
                <w:szCs w:val="20"/>
                <w:rtl w:val="0"/>
              </w:rPr>
              <w:t xml:space="preserve">Optimizing Recruitment with AI</w:t>
            </w:r>
            <w:r w:rsidDel="00000000" w:rsidR="00000000" w:rsidRPr="00000000">
              <w:rPr>
                <w:rtl w:val="0"/>
              </w:rPr>
            </w:r>
          </w:p>
        </w:tc>
        <w:tc>
          <w:tcPr>
            <w:vAlign w:val="center"/>
          </w:tcPr>
          <w:p w:rsidR="00000000" w:rsidDel="00000000" w:rsidP="00000000" w:rsidRDefault="00000000" w:rsidRPr="00000000" w14:paraId="000000BB">
            <w:pPr>
              <w:spacing w:line="240" w:lineRule="auto"/>
              <w:rPr/>
            </w:pPr>
            <w:r w:rsidDel="00000000" w:rsidR="00000000" w:rsidRPr="00000000">
              <w:rPr>
                <w:rFonts w:ascii="Times New Roman" w:cs="Times New Roman" w:eastAsia="Times New Roman" w:hAnsi="Times New Roman"/>
                <w:sz w:val="20"/>
                <w:szCs w:val="20"/>
                <w:rtl w:val="0"/>
              </w:rPr>
              <w:t xml:space="preserve">2025</w:t>
            </w:r>
            <w:r w:rsidDel="00000000" w:rsidR="00000000" w:rsidRPr="00000000">
              <w:rPr>
                <w:rtl w:val="0"/>
              </w:rPr>
            </w:r>
          </w:p>
        </w:tc>
        <w:tc>
          <w:tcPr>
            <w:vAlign w:val="center"/>
          </w:tcPr>
          <w:p w:rsidR="00000000" w:rsidDel="00000000" w:rsidP="00000000" w:rsidRDefault="00000000" w:rsidRPr="00000000" w14:paraId="000000BC">
            <w:pPr>
              <w:spacing w:line="240" w:lineRule="auto"/>
              <w:rPr/>
            </w:pPr>
            <w:r w:rsidDel="00000000" w:rsidR="00000000" w:rsidRPr="00000000">
              <w:rPr>
                <w:rFonts w:ascii="Times New Roman" w:cs="Times New Roman" w:eastAsia="Times New Roman" w:hAnsi="Times New Roman"/>
                <w:sz w:val="20"/>
                <w:szCs w:val="20"/>
                <w:rtl w:val="0"/>
              </w:rPr>
              <w:t xml:space="preserve">AI + speech/NLP</w:t>
            </w:r>
            <w:r w:rsidDel="00000000" w:rsidR="00000000" w:rsidRPr="00000000">
              <w:rPr>
                <w:rtl w:val="0"/>
              </w:rPr>
            </w:r>
          </w:p>
        </w:tc>
        <w:tc>
          <w:tcPr>
            <w:vAlign w:val="center"/>
          </w:tcPr>
          <w:p w:rsidR="00000000" w:rsidDel="00000000" w:rsidP="00000000" w:rsidRDefault="00000000" w:rsidRPr="00000000" w14:paraId="000000BD">
            <w:pPr>
              <w:spacing w:line="240" w:lineRule="auto"/>
              <w:rPr/>
            </w:pPr>
            <w:r w:rsidDel="00000000" w:rsidR="00000000" w:rsidRPr="00000000">
              <w:rPr>
                <w:rFonts w:ascii="Times New Roman" w:cs="Times New Roman" w:eastAsia="Times New Roman" w:hAnsi="Times New Roman"/>
                <w:sz w:val="20"/>
                <w:szCs w:val="20"/>
                <w:rtl w:val="0"/>
              </w:rPr>
              <w:t xml:space="preserve">Candidate evaluation</w:t>
            </w:r>
            <w:r w:rsidDel="00000000" w:rsidR="00000000" w:rsidRPr="00000000">
              <w:rPr>
                <w:rtl w:val="0"/>
              </w:rPr>
            </w:r>
          </w:p>
        </w:tc>
        <w:tc>
          <w:tcPr>
            <w:vAlign w:val="center"/>
          </w:tcPr>
          <w:p w:rsidR="00000000" w:rsidDel="00000000" w:rsidP="00000000" w:rsidRDefault="00000000" w:rsidRPr="00000000" w14:paraId="000000BE">
            <w:pPr>
              <w:spacing w:line="240" w:lineRule="auto"/>
              <w:rPr/>
            </w:pPr>
            <w:r w:rsidDel="00000000" w:rsidR="00000000" w:rsidRPr="00000000">
              <w:rPr>
                <w:rFonts w:ascii="Times New Roman" w:cs="Times New Roman" w:eastAsia="Times New Roman" w:hAnsi="Times New Roman"/>
                <w:sz w:val="20"/>
                <w:szCs w:val="20"/>
                <w:rtl w:val="0"/>
              </w:rPr>
              <w:t xml:space="preserve">Partial</w:t>
            </w:r>
            <w:r w:rsidDel="00000000" w:rsidR="00000000" w:rsidRPr="00000000">
              <w:rPr>
                <w:rtl w:val="0"/>
              </w:rPr>
            </w:r>
          </w:p>
        </w:tc>
        <w:tc>
          <w:tcPr>
            <w:vAlign w:val="center"/>
          </w:tcPr>
          <w:p w:rsidR="00000000" w:rsidDel="00000000" w:rsidP="00000000" w:rsidRDefault="00000000" w:rsidRPr="00000000" w14:paraId="000000BF">
            <w:pPr>
              <w:spacing w:line="240" w:lineRule="auto"/>
              <w:rPr/>
            </w:pPr>
            <w:r w:rsidDel="00000000" w:rsidR="00000000" w:rsidRPr="00000000">
              <w:rPr>
                <w:rFonts w:ascii="Times New Roman" w:cs="Times New Roman" w:eastAsia="Times New Roman" w:hAnsi="Times New Roman"/>
                <w:sz w:val="20"/>
                <w:szCs w:val="20"/>
                <w:rtl w:val="0"/>
              </w:rPr>
              <w:t xml:space="preserve">Broader interview focus</w:t>
            </w:r>
            <w:r w:rsidDel="00000000" w:rsidR="00000000" w:rsidRPr="00000000">
              <w:rPr>
                <w:rtl w:val="0"/>
              </w:rPr>
            </w:r>
          </w:p>
        </w:tc>
      </w:tr>
    </w:tbl>
    <w:p w:rsidR="00000000" w:rsidDel="00000000" w:rsidP="00000000" w:rsidRDefault="00000000" w:rsidRPr="00000000" w14:paraId="000000C0">
      <w:pPr>
        <w:pStyle w:val="Heading1"/>
        <w:rPr>
          <w:color w:val="000000"/>
        </w:rPr>
      </w:pPr>
      <w:r w:rsidDel="00000000" w:rsidR="00000000" w:rsidRPr="00000000">
        <w:rPr>
          <w:color w:val="000000"/>
          <w:rtl w:val="0"/>
        </w:rPr>
        <w:t xml:space="preserve">7. GAP IDENTIFICATION</w:t>
      </w:r>
    </w:p>
    <w:p w:rsidR="00000000" w:rsidDel="00000000" w:rsidP="00000000" w:rsidRDefault="00000000" w:rsidRPr="00000000" w14:paraId="000000C1">
      <w:pPr>
        <w:jc w:val="both"/>
        <w:rPr/>
      </w:pPr>
      <w:r w:rsidDel="00000000" w:rsidR="00000000" w:rsidRPr="00000000">
        <w:rPr>
          <w:rtl w:val="0"/>
        </w:rPr>
        <w:t xml:space="preserve">The literature shows a clear progression from keyword-based and traditional machine-learning approaches toward transformer models, semantic embeddings, hybrid recommenders, and LLM-based recruitment systems [1]–[10]. However, the reviewed works reveal several opportunities for a practical, focused recruitment platform.</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Traditional keyword and TF-IDF approaches have limited ability to capture semantic equivalence and contextual relationships between candidate experience and job requirements [5], [7].</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BERT and embedding-based approaches improve semantic representation, but a complete recruiter-oriented workflow combining extraction, matching, ranking, and natural-language explanation is not consistently provided [3], [5].</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LLM-based screening can provide richer contextual reasoning, but practical deployment must consider computation, privacy, consistency, and evaluation requirements [1], [8].</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Explainability is important for recruiter trust, yet not every matching or classification system provides clear evidence for why a candidate received a particular ranking [3], [8], [9].</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Several recent systems cover broad recruitment or interview automation. There is an opportunity to build a focused, manageable system for fresher and entry-level screening that prioritizes resume-job fit and recruiter decision support [9], [10].</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Fairness and responsible use must be considered because research on AI hiring demonstrates that automated systems can exhibit bias. Therefore, the proposed system should avoid using sensitive personal attributes as positive ranking criteria and should retain human oversight [8], [9].</w:t>
      </w: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Based on these observations, the central research gap for HireMinds AI is the development of a practical and integrated recruitment assistance platform that combines semantic resume-job matching, candidate ranking, and explainable results in a focused fresher/entry-level recruitment workflow while keeping the final decision with the recruiter.</w:t>
      </w:r>
    </w:p>
    <w:p w:rsidR="00000000" w:rsidDel="00000000" w:rsidP="00000000" w:rsidRDefault="00000000" w:rsidRPr="00000000" w14:paraId="000000C9">
      <w:pPr>
        <w:pStyle w:val="Heading1"/>
        <w:rPr>
          <w:color w:val="000000"/>
        </w:rPr>
      </w:pPr>
      <w:r w:rsidDel="00000000" w:rsidR="00000000" w:rsidRPr="00000000">
        <w:rPr>
          <w:color w:val="000000"/>
          <w:rtl w:val="0"/>
        </w:rPr>
        <w:t xml:space="preserve">8. Inferences FROM THE GAP analysis</w:t>
      </w:r>
    </w:p>
    <w:p w:rsidR="00000000" w:rsidDel="00000000" w:rsidP="00000000" w:rsidRDefault="00000000" w:rsidRPr="00000000" w14:paraId="000000CA">
      <w:pPr>
        <w:jc w:val="both"/>
        <w:rPr/>
      </w:pPr>
      <w:r w:rsidDel="00000000" w:rsidR="00000000" w:rsidRPr="00000000">
        <w:rPr>
          <w:rtl w:val="0"/>
        </w:rPr>
        <w:t xml:space="preserve">Existing recruitment systems either depend on lexical matching and conventional machine-learning techniques or introduce advanced LLM-based components that can be costly, complex, or difficult to interpret. There is a need for a balanced system that provides semantic understanding without making the recruitment workflow unnecessarily complex.</w:t>
      </w:r>
    </w:p>
    <w:p w:rsidR="00000000" w:rsidDel="00000000" w:rsidP="00000000" w:rsidRDefault="00000000" w:rsidRPr="00000000" w14:paraId="000000CB">
      <w:pPr>
        <w:jc w:val="both"/>
        <w:rPr/>
      </w:pPr>
      <w:r w:rsidDel="00000000" w:rsidR="00000000" w:rsidRPr="00000000">
        <w:rPr>
          <w:rtl w:val="0"/>
        </w:rPr>
        <w:t xml:space="preserve">Therefore, HireMinds AI will address the problem of automatically analyzing fresher and entry-level resumes, extracting relevant qualifications, comparing them with job requirements using semantic techniques, ranking candidates according to job fit, and generating clear explanations that allow recruiters to validate the results.</w:t>
      </w:r>
    </w:p>
    <w:p w:rsidR="00000000" w:rsidDel="00000000" w:rsidP="00000000" w:rsidRDefault="00000000" w:rsidRPr="00000000" w14:paraId="000000CC">
      <w:pPr>
        <w:pStyle w:val="Heading1"/>
        <w:rPr>
          <w:color w:val="000000"/>
        </w:rPr>
      </w:pPr>
      <w:r w:rsidDel="00000000" w:rsidR="00000000" w:rsidRPr="00000000">
        <w:rPr>
          <w:color w:val="000000"/>
          <w:rtl w:val="0"/>
        </w:rPr>
        <w:t xml:space="preserve">9. MATERIAL AND METHODOLOGY</w:t>
      </w:r>
    </w:p>
    <w:p w:rsidR="00000000" w:rsidDel="00000000" w:rsidP="00000000" w:rsidRDefault="00000000" w:rsidRPr="00000000" w14:paraId="000000CD">
      <w:pPr>
        <w:pStyle w:val="Heading2"/>
        <w:rPr>
          <w:color w:val="000000"/>
        </w:rPr>
      </w:pPr>
      <w:r w:rsidDel="00000000" w:rsidR="00000000" w:rsidRPr="00000000">
        <w:rPr>
          <w:color w:val="000000"/>
          <w:rtl w:val="0"/>
        </w:rPr>
        <w:t xml:space="preserve">9.1 Materials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Candidate resumes in PDF/DOCX format.</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Job descriptions and job requirement data.</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Candidate skill, education, project, and experience information.</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Resume and job datasets for testing and evaluation.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Database for storing users, jobs, candidates, and evaluation results.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NLP, embedding, and LLM models/services.</w:t>
      </w:r>
      <w:r w:rsidDel="00000000" w:rsidR="00000000" w:rsidRPr="00000000">
        <w:rPr>
          <w:rtl w:val="0"/>
        </w:rPr>
      </w:r>
    </w:p>
    <w:p w:rsidR="00000000" w:rsidDel="00000000" w:rsidP="00000000" w:rsidRDefault="00000000" w:rsidRPr="00000000" w14:paraId="000000D4">
      <w:pPr>
        <w:pStyle w:val="Heading2"/>
        <w:rPr>
          <w:color w:val="000000"/>
        </w:rPr>
      </w:pPr>
      <w:r w:rsidDel="00000000" w:rsidR="00000000" w:rsidRPr="00000000">
        <w:rPr>
          <w:color w:val="000000"/>
          <w:rtl w:val="0"/>
        </w:rPr>
        <w:t xml:space="preserve">9.2 Methodology</w:t>
      </w:r>
    </w:p>
    <w:p w:rsidR="00000000" w:rsidDel="00000000" w:rsidP="00000000" w:rsidRDefault="00000000" w:rsidRPr="00000000" w14:paraId="000000D5">
      <w:pPr>
        <w:pStyle w:val="Heading3"/>
        <w:rPr>
          <w:color w:val="000000"/>
        </w:rPr>
      </w:pPr>
      <w:r w:rsidDel="00000000" w:rsidR="00000000" w:rsidRPr="00000000">
        <w:rPr>
          <w:color w:val="000000"/>
          <w:rtl w:val="0"/>
        </w:rPr>
        <w:t xml:space="preserve">Step 1 - Resume Upload</w:t>
      </w:r>
    </w:p>
    <w:p w:rsidR="00000000" w:rsidDel="00000000" w:rsidP="00000000" w:rsidRDefault="00000000" w:rsidRPr="00000000" w14:paraId="000000D6">
      <w:pPr>
        <w:jc w:val="both"/>
        <w:rPr/>
      </w:pPr>
      <w:r w:rsidDel="00000000" w:rsidR="00000000" w:rsidRPr="00000000">
        <w:rPr>
          <w:rtl w:val="0"/>
        </w:rPr>
        <w:t xml:space="preserve">Candidate resumes are uploaded through the web interface.</w:t>
      </w:r>
    </w:p>
    <w:p w:rsidR="00000000" w:rsidDel="00000000" w:rsidP="00000000" w:rsidRDefault="00000000" w:rsidRPr="00000000" w14:paraId="000000D7">
      <w:pPr>
        <w:pStyle w:val="Heading3"/>
        <w:rPr>
          <w:color w:val="000000"/>
        </w:rPr>
      </w:pPr>
      <w:r w:rsidDel="00000000" w:rsidR="00000000" w:rsidRPr="00000000">
        <w:rPr>
          <w:color w:val="000000"/>
          <w:rtl w:val="0"/>
        </w:rPr>
        <w:t xml:space="preserve">Step 2 - Text Extraction</w:t>
      </w:r>
    </w:p>
    <w:p w:rsidR="00000000" w:rsidDel="00000000" w:rsidP="00000000" w:rsidRDefault="00000000" w:rsidRPr="00000000" w14:paraId="000000D8">
      <w:pPr>
        <w:jc w:val="both"/>
        <w:rPr/>
      </w:pPr>
      <w:r w:rsidDel="00000000" w:rsidR="00000000" w:rsidRPr="00000000">
        <w:rPr>
          <w:rtl w:val="0"/>
        </w:rPr>
        <w:t xml:space="preserve">Text is extracted from supported PDF and DOCX documents.</w:t>
      </w:r>
    </w:p>
    <w:p w:rsidR="00000000" w:rsidDel="00000000" w:rsidP="00000000" w:rsidRDefault="00000000" w:rsidRPr="00000000" w14:paraId="000000D9">
      <w:pPr>
        <w:pStyle w:val="Heading3"/>
        <w:rPr>
          <w:color w:val="000000"/>
        </w:rPr>
      </w:pPr>
      <w:r w:rsidDel="00000000" w:rsidR="00000000" w:rsidRPr="00000000">
        <w:rPr>
          <w:color w:val="000000"/>
          <w:rtl w:val="0"/>
        </w:rPr>
        <w:t xml:space="preserve">Step 3 - Resume NLP Processing</w:t>
      </w:r>
    </w:p>
    <w:p w:rsidR="00000000" w:rsidDel="00000000" w:rsidP="00000000" w:rsidRDefault="00000000" w:rsidRPr="00000000" w14:paraId="000000DA">
      <w:pPr>
        <w:jc w:val="both"/>
        <w:rPr/>
      </w:pPr>
      <w:r w:rsidDel="00000000" w:rsidR="00000000" w:rsidRPr="00000000">
        <w:rPr>
          <w:rtl w:val="0"/>
        </w:rPr>
        <w:t xml:space="preserve">The system identifies skills, education, projects, experience, certifications, and other relevant information.</w:t>
      </w:r>
    </w:p>
    <w:p w:rsidR="00000000" w:rsidDel="00000000" w:rsidP="00000000" w:rsidRDefault="00000000" w:rsidRPr="00000000" w14:paraId="000000DB">
      <w:pPr>
        <w:pStyle w:val="Heading3"/>
        <w:rPr>
          <w:color w:val="000000"/>
        </w:rPr>
      </w:pPr>
      <w:r w:rsidDel="00000000" w:rsidR="00000000" w:rsidRPr="00000000">
        <w:rPr>
          <w:color w:val="000000"/>
          <w:rtl w:val="0"/>
        </w:rPr>
        <w:t xml:space="preserve">Step 4 - Job Description Processing</w:t>
      </w:r>
    </w:p>
    <w:p w:rsidR="00000000" w:rsidDel="00000000" w:rsidP="00000000" w:rsidRDefault="00000000" w:rsidRPr="00000000" w14:paraId="000000DC">
      <w:pPr>
        <w:jc w:val="both"/>
        <w:rPr/>
      </w:pPr>
      <w:r w:rsidDel="00000000" w:rsidR="00000000" w:rsidRPr="00000000">
        <w:rPr>
          <w:rtl w:val="0"/>
        </w:rPr>
        <w:t xml:space="preserve">The job description is analyzed to identify required and preferred skills, education, experience, and responsibilities.</w:t>
      </w:r>
    </w:p>
    <w:p w:rsidR="00000000" w:rsidDel="00000000" w:rsidP="00000000" w:rsidRDefault="00000000" w:rsidRPr="00000000" w14:paraId="000000DD">
      <w:pPr>
        <w:pStyle w:val="Heading3"/>
        <w:rPr>
          <w:color w:val="000000"/>
        </w:rPr>
      </w:pPr>
      <w:r w:rsidDel="00000000" w:rsidR="00000000" w:rsidRPr="00000000">
        <w:rPr>
          <w:color w:val="000000"/>
          <w:rtl w:val="0"/>
        </w:rPr>
        <w:t xml:space="preserve">Step 5 - Semantic Representation</w:t>
      </w:r>
    </w:p>
    <w:p w:rsidR="00000000" w:rsidDel="00000000" w:rsidP="00000000" w:rsidRDefault="00000000" w:rsidRPr="00000000" w14:paraId="000000DE">
      <w:pPr>
        <w:jc w:val="both"/>
        <w:rPr/>
      </w:pPr>
      <w:r w:rsidDel="00000000" w:rsidR="00000000" w:rsidRPr="00000000">
        <w:rPr>
          <w:rtl w:val="0"/>
        </w:rPr>
        <w:t xml:space="preserve">Resume and job information are represented using text embeddings to capture semantic relationships.</w:t>
      </w:r>
    </w:p>
    <w:p w:rsidR="00000000" w:rsidDel="00000000" w:rsidP="00000000" w:rsidRDefault="00000000" w:rsidRPr="00000000" w14:paraId="000000DF">
      <w:pPr>
        <w:pStyle w:val="Heading3"/>
        <w:rPr>
          <w:color w:val="000000"/>
        </w:rPr>
      </w:pPr>
      <w:r w:rsidDel="00000000" w:rsidR="00000000" w:rsidRPr="00000000">
        <w:rPr>
          <w:color w:val="000000"/>
          <w:rtl w:val="0"/>
        </w:rPr>
        <w:t xml:space="preserve">Step 6 - Matching</w:t>
      </w:r>
    </w:p>
    <w:p w:rsidR="00000000" w:rsidDel="00000000" w:rsidP="00000000" w:rsidRDefault="00000000" w:rsidRPr="00000000" w14:paraId="000000E0">
      <w:pPr>
        <w:jc w:val="both"/>
        <w:rPr/>
      </w:pPr>
      <w:r w:rsidDel="00000000" w:rsidR="00000000" w:rsidRPr="00000000">
        <w:rPr>
          <w:rtl w:val="0"/>
        </w:rPr>
        <w:t xml:space="preserve">Candidate and job representations are compared using semantic similarity and requirement-based checks.</w:t>
      </w:r>
    </w:p>
    <w:p w:rsidR="00000000" w:rsidDel="00000000" w:rsidP="00000000" w:rsidRDefault="00000000" w:rsidRPr="00000000" w14:paraId="000000E1">
      <w:pPr>
        <w:pStyle w:val="Heading3"/>
        <w:rPr>
          <w:color w:val="000000"/>
        </w:rPr>
      </w:pPr>
      <w:r w:rsidDel="00000000" w:rsidR="00000000" w:rsidRPr="00000000">
        <w:rPr>
          <w:color w:val="000000"/>
          <w:rtl w:val="0"/>
        </w:rPr>
        <w:t xml:space="preserve">Step 7 - Candidate Scoring</w:t>
      </w:r>
    </w:p>
    <w:p w:rsidR="00000000" w:rsidDel="00000000" w:rsidP="00000000" w:rsidRDefault="00000000" w:rsidRPr="00000000" w14:paraId="000000E2">
      <w:pPr>
        <w:jc w:val="both"/>
        <w:rPr/>
      </w:pPr>
      <w:r w:rsidDel="00000000" w:rsidR="00000000" w:rsidRPr="00000000">
        <w:rPr>
          <w:rtl w:val="0"/>
        </w:rPr>
        <w:t xml:space="preserve">A relevance score is generated from job-fit factors such as skills, experience, education, and projects.</w:t>
      </w:r>
    </w:p>
    <w:p w:rsidR="00000000" w:rsidDel="00000000" w:rsidP="00000000" w:rsidRDefault="00000000" w:rsidRPr="00000000" w14:paraId="000000E3">
      <w:pPr>
        <w:pStyle w:val="Heading3"/>
        <w:rPr>
          <w:color w:val="000000"/>
        </w:rPr>
      </w:pPr>
      <w:r w:rsidDel="00000000" w:rsidR="00000000" w:rsidRPr="00000000">
        <w:rPr>
          <w:color w:val="000000"/>
          <w:rtl w:val="0"/>
        </w:rPr>
        <w:t xml:space="preserve">Step 8 - Candidate Ranking</w:t>
      </w:r>
    </w:p>
    <w:p w:rsidR="00000000" w:rsidDel="00000000" w:rsidP="00000000" w:rsidRDefault="00000000" w:rsidRPr="00000000" w14:paraId="000000E4">
      <w:pPr>
        <w:jc w:val="both"/>
        <w:rPr/>
      </w:pPr>
      <w:r w:rsidDel="00000000" w:rsidR="00000000" w:rsidRPr="00000000">
        <w:rPr>
          <w:rtl w:val="0"/>
        </w:rPr>
        <w:t xml:space="preserve">Candidates are ordered according to their relevance to the selected job.</w:t>
      </w:r>
    </w:p>
    <w:p w:rsidR="00000000" w:rsidDel="00000000" w:rsidP="00000000" w:rsidRDefault="00000000" w:rsidRPr="00000000" w14:paraId="000000E5">
      <w:pPr>
        <w:pStyle w:val="Heading3"/>
        <w:rPr>
          <w:color w:val="000000"/>
        </w:rPr>
      </w:pPr>
      <w:r w:rsidDel="00000000" w:rsidR="00000000" w:rsidRPr="00000000">
        <w:rPr>
          <w:color w:val="000000"/>
          <w:rtl w:val="0"/>
        </w:rPr>
        <w:t xml:space="preserve">Step 9 - Explainable Analysis</w:t>
      </w:r>
    </w:p>
    <w:p w:rsidR="00000000" w:rsidDel="00000000" w:rsidP="00000000" w:rsidRDefault="00000000" w:rsidRPr="00000000" w14:paraId="000000E6">
      <w:pPr>
        <w:jc w:val="both"/>
        <w:rPr/>
      </w:pPr>
      <w:r w:rsidDel="00000000" w:rsidR="00000000" w:rsidRPr="00000000">
        <w:rPr>
          <w:rtl w:val="0"/>
        </w:rPr>
        <w:t xml:space="preserve">The system identifies matching skills, missing requirements, and evidence contributing to the candidate score.</w:t>
      </w:r>
    </w:p>
    <w:p w:rsidR="00000000" w:rsidDel="00000000" w:rsidP="00000000" w:rsidRDefault="00000000" w:rsidRPr="00000000" w14:paraId="000000E7">
      <w:pPr>
        <w:pStyle w:val="Heading3"/>
        <w:rPr>
          <w:color w:val="000000"/>
        </w:rPr>
      </w:pPr>
      <w:r w:rsidDel="00000000" w:rsidR="00000000" w:rsidRPr="00000000">
        <w:rPr>
          <w:color w:val="000000"/>
          <w:rtl w:val="0"/>
        </w:rPr>
        <w:t xml:space="preserve">Step 10 - Recruiter Evaluation</w:t>
      </w:r>
    </w:p>
    <w:p w:rsidR="00000000" w:rsidDel="00000000" w:rsidP="00000000" w:rsidRDefault="00000000" w:rsidRPr="00000000" w14:paraId="000000E8">
      <w:pPr>
        <w:jc w:val="both"/>
        <w:rPr/>
      </w:pPr>
      <w:r w:rsidDel="00000000" w:rsidR="00000000" w:rsidRPr="00000000">
        <w:rPr>
          <w:rtl w:val="0"/>
        </w:rPr>
        <w:t xml:space="preserve">The recruiter reviews the ranked results and explanations and makes the final decision.</w:t>
      </w:r>
    </w:p>
    <w:p w:rsidR="00000000" w:rsidDel="00000000" w:rsidP="00000000" w:rsidRDefault="00000000" w:rsidRPr="00000000" w14:paraId="000000E9">
      <w:pPr>
        <w:pStyle w:val="Heading1"/>
        <w:rPr>
          <w:color w:val="000000"/>
        </w:rPr>
      </w:pPr>
      <w:r w:rsidDel="00000000" w:rsidR="00000000" w:rsidRPr="00000000">
        <w:rPr>
          <w:color w:val="000000"/>
          <w:rtl w:val="0"/>
        </w:rPr>
        <w:t xml:space="preserve">10. TOOLS AND TECHNOLOGY IDENTIFICATION</w:t>
      </w:r>
    </w:p>
    <w:tbl>
      <w:tblPr>
        <w:tblStyle w:val="Table3"/>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625"/>
        <w:gridCol w:w="4110"/>
        <w:tblGridChange w:id="0">
          <w:tblGrid>
            <w:gridCol w:w="2400"/>
            <w:gridCol w:w="2625"/>
            <w:gridCol w:w="4110"/>
          </w:tblGrid>
        </w:tblGridChange>
      </w:tblGrid>
      <w:tr>
        <w:trPr>
          <w:cantSplit w:val="0"/>
          <w:trHeight w:val="284.970703125" w:hRule="atLeast"/>
          <w:tblHeader w:val="0"/>
        </w:trPr>
        <w:tc>
          <w:tcPr>
            <w:shd w:fill="d9e1f2" w:val="clear"/>
          </w:tcPr>
          <w:p w:rsidR="00000000" w:rsidDel="00000000" w:rsidP="00000000" w:rsidRDefault="00000000" w:rsidRPr="00000000" w14:paraId="000000EA">
            <w:pPr>
              <w:rPr>
                <w:sz w:val="30"/>
                <w:szCs w:val="30"/>
              </w:rPr>
            </w:pPr>
            <w:r w:rsidDel="00000000" w:rsidR="00000000" w:rsidRPr="00000000">
              <w:rPr>
                <w:sz w:val="30"/>
                <w:szCs w:val="30"/>
                <w:rtl w:val="0"/>
              </w:rPr>
              <w:t xml:space="preserve">Component</w:t>
            </w:r>
          </w:p>
        </w:tc>
        <w:tc>
          <w:tcPr>
            <w:shd w:fill="d9e1f2" w:val="clear"/>
          </w:tcPr>
          <w:p w:rsidR="00000000" w:rsidDel="00000000" w:rsidP="00000000" w:rsidRDefault="00000000" w:rsidRPr="00000000" w14:paraId="000000EB">
            <w:pPr>
              <w:rPr>
                <w:sz w:val="30"/>
                <w:szCs w:val="30"/>
              </w:rPr>
            </w:pPr>
            <w:r w:rsidDel="00000000" w:rsidR="00000000" w:rsidRPr="00000000">
              <w:rPr>
                <w:sz w:val="30"/>
                <w:szCs w:val="30"/>
                <w:rtl w:val="0"/>
              </w:rPr>
              <w:t xml:space="preserve">Technology</w:t>
            </w:r>
          </w:p>
        </w:tc>
        <w:tc>
          <w:tcPr>
            <w:shd w:fill="d9e1f2" w:val="clear"/>
          </w:tcPr>
          <w:p w:rsidR="00000000" w:rsidDel="00000000" w:rsidP="00000000" w:rsidRDefault="00000000" w:rsidRPr="00000000" w14:paraId="000000EC">
            <w:pPr>
              <w:rPr>
                <w:sz w:val="30"/>
                <w:szCs w:val="30"/>
              </w:rPr>
            </w:pPr>
            <w:r w:rsidDel="00000000" w:rsidR="00000000" w:rsidRPr="00000000">
              <w:rPr>
                <w:sz w:val="30"/>
                <w:szCs w:val="30"/>
                <w:rtl w:val="0"/>
              </w:rPr>
              <w:t xml:space="preserve">Purpose</w:t>
            </w:r>
          </w:p>
        </w:tc>
      </w:tr>
      <w:tr>
        <w:trPr>
          <w:cantSplit w:val="0"/>
          <w:trHeight w:val="683.9296875000001" w:hRule="atLeast"/>
          <w:tblHeader w:val="0"/>
        </w:trPr>
        <w:tc>
          <w:tcPr/>
          <w:p w:rsidR="00000000" w:rsidDel="00000000" w:rsidP="00000000" w:rsidRDefault="00000000" w:rsidRPr="00000000" w14:paraId="000000ED">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Frontend</w:t>
            </w:r>
            <w:r w:rsidDel="00000000" w:rsidR="00000000" w:rsidRPr="00000000">
              <w:rPr>
                <w:rtl w:val="0"/>
              </w:rPr>
            </w:r>
          </w:p>
        </w:tc>
        <w:tc>
          <w:tcPr/>
          <w:p w:rsidR="00000000" w:rsidDel="00000000" w:rsidP="00000000" w:rsidRDefault="00000000" w:rsidRPr="00000000" w14:paraId="000000EE">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React.js</w:t>
            </w:r>
            <w:r w:rsidDel="00000000" w:rsidR="00000000" w:rsidRPr="00000000">
              <w:rPr>
                <w:rtl w:val="0"/>
              </w:rPr>
            </w:r>
          </w:p>
        </w:tc>
        <w:tc>
          <w:tcPr/>
          <w:p w:rsidR="00000000" w:rsidDel="00000000" w:rsidP="00000000" w:rsidRDefault="00000000" w:rsidRPr="00000000" w14:paraId="000000EF">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Develop the web-based user interface and recruiter dashboard.</w:t>
            </w:r>
            <w:r w:rsidDel="00000000" w:rsidR="00000000" w:rsidRPr="00000000">
              <w:rPr>
                <w:rtl w:val="0"/>
              </w:rPr>
            </w:r>
          </w:p>
        </w:tc>
      </w:tr>
      <w:tr>
        <w:trPr>
          <w:cantSplit w:val="0"/>
          <w:trHeight w:val="455.95312500000006" w:hRule="atLeast"/>
          <w:tblHeader w:val="0"/>
        </w:trPr>
        <w:tc>
          <w:tcPr/>
          <w:p w:rsidR="00000000" w:rsidDel="00000000" w:rsidP="00000000" w:rsidRDefault="00000000" w:rsidRPr="00000000" w14:paraId="000000F0">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UI Styling</w:t>
            </w:r>
            <w:r w:rsidDel="00000000" w:rsidR="00000000" w:rsidRPr="00000000">
              <w:rPr>
                <w:rtl w:val="0"/>
              </w:rPr>
            </w:r>
          </w:p>
        </w:tc>
        <w:tc>
          <w:tcPr/>
          <w:p w:rsidR="00000000" w:rsidDel="00000000" w:rsidP="00000000" w:rsidRDefault="00000000" w:rsidRPr="00000000" w14:paraId="000000F1">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Tailwind CSS</w:t>
            </w:r>
            <w:r w:rsidDel="00000000" w:rsidR="00000000" w:rsidRPr="00000000">
              <w:rPr>
                <w:rtl w:val="0"/>
              </w:rPr>
            </w:r>
          </w:p>
        </w:tc>
        <w:tc>
          <w:tcPr/>
          <w:p w:rsidR="00000000" w:rsidDel="00000000" w:rsidP="00000000" w:rsidRDefault="00000000" w:rsidRPr="00000000" w14:paraId="000000F2">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Responsive and consistent frontend styling.</w:t>
            </w:r>
            <w:r w:rsidDel="00000000" w:rsidR="00000000" w:rsidRPr="00000000">
              <w:rPr>
                <w:rtl w:val="0"/>
              </w:rPr>
            </w:r>
          </w:p>
        </w:tc>
      </w:tr>
      <w:tr>
        <w:trPr>
          <w:cantSplit w:val="0"/>
          <w:trHeight w:val="683.9296875000001" w:hRule="atLeast"/>
          <w:tblHeader w:val="0"/>
        </w:trPr>
        <w:tc>
          <w:tcPr/>
          <w:p w:rsidR="00000000" w:rsidDel="00000000" w:rsidP="00000000" w:rsidRDefault="00000000" w:rsidRPr="00000000" w14:paraId="000000F3">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Backend</w:t>
            </w:r>
            <w:r w:rsidDel="00000000" w:rsidR="00000000" w:rsidRPr="00000000">
              <w:rPr>
                <w:rtl w:val="0"/>
              </w:rPr>
            </w:r>
          </w:p>
        </w:tc>
        <w:tc>
          <w:tcPr/>
          <w:p w:rsidR="00000000" w:rsidDel="00000000" w:rsidP="00000000" w:rsidRDefault="00000000" w:rsidRPr="00000000" w14:paraId="000000F4">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Python + FastAPI</w:t>
            </w:r>
            <w:r w:rsidDel="00000000" w:rsidR="00000000" w:rsidRPr="00000000">
              <w:rPr>
                <w:rtl w:val="0"/>
              </w:rPr>
            </w:r>
          </w:p>
        </w:tc>
        <w:tc>
          <w:tcPr/>
          <w:p w:rsidR="00000000" w:rsidDel="00000000" w:rsidP="00000000" w:rsidRDefault="00000000" w:rsidRPr="00000000" w14:paraId="000000F5">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REST APIs, authentication flow, application logic, and AI integration.</w:t>
            </w:r>
            <w:r w:rsidDel="00000000" w:rsidR="00000000" w:rsidRPr="00000000">
              <w:rPr>
                <w:rtl w:val="0"/>
              </w:rPr>
            </w:r>
          </w:p>
        </w:tc>
      </w:tr>
      <w:tr>
        <w:trPr>
          <w:cantSplit w:val="0"/>
          <w:trHeight w:val="683.9296875000001" w:hRule="atLeast"/>
          <w:tblHeader w:val="0"/>
        </w:trPr>
        <w:tc>
          <w:tcPr/>
          <w:p w:rsidR="00000000" w:rsidDel="00000000" w:rsidP="00000000" w:rsidRDefault="00000000" w:rsidRPr="00000000" w14:paraId="000000F6">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tl w:val="0"/>
              </w:rPr>
            </w:r>
          </w:p>
        </w:tc>
        <w:tc>
          <w:tcPr/>
          <w:p w:rsidR="00000000" w:rsidDel="00000000" w:rsidP="00000000" w:rsidRDefault="00000000" w:rsidRPr="00000000" w14:paraId="000000F7">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MySQL</w:t>
            </w:r>
            <w:r w:rsidDel="00000000" w:rsidR="00000000" w:rsidRPr="00000000">
              <w:rPr>
                <w:rtl w:val="0"/>
              </w:rPr>
            </w:r>
          </w:p>
        </w:tc>
        <w:tc>
          <w:tcPr/>
          <w:p w:rsidR="00000000" w:rsidDel="00000000" w:rsidP="00000000" w:rsidRDefault="00000000" w:rsidRPr="00000000" w14:paraId="000000F8">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Store users, jobs, candidate information, scores, and application records.</w:t>
            </w:r>
            <w:r w:rsidDel="00000000" w:rsidR="00000000" w:rsidRPr="00000000">
              <w:rPr>
                <w:rtl w:val="0"/>
              </w:rPr>
            </w:r>
          </w:p>
        </w:tc>
      </w:tr>
      <w:tr>
        <w:trPr>
          <w:cantSplit w:val="0"/>
          <w:trHeight w:val="683.9296875000001" w:hRule="atLeast"/>
          <w:tblHeader w:val="0"/>
        </w:trPr>
        <w:tc>
          <w:tcPr/>
          <w:p w:rsidR="00000000" w:rsidDel="00000000" w:rsidP="00000000" w:rsidRDefault="00000000" w:rsidRPr="00000000" w14:paraId="000000F9">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NLP</w:t>
            </w:r>
            <w:r w:rsidDel="00000000" w:rsidR="00000000" w:rsidRPr="00000000">
              <w:rPr>
                <w:rtl w:val="0"/>
              </w:rPr>
            </w:r>
          </w:p>
        </w:tc>
        <w:tc>
          <w:tcPr/>
          <w:p w:rsidR="00000000" w:rsidDel="00000000" w:rsidP="00000000" w:rsidRDefault="00000000" w:rsidRPr="00000000" w14:paraId="000000FA">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Python NLP libraries</w:t>
            </w:r>
            <w:r w:rsidDel="00000000" w:rsidR="00000000" w:rsidRPr="00000000">
              <w:rPr>
                <w:rtl w:val="0"/>
              </w:rPr>
            </w:r>
          </w:p>
        </w:tc>
        <w:tc>
          <w:tcPr/>
          <w:p w:rsidR="00000000" w:rsidDel="00000000" w:rsidP="00000000" w:rsidRDefault="00000000" w:rsidRPr="00000000" w14:paraId="000000FB">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Resume and job-description preprocessing and information extraction.</w:t>
            </w:r>
            <w:r w:rsidDel="00000000" w:rsidR="00000000" w:rsidRPr="00000000">
              <w:rPr>
                <w:rtl w:val="0"/>
              </w:rPr>
            </w:r>
          </w:p>
        </w:tc>
      </w:tr>
      <w:tr>
        <w:trPr>
          <w:cantSplit w:val="0"/>
          <w:trHeight w:val="455.95312500000006" w:hRule="atLeast"/>
          <w:tblHeader w:val="0"/>
        </w:trPr>
        <w:tc>
          <w:tcPr/>
          <w:p w:rsidR="00000000" w:rsidDel="00000000" w:rsidP="00000000" w:rsidRDefault="00000000" w:rsidRPr="00000000" w14:paraId="000000FC">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LLM</w:t>
            </w:r>
            <w:r w:rsidDel="00000000" w:rsidR="00000000" w:rsidRPr="00000000">
              <w:rPr>
                <w:rtl w:val="0"/>
              </w:rPr>
            </w:r>
          </w:p>
        </w:tc>
        <w:tc>
          <w:tcPr/>
          <w:p w:rsidR="00000000" w:rsidDel="00000000" w:rsidP="00000000" w:rsidRDefault="00000000" w:rsidRPr="00000000" w14:paraId="000000FD">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LLM API / selected model</w:t>
            </w:r>
            <w:r w:rsidDel="00000000" w:rsidR="00000000" w:rsidRPr="00000000">
              <w:rPr>
                <w:rtl w:val="0"/>
              </w:rPr>
            </w:r>
          </w:p>
        </w:tc>
        <w:tc>
          <w:tcPr/>
          <w:p w:rsidR="00000000" w:rsidDel="00000000" w:rsidP="00000000" w:rsidRDefault="00000000" w:rsidRPr="00000000" w14:paraId="000000FE">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Contextual analysis and generation of explanations.</w:t>
            </w:r>
            <w:r w:rsidDel="00000000" w:rsidR="00000000" w:rsidRPr="00000000">
              <w:rPr>
                <w:rtl w:val="0"/>
              </w:rPr>
            </w:r>
          </w:p>
        </w:tc>
      </w:tr>
      <w:tr>
        <w:trPr>
          <w:cantSplit w:val="0"/>
          <w:trHeight w:val="455.95312500000006" w:hRule="atLeast"/>
          <w:tblHeader w:val="0"/>
        </w:trPr>
        <w:tc>
          <w:tcPr/>
          <w:p w:rsidR="00000000" w:rsidDel="00000000" w:rsidP="00000000" w:rsidRDefault="00000000" w:rsidRPr="00000000" w14:paraId="000000FF">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Embeddings</w:t>
            </w:r>
            <w:r w:rsidDel="00000000" w:rsidR="00000000" w:rsidRPr="00000000">
              <w:rPr>
                <w:rtl w:val="0"/>
              </w:rPr>
            </w:r>
          </w:p>
        </w:tc>
        <w:tc>
          <w:tcPr/>
          <w:p w:rsidR="00000000" w:rsidDel="00000000" w:rsidP="00000000" w:rsidRDefault="00000000" w:rsidRPr="00000000" w14:paraId="00000100">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Embedding model</w:t>
            </w:r>
            <w:r w:rsidDel="00000000" w:rsidR="00000000" w:rsidRPr="00000000">
              <w:rPr>
                <w:rtl w:val="0"/>
              </w:rPr>
            </w:r>
          </w:p>
        </w:tc>
        <w:tc>
          <w:tcPr/>
          <w:p w:rsidR="00000000" w:rsidDel="00000000" w:rsidP="00000000" w:rsidRDefault="00000000" w:rsidRPr="00000000" w14:paraId="00000101">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Semantic representation and resume-job similarity.</w:t>
            </w:r>
            <w:r w:rsidDel="00000000" w:rsidR="00000000" w:rsidRPr="00000000">
              <w:rPr>
                <w:rtl w:val="0"/>
              </w:rPr>
            </w:r>
          </w:p>
        </w:tc>
      </w:tr>
      <w:tr>
        <w:trPr>
          <w:cantSplit w:val="0"/>
          <w:trHeight w:val="227.97656250000003" w:hRule="atLeast"/>
          <w:tblHeader w:val="0"/>
        </w:trPr>
        <w:tc>
          <w:tcPr/>
          <w:p w:rsidR="00000000" w:rsidDel="00000000" w:rsidP="00000000" w:rsidRDefault="00000000" w:rsidRPr="00000000" w14:paraId="00000102">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Document Processing</w:t>
            </w:r>
            <w:r w:rsidDel="00000000" w:rsidR="00000000" w:rsidRPr="00000000">
              <w:rPr>
                <w:rtl w:val="0"/>
              </w:rPr>
            </w:r>
          </w:p>
        </w:tc>
        <w:tc>
          <w:tcPr/>
          <w:p w:rsidR="00000000" w:rsidDel="00000000" w:rsidP="00000000" w:rsidRDefault="00000000" w:rsidRPr="00000000" w14:paraId="00000103">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PDF/DOCX parsers</w:t>
            </w:r>
            <w:r w:rsidDel="00000000" w:rsidR="00000000" w:rsidRPr="00000000">
              <w:rPr>
                <w:rtl w:val="0"/>
              </w:rPr>
            </w:r>
          </w:p>
        </w:tc>
        <w:tc>
          <w:tcPr/>
          <w:p w:rsidR="00000000" w:rsidDel="00000000" w:rsidP="00000000" w:rsidRDefault="00000000" w:rsidRPr="00000000" w14:paraId="00000104">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Resume text extraction.</w:t>
            </w:r>
            <w:r w:rsidDel="00000000" w:rsidR="00000000" w:rsidRPr="00000000">
              <w:rPr>
                <w:rtl w:val="0"/>
              </w:rPr>
            </w:r>
          </w:p>
        </w:tc>
      </w:tr>
      <w:tr>
        <w:trPr>
          <w:cantSplit w:val="0"/>
          <w:trHeight w:val="455.95312500000006" w:hRule="atLeast"/>
          <w:tblHeader w:val="0"/>
        </w:trPr>
        <w:tc>
          <w:tcPr/>
          <w:p w:rsidR="00000000" w:rsidDel="00000000" w:rsidP="00000000" w:rsidRDefault="00000000" w:rsidRPr="00000000" w14:paraId="00000105">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Authentication</w:t>
            </w:r>
            <w:r w:rsidDel="00000000" w:rsidR="00000000" w:rsidRPr="00000000">
              <w:rPr>
                <w:rtl w:val="0"/>
              </w:rPr>
            </w:r>
          </w:p>
        </w:tc>
        <w:tc>
          <w:tcPr/>
          <w:p w:rsidR="00000000" w:rsidDel="00000000" w:rsidP="00000000" w:rsidRDefault="00000000" w:rsidRPr="00000000" w14:paraId="00000106">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JWT</w:t>
            </w:r>
            <w:r w:rsidDel="00000000" w:rsidR="00000000" w:rsidRPr="00000000">
              <w:rPr>
                <w:rtl w:val="0"/>
              </w:rPr>
            </w:r>
          </w:p>
        </w:tc>
        <w:tc>
          <w:tcPr/>
          <w:p w:rsidR="00000000" w:rsidDel="00000000" w:rsidP="00000000" w:rsidRDefault="00000000" w:rsidRPr="00000000" w14:paraId="00000107">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Secure authentication and authorization.</w:t>
            </w:r>
            <w:r w:rsidDel="00000000" w:rsidR="00000000" w:rsidRPr="00000000">
              <w:rPr>
                <w:rtl w:val="0"/>
              </w:rPr>
            </w:r>
          </w:p>
        </w:tc>
      </w:tr>
      <w:tr>
        <w:trPr>
          <w:cantSplit w:val="0"/>
          <w:trHeight w:val="455.95312500000006" w:hRule="atLeast"/>
          <w:tblHeader w:val="0"/>
        </w:trPr>
        <w:tc>
          <w:tcPr/>
          <w:p w:rsidR="00000000" w:rsidDel="00000000" w:rsidP="00000000" w:rsidRDefault="00000000" w:rsidRPr="00000000" w14:paraId="00000108">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Version Control</w:t>
            </w:r>
            <w:r w:rsidDel="00000000" w:rsidR="00000000" w:rsidRPr="00000000">
              <w:rPr>
                <w:rtl w:val="0"/>
              </w:rPr>
            </w:r>
          </w:p>
        </w:tc>
        <w:tc>
          <w:tcPr/>
          <w:p w:rsidR="00000000" w:rsidDel="00000000" w:rsidP="00000000" w:rsidRDefault="00000000" w:rsidRPr="00000000" w14:paraId="00000109">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Git / GitHub</w:t>
            </w:r>
            <w:r w:rsidDel="00000000" w:rsidR="00000000" w:rsidRPr="00000000">
              <w:rPr>
                <w:rtl w:val="0"/>
              </w:rPr>
            </w:r>
          </w:p>
        </w:tc>
        <w:tc>
          <w:tcPr/>
          <w:p w:rsidR="00000000" w:rsidDel="00000000" w:rsidP="00000000" w:rsidRDefault="00000000" w:rsidRPr="00000000" w14:paraId="0000010A">
            <w:pPr>
              <w:spacing w:line="240" w:lineRule="auto"/>
              <w:rPr>
                <w:sz w:val="30"/>
                <w:szCs w:val="30"/>
              </w:rPr>
            </w:pPr>
            <w:r w:rsidDel="00000000" w:rsidR="00000000" w:rsidRPr="00000000">
              <w:rPr>
                <w:rFonts w:ascii="Times New Roman" w:cs="Times New Roman" w:eastAsia="Times New Roman" w:hAnsi="Times New Roman"/>
                <w:sz w:val="24"/>
                <w:szCs w:val="24"/>
                <w:rtl w:val="0"/>
              </w:rPr>
              <w:t xml:space="preserve">Source-code management and collaboration.</w:t>
            </w:r>
            <w:r w:rsidDel="00000000" w:rsidR="00000000" w:rsidRPr="00000000">
              <w:rPr>
                <w:rtl w:val="0"/>
              </w:rPr>
            </w:r>
          </w:p>
        </w:tc>
      </w:tr>
    </w:tbl>
    <w:p w:rsidR="00000000" w:rsidDel="00000000" w:rsidP="00000000" w:rsidRDefault="00000000" w:rsidRPr="00000000" w14:paraId="0000010B">
      <w:pPr>
        <w:pStyle w:val="Heading1"/>
        <w:rPr>
          <w:color w:val="000000"/>
        </w:rPr>
      </w:pPr>
      <w:r w:rsidDel="00000000" w:rsidR="00000000" w:rsidRPr="00000000">
        <w:rPr>
          <w:color w:val="000000"/>
          <w:rtl w:val="0"/>
        </w:rPr>
        <w:t xml:space="preserve">11. PROPOSED SYSTEM</w:t>
      </w:r>
    </w:p>
    <w:p w:rsidR="00000000" w:rsidDel="00000000" w:rsidP="00000000" w:rsidRDefault="00000000" w:rsidRPr="00000000" w14:paraId="0000010C">
      <w:pPr>
        <w:jc w:val="both"/>
        <w:rPr/>
      </w:pPr>
      <w:r w:rsidDel="00000000" w:rsidR="00000000" w:rsidRPr="00000000">
        <w:rPr>
          <w:rtl w:val="0"/>
        </w:rPr>
        <w:t xml:space="preserve">HireMinds AI proposes an integrated AI-assisted recruitment workflow. A recruiter provides a job description and candidate resumes. The backend extracts and processes the documents, creates structured candidate and job representations, performs semantic matching, calculates candidate relevance, and returns ranked results with explanations.</w:t>
      </w:r>
    </w:p>
    <w:p w:rsidR="00000000" w:rsidDel="00000000" w:rsidP="00000000" w:rsidRDefault="00000000" w:rsidRPr="00000000" w14:paraId="0000010D">
      <w:pPr>
        <w:jc w:val="both"/>
        <w:rPr/>
      </w:pPr>
      <w:r w:rsidDel="00000000" w:rsidR="00000000" w:rsidRPr="00000000">
        <w:rPr>
          <w:rtl w:val="0"/>
        </w:rPr>
        <w:t xml:space="preserve">The architecture is designed around a single FastAPI backend rather than splitting the application across multiple backend frameworks. This keeps the implementation manageable while allowing the same Python environment to host the application APIs and AI/NLP services.</w:t>
      </w:r>
    </w:p>
    <w:p w:rsidR="00000000" w:rsidDel="00000000" w:rsidP="00000000" w:rsidRDefault="00000000" w:rsidRPr="00000000" w14:paraId="0000010E">
      <w:pPr>
        <w:jc w:val="both"/>
        <w:rPr/>
      </w:pPr>
      <w:r w:rsidDel="00000000" w:rsidR="00000000" w:rsidRPr="00000000">
        <w:rPr>
          <w:rtl w:val="0"/>
        </w:rPr>
        <w:t xml:space="preserve">The final system is intended to support recruiter decision-making. AI-generated scores and explanations are treated as decision-support information and should be reviewed by a human recruiter before any hiring action.</w:t>
      </w:r>
    </w:p>
    <w:p w:rsidR="00000000" w:rsidDel="00000000" w:rsidP="00000000" w:rsidRDefault="00000000" w:rsidRPr="00000000" w14:paraId="0000010F">
      <w:pPr>
        <w:pStyle w:val="Heading1"/>
        <w:rPr>
          <w:color w:val="000000"/>
        </w:rPr>
      </w:pPr>
      <w:r w:rsidDel="00000000" w:rsidR="00000000" w:rsidRPr="00000000">
        <w:rPr>
          <w:color w:val="000000"/>
          <w:rtl w:val="0"/>
        </w:rPr>
        <w:t xml:space="preserve">12. EXPECTED OUTCOME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Automated extraction of relevant information from resumes.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Improved semantic matching between resumes and job descriptions.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Candidate relevance scoring and ranking.</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Identification of matching and missing skills.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Explainable candidate evaluation for recruiter review.</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Reduced time spent on repetitive initial resume screening.</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A focused recruitment workflow for fresher and entry-level candidates.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8"/>
          <w:szCs w:val="28"/>
          <w:u w:val="none"/>
          <w:shd w:fill="auto" w:val="clear"/>
          <w:vertAlign w:val="baseline"/>
          <w:rtl w:val="0"/>
        </w:rPr>
        <w:t xml:space="preserve">A scalable foundation for future recruitment features.</w:t>
      </w:r>
      <w:r w:rsidDel="00000000" w:rsidR="00000000" w:rsidRPr="00000000">
        <w:rPr>
          <w:rtl w:val="0"/>
        </w:rPr>
      </w:r>
    </w:p>
    <w:p w:rsidR="00000000" w:rsidDel="00000000" w:rsidP="00000000" w:rsidRDefault="00000000" w:rsidRPr="00000000" w14:paraId="00000118">
      <w:pPr>
        <w:pStyle w:val="Heading1"/>
        <w:rPr>
          <w:color w:val="000000"/>
        </w:rPr>
      </w:pPr>
      <w:r w:rsidDel="00000000" w:rsidR="00000000" w:rsidRPr="00000000">
        <w:rPr>
          <w:color w:val="000000"/>
          <w:rtl w:val="0"/>
        </w:rPr>
        <w:t xml:space="preserve">13. REFERENCES</w:t>
      </w:r>
    </w:p>
    <w:p w:rsidR="00000000" w:rsidDel="00000000" w:rsidP="00000000" w:rsidRDefault="00000000" w:rsidRPr="00000000" w14:paraId="00000119">
      <w:pPr>
        <w:jc w:val="both"/>
        <w:rPr/>
      </w:pPr>
      <w:r w:rsidDel="00000000" w:rsidR="00000000" w:rsidRPr="00000000">
        <w:rPr>
          <w:rtl w:val="0"/>
        </w:rPr>
        <w:t xml:space="preserve">[1] “Empirical Evaluation of Large Language Models in Resume Classification,” 2024. DOI: 10.1109/ICAECT60202.2024.10469472.</w:t>
      </w:r>
    </w:p>
    <w:p w:rsidR="00000000" w:rsidDel="00000000" w:rsidP="00000000" w:rsidRDefault="00000000" w:rsidRPr="00000000" w14:paraId="0000011A">
      <w:pPr>
        <w:jc w:val="both"/>
        <w:rPr/>
      </w:pPr>
      <w:r w:rsidDel="00000000" w:rsidR="00000000" w:rsidRPr="00000000">
        <w:rPr>
          <w:rtl w:val="0"/>
        </w:rPr>
        <w:t xml:space="preserve">“Empirical Evaluation of Large Language Models in Resume Classification,” 2024, doi: 10.1109/ICAECT60202.2024.10469472. </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P. K. Rangarajan, R. M, B. M. Gurusamy, and V. Ramesh, “Empirical evaluation of large language models in resume classification,” pp. 1–4, 2024, doi: 10.1109/ICAECT60202.2024.10469472.</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[2] “Smart Recruitment System,” 2024. DOI: 10.1109/ICCCNT61001.2024.10725202.</w:t>
      </w:r>
    </w:p>
    <w:p w:rsidR="00000000" w:rsidDel="00000000" w:rsidP="00000000" w:rsidRDefault="00000000" w:rsidRPr="00000000" w14:paraId="0000011E">
      <w:pPr>
        <w:jc w:val="both"/>
        <w:rPr/>
      </w:pPr>
      <w:r w:rsidDel="00000000" w:rsidR="00000000" w:rsidRPr="00000000">
        <w:rPr>
          <w:rtl w:val="0"/>
        </w:rPr>
        <w:t xml:space="preserve">[3] “AI-Powered Model for Intelligent Resume Recommendation and Feedback,” 2024. DOI: 10.1109/ICCCNT61001.2024.10726016.</w:t>
      </w:r>
    </w:p>
    <w:p w:rsidR="00000000" w:rsidDel="00000000" w:rsidP="00000000" w:rsidRDefault="00000000" w:rsidRPr="00000000" w14:paraId="0000011F">
      <w:pPr>
        <w:jc w:val="both"/>
        <w:rPr/>
      </w:pPr>
      <w:r w:rsidDel="00000000" w:rsidR="00000000" w:rsidRPr="00000000">
        <w:rPr>
          <w:rtl w:val="0"/>
        </w:rPr>
        <w:t xml:space="preserve">[4] “A Hybrid Approach for Job Recommendation Systems,” 2024. DOI: 10.1109/ICCCNT61001.2024.10725124.</w:t>
      </w:r>
    </w:p>
    <w:p w:rsidR="00000000" w:rsidDel="00000000" w:rsidP="00000000" w:rsidRDefault="00000000" w:rsidRPr="00000000" w14:paraId="00000120">
      <w:pPr>
        <w:jc w:val="both"/>
        <w:rPr/>
      </w:pPr>
      <w:r w:rsidDel="00000000" w:rsidR="00000000" w:rsidRPr="00000000">
        <w:rPr>
          <w:rtl w:val="0"/>
        </w:rPr>
        <w:t xml:space="preserve">[5] “Career Craft AI: A Personalized Resume Analysis and Job Recommendations System,” 2024. DOI: 10.1109/ISTEMS60181.2024.10560126.</w:t>
      </w:r>
    </w:p>
    <w:p w:rsidR="00000000" w:rsidDel="00000000" w:rsidP="00000000" w:rsidRDefault="00000000" w:rsidRPr="00000000" w14:paraId="00000121">
      <w:pPr>
        <w:jc w:val="both"/>
        <w:rPr/>
      </w:pPr>
      <w:r w:rsidDel="00000000" w:rsidR="00000000" w:rsidRPr="00000000">
        <w:rPr>
          <w:rtl w:val="0"/>
        </w:rPr>
        <w:t xml:space="preserve">[6] “Development of a Recommendation System for Resume Tracking and Job Suggestions,” 2024. DOI: 10.1109/DELCON64804.2024.10866841.</w:t>
      </w:r>
    </w:p>
    <w:p w:rsidR="00000000" w:rsidDel="00000000" w:rsidP="00000000" w:rsidRDefault="00000000" w:rsidRPr="00000000" w14:paraId="00000122">
      <w:pPr>
        <w:jc w:val="both"/>
        <w:rPr/>
      </w:pPr>
      <w:r w:rsidDel="00000000" w:rsidR="00000000" w:rsidRPr="00000000">
        <w:rPr>
          <w:rtl w:val="0"/>
        </w:rPr>
        <w:t xml:space="preserve">[7] “Analyzing the Effects of K-Means and Random Forest Algorithms on Resume Classification through Manipulation of Cluster Sizes and Datasets,” 2024. DOI: 10.23919/INDIACom61295.2024.10498631.</w:t>
      </w:r>
    </w:p>
    <w:p w:rsidR="00000000" w:rsidDel="00000000" w:rsidP="00000000" w:rsidRDefault="00000000" w:rsidRPr="00000000" w14:paraId="00000123">
      <w:pPr>
        <w:jc w:val="both"/>
        <w:rPr/>
      </w:pPr>
      <w:r w:rsidDel="00000000" w:rsidR="00000000" w:rsidRPr="00000000">
        <w:rPr>
          <w:rtl w:val="0"/>
        </w:rPr>
        <w:t xml:space="preserve">[8] “Deep Learning-Driven Labor Education and Skill Assessment: A Big Data Approach for Optimizing Workforce Development and Industrial Relations,” 2025. DOI: 10.1109/ACCESS.2025.3583324.</w:t>
      </w:r>
    </w:p>
    <w:p w:rsidR="00000000" w:rsidDel="00000000" w:rsidP="00000000" w:rsidRDefault="00000000" w:rsidRPr="00000000" w14:paraId="00000124">
      <w:pPr>
        <w:jc w:val="both"/>
        <w:rPr/>
      </w:pPr>
      <w:r w:rsidDel="00000000" w:rsidR="00000000" w:rsidRPr="00000000">
        <w:rPr>
          <w:rtl w:val="0"/>
        </w:rPr>
        <w:t xml:space="preserve">[9] “FairHire: AI-Driven Resume Profiling and Technical Interview Automation,” 2025. DOI: 10.1109/ICTEST64710.2025.11042555.</w:t>
      </w:r>
    </w:p>
    <w:p w:rsidR="00000000" w:rsidDel="00000000" w:rsidP="00000000" w:rsidRDefault="00000000" w:rsidRPr="00000000" w14:paraId="00000125">
      <w:pPr>
        <w:jc w:val="both"/>
        <w:rPr/>
      </w:pPr>
      <w:r w:rsidDel="00000000" w:rsidR="00000000" w:rsidRPr="00000000">
        <w:rPr>
          <w:rtl w:val="0"/>
        </w:rPr>
        <w:t xml:space="preserve">[10] “Optimizing Recruitment with AI: A Smarter Approach to Candidate Evaluation,” 2025. DOI: 10.1109/ICCIAA65327.2025.11013684.</w:t>
      </w:r>
    </w:p>
    <w:sectPr>
      <w:footerReference r:id="rId8" w:type="default"/>
      <w:pgSz w:h="15840" w:w="12240" w:orient="portrait"/>
      <w:pgMar w:bottom="1417" w:top="1417" w:left="198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HireMinds AI — Major Project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6"/>
      <w:szCs w:val="3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32"/>
      <w:szCs w:val="32"/>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kWhRYwAFhcUNp5Ul/rEqejL1Ng==">CgMxLjA4AHIhMW1wNWdfVWRYMWJLQXByWkhBLWxZOF9xeV9zOWE3ejEz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