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E801" w14:textId="1F12366E" w:rsidR="003C6A02" w:rsidRDefault="00B00688" w:rsidP="00E93E60">
      <w:pPr>
        <w:pStyle w:val="Heading1"/>
        <w:jc w:val="center"/>
      </w:pPr>
      <w:r>
        <w:t>Rate-Book</w:t>
      </w:r>
    </w:p>
    <w:p w14:paraId="7D0A3A98" w14:textId="45987366" w:rsidR="00DF4DB0" w:rsidRDefault="00DF4DB0" w:rsidP="003C6A02">
      <w:pPr>
        <w:pStyle w:val="Subtitle"/>
      </w:pPr>
      <w:r>
        <w:t>Requirements</w:t>
      </w:r>
    </w:p>
    <w:p w14:paraId="46351958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Introduction and Context</w:t>
      </w:r>
    </w:p>
    <w:p w14:paraId="7E1A1D61" w14:textId="0FE5D5CC" w:rsidR="00DF4DB0" w:rsidRDefault="00F46FC7" w:rsidP="00DF4DB0">
      <w:pPr>
        <w:ind w:left="360"/>
        <w:rPr>
          <w:i/>
        </w:rPr>
      </w:pPr>
      <w:r w:rsidRPr="00F46FC7">
        <w:rPr>
          <w:b/>
          <w:i/>
        </w:rPr>
        <w:t>Project</w:t>
      </w:r>
      <w:r>
        <w:rPr>
          <w:i/>
        </w:rPr>
        <w:t xml:space="preserve"> –An application to provide rating to miscellaneous mundane things.</w:t>
      </w:r>
    </w:p>
    <w:p w14:paraId="7F47BD49" w14:textId="04B6EB47" w:rsidR="00F46FC7" w:rsidRPr="00713EEE" w:rsidRDefault="00F46FC7" w:rsidP="00DF4DB0">
      <w:pPr>
        <w:ind w:left="360"/>
        <w:rPr>
          <w:i/>
        </w:rPr>
      </w:pPr>
      <w:r>
        <w:rPr>
          <w:b/>
          <w:i/>
        </w:rPr>
        <w:t xml:space="preserve">Aim </w:t>
      </w:r>
      <w:r w:rsidRPr="00F46FC7">
        <w:rPr>
          <w:i/>
        </w:rPr>
        <w:t>-</w:t>
      </w:r>
      <w:r>
        <w:rPr>
          <w:i/>
        </w:rPr>
        <w:t xml:space="preserve"> </w:t>
      </w:r>
      <w:r w:rsidRPr="00F46FC7">
        <w:rPr>
          <w:i/>
        </w:rPr>
        <w:t>This web-application will let people rate everything/anything possible. Ex: Universities, Professors, Food, Products, Cities, courses, services and even people. Like Quora lets people ask any Question/Query and other people give their opinions, similarly this web-app will let people rate and share their experiences with anything they want</w:t>
      </w:r>
      <w:r>
        <w:rPr>
          <w:i/>
        </w:rPr>
        <w:t>.</w:t>
      </w:r>
    </w:p>
    <w:p w14:paraId="4AE61F54" w14:textId="7D53CC56" w:rsidR="00DF4DB0" w:rsidRPr="00D50E87" w:rsidRDefault="003D5332" w:rsidP="00DF4DB0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Actors</w:t>
      </w:r>
      <w:r w:rsidR="00DF4DB0">
        <w:rPr>
          <w:b/>
        </w:rPr>
        <w:t xml:space="preserve"> and their Goals</w:t>
      </w:r>
    </w:p>
    <w:p w14:paraId="00487E50" w14:textId="159448AD" w:rsidR="00B00688" w:rsidRPr="00B00688" w:rsidRDefault="00B00688" w:rsidP="00B00688">
      <w:pPr>
        <w:spacing w:after="240"/>
        <w:rPr>
          <w:i/>
        </w:rPr>
      </w:pPr>
      <w:r>
        <w:rPr>
          <w:i/>
        </w:rPr>
        <w:br/>
      </w:r>
      <w:r w:rsidRPr="00B00688">
        <w:rPr>
          <w:b/>
          <w:i/>
        </w:rPr>
        <w:t>Actors</w:t>
      </w:r>
      <w:r w:rsidRPr="00B00688">
        <w:rPr>
          <w:i/>
        </w:rPr>
        <w:t>:</w:t>
      </w:r>
    </w:p>
    <w:p w14:paraId="5630ECED" w14:textId="4F79E332" w:rsidR="00B00688" w:rsidRDefault="00672A64" w:rsidP="00B00688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/>
          <w:i/>
          <w:sz w:val="20"/>
          <w:szCs w:val="20"/>
          <w:lang w:bidi="en-US"/>
        </w:rPr>
      </w:pPr>
      <w:r>
        <w:rPr>
          <w:rFonts w:ascii="Calibri" w:hAnsi="Calibri"/>
          <w:i/>
          <w:sz w:val="20"/>
          <w:szCs w:val="20"/>
          <w:lang w:bidi="en-US"/>
        </w:rPr>
        <w:t>Web</w:t>
      </w:r>
      <w:r w:rsidR="00B00688">
        <w:rPr>
          <w:rFonts w:ascii="Calibri" w:hAnsi="Calibri"/>
          <w:i/>
          <w:sz w:val="20"/>
          <w:szCs w:val="20"/>
          <w:lang w:bidi="en-US"/>
        </w:rPr>
        <w:t xml:space="preserve"> Users</w:t>
      </w:r>
    </w:p>
    <w:p w14:paraId="0E42D0CD" w14:textId="797820D6" w:rsidR="00B00688" w:rsidRDefault="00B00688" w:rsidP="00B00688">
      <w:pPr>
        <w:pStyle w:val="NormalWeb"/>
        <w:spacing w:before="0" w:beforeAutospacing="0" w:after="0" w:afterAutospacing="0"/>
        <w:rPr>
          <w:rFonts w:ascii="Calibri" w:hAnsi="Calibri"/>
          <w:i/>
          <w:sz w:val="20"/>
          <w:szCs w:val="20"/>
          <w:lang w:bidi="en-US"/>
        </w:rPr>
      </w:pPr>
      <w:r w:rsidRPr="00B00688">
        <w:rPr>
          <w:rFonts w:ascii="Calibri" w:hAnsi="Calibri"/>
          <w:b/>
          <w:i/>
          <w:sz w:val="20"/>
          <w:szCs w:val="20"/>
          <w:lang w:bidi="en-US"/>
        </w:rPr>
        <w:t>Goals</w:t>
      </w:r>
      <w:r w:rsidRPr="00B00688">
        <w:rPr>
          <w:rFonts w:ascii="Calibri" w:hAnsi="Calibri"/>
          <w:i/>
          <w:sz w:val="20"/>
          <w:szCs w:val="20"/>
          <w:lang w:bidi="en-US"/>
        </w:rPr>
        <w:t>:</w:t>
      </w:r>
    </w:p>
    <w:p w14:paraId="1090A3F0" w14:textId="63CFBB75" w:rsidR="00B00688" w:rsidRDefault="00B00688" w:rsidP="00B0068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/>
          <w:i/>
          <w:sz w:val="20"/>
          <w:szCs w:val="20"/>
          <w:lang w:bidi="en-US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Log in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Users will have to login to rate something.</w:t>
      </w:r>
    </w:p>
    <w:p w14:paraId="20715B60" w14:textId="471A51DD" w:rsidR="00B00688" w:rsidRDefault="00B00688" w:rsidP="00B0068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Rate Something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Registered users will rate something they bought or got to know about.</w:t>
      </w:r>
    </w:p>
    <w:p w14:paraId="4CCA77DA" w14:textId="58D35CC2" w:rsidR="00B00688" w:rsidRDefault="00B00688" w:rsidP="00B0068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Search rating category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Users can search a category of product to want to know about or share </w:t>
      </w:r>
      <w:r>
        <w:rPr>
          <w:rFonts w:ascii="Calibri" w:hAnsi="Calibri"/>
          <w:i/>
          <w:sz w:val="20"/>
          <w:szCs w:val="20"/>
          <w:lang w:bidi="en-US"/>
        </w:rPr>
        <w:t>their views about.</w:t>
      </w:r>
    </w:p>
    <w:p w14:paraId="0E64BF5D" w14:textId="66803C43" w:rsidR="00B00688" w:rsidRDefault="00A66ADD" w:rsidP="00A66AD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Leave Reviews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Only registered users can leave reviews and rate an item.</w:t>
      </w:r>
    </w:p>
    <w:p w14:paraId="72ACED09" w14:textId="15DCEAF4" w:rsidR="00A66ADD" w:rsidRDefault="00A66ADD" w:rsidP="00A66AD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  <w:lang w:bidi="en-US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View Reviews</w:t>
      </w:r>
      <w:r>
        <w:rPr>
          <w:rFonts w:ascii="Calibri" w:hAnsi="Calibri"/>
          <w:i/>
          <w:sz w:val="20"/>
          <w:szCs w:val="20"/>
          <w:lang w:bidi="en-US"/>
        </w:rPr>
        <w:t xml:space="preserve"> - All the web users can view</w:t>
      </w:r>
      <w:r w:rsidRPr="00B00688">
        <w:rPr>
          <w:rFonts w:ascii="Calibri" w:hAnsi="Calibri"/>
          <w:i/>
          <w:sz w:val="20"/>
          <w:szCs w:val="20"/>
          <w:lang w:bidi="en-US"/>
        </w:rPr>
        <w:t> reviews and rating about anything.</w:t>
      </w:r>
    </w:p>
    <w:p w14:paraId="20761CFE" w14:textId="7FD4357E" w:rsidR="00A66ADD" w:rsidRPr="00A66ADD" w:rsidRDefault="00996EA7" w:rsidP="00A66AD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  <w:lang w:bidi="en-US"/>
        </w:rPr>
      </w:pPr>
      <w:r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1A86FB52" wp14:editId="3D116041">
            <wp:simplePos x="0" y="0"/>
            <wp:positionH relativeFrom="column">
              <wp:posOffset>20320</wp:posOffset>
            </wp:positionH>
            <wp:positionV relativeFrom="paragraph">
              <wp:posOffset>267335</wp:posOffset>
            </wp:positionV>
            <wp:extent cx="5943600" cy="4701540"/>
            <wp:effectExtent l="0" t="0" r="0" b="0"/>
            <wp:wrapTight wrapText="bothSides">
              <wp:wrapPolygon edited="0">
                <wp:start x="14031" y="233"/>
                <wp:lineTo x="14169" y="1284"/>
                <wp:lineTo x="9646" y="1750"/>
                <wp:lineTo x="9277" y="1867"/>
                <wp:lineTo x="9185" y="5951"/>
                <wp:lineTo x="5631" y="6827"/>
                <wp:lineTo x="5123" y="7760"/>
                <wp:lineTo x="4662" y="8752"/>
                <wp:lineTo x="2538" y="11553"/>
                <wp:lineTo x="877" y="11553"/>
                <wp:lineTo x="277" y="11786"/>
                <wp:lineTo x="185" y="13070"/>
                <wp:lineTo x="277" y="13420"/>
                <wp:lineTo x="554" y="13420"/>
                <wp:lineTo x="554" y="14353"/>
                <wp:lineTo x="138" y="14937"/>
                <wp:lineTo x="46" y="15112"/>
                <wp:lineTo x="92" y="15404"/>
                <wp:lineTo x="4662" y="16220"/>
                <wp:lineTo x="5169" y="16220"/>
                <wp:lineTo x="5538" y="17154"/>
                <wp:lineTo x="5031" y="18088"/>
                <wp:lineTo x="5031" y="18379"/>
                <wp:lineTo x="8077" y="19021"/>
                <wp:lineTo x="9277" y="19021"/>
                <wp:lineTo x="9277" y="21472"/>
                <wp:lineTo x="21462" y="21472"/>
                <wp:lineTo x="21554" y="1867"/>
                <wp:lineTo x="20815" y="1750"/>
                <wp:lineTo x="16708" y="1284"/>
                <wp:lineTo x="16615" y="467"/>
                <wp:lineTo x="16523" y="233"/>
                <wp:lineTo x="14031" y="23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Use Case Diagram for Rating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ADD" w:rsidRPr="00A66ADD">
        <w:rPr>
          <w:rFonts w:ascii="Calibri" w:hAnsi="Calibri"/>
          <w:b/>
          <w:i/>
          <w:sz w:val="20"/>
          <w:szCs w:val="20"/>
        </w:rPr>
        <w:t>Sign Up</w:t>
      </w:r>
      <w:r w:rsidR="00A66ADD" w:rsidRPr="00B00688">
        <w:rPr>
          <w:rFonts w:ascii="Calibri" w:hAnsi="Calibri"/>
          <w:i/>
          <w:sz w:val="20"/>
          <w:szCs w:val="20"/>
        </w:rPr>
        <w:t xml:space="preserve"> - New web users can sign up if they want to rate anything and share their experiences about an item.</w:t>
      </w:r>
      <w:r w:rsidRPr="00996EA7">
        <w:rPr>
          <w:i/>
          <w:noProof/>
        </w:rPr>
        <w:t xml:space="preserve"> </w:t>
      </w:r>
    </w:p>
    <w:p w14:paraId="68DF5E3C" w14:textId="7632397C" w:rsidR="004B1F8D" w:rsidRPr="00C030EA" w:rsidRDefault="00B00688" w:rsidP="00672A64">
      <w:pPr>
        <w:ind w:left="360"/>
        <w:rPr>
          <w:i/>
        </w:rPr>
      </w:pPr>
      <w:r w:rsidRPr="00B00688">
        <w:rPr>
          <w:i/>
        </w:rPr>
        <w:br/>
      </w:r>
    </w:p>
    <w:p w14:paraId="2F9031CA" w14:textId="5206A5BF" w:rsidR="00C030EA" w:rsidRDefault="00C030EA" w:rsidP="00B00688">
      <w:pPr>
        <w:ind w:left="360"/>
        <w:rPr>
          <w:i/>
        </w:rPr>
      </w:pPr>
    </w:p>
    <w:p w14:paraId="2D726DEC" w14:textId="262D1C3B" w:rsidR="00C030EA" w:rsidRDefault="00C030EA" w:rsidP="00B00688">
      <w:pPr>
        <w:ind w:left="360"/>
        <w:rPr>
          <w:i/>
        </w:rPr>
      </w:pPr>
    </w:p>
    <w:p w14:paraId="75CC1082" w14:textId="64116ECB" w:rsidR="00996EA7" w:rsidRDefault="00996EA7" w:rsidP="00B00688">
      <w:pPr>
        <w:ind w:left="360"/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A02E6D" wp14:editId="5B926A6E">
            <wp:simplePos x="0" y="0"/>
            <wp:positionH relativeFrom="column">
              <wp:posOffset>-843280</wp:posOffset>
            </wp:positionH>
            <wp:positionV relativeFrom="paragraph">
              <wp:posOffset>111760</wp:posOffset>
            </wp:positionV>
            <wp:extent cx="7579360" cy="5557520"/>
            <wp:effectExtent l="0" t="0" r="0" b="0"/>
            <wp:wrapTight wrapText="bothSides">
              <wp:wrapPolygon edited="0">
                <wp:start x="0" y="0"/>
                <wp:lineTo x="0" y="21570"/>
                <wp:lineTo x="21571" y="21570"/>
                <wp:lineTo x="215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- Stage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B936F" w14:textId="654D965C" w:rsidR="00996EA7" w:rsidRDefault="00996EA7" w:rsidP="00B00688">
      <w:pPr>
        <w:ind w:left="360"/>
        <w:rPr>
          <w:i/>
        </w:rPr>
      </w:pPr>
      <w:r>
        <w:rPr>
          <w:i/>
        </w:rPr>
        <w:t>Login Stage 1</w:t>
      </w:r>
    </w:p>
    <w:p w14:paraId="37C3F866" w14:textId="543F0D9A" w:rsidR="00996EA7" w:rsidRDefault="00996EA7" w:rsidP="00B00688">
      <w:pPr>
        <w:ind w:left="360"/>
        <w:rPr>
          <w:i/>
        </w:rPr>
      </w:pPr>
    </w:p>
    <w:p w14:paraId="2207223E" w14:textId="6BE14F5F" w:rsidR="00996EA7" w:rsidRDefault="00996EA7" w:rsidP="00B00688">
      <w:pPr>
        <w:ind w:left="360"/>
        <w:rPr>
          <w:i/>
        </w:rPr>
      </w:pPr>
    </w:p>
    <w:p w14:paraId="12742704" w14:textId="6E408B35" w:rsidR="00996EA7" w:rsidRDefault="00996EA7" w:rsidP="00B00688">
      <w:pPr>
        <w:ind w:left="360"/>
        <w:rPr>
          <w:i/>
        </w:rPr>
      </w:pPr>
    </w:p>
    <w:p w14:paraId="406FE9F1" w14:textId="37EFE8E6" w:rsidR="00996EA7" w:rsidRDefault="00996EA7" w:rsidP="00B00688">
      <w:pPr>
        <w:ind w:left="360"/>
        <w:rPr>
          <w:i/>
        </w:rPr>
      </w:pPr>
    </w:p>
    <w:p w14:paraId="54F85C16" w14:textId="641EA1F5" w:rsidR="00996EA7" w:rsidRDefault="00996EA7" w:rsidP="00B00688">
      <w:pPr>
        <w:ind w:left="360"/>
        <w:rPr>
          <w:i/>
        </w:rPr>
      </w:pPr>
    </w:p>
    <w:p w14:paraId="0C40AC62" w14:textId="6D68D6DD" w:rsidR="00996EA7" w:rsidRDefault="00996EA7" w:rsidP="00B00688">
      <w:pPr>
        <w:ind w:left="360"/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697B0D" wp14:editId="361DDC90">
            <wp:simplePos x="0" y="0"/>
            <wp:positionH relativeFrom="column">
              <wp:posOffset>-345440</wp:posOffset>
            </wp:positionH>
            <wp:positionV relativeFrom="paragraph">
              <wp:posOffset>0</wp:posOffset>
            </wp:positionV>
            <wp:extent cx="6715760" cy="6116320"/>
            <wp:effectExtent l="0" t="0" r="0" b="0"/>
            <wp:wrapTight wrapText="bothSides">
              <wp:wrapPolygon edited="0">
                <wp:start x="0" y="0"/>
                <wp:lineTo x="0" y="21573"/>
                <wp:lineTo x="21567" y="21573"/>
                <wp:lineTo x="215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 - Stage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6BA2F" w14:textId="77777777" w:rsidR="00996EA7" w:rsidRPr="00996EA7" w:rsidRDefault="00996EA7" w:rsidP="00996EA7"/>
    <w:p w14:paraId="1FDDDDD5" w14:textId="52573E82" w:rsidR="00996EA7" w:rsidRDefault="00996EA7" w:rsidP="00996EA7">
      <w:pPr>
        <w:ind w:left="360"/>
        <w:rPr>
          <w:i/>
        </w:rPr>
      </w:pPr>
      <w:r>
        <w:rPr>
          <w:i/>
        </w:rPr>
        <w:t xml:space="preserve">Login Stage </w:t>
      </w:r>
      <w:r>
        <w:rPr>
          <w:i/>
        </w:rPr>
        <w:t>2</w:t>
      </w:r>
    </w:p>
    <w:p w14:paraId="6959F485" w14:textId="77777777" w:rsidR="00996EA7" w:rsidRPr="00996EA7" w:rsidRDefault="00996EA7" w:rsidP="00996EA7"/>
    <w:p w14:paraId="058ED13C" w14:textId="7771FB2F" w:rsidR="00996EA7" w:rsidRPr="00996EA7" w:rsidRDefault="00996EA7" w:rsidP="00996EA7"/>
    <w:p w14:paraId="66B374D7" w14:textId="261E5353" w:rsidR="00996EA7" w:rsidRPr="00996EA7" w:rsidRDefault="00996EA7" w:rsidP="00996EA7"/>
    <w:p w14:paraId="5B12A35F" w14:textId="77777777" w:rsidR="00996EA7" w:rsidRPr="00996EA7" w:rsidRDefault="00996EA7" w:rsidP="00996EA7"/>
    <w:p w14:paraId="5CC3699F" w14:textId="3D8D5D47" w:rsidR="00996EA7" w:rsidRPr="00996EA7" w:rsidRDefault="00996EA7" w:rsidP="00996EA7"/>
    <w:p w14:paraId="6E94014F" w14:textId="4FB7DD64" w:rsidR="00996EA7" w:rsidRDefault="00996EA7" w:rsidP="00996EA7"/>
    <w:p w14:paraId="5BB51CFE" w14:textId="4E262A0B" w:rsidR="00996EA7" w:rsidRDefault="00996EA7" w:rsidP="00996EA7"/>
    <w:p w14:paraId="2927C5CF" w14:textId="75DC598F" w:rsidR="00996EA7" w:rsidRDefault="00996EA7" w:rsidP="00996EA7"/>
    <w:p w14:paraId="2164A81B" w14:textId="0BD1624F" w:rsidR="00996EA7" w:rsidRDefault="00996EA7" w:rsidP="00996EA7"/>
    <w:p w14:paraId="4DD8FEB5" w14:textId="42618589" w:rsidR="00996EA7" w:rsidRDefault="00996EA7" w:rsidP="00996EA7"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481AD344" wp14:editId="29D8AEDE">
            <wp:simplePos x="0" y="0"/>
            <wp:positionH relativeFrom="column">
              <wp:posOffset>71120</wp:posOffset>
            </wp:positionH>
            <wp:positionV relativeFrom="paragraph">
              <wp:posOffset>95885</wp:posOffset>
            </wp:positionV>
            <wp:extent cx="6390640" cy="5151120"/>
            <wp:effectExtent l="0" t="0" r="0" b="0"/>
            <wp:wrapTight wrapText="bothSides">
              <wp:wrapPolygon edited="0">
                <wp:start x="0" y="0"/>
                <wp:lineTo x="0" y="21568"/>
                <wp:lineTo x="21548" y="2156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- Stage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56100" w14:textId="4D0F5159" w:rsidR="00996EA7" w:rsidRDefault="00996EA7" w:rsidP="00996EA7">
      <w:pPr>
        <w:ind w:left="360"/>
        <w:rPr>
          <w:i/>
        </w:rPr>
      </w:pPr>
      <w:r>
        <w:tab/>
      </w:r>
      <w:r>
        <w:rPr>
          <w:i/>
        </w:rPr>
        <w:t xml:space="preserve">Login Stage </w:t>
      </w:r>
      <w:r>
        <w:rPr>
          <w:i/>
        </w:rPr>
        <w:t>3</w:t>
      </w:r>
    </w:p>
    <w:p w14:paraId="3C453EBC" w14:textId="324CAFEA" w:rsidR="00996EA7" w:rsidRDefault="00996EA7" w:rsidP="00996EA7">
      <w:pPr>
        <w:tabs>
          <w:tab w:val="left" w:pos="1632"/>
        </w:tabs>
      </w:pPr>
    </w:p>
    <w:p w14:paraId="55784B0D" w14:textId="6C7DA19C" w:rsidR="00996EA7" w:rsidRDefault="00996EA7" w:rsidP="00853A2C">
      <w:pPr>
        <w:tabs>
          <w:tab w:val="left" w:pos="1040"/>
        </w:tabs>
      </w:pPr>
      <w:bookmarkStart w:id="0" w:name="_GoBack"/>
      <w:bookmarkEnd w:id="0"/>
    </w:p>
    <w:p w14:paraId="02F55578" w14:textId="77777777" w:rsidR="00996EA7" w:rsidRPr="00996EA7" w:rsidRDefault="00996EA7" w:rsidP="00996EA7"/>
    <w:p w14:paraId="0EB779AA" w14:textId="1F2A31F5" w:rsidR="00DF4DB0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lastRenderedPageBreak/>
        <w:t>Functional Requirements</w:t>
      </w:r>
    </w:p>
    <w:p w14:paraId="30CB41E5" w14:textId="77777777" w:rsidR="00996EA7" w:rsidRPr="00D50E87" w:rsidRDefault="00996EA7" w:rsidP="00996EA7">
      <w:pPr>
        <w:ind w:left="360"/>
        <w:rPr>
          <w:b/>
        </w:rPr>
      </w:pPr>
    </w:p>
    <w:p w14:paraId="7D07E9C5" w14:textId="3872CCE3" w:rsidR="00422B5D" w:rsidRDefault="00422B5D" w:rsidP="00071255">
      <w:pPr>
        <w:pStyle w:val="ListParagraph"/>
        <w:numPr>
          <w:ilvl w:val="0"/>
          <w:numId w:val="6"/>
        </w:numPr>
        <w:rPr>
          <w:i/>
        </w:rPr>
      </w:pPr>
      <w:r w:rsidRPr="00A66ADD">
        <w:rPr>
          <w:b/>
          <w:i/>
        </w:rPr>
        <w:t>Client</w:t>
      </w:r>
      <w:r>
        <w:rPr>
          <w:i/>
        </w:rPr>
        <w:t xml:space="preserve"> – Client would be made on HTML or javafx, it would contain the features of signing up a new user and logging in an already existing user. Once a user is logged in, he will encounter a search box to search for different </w:t>
      </w:r>
      <w:r w:rsidR="0049138C">
        <w:rPr>
          <w:i/>
        </w:rPr>
        <w:t>items</w:t>
      </w:r>
      <w:r>
        <w:rPr>
          <w:i/>
        </w:rPr>
        <w:t xml:space="preserve">. The box will provide immediate results in the drag down if the searched </w:t>
      </w:r>
      <w:r w:rsidR="0049138C">
        <w:rPr>
          <w:i/>
        </w:rPr>
        <w:t>item</w:t>
      </w:r>
      <w:r>
        <w:rPr>
          <w:i/>
        </w:rPr>
        <w:t xml:space="preserve"> exists, moreover a button </w:t>
      </w:r>
      <w:r w:rsidR="0049138C">
        <w:rPr>
          <w:i/>
        </w:rPr>
        <w:t>to add an item in the system appears if it doesn’t already exist.</w:t>
      </w:r>
    </w:p>
    <w:p w14:paraId="272AE6C0" w14:textId="470D4A34" w:rsidR="00917AF5" w:rsidRDefault="00917AF5" w:rsidP="00917AF5">
      <w:pPr>
        <w:pStyle w:val="ListParagraph"/>
        <w:ind w:left="1080"/>
        <w:rPr>
          <w:i/>
        </w:rPr>
      </w:pPr>
      <w:r>
        <w:rPr>
          <w:noProof/>
          <w:lang w:bidi="ar-SA"/>
        </w:rPr>
        <w:drawing>
          <wp:inline distT="0" distB="0" distL="0" distR="0" wp14:anchorId="63E47711" wp14:editId="4EB8C0A2">
            <wp:extent cx="57054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2D0" w14:textId="77777777" w:rsidR="00071255" w:rsidRPr="00422B5D" w:rsidRDefault="00071255" w:rsidP="00071255">
      <w:pPr>
        <w:pStyle w:val="ListParagraph"/>
        <w:ind w:left="1080"/>
        <w:rPr>
          <w:i/>
        </w:rPr>
      </w:pPr>
    </w:p>
    <w:p w14:paraId="62760524" w14:textId="16E0941F" w:rsidR="00422B5D" w:rsidRPr="00071255" w:rsidRDefault="00253E13" w:rsidP="00071255">
      <w:pPr>
        <w:pStyle w:val="ListParagraph"/>
        <w:numPr>
          <w:ilvl w:val="0"/>
          <w:numId w:val="6"/>
        </w:numPr>
        <w:rPr>
          <w:i/>
        </w:rPr>
      </w:pPr>
      <w:r w:rsidRPr="00071255">
        <w:rPr>
          <w:i/>
        </w:rPr>
        <w:t>There will be 3 servers to manage the application</w:t>
      </w:r>
    </w:p>
    <w:p w14:paraId="184AEC2E" w14:textId="452BAE30" w:rsidR="00253E13" w:rsidRDefault="00253E13" w:rsidP="00253E13">
      <w:pPr>
        <w:pStyle w:val="ListParagraph"/>
        <w:numPr>
          <w:ilvl w:val="0"/>
          <w:numId w:val="4"/>
        </w:numPr>
        <w:rPr>
          <w:i/>
        </w:rPr>
      </w:pPr>
      <w:r w:rsidRPr="00A66ADD">
        <w:rPr>
          <w:b/>
          <w:i/>
        </w:rPr>
        <w:t>Searching Server</w:t>
      </w:r>
      <w:r w:rsidR="00422B5D" w:rsidRPr="00C95008">
        <w:rPr>
          <w:i/>
        </w:rPr>
        <w:t xml:space="preserve">: </w:t>
      </w:r>
      <w:r w:rsidR="0049138C" w:rsidRPr="00C95008">
        <w:rPr>
          <w:i/>
        </w:rPr>
        <w:t>Searching server manages all the search related activities by user, it uses a memory cache to display search results at a faster rate.</w:t>
      </w:r>
    </w:p>
    <w:p w14:paraId="37C64BEB" w14:textId="60E94ACC" w:rsidR="00A66ADD" w:rsidRPr="00C95008" w:rsidRDefault="00A66ADD" w:rsidP="00A66ADD">
      <w:pPr>
        <w:pStyle w:val="ListParagraph"/>
        <w:rPr>
          <w:i/>
        </w:rPr>
      </w:pPr>
    </w:p>
    <w:p w14:paraId="7ECFCCDB" w14:textId="3A256D13" w:rsidR="0049138C" w:rsidRDefault="0049138C" w:rsidP="00253E13">
      <w:pPr>
        <w:pStyle w:val="ListParagraph"/>
        <w:numPr>
          <w:ilvl w:val="0"/>
          <w:numId w:val="4"/>
        </w:numPr>
        <w:rPr>
          <w:i/>
        </w:rPr>
      </w:pPr>
      <w:r w:rsidRPr="00A66ADD">
        <w:rPr>
          <w:b/>
          <w:i/>
        </w:rPr>
        <w:t>Meta-Data Server</w:t>
      </w:r>
      <w:r w:rsidRPr="00C95008">
        <w:rPr>
          <w:i/>
        </w:rPr>
        <w:t xml:space="preserve">: </w:t>
      </w:r>
      <w:r w:rsidR="00581AC8" w:rsidRPr="00C95008">
        <w:rPr>
          <w:i/>
        </w:rPr>
        <w:t xml:space="preserve">This server deals with </w:t>
      </w:r>
      <w:r w:rsidR="00C95008" w:rsidRPr="00C95008">
        <w:rPr>
          <w:i/>
        </w:rPr>
        <w:t>user management requests and response.</w:t>
      </w:r>
      <w:r w:rsidR="00071255">
        <w:rPr>
          <w:i/>
        </w:rPr>
        <w:t xml:space="preserve"> It gives user </w:t>
      </w:r>
      <w:r w:rsidR="00FF6C34">
        <w:rPr>
          <w:i/>
        </w:rPr>
        <w:t>privilege to view ratings and reviews. Note that It won’t let user post anything until It is logged in.</w:t>
      </w:r>
    </w:p>
    <w:p w14:paraId="48D64FB6" w14:textId="31EFC10F" w:rsidR="00A66ADD" w:rsidRPr="00C95008" w:rsidRDefault="00A66ADD" w:rsidP="00917AF5">
      <w:pPr>
        <w:pStyle w:val="ListParagraph"/>
        <w:rPr>
          <w:i/>
        </w:rPr>
      </w:pPr>
      <w:r>
        <w:rPr>
          <w:noProof/>
          <w:lang w:bidi="ar-SA"/>
        </w:rPr>
        <w:drawing>
          <wp:inline distT="0" distB="0" distL="0" distR="0" wp14:anchorId="55CE2D5F" wp14:editId="6F024A33">
            <wp:extent cx="5943600" cy="227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0A09" w14:textId="0EDF232C" w:rsidR="00C95008" w:rsidRDefault="00C95008" w:rsidP="00253E13">
      <w:pPr>
        <w:pStyle w:val="ListParagraph"/>
        <w:numPr>
          <w:ilvl w:val="0"/>
          <w:numId w:val="4"/>
        </w:numPr>
        <w:rPr>
          <w:i/>
        </w:rPr>
      </w:pPr>
      <w:r w:rsidRPr="00A66ADD">
        <w:rPr>
          <w:b/>
          <w:i/>
        </w:rPr>
        <w:lastRenderedPageBreak/>
        <w:t>Synchronization server</w:t>
      </w:r>
      <w:r w:rsidRPr="00C95008">
        <w:rPr>
          <w:i/>
        </w:rPr>
        <w:t xml:space="preserve"> – This server is responsible for bringing in sync all the updates and manages to reflect changes made by a user over an item or a newly added category to another user.</w:t>
      </w:r>
    </w:p>
    <w:p w14:paraId="2154F580" w14:textId="70E75870" w:rsidR="00A66ADD" w:rsidRDefault="00A66ADD" w:rsidP="00917AF5">
      <w:pPr>
        <w:pStyle w:val="ListParagraph"/>
        <w:rPr>
          <w:i/>
        </w:rPr>
      </w:pPr>
    </w:p>
    <w:p w14:paraId="53E2B4A5" w14:textId="3B38EDBE" w:rsidR="00071255" w:rsidRDefault="00071255" w:rsidP="00071255">
      <w:pPr>
        <w:pStyle w:val="ListParagraph"/>
        <w:rPr>
          <w:i/>
        </w:rPr>
      </w:pPr>
    </w:p>
    <w:p w14:paraId="1A5645A1" w14:textId="50CA327A" w:rsidR="0015111F" w:rsidRDefault="00071255" w:rsidP="00065C3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i/>
        </w:rPr>
      </w:pPr>
      <w:r w:rsidRPr="00917AF5">
        <w:rPr>
          <w:b/>
          <w:i/>
        </w:rPr>
        <w:t>Memory Cache</w:t>
      </w:r>
      <w:r w:rsidRPr="00917AF5">
        <w:rPr>
          <w:i/>
        </w:rPr>
        <w:t xml:space="preserve"> </w:t>
      </w:r>
      <w:r w:rsidR="0015111F" w:rsidRPr="00917AF5">
        <w:rPr>
          <w:i/>
        </w:rPr>
        <w:t>–</w:t>
      </w:r>
      <w:r w:rsidRPr="00917AF5">
        <w:rPr>
          <w:i/>
        </w:rPr>
        <w:t xml:space="preserve"> </w:t>
      </w:r>
      <w:r w:rsidR="00917AF5" w:rsidRPr="00917AF5">
        <w:rPr>
          <w:i/>
        </w:rPr>
        <w:t>Cache for database servers to cache hot feeds and users. Will use an off-the-shelf solution like Mem</w:t>
      </w:r>
      <w:r w:rsidR="00917AF5">
        <w:rPr>
          <w:i/>
        </w:rPr>
        <w:t>-</w:t>
      </w:r>
      <w:r w:rsidR="00917AF5" w:rsidRPr="00917AF5">
        <w:rPr>
          <w:i/>
        </w:rPr>
        <w:t>cache that can store the whole feed objects. When the cache is full and we want to replace a feed with a newer/hotter tweet, how would we choose? LRU can be a reasonable policy for our system. Under this policy, we discard the least recently viewed feed first.</w:t>
      </w:r>
    </w:p>
    <w:p w14:paraId="16DBAC59" w14:textId="201A0A21" w:rsidR="00917AF5" w:rsidRPr="00917AF5" w:rsidRDefault="00917AF5" w:rsidP="00917A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i/>
        </w:rPr>
      </w:pPr>
      <w:r w:rsidRPr="00917AF5">
        <w:rPr>
          <w:i/>
        </w:rPr>
        <w:t>Users should be able to post new comments about a product or thing</w:t>
      </w:r>
    </w:p>
    <w:p w14:paraId="542C61FF" w14:textId="737EC5CB" w:rsidR="00917AF5" w:rsidRPr="00917AF5" w:rsidRDefault="00917AF5" w:rsidP="00917A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i/>
        </w:rPr>
      </w:pPr>
      <w:r w:rsidRPr="00917AF5">
        <w:rPr>
          <w:i/>
        </w:rPr>
        <w:t>A user should be able to follow a product or thing</w:t>
      </w:r>
    </w:p>
    <w:p w14:paraId="6176EAD0" w14:textId="46A72A77" w:rsidR="00917AF5" w:rsidRPr="00917AF5" w:rsidRDefault="00917AF5" w:rsidP="00917A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i/>
        </w:rPr>
      </w:pPr>
      <w:r w:rsidRPr="00917AF5">
        <w:rPr>
          <w:i/>
        </w:rPr>
        <w:t>Users should be able to mark a product or thing as favorites</w:t>
      </w:r>
    </w:p>
    <w:p w14:paraId="1614FD10" w14:textId="33EF3066" w:rsidR="00917AF5" w:rsidRPr="00917AF5" w:rsidRDefault="00917AF5" w:rsidP="00917A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i/>
        </w:rPr>
      </w:pPr>
      <w:r w:rsidRPr="00917AF5">
        <w:rPr>
          <w:i/>
        </w:rPr>
        <w:t>The service should be able to create and display a user’s timeline consisting of the top comments about a product or thing that the user follows from all the people</w:t>
      </w:r>
    </w:p>
    <w:p w14:paraId="7A20869A" w14:textId="0632A3B2" w:rsidR="00917AF5" w:rsidRPr="00917AF5" w:rsidRDefault="00917AF5" w:rsidP="00917A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i/>
        </w:rPr>
      </w:pPr>
      <w:r w:rsidRPr="00917AF5">
        <w:rPr>
          <w:i/>
        </w:rPr>
        <w:t>Comments can contain photos and videos</w:t>
      </w:r>
    </w:p>
    <w:p w14:paraId="7905A39C" w14:textId="68629B3E" w:rsidR="006C2B22" w:rsidRDefault="006C2B22" w:rsidP="0015111F">
      <w:pPr>
        <w:rPr>
          <w:i/>
        </w:rPr>
      </w:pPr>
    </w:p>
    <w:p w14:paraId="4990D52A" w14:textId="0035C834" w:rsidR="00917AF5" w:rsidRPr="00917AF5" w:rsidRDefault="00DF4DB0" w:rsidP="00917AF5">
      <w:pPr>
        <w:numPr>
          <w:ilvl w:val="0"/>
          <w:numId w:val="6"/>
        </w:numPr>
        <w:ind w:left="360"/>
        <w:rPr>
          <w:b/>
        </w:rPr>
      </w:pPr>
      <w:r w:rsidRPr="00D50E87">
        <w:rPr>
          <w:b/>
        </w:rPr>
        <w:t>Non-functional Requirements</w:t>
      </w:r>
    </w:p>
    <w:p w14:paraId="266CD15B" w14:textId="46F0448C" w:rsidR="00917AF5" w:rsidRPr="00917AF5" w:rsidRDefault="00917AF5" w:rsidP="00917AF5">
      <w:pPr>
        <w:pStyle w:val="ListParagraph"/>
        <w:numPr>
          <w:ilvl w:val="0"/>
          <w:numId w:val="3"/>
        </w:numPr>
        <w:rPr>
          <w:i/>
        </w:rPr>
      </w:pPr>
      <w:r w:rsidRPr="00917AF5">
        <w:rPr>
          <w:i/>
        </w:rPr>
        <w:t>Our service needs to be highly available</w:t>
      </w:r>
    </w:p>
    <w:p w14:paraId="7D424574" w14:textId="77777777" w:rsidR="00917AF5" w:rsidRDefault="00917AF5" w:rsidP="00065C3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i/>
        </w:rPr>
      </w:pPr>
      <w:r w:rsidRPr="00917AF5">
        <w:rPr>
          <w:i/>
        </w:rPr>
        <w:t>Acceptable latency of the system is 2s for timeline generation</w:t>
      </w:r>
    </w:p>
    <w:p w14:paraId="71BEB50C" w14:textId="11105D81" w:rsidR="00917AF5" w:rsidRPr="00917AF5" w:rsidRDefault="00917AF5" w:rsidP="00065C3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b/>
        </w:rPr>
      </w:pPr>
      <w:r w:rsidRPr="00917AF5">
        <w:rPr>
          <w:i/>
        </w:rPr>
        <w:t>Consistency can take a hit (in the interest of availability); if a user doesn’t see comment for a while, it should be fine.</w:t>
      </w:r>
    </w:p>
    <w:p w14:paraId="7AC7C732" w14:textId="77D98488" w:rsidR="00F46FC7" w:rsidRDefault="00F46FC7" w:rsidP="00F46FC7">
      <w:pPr>
        <w:pStyle w:val="ListParagraph"/>
        <w:numPr>
          <w:ilvl w:val="0"/>
          <w:numId w:val="3"/>
        </w:numPr>
        <w:rPr>
          <w:i/>
        </w:rPr>
      </w:pPr>
      <w:r w:rsidRPr="0083468C">
        <w:rPr>
          <w:i/>
        </w:rPr>
        <w:t>The programming language to build this system will be java</w:t>
      </w:r>
      <w:r w:rsidR="0083468C">
        <w:rPr>
          <w:i/>
        </w:rPr>
        <w:t xml:space="preserve"> and IntelliJ as Integrated Development Environment.</w:t>
      </w:r>
    </w:p>
    <w:p w14:paraId="6EBE51C9" w14:textId="77EA2526" w:rsidR="0083468C" w:rsidRDefault="0083468C" w:rsidP="00F46FC7">
      <w:pPr>
        <w:pStyle w:val="ListParagraph"/>
        <w:numPr>
          <w:ilvl w:val="0"/>
          <w:numId w:val="3"/>
        </w:numPr>
        <w:rPr>
          <w:i/>
        </w:rPr>
      </w:pPr>
      <w:r w:rsidRPr="0083468C">
        <w:rPr>
          <w:i/>
        </w:rPr>
        <w:t>Provide an accessible and usable User Interface to someone who has basic computer knowledge</w:t>
      </w:r>
      <w:r>
        <w:rPr>
          <w:i/>
        </w:rPr>
        <w:t>.</w:t>
      </w:r>
    </w:p>
    <w:p w14:paraId="6CA02AB9" w14:textId="72BF00DD" w:rsidR="0083468C" w:rsidRPr="0083468C" w:rsidRDefault="0083468C" w:rsidP="00F46FC7">
      <w:pPr>
        <w:pStyle w:val="ListParagraph"/>
        <w:numPr>
          <w:ilvl w:val="0"/>
          <w:numId w:val="3"/>
        </w:numPr>
        <w:rPr>
          <w:i/>
        </w:rPr>
      </w:pPr>
      <w:r w:rsidRPr="0083468C">
        <w:rPr>
          <w:i/>
        </w:rPr>
        <w:t>Have a clean object oriented design allowing good maintainability</w:t>
      </w:r>
    </w:p>
    <w:p w14:paraId="46E20D49" w14:textId="77777777" w:rsidR="00DF4DB0" w:rsidRPr="00D50E87" w:rsidRDefault="00DF4DB0" w:rsidP="00071255">
      <w:pPr>
        <w:numPr>
          <w:ilvl w:val="0"/>
          <w:numId w:val="6"/>
        </w:numPr>
        <w:ind w:left="360"/>
        <w:rPr>
          <w:b/>
        </w:rPr>
      </w:pPr>
      <w:r w:rsidRPr="00D50E87">
        <w:rPr>
          <w:b/>
        </w:rPr>
        <w:t>Future Features</w:t>
      </w:r>
    </w:p>
    <w:p w14:paraId="7302F171" w14:textId="77777777" w:rsidR="00065C3E" w:rsidRPr="00065C3E" w:rsidRDefault="00065C3E" w:rsidP="00065C3E">
      <w:pPr>
        <w:shd w:val="clear" w:color="auto" w:fill="FFFFFF"/>
        <w:spacing w:after="0" w:line="240" w:lineRule="auto"/>
        <w:jc w:val="left"/>
        <w:rPr>
          <w:i/>
        </w:rPr>
      </w:pPr>
      <w:r w:rsidRPr="00065C3E">
        <w:rPr>
          <w:i/>
        </w:rPr>
        <w:t>If we go with 80-20 rule, that is 20% of tweets generating 80% of reading traffic which means that certain tweets are so popular that a majority of people read them. This dictates that we can try to cache 20% of daily read volume from each shard.</w:t>
      </w:r>
    </w:p>
    <w:p w14:paraId="6956B221" w14:textId="77777777" w:rsidR="00E249B0" w:rsidRDefault="00E249B0" w:rsidP="00DF4DB0"/>
    <w:sectPr w:rsidR="00E249B0" w:rsidSect="0068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293C9" w14:textId="77777777" w:rsidR="00861DCA" w:rsidRDefault="00861DCA" w:rsidP="00996EA7">
      <w:pPr>
        <w:spacing w:after="0" w:line="240" w:lineRule="auto"/>
      </w:pPr>
      <w:r>
        <w:separator/>
      </w:r>
    </w:p>
  </w:endnote>
  <w:endnote w:type="continuationSeparator" w:id="0">
    <w:p w14:paraId="63432C68" w14:textId="77777777" w:rsidR="00861DCA" w:rsidRDefault="00861DCA" w:rsidP="0099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1E734" w14:textId="77777777" w:rsidR="00861DCA" w:rsidRDefault="00861DCA" w:rsidP="00996EA7">
      <w:pPr>
        <w:spacing w:after="0" w:line="240" w:lineRule="auto"/>
      </w:pPr>
      <w:r>
        <w:separator/>
      </w:r>
    </w:p>
  </w:footnote>
  <w:footnote w:type="continuationSeparator" w:id="0">
    <w:p w14:paraId="63B1CEA1" w14:textId="77777777" w:rsidR="00861DCA" w:rsidRDefault="00861DCA" w:rsidP="00996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839"/>
    <w:multiLevelType w:val="multilevel"/>
    <w:tmpl w:val="61E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D2B"/>
    <w:multiLevelType w:val="multilevel"/>
    <w:tmpl w:val="AEE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384F"/>
    <w:multiLevelType w:val="multilevel"/>
    <w:tmpl w:val="EFC4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B18D8"/>
    <w:multiLevelType w:val="hybridMultilevel"/>
    <w:tmpl w:val="8666627C"/>
    <w:lvl w:ilvl="0" w:tplc="AF1E8C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4CF6"/>
    <w:multiLevelType w:val="hybridMultilevel"/>
    <w:tmpl w:val="79B800FC"/>
    <w:lvl w:ilvl="0" w:tplc="6396E3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B021C"/>
    <w:multiLevelType w:val="multilevel"/>
    <w:tmpl w:val="451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D7571"/>
    <w:multiLevelType w:val="hybridMultilevel"/>
    <w:tmpl w:val="F9A4AE8C"/>
    <w:lvl w:ilvl="0" w:tplc="58808D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F2D8B"/>
    <w:multiLevelType w:val="multilevel"/>
    <w:tmpl w:val="ED00B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21C44"/>
    <w:multiLevelType w:val="multilevel"/>
    <w:tmpl w:val="253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07133"/>
    <w:multiLevelType w:val="hybridMultilevel"/>
    <w:tmpl w:val="072A19C2"/>
    <w:lvl w:ilvl="0" w:tplc="309299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50880"/>
    <w:multiLevelType w:val="hybridMultilevel"/>
    <w:tmpl w:val="84BA35DC"/>
    <w:lvl w:ilvl="0" w:tplc="58808DB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A84E94"/>
    <w:multiLevelType w:val="hybridMultilevel"/>
    <w:tmpl w:val="712E5F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EA543F"/>
    <w:multiLevelType w:val="hybridMultilevel"/>
    <w:tmpl w:val="F2902B1A"/>
    <w:lvl w:ilvl="0" w:tplc="DB64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6C17D4"/>
    <w:multiLevelType w:val="hybridMultilevel"/>
    <w:tmpl w:val="59383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A33F6B"/>
    <w:multiLevelType w:val="multilevel"/>
    <w:tmpl w:val="5540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505C05"/>
    <w:multiLevelType w:val="hybridMultilevel"/>
    <w:tmpl w:val="A6F22C66"/>
    <w:lvl w:ilvl="0" w:tplc="B4025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D663A"/>
    <w:multiLevelType w:val="multilevel"/>
    <w:tmpl w:val="0AA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F4E1D"/>
    <w:multiLevelType w:val="multilevel"/>
    <w:tmpl w:val="0DE68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544342"/>
    <w:multiLevelType w:val="hybridMultilevel"/>
    <w:tmpl w:val="E3D4C7D2"/>
    <w:lvl w:ilvl="0" w:tplc="AF1E8CB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CD2683"/>
    <w:multiLevelType w:val="multilevel"/>
    <w:tmpl w:val="523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25F7B"/>
    <w:multiLevelType w:val="multilevel"/>
    <w:tmpl w:val="8828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84E36"/>
    <w:multiLevelType w:val="multilevel"/>
    <w:tmpl w:val="6A886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15"/>
  </w:num>
  <w:num w:numId="7">
    <w:abstractNumId w:val="5"/>
  </w:num>
  <w:num w:numId="8">
    <w:abstractNumId w:val="1"/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0"/>
  </w:num>
  <w:num w:numId="14">
    <w:abstractNumId w:val="11"/>
  </w:num>
  <w:num w:numId="15">
    <w:abstractNumId w:val="2"/>
  </w:num>
  <w:num w:numId="16">
    <w:abstractNumId w:val="20"/>
  </w:num>
  <w:num w:numId="17">
    <w:abstractNumId w:val="0"/>
  </w:num>
  <w:num w:numId="18">
    <w:abstractNumId w:val="19"/>
  </w:num>
  <w:num w:numId="19">
    <w:abstractNumId w:val="16"/>
  </w:num>
  <w:num w:numId="20">
    <w:abstractNumId w:val="8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DB0"/>
    <w:rsid w:val="00007FF5"/>
    <w:rsid w:val="00065C3E"/>
    <w:rsid w:val="00071255"/>
    <w:rsid w:val="00110317"/>
    <w:rsid w:val="00144181"/>
    <w:rsid w:val="0015111F"/>
    <w:rsid w:val="00185369"/>
    <w:rsid w:val="001E7CB5"/>
    <w:rsid w:val="00253E13"/>
    <w:rsid w:val="002B759E"/>
    <w:rsid w:val="00340CB4"/>
    <w:rsid w:val="003C6A02"/>
    <w:rsid w:val="003D5332"/>
    <w:rsid w:val="00422B5D"/>
    <w:rsid w:val="0049138C"/>
    <w:rsid w:val="004B1F8D"/>
    <w:rsid w:val="00581AC8"/>
    <w:rsid w:val="005943B4"/>
    <w:rsid w:val="00672A64"/>
    <w:rsid w:val="00686A5A"/>
    <w:rsid w:val="006C2B22"/>
    <w:rsid w:val="00753303"/>
    <w:rsid w:val="0083468C"/>
    <w:rsid w:val="00853A2C"/>
    <w:rsid w:val="00861DCA"/>
    <w:rsid w:val="00917AF5"/>
    <w:rsid w:val="00996EA7"/>
    <w:rsid w:val="00A66ADD"/>
    <w:rsid w:val="00AF6AC4"/>
    <w:rsid w:val="00B00688"/>
    <w:rsid w:val="00C030EA"/>
    <w:rsid w:val="00C0554F"/>
    <w:rsid w:val="00C95008"/>
    <w:rsid w:val="00CC4C4C"/>
    <w:rsid w:val="00DE3119"/>
    <w:rsid w:val="00DF4DB0"/>
    <w:rsid w:val="00E249B0"/>
    <w:rsid w:val="00E93E60"/>
    <w:rsid w:val="00F46FC7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DB0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A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0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6A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B0068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64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EA7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9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EA7"/>
    <w:rPr>
      <w:rFonts w:eastAsia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5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4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58451-A2E1-2C46-A73A-E2D31D85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W. Clyde</dc:creator>
  <cp:lastModifiedBy>Aayush Goyal</cp:lastModifiedBy>
  <cp:revision>17</cp:revision>
  <dcterms:created xsi:type="dcterms:W3CDTF">2014-01-15T17:52:00Z</dcterms:created>
  <dcterms:modified xsi:type="dcterms:W3CDTF">2019-05-21T03:57:00Z</dcterms:modified>
</cp:coreProperties>
</file>