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Sharma</w:t>
      </w:r>
    </w:p>
    <w:p>
      <w:r>
        <w:t>Role: Full Stack Developer</w:t>
      </w:r>
    </w:p>
    <w:p>
      <w:r>
        <w:t>Nationality: Indian</w:t>
      </w:r>
    </w:p>
    <w:p>
      <w:pPr>
        <w:pStyle w:val="Heading1"/>
      </w:pPr>
      <w:r>
        <w:t>Profile Summary</w:t>
      </w:r>
    </w:p>
    <w:p>
      <w:r>
        <w:t>Highly motivated Full Stack Developer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Harvard University, 2019-2023</w:t>
      </w:r>
    </w:p>
    <w:p>
      <w:pPr>
        <w:pStyle w:val="Heading1"/>
      </w:pPr>
      <w:r>
        <w:t>Skills</w:t>
      </w:r>
    </w:p>
    <w:p>
      <w:r>
        <w:t>React, Node.js, MongoDB, PostgreSQL, Docker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Full Stack Developer Intern at ABC Tech Solutions (2022-2023)</w:t>
        <w:br/>
        <w:t>- Worked on real-world projects involving full stack developer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E-commerce Website (MERN)</w:t>
        <w:br/>
        <w:t>• Task Manager App (React + Flask)</w:t>
      </w:r>
    </w:p>
    <w:p>
      <w:pPr>
        <w:pStyle w:val="Heading1"/>
      </w:pPr>
      <w:r>
        <w:t>Certifications</w:t>
      </w:r>
    </w:p>
    <w:p>
      <w:r>
        <w:t>Google Cloud Professional</w:t>
        <w:br/>
        <w:t>Microsoft Azure Fundamentals</w:t>
      </w:r>
    </w:p>
    <w:p>
      <w:pPr>
        <w:pStyle w:val="Heading1"/>
      </w:pPr>
      <w:r>
        <w:t>Awards &amp; Recognitions</w:t>
      </w:r>
    </w:p>
    <w:p>
      <w:r>
        <w:t>First Prize - Capture The Flag (CTF) Security Contest</w:t>
      </w:r>
    </w:p>
    <w:p>
      <w:pPr>
        <w:pStyle w:val="Heading1"/>
      </w:pPr>
      <w:r>
        <w:t>Hobbies</w:t>
      </w:r>
    </w:p>
    <w:p>
      <w:r>
        <w:t>Coding Competitions, Cooking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