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Miller</w:t>
      </w:r>
    </w:p>
    <w:p>
      <w:r>
        <w:t>Role: Software Engineer</w:t>
      </w:r>
    </w:p>
    <w:p>
      <w:r>
        <w:t>Nationality: American</w:t>
      </w:r>
    </w:p>
    <w:p>
      <w:pPr>
        <w:pStyle w:val="Heading1"/>
      </w:pPr>
      <w:r>
        <w:t>Profile Summary</w:t>
      </w:r>
    </w:p>
    <w:p>
      <w:r>
        <w:t>Highly motivated Software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Georgia Institute of Technology, 2019-2023</w:t>
      </w:r>
    </w:p>
    <w:p>
      <w:pPr>
        <w:pStyle w:val="Heading1"/>
      </w:pPr>
      <w:r>
        <w:t>Skills</w:t>
      </w:r>
    </w:p>
    <w:p>
      <w:r>
        <w:t>Java, Python, C++, Data Structures, Algorithms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Software Engineer Intern at ABC Tech Solutions (2022-2023)</w:t>
        <w:br/>
        <w:t>- Worked on real-world projects involving software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Library Management System (Java, MySQL)</w:t>
        <w:br/>
        <w:t>• Chat Application (Python, Socket Programming)</w:t>
      </w:r>
    </w:p>
    <w:p>
      <w:pPr>
        <w:pStyle w:val="Heading1"/>
      </w:pPr>
      <w:r>
        <w:t>Certifications</w:t>
      </w:r>
    </w:p>
    <w:p>
      <w:r>
        <w:t>Google Cloud Professional</w:t>
        <w:br/>
        <w:t>Google Cloud Professional</w:t>
      </w:r>
    </w:p>
    <w:p>
      <w:pPr>
        <w:pStyle w:val="Heading1"/>
      </w:pPr>
      <w:r>
        <w:t>Awards &amp; Recognitions</w:t>
      </w:r>
    </w:p>
    <w:p>
      <w:r>
        <w:t>First Prize - Capture The Flag (CTF) Security Contest</w:t>
      </w:r>
    </w:p>
    <w:p>
      <w:pPr>
        <w:pStyle w:val="Heading1"/>
      </w:pPr>
      <w:r>
        <w:t>Hobbies</w:t>
      </w:r>
    </w:p>
    <w:p>
      <w:r>
        <w:t>Photography, Gaming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