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ESTD: 2009</w:t>
        <w:br/>
        <w:t>CMR TECHNICAL CAMPUS</w:t>
        <w:br/>
        <w:t>UGC AUTONOMOUS</w:t>
        <w:br/>
      </w:r>
      <w:r>
        <w:rPr>
          <w:sz w:val="20"/>
        </w:rPr>
        <w:t>Accredited by NBA &amp; NAAC with 'A' Grade</w:t>
        <w:br/>
      </w:r>
      <w:r>
        <w:rPr>
          <w:sz w:val="20"/>
        </w:rPr>
        <w:t>Approved by AICTE, New Delhi and JNTU Hyderabad</w:t>
        <w:br/>
        <w:br/>
      </w:r>
      <w:r>
        <w:rPr>
          <w:b/>
          <w:sz w:val="22"/>
        </w:rPr>
        <w:t>Department of CSE [Artificial Intelligence &amp; Machine Learning]</w:t>
      </w:r>
    </w:p>
    <w:p/>
    <w:p>
      <w:pPr>
        <w:ind w:left="720"/>
        <w:jc w:val="left"/>
      </w:pPr>
      <w:r>
        <w:rPr>
          <w:b/>
        </w:rPr>
        <w:t xml:space="preserve">Ref. No: </w:t>
      </w:r>
      <w:r>
        <w:t>{{ ref_no }}</w:t>
      </w:r>
    </w:p>
    <w:p>
      <w:pPr>
        <w:ind w:right="720"/>
        <w:jc w:val="right"/>
      </w:pPr>
      <w:r>
        <w:rPr>
          <w:b/>
        </w:rPr>
        <w:t xml:space="preserve">Date: </w:t>
      </w:r>
      <w:r>
        <w:t>{{ date }}</w:t>
      </w:r>
    </w:p>
    <w:p/>
    <w:p>
      <w:pPr>
        <w:jc w:val="center"/>
      </w:pPr>
      <w:r>
        <w:rPr>
          <w:b/>
          <w:sz w:val="28"/>
        </w:rPr>
        <w:t>ATTENDANCE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2"/>
              </w:rPr>
              <w:t>S.No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2"/>
              </w:rPr>
              <w:t>Student ID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2"/>
              </w:rPr>
              <w:t>Name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2"/>
              </w:rPr>
              <w:t>Email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2"/>
              </w:rPr>
              <w:t>Registration ID</w:t>
            </w:r>
          </w:p>
        </w:tc>
      </w:tr>
      <w:tr>
        <w:tc>
          <w:tcPr>
            <w:tcW w:type="dxa" w:w="2016"/>
          </w:tcPr>
          <w:p>
            <w:r>
              <w:t>{%tr for student in students %}{{ student.sno }}</w:t>
            </w:r>
          </w:p>
        </w:tc>
        <w:tc>
          <w:tcPr>
            <w:tcW w:type="dxa" w:w="2016"/>
          </w:tcPr>
          <w:p>
            <w:r>
              <w:t>{{ student.student_id }}</w:t>
            </w:r>
          </w:p>
        </w:tc>
        <w:tc>
          <w:tcPr>
            <w:tcW w:type="dxa" w:w="2016"/>
          </w:tcPr>
          <w:p>
            <w:r>
              <w:t>{{ student.name }}</w:t>
            </w:r>
          </w:p>
        </w:tc>
        <w:tc>
          <w:tcPr>
            <w:tcW w:type="dxa" w:w="2016"/>
          </w:tcPr>
          <w:p>
            <w:r>
              <w:t>{{ student.email }}</w:t>
            </w:r>
          </w:p>
        </w:tc>
        <w:tc>
          <w:tcPr>
            <w:tcW w:type="dxa" w:w="2016"/>
          </w:tcPr>
          <w:p>
            <w:r>
              <w:t>{{ student.reg_id }}{%tr endfor %}</w:t>
            </w:r>
          </w:p>
        </w:tc>
      </w:tr>
    </w:tbl>
    <w:p/>
    <w:p/>
    <w:p>
      <w:pPr>
        <w:ind w:right="1440"/>
        <w:jc w:val="right"/>
      </w:pPr>
      <w:r>
        <w:rPr>
          <w:b/>
        </w:rPr>
        <w:t>HOD</w:t>
      </w:r>
    </w:p>
    <w:p/>
    <w:p>
      <w:pPr>
        <w:ind w:left="720"/>
      </w:pPr>
      <w:r>
        <w:t>Under the guidance of S. Rao Chintalopu (HOD CSE-AIML)</w:t>
      </w:r>
    </w:p>
    <w:p/>
    <w:p>
      <w:pPr>
        <w:ind w:left="720"/>
      </w:pPr>
      <w:r>
        <w:t>Project Contributors:</w:t>
        <w:br/>
      </w:r>
      <w:r>
        <w:t>Ambah Srujana (227R1A6003)</w:t>
        <w:br/>
      </w:r>
      <w:r>
        <w:t>Pamala Shruthi (227R1A6649)</w:t>
        <w:br/>
      </w:r>
      <w:r>
        <w:t>Aakula Sushmitha (25/R5A6604)</w:t>
      </w:r>
    </w:p>
    <w:p/>
    <w:p>
      <w:pPr>
        <w:jc w:val="center"/>
      </w:pPr>
      <w:r>
        <w:rPr>
          <w:sz w:val="18"/>
        </w:rPr>
        <w:t>Kandlakoya (V), Medchal Road, Hyderabad, Telangana – 501401</w:t>
        <w:br/>
      </w:r>
      <w:r>
        <w:rPr>
          <w:sz w:val="18"/>
        </w:rPr>
        <w:t>Ph No: 9247033440/41. www.cmrtc.ac.in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