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 xml:space="preserve">SCRUM MEETING WEEK </w:t>
      </w:r>
      <w:r>
        <w:rPr/>
        <w:t>10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6"/>
        <w:gridCol w:w="3402"/>
        <w:gridCol w:w="3263"/>
      </w:tblGrid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</w:t>
            </w:r>
            <w:r>
              <w:rPr>
                <w:rFonts w:eastAsia="Times New Roman" w:cs="Times New Roman" w:ascii="Times New Roman" w:hAnsi="Times New Roman"/>
              </w:rPr>
              <w:t>Completing coding tasks, writing tests</w:t>
            </w:r>
            <w:r>
              <w:rPr>
                <w:rFonts w:eastAsia="Times New Roman" w:cs="Times New Roman" w:ascii="Times New Roman" w:hAnsi="Times New Roman"/>
              </w:rPr>
              <w:t>​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Close issues, assign new issues</w:t>
            </w: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More programming, testing, getting the website working</w:t>
            </w: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 xml:space="preserve">e.g.,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Development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11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2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 xml:space="preserve">Completed most tasks, still struggling with getting data points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on the map of frontend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2905"/>
        <w:gridCol w:w="290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March 19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March 26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Development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Issues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team faces in a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80%</w:t>
            </w:r>
          </w:p>
        </w:tc>
      </w:tr>
      <w:tr>
        <w:trPr/>
        <w:tc>
          <w:tcPr>
            <w:tcW w:w="212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Individual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(percentage for each team member)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65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60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60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Potential risks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that impede progress)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Other assignments, due dates from other courses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Mitigations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(how to mitigate issues. Ex: delegation. Complete tasks given risks)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Time management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2024-03-19T18:54:09Z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