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>
          <w:rFonts w:eastAsia="Times New Roman"/>
          <w:b/>
          <w:b/>
          <w:bCs/>
        </w:rPr>
      </w:pPr>
      <w:r>
        <w:rPr>
          <w:rFonts w:eastAsia="Times New Roman"/>
          <w:b/>
          <w:bCs/>
        </w:rPr>
        <w:t> </w:t>
      </w:r>
      <w:r>
        <w:rPr/>
        <w:t xml:space="preserve">SCRUM MEETING WEEK </w:t>
      </w:r>
      <w:r>
        <w:rPr/>
        <w:t>9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57480" cy="157480"/>
            <wp:effectExtent l="0" t="0" r="0" b="0"/>
            <wp:docPr id="1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3536"/>
        <w:gridCol w:w="3402"/>
        <w:gridCol w:w="3263"/>
      </w:tblGrid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Meeting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3FCE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Follow up</w:t>
            </w:r>
          </w:p>
        </w:tc>
      </w:tr>
      <w:tr>
        <w:trPr/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Programming tasks: database, front-end, API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​​</w:t>
            </w:r>
            <w:r>
              <w:rPr>
                <w:rFonts w:eastAsia="Times New Roman" w:cs="Times New Roman" w:ascii="Times New Roman" w:hAnsi="Times New Roman"/>
              </w:rPr>
              <w:t>Review tasks, assign new tasks.</w:t>
            </w:r>
          </w:p>
        </w:tc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Progress with tasks and issue completion</w:t>
            </w:r>
            <w:r>
              <w:rPr>
                <w:rFonts w:eastAsia="Times New Roman" w:cs="Times New Roman" w:ascii="Times New Roman" w:hAnsi="Times New Roman"/>
              </w:rPr>
              <w:t>​​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1450" cy="171450"/>
            <wp:effectExtent l="0" t="0" r="0" b="0"/>
            <wp:docPr id="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team members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957"/>
        <w:gridCol w:w="2834"/>
      </w:tblGrid>
      <w:tr>
        <w:trPr/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Name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EEB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    </w:t>
            </w: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Role</w:t>
            </w:r>
          </w:p>
        </w:tc>
      </w:tr>
      <w:tr>
        <w:trPr>
          <w:trHeight w:val="564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Scrum Master</w:t>
            </w:r>
          </w:p>
        </w:tc>
      </w:tr>
      <w:tr>
        <w:trPr>
          <w:trHeight w:val="52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7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08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  <w:tr>
        <w:trPr>
          <w:trHeight w:val="539" w:hRule="atLeast"/>
        </w:trPr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Member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 xml:space="preserve"> </w:t>
      </w:r>
      <w:r>
        <w:rPr/>
        <w:drawing>
          <wp:inline distT="0" distB="0" distL="0" distR="0">
            <wp:extent cx="186055" cy="186055"/>
            <wp:effectExtent l="0" t="0" r="0" b="0"/>
            <wp:docPr id="3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:pencil2: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meeting items</w:t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3"/>
        <w:gridCol w:w="5618"/>
      </w:tblGrid>
      <w:tr>
        <w:trPr/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Development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6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</w:t>
            </w:r>
          </w:p>
        </w:tc>
      </w:tr>
      <w:tr>
        <w:trPr/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tabs>
                <w:tab w:val="clear" w:pos="720"/>
                <w:tab w:val="left" w:pos="956" w:leader="none"/>
              </w:tabs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100%</w:t>
            </w:r>
          </w:p>
        </w:tc>
      </w:tr>
      <w:tr>
        <w:trPr>
          <w:trHeight w:val="2235" w:hRule="atLeast"/>
        </w:trPr>
        <w:tc>
          <w:tcPr>
            <w:tcW w:w="217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Finished most tasks. One task leftover is getting the data points to the front-end.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  <w:t>Details Current sprint</w:t>
      </w:r>
    </w:p>
    <w:tbl>
      <w:tblPr>
        <w:tblW w:w="793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22"/>
        <w:gridCol w:w="2905"/>
        <w:gridCol w:w="2906"/>
      </w:tblGrid>
      <w:tr>
        <w:trPr/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March 12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March 19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Development</w:t>
            </w:r>
            <w:r>
              <w:rPr>
                <w:rFonts w:eastAsia="Times New Roman" w:cs="Times New Roman" w:ascii="Times New Roman" w:hAnsi="Times New Roman"/>
                <w:spacing w:val="-1"/>
              </w:rPr>
              <w:t xml:space="preserve">​​ 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Team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(team time allocation in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90%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Issues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team faces in a percentage)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20%</w:t>
            </w:r>
          </w:p>
        </w:tc>
      </w:tr>
      <w:tr>
        <w:trPr/>
        <w:tc>
          <w:tcPr>
            <w:tcW w:w="212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Individual capacity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(percentage for each team member)</w:t>
            </w:r>
          </w:p>
        </w:tc>
        <w:tc>
          <w:tcPr>
            <w:tcW w:w="29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 xml:space="preserve"> ​​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Anthony Argatoff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100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Aayush Chaudhary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Varun Patel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85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Dylan Pickard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80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vMerge w:val="continue"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</w:r>
          </w:p>
        </w:tc>
        <w:tc>
          <w:tcPr>
            <w:tcW w:w="290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Ryan Pybus</w:t>
            </w:r>
          </w:p>
        </w:tc>
        <w:tc>
          <w:tcPr>
            <w:tcW w:w="2906" w:type="dxa"/>
            <w:tcBorders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95</w:t>
            </w:r>
            <w:r>
              <w:rPr>
                <w:rFonts w:eastAsia="Times New Roman" w:cs="Times New Roman" w:ascii="Times New Roman" w:hAnsi="Times New Roman"/>
                <w:spacing w:val="-1"/>
              </w:rPr>
              <w:t>%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Potential risks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(issues that impede progress)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Other projects and assignments</w:t>
            </w:r>
          </w:p>
        </w:tc>
      </w:tr>
      <w:tr>
        <w:trPr/>
        <w:tc>
          <w:tcPr>
            <w:tcW w:w="212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FFFAE6" w:val="clear"/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b/>
                <w:b/>
                <w:bCs/>
                <w:spacing w:val="-1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pacing w:val="-1"/>
              </w:rPr>
              <w:t xml:space="preserve">Mitigations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pacing w:val="-1"/>
              </w:rPr>
              <w:t>(how to mitigate issues. Ex: delegation. Complete tasks given risks)</w:t>
            </w:r>
          </w:p>
        </w:tc>
        <w:tc>
          <w:tcPr>
            <w:tcW w:w="5811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pacing w:val="-1"/>
              </w:rPr>
            </w:pPr>
            <w:r>
              <w:rPr>
                <w:rFonts w:eastAsia="Times New Roman" w:cs="Times New Roman" w:ascii="Times New Roman" w:hAnsi="Times New Roman"/>
                <w:spacing w:val="-1"/>
              </w:rPr>
              <w:t>Proper time management.</w:t>
            </w:r>
          </w:p>
        </w:tc>
      </w:tr>
    </w:tbl>
    <w:p>
      <w:pPr>
        <w:pStyle w:val="Normal"/>
        <w:numPr>
          <w:ilvl w:val="0"/>
          <w:numId w:val="0"/>
        </w:numPr>
        <w:spacing w:before="480" w:after="0"/>
        <w:ind w:left="0" w:hanging="0"/>
        <w:outlineLvl w:val="2"/>
        <w:rPr>
          <w:rFonts w:ascii="Times New Roman" w:hAnsi="Times New Roman" w:eastAsia="Times New Roman" w:cs="Times New Roman"/>
          <w:b/>
          <w:b/>
          <w:bCs/>
          <w:spacing w:val="-1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spacing w:val="-1"/>
          <w:sz w:val="27"/>
          <w:szCs w:val="27"/>
        </w:rPr>
      </w:r>
    </w:p>
    <w:p>
      <w:pPr>
        <w:pStyle w:val="Normal"/>
        <w:numPr>
          <w:ilvl w:val="0"/>
          <w:numId w:val="0"/>
        </w:numPr>
        <w:ind w:left="0" w:hanging="0"/>
        <w:outlineLvl w:val="1"/>
        <w:rPr>
          <w:rFonts w:ascii="Times New Roman" w:hAnsi="Times New Roman" w:eastAsia="Times New Roman" w:cs="Times New Roman"/>
          <w:b/>
          <w:b/>
          <w:bCs/>
          <w:spacing w:val="-2"/>
          <w:sz w:val="34"/>
          <w:szCs w:val="34"/>
        </w:rPr>
      </w:pPr>
      <w:r>
        <w:rPr/>
        <w:drawing>
          <wp:inline distT="0" distB="0" distL="0" distR="0">
            <wp:extent cx="178435" cy="178435"/>
            <wp:effectExtent l="0" t="0" r="0" b="0"/>
            <wp:docPr id="4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:books: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 </w:t>
      </w:r>
      <w:r>
        <w:rPr>
          <w:rFonts w:eastAsia="Times New Roman" w:cs="Times New Roman" w:ascii="Times New Roman" w:hAnsi="Times New Roman"/>
          <w:b/>
          <w:bCs/>
          <w:spacing w:val="-2"/>
          <w:sz w:val="34"/>
          <w:szCs w:val="34"/>
        </w:rPr>
        <w:t>Sprint planning resources</w:t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numPr>
          <w:ilvl w:val="0"/>
          <w:numId w:val="1"/>
        </w:numPr>
        <w:rPr>
          <w:rFonts w:ascii="Times New Roman" w:hAnsi="Times New Roman" w:eastAsia="Times New Roman" w:cs="Times New Roman"/>
          <w:spacing w:val="-1"/>
        </w:rPr>
      </w:pPr>
      <w:r>
        <w:rPr>
          <w:rFonts w:eastAsia="Times New Roman" w:cs="Times New Roman" w:ascii="Times New Roman" w:hAnsi="Times New Roman"/>
          <w:spacing w:val="-1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73d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73d4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873d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0873d4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ct41kw7" w:customStyle="1">
    <w:name w:val="_ect41kw7"/>
    <w:basedOn w:val="DefaultParagraphFont"/>
    <w:qFormat/>
    <w:rsid w:val="000873d4"/>
    <w:rPr/>
  </w:style>
  <w:style w:type="character" w:styleId="Cci36oiv" w:customStyle="1">
    <w:name w:val="cc-i36oiv"/>
    <w:basedOn w:val="DefaultParagraphFont"/>
    <w:qFormat/>
    <w:rsid w:val="000873d4"/>
    <w:rPr/>
  </w:style>
  <w:style w:type="character" w:styleId="Cc178ag6o" w:customStyle="1">
    <w:name w:val="cc-178ag6o"/>
    <w:basedOn w:val="DefaultParagraphFont"/>
    <w:qFormat/>
    <w:rsid w:val="000873d4"/>
    <w:rPr/>
  </w:style>
  <w:style w:type="character" w:styleId="Internet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styleId="Cc1gd7hga" w:customStyle="1">
    <w:name w:val="cc-1gd7hga"/>
    <w:basedOn w:val="DefaultParagraphFont"/>
    <w:qFormat/>
    <w:rsid w:val="000873d4"/>
    <w:rPr/>
  </w:style>
  <w:style w:type="character" w:styleId="Emojipopupbuttontext" w:customStyle="1">
    <w:name w:val="emoji-popup-button-text"/>
    <w:basedOn w:val="DefaultParagraphFont"/>
    <w:qFormat/>
    <w:rsid w:val="000873d4"/>
    <w:rPr/>
  </w:style>
  <w:style w:type="character" w:styleId="Addheaderimagebutton" w:customStyle="1">
    <w:name w:val="add-header-image-button"/>
    <w:basedOn w:val="DefaultParagraphFont"/>
    <w:qFormat/>
    <w:rsid w:val="000873d4"/>
    <w:rPr/>
  </w:style>
  <w:style w:type="character" w:styleId="Extensiontitle" w:customStyle="1">
    <w:name w:val="extension-title"/>
    <w:basedOn w:val="DefaultParagraphFont"/>
    <w:qFormat/>
    <w:rsid w:val="000873d4"/>
    <w:rPr/>
  </w:style>
  <w:style w:type="character" w:styleId="Tocitembody" w:customStyle="1">
    <w:name w:val="toc-item-body"/>
    <w:basedOn w:val="DefaultParagraphFont"/>
    <w:qFormat/>
    <w:rsid w:val="000873d4"/>
    <w:rPr/>
  </w:style>
  <w:style w:type="character" w:styleId="Zerowidthspacecontainer" w:customStyle="1">
    <w:name w:val="zerowidthspacecontainer"/>
    <w:basedOn w:val="DefaultParagraphFont"/>
    <w:qFormat/>
    <w:rsid w:val="000873d4"/>
    <w:rPr/>
  </w:style>
  <w:style w:type="character" w:styleId="Assistive" w:customStyle="1">
    <w:name w:val="assistive"/>
    <w:basedOn w:val="DefaultParagraphFont"/>
    <w:qFormat/>
    <w:rsid w:val="000873d4"/>
    <w:rPr/>
  </w:style>
  <w:style w:type="character" w:styleId="Pmplaceholder" w:customStyle="1">
    <w:name w:val="pm-placeholder"/>
    <w:basedOn w:val="DefaultParagraphFont"/>
    <w:qFormat/>
    <w:rsid w:val="000873d4"/>
    <w:rPr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styleId="Css2rsvkf" w:customStyle="1">
    <w:name w:val="css-2rsvkf"/>
    <w:basedOn w:val="DefaultParagraphFont"/>
    <w:qFormat/>
    <w:rsid w:val="000873d4"/>
    <w:rPr/>
  </w:style>
  <w:style w:type="character" w:styleId="Cursortarget" w:customStyle="1">
    <w:name w:val="cursor-target"/>
    <w:basedOn w:val="DefaultParagraphFont"/>
    <w:qFormat/>
    <w:rsid w:val="000873d4"/>
    <w:rPr/>
  </w:style>
  <w:style w:type="character" w:styleId="TitleChar" w:customStyle="1">
    <w:name w:val="Title Char"/>
    <w:basedOn w:val="DefaultParagraphFont"/>
    <w:link w:val="Title"/>
    <w:uiPriority w:val="10"/>
    <w:qFormat/>
    <w:rsid w:val="00605c6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c1rr4y08" w:customStyle="1">
    <w:name w:val="cc-1rr4y0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Cc1ezvki8" w:customStyle="1">
    <w:name w:val="cc-1ezvki8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Qtt8140o" w:customStyle="1">
    <w:name w:val="_qtt8140o"/>
    <w:basedOn w:val="Normal"/>
    <w:qFormat/>
    <w:rsid w:val="000873d4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2</Pages>
  <Words>172</Words>
  <Characters>984</Characters>
  <CharactersWithSpaces>1154</CharactersWithSpaces>
  <Paragraphs>2</Paragraphs>
  <Company>UBC Okanagan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  <dc:description/>
  <dc:language>en-US</dc:language>
  <cp:lastModifiedBy>Anthony Argatoff</cp:lastModifiedBy>
  <dcterms:modified xsi:type="dcterms:W3CDTF">2024-03-12T12:47:41Z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