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E87C" w14:textId="10B80B36" w:rsidR="00BC1E0A" w:rsidRPr="0038590A" w:rsidRDefault="00714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90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RESILIENCE 4J</w:t>
      </w:r>
    </w:p>
    <w:p w14:paraId="40A166E3" w14:textId="1F760BED" w:rsidR="0071441D" w:rsidRPr="0038590A" w:rsidRDefault="00714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9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Resilience 4j is a circuit breaker pattern in </w:t>
      </w:r>
      <w:proofErr w:type="gramStart"/>
      <w:r w:rsidRPr="003859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which </w:t>
      </w:r>
      <w:r w:rsidRPr="0038590A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proofErr w:type="gramEnd"/>
      <w:r w:rsidRPr="0038590A">
        <w:rPr>
          <w:rFonts w:ascii="Times New Roman" w:hAnsi="Times New Roman" w:cs="Times New Roman"/>
          <w:sz w:val="24"/>
          <w:szCs w:val="24"/>
          <w:lang w:val="en-US"/>
        </w:rPr>
        <w:t xml:space="preserve"> the service from which we want to make a call to any other service we will implement the resilience 4j.</w:t>
      </w:r>
    </w:p>
    <w:p w14:paraId="6E5B97D7" w14:textId="27778AEE" w:rsidR="0071441D" w:rsidRPr="0038590A" w:rsidRDefault="00714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90A">
        <w:rPr>
          <w:rFonts w:ascii="Times New Roman" w:hAnsi="Times New Roman" w:cs="Times New Roman"/>
          <w:sz w:val="24"/>
          <w:szCs w:val="24"/>
          <w:lang w:val="en-US"/>
        </w:rPr>
        <w:t xml:space="preserve">Suppose we have </w:t>
      </w:r>
      <w:proofErr w:type="spellStart"/>
      <w:proofErr w:type="gramStart"/>
      <w:r w:rsidRPr="0038590A">
        <w:rPr>
          <w:rFonts w:ascii="Times New Roman" w:hAnsi="Times New Roman" w:cs="Times New Roman"/>
          <w:sz w:val="24"/>
          <w:szCs w:val="24"/>
          <w:lang w:val="en-US"/>
        </w:rPr>
        <w:t>auser</w:t>
      </w:r>
      <w:proofErr w:type="spellEnd"/>
      <w:proofErr w:type="gramEnd"/>
      <w:r w:rsidRPr="0038590A">
        <w:rPr>
          <w:rFonts w:ascii="Times New Roman" w:hAnsi="Times New Roman" w:cs="Times New Roman"/>
          <w:sz w:val="24"/>
          <w:szCs w:val="24"/>
          <w:lang w:val="en-US"/>
        </w:rPr>
        <w:t xml:space="preserve"> service which will call the hotel service</w:t>
      </w:r>
      <w:r w:rsidR="009C3B8B" w:rsidRPr="003859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590A">
        <w:rPr>
          <w:rFonts w:ascii="Times New Roman" w:hAnsi="Times New Roman" w:cs="Times New Roman"/>
          <w:sz w:val="24"/>
          <w:szCs w:val="24"/>
          <w:lang w:val="en-US"/>
        </w:rPr>
        <w:t>then in our user service we will make the following changes.</w:t>
      </w:r>
    </w:p>
    <w:p w14:paraId="077C7B77" w14:textId="05C51243" w:rsidR="0071441D" w:rsidRPr="0038590A" w:rsidRDefault="00714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90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1.STEP 1</w:t>
      </w:r>
    </w:p>
    <w:p w14:paraId="43AAAF51" w14:textId="1523CDEF" w:rsidR="0071441D" w:rsidRPr="0038590A" w:rsidRDefault="00714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90A">
        <w:rPr>
          <w:rFonts w:ascii="Times New Roman" w:hAnsi="Times New Roman" w:cs="Times New Roman"/>
          <w:sz w:val="24"/>
          <w:szCs w:val="24"/>
          <w:lang w:val="en-US"/>
        </w:rPr>
        <w:t>ADD THE BELOW DEPENDENCY TO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113" w:rsidRPr="0038590A" w14:paraId="601AD1F6" w14:textId="77777777" w:rsidTr="00F06113">
        <w:tc>
          <w:tcPr>
            <w:tcW w:w="9016" w:type="dxa"/>
          </w:tcPr>
          <w:p w14:paraId="1F5C9B85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dependency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14:paraId="3EC6F4FD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groupId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  <w:proofErr w:type="spell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org.springframework.cloud</w:t>
            </w:r>
            <w:proofErr w:type="spellEnd"/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groupId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14:paraId="71B1662C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&lt;</w:t>
            </w:r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artifactId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&gt;spring-cloud-starter-circuitbreaker-resilience4j&lt;/</w:t>
            </w:r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artifactId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14:paraId="3DA9A523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&lt;/</w:t>
            </w:r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dependency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14:paraId="303112FF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&lt;</w:t>
            </w:r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dependency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14:paraId="65B28DF6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groupId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  <w:proofErr w:type="spell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org.springframework.boot</w:t>
            </w:r>
            <w:proofErr w:type="spellEnd"/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groupId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14:paraId="0DFD0198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&lt;</w:t>
            </w:r>
            <w:proofErr w:type="spellStart"/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artifactId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&gt;spring-boot-starter-</w:t>
            </w:r>
            <w:proofErr w:type="spell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aop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&lt;/</w:t>
            </w:r>
            <w:proofErr w:type="spellStart"/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artifactId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14:paraId="3E32D4EC" w14:textId="77777777" w:rsidR="00F06113" w:rsidRPr="0038590A" w:rsidRDefault="00F06113" w:rsidP="00F06113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&lt;/</w:t>
            </w:r>
            <w:r w:rsidRPr="0038590A">
              <w:rPr>
                <w:rFonts w:ascii="Times New Roman" w:hAnsi="Times New Roman" w:cs="Times New Roman"/>
                <w:color w:val="268BD2"/>
                <w:kern w:val="0"/>
                <w:sz w:val="24"/>
                <w:szCs w:val="24"/>
              </w:rPr>
              <w:t>dependency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</w:t>
            </w:r>
          </w:p>
          <w:p w14:paraId="04A24417" w14:textId="77777777" w:rsidR="00F06113" w:rsidRPr="0038590A" w:rsidRDefault="00F061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4C8F04" w14:textId="77777777" w:rsidR="00F06113" w:rsidRPr="0038590A" w:rsidRDefault="00F061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9D283" w14:textId="6BB9C86A" w:rsidR="0071441D" w:rsidRPr="0038590A" w:rsidRDefault="0071441D" w:rsidP="0071441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590A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2.</w:t>
      </w:r>
      <w:r w:rsidR="001B7CB0" w:rsidRPr="0038590A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STEP2</w:t>
      </w:r>
    </w:p>
    <w:p w14:paraId="3003A48B" w14:textId="758913E2" w:rsidR="001B7CB0" w:rsidRPr="0038590A" w:rsidRDefault="001B7CB0" w:rsidP="0071441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590A">
        <w:rPr>
          <w:rFonts w:ascii="Times New Roman" w:hAnsi="Times New Roman" w:cs="Times New Roman"/>
          <w:color w:val="000000"/>
          <w:kern w:val="0"/>
          <w:sz w:val="24"/>
          <w:szCs w:val="24"/>
        </w:rPr>
        <w:t>In our controller from the method in which some other service is being made call to we will write the below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113" w:rsidRPr="0038590A" w14:paraId="47A677BD" w14:textId="77777777" w:rsidTr="00F06113">
        <w:tc>
          <w:tcPr>
            <w:tcW w:w="9016" w:type="dxa"/>
          </w:tcPr>
          <w:p w14:paraId="4BA65E03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646464"/>
                <w:kern w:val="0"/>
                <w:sz w:val="24"/>
                <w:szCs w:val="24"/>
              </w:rPr>
              <w:t>@</w:t>
            </w:r>
            <w:r w:rsidRPr="0038590A">
              <w:rPr>
                <w:rFonts w:ascii="Times New Roman" w:hAnsi="Times New Roman" w:cs="Times New Roman"/>
                <w:color w:val="646464"/>
                <w:kern w:val="0"/>
                <w:sz w:val="24"/>
                <w:szCs w:val="24"/>
                <w:shd w:val="clear" w:color="auto" w:fill="D4D4D4"/>
              </w:rPr>
              <w:t>GetMapping</w:t>
            </w:r>
          </w:p>
          <w:p w14:paraId="487172B4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color w:val="646464"/>
                <w:kern w:val="0"/>
                <w:sz w:val="24"/>
                <w:szCs w:val="24"/>
              </w:rPr>
              <w:t>@CircuitBreaker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(name=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"userHotelBreaker</w:t>
            </w:r>
            <w:proofErr w:type="gramStart"/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,fallbackMethod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"userHotelFallback"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434A4685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ResponseEntity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&lt;List&lt;User&gt;&gt; </w:t>
            </w:r>
            <w:proofErr w:type="spellStart"/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getAllUser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){</w:t>
            </w:r>
          </w:p>
          <w:p w14:paraId="13804212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List&lt;User&gt; </w:t>
            </w:r>
            <w:proofErr w:type="spellStart"/>
            <w:r w:rsidRPr="0038590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allusers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38590A">
              <w:rPr>
                <w:rFonts w:ascii="Times New Roman" w:hAnsi="Times New Roman" w:cs="Times New Roman"/>
                <w:color w:val="0000C0"/>
                <w:kern w:val="0"/>
                <w:sz w:val="24"/>
                <w:szCs w:val="24"/>
              </w:rPr>
              <w:t>userService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.getAllUser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3A7379A4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ResponseEntity.</w:t>
            </w:r>
            <w:r w:rsidRPr="0038590A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ok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8590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allusers</w:t>
            </w:r>
            <w:proofErr w:type="spellEnd"/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  <w:proofErr w:type="gramEnd"/>
          </w:p>
          <w:p w14:paraId="7B0E5EE4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715B5A9E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}</w:t>
            </w:r>
          </w:p>
          <w:p w14:paraId="58B06119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</w:p>
          <w:p w14:paraId="0189E61C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//creating a fallback method for </w:t>
            </w:r>
            <w:proofErr w:type="spellStart"/>
            <w:r w:rsidRPr="0038590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  <w:u w:val="single"/>
              </w:rPr>
              <w:t>curcuit</w:t>
            </w:r>
            <w:proofErr w:type="spellEnd"/>
            <w:r w:rsidRPr="0038590A">
              <w:rPr>
                <w:rFonts w:ascii="Times New Roman" w:hAnsi="Times New Roman" w:cs="Times New Roman"/>
                <w:color w:val="3F7F5F"/>
                <w:kern w:val="0"/>
                <w:sz w:val="24"/>
                <w:szCs w:val="24"/>
              </w:rPr>
              <w:t xml:space="preserve"> breaker</w:t>
            </w:r>
          </w:p>
          <w:p w14:paraId="224D7479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ResponseEntity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&lt;List&lt;User&gt;&gt; </w:t>
            </w:r>
            <w:proofErr w:type="spellStart"/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userHotelFallback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Exception </w:t>
            </w:r>
            <w:r w:rsidRPr="0038590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ex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){</w:t>
            </w:r>
          </w:p>
          <w:p w14:paraId="107A178F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38590A">
              <w:rPr>
                <w:rFonts w:ascii="Times New Roman" w:hAnsi="Times New Roman" w:cs="Times New Roman"/>
                <w:color w:val="0000C0"/>
                <w:kern w:val="0"/>
                <w:sz w:val="24"/>
                <w:szCs w:val="24"/>
              </w:rPr>
              <w:t>logger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.info(</w:t>
            </w:r>
            <w:proofErr w:type="gramEnd"/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"Fallback is executed because service is down:"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38590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ex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.getMessage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());</w:t>
            </w:r>
          </w:p>
          <w:p w14:paraId="36E68082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 xml:space="preserve">List&lt;User&gt; </w:t>
            </w:r>
            <w:proofErr w:type="spellStart"/>
            <w:r w:rsidRPr="0038590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userList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&lt;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14:paraId="43DCDC39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38590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userList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User(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"1"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"dummy"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"dummyemail"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"dummyabout"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));</w:t>
            </w:r>
          </w:p>
          <w:p w14:paraId="0AF9428A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38590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userList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.add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User(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"1"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"dummy"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"dummyemail"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"dummyabout"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));</w:t>
            </w:r>
          </w:p>
          <w:p w14:paraId="177A54B8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</w:p>
          <w:p w14:paraId="4B10CD3E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38590A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ResponseEntity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&lt;&gt;(</w:t>
            </w:r>
            <w:proofErr w:type="spellStart"/>
            <w:proofErr w:type="gramStart"/>
            <w:r w:rsidRPr="0038590A">
              <w:rPr>
                <w:rFonts w:ascii="Times New Roman" w:hAnsi="Times New Roman" w:cs="Times New Roman"/>
                <w:color w:val="6A3E3E"/>
                <w:kern w:val="0"/>
                <w:sz w:val="24"/>
                <w:szCs w:val="24"/>
              </w:rPr>
              <w:t>userList</w:t>
            </w: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,HttpStatus.</w:t>
            </w:r>
            <w:r w:rsidRPr="0038590A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OK</w:t>
            </w:r>
            <w:proofErr w:type="spellEnd"/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  <w:p w14:paraId="5E9E986A" w14:textId="77777777" w:rsidR="00F06113" w:rsidRPr="0038590A" w:rsidRDefault="00F06113" w:rsidP="00F06113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054A12FF" w14:textId="77777777" w:rsidR="00F06113" w:rsidRPr="0038590A" w:rsidRDefault="00F06113" w:rsidP="00F06113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14:paraId="7E100541" w14:textId="77777777" w:rsidR="00F06113" w:rsidRPr="0038590A" w:rsidRDefault="00F06113" w:rsidP="0071441D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C9F03AE" w14:textId="77777777" w:rsidR="00F06113" w:rsidRPr="0038590A" w:rsidRDefault="00F06113" w:rsidP="0071441D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5CE61FA" w14:textId="199654C0" w:rsidR="001B7CB0" w:rsidRPr="0038590A" w:rsidRDefault="001B7CB0" w:rsidP="001B7C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590A"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  <w:t>3.STEP 3</w:t>
      </w:r>
    </w:p>
    <w:p w14:paraId="5F428D17" w14:textId="70514D0F" w:rsidR="001B7CB0" w:rsidRPr="0038590A" w:rsidRDefault="001B7CB0" w:rsidP="001B7C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8590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Now we will add the following properties to the </w:t>
      </w:r>
      <w:proofErr w:type="spellStart"/>
      <w:proofErr w:type="gramStart"/>
      <w:r w:rsidRPr="0038590A">
        <w:rPr>
          <w:rFonts w:ascii="Times New Roman" w:hAnsi="Times New Roman" w:cs="Times New Roman"/>
          <w:color w:val="000000"/>
          <w:kern w:val="0"/>
          <w:sz w:val="24"/>
          <w:szCs w:val="24"/>
        </w:rPr>
        <w:t>application.properties</w:t>
      </w:r>
      <w:proofErr w:type="spellEnd"/>
      <w:proofErr w:type="gramEnd"/>
      <w:r w:rsidRPr="0038590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113" w:rsidRPr="0038590A" w14:paraId="6698FE81" w14:textId="77777777" w:rsidTr="00F06113">
        <w:tc>
          <w:tcPr>
            <w:tcW w:w="9016" w:type="dxa"/>
          </w:tcPr>
          <w:p w14:paraId="6FDB25F1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management.health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.circuitbreakers.enabled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true</w:t>
            </w:r>
          </w:p>
          <w:p w14:paraId="454B9040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management.endpoint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.health.show</w:t>
            </w:r>
            <w:proofErr w:type="spell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-details=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always</w:t>
            </w:r>
          </w:p>
          <w:p w14:paraId="7EE9D145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resilience4j.circuitbreaker.instances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.userHotelBreaker.registerHealthIndicator=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true</w:t>
            </w:r>
          </w:p>
          <w:p w14:paraId="6B0E4517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resilience4j.circuitbreaker.instances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.userHotelBreaker.eventConsumerBufferSize=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10</w:t>
            </w:r>
          </w:p>
          <w:p w14:paraId="1D7D7B78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resilience4j.circuitbreaker.instances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.userHotelBreaker.failureRateThreshold=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50</w:t>
            </w:r>
          </w:p>
          <w:p w14:paraId="71F664A9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resilience4j.circuitbreaker.instances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.userHotelBreaker.minimumNumberOfCalls=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5</w:t>
            </w:r>
          </w:p>
          <w:p w14:paraId="14809ED5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resilience4j.circuitbreaker.instances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.userHotelBreaker.automaticTransitionFromOpenToHalfOpenEnabled=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true</w:t>
            </w:r>
          </w:p>
          <w:p w14:paraId="255A1989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resilience4j.circuitbreaker.instances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.userHotelBreaker.waitDurationInOpenState=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6s</w:t>
            </w:r>
          </w:p>
          <w:p w14:paraId="0C92738A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resilience4j.circuitbreaker.instances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.userHotelBreaker.permittedNumberOfCallsInHalfOpenState=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3</w:t>
            </w:r>
          </w:p>
          <w:p w14:paraId="696735A5" w14:textId="77777777" w:rsidR="00F06113" w:rsidRPr="0038590A" w:rsidRDefault="00F06113" w:rsidP="00F061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resilience4j.circuitbreaker.instances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.userHotelBreaker.slidingWindowSize=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10</w:t>
            </w:r>
          </w:p>
          <w:p w14:paraId="3781E3D8" w14:textId="77777777" w:rsidR="00F06113" w:rsidRPr="0038590A" w:rsidRDefault="00F06113" w:rsidP="00F06113">
            <w:pPr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</w:pPr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   </w:t>
            </w:r>
            <w:proofErr w:type="gramStart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resilience4j.circuitbreaker.instances</w:t>
            </w:r>
            <w:proofErr w:type="gramEnd"/>
            <w:r w:rsidRPr="0038590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.userHotelBreaker.slidingWindowType=</w:t>
            </w:r>
            <w:r w:rsidRPr="0038590A"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  <w:t>COUNT_BASED</w:t>
            </w:r>
          </w:p>
          <w:p w14:paraId="0D0E9456" w14:textId="77777777" w:rsidR="00F06113" w:rsidRPr="0038590A" w:rsidRDefault="00F06113" w:rsidP="00F06113">
            <w:pPr>
              <w:rPr>
                <w:rFonts w:ascii="Times New Roman" w:hAnsi="Times New Roman" w:cs="Times New Roman"/>
                <w:color w:val="2A00FF"/>
                <w:kern w:val="0"/>
                <w:sz w:val="24"/>
                <w:szCs w:val="24"/>
              </w:rPr>
            </w:pPr>
          </w:p>
          <w:p w14:paraId="4E1A6B73" w14:textId="77777777" w:rsidR="00F06113" w:rsidRPr="0038590A" w:rsidRDefault="00F06113" w:rsidP="001B7CB0">
            <w:pP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314909" w14:textId="77777777" w:rsidR="00F06113" w:rsidRPr="0038590A" w:rsidRDefault="00F06113" w:rsidP="001B7CB0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1E813F" w14:textId="7E8AA400" w:rsidR="001B7CB0" w:rsidRPr="0038590A" w:rsidRDefault="001B7CB0" w:rsidP="001B7CB0">
      <w:pPr>
        <w:rPr>
          <w:rFonts w:ascii="Times New Roman" w:hAnsi="Times New Roman" w:cs="Times New Roman"/>
          <w:color w:val="2A00FF"/>
          <w:kern w:val="0"/>
          <w:sz w:val="24"/>
          <w:szCs w:val="24"/>
        </w:rPr>
      </w:pPr>
      <w:r w:rsidRPr="0038590A">
        <w:rPr>
          <w:rFonts w:ascii="Times New Roman" w:hAnsi="Times New Roman" w:cs="Times New Roman"/>
          <w:color w:val="2A00FF"/>
          <w:kern w:val="0"/>
          <w:sz w:val="24"/>
          <w:szCs w:val="24"/>
          <w:highlight w:val="yellow"/>
        </w:rPr>
        <w:t>4.STEP 4</w:t>
      </w:r>
    </w:p>
    <w:p w14:paraId="6C217EA3" w14:textId="526A0220" w:rsidR="001B7CB0" w:rsidRPr="0038590A" w:rsidRDefault="001B7CB0" w:rsidP="001B7C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90A">
        <w:rPr>
          <w:rFonts w:ascii="Times New Roman" w:hAnsi="Times New Roman" w:cs="Times New Roman"/>
          <w:color w:val="2A00FF"/>
          <w:kern w:val="0"/>
          <w:sz w:val="24"/>
          <w:szCs w:val="24"/>
        </w:rPr>
        <w:t>Now we will start the service.</w:t>
      </w:r>
    </w:p>
    <w:sectPr w:rsidR="001B7CB0" w:rsidRPr="0038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1F"/>
    <w:rsid w:val="001B7CB0"/>
    <w:rsid w:val="0038590A"/>
    <w:rsid w:val="00407BC1"/>
    <w:rsid w:val="0071441D"/>
    <w:rsid w:val="007721F2"/>
    <w:rsid w:val="00832E49"/>
    <w:rsid w:val="009C3B8B"/>
    <w:rsid w:val="00A5476F"/>
    <w:rsid w:val="00A7201F"/>
    <w:rsid w:val="00BC1E0A"/>
    <w:rsid w:val="00F0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59F7"/>
  <w15:chartTrackingRefBased/>
  <w15:docId w15:val="{035F53C2-42E1-4724-BE73-25B3C680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8</cp:revision>
  <dcterms:created xsi:type="dcterms:W3CDTF">2023-05-16T13:12:00Z</dcterms:created>
  <dcterms:modified xsi:type="dcterms:W3CDTF">2023-08-25T18:10:00Z</dcterms:modified>
</cp:coreProperties>
</file>