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D74B" w14:textId="10276273" w:rsidR="00E8419F" w:rsidRPr="00E8419F" w:rsidRDefault="00E8419F" w:rsidP="00E8419F">
      <w:pPr>
        <w:jc w:val="center"/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>Module: 13- Networking with Windows Server</w:t>
      </w:r>
    </w:p>
    <w:p w14:paraId="4B91D5A1" w14:textId="77777777" w:rsidR="00E8419F" w:rsidRDefault="00E8419F" w:rsidP="00E8419F">
      <w:pPr>
        <w:rPr>
          <w:b/>
          <w:bCs/>
        </w:rPr>
      </w:pPr>
    </w:p>
    <w:p w14:paraId="6ADD2CF5" w14:textId="7B8229FD" w:rsidR="00E8419F" w:rsidRPr="00E8419F" w:rsidRDefault="00E8419F" w:rsidP="00E8419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E8419F">
        <w:rPr>
          <w:rFonts w:ascii="Times New Roman" w:hAnsi="Times New Roman" w:cs="Times New Roman"/>
          <w:b/>
          <w:bCs/>
          <w:sz w:val="52"/>
          <w:szCs w:val="52"/>
        </w:rPr>
        <w:t>25. Role of Windows Firewall in Windows Server &amp; How to Configure It</w:t>
      </w:r>
    </w:p>
    <w:p w14:paraId="4212A605" w14:textId="3989C362" w:rsidR="00E8419F" w:rsidRPr="00E8419F" w:rsidRDefault="00E8419F" w:rsidP="00E8419F">
      <w:pPr>
        <w:rPr>
          <w:b/>
          <w:bCs/>
          <w:sz w:val="48"/>
          <w:szCs w:val="48"/>
        </w:rPr>
      </w:pPr>
      <w:r w:rsidRPr="00E8419F">
        <w:rPr>
          <w:b/>
          <w:bCs/>
          <w:sz w:val="48"/>
          <w:szCs w:val="48"/>
        </w:rPr>
        <w:t xml:space="preserve"> Role:</w:t>
      </w:r>
    </w:p>
    <w:p w14:paraId="6077E0C3" w14:textId="77777777" w:rsidR="00E8419F" w:rsidRPr="00E8419F" w:rsidRDefault="00E8419F" w:rsidP="00E8419F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E8419F">
        <w:rPr>
          <w:sz w:val="44"/>
          <w:szCs w:val="44"/>
        </w:rPr>
        <w:t>Windows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Firewall is a built-in security feature that filters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incoming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and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outgoing</w:t>
      </w:r>
      <w:r w:rsidRPr="00E8419F">
        <w:rPr>
          <w:b/>
          <w:bCs/>
          <w:sz w:val="44"/>
          <w:szCs w:val="44"/>
        </w:rPr>
        <w:t xml:space="preserve"> </w:t>
      </w:r>
      <w:r w:rsidRPr="00E8419F">
        <w:rPr>
          <w:sz w:val="44"/>
          <w:szCs w:val="44"/>
        </w:rPr>
        <w:t>traffic based on configured rules.</w:t>
      </w:r>
    </w:p>
    <w:p w14:paraId="71F67599" w14:textId="77777777" w:rsidR="00E8419F" w:rsidRPr="00E8419F" w:rsidRDefault="00E8419F" w:rsidP="00E8419F">
      <w:pPr>
        <w:numPr>
          <w:ilvl w:val="0"/>
          <w:numId w:val="1"/>
        </w:numPr>
        <w:tabs>
          <w:tab w:val="num" w:pos="720"/>
        </w:tabs>
        <w:rPr>
          <w:sz w:val="44"/>
          <w:szCs w:val="44"/>
        </w:rPr>
      </w:pPr>
      <w:r w:rsidRPr="00E8419F">
        <w:rPr>
          <w:sz w:val="44"/>
          <w:szCs w:val="44"/>
        </w:rPr>
        <w:t>Helps protect the server against unauthorized access, malware, and network-based attacks.</w:t>
      </w:r>
    </w:p>
    <w:p w14:paraId="170A69D8" w14:textId="7519635B" w:rsidR="00E8419F" w:rsidRPr="00E8419F" w:rsidRDefault="00E8419F" w:rsidP="00E8419F">
      <w:pPr>
        <w:rPr>
          <w:b/>
          <w:bCs/>
          <w:sz w:val="48"/>
          <w:szCs w:val="48"/>
        </w:rPr>
      </w:pPr>
      <w:r w:rsidRPr="00E8419F">
        <w:rPr>
          <w:b/>
          <w:bCs/>
          <w:sz w:val="48"/>
          <w:szCs w:val="48"/>
        </w:rPr>
        <w:t xml:space="preserve"> How to Configure:</w:t>
      </w:r>
    </w:p>
    <w:p w14:paraId="058B2F4E" w14:textId="77777777" w:rsidR="00E8419F" w:rsidRPr="00E8419F" w:rsidRDefault="00E8419F" w:rsidP="00E8419F">
      <w:pPr>
        <w:numPr>
          <w:ilvl w:val="0"/>
          <w:numId w:val="2"/>
        </w:numPr>
        <w:rPr>
          <w:sz w:val="44"/>
          <w:szCs w:val="44"/>
        </w:rPr>
      </w:pPr>
      <w:r w:rsidRPr="00E8419F">
        <w:rPr>
          <w:sz w:val="44"/>
          <w:szCs w:val="44"/>
        </w:rPr>
        <w:t>Open Windows Defender Firewall with Advanced Security.</w:t>
      </w:r>
    </w:p>
    <w:p w14:paraId="47A280C7" w14:textId="77777777" w:rsidR="00E8419F" w:rsidRPr="00E8419F" w:rsidRDefault="00E8419F" w:rsidP="00E8419F">
      <w:pPr>
        <w:numPr>
          <w:ilvl w:val="0"/>
          <w:numId w:val="2"/>
        </w:numPr>
        <w:rPr>
          <w:sz w:val="44"/>
          <w:szCs w:val="44"/>
        </w:rPr>
      </w:pPr>
      <w:r w:rsidRPr="00E8419F">
        <w:rPr>
          <w:sz w:val="44"/>
          <w:szCs w:val="44"/>
        </w:rPr>
        <w:t>Use Inbound Rules and Outbound Rules to allow or block specific ports/programs.</w:t>
      </w:r>
    </w:p>
    <w:p w14:paraId="2C857620" w14:textId="07D40982" w:rsidR="00E8419F" w:rsidRPr="00E8419F" w:rsidRDefault="00E8419F" w:rsidP="00E8419F">
      <w:pPr>
        <w:numPr>
          <w:ilvl w:val="0"/>
          <w:numId w:val="2"/>
        </w:numPr>
        <w:rPr>
          <w:sz w:val="44"/>
          <w:szCs w:val="44"/>
        </w:rPr>
      </w:pPr>
      <w:r w:rsidRPr="00E8419F">
        <w:rPr>
          <w:sz w:val="44"/>
          <w:szCs w:val="44"/>
        </w:rPr>
        <w:t>Click New Rule to create custom rules (by port, program, or predefined settings).</w:t>
      </w:r>
    </w:p>
    <w:p w14:paraId="1711771B" w14:textId="513E59B2" w:rsidR="00E8419F" w:rsidRPr="00E8419F" w:rsidRDefault="00E8419F" w:rsidP="00E8419F"/>
    <w:p w14:paraId="360A6059" w14:textId="5C622ED0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lastRenderedPageBreak/>
        <w:t>26. What is Network Address Translation (NAT) in Windows Server &amp; How to Configure It</w:t>
      </w:r>
    </w:p>
    <w:p w14:paraId="471F1378" w14:textId="77777777" w:rsidR="00E8419F" w:rsidRPr="00E8419F" w:rsidRDefault="00E8419F" w:rsidP="00E8419F">
      <w:pPr>
        <w:numPr>
          <w:ilvl w:val="0"/>
          <w:numId w:val="3"/>
        </w:numPr>
        <w:rPr>
          <w:sz w:val="44"/>
          <w:szCs w:val="44"/>
        </w:rPr>
      </w:pPr>
      <w:r w:rsidRPr="00E8419F">
        <w:rPr>
          <w:sz w:val="44"/>
          <w:szCs w:val="44"/>
        </w:rPr>
        <w:t>NAT (Network Address Translation) allows multiple devices on a private network to share a single public IP address to access external networks (like the Internet).</w:t>
      </w:r>
    </w:p>
    <w:p w14:paraId="0E3AB3F8" w14:textId="77777777" w:rsidR="00E8419F" w:rsidRPr="00E8419F" w:rsidRDefault="00E8419F" w:rsidP="00E8419F">
      <w:pPr>
        <w:numPr>
          <w:ilvl w:val="0"/>
          <w:numId w:val="3"/>
        </w:numPr>
        <w:rPr>
          <w:sz w:val="44"/>
          <w:szCs w:val="44"/>
        </w:rPr>
      </w:pPr>
      <w:r w:rsidRPr="00E8419F">
        <w:rPr>
          <w:sz w:val="44"/>
          <w:szCs w:val="44"/>
        </w:rPr>
        <w:t>It is commonly used in Routing and Remote Access Service (RRAS).</w:t>
      </w:r>
    </w:p>
    <w:p w14:paraId="7D16EE9B" w14:textId="5FCA528B" w:rsidR="00E8419F" w:rsidRPr="00E8419F" w:rsidRDefault="00E8419F" w:rsidP="00E8419F">
      <w:pPr>
        <w:rPr>
          <w:sz w:val="44"/>
          <w:szCs w:val="44"/>
          <w:u w:val="single"/>
        </w:rPr>
      </w:pPr>
      <w:r w:rsidRPr="00E8419F">
        <w:rPr>
          <w:sz w:val="44"/>
          <w:szCs w:val="44"/>
          <w:u w:val="single"/>
        </w:rPr>
        <w:t xml:space="preserve"> How to Configure NAT:</w:t>
      </w:r>
    </w:p>
    <w:p w14:paraId="73CCB561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Install Remote Access role and enable Routing.</w:t>
      </w:r>
    </w:p>
    <w:p w14:paraId="0F573ADC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Open Routing and Remote Access (RRAS) console.</w:t>
      </w:r>
    </w:p>
    <w:p w14:paraId="2079BDB3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Right-click the server &gt; Configure and Enable Routing and Remote Access.</w:t>
      </w:r>
    </w:p>
    <w:p w14:paraId="796F4335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Choose NAT from the wizard options.</w:t>
      </w:r>
    </w:p>
    <w:p w14:paraId="3C723786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t>Select the public interface (connected to the Internet) and configure it for NAT.</w:t>
      </w:r>
    </w:p>
    <w:p w14:paraId="04C8DF7B" w14:textId="77777777" w:rsidR="00E8419F" w:rsidRPr="00E8419F" w:rsidRDefault="00E8419F" w:rsidP="00E8419F">
      <w:pPr>
        <w:numPr>
          <w:ilvl w:val="0"/>
          <w:numId w:val="4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Add private interfaces for internal network access.</w:t>
      </w:r>
    </w:p>
    <w:p w14:paraId="29323652" w14:textId="73835BD2" w:rsidR="00E8419F" w:rsidRPr="00E8419F" w:rsidRDefault="00E8419F" w:rsidP="00E8419F"/>
    <w:p w14:paraId="065AA9F4" w14:textId="11666B52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 xml:space="preserve"> 27. Explain DHCP and How to Configure It in Windows Server 2016</w:t>
      </w:r>
    </w:p>
    <w:p w14:paraId="5F36B807" w14:textId="212FEF26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DHCP (Dynamic Host Configuration Protocol):</w:t>
      </w:r>
    </w:p>
    <w:p w14:paraId="513EBBD5" w14:textId="77777777" w:rsidR="00E8419F" w:rsidRPr="00E8419F" w:rsidRDefault="00E8419F" w:rsidP="00E8419F">
      <w:pPr>
        <w:numPr>
          <w:ilvl w:val="0"/>
          <w:numId w:val="5"/>
        </w:numPr>
        <w:rPr>
          <w:sz w:val="44"/>
          <w:szCs w:val="44"/>
        </w:rPr>
      </w:pPr>
      <w:r w:rsidRPr="00E8419F">
        <w:rPr>
          <w:sz w:val="44"/>
          <w:szCs w:val="44"/>
        </w:rPr>
        <w:t>A protocol that automatically assigns IP addresses and other network settings (e.g., DNS, gateway) to devices on a network.</w:t>
      </w:r>
    </w:p>
    <w:p w14:paraId="6EB8CBAB" w14:textId="46F64DC9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How to Configure DHCP in Windows Server 2016:</w:t>
      </w:r>
    </w:p>
    <w:p w14:paraId="426A5189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Install DHCP Role using Server Manager.</w:t>
      </w:r>
    </w:p>
    <w:p w14:paraId="03C6DCB3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Open DHCP Manager from Tools.</w:t>
      </w:r>
    </w:p>
    <w:p w14:paraId="7F0D7007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Right-click the server &gt; New Scope to define:</w:t>
      </w:r>
    </w:p>
    <w:p w14:paraId="418FB4CE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Scope name</w:t>
      </w:r>
    </w:p>
    <w:p w14:paraId="41180AD8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IP address range</w:t>
      </w:r>
    </w:p>
    <w:p w14:paraId="5264C94C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Subnet mask</w:t>
      </w:r>
    </w:p>
    <w:p w14:paraId="7F8B57B9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Exclusions</w:t>
      </w:r>
    </w:p>
    <w:p w14:paraId="1FB162B9" w14:textId="77777777" w:rsidR="00E8419F" w:rsidRPr="00E8419F" w:rsidRDefault="00E8419F" w:rsidP="00E8419F">
      <w:pPr>
        <w:numPr>
          <w:ilvl w:val="1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Lease duration</w:t>
      </w:r>
    </w:p>
    <w:p w14:paraId="73251943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Configure DNS, gateway, WINS options.</w:t>
      </w:r>
    </w:p>
    <w:p w14:paraId="7147192C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Activate the scope.</w:t>
      </w:r>
    </w:p>
    <w:p w14:paraId="4F9D944F" w14:textId="77777777" w:rsidR="00E8419F" w:rsidRPr="00E8419F" w:rsidRDefault="00E8419F" w:rsidP="00E8419F">
      <w:pPr>
        <w:numPr>
          <w:ilvl w:val="0"/>
          <w:numId w:val="6"/>
        </w:numPr>
        <w:rPr>
          <w:sz w:val="44"/>
          <w:szCs w:val="44"/>
        </w:rPr>
      </w:pPr>
      <w:r w:rsidRPr="00E8419F">
        <w:rPr>
          <w:sz w:val="44"/>
          <w:szCs w:val="44"/>
        </w:rPr>
        <w:t>Authorize the DHCP server in Active Directory (if prompted).</w:t>
      </w:r>
    </w:p>
    <w:p w14:paraId="6B4F871E" w14:textId="44AE129C" w:rsidR="00E8419F" w:rsidRPr="00E8419F" w:rsidRDefault="00E8419F" w:rsidP="00E8419F">
      <w:pPr>
        <w:rPr>
          <w:sz w:val="44"/>
          <w:szCs w:val="44"/>
        </w:rPr>
      </w:pPr>
    </w:p>
    <w:p w14:paraId="64FF83BB" w14:textId="3700DA12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>28. Describe the Process of Configuring DNS in Windows Server</w:t>
      </w:r>
    </w:p>
    <w:p w14:paraId="396D8443" w14:textId="36BABF94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DNS (Domain Name System):</w:t>
      </w:r>
    </w:p>
    <w:p w14:paraId="3977C453" w14:textId="77777777" w:rsidR="00E8419F" w:rsidRPr="00E8419F" w:rsidRDefault="00E8419F" w:rsidP="00E8419F">
      <w:pPr>
        <w:numPr>
          <w:ilvl w:val="0"/>
          <w:numId w:val="7"/>
        </w:numPr>
        <w:rPr>
          <w:sz w:val="44"/>
          <w:szCs w:val="44"/>
        </w:rPr>
      </w:pPr>
      <w:r w:rsidRPr="00E8419F">
        <w:rPr>
          <w:sz w:val="44"/>
          <w:szCs w:val="44"/>
        </w:rPr>
        <w:t>Translates domain names (e.g., www.example.com) into IP addresses.</w:t>
      </w:r>
    </w:p>
    <w:p w14:paraId="42B370A7" w14:textId="77777777" w:rsidR="00E8419F" w:rsidRPr="00E8419F" w:rsidRDefault="00E8419F" w:rsidP="00E8419F">
      <w:pPr>
        <w:numPr>
          <w:ilvl w:val="0"/>
          <w:numId w:val="7"/>
        </w:numPr>
        <w:rPr>
          <w:sz w:val="44"/>
          <w:szCs w:val="44"/>
        </w:rPr>
      </w:pPr>
      <w:r w:rsidRPr="00E8419F">
        <w:rPr>
          <w:sz w:val="44"/>
          <w:szCs w:val="44"/>
        </w:rPr>
        <w:t>Critical for Active Directory, internet access, and internal name resolution.</w:t>
      </w:r>
    </w:p>
    <w:p w14:paraId="78F5A1F6" w14:textId="35545ED8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How to Configure DNS:</w:t>
      </w:r>
    </w:p>
    <w:p w14:paraId="02535EC5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Install DNS Role via Server Manager.</w:t>
      </w:r>
    </w:p>
    <w:p w14:paraId="53675D8B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Open DNS Manager from Tools.</w:t>
      </w:r>
    </w:p>
    <w:p w14:paraId="3F7C7D42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Right-click Forward Lookup Zones &gt; New Zone:</w:t>
      </w:r>
    </w:p>
    <w:p w14:paraId="25DE1CB4" w14:textId="77777777" w:rsidR="00E8419F" w:rsidRPr="00E8419F" w:rsidRDefault="00E8419F" w:rsidP="00E8419F">
      <w:pPr>
        <w:numPr>
          <w:ilvl w:val="1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Choose Primary Zone</w:t>
      </w:r>
    </w:p>
    <w:p w14:paraId="54FFE30E" w14:textId="41F37854" w:rsidR="00E8419F" w:rsidRPr="00E8419F" w:rsidRDefault="00E8419F" w:rsidP="00E8419F">
      <w:pPr>
        <w:numPr>
          <w:ilvl w:val="1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 xml:space="preserve">Define the zone name </w:t>
      </w:r>
    </w:p>
    <w:p w14:paraId="77B67CBB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Create A records (Host) to map hostnames to IPs.</w:t>
      </w:r>
    </w:p>
    <w:p w14:paraId="2EDBFA4F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Create Reverse Lookup Zone (optional) for IP-to-name resolution.</w:t>
      </w:r>
    </w:p>
    <w:p w14:paraId="481E8396" w14:textId="77777777" w:rsidR="00E8419F" w:rsidRPr="00E8419F" w:rsidRDefault="00E8419F" w:rsidP="00E8419F">
      <w:pPr>
        <w:numPr>
          <w:ilvl w:val="0"/>
          <w:numId w:val="8"/>
        </w:numPr>
        <w:rPr>
          <w:sz w:val="44"/>
          <w:szCs w:val="44"/>
        </w:rPr>
      </w:pPr>
      <w:r w:rsidRPr="00E8419F">
        <w:rPr>
          <w:sz w:val="44"/>
          <w:szCs w:val="44"/>
        </w:rPr>
        <w:t>Ensure the DNS server is used by clients (via DHCP or manually).</w:t>
      </w:r>
    </w:p>
    <w:p w14:paraId="55AAF7FE" w14:textId="2C430A71" w:rsidR="00E8419F" w:rsidRPr="00E8419F" w:rsidRDefault="00E8419F" w:rsidP="00E8419F"/>
    <w:p w14:paraId="1AF8B7B2" w14:textId="124E85B0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>29. What is Server Manager &amp; How to Use It</w:t>
      </w:r>
    </w:p>
    <w:p w14:paraId="52ABFB22" w14:textId="696B7904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Server Manager:</w:t>
      </w:r>
    </w:p>
    <w:p w14:paraId="2ACE2E88" w14:textId="77777777" w:rsidR="00E8419F" w:rsidRPr="00E8419F" w:rsidRDefault="00E8419F" w:rsidP="00E8419F">
      <w:pPr>
        <w:numPr>
          <w:ilvl w:val="0"/>
          <w:numId w:val="9"/>
        </w:numPr>
        <w:rPr>
          <w:sz w:val="44"/>
          <w:szCs w:val="44"/>
        </w:rPr>
      </w:pPr>
      <w:r w:rsidRPr="00E8419F">
        <w:rPr>
          <w:sz w:val="44"/>
          <w:szCs w:val="44"/>
        </w:rPr>
        <w:t>A central management console in Windows Server used to manage local and remote servers.</w:t>
      </w:r>
    </w:p>
    <w:p w14:paraId="42DBCF74" w14:textId="77777777" w:rsidR="00E8419F" w:rsidRPr="00E8419F" w:rsidRDefault="00E8419F" w:rsidP="00E8419F">
      <w:pPr>
        <w:numPr>
          <w:ilvl w:val="0"/>
          <w:numId w:val="9"/>
        </w:numPr>
        <w:rPr>
          <w:sz w:val="44"/>
          <w:szCs w:val="44"/>
        </w:rPr>
      </w:pPr>
      <w:r w:rsidRPr="00E8419F">
        <w:rPr>
          <w:sz w:val="44"/>
          <w:szCs w:val="44"/>
        </w:rPr>
        <w:t>Helps install roles, monitor performance, and configure settings.</w:t>
      </w:r>
    </w:p>
    <w:p w14:paraId="05B269E3" w14:textId="5B0E849D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How to Use It:</w:t>
      </w:r>
    </w:p>
    <w:p w14:paraId="2894EDA7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Add roles and features via the wizard.</w:t>
      </w:r>
    </w:p>
    <w:p w14:paraId="746DDE61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Use Dashboard to view server status.</w:t>
      </w:r>
    </w:p>
    <w:p w14:paraId="35F930B7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Add other servers to manage remotely (via IP or name).</w:t>
      </w:r>
    </w:p>
    <w:p w14:paraId="33CEB186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Access tools like DHCP, DNS, RRAS, and more.</w:t>
      </w:r>
    </w:p>
    <w:p w14:paraId="1B7D41BE" w14:textId="77777777" w:rsidR="00E8419F" w:rsidRPr="00E8419F" w:rsidRDefault="00E8419F" w:rsidP="00E8419F">
      <w:pPr>
        <w:numPr>
          <w:ilvl w:val="0"/>
          <w:numId w:val="10"/>
        </w:numPr>
        <w:rPr>
          <w:sz w:val="44"/>
          <w:szCs w:val="44"/>
        </w:rPr>
      </w:pPr>
      <w:r w:rsidRPr="00E8419F">
        <w:rPr>
          <w:sz w:val="44"/>
          <w:szCs w:val="44"/>
        </w:rPr>
        <w:t>Monitor events, performance, and services centrally.</w:t>
      </w:r>
    </w:p>
    <w:p w14:paraId="2F4FC441" w14:textId="3E040BFF" w:rsidR="00E8419F" w:rsidRPr="00E8419F" w:rsidRDefault="00E8419F" w:rsidP="00E8419F"/>
    <w:p w14:paraId="2228CE3A" w14:textId="3C4D0297" w:rsidR="00E8419F" w:rsidRPr="00E8419F" w:rsidRDefault="00E8419F" w:rsidP="00E8419F">
      <w:pPr>
        <w:rPr>
          <w:b/>
          <w:bCs/>
          <w:sz w:val="52"/>
          <w:szCs w:val="52"/>
        </w:rPr>
      </w:pPr>
      <w:r w:rsidRPr="00E8419F">
        <w:rPr>
          <w:b/>
          <w:bCs/>
          <w:sz w:val="52"/>
          <w:szCs w:val="52"/>
        </w:rPr>
        <w:t xml:space="preserve"> 30. Role of Remote Desktop Services (RDS) in Windows Server 2016/2019 &amp; How to Configure It</w:t>
      </w:r>
    </w:p>
    <w:p w14:paraId="127C4E08" w14:textId="394A8A8C" w:rsidR="00E8419F" w:rsidRPr="00E8419F" w:rsidRDefault="00E8419F" w:rsidP="00E8419F">
      <w:pPr>
        <w:rPr>
          <w:sz w:val="48"/>
          <w:szCs w:val="48"/>
          <w:u w:val="single"/>
        </w:rPr>
      </w:pPr>
      <w:r w:rsidRPr="00E8419F">
        <w:rPr>
          <w:sz w:val="48"/>
          <w:szCs w:val="48"/>
          <w:u w:val="single"/>
        </w:rPr>
        <w:t xml:space="preserve"> RDS (Remote Desktop Services):</w:t>
      </w:r>
    </w:p>
    <w:p w14:paraId="45CA3CE8" w14:textId="77777777" w:rsidR="00E8419F" w:rsidRPr="00E8419F" w:rsidRDefault="00E8419F" w:rsidP="00E8419F">
      <w:pPr>
        <w:numPr>
          <w:ilvl w:val="0"/>
          <w:numId w:val="11"/>
        </w:numPr>
        <w:rPr>
          <w:sz w:val="44"/>
          <w:szCs w:val="44"/>
        </w:rPr>
      </w:pPr>
      <w:r w:rsidRPr="00E8419F">
        <w:rPr>
          <w:sz w:val="44"/>
          <w:szCs w:val="44"/>
        </w:rPr>
        <w:t>Allows users to access virtual desktops or remote apps hosted on a server.</w:t>
      </w:r>
    </w:p>
    <w:p w14:paraId="7A8F6C5D" w14:textId="77777777" w:rsidR="00E8419F" w:rsidRPr="00E8419F" w:rsidRDefault="00E8419F" w:rsidP="00E8419F">
      <w:pPr>
        <w:numPr>
          <w:ilvl w:val="0"/>
          <w:numId w:val="11"/>
        </w:numPr>
        <w:rPr>
          <w:sz w:val="44"/>
          <w:szCs w:val="44"/>
        </w:rPr>
      </w:pPr>
      <w:r w:rsidRPr="00E8419F">
        <w:rPr>
          <w:sz w:val="44"/>
          <w:szCs w:val="44"/>
        </w:rPr>
        <w:t>Enables centralized application and desktop delivery.</w:t>
      </w:r>
    </w:p>
    <w:p w14:paraId="6B3D350D" w14:textId="7BB1F01A" w:rsidR="00E8419F" w:rsidRPr="00E8419F" w:rsidRDefault="00E8419F" w:rsidP="00E8419F">
      <w:pPr>
        <w:rPr>
          <w:sz w:val="44"/>
          <w:szCs w:val="44"/>
          <w:u w:val="single"/>
        </w:rPr>
      </w:pPr>
      <w:r w:rsidRPr="00E8419F">
        <w:rPr>
          <w:sz w:val="44"/>
          <w:szCs w:val="44"/>
          <w:u w:val="single"/>
        </w:rPr>
        <w:t xml:space="preserve"> How to Configure RDS:</w:t>
      </w:r>
    </w:p>
    <w:p w14:paraId="26292AEF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Install Remote Desktop Services via Server Manager.</w:t>
      </w:r>
    </w:p>
    <w:p w14:paraId="1460EC5E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Choose deployment type:</w:t>
      </w:r>
    </w:p>
    <w:p w14:paraId="655887F2" w14:textId="77777777" w:rsidR="00E8419F" w:rsidRPr="00E8419F" w:rsidRDefault="00E8419F" w:rsidP="00E8419F">
      <w:pPr>
        <w:numPr>
          <w:ilvl w:val="1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lastRenderedPageBreak/>
        <w:t>Standard Deployment (full deployment with RD Web, RD Gateway, etc.)</w:t>
      </w:r>
    </w:p>
    <w:p w14:paraId="106438CA" w14:textId="77777777" w:rsidR="00E8419F" w:rsidRPr="00E8419F" w:rsidRDefault="00E8419F" w:rsidP="00E8419F">
      <w:pPr>
        <w:numPr>
          <w:ilvl w:val="1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Quick Start (simplified setup for testing)</w:t>
      </w:r>
    </w:p>
    <w:p w14:paraId="6FE36A1B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Configure Session Host, RD Licensing, and Connection Broker.</w:t>
      </w:r>
    </w:p>
    <w:p w14:paraId="026A8E04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 xml:space="preserve">Publish </w:t>
      </w:r>
      <w:proofErr w:type="spellStart"/>
      <w:r w:rsidRPr="00E8419F">
        <w:rPr>
          <w:sz w:val="44"/>
          <w:szCs w:val="44"/>
        </w:rPr>
        <w:t>RemoteApps</w:t>
      </w:r>
      <w:proofErr w:type="spellEnd"/>
      <w:r w:rsidRPr="00E8419F">
        <w:rPr>
          <w:sz w:val="44"/>
          <w:szCs w:val="44"/>
        </w:rPr>
        <w:t xml:space="preserve"> or full desktops.</w:t>
      </w:r>
    </w:p>
    <w:p w14:paraId="4CD6DAD6" w14:textId="77777777" w:rsidR="00E8419F" w:rsidRPr="00E8419F" w:rsidRDefault="00E8419F" w:rsidP="00E8419F">
      <w:pPr>
        <w:numPr>
          <w:ilvl w:val="0"/>
          <w:numId w:val="12"/>
        </w:numPr>
        <w:rPr>
          <w:sz w:val="44"/>
          <w:szCs w:val="44"/>
        </w:rPr>
      </w:pPr>
      <w:r w:rsidRPr="00E8419F">
        <w:rPr>
          <w:sz w:val="44"/>
          <w:szCs w:val="44"/>
        </w:rPr>
        <w:t>Users connect using Remote Desktop Client or RD Web Access.</w:t>
      </w:r>
    </w:p>
    <w:p w14:paraId="4BEC1048" w14:textId="5685668F" w:rsidR="0076369C" w:rsidRPr="0079594B" w:rsidRDefault="0076369C">
      <w:pPr>
        <w:rPr>
          <w:sz w:val="44"/>
          <w:szCs w:val="44"/>
          <w:lang w:val="en-US"/>
        </w:rPr>
      </w:pPr>
    </w:p>
    <w:sectPr w:rsidR="0076369C" w:rsidRPr="0079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E8210" w14:textId="77777777" w:rsidR="00E8419F" w:rsidRDefault="00E8419F" w:rsidP="00E8419F">
      <w:pPr>
        <w:spacing w:after="0" w:line="240" w:lineRule="auto"/>
      </w:pPr>
      <w:r>
        <w:separator/>
      </w:r>
    </w:p>
  </w:endnote>
  <w:endnote w:type="continuationSeparator" w:id="0">
    <w:p w14:paraId="07E8AA8A" w14:textId="77777777" w:rsidR="00E8419F" w:rsidRDefault="00E8419F" w:rsidP="00E8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DB41D" w14:textId="77777777" w:rsidR="00E8419F" w:rsidRDefault="00E8419F" w:rsidP="00E8419F">
      <w:pPr>
        <w:spacing w:after="0" w:line="240" w:lineRule="auto"/>
      </w:pPr>
      <w:r>
        <w:separator/>
      </w:r>
    </w:p>
  </w:footnote>
  <w:footnote w:type="continuationSeparator" w:id="0">
    <w:p w14:paraId="4561A858" w14:textId="77777777" w:rsidR="00E8419F" w:rsidRDefault="00E8419F" w:rsidP="00E84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E17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544C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4FEF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240FC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5119C"/>
    <w:multiLevelType w:val="multilevel"/>
    <w:tmpl w:val="86D2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60C86"/>
    <w:multiLevelType w:val="multilevel"/>
    <w:tmpl w:val="68A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7083F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A2C20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1148E"/>
    <w:multiLevelType w:val="multilevel"/>
    <w:tmpl w:val="8EFA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D625E"/>
    <w:multiLevelType w:val="multilevel"/>
    <w:tmpl w:val="10C8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220A3"/>
    <w:multiLevelType w:val="multilevel"/>
    <w:tmpl w:val="814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70066"/>
    <w:multiLevelType w:val="multilevel"/>
    <w:tmpl w:val="C90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730353">
    <w:abstractNumId w:val="2"/>
  </w:num>
  <w:num w:numId="2" w16cid:durableId="626090024">
    <w:abstractNumId w:val="4"/>
  </w:num>
  <w:num w:numId="3" w16cid:durableId="495583298">
    <w:abstractNumId w:val="1"/>
  </w:num>
  <w:num w:numId="4" w16cid:durableId="530340058">
    <w:abstractNumId w:val="5"/>
  </w:num>
  <w:num w:numId="5" w16cid:durableId="263225304">
    <w:abstractNumId w:val="7"/>
  </w:num>
  <w:num w:numId="6" w16cid:durableId="706101015">
    <w:abstractNumId w:val="9"/>
  </w:num>
  <w:num w:numId="7" w16cid:durableId="264196106">
    <w:abstractNumId w:val="0"/>
  </w:num>
  <w:num w:numId="8" w16cid:durableId="94401345">
    <w:abstractNumId w:val="8"/>
  </w:num>
  <w:num w:numId="9" w16cid:durableId="410615058">
    <w:abstractNumId w:val="6"/>
  </w:num>
  <w:num w:numId="10" w16cid:durableId="106630795">
    <w:abstractNumId w:val="11"/>
  </w:num>
  <w:num w:numId="11" w16cid:durableId="891356179">
    <w:abstractNumId w:val="3"/>
  </w:num>
  <w:num w:numId="12" w16cid:durableId="206085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9F"/>
    <w:rsid w:val="002616F1"/>
    <w:rsid w:val="00305E06"/>
    <w:rsid w:val="0076369C"/>
    <w:rsid w:val="0079594B"/>
    <w:rsid w:val="00BC3215"/>
    <w:rsid w:val="00CE7BB9"/>
    <w:rsid w:val="00CF6D91"/>
    <w:rsid w:val="00E8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7A04"/>
  <w15:chartTrackingRefBased/>
  <w15:docId w15:val="{0CA10304-EB40-4586-B2A3-3A707534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9F"/>
  </w:style>
  <w:style w:type="paragraph" w:styleId="Footer">
    <w:name w:val="footer"/>
    <w:basedOn w:val="Normal"/>
    <w:link w:val="FooterChar"/>
    <w:uiPriority w:val="99"/>
    <w:unhideWhenUsed/>
    <w:rsid w:val="00E84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2</cp:revision>
  <dcterms:created xsi:type="dcterms:W3CDTF">2025-08-06T06:07:00Z</dcterms:created>
  <dcterms:modified xsi:type="dcterms:W3CDTF">2025-08-06T06:28:00Z</dcterms:modified>
</cp:coreProperties>
</file>