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6E2C" w14:textId="09AC54E7" w:rsidR="00121FA2" w:rsidRPr="00482D8D" w:rsidRDefault="00121FA2" w:rsidP="00121FA2">
      <w:pPr>
        <w:pStyle w:val="Heading1"/>
        <w:spacing w:before="1"/>
        <w:ind w:right="128"/>
        <w:jc w:val="center"/>
        <w:rPr>
          <w:rFonts w:ascii="Times New Roman" w:hAnsi="Times New Roman" w:cs="Times New Roman"/>
          <w:color w:val="auto"/>
          <w:sz w:val="44"/>
          <w:szCs w:val="44"/>
          <w:u w:val="thick"/>
        </w:rPr>
      </w:pPr>
      <w:r w:rsidRPr="00482D8D">
        <w:rPr>
          <w:rFonts w:ascii="Times New Roman" w:hAnsi="Times New Roman" w:cs="Times New Roman"/>
          <w:color w:val="auto"/>
          <w:sz w:val="44"/>
          <w:szCs w:val="44"/>
          <w:u w:val="thick"/>
        </w:rPr>
        <w:t>REPORT 2</w:t>
      </w:r>
    </w:p>
    <w:p w14:paraId="6B8BD303" w14:textId="77777777" w:rsidR="00121FA2" w:rsidRPr="00482D8D" w:rsidRDefault="00121FA2" w:rsidP="00121FA2">
      <w:pPr>
        <w:rPr>
          <w:rFonts w:ascii="Times New Roman" w:hAnsi="Times New Roman" w:cs="Times New Roman"/>
          <w:sz w:val="44"/>
          <w:szCs w:val="44"/>
        </w:rPr>
      </w:pPr>
    </w:p>
    <w:p w14:paraId="33A87D07" w14:textId="6496DB19" w:rsidR="00121FA2" w:rsidRPr="00482D8D" w:rsidRDefault="00121FA2" w:rsidP="00121FA2">
      <w:pPr>
        <w:pStyle w:val="Heading1"/>
        <w:spacing w:before="1"/>
        <w:ind w:right="128"/>
        <w:jc w:val="center"/>
        <w:rPr>
          <w:rFonts w:ascii="Times New Roman" w:hAnsi="Times New Roman" w:cs="Times New Roman"/>
          <w:color w:val="auto"/>
          <w:sz w:val="44"/>
          <w:szCs w:val="44"/>
          <w:u w:val="thick"/>
        </w:rPr>
      </w:pPr>
      <w:r w:rsidRPr="00482D8D">
        <w:rPr>
          <w:rFonts w:ascii="Times New Roman" w:hAnsi="Times New Roman" w:cs="Times New Roman"/>
          <w:color w:val="auto"/>
          <w:sz w:val="44"/>
          <w:szCs w:val="44"/>
          <w:u w:val="thick"/>
        </w:rPr>
        <w:t>TOPIC: ANALYSIS AND FORECASTING OF STOCKS RELIANCE</w:t>
      </w:r>
    </w:p>
    <w:p w14:paraId="61D156B9" w14:textId="77777777" w:rsidR="00121FA2" w:rsidRPr="00482D8D" w:rsidRDefault="00121FA2" w:rsidP="00121FA2">
      <w:pPr>
        <w:pStyle w:val="Heading1"/>
        <w:spacing w:before="1"/>
        <w:ind w:right="128"/>
        <w:rPr>
          <w:rFonts w:ascii="Times New Roman" w:hAnsi="Times New Roman" w:cs="Times New Roman"/>
          <w:noProof/>
          <w:color w:val="auto"/>
          <w:sz w:val="44"/>
          <w:szCs w:val="44"/>
        </w:rPr>
      </w:pPr>
      <w:r w:rsidRPr="00482D8D">
        <w:rPr>
          <w:rFonts w:ascii="Times New Roman" w:hAnsi="Times New Roman" w:cs="Times New Roman"/>
          <w:noProof/>
          <w:color w:val="auto"/>
          <w:sz w:val="44"/>
          <w:szCs w:val="44"/>
        </w:rPr>
        <w:t xml:space="preserve">                               </w:t>
      </w:r>
    </w:p>
    <w:p w14:paraId="36F8E79A" w14:textId="77777777" w:rsidR="00121FA2" w:rsidRPr="00482D8D" w:rsidRDefault="00121FA2" w:rsidP="00121FA2">
      <w:pPr>
        <w:pStyle w:val="Heading1"/>
        <w:spacing w:before="1"/>
        <w:ind w:right="128"/>
        <w:rPr>
          <w:rFonts w:ascii="Times New Roman" w:hAnsi="Times New Roman" w:cs="Times New Roman"/>
          <w:noProof/>
          <w:color w:val="auto"/>
          <w:sz w:val="44"/>
          <w:szCs w:val="44"/>
        </w:rPr>
      </w:pPr>
    </w:p>
    <w:p w14:paraId="05D9C41C" w14:textId="19ACEBB6" w:rsidR="00121FA2" w:rsidRPr="00482D8D" w:rsidRDefault="00121FA2" w:rsidP="00121FA2">
      <w:pPr>
        <w:pStyle w:val="Heading1"/>
        <w:spacing w:before="1"/>
        <w:ind w:right="128"/>
        <w:rPr>
          <w:rFonts w:ascii="Times New Roman" w:hAnsi="Times New Roman" w:cs="Times New Roman"/>
          <w:noProof/>
          <w:color w:val="auto"/>
          <w:sz w:val="44"/>
          <w:szCs w:val="44"/>
        </w:rPr>
      </w:pPr>
      <w:r w:rsidRPr="00482D8D">
        <w:rPr>
          <w:rFonts w:ascii="Times New Roman" w:hAnsi="Times New Roman" w:cs="Times New Roman"/>
          <w:noProof/>
          <w:color w:val="auto"/>
          <w:sz w:val="44"/>
          <w:szCs w:val="44"/>
        </w:rPr>
        <w:t xml:space="preserve">                     </w:t>
      </w:r>
      <w:r w:rsidRPr="00482D8D">
        <w:rPr>
          <w:rFonts w:ascii="Times New Roman" w:hAnsi="Times New Roman" w:cs="Times New Roman"/>
          <w:noProof/>
          <w:color w:val="auto"/>
          <w:sz w:val="44"/>
          <w:szCs w:val="44"/>
        </w:rPr>
        <w:drawing>
          <wp:inline distT="0" distB="0" distL="0" distR="0" wp14:anchorId="2BDD5D1D" wp14:editId="6649F0BB">
            <wp:extent cx="3272308" cy="1998921"/>
            <wp:effectExtent l="0" t="0" r="4445" b="1905"/>
            <wp:docPr id="37662990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29909" name="Picture 1" descr="A blue and white logo&#10;&#10;Description automatically generated"/>
                    <pic:cNvPicPr/>
                  </pic:nvPicPr>
                  <pic:blipFill>
                    <a:blip r:embed="rId7"/>
                    <a:stretch>
                      <a:fillRect/>
                    </a:stretch>
                  </pic:blipFill>
                  <pic:spPr>
                    <a:xfrm>
                      <a:off x="0" y="0"/>
                      <a:ext cx="3278535" cy="2002725"/>
                    </a:xfrm>
                    <a:prstGeom prst="rect">
                      <a:avLst/>
                    </a:prstGeom>
                  </pic:spPr>
                </pic:pic>
              </a:graphicData>
            </a:graphic>
          </wp:inline>
        </w:drawing>
      </w:r>
    </w:p>
    <w:p w14:paraId="0E450C63" w14:textId="196B0CDD" w:rsidR="00121FA2" w:rsidRPr="00482D8D" w:rsidRDefault="00121FA2" w:rsidP="00121FA2">
      <w:pPr>
        <w:pStyle w:val="Heading1"/>
        <w:spacing w:before="1"/>
        <w:ind w:right="128"/>
        <w:jc w:val="center"/>
        <w:rPr>
          <w:rFonts w:ascii="Times New Roman" w:hAnsi="Times New Roman" w:cs="Times New Roman"/>
          <w:b/>
          <w:bCs/>
          <w:noProof/>
          <w:color w:val="auto"/>
          <w:sz w:val="44"/>
          <w:szCs w:val="44"/>
          <w:u w:val="single"/>
        </w:rPr>
      </w:pPr>
      <w:r w:rsidRPr="00482D8D">
        <w:rPr>
          <w:rFonts w:ascii="Times New Roman" w:hAnsi="Times New Roman" w:cs="Times New Roman"/>
          <w:b/>
          <w:bCs/>
          <w:color w:val="auto"/>
          <w:sz w:val="44"/>
          <w:szCs w:val="44"/>
          <w:u w:val="single"/>
        </w:rPr>
        <w:t>MST 21: Regression &amp; Time Series Models</w:t>
      </w:r>
    </w:p>
    <w:p w14:paraId="74359D60" w14:textId="77777777" w:rsidR="00121FA2" w:rsidRDefault="00121FA2" w:rsidP="00121FA2">
      <w:pPr>
        <w:pStyle w:val="NormalWeb"/>
        <w:jc w:val="center"/>
        <w:rPr>
          <w:b/>
          <w:bCs/>
          <w:color w:val="333333"/>
          <w:sz w:val="44"/>
          <w:szCs w:val="44"/>
          <w:u w:val="single"/>
          <w:shd w:val="clear" w:color="auto" w:fill="FFFFFF"/>
        </w:rPr>
      </w:pPr>
      <w:r w:rsidRPr="00482D8D">
        <w:rPr>
          <w:b/>
          <w:bCs/>
          <w:color w:val="333333"/>
          <w:sz w:val="44"/>
          <w:szCs w:val="44"/>
          <w:u w:val="single"/>
          <w:shd w:val="clear" w:color="auto" w:fill="FFFFFF"/>
        </w:rPr>
        <w:t>Prof. Amarnath Mitra</w:t>
      </w:r>
    </w:p>
    <w:p w14:paraId="3BEF3BF3" w14:textId="77777777" w:rsidR="00482D8D" w:rsidRDefault="00482D8D" w:rsidP="00121FA2">
      <w:pPr>
        <w:pStyle w:val="NormalWeb"/>
        <w:jc w:val="center"/>
        <w:rPr>
          <w:b/>
          <w:bCs/>
          <w:color w:val="333333"/>
          <w:sz w:val="44"/>
          <w:szCs w:val="44"/>
          <w:u w:val="single"/>
          <w:shd w:val="clear" w:color="auto" w:fill="FFFFFF"/>
        </w:rPr>
      </w:pPr>
    </w:p>
    <w:p w14:paraId="30300790" w14:textId="3853598E" w:rsidR="00121FA2" w:rsidRPr="00482D8D" w:rsidRDefault="00121FA2" w:rsidP="00121FA2">
      <w:pPr>
        <w:pStyle w:val="NormalWeb"/>
        <w:jc w:val="center"/>
        <w:rPr>
          <w:b/>
          <w:bCs/>
          <w:sz w:val="44"/>
          <w:szCs w:val="44"/>
        </w:rPr>
      </w:pPr>
      <w:r w:rsidRPr="00482D8D">
        <w:rPr>
          <w:b/>
          <w:bCs/>
          <w:sz w:val="44"/>
          <w:szCs w:val="44"/>
        </w:rPr>
        <w:t xml:space="preserve">SUBMITTED BY: - </w:t>
      </w:r>
    </w:p>
    <w:p w14:paraId="05632F2B" w14:textId="72A6BF47" w:rsidR="00121FA2" w:rsidRDefault="00121FA2" w:rsidP="00121FA2">
      <w:pPr>
        <w:pStyle w:val="NormalWeb"/>
        <w:jc w:val="center"/>
        <w:rPr>
          <w:b/>
          <w:bCs/>
          <w:sz w:val="44"/>
          <w:szCs w:val="44"/>
        </w:rPr>
      </w:pPr>
      <w:r w:rsidRPr="00482D8D">
        <w:rPr>
          <w:b/>
          <w:bCs/>
          <w:sz w:val="44"/>
          <w:szCs w:val="44"/>
        </w:rPr>
        <w:t>Aayushi Khanna</w:t>
      </w:r>
    </w:p>
    <w:p w14:paraId="556140F5" w14:textId="77777777" w:rsidR="00482D8D" w:rsidRDefault="00482D8D" w:rsidP="00121FA2">
      <w:pPr>
        <w:pStyle w:val="NormalWeb"/>
        <w:jc w:val="center"/>
        <w:rPr>
          <w:b/>
          <w:bCs/>
          <w:sz w:val="44"/>
          <w:szCs w:val="44"/>
        </w:rPr>
      </w:pPr>
    </w:p>
    <w:p w14:paraId="1862D7D7" w14:textId="77777777" w:rsidR="00121FA2" w:rsidRPr="00482D8D" w:rsidRDefault="00121FA2" w:rsidP="00121FA2">
      <w:pPr>
        <w:pStyle w:val="Heading1"/>
        <w:spacing w:before="1"/>
        <w:ind w:right="128"/>
        <w:jc w:val="center"/>
        <w:rPr>
          <w:rFonts w:ascii="Times New Roman" w:hAnsi="Times New Roman" w:cs="Times New Roman"/>
          <w:color w:val="auto"/>
          <w:sz w:val="44"/>
          <w:szCs w:val="44"/>
          <w:u w:val="thick"/>
        </w:rPr>
      </w:pPr>
      <w:r w:rsidRPr="00482D8D">
        <w:rPr>
          <w:rFonts w:ascii="Times New Roman" w:hAnsi="Times New Roman" w:cs="Times New Roman"/>
          <w:color w:val="auto"/>
          <w:sz w:val="44"/>
          <w:szCs w:val="44"/>
          <w:u w:val="thick"/>
        </w:rPr>
        <w:t>MBA (Business Analytics),</w:t>
      </w:r>
    </w:p>
    <w:p w14:paraId="22FF0130" w14:textId="77777777" w:rsidR="00121FA2" w:rsidRPr="00482D8D" w:rsidRDefault="00121FA2" w:rsidP="00121FA2">
      <w:pPr>
        <w:pStyle w:val="Heading1"/>
        <w:spacing w:before="1"/>
        <w:ind w:right="128"/>
        <w:jc w:val="center"/>
        <w:rPr>
          <w:rFonts w:ascii="Times New Roman" w:hAnsi="Times New Roman" w:cs="Times New Roman"/>
          <w:color w:val="auto"/>
          <w:sz w:val="44"/>
          <w:szCs w:val="44"/>
        </w:rPr>
        <w:sectPr w:rsidR="00121FA2" w:rsidRPr="00482D8D" w:rsidSect="005F71B2">
          <w:headerReference w:type="even" r:id="rId8"/>
          <w:headerReference w:type="default" r:id="rId9"/>
          <w:footerReference w:type="even" r:id="rId10"/>
          <w:footerReference w:type="default" r:id="rId11"/>
          <w:headerReference w:type="first" r:id="rId12"/>
          <w:footerReference w:type="first" r:id="rId13"/>
          <w:pgSz w:w="11920" w:h="1685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482D8D">
        <w:rPr>
          <w:rFonts w:ascii="Times New Roman" w:hAnsi="Times New Roman" w:cs="Times New Roman"/>
          <w:color w:val="auto"/>
          <w:sz w:val="44"/>
          <w:szCs w:val="44"/>
          <w:u w:val="thick"/>
        </w:rPr>
        <w:t>Indian Institute of Foreign Trade, Delhi</w:t>
      </w:r>
    </w:p>
    <w:p w14:paraId="53A8A2FE" w14:textId="77777777" w:rsidR="00500C8F" w:rsidRPr="00F90DAB" w:rsidRDefault="00500C8F" w:rsidP="00500C8F">
      <w:pPr>
        <w:rPr>
          <w:rFonts w:ascii="Times New Roman" w:hAnsi="Times New Roman" w:cs="Times New Roman"/>
          <w:sz w:val="28"/>
          <w:szCs w:val="28"/>
        </w:rPr>
      </w:pPr>
    </w:p>
    <w:p w14:paraId="4D7556B9" w14:textId="355978D2" w:rsidR="008C3323" w:rsidRPr="00B93192" w:rsidRDefault="00500C8F" w:rsidP="00121FA2">
      <w:pPr>
        <w:rPr>
          <w:rFonts w:ascii="Times New Roman" w:hAnsi="Times New Roman" w:cs="Times New Roman"/>
          <w:b/>
          <w:bCs/>
          <w:sz w:val="28"/>
          <w:szCs w:val="28"/>
        </w:rPr>
      </w:pPr>
      <w:r w:rsidRPr="00B93192">
        <w:rPr>
          <w:rFonts w:ascii="Times New Roman" w:hAnsi="Times New Roman" w:cs="Times New Roman"/>
          <w:b/>
          <w:bCs/>
          <w:sz w:val="28"/>
          <w:szCs w:val="28"/>
        </w:rPr>
        <w:t>Time Series Data In case of Reliance:</w:t>
      </w:r>
    </w:p>
    <w:p w14:paraId="0CB9FA92" w14:textId="5F7F799A" w:rsidR="00500C8F" w:rsidRPr="00F90DAB" w:rsidRDefault="00500C8F" w:rsidP="00500C8F">
      <w:pPr>
        <w:rPr>
          <w:rFonts w:ascii="Times New Roman" w:hAnsi="Times New Roman" w:cs="Times New Roman"/>
          <w:color w:val="0D0D0D"/>
          <w:sz w:val="28"/>
          <w:szCs w:val="28"/>
          <w:shd w:val="clear" w:color="auto" w:fill="FFFFFF"/>
        </w:rPr>
      </w:pPr>
      <w:r w:rsidRPr="00F90DAB">
        <w:rPr>
          <w:rFonts w:ascii="Times New Roman" w:hAnsi="Times New Roman" w:cs="Times New Roman"/>
          <w:sz w:val="28"/>
          <w:szCs w:val="28"/>
        </w:rPr>
        <w:t>The time series analysis of Reliance Enterprises Ltd stock</w:t>
      </w:r>
      <w:r w:rsidR="00ED0CF1" w:rsidRPr="00F90DAB">
        <w:rPr>
          <w:rFonts w:ascii="Times New Roman" w:hAnsi="Times New Roman" w:cs="Times New Roman"/>
          <w:sz w:val="28"/>
          <w:szCs w:val="28"/>
        </w:rPr>
        <w:t xml:space="preserve"> that we took from yahoo finance</w:t>
      </w:r>
      <w:r w:rsidRPr="00F90DAB">
        <w:rPr>
          <w:rFonts w:ascii="Times New Roman" w:hAnsi="Times New Roman" w:cs="Times New Roman"/>
          <w:sz w:val="28"/>
          <w:szCs w:val="28"/>
        </w:rPr>
        <w:t xml:space="preserve"> provides valuable insights into its market performance over the past few years. It offers investors and analysts an opportunity to understand the trends, patterns, and volatility in Reliance's stock prices, aiding in investment decision-making.</w:t>
      </w:r>
      <w:r w:rsidRPr="00F90DAB">
        <w:rPr>
          <w:rFonts w:ascii="Times New Roman" w:hAnsi="Times New Roman" w:cs="Times New Roman"/>
          <w:color w:val="0D0D0D"/>
          <w:sz w:val="28"/>
          <w:szCs w:val="28"/>
          <w:shd w:val="clear" w:color="auto" w:fill="FFFFFF"/>
        </w:rPr>
        <w:t xml:space="preserve"> Analysing the time series data of Reliance Enterprises Ltd stock offers valuable insights into its market performance, economic significance, industry dynamics, strategic initiatives, regulatory environment, technological innovations, and global macro trends. This information aids investors, analysts, policymakers, and stakeholders in making informed decisions and understanding Reliance's role in the Indian economy and global markets.</w:t>
      </w:r>
    </w:p>
    <w:p w14:paraId="0006D336" w14:textId="20E1759E" w:rsidR="00BA2BA6" w:rsidRPr="00B93192" w:rsidRDefault="00BA2BA6" w:rsidP="00500C8F">
      <w:pPr>
        <w:rPr>
          <w:rFonts w:ascii="Times New Roman" w:hAnsi="Times New Roman" w:cs="Times New Roman"/>
          <w:b/>
          <w:bCs/>
          <w:color w:val="0D0D0D"/>
          <w:sz w:val="28"/>
          <w:szCs w:val="28"/>
          <w:shd w:val="clear" w:color="auto" w:fill="FFFFFF"/>
        </w:rPr>
      </w:pPr>
      <w:r w:rsidRPr="00B93192">
        <w:rPr>
          <w:rFonts w:ascii="Times New Roman" w:hAnsi="Times New Roman" w:cs="Times New Roman"/>
          <w:b/>
          <w:bCs/>
          <w:color w:val="0D0D0D"/>
          <w:sz w:val="28"/>
          <w:szCs w:val="28"/>
          <w:shd w:val="clear" w:color="auto" w:fill="FFFFFF"/>
        </w:rPr>
        <w:t>Data collection was done in R code:</w:t>
      </w:r>
    </w:p>
    <w:p w14:paraId="0F7BD23D" w14:textId="77777777" w:rsidR="00500C8F" w:rsidRPr="00F90DAB" w:rsidRDefault="00500C8F" w:rsidP="00BA2BA6">
      <w:pPr>
        <w:pStyle w:val="ListParagraph"/>
        <w:numPr>
          <w:ilvl w:val="0"/>
          <w:numId w:val="5"/>
        </w:numPr>
        <w:rPr>
          <w:rFonts w:ascii="Times New Roman" w:hAnsi="Times New Roman" w:cs="Times New Roman"/>
          <w:sz w:val="28"/>
          <w:szCs w:val="28"/>
        </w:rPr>
      </w:pPr>
      <w:r w:rsidRPr="00F90DAB">
        <w:rPr>
          <w:rFonts w:ascii="Times New Roman" w:hAnsi="Times New Roman" w:cs="Times New Roman"/>
          <w:b/>
          <w:bCs/>
          <w:sz w:val="28"/>
          <w:szCs w:val="28"/>
        </w:rPr>
        <w:t>Stock Symbol:</w:t>
      </w:r>
      <w:r w:rsidRPr="00F90DAB">
        <w:rPr>
          <w:rFonts w:ascii="Times New Roman" w:hAnsi="Times New Roman" w:cs="Times New Roman"/>
          <w:sz w:val="28"/>
          <w:szCs w:val="28"/>
        </w:rPr>
        <w:t xml:space="preserve"> RELIANCE.NS (Reliance Enterprises Ltd)</w:t>
      </w:r>
    </w:p>
    <w:p w14:paraId="725A8B8A" w14:textId="7F7F7C2C" w:rsidR="00BA2BA6" w:rsidRPr="00F90DAB" w:rsidRDefault="00500C8F" w:rsidP="00BA2BA6">
      <w:pPr>
        <w:pStyle w:val="ListParagraph"/>
        <w:numPr>
          <w:ilvl w:val="0"/>
          <w:numId w:val="5"/>
        </w:numPr>
        <w:rPr>
          <w:rFonts w:ascii="Times New Roman" w:hAnsi="Times New Roman" w:cs="Times New Roman"/>
          <w:sz w:val="28"/>
          <w:szCs w:val="28"/>
        </w:rPr>
      </w:pPr>
      <w:r w:rsidRPr="00F90DAB">
        <w:rPr>
          <w:rFonts w:ascii="Times New Roman" w:hAnsi="Times New Roman" w:cs="Times New Roman"/>
          <w:b/>
          <w:bCs/>
          <w:sz w:val="28"/>
          <w:szCs w:val="28"/>
        </w:rPr>
        <w:t>Date Range:</w:t>
      </w:r>
      <w:r w:rsidRPr="00F90DAB">
        <w:rPr>
          <w:rFonts w:ascii="Times New Roman" w:hAnsi="Times New Roman" w:cs="Times New Roman"/>
          <w:sz w:val="28"/>
          <w:szCs w:val="28"/>
        </w:rPr>
        <w:t xml:space="preserve"> January 1, 2019, to December 31, 2023</w:t>
      </w:r>
    </w:p>
    <w:p w14:paraId="4E6EB59C" w14:textId="3AD639F0" w:rsidR="00876614" w:rsidRPr="00F90DAB" w:rsidRDefault="00BA2BA6" w:rsidP="00EE277F">
      <w:pPr>
        <w:pStyle w:val="ListParagraph"/>
        <w:numPr>
          <w:ilvl w:val="0"/>
          <w:numId w:val="5"/>
        </w:numPr>
        <w:rPr>
          <w:rFonts w:ascii="Times New Roman" w:hAnsi="Times New Roman" w:cs="Times New Roman"/>
          <w:sz w:val="28"/>
          <w:szCs w:val="28"/>
        </w:rPr>
      </w:pPr>
      <w:r w:rsidRPr="00F90DAB">
        <w:rPr>
          <w:rFonts w:ascii="Times New Roman" w:hAnsi="Times New Roman" w:cs="Times New Roman"/>
          <w:b/>
          <w:bCs/>
          <w:sz w:val="28"/>
          <w:szCs w:val="28"/>
        </w:rPr>
        <w:t>Data Retrieval:</w:t>
      </w:r>
      <w:r w:rsidRPr="00F90DAB">
        <w:rPr>
          <w:rFonts w:ascii="Times New Roman" w:hAnsi="Times New Roman" w:cs="Times New Roman"/>
          <w:sz w:val="28"/>
          <w:szCs w:val="28"/>
        </w:rPr>
        <w:t xml:space="preserve"> Retrieved stock data from Yahoo Finance using the” quantmod “   package.</w:t>
      </w:r>
    </w:p>
    <w:p w14:paraId="04BECC1D" w14:textId="056352DE" w:rsidR="00876614" w:rsidRPr="00F90DAB" w:rsidRDefault="00876614" w:rsidP="00876614">
      <w:pPr>
        <w:pStyle w:val="ListParagraph"/>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3618431B" wp14:editId="44016A99">
            <wp:extent cx="5731510" cy="1630573"/>
            <wp:effectExtent l="0" t="0" r="2540" b="8255"/>
            <wp:docPr id="110877343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73439" name="Picture 1" descr="A computer screen shot of a program&#10;&#10;Description automatically generated"/>
                    <pic:cNvPicPr/>
                  </pic:nvPicPr>
                  <pic:blipFill rotWithShape="1">
                    <a:blip r:embed="rId14"/>
                    <a:srcRect b="53915"/>
                    <a:stretch/>
                  </pic:blipFill>
                  <pic:spPr bwMode="auto">
                    <a:xfrm>
                      <a:off x="0" y="0"/>
                      <a:ext cx="5731510" cy="1630573"/>
                    </a:xfrm>
                    <a:prstGeom prst="rect">
                      <a:avLst/>
                    </a:prstGeom>
                    <a:ln>
                      <a:noFill/>
                    </a:ln>
                    <a:extLst>
                      <a:ext uri="{53640926-AAD7-44D8-BBD7-CCE9431645EC}">
                        <a14:shadowObscured xmlns:a14="http://schemas.microsoft.com/office/drawing/2010/main"/>
                      </a:ext>
                    </a:extLst>
                  </pic:spPr>
                </pic:pic>
              </a:graphicData>
            </a:graphic>
          </wp:inline>
        </w:drawing>
      </w:r>
    </w:p>
    <w:p w14:paraId="163BA4A3" w14:textId="766DEEDB" w:rsidR="00BA2BA6" w:rsidRPr="0004661E" w:rsidRDefault="00BA2BA6" w:rsidP="0004661E">
      <w:pPr>
        <w:rPr>
          <w:rFonts w:ascii="Times New Roman" w:hAnsi="Times New Roman" w:cs="Times New Roman"/>
          <w:sz w:val="28"/>
          <w:szCs w:val="28"/>
        </w:rPr>
      </w:pPr>
      <w:r w:rsidRPr="0004661E">
        <w:rPr>
          <w:rFonts w:ascii="Times New Roman" w:hAnsi="Times New Roman" w:cs="Times New Roman"/>
          <w:b/>
          <w:bCs/>
          <w:sz w:val="28"/>
          <w:szCs w:val="28"/>
        </w:rPr>
        <w:t xml:space="preserve">Data Cleaning: </w:t>
      </w:r>
      <w:r w:rsidRPr="0004661E">
        <w:rPr>
          <w:rFonts w:ascii="Times New Roman" w:hAnsi="Times New Roman" w:cs="Times New Roman"/>
          <w:sz w:val="28"/>
          <w:szCs w:val="28"/>
        </w:rPr>
        <w:t xml:space="preserve"> Removed missing values from the closing prices.</w:t>
      </w:r>
    </w:p>
    <w:p w14:paraId="53CE89BA" w14:textId="35868574" w:rsidR="00876614" w:rsidRPr="00F90DAB" w:rsidRDefault="00876614" w:rsidP="00876614">
      <w:pPr>
        <w:pStyle w:val="ListParagraph"/>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04BA87AA" wp14:editId="76093532">
            <wp:extent cx="4209275" cy="1942214"/>
            <wp:effectExtent l="0" t="0" r="1270" b="1270"/>
            <wp:docPr id="13966553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5388" name="Picture 1" descr="A computer screen shot of a program&#10;&#10;Description automatically generated"/>
                    <pic:cNvPicPr/>
                  </pic:nvPicPr>
                  <pic:blipFill>
                    <a:blip r:embed="rId15"/>
                    <a:stretch>
                      <a:fillRect/>
                    </a:stretch>
                  </pic:blipFill>
                  <pic:spPr>
                    <a:xfrm>
                      <a:off x="0" y="0"/>
                      <a:ext cx="4237145" cy="1955074"/>
                    </a:xfrm>
                    <a:prstGeom prst="rect">
                      <a:avLst/>
                    </a:prstGeom>
                  </pic:spPr>
                </pic:pic>
              </a:graphicData>
            </a:graphic>
          </wp:inline>
        </w:drawing>
      </w:r>
    </w:p>
    <w:p w14:paraId="70380EB6" w14:textId="1CEC7A97" w:rsidR="00ED0CF1" w:rsidRPr="00F90DAB" w:rsidRDefault="00ED0CF1" w:rsidP="00ED0CF1">
      <w:pPr>
        <w:pStyle w:val="ListParagraph"/>
        <w:numPr>
          <w:ilvl w:val="0"/>
          <w:numId w:val="5"/>
        </w:numPr>
        <w:rPr>
          <w:rFonts w:ascii="Times New Roman" w:hAnsi="Times New Roman" w:cs="Times New Roman"/>
          <w:sz w:val="28"/>
          <w:szCs w:val="28"/>
        </w:rPr>
      </w:pPr>
      <w:r w:rsidRPr="00F90DAB">
        <w:rPr>
          <w:rFonts w:ascii="Times New Roman" w:hAnsi="Times New Roman" w:cs="Times New Roman"/>
          <w:b/>
          <w:bCs/>
          <w:sz w:val="28"/>
          <w:szCs w:val="28"/>
        </w:rPr>
        <w:lastRenderedPageBreak/>
        <w:t>Class:</w:t>
      </w:r>
      <w:r w:rsidRPr="00F90DAB">
        <w:rPr>
          <w:rFonts w:ascii="Times New Roman" w:hAnsi="Times New Roman" w:cs="Times New Roman"/>
          <w:sz w:val="28"/>
          <w:szCs w:val="28"/>
        </w:rPr>
        <w:t xml:space="preserve">  The next step we have is to analyse the class of the data</w:t>
      </w:r>
    </w:p>
    <w:p w14:paraId="1684A131" w14:textId="77777777" w:rsidR="00876614" w:rsidRPr="00F90DAB" w:rsidRDefault="00876614" w:rsidP="00ED0CF1">
      <w:pPr>
        <w:pStyle w:val="ListParagraph"/>
        <w:rPr>
          <w:rFonts w:ascii="Times New Roman" w:hAnsi="Times New Roman" w:cs="Times New Roman"/>
          <w:sz w:val="28"/>
          <w:szCs w:val="28"/>
        </w:rPr>
      </w:pPr>
    </w:p>
    <w:p w14:paraId="785782AD" w14:textId="77777777" w:rsidR="00ED0CF1" w:rsidRPr="00F90DAB" w:rsidRDefault="00ED0CF1" w:rsidP="00ED0CF1">
      <w:pPr>
        <w:ind w:left="360"/>
        <w:rPr>
          <w:rFonts w:ascii="Times New Roman" w:hAnsi="Times New Roman" w:cs="Times New Roman"/>
          <w:b/>
          <w:bCs/>
          <w:sz w:val="28"/>
          <w:szCs w:val="28"/>
        </w:rPr>
      </w:pPr>
      <w:r w:rsidRPr="00F90DAB">
        <w:rPr>
          <w:rFonts w:ascii="Times New Roman" w:hAnsi="Times New Roman" w:cs="Times New Roman"/>
          <w:b/>
          <w:bCs/>
          <w:sz w:val="28"/>
          <w:szCs w:val="28"/>
        </w:rPr>
        <w:t>Augmented Dickey-Fuller (ADF) Test:</w:t>
      </w:r>
    </w:p>
    <w:p w14:paraId="3E87E9BF" w14:textId="661C7DF5" w:rsidR="00876614" w:rsidRPr="00F90DAB" w:rsidRDefault="00876614" w:rsidP="00ED0CF1">
      <w:pPr>
        <w:ind w:left="360"/>
        <w:rPr>
          <w:rFonts w:ascii="Times New Roman" w:hAnsi="Times New Roman" w:cs="Times New Roman"/>
          <w:sz w:val="28"/>
          <w:szCs w:val="28"/>
        </w:rPr>
      </w:pPr>
      <w:r w:rsidRPr="00F90DAB">
        <w:rPr>
          <w:rFonts w:ascii="Times New Roman" w:hAnsi="Times New Roman" w:cs="Times New Roman"/>
          <w:sz w:val="28"/>
          <w:szCs w:val="28"/>
        </w:rPr>
        <w:t>The Augmented Dickey-Fuller (ADF) test is a statistical test used to determine whether a unit root is present in a time series dataset. A unit root indicates that a time series is non-stationary, meaning its statistical properties (such as mean and variance) change over time and it lacks a constant mean and/or variance.</w:t>
      </w:r>
    </w:p>
    <w:p w14:paraId="503D2660" w14:textId="77777777" w:rsidR="00ED0CF1" w:rsidRPr="00F90DAB" w:rsidRDefault="00ED0CF1" w:rsidP="00ED0CF1">
      <w:pPr>
        <w:ind w:left="360"/>
        <w:rPr>
          <w:rFonts w:ascii="Times New Roman" w:hAnsi="Times New Roman" w:cs="Times New Roman"/>
          <w:sz w:val="28"/>
          <w:szCs w:val="28"/>
        </w:rPr>
      </w:pPr>
      <w:r w:rsidRPr="00F90DAB">
        <w:rPr>
          <w:rFonts w:ascii="Times New Roman" w:hAnsi="Times New Roman" w:cs="Times New Roman"/>
          <w:sz w:val="28"/>
          <w:szCs w:val="28"/>
        </w:rPr>
        <w:t>Null Hypothesis: The time series is non-stationary.</w:t>
      </w:r>
    </w:p>
    <w:p w14:paraId="42DF35AF" w14:textId="65A766D8" w:rsidR="00876614" w:rsidRPr="00F90DAB" w:rsidRDefault="00876614" w:rsidP="00ED0CF1">
      <w:pPr>
        <w:ind w:left="360"/>
        <w:rPr>
          <w:rStyle w:val="mord"/>
          <w:rFonts w:ascii="Times New Roman" w:hAnsi="Times New Roman" w:cs="Times New Roman"/>
          <w:color w:val="0D0D0D"/>
          <w:sz w:val="28"/>
          <w:szCs w:val="28"/>
          <w:shd w:val="clear" w:color="auto" w:fill="FFFFFF"/>
        </w:rPr>
      </w:pPr>
      <w:r w:rsidRPr="00F90DAB">
        <w:rPr>
          <w:rStyle w:val="mord"/>
          <w:rFonts w:ascii="Times New Roman" w:hAnsi="Times New Roman" w:cs="Times New Roman"/>
          <w:i/>
          <w:iCs/>
          <w:color w:val="0D0D0D"/>
          <w:sz w:val="28"/>
          <w:szCs w:val="28"/>
          <w:shd w:val="clear" w:color="auto" w:fill="FFFFFF"/>
        </w:rPr>
        <w:t>H</w:t>
      </w:r>
      <w:r w:rsidRPr="00F90DAB">
        <w:rPr>
          <w:rStyle w:val="mord"/>
          <w:rFonts w:ascii="Times New Roman" w:hAnsi="Times New Roman" w:cs="Times New Roman"/>
          <w:color w:val="0D0D0D"/>
          <w:sz w:val="28"/>
          <w:szCs w:val="28"/>
          <w:shd w:val="clear" w:color="auto" w:fill="FFFFFF"/>
        </w:rPr>
        <w:t>0</w:t>
      </w:r>
      <w:r w:rsidRPr="00F90DAB">
        <w:rPr>
          <w:rStyle w:val="vlist-s"/>
          <w:rFonts w:ascii="Times New Roman" w:hAnsi="Times New Roman" w:cs="Times New Roman"/>
          <w:color w:val="0D0D0D"/>
          <w:sz w:val="28"/>
          <w:szCs w:val="28"/>
          <w:shd w:val="clear" w:color="auto" w:fill="FFFFFF"/>
        </w:rPr>
        <w:t>​</w:t>
      </w:r>
      <w:r w:rsidRPr="00F90DAB">
        <w:rPr>
          <w:rStyle w:val="mrel"/>
          <w:rFonts w:ascii="Times New Roman" w:hAnsi="Times New Roman" w:cs="Times New Roman"/>
          <w:color w:val="0D0D0D"/>
          <w:sz w:val="28"/>
          <w:szCs w:val="28"/>
          <w:shd w:val="clear" w:color="auto" w:fill="FFFFFF"/>
        </w:rPr>
        <w:t>:</w:t>
      </w:r>
      <w:r w:rsidR="00AE3FBF">
        <w:rPr>
          <w:rStyle w:val="mrel"/>
          <w:rFonts w:ascii="Times New Roman" w:hAnsi="Times New Roman" w:cs="Times New Roman"/>
          <w:color w:val="0D0D0D"/>
          <w:sz w:val="28"/>
          <w:szCs w:val="28"/>
          <w:shd w:val="clear" w:color="auto" w:fill="FFFFFF"/>
        </w:rPr>
        <w:t xml:space="preserve"> </w:t>
      </w:r>
      <w:r w:rsidRPr="00F90DAB">
        <w:rPr>
          <w:rStyle w:val="mord"/>
          <w:rFonts w:ascii="Times New Roman" w:hAnsi="Times New Roman" w:cs="Times New Roman"/>
          <w:color w:val="0D0D0D"/>
          <w:sz w:val="28"/>
          <w:szCs w:val="28"/>
          <w:shd w:val="clear" w:color="auto" w:fill="FFFFFF"/>
        </w:rPr>
        <w:t>The time series has a unit </w:t>
      </w:r>
      <w:r w:rsidR="00AE3FBF" w:rsidRPr="00F90DAB">
        <w:rPr>
          <w:rStyle w:val="mord"/>
          <w:rFonts w:ascii="Times New Roman" w:hAnsi="Times New Roman" w:cs="Times New Roman"/>
          <w:color w:val="0D0D0D"/>
          <w:sz w:val="28"/>
          <w:szCs w:val="28"/>
          <w:shd w:val="clear" w:color="auto" w:fill="FFFFFF"/>
        </w:rPr>
        <w:t>root.</w:t>
      </w:r>
    </w:p>
    <w:p w14:paraId="37E84B25" w14:textId="19EFEB25" w:rsidR="00EE12D2" w:rsidRPr="00F90DAB" w:rsidRDefault="00EE12D2" w:rsidP="00ED0CF1">
      <w:pPr>
        <w:ind w:left="360"/>
        <w:rPr>
          <w:rFonts w:ascii="Times New Roman" w:hAnsi="Times New Roman" w:cs="Times New Roman"/>
          <w:sz w:val="28"/>
          <w:szCs w:val="28"/>
        </w:rPr>
      </w:pPr>
      <w:r w:rsidRPr="00F90DAB">
        <w:rPr>
          <w:rStyle w:val="mord"/>
          <w:rFonts w:ascii="Times New Roman" w:hAnsi="Times New Roman" w:cs="Times New Roman"/>
          <w:i/>
          <w:iCs/>
          <w:color w:val="0D0D0D"/>
          <w:sz w:val="28"/>
          <w:szCs w:val="28"/>
          <w:shd w:val="clear" w:color="auto" w:fill="FFFFFF"/>
        </w:rPr>
        <w:t>H</w:t>
      </w:r>
      <w:r w:rsidRPr="00F90DAB">
        <w:rPr>
          <w:rStyle w:val="mord"/>
          <w:rFonts w:ascii="Times New Roman" w:hAnsi="Times New Roman" w:cs="Times New Roman"/>
          <w:color w:val="0D0D0D"/>
          <w:sz w:val="28"/>
          <w:szCs w:val="28"/>
          <w:shd w:val="clear" w:color="auto" w:fill="FFFFFF"/>
        </w:rPr>
        <w:t>1</w:t>
      </w:r>
      <w:r w:rsidRPr="00F90DAB">
        <w:rPr>
          <w:rStyle w:val="vlist-s"/>
          <w:rFonts w:ascii="Times New Roman" w:hAnsi="Times New Roman" w:cs="Times New Roman"/>
          <w:color w:val="0D0D0D"/>
          <w:sz w:val="28"/>
          <w:szCs w:val="28"/>
          <w:shd w:val="clear" w:color="auto" w:fill="FFFFFF"/>
        </w:rPr>
        <w:t>​</w:t>
      </w:r>
      <w:r w:rsidRPr="00F90DAB">
        <w:rPr>
          <w:rStyle w:val="mrel"/>
          <w:rFonts w:ascii="Times New Roman" w:hAnsi="Times New Roman" w:cs="Times New Roman"/>
          <w:color w:val="0D0D0D"/>
          <w:sz w:val="28"/>
          <w:szCs w:val="28"/>
          <w:shd w:val="clear" w:color="auto" w:fill="FFFFFF"/>
        </w:rPr>
        <w:t>:</w:t>
      </w:r>
      <w:r w:rsidR="00AE3FBF">
        <w:rPr>
          <w:rStyle w:val="mrel"/>
          <w:rFonts w:ascii="Times New Roman" w:hAnsi="Times New Roman" w:cs="Times New Roman"/>
          <w:color w:val="0D0D0D"/>
          <w:sz w:val="28"/>
          <w:szCs w:val="28"/>
          <w:shd w:val="clear" w:color="auto" w:fill="FFFFFF"/>
        </w:rPr>
        <w:t xml:space="preserve"> </w:t>
      </w:r>
      <w:r w:rsidRPr="00F90DAB">
        <w:rPr>
          <w:rStyle w:val="mord"/>
          <w:rFonts w:ascii="Times New Roman" w:hAnsi="Times New Roman" w:cs="Times New Roman"/>
          <w:color w:val="0D0D0D"/>
          <w:sz w:val="28"/>
          <w:szCs w:val="28"/>
          <w:shd w:val="clear" w:color="auto" w:fill="FFFFFF"/>
        </w:rPr>
        <w:t>The time series is </w:t>
      </w:r>
      <w:r w:rsidR="00AE3FBF" w:rsidRPr="00F90DAB">
        <w:rPr>
          <w:rStyle w:val="mord"/>
          <w:rFonts w:ascii="Times New Roman" w:hAnsi="Times New Roman" w:cs="Times New Roman"/>
          <w:color w:val="0D0D0D"/>
          <w:sz w:val="28"/>
          <w:szCs w:val="28"/>
          <w:shd w:val="clear" w:color="auto" w:fill="FFFFFF"/>
        </w:rPr>
        <w:t>stationary.</w:t>
      </w:r>
    </w:p>
    <w:p w14:paraId="0631D23E" w14:textId="54F610B5" w:rsidR="00ED0CF1" w:rsidRPr="00F90DAB" w:rsidRDefault="00ED0CF1" w:rsidP="00ED0CF1">
      <w:pPr>
        <w:ind w:left="360"/>
        <w:rPr>
          <w:rFonts w:ascii="Times New Roman" w:hAnsi="Times New Roman" w:cs="Times New Roman"/>
          <w:sz w:val="28"/>
          <w:szCs w:val="28"/>
        </w:rPr>
      </w:pPr>
      <w:r w:rsidRPr="00F90DAB">
        <w:rPr>
          <w:rFonts w:ascii="Times New Roman" w:hAnsi="Times New Roman" w:cs="Times New Roman"/>
          <w:sz w:val="28"/>
          <w:szCs w:val="28"/>
        </w:rPr>
        <w:t>Result: Failed to reject the null hypothesis (p-value = 0.4087).</w:t>
      </w:r>
    </w:p>
    <w:p w14:paraId="5F7EE943" w14:textId="4C2EA672" w:rsidR="00876614" w:rsidRPr="00F90DAB" w:rsidRDefault="00D66C6A" w:rsidP="00ED0CF1">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063E2F57" wp14:editId="63B9553E">
            <wp:extent cx="5731510" cy="1891665"/>
            <wp:effectExtent l="0" t="0" r="2540" b="0"/>
            <wp:docPr id="1617016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16199" name="Picture 1" descr="A screenshot of a computer&#10;&#10;Description automatically generated"/>
                    <pic:cNvPicPr/>
                  </pic:nvPicPr>
                  <pic:blipFill>
                    <a:blip r:embed="rId16"/>
                    <a:stretch>
                      <a:fillRect/>
                    </a:stretch>
                  </pic:blipFill>
                  <pic:spPr>
                    <a:xfrm>
                      <a:off x="0" y="0"/>
                      <a:ext cx="5731510" cy="1891665"/>
                    </a:xfrm>
                    <a:prstGeom prst="rect">
                      <a:avLst/>
                    </a:prstGeom>
                  </pic:spPr>
                </pic:pic>
              </a:graphicData>
            </a:graphic>
          </wp:inline>
        </w:drawing>
      </w:r>
    </w:p>
    <w:p w14:paraId="26E32843" w14:textId="0AB54B2D" w:rsidR="00876614" w:rsidRPr="00F90DAB" w:rsidRDefault="00876614" w:rsidP="00876614">
      <w:pPr>
        <w:rPr>
          <w:rFonts w:ascii="Times New Roman" w:hAnsi="Times New Roman" w:cs="Times New Roman"/>
          <w:sz w:val="28"/>
          <w:szCs w:val="28"/>
        </w:rPr>
      </w:pPr>
      <w:r w:rsidRPr="00F90DAB">
        <w:rPr>
          <w:rFonts w:ascii="Times New Roman" w:hAnsi="Times New Roman" w:cs="Times New Roman"/>
          <w:sz w:val="28"/>
          <w:szCs w:val="28"/>
        </w:rPr>
        <w:t xml:space="preserve">When we perform the Augmented Dickey Fuller test the p value had been greater than the significant value depicting that we fail to reject the null hypothesis depicting that the data is non-stationary hence we had to </w:t>
      </w:r>
      <w:r w:rsidRPr="00F90DAB">
        <w:rPr>
          <w:rFonts w:ascii="Times New Roman" w:hAnsi="Times New Roman" w:cs="Times New Roman"/>
          <w:b/>
          <w:bCs/>
          <w:sz w:val="28"/>
          <w:szCs w:val="28"/>
        </w:rPr>
        <w:t>apply log differentiation</w:t>
      </w:r>
      <w:r w:rsidRPr="00F90DAB">
        <w:rPr>
          <w:rFonts w:ascii="Times New Roman" w:hAnsi="Times New Roman" w:cs="Times New Roman"/>
          <w:sz w:val="28"/>
          <w:szCs w:val="28"/>
        </w:rPr>
        <w:t xml:space="preserve"> to make the data stationary. </w:t>
      </w:r>
    </w:p>
    <w:p w14:paraId="075DBB7D" w14:textId="47C237F1" w:rsidR="00876614" w:rsidRPr="00F90DAB" w:rsidRDefault="00876614" w:rsidP="00876614">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00E8F6F7" wp14:editId="0457101D">
            <wp:extent cx="4686541" cy="1098606"/>
            <wp:effectExtent l="0" t="0" r="0" b="6350"/>
            <wp:docPr id="115796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67264" name=""/>
                    <pic:cNvPicPr/>
                  </pic:nvPicPr>
                  <pic:blipFill>
                    <a:blip r:embed="rId17"/>
                    <a:stretch>
                      <a:fillRect/>
                    </a:stretch>
                  </pic:blipFill>
                  <pic:spPr>
                    <a:xfrm>
                      <a:off x="0" y="0"/>
                      <a:ext cx="4686541" cy="1098606"/>
                    </a:xfrm>
                    <a:prstGeom prst="rect">
                      <a:avLst/>
                    </a:prstGeom>
                  </pic:spPr>
                </pic:pic>
              </a:graphicData>
            </a:graphic>
          </wp:inline>
        </w:drawing>
      </w:r>
    </w:p>
    <w:p w14:paraId="19B33F6C" w14:textId="77777777" w:rsidR="00876614" w:rsidRPr="00F90DAB" w:rsidRDefault="00876614" w:rsidP="00876614">
      <w:pPr>
        <w:rPr>
          <w:rFonts w:ascii="Times New Roman" w:hAnsi="Times New Roman" w:cs="Times New Roman"/>
          <w:sz w:val="28"/>
          <w:szCs w:val="28"/>
        </w:rPr>
      </w:pPr>
    </w:p>
    <w:p w14:paraId="43AF4A80" w14:textId="744FA4BD" w:rsidR="00876614" w:rsidRPr="00F90DAB" w:rsidRDefault="00876614" w:rsidP="00876614">
      <w:pPr>
        <w:rPr>
          <w:rFonts w:ascii="Times New Roman" w:hAnsi="Times New Roman" w:cs="Times New Roman"/>
          <w:noProof/>
          <w:sz w:val="28"/>
          <w:szCs w:val="28"/>
        </w:rPr>
      </w:pPr>
      <w:r w:rsidRPr="00F90DAB">
        <w:rPr>
          <w:rFonts w:ascii="Times New Roman" w:hAnsi="Times New Roman" w:cs="Times New Roman"/>
          <w:noProof/>
          <w:sz w:val="28"/>
          <w:szCs w:val="28"/>
        </w:rPr>
        <w:lastRenderedPageBreak/>
        <mc:AlternateContent>
          <mc:Choice Requires="wps">
            <w:drawing>
              <wp:inline distT="0" distB="0" distL="0" distR="0" wp14:anchorId="78EF285D" wp14:editId="0BBBAB24">
                <wp:extent cx="306705" cy="306705"/>
                <wp:effectExtent l="0" t="0" r="0" b="0"/>
                <wp:docPr id="18324792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FAB44"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90DAB">
        <w:rPr>
          <w:rFonts w:ascii="Times New Roman" w:hAnsi="Times New Roman" w:cs="Times New Roman"/>
          <w:sz w:val="28"/>
          <w:szCs w:val="28"/>
        </w:rPr>
        <w:t xml:space="preserve"> </w:t>
      </w:r>
      <w:r w:rsidRPr="00F90DAB">
        <w:rPr>
          <w:rFonts w:ascii="Times New Roman" w:hAnsi="Times New Roman" w:cs="Times New Roman"/>
          <w:noProof/>
          <w:sz w:val="28"/>
          <w:szCs w:val="28"/>
        </w:rPr>
        <mc:AlternateContent>
          <mc:Choice Requires="wps">
            <w:drawing>
              <wp:inline distT="0" distB="0" distL="0" distR="0" wp14:anchorId="4A132844" wp14:editId="773C9FB2">
                <wp:extent cx="306705" cy="306705"/>
                <wp:effectExtent l="0" t="0" r="0" b="0"/>
                <wp:docPr id="107044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B9F35"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90DAB">
        <w:rPr>
          <w:rFonts w:ascii="Times New Roman" w:hAnsi="Times New Roman" w:cs="Times New Roman"/>
          <w:sz w:val="28"/>
          <w:szCs w:val="28"/>
        </w:rPr>
        <w:t xml:space="preserve"> </w:t>
      </w:r>
      <w:r w:rsidRPr="00F90DAB">
        <w:rPr>
          <w:rFonts w:ascii="Times New Roman" w:hAnsi="Times New Roman" w:cs="Times New Roman"/>
          <w:noProof/>
          <w:sz w:val="28"/>
          <w:szCs w:val="28"/>
        </w:rPr>
        <mc:AlternateContent>
          <mc:Choice Requires="wps">
            <w:drawing>
              <wp:inline distT="0" distB="0" distL="0" distR="0" wp14:anchorId="30DFBD9A" wp14:editId="34E622C4">
                <wp:extent cx="306705" cy="306705"/>
                <wp:effectExtent l="0" t="0" r="0" b="0"/>
                <wp:docPr id="19677399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D38B0" id="Rectangl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sidRPr="00F90DAB">
        <w:rPr>
          <w:rFonts w:ascii="Times New Roman" w:hAnsi="Times New Roman" w:cs="Times New Roman"/>
          <w:noProof/>
          <w:sz w:val="28"/>
          <w:szCs w:val="28"/>
        </w:rPr>
        <w:t xml:space="preserve"> </w:t>
      </w:r>
      <w:r w:rsidRPr="00F90DAB">
        <w:rPr>
          <w:rFonts w:ascii="Times New Roman" w:hAnsi="Times New Roman" w:cs="Times New Roman"/>
          <w:noProof/>
          <w:sz w:val="28"/>
          <w:szCs w:val="28"/>
        </w:rPr>
        <w:drawing>
          <wp:inline distT="0" distB="0" distL="0" distR="0" wp14:anchorId="35ACDC4C" wp14:editId="18EB7792">
            <wp:extent cx="5731510" cy="2507615"/>
            <wp:effectExtent l="0" t="0" r="2540" b="6985"/>
            <wp:docPr id="502314534" name="Picture 1"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14534" name="Picture 1" descr="A graph showing the growth of the stock market&#10;&#10;Description automatically generated"/>
                    <pic:cNvPicPr/>
                  </pic:nvPicPr>
                  <pic:blipFill>
                    <a:blip r:embed="rId18"/>
                    <a:stretch>
                      <a:fillRect/>
                    </a:stretch>
                  </pic:blipFill>
                  <pic:spPr>
                    <a:xfrm>
                      <a:off x="0" y="0"/>
                      <a:ext cx="5731510" cy="2507615"/>
                    </a:xfrm>
                    <a:prstGeom prst="rect">
                      <a:avLst/>
                    </a:prstGeom>
                  </pic:spPr>
                </pic:pic>
              </a:graphicData>
            </a:graphic>
          </wp:inline>
        </w:drawing>
      </w:r>
    </w:p>
    <w:p w14:paraId="4CD3650D" w14:textId="77777777" w:rsidR="00876614" w:rsidRPr="00F90DAB" w:rsidRDefault="00876614" w:rsidP="00876614">
      <w:pPr>
        <w:rPr>
          <w:rFonts w:ascii="Times New Roman" w:hAnsi="Times New Roman" w:cs="Times New Roman"/>
          <w:sz w:val="28"/>
          <w:szCs w:val="28"/>
        </w:rPr>
      </w:pPr>
    </w:p>
    <w:p w14:paraId="7871E084" w14:textId="5C0C241F" w:rsidR="00ED0CF1" w:rsidRPr="00F90DAB" w:rsidRDefault="00876614" w:rsidP="00876614">
      <w:pPr>
        <w:rPr>
          <w:rFonts w:ascii="Times New Roman" w:hAnsi="Times New Roman" w:cs="Times New Roman"/>
          <w:sz w:val="28"/>
          <w:szCs w:val="28"/>
        </w:rPr>
      </w:pPr>
      <w:r w:rsidRPr="00F90DAB">
        <w:rPr>
          <w:rFonts w:ascii="Times New Roman" w:hAnsi="Times New Roman" w:cs="Times New Roman"/>
          <w:b/>
          <w:bCs/>
          <w:sz w:val="28"/>
          <w:szCs w:val="28"/>
        </w:rPr>
        <w:t>Autocorrelation and Stationarity:</w:t>
      </w:r>
      <w:r w:rsidRPr="00F90DAB">
        <w:rPr>
          <w:rFonts w:ascii="Times New Roman" w:hAnsi="Times New Roman" w:cs="Times New Roman"/>
          <w:sz w:val="28"/>
          <w:szCs w:val="28"/>
        </w:rPr>
        <w:t xml:space="preserve"> Time series data often exhibits autocorrelation, where observations at one point in time are correlated with observations at nearby points in time. You'll need to check for and address autocorrelation in your data. Additionally, stationarity (the statistical properties of the data remain constant over time) is an important concept to understand and ensure for accurate modelling.</w:t>
      </w:r>
    </w:p>
    <w:p w14:paraId="11466248" w14:textId="10914F79" w:rsidR="00876614" w:rsidRPr="00F90DAB" w:rsidRDefault="00876614" w:rsidP="00876614">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31A27E52" wp14:editId="41D4CD75">
            <wp:extent cx="4813547" cy="939848"/>
            <wp:effectExtent l="0" t="0" r="6350" b="0"/>
            <wp:docPr id="8476366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36664" name="Picture 1" descr="A white background with black text&#10;&#10;Description automatically generated"/>
                    <pic:cNvPicPr/>
                  </pic:nvPicPr>
                  <pic:blipFill>
                    <a:blip r:embed="rId19"/>
                    <a:stretch>
                      <a:fillRect/>
                    </a:stretch>
                  </pic:blipFill>
                  <pic:spPr>
                    <a:xfrm>
                      <a:off x="0" y="0"/>
                      <a:ext cx="4813547" cy="939848"/>
                    </a:xfrm>
                    <a:prstGeom prst="rect">
                      <a:avLst/>
                    </a:prstGeom>
                  </pic:spPr>
                </pic:pic>
              </a:graphicData>
            </a:graphic>
          </wp:inline>
        </w:drawing>
      </w:r>
    </w:p>
    <w:p w14:paraId="460E7DF3" w14:textId="77777777" w:rsidR="00500C8F" w:rsidRPr="00F90DAB" w:rsidRDefault="00500C8F" w:rsidP="00500C8F">
      <w:pPr>
        <w:rPr>
          <w:rFonts w:ascii="Times New Roman" w:hAnsi="Times New Roman" w:cs="Times New Roman"/>
          <w:sz w:val="28"/>
          <w:szCs w:val="28"/>
        </w:rPr>
      </w:pPr>
    </w:p>
    <w:p w14:paraId="0412AB6F" w14:textId="6E91608D" w:rsidR="00500C8F" w:rsidRPr="00F90DAB" w:rsidRDefault="00EE12D2" w:rsidP="00121FA2">
      <w:pPr>
        <w:rPr>
          <w:rFonts w:ascii="Times New Roman" w:hAnsi="Times New Roman" w:cs="Times New Roman"/>
          <w:color w:val="0D0D0D"/>
          <w:sz w:val="28"/>
          <w:szCs w:val="28"/>
          <w:shd w:val="clear" w:color="auto" w:fill="FFFFFF"/>
        </w:rPr>
      </w:pPr>
      <w:r w:rsidRPr="00F90DAB">
        <w:rPr>
          <w:rFonts w:ascii="Times New Roman" w:hAnsi="Times New Roman" w:cs="Times New Roman"/>
          <w:b/>
          <w:bCs/>
          <w:color w:val="0D0D0D"/>
          <w:sz w:val="28"/>
          <w:szCs w:val="28"/>
          <w:shd w:val="clear" w:color="auto" w:fill="FFFFFF"/>
        </w:rPr>
        <w:t xml:space="preserve">The Ljung-Box </w:t>
      </w:r>
      <w:r w:rsidR="00811A44" w:rsidRPr="00F90DAB">
        <w:rPr>
          <w:rFonts w:ascii="Times New Roman" w:hAnsi="Times New Roman" w:cs="Times New Roman"/>
          <w:b/>
          <w:bCs/>
          <w:color w:val="0D0D0D"/>
          <w:sz w:val="28"/>
          <w:szCs w:val="28"/>
          <w:shd w:val="clear" w:color="auto" w:fill="FFFFFF"/>
        </w:rPr>
        <w:t>test</w:t>
      </w:r>
      <w:r w:rsidR="00811A44" w:rsidRPr="00F90DAB">
        <w:rPr>
          <w:rFonts w:ascii="Times New Roman" w:hAnsi="Times New Roman" w:cs="Times New Roman"/>
          <w:color w:val="0D0D0D"/>
          <w:sz w:val="28"/>
          <w:szCs w:val="28"/>
          <w:shd w:val="clear" w:color="auto" w:fill="FFFFFF"/>
        </w:rPr>
        <w:t>:</w:t>
      </w:r>
      <w:r w:rsidRPr="00F90DAB">
        <w:rPr>
          <w:rFonts w:ascii="Times New Roman" w:hAnsi="Times New Roman" w:cs="Times New Roman"/>
          <w:color w:val="0D0D0D"/>
          <w:sz w:val="28"/>
          <w:szCs w:val="28"/>
          <w:shd w:val="clear" w:color="auto" w:fill="FFFFFF"/>
        </w:rPr>
        <w:t xml:space="preserve"> It is a statistical test used to determine whether there is significant autocorrelation in a time series dataset. Autocorrelation refers to the correlation between observations at different time points within the same series.</w:t>
      </w:r>
    </w:p>
    <w:p w14:paraId="4A8E6F42" w14:textId="77777777" w:rsidR="00D312F3" w:rsidRDefault="00EE12D2" w:rsidP="00121FA2">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54064576" wp14:editId="6C693C77">
            <wp:extent cx="5731510" cy="799300"/>
            <wp:effectExtent l="0" t="0" r="2540" b="1270"/>
            <wp:docPr id="160615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51280" name=""/>
                    <pic:cNvPicPr/>
                  </pic:nvPicPr>
                  <pic:blipFill rotWithShape="1">
                    <a:blip r:embed="rId20"/>
                    <a:srcRect b="43956"/>
                    <a:stretch/>
                  </pic:blipFill>
                  <pic:spPr bwMode="auto">
                    <a:xfrm>
                      <a:off x="0" y="0"/>
                      <a:ext cx="5731510" cy="799300"/>
                    </a:xfrm>
                    <a:prstGeom prst="rect">
                      <a:avLst/>
                    </a:prstGeom>
                    <a:ln>
                      <a:noFill/>
                    </a:ln>
                    <a:extLst>
                      <a:ext uri="{53640926-AAD7-44D8-BBD7-CCE9431645EC}">
                        <a14:shadowObscured xmlns:a14="http://schemas.microsoft.com/office/drawing/2010/main"/>
                      </a:ext>
                    </a:extLst>
                  </pic:spPr>
                </pic:pic>
              </a:graphicData>
            </a:graphic>
          </wp:inline>
        </w:drawing>
      </w:r>
      <w:r w:rsidR="00CC5636" w:rsidRPr="00F90DAB">
        <w:rPr>
          <w:rFonts w:ascii="Times New Roman" w:hAnsi="Times New Roman" w:cs="Times New Roman"/>
          <w:color w:val="0D0D0D"/>
          <w:sz w:val="28"/>
          <w:szCs w:val="28"/>
          <w:shd w:val="clear" w:color="auto" w:fill="FFFFFF"/>
        </w:rPr>
        <w:t xml:space="preserve"> </w:t>
      </w:r>
      <w:r w:rsidR="00CC5636" w:rsidRPr="00F90DAB">
        <w:rPr>
          <w:rFonts w:ascii="Times New Roman" w:hAnsi="Times New Roman" w:cs="Times New Roman"/>
          <w:noProof/>
          <w:color w:val="0D0D0D"/>
          <w:sz w:val="28"/>
          <w:szCs w:val="28"/>
          <w:shd w:val="clear" w:color="auto" w:fill="FFFFFF"/>
        </w:rPr>
        <w:drawing>
          <wp:inline distT="0" distB="0" distL="0" distR="0" wp14:anchorId="0D14F6E0" wp14:editId="784FB13C">
            <wp:extent cx="4172164" cy="717587"/>
            <wp:effectExtent l="0" t="0" r="0" b="6350"/>
            <wp:docPr id="128036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62020" name=""/>
                    <pic:cNvPicPr/>
                  </pic:nvPicPr>
                  <pic:blipFill>
                    <a:blip r:embed="rId21"/>
                    <a:stretch>
                      <a:fillRect/>
                    </a:stretch>
                  </pic:blipFill>
                  <pic:spPr>
                    <a:xfrm>
                      <a:off x="0" y="0"/>
                      <a:ext cx="4172164" cy="717587"/>
                    </a:xfrm>
                    <a:prstGeom prst="rect">
                      <a:avLst/>
                    </a:prstGeom>
                  </pic:spPr>
                </pic:pic>
              </a:graphicData>
            </a:graphic>
          </wp:inline>
        </w:drawing>
      </w:r>
    </w:p>
    <w:p w14:paraId="3142318C" w14:textId="422CC500" w:rsidR="00EE12D2" w:rsidRPr="00D312F3" w:rsidRDefault="00EE12D2" w:rsidP="00121FA2">
      <w:pPr>
        <w:rPr>
          <w:rFonts w:ascii="Times New Roman" w:hAnsi="Times New Roman" w:cs="Times New Roman"/>
          <w:sz w:val="28"/>
          <w:szCs w:val="28"/>
        </w:rPr>
      </w:pPr>
      <w:r w:rsidRPr="00F90DAB">
        <w:rPr>
          <w:rFonts w:ascii="Times New Roman" w:hAnsi="Times New Roman" w:cs="Times New Roman"/>
          <w:b/>
          <w:bCs/>
          <w:sz w:val="28"/>
          <w:szCs w:val="28"/>
        </w:rPr>
        <w:lastRenderedPageBreak/>
        <w:t xml:space="preserve">Result: </w:t>
      </w:r>
    </w:p>
    <w:p w14:paraId="2C5CF57C" w14:textId="24D2E7AC" w:rsidR="00EE12D2" w:rsidRPr="00F90DAB" w:rsidRDefault="00EE12D2" w:rsidP="00EE12D2">
      <w:pPr>
        <w:rPr>
          <w:rFonts w:ascii="Times New Roman" w:hAnsi="Times New Roman" w:cs="Times New Roman"/>
          <w:sz w:val="28"/>
          <w:szCs w:val="28"/>
        </w:rPr>
      </w:pPr>
      <w:r w:rsidRPr="00F90DAB">
        <w:rPr>
          <w:rFonts w:ascii="Times New Roman" w:hAnsi="Times New Roman" w:cs="Times New Roman"/>
          <w:sz w:val="28"/>
          <w:szCs w:val="28"/>
        </w:rPr>
        <w:t>In this case, since the p-value (</w:t>
      </w:r>
      <w:r w:rsidR="00CC5636" w:rsidRPr="00F90DAB">
        <w:rPr>
          <w:rFonts w:ascii="Times New Roman" w:hAnsi="Times New Roman" w:cs="Times New Roman"/>
          <w:sz w:val="28"/>
          <w:szCs w:val="28"/>
        </w:rPr>
        <w:t>0.007823</w:t>
      </w:r>
      <w:r w:rsidRPr="00F90DAB">
        <w:rPr>
          <w:rFonts w:ascii="Times New Roman" w:hAnsi="Times New Roman" w:cs="Times New Roman"/>
          <w:sz w:val="28"/>
          <w:szCs w:val="28"/>
        </w:rPr>
        <w:t xml:space="preserve">) is much </w:t>
      </w:r>
      <w:r w:rsidR="00CC5636" w:rsidRPr="00F90DAB">
        <w:rPr>
          <w:rFonts w:ascii="Times New Roman" w:hAnsi="Times New Roman" w:cs="Times New Roman"/>
          <w:sz w:val="28"/>
          <w:szCs w:val="28"/>
        </w:rPr>
        <w:t>smaller</w:t>
      </w:r>
      <w:r w:rsidRPr="00F90DAB">
        <w:rPr>
          <w:rFonts w:ascii="Times New Roman" w:hAnsi="Times New Roman" w:cs="Times New Roman"/>
          <w:sz w:val="28"/>
          <w:szCs w:val="28"/>
        </w:rPr>
        <w:t xml:space="preserve"> than a typical significance level like 0.05 therefore we reject the null hypothesis. Hence, we have evidence to suggest that there is significant autocorrelation in the time series. </w:t>
      </w:r>
    </w:p>
    <w:p w14:paraId="025FD8FD" w14:textId="3952AA36" w:rsidR="00EE12D2" w:rsidRPr="00F90DAB" w:rsidRDefault="00EE12D2" w:rsidP="00EE12D2">
      <w:pPr>
        <w:rPr>
          <w:rFonts w:ascii="Times New Roman" w:hAnsi="Times New Roman" w:cs="Times New Roman"/>
          <w:sz w:val="28"/>
          <w:szCs w:val="28"/>
        </w:rPr>
      </w:pPr>
      <w:r w:rsidRPr="00F90DAB">
        <w:rPr>
          <w:rStyle w:val="mord"/>
          <w:rFonts w:ascii="Times New Roman" w:hAnsi="Times New Roman" w:cs="Times New Roman"/>
          <w:i/>
          <w:iCs/>
          <w:color w:val="0D0D0D"/>
          <w:sz w:val="28"/>
          <w:szCs w:val="28"/>
          <w:shd w:val="clear" w:color="auto" w:fill="FFFFFF"/>
        </w:rPr>
        <w:t>H</w:t>
      </w:r>
      <w:r w:rsidRPr="00F90DAB">
        <w:rPr>
          <w:rStyle w:val="mord"/>
          <w:rFonts w:ascii="Times New Roman" w:hAnsi="Times New Roman" w:cs="Times New Roman"/>
          <w:color w:val="0D0D0D"/>
          <w:sz w:val="28"/>
          <w:szCs w:val="28"/>
          <w:shd w:val="clear" w:color="auto" w:fill="FFFFFF"/>
        </w:rPr>
        <w:t>0</w:t>
      </w:r>
      <w:r w:rsidRPr="00F90DAB">
        <w:rPr>
          <w:rStyle w:val="vlist-s"/>
          <w:rFonts w:ascii="Times New Roman" w:hAnsi="Times New Roman" w:cs="Times New Roman"/>
          <w:color w:val="0D0D0D"/>
          <w:sz w:val="28"/>
          <w:szCs w:val="28"/>
          <w:shd w:val="clear" w:color="auto" w:fill="FFFFFF"/>
        </w:rPr>
        <w:t>​</w:t>
      </w:r>
      <w:r w:rsidRPr="00F90DAB">
        <w:rPr>
          <w:rStyle w:val="mrel"/>
          <w:rFonts w:ascii="Times New Roman" w:hAnsi="Times New Roman" w:cs="Times New Roman"/>
          <w:color w:val="0D0D0D"/>
          <w:sz w:val="28"/>
          <w:szCs w:val="28"/>
          <w:shd w:val="clear" w:color="auto" w:fill="FFFFFF"/>
        </w:rPr>
        <w:t>:</w:t>
      </w:r>
      <w:r w:rsidRPr="00F90DAB">
        <w:rPr>
          <w:rFonts w:ascii="Times New Roman" w:hAnsi="Times New Roman" w:cs="Times New Roman"/>
          <w:sz w:val="28"/>
          <w:szCs w:val="28"/>
        </w:rPr>
        <w:t xml:space="preserve">  No Auto correlation </w:t>
      </w:r>
    </w:p>
    <w:p w14:paraId="756248AF" w14:textId="77777777" w:rsidR="00EE12D2" w:rsidRPr="00F90DAB" w:rsidRDefault="00EE12D2" w:rsidP="00EE12D2">
      <w:pPr>
        <w:rPr>
          <w:rFonts w:ascii="Times New Roman" w:hAnsi="Times New Roman" w:cs="Times New Roman"/>
          <w:sz w:val="28"/>
          <w:szCs w:val="28"/>
        </w:rPr>
      </w:pPr>
      <w:r w:rsidRPr="00F90DAB">
        <w:rPr>
          <w:rStyle w:val="mord"/>
          <w:rFonts w:ascii="Times New Roman" w:hAnsi="Times New Roman" w:cs="Times New Roman"/>
          <w:i/>
          <w:iCs/>
          <w:color w:val="0D0D0D"/>
          <w:sz w:val="28"/>
          <w:szCs w:val="28"/>
          <w:shd w:val="clear" w:color="auto" w:fill="FFFFFF"/>
        </w:rPr>
        <w:t>H</w:t>
      </w:r>
      <w:r w:rsidRPr="00F90DAB">
        <w:rPr>
          <w:rStyle w:val="mord"/>
          <w:rFonts w:ascii="Times New Roman" w:hAnsi="Times New Roman" w:cs="Times New Roman"/>
          <w:color w:val="0D0D0D"/>
          <w:sz w:val="28"/>
          <w:szCs w:val="28"/>
          <w:shd w:val="clear" w:color="auto" w:fill="FFFFFF"/>
        </w:rPr>
        <w:t>1</w:t>
      </w:r>
      <w:r w:rsidRPr="00F90DAB">
        <w:rPr>
          <w:rStyle w:val="vlist-s"/>
          <w:rFonts w:ascii="Times New Roman" w:hAnsi="Times New Roman" w:cs="Times New Roman"/>
          <w:color w:val="0D0D0D"/>
          <w:sz w:val="28"/>
          <w:szCs w:val="28"/>
          <w:shd w:val="clear" w:color="auto" w:fill="FFFFFF"/>
        </w:rPr>
        <w:t>​</w:t>
      </w:r>
      <w:r w:rsidRPr="00F90DAB">
        <w:rPr>
          <w:rStyle w:val="mrel"/>
          <w:rFonts w:ascii="Times New Roman" w:hAnsi="Times New Roman" w:cs="Times New Roman"/>
          <w:color w:val="0D0D0D"/>
          <w:sz w:val="28"/>
          <w:szCs w:val="28"/>
          <w:shd w:val="clear" w:color="auto" w:fill="FFFFFF"/>
        </w:rPr>
        <w:t>:</w:t>
      </w:r>
      <w:r w:rsidRPr="00F90DAB">
        <w:rPr>
          <w:rFonts w:ascii="Times New Roman" w:hAnsi="Times New Roman" w:cs="Times New Roman"/>
          <w:sz w:val="28"/>
          <w:szCs w:val="28"/>
        </w:rPr>
        <w:t xml:space="preserve">  Auto Correlation</w:t>
      </w:r>
    </w:p>
    <w:p w14:paraId="59498AE5" w14:textId="2AD00327" w:rsidR="00EE12D2" w:rsidRPr="00F90DAB" w:rsidRDefault="00EE12D2" w:rsidP="00EE12D2">
      <w:pPr>
        <w:rPr>
          <w:rFonts w:ascii="Times New Roman" w:hAnsi="Times New Roman" w:cs="Times New Roman"/>
          <w:sz w:val="28"/>
          <w:szCs w:val="28"/>
        </w:rPr>
      </w:pPr>
      <w:r w:rsidRPr="00F90DAB">
        <w:rPr>
          <w:rFonts w:ascii="Times New Roman" w:hAnsi="Times New Roman" w:cs="Times New Roman"/>
          <w:b/>
          <w:bCs/>
          <w:sz w:val="28"/>
          <w:szCs w:val="28"/>
        </w:rPr>
        <w:t>Result:</w:t>
      </w:r>
      <w:r w:rsidRPr="00F90DAB">
        <w:rPr>
          <w:rFonts w:ascii="Times New Roman" w:hAnsi="Times New Roman" w:cs="Times New Roman"/>
          <w:sz w:val="28"/>
          <w:szCs w:val="28"/>
        </w:rPr>
        <w:t xml:space="preserve"> </w:t>
      </w:r>
      <w:r w:rsidR="00CC5636" w:rsidRPr="00F90DAB">
        <w:rPr>
          <w:rFonts w:ascii="Times New Roman" w:hAnsi="Times New Roman" w:cs="Times New Roman"/>
          <w:sz w:val="28"/>
          <w:szCs w:val="28"/>
        </w:rPr>
        <w:t>F</w:t>
      </w:r>
      <w:r w:rsidRPr="00F90DAB">
        <w:rPr>
          <w:rFonts w:ascii="Times New Roman" w:hAnsi="Times New Roman" w:cs="Times New Roman"/>
          <w:sz w:val="28"/>
          <w:szCs w:val="28"/>
        </w:rPr>
        <w:t>ailed to reject null hypothesis therefore auto corelation exists in the data.</w:t>
      </w:r>
    </w:p>
    <w:p w14:paraId="329B80C3" w14:textId="77777777" w:rsidR="00BD5207" w:rsidRPr="00F90DAB" w:rsidRDefault="00EE12D2" w:rsidP="00D312F3">
      <w:pPr>
        <w:rPr>
          <w:rFonts w:ascii="Times New Roman" w:hAnsi="Times New Roman" w:cs="Times New Roman"/>
          <w:sz w:val="28"/>
          <w:szCs w:val="28"/>
        </w:rPr>
      </w:pPr>
      <w:r w:rsidRPr="00F90DAB">
        <w:rPr>
          <w:rFonts w:ascii="Times New Roman" w:hAnsi="Times New Roman" w:cs="Times New Roman"/>
          <w:b/>
          <w:bCs/>
          <w:sz w:val="28"/>
          <w:szCs w:val="28"/>
        </w:rPr>
        <w:t>Autocorrelation Function (ACF</w:t>
      </w:r>
      <w:r w:rsidR="00BD5207" w:rsidRPr="00F90DAB">
        <w:rPr>
          <w:rFonts w:ascii="Times New Roman" w:hAnsi="Times New Roman" w:cs="Times New Roman"/>
          <w:b/>
          <w:bCs/>
          <w:sz w:val="28"/>
          <w:szCs w:val="28"/>
        </w:rPr>
        <w:t>):</w:t>
      </w:r>
      <w:r w:rsidRPr="00F90DAB">
        <w:rPr>
          <w:rFonts w:ascii="Times New Roman" w:hAnsi="Times New Roman" w:cs="Times New Roman"/>
          <w:sz w:val="28"/>
          <w:szCs w:val="28"/>
        </w:rPr>
        <w:t xml:space="preserve"> The ACF measures the correlation between a time series and its lagged values at different time lags.</w:t>
      </w:r>
      <w:r w:rsidR="00BD5207" w:rsidRPr="00F90DAB">
        <w:rPr>
          <w:rFonts w:ascii="Times New Roman" w:hAnsi="Times New Roman" w:cs="Times New Roman"/>
          <w:sz w:val="28"/>
          <w:szCs w:val="28"/>
        </w:rPr>
        <w:t xml:space="preserve"> </w:t>
      </w:r>
      <w:r w:rsidRPr="00F90DAB">
        <w:rPr>
          <w:rFonts w:ascii="Times New Roman" w:hAnsi="Times New Roman" w:cs="Times New Roman"/>
          <w:sz w:val="28"/>
          <w:szCs w:val="28"/>
        </w:rPr>
        <w:t>It helps to assess the presence and strength of autocorrelation at various lags.</w:t>
      </w:r>
      <w:r w:rsidR="00BD5207" w:rsidRPr="00F90DAB">
        <w:rPr>
          <w:rFonts w:ascii="Times New Roman" w:hAnsi="Times New Roman" w:cs="Times New Roman"/>
          <w:sz w:val="28"/>
          <w:szCs w:val="28"/>
        </w:rPr>
        <w:t xml:space="preserve"> </w:t>
      </w:r>
      <w:r w:rsidRPr="00F90DAB">
        <w:rPr>
          <w:rFonts w:ascii="Times New Roman" w:hAnsi="Times New Roman" w:cs="Times New Roman"/>
          <w:sz w:val="28"/>
          <w:szCs w:val="28"/>
        </w:rPr>
        <w:t>The ACF is plotted as a function of the lag, with the lag on the horizontal axis and the autocorrelation coefficient on the vertical axis.</w:t>
      </w:r>
    </w:p>
    <w:p w14:paraId="16143179" w14:textId="1DC131F4" w:rsidR="00BD5207" w:rsidRPr="00F90DAB" w:rsidRDefault="00CC5636" w:rsidP="00BD5207">
      <w:pPr>
        <w:ind w:left="720"/>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17A60F05" wp14:editId="589B0131">
            <wp:extent cx="3657788" cy="2959252"/>
            <wp:effectExtent l="0" t="0" r="0" b="0"/>
            <wp:docPr id="167317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70785" name=""/>
                    <pic:cNvPicPr/>
                  </pic:nvPicPr>
                  <pic:blipFill>
                    <a:blip r:embed="rId22"/>
                    <a:stretch>
                      <a:fillRect/>
                    </a:stretch>
                  </pic:blipFill>
                  <pic:spPr>
                    <a:xfrm>
                      <a:off x="0" y="0"/>
                      <a:ext cx="3657788" cy="2959252"/>
                    </a:xfrm>
                    <a:prstGeom prst="rect">
                      <a:avLst/>
                    </a:prstGeom>
                  </pic:spPr>
                </pic:pic>
              </a:graphicData>
            </a:graphic>
          </wp:inline>
        </w:drawing>
      </w:r>
    </w:p>
    <w:p w14:paraId="312C3B83" w14:textId="1D553A6C" w:rsidR="00CC5636" w:rsidRDefault="00CC5636" w:rsidP="00BD5207">
      <w:pPr>
        <w:ind w:left="720"/>
        <w:rPr>
          <w:rFonts w:ascii="Times New Roman" w:hAnsi="Times New Roman" w:cs="Times New Roman"/>
          <w:sz w:val="28"/>
          <w:szCs w:val="28"/>
        </w:rPr>
      </w:pPr>
      <w:r w:rsidRPr="00F90DAB">
        <w:rPr>
          <w:rFonts w:ascii="Times New Roman" w:hAnsi="Times New Roman" w:cs="Times New Roman"/>
          <w:noProof/>
          <w:sz w:val="28"/>
          <w:szCs w:val="28"/>
        </w:rPr>
        <w:lastRenderedPageBreak/>
        <w:drawing>
          <wp:inline distT="0" distB="0" distL="0" distR="0" wp14:anchorId="69AF0172" wp14:editId="79D765CD">
            <wp:extent cx="3645087" cy="2902099"/>
            <wp:effectExtent l="0" t="0" r="0" b="0"/>
            <wp:docPr id="41617008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70081" name="Picture 1" descr="A graph with numbers and lines&#10;&#10;Description automatically generated"/>
                    <pic:cNvPicPr/>
                  </pic:nvPicPr>
                  <pic:blipFill>
                    <a:blip r:embed="rId23"/>
                    <a:stretch>
                      <a:fillRect/>
                    </a:stretch>
                  </pic:blipFill>
                  <pic:spPr>
                    <a:xfrm>
                      <a:off x="0" y="0"/>
                      <a:ext cx="3645087" cy="2902099"/>
                    </a:xfrm>
                    <a:prstGeom prst="rect">
                      <a:avLst/>
                    </a:prstGeom>
                  </pic:spPr>
                </pic:pic>
              </a:graphicData>
            </a:graphic>
          </wp:inline>
        </w:drawing>
      </w:r>
    </w:p>
    <w:p w14:paraId="13D343FC" w14:textId="77777777" w:rsidR="003A3419" w:rsidRDefault="003A3419" w:rsidP="00BD5207">
      <w:pPr>
        <w:ind w:left="720"/>
        <w:rPr>
          <w:rFonts w:ascii="Times New Roman" w:hAnsi="Times New Roman" w:cs="Times New Roman"/>
          <w:sz w:val="28"/>
          <w:szCs w:val="28"/>
        </w:rPr>
      </w:pPr>
    </w:p>
    <w:p w14:paraId="7EE25F2D" w14:textId="49A0C8DF" w:rsidR="003A3419" w:rsidRPr="003A3419" w:rsidRDefault="003A3419" w:rsidP="00BD5207">
      <w:pPr>
        <w:ind w:left="720"/>
        <w:rPr>
          <w:rFonts w:ascii="Times New Roman" w:hAnsi="Times New Roman" w:cs="Times New Roman"/>
          <w:sz w:val="28"/>
          <w:szCs w:val="28"/>
        </w:rPr>
      </w:pPr>
      <w:r w:rsidRPr="003A3419">
        <w:rPr>
          <w:rFonts w:ascii="Times New Roman" w:hAnsi="Times New Roman" w:cs="Times New Roman"/>
          <w:b/>
          <w:bCs/>
          <w:sz w:val="28"/>
          <w:szCs w:val="28"/>
        </w:rPr>
        <w:t>PACF:</w:t>
      </w:r>
      <w:r>
        <w:rPr>
          <w:rFonts w:ascii="Times New Roman" w:hAnsi="Times New Roman" w:cs="Times New Roman"/>
          <w:sz w:val="28"/>
          <w:szCs w:val="28"/>
        </w:rPr>
        <w:t xml:space="preserve"> </w:t>
      </w:r>
      <w:r w:rsidRPr="003A3419">
        <w:rPr>
          <w:rFonts w:ascii="Times New Roman" w:hAnsi="Times New Roman" w:cs="Times New Roman"/>
          <w:sz w:val="28"/>
          <w:szCs w:val="28"/>
        </w:rPr>
        <w:t>The PACF stands for Partial AutoCorrelation Function. It's a statistical tool used in time series analysis to identify the direct relationship between observations at different time lags while controlling for the effects of other lags. In simpler terms, it measures the correlation between a time series and its lagged values after removing the correlations explained by the intervening lags.</w:t>
      </w:r>
    </w:p>
    <w:p w14:paraId="007575B4" w14:textId="26AE6BD8" w:rsidR="00CC5636" w:rsidRPr="00F90DAB" w:rsidRDefault="00CC5636" w:rsidP="00BD5207">
      <w:pPr>
        <w:ind w:left="720"/>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0C6C0FAB" wp14:editId="28A1D090">
            <wp:extent cx="3689540" cy="2883048"/>
            <wp:effectExtent l="0" t="0" r="6350" b="0"/>
            <wp:docPr id="132058959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89597" name="Picture 1" descr="A graph with numbers and lines&#10;&#10;Description automatically generated"/>
                    <pic:cNvPicPr/>
                  </pic:nvPicPr>
                  <pic:blipFill>
                    <a:blip r:embed="rId24"/>
                    <a:stretch>
                      <a:fillRect/>
                    </a:stretch>
                  </pic:blipFill>
                  <pic:spPr>
                    <a:xfrm>
                      <a:off x="0" y="0"/>
                      <a:ext cx="3689540" cy="2883048"/>
                    </a:xfrm>
                    <a:prstGeom prst="rect">
                      <a:avLst/>
                    </a:prstGeom>
                  </pic:spPr>
                </pic:pic>
              </a:graphicData>
            </a:graphic>
          </wp:inline>
        </w:drawing>
      </w:r>
    </w:p>
    <w:p w14:paraId="20347377" w14:textId="5D412F2F" w:rsidR="00CC5636" w:rsidRPr="00F90DAB" w:rsidRDefault="00CC5636" w:rsidP="00BD5207">
      <w:pPr>
        <w:ind w:left="720"/>
        <w:rPr>
          <w:rFonts w:ascii="Times New Roman" w:hAnsi="Times New Roman" w:cs="Times New Roman"/>
          <w:sz w:val="28"/>
          <w:szCs w:val="28"/>
        </w:rPr>
      </w:pPr>
      <w:r w:rsidRPr="00F90DAB">
        <w:rPr>
          <w:rFonts w:ascii="Times New Roman" w:hAnsi="Times New Roman" w:cs="Times New Roman"/>
          <w:noProof/>
          <w:sz w:val="28"/>
          <w:szCs w:val="28"/>
        </w:rPr>
        <w:lastRenderedPageBreak/>
        <w:drawing>
          <wp:inline distT="0" distB="0" distL="0" distR="0" wp14:anchorId="28BBF4B1" wp14:editId="4DA7033D">
            <wp:extent cx="3657788" cy="2857647"/>
            <wp:effectExtent l="0" t="0" r="0" b="0"/>
            <wp:docPr id="122134536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45363" name="Picture 1" descr="A graph with numbers and lines&#10;&#10;Description automatically generated"/>
                    <pic:cNvPicPr/>
                  </pic:nvPicPr>
                  <pic:blipFill>
                    <a:blip r:embed="rId25"/>
                    <a:stretch>
                      <a:fillRect/>
                    </a:stretch>
                  </pic:blipFill>
                  <pic:spPr>
                    <a:xfrm>
                      <a:off x="0" y="0"/>
                      <a:ext cx="3657788" cy="2857647"/>
                    </a:xfrm>
                    <a:prstGeom prst="rect">
                      <a:avLst/>
                    </a:prstGeom>
                  </pic:spPr>
                </pic:pic>
              </a:graphicData>
            </a:graphic>
          </wp:inline>
        </w:drawing>
      </w:r>
    </w:p>
    <w:p w14:paraId="35853245" w14:textId="61D352B9" w:rsidR="00BD5207" w:rsidRPr="00F90DAB" w:rsidRDefault="00387A00" w:rsidP="00387A00">
      <w:pPr>
        <w:rPr>
          <w:rFonts w:ascii="Times New Roman" w:hAnsi="Times New Roman" w:cs="Times New Roman"/>
          <w:color w:val="0D0D0D"/>
          <w:sz w:val="28"/>
          <w:szCs w:val="28"/>
          <w:shd w:val="clear" w:color="auto" w:fill="FFFFFF"/>
        </w:rPr>
      </w:pPr>
      <w:r w:rsidRPr="00F90DAB">
        <w:rPr>
          <w:rFonts w:ascii="Times New Roman" w:hAnsi="Times New Roman" w:cs="Times New Roman"/>
          <w:sz w:val="28"/>
          <w:szCs w:val="28"/>
        </w:rPr>
        <w:t>A</w:t>
      </w:r>
      <w:r w:rsidR="00BD5207" w:rsidRPr="00F90DAB">
        <w:rPr>
          <w:rFonts w:ascii="Times New Roman" w:hAnsi="Times New Roman" w:cs="Times New Roman"/>
          <w:sz w:val="28"/>
          <w:szCs w:val="28"/>
        </w:rPr>
        <w:t xml:space="preserve">s we can observe that there is downward trend it </w:t>
      </w:r>
      <w:r w:rsidR="00BD5207" w:rsidRPr="00F90DAB">
        <w:rPr>
          <w:rFonts w:ascii="Times New Roman" w:hAnsi="Times New Roman" w:cs="Times New Roman"/>
          <w:color w:val="0D0D0D"/>
          <w:sz w:val="28"/>
          <w:szCs w:val="28"/>
          <w:shd w:val="clear" w:color="auto" w:fill="FFFFFF"/>
        </w:rPr>
        <w:t xml:space="preserve">suggests that the series does not exhibit long-term dependencies and may be suitable for modelling using simpler forecasting methods like ARIMA (AutoRegressive Integrated Moving Average). Hence the data is good for ARIMA testing. </w:t>
      </w:r>
    </w:p>
    <w:p w14:paraId="043D90E9" w14:textId="77777777" w:rsidR="00BD5207" w:rsidRPr="00F90DAB" w:rsidRDefault="00BD5207" w:rsidP="00BD5207">
      <w:pPr>
        <w:rPr>
          <w:rFonts w:ascii="Times New Roman" w:hAnsi="Times New Roman" w:cs="Times New Roman"/>
          <w:color w:val="0D0D0D"/>
          <w:sz w:val="28"/>
          <w:szCs w:val="28"/>
          <w:shd w:val="clear" w:color="auto" w:fill="FFFFFF"/>
        </w:rPr>
      </w:pPr>
    </w:p>
    <w:p w14:paraId="2B3119D8" w14:textId="6CFC2C4E" w:rsidR="00BD5207" w:rsidRPr="00F90DAB" w:rsidRDefault="00BD5207" w:rsidP="00BD5207">
      <w:pPr>
        <w:ind w:left="720"/>
        <w:rPr>
          <w:rFonts w:ascii="Times New Roman" w:hAnsi="Times New Roman" w:cs="Times New Roman"/>
          <w:color w:val="0D0D0D"/>
          <w:sz w:val="28"/>
          <w:szCs w:val="28"/>
          <w:shd w:val="clear" w:color="auto" w:fill="FFFFFF"/>
        </w:rPr>
      </w:pPr>
      <w:r w:rsidRPr="00F90DAB">
        <w:rPr>
          <w:rFonts w:ascii="Times New Roman" w:hAnsi="Times New Roman" w:cs="Times New Roman"/>
          <w:noProof/>
          <w:color w:val="0D0D0D"/>
          <w:sz w:val="28"/>
          <w:szCs w:val="28"/>
          <w:shd w:val="clear" w:color="auto" w:fill="FFFFFF"/>
        </w:rPr>
        <w:drawing>
          <wp:inline distT="0" distB="0" distL="0" distR="0" wp14:anchorId="5B574853" wp14:editId="213CAF8A">
            <wp:extent cx="4038808" cy="1549480"/>
            <wp:effectExtent l="0" t="0" r="0" b="0"/>
            <wp:docPr id="20373178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17890" name="Picture 1" descr="A black text on a white background&#10;&#10;Description automatically generated"/>
                    <pic:cNvPicPr/>
                  </pic:nvPicPr>
                  <pic:blipFill>
                    <a:blip r:embed="rId26"/>
                    <a:stretch>
                      <a:fillRect/>
                    </a:stretch>
                  </pic:blipFill>
                  <pic:spPr>
                    <a:xfrm>
                      <a:off x="0" y="0"/>
                      <a:ext cx="4038808" cy="1549480"/>
                    </a:xfrm>
                    <a:prstGeom prst="rect">
                      <a:avLst/>
                    </a:prstGeom>
                  </pic:spPr>
                </pic:pic>
              </a:graphicData>
            </a:graphic>
          </wp:inline>
        </w:drawing>
      </w:r>
    </w:p>
    <w:p w14:paraId="4C4934FD" w14:textId="39B96819" w:rsidR="00BD5207" w:rsidRPr="00F90DAB" w:rsidRDefault="00024453" w:rsidP="00BD5207">
      <w:pPr>
        <w:rPr>
          <w:rFonts w:ascii="Times New Roman" w:hAnsi="Times New Roman" w:cs="Times New Roman"/>
          <w:color w:val="0D0D0D"/>
          <w:sz w:val="28"/>
          <w:szCs w:val="28"/>
          <w:shd w:val="clear" w:color="auto" w:fill="FFFFFF"/>
        </w:rPr>
      </w:pPr>
      <w:r w:rsidRPr="00F90DAB">
        <w:rPr>
          <w:rFonts w:ascii="Times New Roman" w:hAnsi="Times New Roman" w:cs="Times New Roman"/>
          <w:color w:val="0D0D0D"/>
          <w:sz w:val="28"/>
          <w:szCs w:val="28"/>
          <w:shd w:val="clear" w:color="auto" w:fill="FFFFFF"/>
        </w:rPr>
        <w:t xml:space="preserve">In summary, the </w:t>
      </w:r>
      <w:r w:rsidR="003A3419" w:rsidRPr="00F90DAB">
        <w:rPr>
          <w:rFonts w:ascii="Times New Roman" w:hAnsi="Times New Roman" w:cs="Times New Roman"/>
          <w:color w:val="0D0D0D"/>
          <w:sz w:val="28"/>
          <w:szCs w:val="28"/>
          <w:shd w:val="clear" w:color="auto" w:fill="FFFFFF"/>
        </w:rPr>
        <w:t>ARIMA (</w:t>
      </w:r>
      <w:r w:rsidRPr="00F90DAB">
        <w:rPr>
          <w:rFonts w:ascii="Times New Roman" w:hAnsi="Times New Roman" w:cs="Times New Roman"/>
          <w:color w:val="0D0D0D"/>
          <w:sz w:val="28"/>
          <w:szCs w:val="28"/>
          <w:shd w:val="clear" w:color="auto" w:fill="FFFFFF"/>
        </w:rPr>
        <w:t>0,0,2) model with zero mean suggests that the time series can be adequately described by a moving average model without the need for autoregressive terms or differencing. The estimated coefficients provide insight into how past errors influence the current value of the series. It includes two moving average terms (MA), indicating that the current value of the series is influenced by the past two forecast errors (residuals)</w:t>
      </w:r>
    </w:p>
    <w:p w14:paraId="6D85CF7E" w14:textId="77777777" w:rsidR="00024453" w:rsidRPr="00F90DAB" w:rsidRDefault="00024453" w:rsidP="00BD5207">
      <w:pPr>
        <w:rPr>
          <w:rFonts w:ascii="Times New Roman" w:hAnsi="Times New Roman" w:cs="Times New Roman"/>
          <w:color w:val="0D0D0D"/>
          <w:sz w:val="28"/>
          <w:szCs w:val="28"/>
          <w:shd w:val="clear" w:color="auto" w:fill="FFFFFF"/>
        </w:rPr>
      </w:pPr>
    </w:p>
    <w:p w14:paraId="67F04515" w14:textId="657497B5" w:rsidR="00024453" w:rsidRPr="00F90DAB" w:rsidRDefault="00024453" w:rsidP="00BD5207">
      <w:pPr>
        <w:rPr>
          <w:rFonts w:ascii="Times New Roman" w:hAnsi="Times New Roman" w:cs="Times New Roman"/>
          <w:color w:val="0D0D0D"/>
          <w:sz w:val="28"/>
          <w:szCs w:val="28"/>
          <w:shd w:val="clear" w:color="auto" w:fill="FFFFFF"/>
        </w:rPr>
      </w:pPr>
      <w:r w:rsidRPr="00F90DAB">
        <w:rPr>
          <w:rFonts w:ascii="Times New Roman" w:hAnsi="Times New Roman" w:cs="Times New Roman"/>
          <w:noProof/>
          <w:color w:val="0D0D0D"/>
          <w:sz w:val="28"/>
          <w:szCs w:val="28"/>
          <w:shd w:val="clear" w:color="auto" w:fill="FFFFFF"/>
        </w:rPr>
        <w:lastRenderedPageBreak/>
        <w:drawing>
          <wp:inline distT="0" distB="0" distL="0" distR="0" wp14:anchorId="44ECD87D" wp14:editId="4D3A162A">
            <wp:extent cx="4667490" cy="2686188"/>
            <wp:effectExtent l="0" t="0" r="0" b="0"/>
            <wp:docPr id="406555785"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55785" name="Picture 1" descr="A graph of a sound wave&#10;&#10;Description automatically generated"/>
                    <pic:cNvPicPr/>
                  </pic:nvPicPr>
                  <pic:blipFill>
                    <a:blip r:embed="rId27"/>
                    <a:stretch>
                      <a:fillRect/>
                    </a:stretch>
                  </pic:blipFill>
                  <pic:spPr>
                    <a:xfrm>
                      <a:off x="0" y="0"/>
                      <a:ext cx="4667490" cy="2686188"/>
                    </a:xfrm>
                    <a:prstGeom prst="rect">
                      <a:avLst/>
                    </a:prstGeom>
                  </pic:spPr>
                </pic:pic>
              </a:graphicData>
            </a:graphic>
          </wp:inline>
        </w:drawing>
      </w:r>
    </w:p>
    <w:p w14:paraId="649907A8" w14:textId="23E1CD34" w:rsidR="00CC5636" w:rsidRPr="00F90DAB" w:rsidRDefault="002E1FDE" w:rsidP="00BD5207">
      <w:pPr>
        <w:rPr>
          <w:rFonts w:ascii="Times New Roman" w:hAnsi="Times New Roman" w:cs="Times New Roman"/>
          <w:color w:val="0D0D0D"/>
          <w:sz w:val="28"/>
          <w:szCs w:val="28"/>
          <w:shd w:val="clear" w:color="auto" w:fill="FFFFFF"/>
        </w:rPr>
      </w:pPr>
      <w:r w:rsidRPr="003A3419">
        <w:rPr>
          <w:rFonts w:ascii="Times New Roman" w:hAnsi="Times New Roman" w:cs="Times New Roman"/>
          <w:b/>
          <w:bCs/>
          <w:color w:val="0D0D0D"/>
          <w:sz w:val="28"/>
          <w:szCs w:val="28"/>
          <w:shd w:val="clear" w:color="auto" w:fill="FFFFFF"/>
        </w:rPr>
        <w:t xml:space="preserve">Moving on for the Box- Pierce </w:t>
      </w:r>
      <w:r w:rsidR="00980D31" w:rsidRPr="003A3419">
        <w:rPr>
          <w:rFonts w:ascii="Times New Roman" w:hAnsi="Times New Roman" w:cs="Times New Roman"/>
          <w:b/>
          <w:bCs/>
          <w:color w:val="0D0D0D"/>
          <w:sz w:val="28"/>
          <w:szCs w:val="28"/>
          <w:shd w:val="clear" w:color="auto" w:fill="FFFFFF"/>
        </w:rPr>
        <w:t>test:</w:t>
      </w:r>
      <w:r w:rsidRPr="00F90DAB">
        <w:rPr>
          <w:rFonts w:ascii="Times New Roman" w:hAnsi="Times New Roman" w:cs="Times New Roman"/>
          <w:color w:val="0D0D0D"/>
          <w:sz w:val="28"/>
          <w:szCs w:val="28"/>
          <w:shd w:val="clear" w:color="auto" w:fill="FFFFFF"/>
        </w:rPr>
        <w:t xml:space="preserve"> </w:t>
      </w:r>
      <w:r w:rsidRPr="00F90DAB">
        <w:rPr>
          <w:rFonts w:ascii="Times New Roman" w:hAnsi="Times New Roman" w:cs="Times New Roman"/>
          <w:color w:val="0D0D0D"/>
          <w:sz w:val="28"/>
          <w:szCs w:val="28"/>
          <w:shd w:val="clear" w:color="auto" w:fill="FFFFFF"/>
        </w:rPr>
        <w:br/>
      </w:r>
      <w:r w:rsidR="00CC5636" w:rsidRPr="00F90DAB">
        <w:rPr>
          <w:rFonts w:ascii="Times New Roman" w:hAnsi="Times New Roman" w:cs="Times New Roman"/>
          <w:color w:val="0D0D0D"/>
          <w:sz w:val="28"/>
          <w:szCs w:val="28"/>
          <w:shd w:val="clear" w:color="auto" w:fill="FFFFFF"/>
        </w:rPr>
        <w:t>As we can observe that the p value is less that means that there exists auto corelation between the residuals. A low p-value from the test suggests that there is significant autocorrelation in the residuals, indicating a lack of fit of the model to the data. On the other hand, a high p-value suggests that the residuals are consistent with being independently distributed, indicating a good fit of the model.</w:t>
      </w:r>
    </w:p>
    <w:p w14:paraId="6147C1DE" w14:textId="77777777" w:rsidR="00CC5636" w:rsidRPr="00F90DAB" w:rsidRDefault="00CC5636" w:rsidP="00BD5207">
      <w:pPr>
        <w:rPr>
          <w:rFonts w:ascii="Times New Roman" w:hAnsi="Times New Roman" w:cs="Times New Roman"/>
          <w:color w:val="0D0D0D"/>
          <w:sz w:val="28"/>
          <w:szCs w:val="28"/>
          <w:shd w:val="clear" w:color="auto" w:fill="FFFFFF"/>
        </w:rPr>
      </w:pPr>
    </w:p>
    <w:p w14:paraId="0ECE383F" w14:textId="25CEDD9F" w:rsidR="00CC5636" w:rsidRPr="00F90DAB" w:rsidRDefault="00CC5636" w:rsidP="00CC5636">
      <w:pPr>
        <w:pStyle w:val="HTMLPreformatted"/>
        <w:shd w:val="clear" w:color="auto" w:fill="FFFFFF"/>
        <w:wordWrap w:val="0"/>
        <w:rPr>
          <w:rFonts w:ascii="Times New Roman" w:hAnsi="Times New Roman" w:cs="Times New Roman"/>
          <w:color w:val="0D0D0D"/>
          <w:sz w:val="28"/>
          <w:szCs w:val="28"/>
          <w:shd w:val="clear" w:color="auto" w:fill="FFFFFF"/>
        </w:rPr>
      </w:pPr>
      <w:r w:rsidRPr="00F90DAB">
        <w:rPr>
          <w:rFonts w:ascii="Times New Roman" w:hAnsi="Times New Roman" w:cs="Times New Roman"/>
          <w:color w:val="0D0D0D"/>
          <w:sz w:val="28"/>
          <w:szCs w:val="28"/>
          <w:shd w:val="clear" w:color="auto" w:fill="FFFFFF"/>
        </w:rPr>
        <w:t>Hence, we proceed further and reject the null hypothesis and conclude that auto corelation exists.</w:t>
      </w:r>
    </w:p>
    <w:p w14:paraId="7C75DA5B" w14:textId="77777777" w:rsidR="00CC5636" w:rsidRPr="00F90DAB" w:rsidRDefault="00CC5636" w:rsidP="00CC5636">
      <w:pPr>
        <w:pStyle w:val="HTMLPreformatted"/>
        <w:shd w:val="clear" w:color="auto" w:fill="FFFFFF"/>
        <w:wordWrap w:val="0"/>
        <w:rPr>
          <w:rFonts w:ascii="Times New Roman" w:hAnsi="Times New Roman" w:cs="Times New Roman"/>
          <w:color w:val="000000"/>
          <w:sz w:val="28"/>
          <w:szCs w:val="28"/>
          <w:bdr w:val="none" w:sz="0" w:space="0" w:color="auto" w:frame="1"/>
        </w:rPr>
      </w:pPr>
    </w:p>
    <w:p w14:paraId="44FA0AD2" w14:textId="5EBE4F5F" w:rsidR="00EE12D2" w:rsidRPr="00F90DAB" w:rsidRDefault="00CF6972" w:rsidP="00EE12D2">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45F7CAD9" wp14:editId="4E2DD0C8">
            <wp:extent cx="5105662" cy="908097"/>
            <wp:effectExtent l="0" t="0" r="0" b="6350"/>
            <wp:docPr id="64377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71076" name=""/>
                    <pic:cNvPicPr/>
                  </pic:nvPicPr>
                  <pic:blipFill>
                    <a:blip r:embed="rId28"/>
                    <a:stretch>
                      <a:fillRect/>
                    </a:stretch>
                  </pic:blipFill>
                  <pic:spPr>
                    <a:xfrm>
                      <a:off x="0" y="0"/>
                      <a:ext cx="5105662" cy="908097"/>
                    </a:xfrm>
                    <a:prstGeom prst="rect">
                      <a:avLst/>
                    </a:prstGeom>
                  </pic:spPr>
                </pic:pic>
              </a:graphicData>
            </a:graphic>
          </wp:inline>
        </w:drawing>
      </w:r>
    </w:p>
    <w:p w14:paraId="1FA044BD" w14:textId="77777777" w:rsidR="00EE0111" w:rsidRPr="00F90DAB" w:rsidRDefault="00EE0111" w:rsidP="00EE12D2">
      <w:pPr>
        <w:rPr>
          <w:rFonts w:ascii="Times New Roman" w:hAnsi="Times New Roman" w:cs="Times New Roman"/>
          <w:sz w:val="28"/>
          <w:szCs w:val="28"/>
        </w:rPr>
      </w:pPr>
    </w:p>
    <w:p w14:paraId="77CA7A10" w14:textId="3BD9A510" w:rsidR="00EE0111" w:rsidRPr="003A3419" w:rsidRDefault="00EE0111" w:rsidP="00EE12D2">
      <w:pPr>
        <w:rPr>
          <w:rFonts w:ascii="Times New Roman" w:hAnsi="Times New Roman" w:cs="Times New Roman"/>
          <w:b/>
          <w:bCs/>
          <w:sz w:val="28"/>
          <w:szCs w:val="28"/>
        </w:rPr>
      </w:pPr>
      <w:r w:rsidRPr="003A3419">
        <w:rPr>
          <w:rFonts w:ascii="Times New Roman" w:hAnsi="Times New Roman" w:cs="Times New Roman"/>
          <w:b/>
          <w:bCs/>
          <w:sz w:val="28"/>
          <w:szCs w:val="28"/>
        </w:rPr>
        <w:t>Test for Volatility Clustering or Heteroskedasticity: Box Test</w:t>
      </w:r>
    </w:p>
    <w:p w14:paraId="0E725CD5" w14:textId="08F667DB" w:rsidR="008A5268" w:rsidRPr="00F90DAB" w:rsidRDefault="008A5268" w:rsidP="00EE12D2">
      <w:pPr>
        <w:rPr>
          <w:rFonts w:ascii="Times New Roman" w:hAnsi="Times New Roman" w:cs="Times New Roman"/>
          <w:color w:val="0D0D0D"/>
          <w:sz w:val="28"/>
          <w:szCs w:val="28"/>
          <w:shd w:val="clear" w:color="auto" w:fill="FFFFFF"/>
        </w:rPr>
      </w:pPr>
      <w:r w:rsidRPr="00F90DAB">
        <w:rPr>
          <w:rFonts w:ascii="Times New Roman" w:hAnsi="Times New Roman" w:cs="Times New Roman"/>
          <w:sz w:val="28"/>
          <w:szCs w:val="28"/>
        </w:rPr>
        <w:t>It’</w:t>
      </w:r>
      <w:r w:rsidRPr="00F90DAB">
        <w:rPr>
          <w:rFonts w:ascii="Times New Roman" w:hAnsi="Times New Roman" w:cs="Times New Roman"/>
          <w:color w:val="0D0D0D"/>
          <w:sz w:val="28"/>
          <w:szCs w:val="28"/>
          <w:shd w:val="clear" w:color="auto" w:fill="FFFFFF"/>
        </w:rPr>
        <w:t>s used in time series analysis to detect the presence of conditional heteroskedasticity in the residuals of a model. Conditional heteroskedasticity refers to the situation where the variability of the residuals (or errors) in a time series model is not constant over time but instead exhibits clustering or patterns of volatility.</w:t>
      </w:r>
    </w:p>
    <w:p w14:paraId="0AAEC5BC" w14:textId="77777777" w:rsidR="008A5268" w:rsidRPr="00F90DAB" w:rsidRDefault="008A5268" w:rsidP="00EE12D2">
      <w:pPr>
        <w:rPr>
          <w:rFonts w:ascii="Times New Roman" w:hAnsi="Times New Roman" w:cs="Times New Roman"/>
          <w:color w:val="0D0D0D"/>
          <w:sz w:val="28"/>
          <w:szCs w:val="28"/>
          <w:shd w:val="clear" w:color="auto" w:fill="FFFFFF"/>
        </w:rPr>
      </w:pPr>
    </w:p>
    <w:p w14:paraId="71EF14C5" w14:textId="2205B7CE" w:rsidR="008A5268" w:rsidRPr="00F90DAB" w:rsidRDefault="00E12409" w:rsidP="00EE12D2">
      <w:pPr>
        <w:rPr>
          <w:rFonts w:ascii="Times New Roman" w:hAnsi="Times New Roman" w:cs="Times New Roman"/>
          <w:sz w:val="28"/>
          <w:szCs w:val="28"/>
        </w:rPr>
      </w:pPr>
      <w:r w:rsidRPr="00F90DAB">
        <w:rPr>
          <w:rFonts w:ascii="Times New Roman" w:hAnsi="Times New Roman" w:cs="Times New Roman"/>
          <w:noProof/>
          <w:sz w:val="28"/>
          <w:szCs w:val="28"/>
        </w:rPr>
        <w:lastRenderedPageBreak/>
        <w:drawing>
          <wp:inline distT="0" distB="0" distL="0" distR="0" wp14:anchorId="50690CF0" wp14:editId="69222861">
            <wp:extent cx="3873699" cy="1212912"/>
            <wp:effectExtent l="0" t="0" r="0" b="6350"/>
            <wp:docPr id="1500959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59370" name=""/>
                    <pic:cNvPicPr/>
                  </pic:nvPicPr>
                  <pic:blipFill>
                    <a:blip r:embed="rId29"/>
                    <a:stretch>
                      <a:fillRect/>
                    </a:stretch>
                  </pic:blipFill>
                  <pic:spPr>
                    <a:xfrm>
                      <a:off x="0" y="0"/>
                      <a:ext cx="3873699" cy="1212912"/>
                    </a:xfrm>
                    <a:prstGeom prst="rect">
                      <a:avLst/>
                    </a:prstGeom>
                  </pic:spPr>
                </pic:pic>
              </a:graphicData>
            </a:graphic>
          </wp:inline>
        </w:drawing>
      </w:r>
    </w:p>
    <w:p w14:paraId="3681CFE2" w14:textId="77777777" w:rsidR="00F55F41" w:rsidRPr="00F90DAB" w:rsidRDefault="00F55F41" w:rsidP="00EE12D2">
      <w:pPr>
        <w:rPr>
          <w:rFonts w:ascii="Times New Roman" w:hAnsi="Times New Roman" w:cs="Times New Roman"/>
          <w:sz w:val="28"/>
          <w:szCs w:val="28"/>
        </w:rPr>
      </w:pPr>
    </w:p>
    <w:p w14:paraId="79ED156E" w14:textId="3B0ADD10" w:rsidR="00F55F41" w:rsidRPr="003A3419" w:rsidRDefault="00F55F41" w:rsidP="00EE12D2">
      <w:pPr>
        <w:rPr>
          <w:rFonts w:ascii="Times New Roman" w:hAnsi="Times New Roman" w:cs="Times New Roman"/>
          <w:b/>
          <w:bCs/>
          <w:sz w:val="28"/>
          <w:szCs w:val="28"/>
        </w:rPr>
      </w:pPr>
      <w:r w:rsidRPr="003A3419">
        <w:rPr>
          <w:rFonts w:ascii="Times New Roman" w:hAnsi="Times New Roman" w:cs="Times New Roman"/>
          <w:b/>
          <w:bCs/>
          <w:sz w:val="28"/>
          <w:szCs w:val="28"/>
        </w:rPr>
        <w:t>GARCH FORECAST:</w:t>
      </w:r>
    </w:p>
    <w:p w14:paraId="1109C56C" w14:textId="52B3328C" w:rsidR="00C44DC8" w:rsidRPr="00F90DAB" w:rsidRDefault="00C44DC8" w:rsidP="00EE12D2">
      <w:pPr>
        <w:rPr>
          <w:rFonts w:ascii="Times New Roman" w:hAnsi="Times New Roman" w:cs="Times New Roman"/>
          <w:sz w:val="28"/>
          <w:szCs w:val="28"/>
        </w:rPr>
      </w:pPr>
      <w:r w:rsidRPr="00F90DAB">
        <w:rPr>
          <w:rFonts w:ascii="Times New Roman" w:hAnsi="Times New Roman" w:cs="Times New Roman"/>
          <w:color w:val="0D0D0D"/>
          <w:sz w:val="28"/>
          <w:szCs w:val="28"/>
          <w:shd w:val="clear" w:color="auto" w:fill="FFFFFF"/>
        </w:rPr>
        <w:t>The GARCH (Generalized Autoregressive Conditional Heteroskedasticity) test, often referred to as the ARCH-LM test, is used to assess whether a time series exhibits autoregressive conditional heteroskedasticity (ARCH) or generalized autoregressive conditional heteroskedasticity (GARCH) effects.</w:t>
      </w:r>
    </w:p>
    <w:p w14:paraId="46A5BD7E" w14:textId="77777777" w:rsidR="005119CB" w:rsidRPr="00F90DAB" w:rsidRDefault="005119CB" w:rsidP="00EE12D2">
      <w:pPr>
        <w:rPr>
          <w:rFonts w:ascii="Times New Roman" w:hAnsi="Times New Roman" w:cs="Times New Roman"/>
          <w:sz w:val="28"/>
          <w:szCs w:val="28"/>
        </w:rPr>
      </w:pPr>
    </w:p>
    <w:p w14:paraId="03512A20" w14:textId="654C63A9" w:rsidR="005119CB" w:rsidRPr="00F90DAB" w:rsidRDefault="005119CB" w:rsidP="00EE12D2">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3E983EFC" wp14:editId="74F01E27">
            <wp:extent cx="5731510" cy="1196340"/>
            <wp:effectExtent l="0" t="0" r="2540" b="3810"/>
            <wp:docPr id="193704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47143" name=""/>
                    <pic:cNvPicPr/>
                  </pic:nvPicPr>
                  <pic:blipFill>
                    <a:blip r:embed="rId30"/>
                    <a:stretch>
                      <a:fillRect/>
                    </a:stretch>
                  </pic:blipFill>
                  <pic:spPr>
                    <a:xfrm>
                      <a:off x="0" y="0"/>
                      <a:ext cx="5731510" cy="1196340"/>
                    </a:xfrm>
                    <a:prstGeom prst="rect">
                      <a:avLst/>
                    </a:prstGeom>
                  </pic:spPr>
                </pic:pic>
              </a:graphicData>
            </a:graphic>
          </wp:inline>
        </w:drawing>
      </w:r>
    </w:p>
    <w:p w14:paraId="5E3AEF8B" w14:textId="77777777" w:rsidR="00BE4599" w:rsidRPr="00F90DAB" w:rsidRDefault="00BE4599" w:rsidP="00EE12D2">
      <w:pPr>
        <w:rPr>
          <w:rFonts w:ascii="Times New Roman" w:hAnsi="Times New Roman" w:cs="Times New Roman"/>
          <w:sz w:val="28"/>
          <w:szCs w:val="28"/>
        </w:rPr>
      </w:pPr>
    </w:p>
    <w:p w14:paraId="49EA837C" w14:textId="2E5B9A48" w:rsidR="00BE4599" w:rsidRPr="00F90DAB" w:rsidRDefault="000F698B" w:rsidP="00EE12D2">
      <w:pPr>
        <w:rPr>
          <w:rFonts w:ascii="Times New Roman" w:hAnsi="Times New Roman" w:cs="Times New Roman"/>
          <w:sz w:val="28"/>
          <w:szCs w:val="28"/>
        </w:rPr>
      </w:pPr>
      <w:r w:rsidRPr="00F90DAB">
        <w:rPr>
          <w:rFonts w:ascii="Times New Roman" w:hAnsi="Times New Roman" w:cs="Times New Roman"/>
          <w:color w:val="0D0D0D"/>
          <w:sz w:val="28"/>
          <w:szCs w:val="28"/>
          <w:shd w:val="clear" w:color="auto" w:fill="FFFFFF"/>
        </w:rPr>
        <w:t>Overall, the output suggests that while there is evidence of overall sign bias in the residuals of the GARCH model, there is no significant negative or positive sign bias, and the joint effect of sign bias is not significant.</w:t>
      </w:r>
    </w:p>
    <w:p w14:paraId="0B356B14" w14:textId="2D85A047" w:rsidR="00BE4599" w:rsidRPr="00F90DAB" w:rsidRDefault="00BE4599" w:rsidP="00EE12D2">
      <w:pPr>
        <w:rPr>
          <w:rFonts w:ascii="Times New Roman" w:hAnsi="Times New Roman" w:cs="Times New Roman"/>
          <w:sz w:val="28"/>
          <w:szCs w:val="28"/>
        </w:rPr>
      </w:pPr>
      <w:r w:rsidRPr="00F90DAB">
        <w:rPr>
          <w:rFonts w:ascii="Times New Roman" w:hAnsi="Times New Roman" w:cs="Times New Roman"/>
          <w:noProof/>
          <w:sz w:val="28"/>
          <w:szCs w:val="28"/>
        </w:rPr>
        <w:drawing>
          <wp:inline distT="0" distB="0" distL="0" distR="0" wp14:anchorId="7A628401" wp14:editId="5B28A05E">
            <wp:extent cx="5051292" cy="2807144"/>
            <wp:effectExtent l="0" t="0" r="0" b="0"/>
            <wp:docPr id="320723570" name="Picture 1" descr="A graph showing a number of ba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23570" name="Picture 1" descr="A graph showing a number of bands&#10;&#10;Description automatically generated"/>
                    <pic:cNvPicPr/>
                  </pic:nvPicPr>
                  <pic:blipFill>
                    <a:blip r:embed="rId31"/>
                    <a:stretch>
                      <a:fillRect/>
                    </a:stretch>
                  </pic:blipFill>
                  <pic:spPr>
                    <a:xfrm>
                      <a:off x="0" y="0"/>
                      <a:ext cx="5056047" cy="2809786"/>
                    </a:xfrm>
                    <a:prstGeom prst="rect">
                      <a:avLst/>
                    </a:prstGeom>
                  </pic:spPr>
                </pic:pic>
              </a:graphicData>
            </a:graphic>
          </wp:inline>
        </w:drawing>
      </w:r>
    </w:p>
    <w:p w14:paraId="324DD02F" w14:textId="57C1102B" w:rsidR="00BE4599" w:rsidRPr="00F90DAB" w:rsidRDefault="00BE4599" w:rsidP="00EE12D2">
      <w:pPr>
        <w:rPr>
          <w:rFonts w:ascii="Times New Roman" w:hAnsi="Times New Roman" w:cs="Times New Roman"/>
          <w:sz w:val="28"/>
          <w:szCs w:val="28"/>
        </w:rPr>
      </w:pPr>
      <w:r w:rsidRPr="00F90DAB">
        <w:rPr>
          <w:rFonts w:ascii="Times New Roman" w:hAnsi="Times New Roman" w:cs="Times New Roman"/>
          <w:noProof/>
          <w:sz w:val="28"/>
          <w:szCs w:val="28"/>
        </w:rPr>
        <w:lastRenderedPageBreak/>
        <w:drawing>
          <wp:inline distT="0" distB="0" distL="0" distR="0" wp14:anchorId="24963277" wp14:editId="108F7A65">
            <wp:extent cx="5731510" cy="3285490"/>
            <wp:effectExtent l="0" t="0" r="2540" b="0"/>
            <wp:docPr id="1287831797"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31797" name="Picture 1" descr="A graph with red lines&#10;&#10;Description automatically generated"/>
                    <pic:cNvPicPr/>
                  </pic:nvPicPr>
                  <pic:blipFill>
                    <a:blip r:embed="rId32"/>
                    <a:stretch>
                      <a:fillRect/>
                    </a:stretch>
                  </pic:blipFill>
                  <pic:spPr>
                    <a:xfrm>
                      <a:off x="0" y="0"/>
                      <a:ext cx="5731510" cy="3285490"/>
                    </a:xfrm>
                    <a:prstGeom prst="rect">
                      <a:avLst/>
                    </a:prstGeom>
                  </pic:spPr>
                </pic:pic>
              </a:graphicData>
            </a:graphic>
          </wp:inline>
        </w:drawing>
      </w:r>
    </w:p>
    <w:p w14:paraId="239C25D1" w14:textId="77777777" w:rsidR="00F76596" w:rsidRPr="00F90DAB" w:rsidRDefault="00F76596" w:rsidP="00EE12D2">
      <w:pPr>
        <w:rPr>
          <w:rFonts w:ascii="Times New Roman" w:hAnsi="Times New Roman" w:cs="Times New Roman"/>
          <w:sz w:val="28"/>
          <w:szCs w:val="28"/>
        </w:rPr>
      </w:pPr>
    </w:p>
    <w:p w14:paraId="0D0B1953" w14:textId="77777777" w:rsidR="00F76596" w:rsidRPr="00F76596" w:rsidRDefault="00F76596" w:rsidP="00F76596">
      <w:pPr>
        <w:numPr>
          <w:ilvl w:val="0"/>
          <w:numId w:val="7"/>
        </w:numPr>
        <w:rPr>
          <w:rFonts w:ascii="Times New Roman" w:hAnsi="Times New Roman" w:cs="Times New Roman"/>
          <w:sz w:val="28"/>
          <w:szCs w:val="28"/>
        </w:rPr>
      </w:pPr>
      <w:r w:rsidRPr="00F76596">
        <w:rPr>
          <w:rFonts w:ascii="Times New Roman" w:hAnsi="Times New Roman" w:cs="Times New Roman"/>
          <w:b/>
          <w:bCs/>
          <w:sz w:val="28"/>
          <w:szCs w:val="28"/>
        </w:rPr>
        <w:t>Blue Line (Actual Values)</w:t>
      </w:r>
      <w:r w:rsidRPr="00F76596">
        <w:rPr>
          <w:rFonts w:ascii="Times New Roman" w:hAnsi="Times New Roman" w:cs="Times New Roman"/>
          <w:sz w:val="28"/>
          <w:szCs w:val="28"/>
        </w:rPr>
        <w:t>:</w:t>
      </w:r>
    </w:p>
    <w:p w14:paraId="7DD73866" w14:textId="77777777" w:rsidR="00F76596" w:rsidRPr="00F76596" w:rsidRDefault="00F76596" w:rsidP="00F76596">
      <w:pPr>
        <w:numPr>
          <w:ilvl w:val="1"/>
          <w:numId w:val="7"/>
        </w:numPr>
        <w:rPr>
          <w:rFonts w:ascii="Times New Roman" w:hAnsi="Times New Roman" w:cs="Times New Roman"/>
          <w:sz w:val="28"/>
          <w:szCs w:val="28"/>
        </w:rPr>
      </w:pPr>
      <w:r w:rsidRPr="00F76596">
        <w:rPr>
          <w:rFonts w:ascii="Times New Roman" w:hAnsi="Times New Roman" w:cs="Times New Roman"/>
          <w:sz w:val="28"/>
          <w:szCs w:val="28"/>
        </w:rPr>
        <w:t>Downward trend: The blue line represents a historical or observed downward trend in the variable over time. This could indicate that the variable has been decreasing or experiencing a decline in values over the observed period.</w:t>
      </w:r>
    </w:p>
    <w:p w14:paraId="449BAA8C" w14:textId="77777777" w:rsidR="00F76596" w:rsidRPr="00F76596" w:rsidRDefault="00F76596" w:rsidP="00F76596">
      <w:pPr>
        <w:numPr>
          <w:ilvl w:val="0"/>
          <w:numId w:val="7"/>
        </w:numPr>
        <w:rPr>
          <w:rFonts w:ascii="Times New Roman" w:hAnsi="Times New Roman" w:cs="Times New Roman"/>
          <w:sz w:val="28"/>
          <w:szCs w:val="28"/>
        </w:rPr>
      </w:pPr>
      <w:r w:rsidRPr="00F76596">
        <w:rPr>
          <w:rFonts w:ascii="Times New Roman" w:hAnsi="Times New Roman" w:cs="Times New Roman"/>
          <w:b/>
          <w:bCs/>
          <w:sz w:val="28"/>
          <w:szCs w:val="28"/>
        </w:rPr>
        <w:t>Red Line (Forecasted Values)</w:t>
      </w:r>
      <w:r w:rsidRPr="00F76596">
        <w:rPr>
          <w:rFonts w:ascii="Times New Roman" w:hAnsi="Times New Roman" w:cs="Times New Roman"/>
          <w:sz w:val="28"/>
          <w:szCs w:val="28"/>
        </w:rPr>
        <w:t>:</w:t>
      </w:r>
    </w:p>
    <w:p w14:paraId="22EAA2B0" w14:textId="77777777" w:rsidR="00F76596" w:rsidRPr="00F76596" w:rsidRDefault="00F76596" w:rsidP="00F76596">
      <w:pPr>
        <w:numPr>
          <w:ilvl w:val="1"/>
          <w:numId w:val="7"/>
        </w:numPr>
        <w:rPr>
          <w:rFonts w:ascii="Times New Roman" w:hAnsi="Times New Roman" w:cs="Times New Roman"/>
          <w:sz w:val="28"/>
          <w:szCs w:val="28"/>
        </w:rPr>
      </w:pPr>
      <w:r w:rsidRPr="00F76596">
        <w:rPr>
          <w:rFonts w:ascii="Times New Roman" w:hAnsi="Times New Roman" w:cs="Times New Roman"/>
          <w:sz w:val="28"/>
          <w:szCs w:val="28"/>
        </w:rPr>
        <w:t>High values: The red line represents the forecasted or predicted values of the variable. If the red line is high while the blue line is declining, it suggests that the model is forecasting an increase or higher values for the variable in the future, despite the current downward trend observed in the data.</w:t>
      </w:r>
    </w:p>
    <w:p w14:paraId="1E700E02" w14:textId="77777777" w:rsidR="00F76596" w:rsidRPr="00F76596" w:rsidRDefault="00F76596" w:rsidP="00F76596">
      <w:pPr>
        <w:rPr>
          <w:rFonts w:ascii="Times New Roman" w:hAnsi="Times New Roman" w:cs="Times New Roman"/>
          <w:sz w:val="28"/>
          <w:szCs w:val="28"/>
        </w:rPr>
      </w:pPr>
      <w:r w:rsidRPr="00F76596">
        <w:rPr>
          <w:rFonts w:ascii="Times New Roman" w:hAnsi="Times New Roman" w:cs="Times New Roman"/>
          <w:sz w:val="28"/>
          <w:szCs w:val="28"/>
        </w:rPr>
        <w:t>In this scenario, the model's forecasts diverge from the current trend observed in the data, indicating that the model predicts a reversal or change in the trend towards higher values. This could imply that the model anticipates a shift in the underlying factors influencing the variable, leading to an upward movement in values despite the historical downward trend.</w:t>
      </w:r>
    </w:p>
    <w:p w14:paraId="5CFB457B" w14:textId="77777777" w:rsidR="00F76596" w:rsidRPr="00F90DAB" w:rsidRDefault="00F76596" w:rsidP="00EE12D2">
      <w:pPr>
        <w:rPr>
          <w:rFonts w:ascii="Times New Roman" w:hAnsi="Times New Roman" w:cs="Times New Roman"/>
          <w:sz w:val="28"/>
          <w:szCs w:val="28"/>
        </w:rPr>
      </w:pPr>
    </w:p>
    <w:sectPr w:rsidR="00F76596" w:rsidRPr="00F90DAB" w:rsidSect="005F71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E1B3A" w14:textId="77777777" w:rsidR="005F71B2" w:rsidRDefault="005F71B2">
      <w:pPr>
        <w:spacing w:after="0" w:line="240" w:lineRule="auto"/>
      </w:pPr>
      <w:r>
        <w:separator/>
      </w:r>
    </w:p>
  </w:endnote>
  <w:endnote w:type="continuationSeparator" w:id="0">
    <w:p w14:paraId="12111152" w14:textId="77777777" w:rsidR="005F71B2" w:rsidRDefault="005F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DE90" w14:textId="77777777" w:rsidR="00E65F13" w:rsidRDefault="00E65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B4B6" w14:textId="77777777" w:rsidR="00E65F13" w:rsidRDefault="00E65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A8DD" w14:textId="77777777" w:rsidR="00E65F13" w:rsidRDefault="00E65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8FAE" w14:textId="77777777" w:rsidR="005F71B2" w:rsidRDefault="005F71B2">
      <w:pPr>
        <w:spacing w:after="0" w:line="240" w:lineRule="auto"/>
      </w:pPr>
      <w:r>
        <w:separator/>
      </w:r>
    </w:p>
  </w:footnote>
  <w:footnote w:type="continuationSeparator" w:id="0">
    <w:p w14:paraId="4269E720" w14:textId="77777777" w:rsidR="005F71B2" w:rsidRDefault="005F7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35E9" w14:textId="3264E063" w:rsidR="00E65F13" w:rsidRDefault="003A3419">
    <w:pPr>
      <w:pStyle w:val="Header"/>
    </w:pPr>
    <w:r>
      <w:rPr>
        <w:noProof/>
      </w:rPr>
      <w:pict w14:anchorId="630112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87735" o:spid="_x0000_s1026" type="#_x0000_t75" style="position:absolute;margin-left:0;margin-top:0;width:451.1pt;height:310.55pt;z-index:-251657216;mso-position-horizontal:center;mso-position-horizontal-relative:margin;mso-position-vertical:center;mso-position-vertical-relative:margin" o:allowincell="f">
          <v:imagedata r:id="rId1" o:title="logo-removebg-preview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A7AE" w14:textId="3B383E77" w:rsidR="00E65F13" w:rsidRDefault="003A3419" w:rsidP="001D4660">
    <w:pPr>
      <w:pStyle w:val="Header"/>
    </w:pPr>
    <w:r>
      <w:rPr>
        <w:noProof/>
      </w:rPr>
      <w:pict w14:anchorId="77C12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87736" o:spid="_x0000_s1027" type="#_x0000_t75" style="position:absolute;margin-left:0;margin-top:0;width:451.1pt;height:310.55pt;z-index:-251656192;mso-position-horizontal:center;mso-position-horizontal-relative:margin;mso-position-vertical:center;mso-position-vertical-relative:margin" o:allowincell="f">
          <v:imagedata r:id="rId1" o:title="logo-removebg-preview (2)" gain="19661f" blacklevel="22938f"/>
          <w10:wrap anchorx="margin" anchory="margin"/>
        </v:shape>
      </w:pict>
    </w:r>
  </w:p>
  <w:p w14:paraId="55A6B1AD" w14:textId="77777777" w:rsidR="00E65F13" w:rsidRPr="001D4660" w:rsidRDefault="00E65F13" w:rsidP="001D46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828FC" w14:textId="75C97F95" w:rsidR="00E65F13" w:rsidRDefault="003A3419">
    <w:pPr>
      <w:pStyle w:val="Header"/>
    </w:pPr>
    <w:r>
      <w:rPr>
        <w:noProof/>
      </w:rPr>
      <w:pict w14:anchorId="4E306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87734" o:spid="_x0000_s1025" type="#_x0000_t75" style="position:absolute;margin-left:0;margin-top:0;width:451.1pt;height:310.55pt;z-index:-251658240;mso-position-horizontal:center;mso-position-horizontal-relative:margin;mso-position-vertical:center;mso-position-vertical-relative:margin" o:allowincell="f">
          <v:imagedata r:id="rId1" o:title="logo-removebg-preview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F4A"/>
    <w:multiLevelType w:val="multilevel"/>
    <w:tmpl w:val="19BE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04144"/>
    <w:multiLevelType w:val="hybridMultilevel"/>
    <w:tmpl w:val="36E6A1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6446A4"/>
    <w:multiLevelType w:val="multilevel"/>
    <w:tmpl w:val="6694C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3507E"/>
    <w:multiLevelType w:val="multilevel"/>
    <w:tmpl w:val="4D6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D22407"/>
    <w:multiLevelType w:val="multilevel"/>
    <w:tmpl w:val="D43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946FA6"/>
    <w:multiLevelType w:val="multilevel"/>
    <w:tmpl w:val="240C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55792"/>
    <w:multiLevelType w:val="hybridMultilevel"/>
    <w:tmpl w:val="C7F47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702095">
    <w:abstractNumId w:val="4"/>
  </w:num>
  <w:num w:numId="2" w16cid:durableId="1801456706">
    <w:abstractNumId w:val="0"/>
  </w:num>
  <w:num w:numId="3" w16cid:durableId="1275752236">
    <w:abstractNumId w:val="3"/>
  </w:num>
  <w:num w:numId="4" w16cid:durableId="818422058">
    <w:abstractNumId w:val="1"/>
  </w:num>
  <w:num w:numId="5" w16cid:durableId="919631124">
    <w:abstractNumId w:val="6"/>
  </w:num>
  <w:num w:numId="6" w16cid:durableId="2104299663">
    <w:abstractNumId w:val="5"/>
  </w:num>
  <w:num w:numId="7" w16cid:durableId="452942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A2"/>
    <w:rsid w:val="00024453"/>
    <w:rsid w:val="0004661E"/>
    <w:rsid w:val="000F698B"/>
    <w:rsid w:val="00121FA2"/>
    <w:rsid w:val="002E1FDE"/>
    <w:rsid w:val="00387A00"/>
    <w:rsid w:val="003A3419"/>
    <w:rsid w:val="00482D8D"/>
    <w:rsid w:val="00500C8F"/>
    <w:rsid w:val="005119CB"/>
    <w:rsid w:val="005F71B2"/>
    <w:rsid w:val="00811A44"/>
    <w:rsid w:val="00876614"/>
    <w:rsid w:val="008A5268"/>
    <w:rsid w:val="008C3323"/>
    <w:rsid w:val="00980D31"/>
    <w:rsid w:val="00AE3FBF"/>
    <w:rsid w:val="00B93192"/>
    <w:rsid w:val="00BA2BA6"/>
    <w:rsid w:val="00BD5207"/>
    <w:rsid w:val="00BE4599"/>
    <w:rsid w:val="00C334E2"/>
    <w:rsid w:val="00C44DC8"/>
    <w:rsid w:val="00CC5636"/>
    <w:rsid w:val="00CF6972"/>
    <w:rsid w:val="00D312F3"/>
    <w:rsid w:val="00D66C6A"/>
    <w:rsid w:val="00E12409"/>
    <w:rsid w:val="00E65F13"/>
    <w:rsid w:val="00ED0CF1"/>
    <w:rsid w:val="00EE0111"/>
    <w:rsid w:val="00EE12D2"/>
    <w:rsid w:val="00F55F41"/>
    <w:rsid w:val="00F76596"/>
    <w:rsid w:val="00F90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73DE"/>
  <w15:chartTrackingRefBased/>
  <w15:docId w15:val="{EF308067-FD45-48A2-B08F-78CE111C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FA2"/>
  </w:style>
  <w:style w:type="paragraph" w:styleId="Heading1">
    <w:name w:val="heading 1"/>
    <w:basedOn w:val="Normal"/>
    <w:next w:val="Normal"/>
    <w:link w:val="Heading1Char"/>
    <w:uiPriority w:val="9"/>
    <w:qFormat/>
    <w:rsid w:val="00121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FA2"/>
    <w:rPr>
      <w:rFonts w:eastAsiaTheme="majorEastAsia" w:cstheme="majorBidi"/>
      <w:color w:val="272727" w:themeColor="text1" w:themeTint="D8"/>
    </w:rPr>
  </w:style>
  <w:style w:type="paragraph" w:styleId="Title">
    <w:name w:val="Title"/>
    <w:basedOn w:val="Normal"/>
    <w:next w:val="Normal"/>
    <w:link w:val="TitleChar"/>
    <w:uiPriority w:val="10"/>
    <w:qFormat/>
    <w:rsid w:val="00121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FA2"/>
    <w:pPr>
      <w:spacing w:before="160"/>
      <w:jc w:val="center"/>
    </w:pPr>
    <w:rPr>
      <w:i/>
      <w:iCs/>
      <w:color w:val="404040" w:themeColor="text1" w:themeTint="BF"/>
    </w:rPr>
  </w:style>
  <w:style w:type="character" w:customStyle="1" w:styleId="QuoteChar">
    <w:name w:val="Quote Char"/>
    <w:basedOn w:val="DefaultParagraphFont"/>
    <w:link w:val="Quote"/>
    <w:uiPriority w:val="29"/>
    <w:rsid w:val="00121FA2"/>
    <w:rPr>
      <w:i/>
      <w:iCs/>
      <w:color w:val="404040" w:themeColor="text1" w:themeTint="BF"/>
    </w:rPr>
  </w:style>
  <w:style w:type="paragraph" w:styleId="ListParagraph">
    <w:name w:val="List Paragraph"/>
    <w:basedOn w:val="Normal"/>
    <w:uiPriority w:val="34"/>
    <w:qFormat/>
    <w:rsid w:val="00121FA2"/>
    <w:pPr>
      <w:ind w:left="720"/>
      <w:contextualSpacing/>
    </w:pPr>
  </w:style>
  <w:style w:type="character" w:styleId="IntenseEmphasis">
    <w:name w:val="Intense Emphasis"/>
    <w:basedOn w:val="DefaultParagraphFont"/>
    <w:uiPriority w:val="21"/>
    <w:qFormat/>
    <w:rsid w:val="00121FA2"/>
    <w:rPr>
      <w:i/>
      <w:iCs/>
      <w:color w:val="0F4761" w:themeColor="accent1" w:themeShade="BF"/>
    </w:rPr>
  </w:style>
  <w:style w:type="paragraph" w:styleId="IntenseQuote">
    <w:name w:val="Intense Quote"/>
    <w:basedOn w:val="Normal"/>
    <w:next w:val="Normal"/>
    <w:link w:val="IntenseQuoteChar"/>
    <w:uiPriority w:val="30"/>
    <w:qFormat/>
    <w:rsid w:val="00121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FA2"/>
    <w:rPr>
      <w:i/>
      <w:iCs/>
      <w:color w:val="0F4761" w:themeColor="accent1" w:themeShade="BF"/>
    </w:rPr>
  </w:style>
  <w:style w:type="character" w:styleId="IntenseReference">
    <w:name w:val="Intense Reference"/>
    <w:basedOn w:val="DefaultParagraphFont"/>
    <w:uiPriority w:val="32"/>
    <w:qFormat/>
    <w:rsid w:val="00121FA2"/>
    <w:rPr>
      <w:b/>
      <w:bCs/>
      <w:smallCaps/>
      <w:color w:val="0F4761" w:themeColor="accent1" w:themeShade="BF"/>
      <w:spacing w:val="5"/>
    </w:rPr>
  </w:style>
  <w:style w:type="paragraph" w:styleId="Header">
    <w:name w:val="header"/>
    <w:basedOn w:val="Normal"/>
    <w:link w:val="HeaderChar"/>
    <w:uiPriority w:val="99"/>
    <w:unhideWhenUsed/>
    <w:rsid w:val="00121FA2"/>
    <w:pPr>
      <w:tabs>
        <w:tab w:val="center" w:pos="4513"/>
        <w:tab w:val="right" w:pos="9026"/>
      </w:tabs>
      <w:spacing w:after="0" w:line="240" w:lineRule="auto"/>
    </w:pPr>
    <w:rPr>
      <w:sz w:val="22"/>
      <w:szCs w:val="22"/>
    </w:rPr>
  </w:style>
  <w:style w:type="character" w:customStyle="1" w:styleId="HeaderChar">
    <w:name w:val="Header Char"/>
    <w:basedOn w:val="DefaultParagraphFont"/>
    <w:link w:val="Header"/>
    <w:uiPriority w:val="99"/>
    <w:rsid w:val="00121FA2"/>
    <w:rPr>
      <w:sz w:val="22"/>
      <w:szCs w:val="22"/>
    </w:rPr>
  </w:style>
  <w:style w:type="paragraph" w:styleId="Footer">
    <w:name w:val="footer"/>
    <w:basedOn w:val="Normal"/>
    <w:link w:val="FooterChar"/>
    <w:uiPriority w:val="99"/>
    <w:unhideWhenUsed/>
    <w:rsid w:val="00121FA2"/>
    <w:pPr>
      <w:tabs>
        <w:tab w:val="center" w:pos="4513"/>
        <w:tab w:val="right" w:pos="9026"/>
      </w:tabs>
      <w:spacing w:after="0" w:line="240" w:lineRule="auto"/>
    </w:pPr>
    <w:rPr>
      <w:sz w:val="22"/>
      <w:szCs w:val="22"/>
    </w:rPr>
  </w:style>
  <w:style w:type="character" w:customStyle="1" w:styleId="FooterChar">
    <w:name w:val="Footer Char"/>
    <w:basedOn w:val="DefaultParagraphFont"/>
    <w:link w:val="Footer"/>
    <w:uiPriority w:val="99"/>
    <w:rsid w:val="00121FA2"/>
    <w:rPr>
      <w:sz w:val="22"/>
      <w:szCs w:val="22"/>
    </w:rPr>
  </w:style>
  <w:style w:type="paragraph" w:styleId="NormalWeb">
    <w:name w:val="Normal (Web)"/>
    <w:basedOn w:val="Normal"/>
    <w:uiPriority w:val="99"/>
    <w:unhideWhenUsed/>
    <w:rsid w:val="00121FA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mord">
    <w:name w:val="mord"/>
    <w:basedOn w:val="DefaultParagraphFont"/>
    <w:rsid w:val="00876614"/>
  </w:style>
  <w:style w:type="character" w:customStyle="1" w:styleId="vlist-s">
    <w:name w:val="vlist-s"/>
    <w:basedOn w:val="DefaultParagraphFont"/>
    <w:rsid w:val="00876614"/>
  </w:style>
  <w:style w:type="character" w:customStyle="1" w:styleId="mrel">
    <w:name w:val="mrel"/>
    <w:basedOn w:val="DefaultParagraphFont"/>
    <w:rsid w:val="00876614"/>
  </w:style>
  <w:style w:type="character" w:styleId="HTMLCode">
    <w:name w:val="HTML Code"/>
    <w:basedOn w:val="DefaultParagraphFont"/>
    <w:uiPriority w:val="99"/>
    <w:semiHidden/>
    <w:unhideWhenUsed/>
    <w:rsid w:val="0002445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C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C5636"/>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CC5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756">
      <w:bodyDiv w:val="1"/>
      <w:marLeft w:val="0"/>
      <w:marRight w:val="0"/>
      <w:marTop w:val="0"/>
      <w:marBottom w:val="0"/>
      <w:divBdr>
        <w:top w:val="none" w:sz="0" w:space="0" w:color="auto"/>
        <w:left w:val="none" w:sz="0" w:space="0" w:color="auto"/>
        <w:bottom w:val="none" w:sz="0" w:space="0" w:color="auto"/>
        <w:right w:val="none" w:sz="0" w:space="0" w:color="auto"/>
      </w:divBdr>
    </w:div>
    <w:div w:id="522401485">
      <w:bodyDiv w:val="1"/>
      <w:marLeft w:val="0"/>
      <w:marRight w:val="0"/>
      <w:marTop w:val="0"/>
      <w:marBottom w:val="0"/>
      <w:divBdr>
        <w:top w:val="none" w:sz="0" w:space="0" w:color="auto"/>
        <w:left w:val="none" w:sz="0" w:space="0" w:color="auto"/>
        <w:bottom w:val="none" w:sz="0" w:space="0" w:color="auto"/>
        <w:right w:val="none" w:sz="0" w:space="0" w:color="auto"/>
      </w:divBdr>
    </w:div>
    <w:div w:id="562327056">
      <w:bodyDiv w:val="1"/>
      <w:marLeft w:val="0"/>
      <w:marRight w:val="0"/>
      <w:marTop w:val="0"/>
      <w:marBottom w:val="0"/>
      <w:divBdr>
        <w:top w:val="none" w:sz="0" w:space="0" w:color="auto"/>
        <w:left w:val="none" w:sz="0" w:space="0" w:color="auto"/>
        <w:bottom w:val="none" w:sz="0" w:space="0" w:color="auto"/>
        <w:right w:val="none" w:sz="0" w:space="0" w:color="auto"/>
      </w:divBdr>
    </w:div>
    <w:div w:id="618730252">
      <w:bodyDiv w:val="1"/>
      <w:marLeft w:val="0"/>
      <w:marRight w:val="0"/>
      <w:marTop w:val="0"/>
      <w:marBottom w:val="0"/>
      <w:divBdr>
        <w:top w:val="none" w:sz="0" w:space="0" w:color="auto"/>
        <w:left w:val="none" w:sz="0" w:space="0" w:color="auto"/>
        <w:bottom w:val="none" w:sz="0" w:space="0" w:color="auto"/>
        <w:right w:val="none" w:sz="0" w:space="0" w:color="auto"/>
      </w:divBdr>
    </w:div>
    <w:div w:id="649359233">
      <w:bodyDiv w:val="1"/>
      <w:marLeft w:val="0"/>
      <w:marRight w:val="0"/>
      <w:marTop w:val="0"/>
      <w:marBottom w:val="0"/>
      <w:divBdr>
        <w:top w:val="none" w:sz="0" w:space="0" w:color="auto"/>
        <w:left w:val="none" w:sz="0" w:space="0" w:color="auto"/>
        <w:bottom w:val="none" w:sz="0" w:space="0" w:color="auto"/>
        <w:right w:val="none" w:sz="0" w:space="0" w:color="auto"/>
      </w:divBdr>
    </w:div>
    <w:div w:id="1163856976">
      <w:bodyDiv w:val="1"/>
      <w:marLeft w:val="0"/>
      <w:marRight w:val="0"/>
      <w:marTop w:val="0"/>
      <w:marBottom w:val="0"/>
      <w:divBdr>
        <w:top w:val="none" w:sz="0" w:space="0" w:color="auto"/>
        <w:left w:val="none" w:sz="0" w:space="0" w:color="auto"/>
        <w:bottom w:val="none" w:sz="0" w:space="0" w:color="auto"/>
        <w:right w:val="none" w:sz="0" w:space="0" w:color="auto"/>
      </w:divBdr>
    </w:div>
    <w:div w:id="1252012200">
      <w:bodyDiv w:val="1"/>
      <w:marLeft w:val="0"/>
      <w:marRight w:val="0"/>
      <w:marTop w:val="0"/>
      <w:marBottom w:val="0"/>
      <w:divBdr>
        <w:top w:val="none" w:sz="0" w:space="0" w:color="auto"/>
        <w:left w:val="none" w:sz="0" w:space="0" w:color="auto"/>
        <w:bottom w:val="none" w:sz="0" w:space="0" w:color="auto"/>
        <w:right w:val="none" w:sz="0" w:space="0" w:color="auto"/>
      </w:divBdr>
    </w:div>
    <w:div w:id="1613895195">
      <w:bodyDiv w:val="1"/>
      <w:marLeft w:val="0"/>
      <w:marRight w:val="0"/>
      <w:marTop w:val="0"/>
      <w:marBottom w:val="0"/>
      <w:divBdr>
        <w:top w:val="none" w:sz="0" w:space="0" w:color="auto"/>
        <w:left w:val="none" w:sz="0" w:space="0" w:color="auto"/>
        <w:bottom w:val="none" w:sz="0" w:space="0" w:color="auto"/>
        <w:right w:val="none" w:sz="0" w:space="0" w:color="auto"/>
      </w:divBdr>
    </w:div>
    <w:div w:id="1730029549">
      <w:bodyDiv w:val="1"/>
      <w:marLeft w:val="0"/>
      <w:marRight w:val="0"/>
      <w:marTop w:val="0"/>
      <w:marBottom w:val="0"/>
      <w:divBdr>
        <w:top w:val="none" w:sz="0" w:space="0" w:color="auto"/>
        <w:left w:val="none" w:sz="0" w:space="0" w:color="auto"/>
        <w:bottom w:val="none" w:sz="0" w:space="0" w:color="auto"/>
        <w:right w:val="none" w:sz="0" w:space="0" w:color="auto"/>
      </w:divBdr>
    </w:div>
    <w:div w:id="1911229344">
      <w:bodyDiv w:val="1"/>
      <w:marLeft w:val="0"/>
      <w:marRight w:val="0"/>
      <w:marTop w:val="0"/>
      <w:marBottom w:val="0"/>
      <w:divBdr>
        <w:top w:val="none" w:sz="0" w:space="0" w:color="auto"/>
        <w:left w:val="none" w:sz="0" w:space="0" w:color="auto"/>
        <w:bottom w:val="none" w:sz="0" w:space="0" w:color="auto"/>
        <w:right w:val="none" w:sz="0" w:space="0" w:color="auto"/>
      </w:divBdr>
    </w:div>
    <w:div w:id="211008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10</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Khanna</dc:creator>
  <cp:keywords/>
  <dc:description/>
  <cp:lastModifiedBy>Aayushi Khanna</cp:lastModifiedBy>
  <cp:revision>20</cp:revision>
  <dcterms:created xsi:type="dcterms:W3CDTF">2024-02-29T10:46:00Z</dcterms:created>
  <dcterms:modified xsi:type="dcterms:W3CDTF">2024-03-03T04:04:00Z</dcterms:modified>
</cp:coreProperties>
</file>