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900A" w14:textId="2039C491" w:rsidR="00847626" w:rsidRDefault="00847626" w:rsidP="00847626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847626">
        <w:rPr>
          <w:rFonts w:ascii="Cambria" w:hAnsi="Cambria"/>
          <w:b/>
          <w:bCs/>
          <w:sz w:val="48"/>
          <w:szCs w:val="48"/>
          <w:u w:val="single"/>
        </w:rPr>
        <w:t>Module (HTML5)</w:t>
      </w:r>
    </w:p>
    <w:p w14:paraId="43E8CD77" w14:textId="77777777" w:rsidR="00847626" w:rsidRDefault="00847626" w:rsidP="00847626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29A41171" w14:textId="747EED44" w:rsidR="00847626" w:rsidRDefault="00847626" w:rsidP="00847626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847626">
        <w:rPr>
          <w:rFonts w:ascii="Cambria" w:hAnsi="Cambria"/>
          <w:sz w:val="32"/>
          <w:szCs w:val="32"/>
        </w:rPr>
        <w:t>What are the new tags added in HTML5?</w:t>
      </w:r>
    </w:p>
    <w:p w14:paraId="29CE4920" w14:textId="08CCCA42" w:rsidR="00847626" w:rsidRDefault="00DB1470" w:rsidP="00847626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New tag </w:t>
      </w:r>
      <w:r w:rsidR="00847626">
        <w:rPr>
          <w:rFonts w:ascii="Cambria" w:hAnsi="Cambria"/>
          <w:sz w:val="32"/>
          <w:szCs w:val="32"/>
        </w:rPr>
        <w:t>added in HTML5 are:</w:t>
      </w:r>
    </w:p>
    <w:p w14:paraId="314D80C8" w14:textId="77777777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 w:rsidRPr="009A65B3">
        <w:rPr>
          <w:rFonts w:ascii="Cambria" w:hAnsi="Cambria"/>
          <w:b/>
          <w:bCs/>
          <w:sz w:val="32"/>
          <w:szCs w:val="32"/>
        </w:rPr>
        <w:t>Ex:</w:t>
      </w:r>
      <w:r>
        <w:rPr>
          <w:rFonts w:ascii="Cambria" w:hAnsi="Cambria"/>
          <w:sz w:val="32"/>
          <w:szCs w:val="32"/>
        </w:rPr>
        <w:t xml:space="preserve"> &lt;audio&gt;</w:t>
      </w:r>
    </w:p>
    <w:p w14:paraId="18D62465" w14:textId="77777777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&lt;video&gt;</w:t>
      </w:r>
    </w:p>
    <w:p w14:paraId="3BB36359" w14:textId="6DB0205B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&lt;article&gt;</w:t>
      </w:r>
    </w:p>
    <w:p w14:paraId="2A7DA978" w14:textId="3430E334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&lt;aside&gt;</w:t>
      </w:r>
    </w:p>
    <w:p w14:paraId="6C95B92B" w14:textId="35451969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&lt;header&gt;</w:t>
      </w:r>
    </w:p>
    <w:p w14:paraId="2CF5DEEC" w14:textId="7ED77EAD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&lt;footer&gt;</w:t>
      </w:r>
    </w:p>
    <w:p w14:paraId="6E42E65E" w14:textId="2CADD7B4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&lt;nav&gt;</w:t>
      </w:r>
    </w:p>
    <w:p w14:paraId="3277EB64" w14:textId="3A606359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&lt;section&gt;</w:t>
      </w:r>
    </w:p>
    <w:p w14:paraId="31987EE0" w14:textId="322CB496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&lt;main&gt; etc…</w:t>
      </w:r>
    </w:p>
    <w:p w14:paraId="0A654866" w14:textId="77777777" w:rsidR="00847626" w:rsidRDefault="00847626" w:rsidP="00847626">
      <w:pPr>
        <w:pStyle w:val="ListParagraph"/>
        <w:ind w:left="1440"/>
        <w:rPr>
          <w:rFonts w:ascii="Cambria" w:hAnsi="Cambria"/>
          <w:sz w:val="32"/>
          <w:szCs w:val="32"/>
        </w:rPr>
      </w:pPr>
    </w:p>
    <w:p w14:paraId="46A2E193" w14:textId="403A0B4D" w:rsidR="00847626" w:rsidRDefault="00847626" w:rsidP="00847626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847626">
        <w:rPr>
          <w:rFonts w:ascii="Cambria" w:hAnsi="Cambria"/>
          <w:sz w:val="32"/>
          <w:szCs w:val="32"/>
        </w:rPr>
        <w:t>How to embed audio and video in a webpage?</w:t>
      </w:r>
    </w:p>
    <w:p w14:paraId="49F6B90F" w14:textId="0F6682C4" w:rsidR="00847626" w:rsidRPr="00787820" w:rsidRDefault="00847626" w:rsidP="0084762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  <w:u w:val="single"/>
        </w:rPr>
      </w:pPr>
      <w:r w:rsidRPr="00847626">
        <w:rPr>
          <w:rFonts w:ascii="Cambria" w:hAnsi="Cambria"/>
          <w:b/>
          <w:bCs/>
          <w:sz w:val="32"/>
          <w:szCs w:val="32"/>
          <w:u w:val="single"/>
        </w:rPr>
        <w:t>Audio:</w:t>
      </w:r>
      <w:r>
        <w:rPr>
          <w:rFonts w:ascii="Cambria" w:hAnsi="Cambria"/>
          <w:b/>
          <w:bCs/>
          <w:sz w:val="32"/>
          <w:szCs w:val="32"/>
          <w:u w:val="single"/>
        </w:rPr>
        <w:t xml:space="preserve"> </w:t>
      </w:r>
      <w:r w:rsidR="00787820">
        <w:rPr>
          <w:rFonts w:ascii="Cambria" w:hAnsi="Cambria"/>
          <w:b/>
          <w:bCs/>
          <w:sz w:val="32"/>
          <w:szCs w:val="32"/>
          <w:u w:val="single"/>
        </w:rPr>
        <w:t xml:space="preserve"> </w:t>
      </w:r>
      <w:r w:rsidR="00787820">
        <w:rPr>
          <w:rFonts w:ascii="Cambria" w:hAnsi="Cambria"/>
          <w:sz w:val="32"/>
          <w:szCs w:val="32"/>
        </w:rPr>
        <w:t>The audio tag is an inline element that is used to embed sound files, content in a document,  such as music or other audio streams into a web page.</w:t>
      </w:r>
    </w:p>
    <w:p w14:paraId="72E31807" w14:textId="4D217718" w:rsidR="00787820" w:rsidRDefault="00787820" w:rsidP="00787820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 w:rsidRPr="00DB1470">
        <w:rPr>
          <w:rFonts w:ascii="Cambria" w:hAnsi="Cambria"/>
          <w:b/>
          <w:bCs/>
          <w:sz w:val="32"/>
          <w:szCs w:val="32"/>
          <w:u w:val="single"/>
        </w:rPr>
        <w:t xml:space="preserve">Video: </w:t>
      </w:r>
      <w:r w:rsidR="00DB1470" w:rsidRPr="00DB1470">
        <w:rPr>
          <w:rFonts w:ascii="Cambria" w:hAnsi="Cambria"/>
          <w:sz w:val="32"/>
          <w:szCs w:val="32"/>
        </w:rPr>
        <w:t xml:space="preserve"> The video tag is used to embed a media player which supports video playback into the document</w:t>
      </w:r>
      <w:r w:rsidR="00DB1470">
        <w:rPr>
          <w:rFonts w:ascii="Cambria" w:hAnsi="Cambria"/>
          <w:sz w:val="32"/>
          <w:szCs w:val="32"/>
        </w:rPr>
        <w:t>.</w:t>
      </w:r>
    </w:p>
    <w:p w14:paraId="38317DEE" w14:textId="77777777" w:rsidR="00DB1470" w:rsidRDefault="00DB1470" w:rsidP="00DB1470">
      <w:pPr>
        <w:pStyle w:val="ListParagraph"/>
        <w:ind w:left="2160"/>
        <w:rPr>
          <w:rFonts w:ascii="Cambria" w:hAnsi="Cambria"/>
          <w:sz w:val="32"/>
          <w:szCs w:val="32"/>
        </w:rPr>
      </w:pPr>
    </w:p>
    <w:p w14:paraId="6DF571F3" w14:textId="101FEA9B" w:rsidR="00DB1470" w:rsidRDefault="00DB1470" w:rsidP="00DB1470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DB1470">
        <w:rPr>
          <w:rFonts w:ascii="Cambria" w:hAnsi="Cambria"/>
          <w:sz w:val="32"/>
          <w:szCs w:val="32"/>
        </w:rPr>
        <w:t>Semantic element in HTML5?</w:t>
      </w:r>
    </w:p>
    <w:p w14:paraId="57A734F2" w14:textId="5F5B5A6F" w:rsidR="009A65B3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Ex: </w:t>
      </w:r>
      <w:r w:rsidRPr="009A65B3">
        <w:rPr>
          <w:rFonts w:ascii="Cambria" w:hAnsi="Cambria"/>
          <w:b/>
          <w:bCs/>
          <w:sz w:val="32"/>
          <w:szCs w:val="32"/>
          <w:u w:val="single"/>
        </w:rPr>
        <w:t>Semantic tag</w:t>
      </w:r>
      <w:r w:rsidR="009A65B3" w:rsidRPr="009A65B3">
        <w:rPr>
          <w:rFonts w:ascii="Cambria" w:hAnsi="Cambria"/>
          <w:b/>
          <w:bCs/>
          <w:sz w:val="32"/>
          <w:szCs w:val="32"/>
          <w:u w:val="single"/>
        </w:rPr>
        <w:t>:</w:t>
      </w:r>
      <w:r w:rsidR="009A65B3">
        <w:rPr>
          <w:rFonts w:ascii="Cambria" w:hAnsi="Cambria"/>
          <w:sz w:val="32"/>
          <w:szCs w:val="32"/>
        </w:rPr>
        <w:t xml:space="preserve"> HTML 5 semantic element are important for SEO because they provide a clear and structured way to define the content and its hierarchy on a web page.</w:t>
      </w:r>
    </w:p>
    <w:p w14:paraId="4A8E5304" w14:textId="2ACCBFCE" w:rsidR="00DB1470" w:rsidRDefault="009A65B3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 w:rsidRPr="009A65B3">
        <w:rPr>
          <w:rFonts w:ascii="Cambria" w:hAnsi="Cambria"/>
          <w:b/>
          <w:bCs/>
          <w:sz w:val="32"/>
          <w:szCs w:val="32"/>
        </w:rPr>
        <w:t>Ex:</w:t>
      </w:r>
      <w:r w:rsidR="00DB1470">
        <w:rPr>
          <w:rFonts w:ascii="Cambria" w:hAnsi="Cambria"/>
          <w:sz w:val="32"/>
          <w:szCs w:val="32"/>
        </w:rPr>
        <w:t>&lt;audio&gt;</w:t>
      </w:r>
    </w:p>
    <w:p w14:paraId="51138AC8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&lt;video&gt;</w:t>
      </w:r>
    </w:p>
    <w:p w14:paraId="75BFFBAF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&lt;article&gt;</w:t>
      </w:r>
    </w:p>
    <w:p w14:paraId="61277164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&lt;aside&gt;</w:t>
      </w:r>
    </w:p>
    <w:p w14:paraId="4135FD3E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&lt;header&gt;</w:t>
      </w:r>
    </w:p>
    <w:p w14:paraId="4F410D49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&lt;footer&gt;</w:t>
      </w:r>
    </w:p>
    <w:p w14:paraId="0DA79A97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&lt;nav&gt;</w:t>
      </w:r>
    </w:p>
    <w:p w14:paraId="71E24A00" w14:textId="77777777" w:rsidR="00DB1470" w:rsidRDefault="00DB1470" w:rsidP="00DB1470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&lt;section&gt;</w:t>
      </w:r>
    </w:p>
    <w:p w14:paraId="1B65E9C9" w14:textId="5D67306B" w:rsidR="00DB1470" w:rsidRDefault="00DB1470" w:rsidP="009A577F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&lt;main&gt; etc…</w:t>
      </w:r>
    </w:p>
    <w:p w14:paraId="163338ED" w14:textId="77777777" w:rsidR="009A577F" w:rsidRDefault="009A577F" w:rsidP="009A577F">
      <w:pPr>
        <w:pStyle w:val="ListParagraph"/>
        <w:ind w:left="1440"/>
        <w:rPr>
          <w:rFonts w:ascii="Cambria" w:hAnsi="Cambria"/>
          <w:sz w:val="32"/>
          <w:szCs w:val="32"/>
        </w:rPr>
      </w:pPr>
    </w:p>
    <w:p w14:paraId="6BD5DE0F" w14:textId="51CD4965" w:rsidR="009A65B3" w:rsidRDefault="009A65B3" w:rsidP="009A65B3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9A65B3">
        <w:rPr>
          <w:rFonts w:ascii="Cambria" w:hAnsi="Cambria"/>
          <w:sz w:val="32"/>
          <w:szCs w:val="32"/>
        </w:rPr>
        <w:t>Canvas and SVG tags</w:t>
      </w:r>
    </w:p>
    <w:p w14:paraId="6EBC3EBE" w14:textId="3A580A44" w:rsidR="009A577F" w:rsidRDefault="009A65B3" w:rsidP="009A577F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9A577F">
        <w:rPr>
          <w:rFonts w:ascii="Cambria" w:hAnsi="Cambria"/>
          <w:b/>
          <w:bCs/>
          <w:sz w:val="32"/>
          <w:szCs w:val="32"/>
        </w:rPr>
        <w:t>Canvas:</w:t>
      </w:r>
      <w:r>
        <w:rPr>
          <w:rFonts w:ascii="Cambria" w:hAnsi="Cambria"/>
          <w:sz w:val="32"/>
          <w:szCs w:val="32"/>
        </w:rPr>
        <w:t xml:space="preserve"> The basic HTML5 canvas API includes a 2D context that allows a programmer to draw various shapes, render text, and display images directly </w:t>
      </w:r>
      <w:r w:rsidR="009A577F">
        <w:rPr>
          <w:rFonts w:ascii="Cambria" w:hAnsi="Cambria"/>
          <w:sz w:val="32"/>
          <w:szCs w:val="32"/>
        </w:rPr>
        <w:t>onto a defined area of the browser window.</w:t>
      </w:r>
    </w:p>
    <w:p w14:paraId="2A9F093B" w14:textId="77777777" w:rsidR="009A577F" w:rsidRDefault="009A577F" w:rsidP="009A577F">
      <w:pPr>
        <w:pStyle w:val="ListParagraph"/>
        <w:ind w:left="1440"/>
        <w:rPr>
          <w:rFonts w:ascii="Cambria" w:hAnsi="Cambria"/>
          <w:sz w:val="32"/>
          <w:szCs w:val="32"/>
        </w:rPr>
      </w:pPr>
    </w:p>
    <w:p w14:paraId="20957828" w14:textId="358B80DB" w:rsidR="009A577F" w:rsidRDefault="009A577F" w:rsidP="009A577F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SVG:</w:t>
      </w:r>
      <w:r>
        <w:rPr>
          <w:rFonts w:ascii="Cambria" w:hAnsi="Cambria"/>
          <w:sz w:val="32"/>
          <w:szCs w:val="32"/>
        </w:rPr>
        <w:t xml:space="preserve"> SVG stand for Scalable Vector Graphics. </w:t>
      </w:r>
    </w:p>
    <w:p w14:paraId="1982B017" w14:textId="71E79C61" w:rsidR="009A577F" w:rsidRPr="009A577F" w:rsidRDefault="009A577F" w:rsidP="009A577F">
      <w:pPr>
        <w:pStyle w:val="ListParagraph"/>
        <w:ind w:left="14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The SVG file format is popular tool for displaying two-dimensional graphics, charts, and illustrations on websites.</w:t>
      </w:r>
    </w:p>
    <w:p w14:paraId="094688E3" w14:textId="77777777" w:rsidR="009A577F" w:rsidRPr="009A577F" w:rsidRDefault="009A577F" w:rsidP="009A65B3">
      <w:pPr>
        <w:pStyle w:val="ListParagraph"/>
        <w:ind w:left="1440"/>
        <w:rPr>
          <w:rFonts w:ascii="Cambria" w:hAnsi="Cambria" w:cs="Arial"/>
          <w:color w:val="BFBFBF"/>
          <w:shd w:val="clear" w:color="auto" w:fill="1F1F1F"/>
        </w:rPr>
      </w:pPr>
    </w:p>
    <w:p w14:paraId="679DC314" w14:textId="77777777" w:rsidR="009A65B3" w:rsidRPr="009A65B3" w:rsidRDefault="009A65B3" w:rsidP="009A65B3">
      <w:pPr>
        <w:pStyle w:val="ListParagraph"/>
        <w:ind w:left="1440"/>
        <w:rPr>
          <w:rFonts w:ascii="Cambria" w:hAnsi="Cambria"/>
          <w:sz w:val="32"/>
          <w:szCs w:val="32"/>
        </w:rPr>
      </w:pPr>
    </w:p>
    <w:sectPr w:rsidR="009A65B3" w:rsidRPr="009A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35pt;height:11.35pt" o:bullet="t">
        <v:imagedata r:id="rId1" o:title="mso1F80"/>
      </v:shape>
    </w:pict>
  </w:numPicBullet>
  <w:abstractNum w:abstractNumId="0" w15:restartNumberingAfterBreak="0">
    <w:nsid w:val="0A615774"/>
    <w:multiLevelType w:val="hybridMultilevel"/>
    <w:tmpl w:val="2E74924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04A20"/>
    <w:multiLevelType w:val="hybridMultilevel"/>
    <w:tmpl w:val="87F89B0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012845"/>
    <w:multiLevelType w:val="hybridMultilevel"/>
    <w:tmpl w:val="A558C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0E23"/>
    <w:multiLevelType w:val="hybridMultilevel"/>
    <w:tmpl w:val="8F8A251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B3574E"/>
    <w:multiLevelType w:val="hybridMultilevel"/>
    <w:tmpl w:val="3CA6F75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7448102">
    <w:abstractNumId w:val="2"/>
  </w:num>
  <w:num w:numId="2" w16cid:durableId="1857184138">
    <w:abstractNumId w:val="1"/>
  </w:num>
  <w:num w:numId="3" w16cid:durableId="802233631">
    <w:abstractNumId w:val="3"/>
  </w:num>
  <w:num w:numId="4" w16cid:durableId="1008556574">
    <w:abstractNumId w:val="4"/>
  </w:num>
  <w:num w:numId="5" w16cid:durableId="198137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26"/>
    <w:rsid w:val="00787820"/>
    <w:rsid w:val="00847626"/>
    <w:rsid w:val="009A577F"/>
    <w:rsid w:val="009A65B3"/>
    <w:rsid w:val="00DB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1602"/>
  <w15:chartTrackingRefBased/>
  <w15:docId w15:val="{542DE205-7037-4D52-98B0-9F97A9F5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Gediya</dc:creator>
  <cp:keywords/>
  <dc:description/>
  <cp:lastModifiedBy>Aayushi Gediya</cp:lastModifiedBy>
  <cp:revision>1</cp:revision>
  <dcterms:created xsi:type="dcterms:W3CDTF">2024-05-08T06:06:00Z</dcterms:created>
  <dcterms:modified xsi:type="dcterms:W3CDTF">2024-05-08T06:54:00Z</dcterms:modified>
</cp:coreProperties>
</file>