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3BF34" w14:textId="77777777" w:rsidR="005906EA" w:rsidRPr="00C70BC8" w:rsidRDefault="00230528">
      <w:pPr>
        <w:rPr>
          <w:b/>
          <w:bCs/>
        </w:rPr>
      </w:pPr>
      <w:r>
        <w:t xml:space="preserve">               </w:t>
      </w:r>
    </w:p>
    <w:p w14:paraId="540211DB" w14:textId="3F9E9F59" w:rsidR="00140E4E" w:rsidRPr="00C70BC8" w:rsidRDefault="00C70BC8">
      <w:pPr>
        <w:rPr>
          <w:rFonts w:ascii="Times New Roman" w:hAnsi="Times New Roman" w:cs="Times New Roman"/>
          <w:b/>
          <w:bCs/>
          <w:sz w:val="28"/>
          <w:szCs w:val="28"/>
        </w:rPr>
      </w:pPr>
      <w:r w:rsidRPr="00C70BC8">
        <w:rPr>
          <w:rFonts w:ascii="Times New Roman" w:hAnsi="Times New Roman" w:cs="Times New Roman"/>
          <w:b/>
          <w:bCs/>
          <w:sz w:val="28"/>
          <w:szCs w:val="28"/>
        </w:rPr>
        <w:t xml:space="preserve">                                 </w:t>
      </w:r>
      <w:r w:rsidR="00230528" w:rsidRPr="00C70BC8">
        <w:rPr>
          <w:rFonts w:ascii="Times New Roman" w:hAnsi="Times New Roman" w:cs="Times New Roman"/>
          <w:b/>
          <w:bCs/>
          <w:sz w:val="28"/>
          <w:szCs w:val="28"/>
        </w:rPr>
        <w:t>Work contribution and Reflection</w:t>
      </w:r>
    </w:p>
    <w:p w14:paraId="532E41AD" w14:textId="77777777" w:rsidR="00C70BC8" w:rsidRPr="00C70BC8" w:rsidRDefault="00C70BC8">
      <w:pPr>
        <w:rPr>
          <w:rFonts w:ascii="Times New Roman" w:hAnsi="Times New Roman" w:cs="Times New Roman"/>
        </w:rPr>
      </w:pPr>
    </w:p>
    <w:p w14:paraId="40E138E6" w14:textId="700979AB" w:rsidR="00230528" w:rsidRPr="00C70BC8" w:rsidRDefault="00B914AF">
      <w:pPr>
        <w:rPr>
          <w:rFonts w:ascii="Times New Roman" w:hAnsi="Times New Roman" w:cs="Times New Roman"/>
        </w:rPr>
      </w:pPr>
      <w:r w:rsidRPr="00C70BC8">
        <w:rPr>
          <w:rFonts w:ascii="Times New Roman" w:hAnsi="Times New Roman" w:cs="Times New Roman"/>
        </w:rPr>
        <w:t xml:space="preserve">Our group project was a collaborative effort involving the design and development of a </w:t>
      </w:r>
      <w:r w:rsidRPr="00C70BC8">
        <w:rPr>
          <w:rFonts w:ascii="Times New Roman" w:hAnsi="Times New Roman" w:cs="Times New Roman"/>
          <w:b/>
          <w:bCs/>
        </w:rPr>
        <w:t>Student Profile Management System</w:t>
      </w:r>
      <w:r w:rsidRPr="00C70BC8">
        <w:rPr>
          <w:rFonts w:ascii="Times New Roman" w:hAnsi="Times New Roman" w:cs="Times New Roman"/>
        </w:rPr>
        <w:t xml:space="preserve"> and a </w:t>
      </w:r>
      <w:r w:rsidRPr="00C70BC8">
        <w:rPr>
          <w:rFonts w:ascii="Times New Roman" w:hAnsi="Times New Roman" w:cs="Times New Roman"/>
          <w:b/>
          <w:bCs/>
        </w:rPr>
        <w:t>Performance Analytics Dashboard</w:t>
      </w:r>
      <w:r w:rsidRPr="00C70BC8">
        <w:rPr>
          <w:rFonts w:ascii="Times New Roman" w:hAnsi="Times New Roman" w:cs="Times New Roman"/>
        </w:rPr>
        <w:t>. This system was developed in Python using object-oriented programming, data visualization, and file handling concepts. Each team member was assigned specific roles and responsibilities based on their strengths and interests. The collaboration not only improved our technical skills but also enhanced our ability to communicate and coordinate effectively as a team. Below is a detailed account of each member’s contributions and a reflection on their personal learning experience during the project.</w:t>
      </w:r>
    </w:p>
    <w:p w14:paraId="10FDD52C" w14:textId="77777777" w:rsidR="004777D7" w:rsidRPr="00C70BC8" w:rsidRDefault="004777D7">
      <w:pPr>
        <w:rPr>
          <w:rFonts w:ascii="Times New Roman" w:hAnsi="Times New Roman" w:cs="Times New Roman"/>
        </w:rPr>
      </w:pPr>
    </w:p>
    <w:p w14:paraId="6425A8DF" w14:textId="05D71978" w:rsidR="004777D7" w:rsidRPr="004777D7" w:rsidRDefault="004777D7" w:rsidP="004777D7">
      <w:pPr>
        <w:rPr>
          <w:rFonts w:ascii="Times New Roman" w:hAnsi="Times New Roman" w:cs="Times New Roman"/>
          <w:b/>
          <w:bCs/>
        </w:rPr>
      </w:pPr>
      <w:r w:rsidRPr="004777D7">
        <w:rPr>
          <w:rFonts w:ascii="Times New Roman" w:hAnsi="Times New Roman" w:cs="Times New Roman"/>
          <w:b/>
          <w:bCs/>
        </w:rPr>
        <w:t>Member 1</w:t>
      </w:r>
      <w:r w:rsidR="005906EA" w:rsidRPr="00C70BC8">
        <w:rPr>
          <w:rFonts w:ascii="Times New Roman" w:hAnsi="Times New Roman" w:cs="Times New Roman"/>
          <w:b/>
          <w:bCs/>
        </w:rPr>
        <w:t xml:space="preserve"> (Yukta)</w:t>
      </w:r>
      <w:r w:rsidRPr="004777D7">
        <w:rPr>
          <w:rFonts w:ascii="Times New Roman" w:hAnsi="Times New Roman" w:cs="Times New Roman"/>
          <w:b/>
          <w:bCs/>
        </w:rPr>
        <w:t xml:space="preserve">: System Design &amp; Authentication </w:t>
      </w:r>
    </w:p>
    <w:p w14:paraId="13CC60B6" w14:textId="2387E43D" w:rsidR="004777D7" w:rsidRPr="00C70BC8" w:rsidRDefault="005906EA" w:rsidP="004777D7">
      <w:pPr>
        <w:rPr>
          <w:rFonts w:ascii="Times New Roman" w:hAnsi="Times New Roman" w:cs="Times New Roman"/>
        </w:rPr>
      </w:pPr>
      <w:r w:rsidRPr="00C70BC8">
        <w:rPr>
          <w:rFonts w:ascii="Times New Roman" w:hAnsi="Times New Roman" w:cs="Times New Roman"/>
        </w:rPr>
        <w:t>Yukta</w:t>
      </w:r>
      <w:r w:rsidR="004777D7" w:rsidRPr="004777D7">
        <w:rPr>
          <w:rFonts w:ascii="Times New Roman" w:hAnsi="Times New Roman" w:cs="Times New Roman"/>
        </w:rPr>
        <w:t xml:space="preserve"> led the initial planning and design of the system. They created the foundational structure of the project by designing the User, Admin, and Student classes using object-oriented principles. They implemented the login and authentication mechanism to ensure secure access and defined how different roles (admin/student) interact with the system. </w:t>
      </w:r>
      <w:r w:rsidR="00785763">
        <w:rPr>
          <w:rFonts w:ascii="Times New Roman" w:hAnsi="Times New Roman" w:cs="Times New Roman"/>
        </w:rPr>
        <w:t xml:space="preserve">She </w:t>
      </w:r>
      <w:r w:rsidR="004777D7" w:rsidRPr="004777D7">
        <w:rPr>
          <w:rFonts w:ascii="Times New Roman" w:hAnsi="Times New Roman" w:cs="Times New Roman"/>
        </w:rPr>
        <w:t xml:space="preserve">also laid out the folder and file structure and ensured seamless role-based navigation. Their contributions formed the backbone of the entire project. Throughout this process, </w:t>
      </w:r>
      <w:r w:rsidR="00785763">
        <w:rPr>
          <w:rFonts w:ascii="Times New Roman" w:hAnsi="Times New Roman" w:cs="Times New Roman"/>
        </w:rPr>
        <w:t>She</w:t>
      </w:r>
      <w:r w:rsidR="004777D7" w:rsidRPr="004777D7">
        <w:rPr>
          <w:rFonts w:ascii="Times New Roman" w:hAnsi="Times New Roman" w:cs="Times New Roman"/>
        </w:rPr>
        <w:t xml:space="preserve"> developed a deeper understanding of class hierarchies, role segregation, and security in system design.</w:t>
      </w:r>
    </w:p>
    <w:p w14:paraId="78626A6E" w14:textId="77777777" w:rsidR="004777D7" w:rsidRPr="00C70BC8" w:rsidRDefault="004777D7" w:rsidP="004777D7">
      <w:pPr>
        <w:rPr>
          <w:rFonts w:ascii="Times New Roman" w:hAnsi="Times New Roman" w:cs="Times New Roman"/>
        </w:rPr>
      </w:pPr>
    </w:p>
    <w:p w14:paraId="04694CBE" w14:textId="7B9F4B8E" w:rsidR="004777D7" w:rsidRPr="004777D7" w:rsidRDefault="004777D7" w:rsidP="004777D7">
      <w:pPr>
        <w:rPr>
          <w:rFonts w:ascii="Times New Roman" w:hAnsi="Times New Roman" w:cs="Times New Roman"/>
          <w:b/>
          <w:bCs/>
        </w:rPr>
      </w:pPr>
      <w:r w:rsidRPr="004777D7">
        <w:rPr>
          <w:rFonts w:ascii="Times New Roman" w:hAnsi="Times New Roman" w:cs="Times New Roman"/>
          <w:b/>
          <w:bCs/>
        </w:rPr>
        <w:t>Member 2</w:t>
      </w:r>
      <w:r w:rsidR="005906EA" w:rsidRPr="00C70BC8">
        <w:rPr>
          <w:rFonts w:ascii="Times New Roman" w:hAnsi="Times New Roman" w:cs="Times New Roman"/>
          <w:b/>
          <w:bCs/>
        </w:rPr>
        <w:t xml:space="preserve"> (Nabina)</w:t>
      </w:r>
      <w:r w:rsidRPr="004777D7">
        <w:rPr>
          <w:rFonts w:ascii="Times New Roman" w:hAnsi="Times New Roman" w:cs="Times New Roman"/>
          <w:b/>
          <w:bCs/>
        </w:rPr>
        <w:t>: Admin Functionalities &amp; File Handling</w:t>
      </w:r>
    </w:p>
    <w:p w14:paraId="56B1CA99" w14:textId="1E343350" w:rsidR="004777D7" w:rsidRPr="004777D7" w:rsidRDefault="005906EA" w:rsidP="004777D7">
      <w:pPr>
        <w:rPr>
          <w:rFonts w:ascii="Times New Roman" w:hAnsi="Times New Roman" w:cs="Times New Roman"/>
        </w:rPr>
      </w:pPr>
      <w:r w:rsidRPr="00C70BC8">
        <w:rPr>
          <w:rFonts w:ascii="Times New Roman" w:hAnsi="Times New Roman" w:cs="Times New Roman"/>
        </w:rPr>
        <w:t>Nabina</w:t>
      </w:r>
      <w:r w:rsidR="004777D7" w:rsidRPr="004777D7">
        <w:rPr>
          <w:rFonts w:ascii="Times New Roman" w:hAnsi="Times New Roman" w:cs="Times New Roman"/>
        </w:rPr>
        <w:t xml:space="preserve"> was responsible for implementing all administrative operations such as adding, updating, and deleting student records. They handled the interaction between the system and external text files (users.txt, grades.txt, passwords.txt, and eca.txt), ensuring proper read/write operations were performed without errors. They played a key role in testing the admin interface for different edge cases and made sure that changes to records reflected correctly across all files. During the process, </w:t>
      </w:r>
      <w:r w:rsidR="007E7C4B">
        <w:rPr>
          <w:rFonts w:ascii="Times New Roman" w:hAnsi="Times New Roman" w:cs="Times New Roman"/>
        </w:rPr>
        <w:t>she</w:t>
      </w:r>
      <w:r w:rsidR="004777D7" w:rsidRPr="004777D7">
        <w:rPr>
          <w:rFonts w:ascii="Times New Roman" w:hAnsi="Times New Roman" w:cs="Times New Roman"/>
        </w:rPr>
        <w:t xml:space="preserve"> gained strong skills in file I/O, input validation, and maintaining data integrity in multi-file environments.</w:t>
      </w:r>
    </w:p>
    <w:p w14:paraId="1873661C" w14:textId="77777777" w:rsidR="004777D7" w:rsidRPr="00C70BC8" w:rsidRDefault="004777D7" w:rsidP="004777D7">
      <w:pPr>
        <w:rPr>
          <w:rFonts w:ascii="Times New Roman" w:hAnsi="Times New Roman" w:cs="Times New Roman"/>
        </w:rPr>
      </w:pPr>
    </w:p>
    <w:p w14:paraId="14F1B39B" w14:textId="37D5CD18" w:rsidR="005906EA" w:rsidRPr="005906EA" w:rsidRDefault="005906EA" w:rsidP="005906EA">
      <w:pPr>
        <w:rPr>
          <w:rFonts w:ascii="Times New Roman" w:hAnsi="Times New Roman" w:cs="Times New Roman"/>
          <w:b/>
          <w:bCs/>
        </w:rPr>
      </w:pPr>
      <w:r w:rsidRPr="005906EA">
        <w:rPr>
          <w:rFonts w:ascii="Times New Roman" w:hAnsi="Times New Roman" w:cs="Times New Roman"/>
          <w:b/>
          <w:bCs/>
        </w:rPr>
        <w:t>Member 3</w:t>
      </w:r>
      <w:r w:rsidRPr="00C70BC8">
        <w:rPr>
          <w:rFonts w:ascii="Times New Roman" w:hAnsi="Times New Roman" w:cs="Times New Roman"/>
          <w:b/>
          <w:bCs/>
        </w:rPr>
        <w:t xml:space="preserve"> (Aayushma)</w:t>
      </w:r>
      <w:r w:rsidRPr="005906EA">
        <w:rPr>
          <w:rFonts w:ascii="Times New Roman" w:hAnsi="Times New Roman" w:cs="Times New Roman"/>
          <w:b/>
          <w:bCs/>
        </w:rPr>
        <w:t>: Performance Dashboard &amp; Data Visualization</w:t>
      </w:r>
    </w:p>
    <w:p w14:paraId="1783FA1B" w14:textId="0094ADB2" w:rsidR="005906EA" w:rsidRPr="005906EA" w:rsidRDefault="005906EA" w:rsidP="005906EA">
      <w:pPr>
        <w:rPr>
          <w:rFonts w:ascii="Times New Roman" w:hAnsi="Times New Roman" w:cs="Times New Roman"/>
        </w:rPr>
      </w:pPr>
      <w:r w:rsidRPr="00C70BC8">
        <w:rPr>
          <w:rFonts w:ascii="Times New Roman" w:hAnsi="Times New Roman" w:cs="Times New Roman"/>
        </w:rPr>
        <w:t>Aayushma</w:t>
      </w:r>
      <w:r w:rsidRPr="005906EA">
        <w:rPr>
          <w:rFonts w:ascii="Times New Roman" w:hAnsi="Times New Roman" w:cs="Times New Roman"/>
        </w:rPr>
        <w:t xml:space="preserve"> developed the analytics module in Task 2, which focused on visualizing student performance trends and their involvement in extracurricular activities. They created three major features: a line graph of grade trends, a scatter plot showing the correlation between ECA and </w:t>
      </w:r>
      <w:r w:rsidRPr="005906EA">
        <w:rPr>
          <w:rFonts w:ascii="Times New Roman" w:hAnsi="Times New Roman" w:cs="Times New Roman"/>
        </w:rPr>
        <w:lastRenderedPageBreak/>
        <w:t xml:space="preserve">grades, and a warning system for underperforming students. Using pandas and matplotlib, they transformed raw text file data into insightful visual representations. This enhanced the project's analytical capabilities and made it more interactive. Through this, </w:t>
      </w:r>
      <w:r w:rsidR="007E7C4B">
        <w:rPr>
          <w:rFonts w:ascii="Times New Roman" w:hAnsi="Times New Roman" w:cs="Times New Roman"/>
        </w:rPr>
        <w:t>she</w:t>
      </w:r>
      <w:r w:rsidRPr="005906EA">
        <w:rPr>
          <w:rFonts w:ascii="Times New Roman" w:hAnsi="Times New Roman" w:cs="Times New Roman"/>
        </w:rPr>
        <w:t xml:space="preserve"> developed proficiency in data manipulation and data visualization techniques essential in real-world applications.</w:t>
      </w:r>
    </w:p>
    <w:p w14:paraId="6EC06896" w14:textId="77777777" w:rsidR="004777D7" w:rsidRPr="00C70BC8" w:rsidRDefault="004777D7" w:rsidP="004777D7">
      <w:pPr>
        <w:rPr>
          <w:rFonts w:ascii="Times New Roman" w:hAnsi="Times New Roman" w:cs="Times New Roman"/>
        </w:rPr>
      </w:pPr>
    </w:p>
    <w:p w14:paraId="3F6D37F6" w14:textId="619CA736" w:rsidR="00015ECF" w:rsidRPr="00015ECF" w:rsidRDefault="00015ECF" w:rsidP="00015ECF">
      <w:pPr>
        <w:rPr>
          <w:rFonts w:ascii="Times New Roman" w:hAnsi="Times New Roman" w:cs="Times New Roman"/>
          <w:b/>
          <w:bCs/>
        </w:rPr>
      </w:pPr>
      <w:r w:rsidRPr="00015ECF">
        <w:rPr>
          <w:rFonts w:ascii="Times New Roman" w:hAnsi="Times New Roman" w:cs="Times New Roman"/>
          <w:b/>
          <w:bCs/>
        </w:rPr>
        <w:t>Member 4</w:t>
      </w:r>
      <w:r w:rsidR="005906EA" w:rsidRPr="00C70BC8">
        <w:rPr>
          <w:rFonts w:ascii="Times New Roman" w:hAnsi="Times New Roman" w:cs="Times New Roman"/>
          <w:b/>
          <w:bCs/>
        </w:rPr>
        <w:t xml:space="preserve"> (Sadikshya)</w:t>
      </w:r>
      <w:r w:rsidRPr="00015ECF">
        <w:rPr>
          <w:rFonts w:ascii="Times New Roman" w:hAnsi="Times New Roman" w:cs="Times New Roman"/>
          <w:b/>
          <w:bCs/>
        </w:rPr>
        <w:t>: Report, Presentation &amp; Integration</w:t>
      </w:r>
    </w:p>
    <w:p w14:paraId="5C08B966" w14:textId="2B92C9B1" w:rsidR="00015ECF" w:rsidRPr="00015ECF" w:rsidRDefault="005906EA" w:rsidP="00015ECF">
      <w:pPr>
        <w:rPr>
          <w:rFonts w:ascii="Times New Roman" w:hAnsi="Times New Roman" w:cs="Times New Roman"/>
        </w:rPr>
      </w:pPr>
      <w:r w:rsidRPr="00C70BC8">
        <w:rPr>
          <w:rFonts w:ascii="Times New Roman" w:hAnsi="Times New Roman" w:cs="Times New Roman"/>
        </w:rPr>
        <w:t xml:space="preserve"> Sadikshya</w:t>
      </w:r>
      <w:r w:rsidR="00015ECF" w:rsidRPr="00015ECF">
        <w:rPr>
          <w:rFonts w:ascii="Times New Roman" w:hAnsi="Times New Roman" w:cs="Times New Roman"/>
        </w:rPr>
        <w:t xml:space="preserve"> handled the documentation and presentation deliverables. They prepared the final written report, designed flowcharts to represent logical flows, and created the PowerPoint presentation for the team’s final submission. Additionally, they worked on integrating Task 1 and Task 2 into a single coherent system, ensuring consistent input/output functionality. They also ensured all modules worked smoothly together and contributed to aesthetic enhancements such as layout planning and output formatting. Their efforts were critical to tying together all parts of the project and presenting it in a professional manner.</w:t>
      </w:r>
    </w:p>
    <w:p w14:paraId="0F290EF9" w14:textId="77777777" w:rsidR="00747147" w:rsidRPr="004777D7" w:rsidRDefault="00747147" w:rsidP="004777D7">
      <w:pPr>
        <w:rPr>
          <w:rFonts w:ascii="Times New Roman" w:hAnsi="Times New Roman" w:cs="Times New Roman"/>
        </w:rPr>
      </w:pPr>
    </w:p>
    <w:p w14:paraId="72F8214B" w14:textId="77777777" w:rsidR="00B914AF" w:rsidRPr="00C70BC8" w:rsidRDefault="00B914AF">
      <w:pPr>
        <w:rPr>
          <w:rFonts w:ascii="Times New Roman" w:hAnsi="Times New Roman" w:cs="Times New Roman"/>
        </w:rPr>
      </w:pPr>
    </w:p>
    <w:sectPr w:rsidR="00B914AF" w:rsidRPr="00C7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21"/>
    <w:rsid w:val="00015ECF"/>
    <w:rsid w:val="00140E4E"/>
    <w:rsid w:val="00206DEE"/>
    <w:rsid w:val="00230528"/>
    <w:rsid w:val="002D73FB"/>
    <w:rsid w:val="00467252"/>
    <w:rsid w:val="004777D7"/>
    <w:rsid w:val="004F4944"/>
    <w:rsid w:val="005906EA"/>
    <w:rsid w:val="006445FE"/>
    <w:rsid w:val="00645FC1"/>
    <w:rsid w:val="00663E7F"/>
    <w:rsid w:val="006D09A4"/>
    <w:rsid w:val="00747147"/>
    <w:rsid w:val="00785763"/>
    <w:rsid w:val="007E7C4B"/>
    <w:rsid w:val="009B2EF9"/>
    <w:rsid w:val="00B914AF"/>
    <w:rsid w:val="00C11521"/>
    <w:rsid w:val="00C43769"/>
    <w:rsid w:val="00C70BC8"/>
    <w:rsid w:val="00ED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C963"/>
  <w15:chartTrackingRefBased/>
  <w15:docId w15:val="{882BA883-A072-4069-BE36-29BAD73B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521"/>
    <w:rPr>
      <w:rFonts w:eastAsiaTheme="majorEastAsia" w:cstheme="majorBidi"/>
      <w:color w:val="272727" w:themeColor="text1" w:themeTint="D8"/>
    </w:rPr>
  </w:style>
  <w:style w:type="paragraph" w:styleId="Title">
    <w:name w:val="Title"/>
    <w:basedOn w:val="Normal"/>
    <w:next w:val="Normal"/>
    <w:link w:val="TitleChar"/>
    <w:uiPriority w:val="10"/>
    <w:qFormat/>
    <w:rsid w:val="00C11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521"/>
    <w:pPr>
      <w:spacing w:before="160"/>
      <w:jc w:val="center"/>
    </w:pPr>
    <w:rPr>
      <w:i/>
      <w:iCs/>
      <w:color w:val="404040" w:themeColor="text1" w:themeTint="BF"/>
    </w:rPr>
  </w:style>
  <w:style w:type="character" w:customStyle="1" w:styleId="QuoteChar">
    <w:name w:val="Quote Char"/>
    <w:basedOn w:val="DefaultParagraphFont"/>
    <w:link w:val="Quote"/>
    <w:uiPriority w:val="29"/>
    <w:rsid w:val="00C11521"/>
    <w:rPr>
      <w:i/>
      <w:iCs/>
      <w:color w:val="404040" w:themeColor="text1" w:themeTint="BF"/>
    </w:rPr>
  </w:style>
  <w:style w:type="paragraph" w:styleId="ListParagraph">
    <w:name w:val="List Paragraph"/>
    <w:basedOn w:val="Normal"/>
    <w:uiPriority w:val="34"/>
    <w:qFormat/>
    <w:rsid w:val="00C11521"/>
    <w:pPr>
      <w:ind w:left="720"/>
      <w:contextualSpacing/>
    </w:pPr>
  </w:style>
  <w:style w:type="character" w:styleId="IntenseEmphasis">
    <w:name w:val="Intense Emphasis"/>
    <w:basedOn w:val="DefaultParagraphFont"/>
    <w:uiPriority w:val="21"/>
    <w:qFormat/>
    <w:rsid w:val="00C11521"/>
    <w:rPr>
      <w:i/>
      <w:iCs/>
      <w:color w:val="0F4761" w:themeColor="accent1" w:themeShade="BF"/>
    </w:rPr>
  </w:style>
  <w:style w:type="paragraph" w:styleId="IntenseQuote">
    <w:name w:val="Intense Quote"/>
    <w:basedOn w:val="Normal"/>
    <w:next w:val="Normal"/>
    <w:link w:val="IntenseQuoteChar"/>
    <w:uiPriority w:val="30"/>
    <w:qFormat/>
    <w:rsid w:val="00C11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521"/>
    <w:rPr>
      <w:i/>
      <w:iCs/>
      <w:color w:val="0F4761" w:themeColor="accent1" w:themeShade="BF"/>
    </w:rPr>
  </w:style>
  <w:style w:type="character" w:styleId="IntenseReference">
    <w:name w:val="Intense Reference"/>
    <w:basedOn w:val="DefaultParagraphFont"/>
    <w:uiPriority w:val="32"/>
    <w:qFormat/>
    <w:rsid w:val="00C11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3707">
      <w:bodyDiv w:val="1"/>
      <w:marLeft w:val="0"/>
      <w:marRight w:val="0"/>
      <w:marTop w:val="0"/>
      <w:marBottom w:val="0"/>
      <w:divBdr>
        <w:top w:val="none" w:sz="0" w:space="0" w:color="auto"/>
        <w:left w:val="none" w:sz="0" w:space="0" w:color="auto"/>
        <w:bottom w:val="none" w:sz="0" w:space="0" w:color="auto"/>
        <w:right w:val="none" w:sz="0" w:space="0" w:color="auto"/>
      </w:divBdr>
    </w:div>
    <w:div w:id="393163271">
      <w:bodyDiv w:val="1"/>
      <w:marLeft w:val="0"/>
      <w:marRight w:val="0"/>
      <w:marTop w:val="0"/>
      <w:marBottom w:val="0"/>
      <w:divBdr>
        <w:top w:val="none" w:sz="0" w:space="0" w:color="auto"/>
        <w:left w:val="none" w:sz="0" w:space="0" w:color="auto"/>
        <w:bottom w:val="none" w:sz="0" w:space="0" w:color="auto"/>
        <w:right w:val="none" w:sz="0" w:space="0" w:color="auto"/>
      </w:divBdr>
    </w:div>
    <w:div w:id="664936887">
      <w:bodyDiv w:val="1"/>
      <w:marLeft w:val="0"/>
      <w:marRight w:val="0"/>
      <w:marTop w:val="0"/>
      <w:marBottom w:val="0"/>
      <w:divBdr>
        <w:top w:val="none" w:sz="0" w:space="0" w:color="auto"/>
        <w:left w:val="none" w:sz="0" w:space="0" w:color="auto"/>
        <w:bottom w:val="none" w:sz="0" w:space="0" w:color="auto"/>
        <w:right w:val="none" w:sz="0" w:space="0" w:color="auto"/>
      </w:divBdr>
    </w:div>
    <w:div w:id="704600057">
      <w:bodyDiv w:val="1"/>
      <w:marLeft w:val="0"/>
      <w:marRight w:val="0"/>
      <w:marTop w:val="0"/>
      <w:marBottom w:val="0"/>
      <w:divBdr>
        <w:top w:val="none" w:sz="0" w:space="0" w:color="auto"/>
        <w:left w:val="none" w:sz="0" w:space="0" w:color="auto"/>
        <w:bottom w:val="none" w:sz="0" w:space="0" w:color="auto"/>
        <w:right w:val="none" w:sz="0" w:space="0" w:color="auto"/>
      </w:divBdr>
    </w:div>
    <w:div w:id="963075672">
      <w:bodyDiv w:val="1"/>
      <w:marLeft w:val="0"/>
      <w:marRight w:val="0"/>
      <w:marTop w:val="0"/>
      <w:marBottom w:val="0"/>
      <w:divBdr>
        <w:top w:val="none" w:sz="0" w:space="0" w:color="auto"/>
        <w:left w:val="none" w:sz="0" w:space="0" w:color="auto"/>
        <w:bottom w:val="none" w:sz="0" w:space="0" w:color="auto"/>
        <w:right w:val="none" w:sz="0" w:space="0" w:color="auto"/>
      </w:divBdr>
    </w:div>
    <w:div w:id="1048912962">
      <w:bodyDiv w:val="1"/>
      <w:marLeft w:val="0"/>
      <w:marRight w:val="0"/>
      <w:marTop w:val="0"/>
      <w:marBottom w:val="0"/>
      <w:divBdr>
        <w:top w:val="none" w:sz="0" w:space="0" w:color="auto"/>
        <w:left w:val="none" w:sz="0" w:space="0" w:color="auto"/>
        <w:bottom w:val="none" w:sz="0" w:space="0" w:color="auto"/>
        <w:right w:val="none" w:sz="0" w:space="0" w:color="auto"/>
      </w:divBdr>
    </w:div>
    <w:div w:id="1108162422">
      <w:bodyDiv w:val="1"/>
      <w:marLeft w:val="0"/>
      <w:marRight w:val="0"/>
      <w:marTop w:val="0"/>
      <w:marBottom w:val="0"/>
      <w:divBdr>
        <w:top w:val="none" w:sz="0" w:space="0" w:color="auto"/>
        <w:left w:val="none" w:sz="0" w:space="0" w:color="auto"/>
        <w:bottom w:val="none" w:sz="0" w:space="0" w:color="auto"/>
        <w:right w:val="none" w:sz="0" w:space="0" w:color="auto"/>
      </w:divBdr>
    </w:div>
    <w:div w:id="1359505940">
      <w:bodyDiv w:val="1"/>
      <w:marLeft w:val="0"/>
      <w:marRight w:val="0"/>
      <w:marTop w:val="0"/>
      <w:marBottom w:val="0"/>
      <w:divBdr>
        <w:top w:val="none" w:sz="0" w:space="0" w:color="auto"/>
        <w:left w:val="none" w:sz="0" w:space="0" w:color="auto"/>
        <w:bottom w:val="none" w:sz="0" w:space="0" w:color="auto"/>
        <w:right w:val="none" w:sz="0" w:space="0" w:color="auto"/>
      </w:divBdr>
    </w:div>
    <w:div w:id="1426422226">
      <w:bodyDiv w:val="1"/>
      <w:marLeft w:val="0"/>
      <w:marRight w:val="0"/>
      <w:marTop w:val="0"/>
      <w:marBottom w:val="0"/>
      <w:divBdr>
        <w:top w:val="none" w:sz="0" w:space="0" w:color="auto"/>
        <w:left w:val="none" w:sz="0" w:space="0" w:color="auto"/>
        <w:bottom w:val="none" w:sz="0" w:space="0" w:color="auto"/>
        <w:right w:val="none" w:sz="0" w:space="0" w:color="auto"/>
      </w:divBdr>
    </w:div>
    <w:div w:id="2017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 Mehta</dc:creator>
  <cp:keywords/>
  <dc:description/>
  <cp:lastModifiedBy>Aayushma Mehta</cp:lastModifiedBy>
  <cp:revision>12</cp:revision>
  <dcterms:created xsi:type="dcterms:W3CDTF">2025-04-14T14:30:00Z</dcterms:created>
  <dcterms:modified xsi:type="dcterms:W3CDTF">2025-04-15T05:34:00Z</dcterms:modified>
</cp:coreProperties>
</file>