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71EAD" w14:textId="2672D486" w:rsidR="00FC0C03" w:rsidRDefault="00FC0C03" w:rsidP="00FC0C03">
      <w:pPr>
        <w:rPr>
          <w:rFonts w:cs="Times New Roman"/>
        </w:rPr>
      </w:pPr>
    </w:p>
    <w:p w14:paraId="3C8136A9" w14:textId="77777777" w:rsidR="00FC0C03" w:rsidRDefault="00FC0C03" w:rsidP="00FC0C03">
      <w:pPr>
        <w:jc w:val="left"/>
        <w:rPr>
          <w:rFonts w:cs="Times New Roman"/>
        </w:rPr>
      </w:pPr>
    </w:p>
    <w:p w14:paraId="0200A233" w14:textId="77777777" w:rsidR="00FC0C03" w:rsidRPr="00F35AE3" w:rsidRDefault="00FC0C03" w:rsidP="00FC0C03">
      <w:pPr>
        <w:jc w:val="center"/>
        <w:rPr>
          <w:rFonts w:cs="Times New Roman"/>
          <w:b/>
          <w:bCs/>
          <w:sz w:val="56"/>
          <w:szCs w:val="56"/>
        </w:rPr>
      </w:pPr>
      <w:r w:rsidRPr="00F35AE3">
        <w:rPr>
          <w:rFonts w:cs="Times New Roman"/>
          <w:b/>
          <w:bCs/>
          <w:sz w:val="56"/>
          <w:szCs w:val="56"/>
        </w:rPr>
        <w:t>&lt;Organization Name&gt;</w:t>
      </w:r>
    </w:p>
    <w:p w14:paraId="6D5B3FB6" w14:textId="77777777" w:rsidR="00FC0C03" w:rsidRPr="00794CD4" w:rsidRDefault="00FC0C03" w:rsidP="00FC0C03">
      <w:pPr>
        <w:jc w:val="center"/>
        <w:rPr>
          <w:rFonts w:cs="Times New Roman"/>
          <w:b/>
          <w:bCs/>
          <w:sz w:val="36"/>
          <w:szCs w:val="36"/>
        </w:rPr>
      </w:pPr>
    </w:p>
    <w:p w14:paraId="60A82A5F" w14:textId="77777777" w:rsidR="00FC0C03" w:rsidRDefault="00FC0C03" w:rsidP="00FC0C03">
      <w:pPr>
        <w:jc w:val="center"/>
        <w:rPr>
          <w:rFonts w:cs="Times New Roman"/>
          <w:b/>
          <w:bCs/>
          <w:sz w:val="36"/>
          <w:szCs w:val="36"/>
        </w:rPr>
      </w:pPr>
    </w:p>
    <w:p w14:paraId="2E6E55A8" w14:textId="77777777" w:rsidR="00FC0C03" w:rsidRDefault="00FC0C03" w:rsidP="00FC0C03">
      <w:pPr>
        <w:jc w:val="center"/>
        <w:rPr>
          <w:rFonts w:cs="Times New Roman"/>
          <w:b/>
          <w:bCs/>
          <w:sz w:val="36"/>
          <w:szCs w:val="36"/>
        </w:rPr>
      </w:pPr>
    </w:p>
    <w:p w14:paraId="59D8CB06" w14:textId="77777777" w:rsidR="00FC0C03" w:rsidRDefault="00FC0C03" w:rsidP="00FC0C03">
      <w:pPr>
        <w:jc w:val="center"/>
        <w:rPr>
          <w:rFonts w:cs="Times New Roman"/>
          <w:b/>
          <w:bCs/>
          <w:sz w:val="36"/>
          <w:szCs w:val="36"/>
        </w:rPr>
      </w:pPr>
    </w:p>
    <w:p w14:paraId="6CF17979" w14:textId="77777777" w:rsidR="00FC0C03" w:rsidRPr="00794CD4" w:rsidRDefault="00FC0C03" w:rsidP="00FC0C03">
      <w:pPr>
        <w:jc w:val="center"/>
        <w:rPr>
          <w:rFonts w:cs="Times New Roman"/>
          <w:b/>
          <w:bCs/>
          <w:sz w:val="36"/>
          <w:szCs w:val="36"/>
        </w:rPr>
      </w:pPr>
    </w:p>
    <w:p w14:paraId="27985CE4" w14:textId="7BE10C71" w:rsidR="00FC0C03" w:rsidRPr="00FC0C03" w:rsidRDefault="00FC0C03" w:rsidP="00FC0C03">
      <w:pPr>
        <w:jc w:val="center"/>
        <w:rPr>
          <w:rFonts w:cs="Times New Roman"/>
          <w:b/>
          <w:bCs/>
          <w:sz w:val="48"/>
          <w:szCs w:val="48"/>
        </w:rPr>
      </w:pPr>
      <w:r w:rsidRPr="00FC0C03">
        <w:rPr>
          <w:b/>
          <w:bCs/>
          <w:sz w:val="32"/>
          <w:szCs w:val="32"/>
        </w:rPr>
        <w:t>ISO/IEC 27001:2022 – Information Security Policy</w:t>
      </w:r>
    </w:p>
    <w:p w14:paraId="1B306FB2" w14:textId="77777777" w:rsidR="00FC0C03" w:rsidRDefault="00FC0C03" w:rsidP="00FC0C03">
      <w:pPr>
        <w:jc w:val="center"/>
        <w:rPr>
          <w:rFonts w:cs="Times New Roman"/>
          <w:b/>
          <w:bCs/>
          <w:sz w:val="36"/>
          <w:szCs w:val="36"/>
        </w:rPr>
      </w:pPr>
    </w:p>
    <w:p w14:paraId="2C39C37A" w14:textId="77777777" w:rsidR="00FC0C03" w:rsidRDefault="00FC0C03" w:rsidP="00FC0C03">
      <w:pPr>
        <w:jc w:val="center"/>
        <w:rPr>
          <w:rFonts w:cs="Times New Roman"/>
          <w:b/>
          <w:bCs/>
          <w:sz w:val="36"/>
          <w:szCs w:val="36"/>
        </w:rPr>
      </w:pPr>
    </w:p>
    <w:p w14:paraId="3F0CE18F" w14:textId="77777777" w:rsidR="00FC0C03" w:rsidRDefault="00FC0C03" w:rsidP="00FC0C03">
      <w:pPr>
        <w:jc w:val="center"/>
        <w:rPr>
          <w:rFonts w:cs="Times New Roman"/>
          <w:b/>
          <w:bCs/>
          <w:sz w:val="36"/>
          <w:szCs w:val="36"/>
        </w:rPr>
      </w:pPr>
    </w:p>
    <w:p w14:paraId="6C35F44D" w14:textId="77777777" w:rsidR="00FC0C03" w:rsidRDefault="00FC0C03" w:rsidP="00FC0C03">
      <w:pPr>
        <w:jc w:val="left"/>
        <w:rPr>
          <w:rFonts w:cs="Times New Roman"/>
          <w:b/>
          <w:bCs/>
          <w:sz w:val="36"/>
          <w:szCs w:val="36"/>
        </w:rPr>
      </w:pPr>
    </w:p>
    <w:p w14:paraId="6CEA2781" w14:textId="77777777" w:rsidR="00FC0C03" w:rsidRDefault="00FC0C03" w:rsidP="00FC0C03">
      <w:pPr>
        <w:jc w:val="center"/>
        <w:rPr>
          <w:rFonts w:cs="Times New Roman"/>
          <w:b/>
          <w:bCs/>
          <w:sz w:val="36"/>
          <w:szCs w:val="36"/>
        </w:rPr>
      </w:pPr>
    </w:p>
    <w:p w14:paraId="6DFA71AD" w14:textId="77777777" w:rsidR="00FC0C03" w:rsidRDefault="00FC0C03" w:rsidP="00F24B06">
      <w:pPr>
        <w:rPr>
          <w:rFonts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4"/>
        <w:gridCol w:w="4258"/>
      </w:tblGrid>
      <w:tr w:rsidR="00FC0C03" w:rsidRPr="00F24B06" w14:paraId="7F2F26C2" w14:textId="77777777" w:rsidTr="00B217CD">
        <w:tc>
          <w:tcPr>
            <w:tcW w:w="4508" w:type="dxa"/>
          </w:tcPr>
          <w:p w14:paraId="3BE7F6C1" w14:textId="77777777" w:rsidR="00FC0C03" w:rsidRPr="00F24B06" w:rsidRDefault="00FC0C03" w:rsidP="00B217CD">
            <w:pPr>
              <w:jc w:val="left"/>
              <w:rPr>
                <w:rFonts w:cs="Times New Roman"/>
                <w:b/>
                <w:bCs/>
                <w:sz w:val="28"/>
                <w:szCs w:val="28"/>
              </w:rPr>
            </w:pPr>
            <w:r w:rsidRPr="00F24B06">
              <w:rPr>
                <w:rFonts w:cs="Times New Roman"/>
                <w:b/>
                <w:bCs/>
                <w:sz w:val="28"/>
                <w:szCs w:val="28"/>
              </w:rPr>
              <w:t>Standard</w:t>
            </w:r>
          </w:p>
        </w:tc>
        <w:tc>
          <w:tcPr>
            <w:tcW w:w="4508" w:type="dxa"/>
          </w:tcPr>
          <w:p w14:paraId="4CF21C29" w14:textId="77777777" w:rsidR="00FC0C03" w:rsidRPr="00F24B06" w:rsidRDefault="00FC0C03" w:rsidP="00B217CD">
            <w:pPr>
              <w:jc w:val="left"/>
              <w:rPr>
                <w:rFonts w:cs="Times New Roman"/>
                <w:sz w:val="28"/>
                <w:szCs w:val="28"/>
              </w:rPr>
            </w:pPr>
            <w:r w:rsidRPr="00F24B06">
              <w:rPr>
                <w:rFonts w:cs="Times New Roman"/>
                <w:sz w:val="28"/>
                <w:szCs w:val="28"/>
              </w:rPr>
              <w:t>ISO/IEC 27001: 2022</w:t>
            </w:r>
          </w:p>
        </w:tc>
      </w:tr>
      <w:tr w:rsidR="00FC0C03" w:rsidRPr="00F24B06" w14:paraId="05A63666" w14:textId="77777777" w:rsidTr="00B217CD">
        <w:tc>
          <w:tcPr>
            <w:tcW w:w="4508" w:type="dxa"/>
          </w:tcPr>
          <w:p w14:paraId="4EEEE6D3" w14:textId="77777777" w:rsidR="00FC0C03" w:rsidRPr="00F24B06" w:rsidRDefault="00FC0C03" w:rsidP="00B217CD">
            <w:pPr>
              <w:jc w:val="left"/>
              <w:rPr>
                <w:rFonts w:cs="Times New Roman"/>
                <w:b/>
                <w:bCs/>
                <w:sz w:val="28"/>
                <w:szCs w:val="28"/>
              </w:rPr>
            </w:pPr>
            <w:r w:rsidRPr="00F24B06">
              <w:rPr>
                <w:rFonts w:cs="Times New Roman"/>
                <w:b/>
                <w:bCs/>
                <w:sz w:val="28"/>
                <w:szCs w:val="28"/>
              </w:rPr>
              <w:t>Version</w:t>
            </w:r>
          </w:p>
        </w:tc>
        <w:tc>
          <w:tcPr>
            <w:tcW w:w="4508" w:type="dxa"/>
          </w:tcPr>
          <w:p w14:paraId="3E19FA5A" w14:textId="77777777" w:rsidR="00FC0C03" w:rsidRPr="00F24B06" w:rsidRDefault="00FC0C03" w:rsidP="00B217CD">
            <w:pPr>
              <w:jc w:val="left"/>
              <w:rPr>
                <w:rFonts w:cs="Times New Roman"/>
                <w:color w:val="BFBFBF" w:themeColor="background1" w:themeShade="BF"/>
                <w:sz w:val="28"/>
                <w:szCs w:val="28"/>
              </w:rPr>
            </w:pPr>
            <w:r w:rsidRPr="00F24B06">
              <w:rPr>
                <w:rFonts w:cs="Times New Roman"/>
                <w:color w:val="BFBFBF" w:themeColor="background1" w:themeShade="BF"/>
                <w:sz w:val="28"/>
                <w:szCs w:val="28"/>
              </w:rPr>
              <w:t>&lt;Version Number&gt;</w:t>
            </w:r>
          </w:p>
        </w:tc>
      </w:tr>
      <w:tr w:rsidR="00FC0C03" w:rsidRPr="00F24B06" w14:paraId="792803C9" w14:textId="77777777" w:rsidTr="00B217CD">
        <w:tc>
          <w:tcPr>
            <w:tcW w:w="4508" w:type="dxa"/>
          </w:tcPr>
          <w:p w14:paraId="5481A984" w14:textId="77777777" w:rsidR="00FC0C03" w:rsidRPr="00F24B06" w:rsidRDefault="00FC0C03" w:rsidP="00B217CD">
            <w:pPr>
              <w:jc w:val="left"/>
              <w:rPr>
                <w:rFonts w:cs="Times New Roman"/>
                <w:b/>
                <w:bCs/>
                <w:sz w:val="28"/>
                <w:szCs w:val="28"/>
              </w:rPr>
            </w:pPr>
            <w:r w:rsidRPr="00F24B06">
              <w:rPr>
                <w:rFonts w:cs="Times New Roman"/>
                <w:b/>
                <w:bCs/>
                <w:sz w:val="28"/>
                <w:szCs w:val="28"/>
              </w:rPr>
              <w:t>Effective Date</w:t>
            </w:r>
          </w:p>
        </w:tc>
        <w:tc>
          <w:tcPr>
            <w:tcW w:w="4508" w:type="dxa"/>
          </w:tcPr>
          <w:p w14:paraId="0D510B37" w14:textId="77777777" w:rsidR="00FC0C03" w:rsidRPr="00F24B06" w:rsidRDefault="00FC0C03" w:rsidP="00B217CD">
            <w:pPr>
              <w:jc w:val="left"/>
              <w:rPr>
                <w:rFonts w:cs="Times New Roman"/>
                <w:color w:val="BFBFBF" w:themeColor="background1" w:themeShade="BF"/>
                <w:sz w:val="28"/>
                <w:szCs w:val="28"/>
              </w:rPr>
            </w:pPr>
            <w:r w:rsidRPr="00F24B06">
              <w:rPr>
                <w:rFonts w:cs="Times New Roman"/>
                <w:color w:val="BFBFBF" w:themeColor="background1" w:themeShade="BF"/>
                <w:sz w:val="28"/>
                <w:szCs w:val="28"/>
              </w:rPr>
              <w:t>&lt;Date&gt;</w:t>
            </w:r>
          </w:p>
        </w:tc>
      </w:tr>
      <w:tr w:rsidR="00FC0C03" w:rsidRPr="00F24B06" w14:paraId="67282A32" w14:textId="77777777" w:rsidTr="00B217CD">
        <w:tc>
          <w:tcPr>
            <w:tcW w:w="4508" w:type="dxa"/>
          </w:tcPr>
          <w:p w14:paraId="0F2628D0" w14:textId="77777777" w:rsidR="00FC0C03" w:rsidRPr="00F24B06" w:rsidRDefault="00FC0C03" w:rsidP="00B217CD">
            <w:pPr>
              <w:jc w:val="left"/>
              <w:rPr>
                <w:rFonts w:cs="Times New Roman"/>
                <w:b/>
                <w:bCs/>
                <w:sz w:val="28"/>
                <w:szCs w:val="28"/>
              </w:rPr>
            </w:pPr>
            <w:r w:rsidRPr="00F24B06">
              <w:rPr>
                <w:rFonts w:cs="Times New Roman"/>
                <w:b/>
                <w:bCs/>
                <w:sz w:val="28"/>
                <w:szCs w:val="28"/>
              </w:rPr>
              <w:t>Reviewed Date</w:t>
            </w:r>
          </w:p>
        </w:tc>
        <w:tc>
          <w:tcPr>
            <w:tcW w:w="4508" w:type="dxa"/>
          </w:tcPr>
          <w:p w14:paraId="45F87187" w14:textId="77777777" w:rsidR="00FC0C03" w:rsidRPr="00F24B06" w:rsidRDefault="00FC0C03" w:rsidP="00B217CD">
            <w:pPr>
              <w:jc w:val="left"/>
              <w:rPr>
                <w:rFonts w:cs="Times New Roman"/>
                <w:color w:val="BFBFBF" w:themeColor="background1" w:themeShade="BF"/>
                <w:sz w:val="28"/>
                <w:szCs w:val="28"/>
              </w:rPr>
            </w:pPr>
            <w:r w:rsidRPr="00F24B06">
              <w:rPr>
                <w:rFonts w:cs="Times New Roman"/>
                <w:color w:val="BFBFBF" w:themeColor="background1" w:themeShade="BF"/>
                <w:sz w:val="28"/>
                <w:szCs w:val="28"/>
              </w:rPr>
              <w:t>&lt;Date&gt;</w:t>
            </w:r>
          </w:p>
        </w:tc>
      </w:tr>
      <w:tr w:rsidR="00FC0C03" w:rsidRPr="00F24B06" w14:paraId="27CB3B86" w14:textId="77777777" w:rsidTr="00B217CD">
        <w:tc>
          <w:tcPr>
            <w:tcW w:w="4508" w:type="dxa"/>
          </w:tcPr>
          <w:p w14:paraId="0AE7BE6C" w14:textId="77777777" w:rsidR="00FC0C03" w:rsidRPr="00F24B06" w:rsidRDefault="00FC0C03" w:rsidP="00B217CD">
            <w:pPr>
              <w:jc w:val="left"/>
              <w:rPr>
                <w:rFonts w:cs="Times New Roman"/>
                <w:b/>
                <w:bCs/>
                <w:sz w:val="28"/>
                <w:szCs w:val="28"/>
              </w:rPr>
            </w:pPr>
            <w:r w:rsidRPr="00F24B06">
              <w:rPr>
                <w:rFonts w:cs="Times New Roman"/>
                <w:b/>
                <w:bCs/>
                <w:sz w:val="28"/>
                <w:szCs w:val="28"/>
              </w:rPr>
              <w:t>Next Review Date</w:t>
            </w:r>
          </w:p>
        </w:tc>
        <w:tc>
          <w:tcPr>
            <w:tcW w:w="4508" w:type="dxa"/>
          </w:tcPr>
          <w:p w14:paraId="7780EB2E" w14:textId="77777777" w:rsidR="00FC0C03" w:rsidRPr="00F24B06" w:rsidRDefault="00FC0C03" w:rsidP="00B217CD">
            <w:pPr>
              <w:jc w:val="left"/>
              <w:rPr>
                <w:rFonts w:cs="Times New Roman"/>
                <w:color w:val="BFBFBF" w:themeColor="background1" w:themeShade="BF"/>
                <w:sz w:val="28"/>
                <w:szCs w:val="28"/>
              </w:rPr>
            </w:pPr>
            <w:r w:rsidRPr="00F24B06">
              <w:rPr>
                <w:rFonts w:cs="Times New Roman"/>
                <w:color w:val="BFBFBF" w:themeColor="background1" w:themeShade="BF"/>
                <w:sz w:val="28"/>
                <w:szCs w:val="28"/>
              </w:rPr>
              <w:t>&lt;Date&gt;</w:t>
            </w:r>
          </w:p>
        </w:tc>
      </w:tr>
    </w:tbl>
    <w:p w14:paraId="3AB7483D" w14:textId="77777777" w:rsidR="00FC0C03" w:rsidRDefault="00FC0C03" w:rsidP="00FC0C03">
      <w:pPr>
        <w:rPr>
          <w:rFonts w:cs="Times New Roman"/>
          <w:b/>
          <w:bCs/>
          <w:sz w:val="36"/>
          <w:szCs w:val="36"/>
        </w:rPr>
      </w:pPr>
    </w:p>
    <w:p w14:paraId="1034313F" w14:textId="77777777" w:rsidR="00F24B06" w:rsidRDefault="00F24B06" w:rsidP="00FC0C03">
      <w:pPr>
        <w:rPr>
          <w:rFonts w:cs="Times New Roman"/>
          <w:b/>
          <w:bCs/>
          <w:sz w:val="36"/>
          <w:szCs w:val="36"/>
        </w:rPr>
      </w:pPr>
    </w:p>
    <w:p w14:paraId="504B2255" w14:textId="66017D87" w:rsidR="00FC0C03" w:rsidRDefault="00F24B06" w:rsidP="00F24B06">
      <w:pPr>
        <w:jc w:val="center"/>
        <w:rPr>
          <w:rFonts w:cs="Times New Roman"/>
          <w:b/>
          <w:bCs/>
          <w:color w:val="7F7F7F" w:themeColor="text1" w:themeTint="80"/>
        </w:rPr>
      </w:pPr>
      <w:r w:rsidRPr="00F24B06">
        <w:rPr>
          <w:rFonts w:cs="Times New Roman"/>
          <w:b/>
          <w:bCs/>
          <w:color w:val="7F7F7F" w:themeColor="text1" w:themeTint="80"/>
        </w:rPr>
        <w:t>ISO/IEC 27001:2022 Information Security Policy – Confidential Document.</w:t>
      </w:r>
    </w:p>
    <w:p w14:paraId="5357107F" w14:textId="77777777" w:rsidR="00F24B06" w:rsidRDefault="00F24B06" w:rsidP="00F24B06">
      <w:pPr>
        <w:jc w:val="center"/>
        <w:rPr>
          <w:rFonts w:cs="Times New Roman"/>
          <w:b/>
          <w:bCs/>
          <w:color w:val="7F7F7F" w:themeColor="text1" w:themeTint="80"/>
        </w:rPr>
      </w:pPr>
    </w:p>
    <w:p w14:paraId="57FF4DFD" w14:textId="77777777" w:rsidR="00F24B06" w:rsidRPr="00F24B06" w:rsidRDefault="00F24B06" w:rsidP="00F24B06">
      <w:pPr>
        <w:jc w:val="center"/>
        <w:rPr>
          <w:rFonts w:cs="Times New Roman"/>
          <w:b/>
          <w:bCs/>
          <w:color w:val="7F7F7F" w:themeColor="text1" w:themeTint="80"/>
        </w:rPr>
      </w:pPr>
    </w:p>
    <w:p w14:paraId="245B2DB8" w14:textId="77777777" w:rsidR="00FC0C03" w:rsidRPr="001C09D2" w:rsidRDefault="00FC0C03" w:rsidP="00FC0C03">
      <w:pPr>
        <w:jc w:val="center"/>
        <w:rPr>
          <w:rFonts w:cs="Times New Roman"/>
          <w:sz w:val="24"/>
          <w:szCs w:val="24"/>
        </w:rPr>
      </w:pPr>
      <w:r w:rsidRPr="00DE7C92">
        <w:rPr>
          <w:rFonts w:cs="Times New Roman"/>
          <w:b/>
          <w:bCs/>
          <w:sz w:val="24"/>
          <w:szCs w:val="24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8"/>
        <w:gridCol w:w="1931"/>
        <w:gridCol w:w="1714"/>
        <w:gridCol w:w="1808"/>
        <w:gridCol w:w="1621"/>
      </w:tblGrid>
      <w:tr w:rsidR="00FC0C03" w:rsidRPr="001C09D2" w14:paraId="0AF30E29" w14:textId="77777777" w:rsidTr="00B217CD">
        <w:tc>
          <w:tcPr>
            <w:tcW w:w="1615" w:type="dxa"/>
          </w:tcPr>
          <w:p w14:paraId="58F5B25A" w14:textId="77777777" w:rsidR="00FC0C03" w:rsidRPr="001C09D2" w:rsidRDefault="00FC0C03" w:rsidP="00B217CD">
            <w:pPr>
              <w:jc w:val="center"/>
              <w:rPr>
                <w:rFonts w:cs="Times New Roman"/>
                <w:b/>
                <w:bCs/>
              </w:rPr>
            </w:pPr>
            <w:r w:rsidRPr="001C09D2">
              <w:rPr>
                <w:rFonts w:cs="Times New Roman"/>
                <w:b/>
                <w:bCs/>
              </w:rPr>
              <w:t>Version</w:t>
            </w:r>
          </w:p>
        </w:tc>
        <w:tc>
          <w:tcPr>
            <w:tcW w:w="1530" w:type="dxa"/>
          </w:tcPr>
          <w:p w14:paraId="64C7FD9C" w14:textId="77777777" w:rsidR="00FC0C03" w:rsidRPr="001C09D2" w:rsidRDefault="00FC0C03" w:rsidP="00B217CD">
            <w:pPr>
              <w:jc w:val="center"/>
              <w:rPr>
                <w:rFonts w:cs="Times New Roman"/>
                <w:b/>
                <w:bCs/>
              </w:rPr>
            </w:pPr>
            <w:r w:rsidRPr="001C09D2">
              <w:rPr>
                <w:rFonts w:cs="Times New Roman"/>
                <w:b/>
                <w:bCs/>
              </w:rPr>
              <w:t>Date</w:t>
            </w:r>
          </w:p>
        </w:tc>
        <w:tc>
          <w:tcPr>
            <w:tcW w:w="1980" w:type="dxa"/>
          </w:tcPr>
          <w:p w14:paraId="67593E7C" w14:textId="77777777" w:rsidR="00FC0C03" w:rsidRPr="001C09D2" w:rsidRDefault="00FC0C03" w:rsidP="00B217CD">
            <w:pPr>
              <w:jc w:val="center"/>
              <w:rPr>
                <w:rFonts w:cs="Times New Roman"/>
                <w:b/>
                <w:bCs/>
              </w:rPr>
            </w:pPr>
            <w:r w:rsidRPr="001C09D2">
              <w:rPr>
                <w:rFonts w:cs="Times New Roman"/>
                <w:b/>
                <w:bCs/>
              </w:rPr>
              <w:t>Prepared By</w:t>
            </w:r>
          </w:p>
        </w:tc>
        <w:tc>
          <w:tcPr>
            <w:tcW w:w="2087" w:type="dxa"/>
          </w:tcPr>
          <w:p w14:paraId="65BEFBB4" w14:textId="77777777" w:rsidR="00FC0C03" w:rsidRPr="001C09D2" w:rsidRDefault="00FC0C03" w:rsidP="00B217CD">
            <w:pPr>
              <w:jc w:val="center"/>
              <w:rPr>
                <w:rFonts w:cs="Times New Roman"/>
                <w:b/>
                <w:bCs/>
              </w:rPr>
            </w:pPr>
            <w:r w:rsidRPr="001C09D2">
              <w:rPr>
                <w:rFonts w:cs="Times New Roman"/>
                <w:b/>
                <w:bCs/>
              </w:rPr>
              <w:t>Approved By</w:t>
            </w:r>
          </w:p>
        </w:tc>
        <w:tc>
          <w:tcPr>
            <w:tcW w:w="1804" w:type="dxa"/>
          </w:tcPr>
          <w:p w14:paraId="6ACB0E5E" w14:textId="77777777" w:rsidR="00FC0C03" w:rsidRPr="001C09D2" w:rsidRDefault="00FC0C03" w:rsidP="00B217CD">
            <w:pPr>
              <w:jc w:val="center"/>
              <w:rPr>
                <w:rFonts w:cs="Times New Roman"/>
                <w:b/>
                <w:bCs/>
              </w:rPr>
            </w:pPr>
            <w:r w:rsidRPr="001C09D2">
              <w:rPr>
                <w:rFonts w:cs="Times New Roman"/>
                <w:b/>
                <w:bCs/>
              </w:rPr>
              <w:t>Changes</w:t>
            </w:r>
          </w:p>
        </w:tc>
      </w:tr>
      <w:tr w:rsidR="00FC0C03" w:rsidRPr="001C09D2" w14:paraId="52B2FECA" w14:textId="77777777" w:rsidTr="00B217CD">
        <w:tc>
          <w:tcPr>
            <w:tcW w:w="1615" w:type="dxa"/>
          </w:tcPr>
          <w:p w14:paraId="2972DE7D" w14:textId="77777777" w:rsidR="00FC0C03" w:rsidRPr="001C09D2" w:rsidRDefault="00FC0C03" w:rsidP="00B217CD">
            <w:pPr>
              <w:jc w:val="center"/>
              <w:rPr>
                <w:rFonts w:cs="Times New Roman"/>
                <w:color w:val="BFBFBF" w:themeColor="background1" w:themeShade="BF"/>
              </w:rPr>
            </w:pPr>
            <w:r w:rsidRPr="001C09D2">
              <w:rPr>
                <w:rFonts w:cs="Times New Roman"/>
                <w:color w:val="BFBFBF" w:themeColor="background1" w:themeShade="BF"/>
              </w:rPr>
              <w:t>&lt;Version Number&gt;</w:t>
            </w:r>
          </w:p>
        </w:tc>
        <w:tc>
          <w:tcPr>
            <w:tcW w:w="1530" w:type="dxa"/>
          </w:tcPr>
          <w:p w14:paraId="36CE1F9A" w14:textId="77777777" w:rsidR="00FC0C03" w:rsidRPr="001C09D2" w:rsidRDefault="00FC0C03" w:rsidP="00B217CD">
            <w:pPr>
              <w:jc w:val="center"/>
              <w:rPr>
                <w:rFonts w:cs="Times New Roman"/>
                <w:color w:val="BFBFBF" w:themeColor="background1" w:themeShade="BF"/>
              </w:rPr>
            </w:pPr>
            <w:r w:rsidRPr="001C09D2">
              <w:rPr>
                <w:rFonts w:cs="Times New Roman"/>
                <w:color w:val="BFBFBF" w:themeColor="background1" w:themeShade="BF"/>
              </w:rPr>
              <w:t>&lt;MM/DD/YYYY&gt;</w:t>
            </w:r>
          </w:p>
        </w:tc>
        <w:tc>
          <w:tcPr>
            <w:tcW w:w="1980" w:type="dxa"/>
          </w:tcPr>
          <w:p w14:paraId="1C9F27A5" w14:textId="77777777" w:rsidR="00FC0C03" w:rsidRPr="001C09D2" w:rsidRDefault="00FC0C03" w:rsidP="00B217CD">
            <w:pPr>
              <w:jc w:val="center"/>
              <w:rPr>
                <w:rFonts w:cs="Times New Roman"/>
                <w:color w:val="BFBFBF" w:themeColor="background1" w:themeShade="BF"/>
              </w:rPr>
            </w:pPr>
            <w:r w:rsidRPr="001C09D2">
              <w:rPr>
                <w:rFonts w:cs="Times New Roman"/>
                <w:color w:val="BFBFBF" w:themeColor="background1" w:themeShade="BF"/>
              </w:rPr>
              <w:t>&lt;Name&gt;</w:t>
            </w:r>
          </w:p>
        </w:tc>
        <w:tc>
          <w:tcPr>
            <w:tcW w:w="2087" w:type="dxa"/>
          </w:tcPr>
          <w:p w14:paraId="20C0B079" w14:textId="77777777" w:rsidR="00FC0C03" w:rsidRPr="001C09D2" w:rsidRDefault="00FC0C03" w:rsidP="00B217CD">
            <w:pPr>
              <w:jc w:val="center"/>
              <w:rPr>
                <w:rFonts w:cs="Times New Roman"/>
                <w:color w:val="BFBFBF" w:themeColor="background1" w:themeShade="BF"/>
              </w:rPr>
            </w:pPr>
            <w:r w:rsidRPr="001C09D2">
              <w:rPr>
                <w:rFonts w:cs="Times New Roman"/>
                <w:color w:val="BFBFBF" w:themeColor="background1" w:themeShade="BF"/>
              </w:rPr>
              <w:t>&lt;Name&gt;</w:t>
            </w:r>
          </w:p>
        </w:tc>
        <w:tc>
          <w:tcPr>
            <w:tcW w:w="1804" w:type="dxa"/>
          </w:tcPr>
          <w:p w14:paraId="1B3EC908" w14:textId="77777777" w:rsidR="00FC0C03" w:rsidRPr="001C09D2" w:rsidRDefault="00FC0C03" w:rsidP="00B217CD">
            <w:pPr>
              <w:jc w:val="center"/>
              <w:rPr>
                <w:rFonts w:cs="Times New Roman"/>
                <w:color w:val="BFBFBF" w:themeColor="background1" w:themeShade="BF"/>
              </w:rPr>
            </w:pPr>
            <w:r w:rsidRPr="001C09D2">
              <w:rPr>
                <w:rFonts w:cs="Times New Roman"/>
                <w:color w:val="BFBFBF" w:themeColor="background1" w:themeShade="BF"/>
              </w:rPr>
              <w:t>&lt;Summary of changes&gt;</w:t>
            </w:r>
          </w:p>
        </w:tc>
      </w:tr>
    </w:tbl>
    <w:p w14:paraId="37E55EC7" w14:textId="77777777" w:rsidR="00FC0C03" w:rsidRPr="001C09D2" w:rsidRDefault="00FC0C03" w:rsidP="00FC0C03">
      <w:pPr>
        <w:rPr>
          <w:rFonts w:cs="Times New Roman"/>
          <w:b/>
          <w:bCs/>
          <w:sz w:val="24"/>
          <w:szCs w:val="24"/>
        </w:rPr>
      </w:pPr>
    </w:p>
    <w:p w14:paraId="7571D87F" w14:textId="77777777" w:rsidR="00FC0C03" w:rsidRPr="001C09D2" w:rsidRDefault="00FC0C03" w:rsidP="00FC0C03">
      <w:pPr>
        <w:jc w:val="center"/>
        <w:rPr>
          <w:rFonts w:cs="Times New Roman"/>
          <w:b/>
          <w:bCs/>
        </w:rPr>
      </w:pPr>
      <w:r w:rsidRPr="001C09D2">
        <w:rPr>
          <w:rFonts w:cs="Times New Roman"/>
          <w:b/>
          <w:bCs/>
        </w:rPr>
        <w:t>Distribution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6"/>
        <w:gridCol w:w="2839"/>
        <w:gridCol w:w="2887"/>
      </w:tblGrid>
      <w:tr w:rsidR="00FC0C03" w:rsidRPr="001C09D2" w14:paraId="74BA76B5" w14:textId="77777777" w:rsidTr="00B217CD">
        <w:tc>
          <w:tcPr>
            <w:tcW w:w="3005" w:type="dxa"/>
            <w:vAlign w:val="center"/>
          </w:tcPr>
          <w:p w14:paraId="2B8B8908" w14:textId="77777777" w:rsidR="00FC0C03" w:rsidRPr="001C09D2" w:rsidRDefault="00FC0C03" w:rsidP="00B217CD">
            <w:pPr>
              <w:jc w:val="center"/>
              <w:rPr>
                <w:rFonts w:cs="Times New Roman"/>
                <w:b/>
                <w:bCs/>
              </w:rPr>
            </w:pPr>
            <w:r w:rsidRPr="001C09D2">
              <w:rPr>
                <w:rFonts w:cs="Times New Roman"/>
                <w:b/>
                <w:bCs/>
              </w:rPr>
              <w:t>Recipient Name</w:t>
            </w:r>
          </w:p>
        </w:tc>
        <w:tc>
          <w:tcPr>
            <w:tcW w:w="3005" w:type="dxa"/>
            <w:vAlign w:val="center"/>
          </w:tcPr>
          <w:p w14:paraId="2314CC5A" w14:textId="77777777" w:rsidR="00FC0C03" w:rsidRPr="001C09D2" w:rsidRDefault="00FC0C03" w:rsidP="00B217CD">
            <w:pPr>
              <w:jc w:val="center"/>
              <w:rPr>
                <w:rFonts w:cs="Times New Roman"/>
                <w:b/>
                <w:bCs/>
              </w:rPr>
            </w:pPr>
            <w:r w:rsidRPr="001C09D2">
              <w:rPr>
                <w:rFonts w:cs="Times New Roman"/>
                <w:b/>
                <w:bCs/>
              </w:rPr>
              <w:t>Department</w:t>
            </w:r>
          </w:p>
        </w:tc>
        <w:tc>
          <w:tcPr>
            <w:tcW w:w="3006" w:type="dxa"/>
            <w:vAlign w:val="center"/>
          </w:tcPr>
          <w:p w14:paraId="6FF0675E" w14:textId="77777777" w:rsidR="00FC0C03" w:rsidRPr="001C09D2" w:rsidRDefault="00FC0C03" w:rsidP="00B217CD">
            <w:pPr>
              <w:jc w:val="center"/>
              <w:rPr>
                <w:rFonts w:cs="Times New Roman"/>
                <w:b/>
                <w:bCs/>
              </w:rPr>
            </w:pPr>
            <w:r w:rsidRPr="001C09D2">
              <w:rPr>
                <w:rFonts w:cs="Times New Roman"/>
                <w:b/>
                <w:bCs/>
              </w:rPr>
              <w:t>Distribution Date</w:t>
            </w:r>
          </w:p>
        </w:tc>
      </w:tr>
      <w:tr w:rsidR="00FC0C03" w:rsidRPr="001C09D2" w14:paraId="033E62E0" w14:textId="77777777" w:rsidTr="00B217CD">
        <w:tc>
          <w:tcPr>
            <w:tcW w:w="3005" w:type="dxa"/>
          </w:tcPr>
          <w:p w14:paraId="3068FDCF" w14:textId="77777777" w:rsidR="00FC0C03" w:rsidRPr="001C09D2" w:rsidRDefault="00FC0C03" w:rsidP="00B217CD">
            <w:pPr>
              <w:jc w:val="center"/>
              <w:rPr>
                <w:rFonts w:cs="Times New Roman"/>
                <w:b/>
                <w:bCs/>
              </w:rPr>
            </w:pPr>
            <w:r w:rsidRPr="001C09D2">
              <w:rPr>
                <w:rFonts w:cs="Times New Roman"/>
                <w:color w:val="BFBFBF" w:themeColor="background1" w:themeShade="BF"/>
              </w:rPr>
              <w:t>&lt;Name&gt;</w:t>
            </w:r>
          </w:p>
        </w:tc>
        <w:tc>
          <w:tcPr>
            <w:tcW w:w="3005" w:type="dxa"/>
          </w:tcPr>
          <w:p w14:paraId="46DDB202" w14:textId="77777777" w:rsidR="00FC0C03" w:rsidRPr="001C09D2" w:rsidRDefault="00FC0C03" w:rsidP="00B217CD">
            <w:pPr>
              <w:jc w:val="center"/>
              <w:rPr>
                <w:rFonts w:cs="Times New Roman"/>
                <w:b/>
                <w:bCs/>
              </w:rPr>
            </w:pPr>
            <w:r w:rsidRPr="001C09D2">
              <w:rPr>
                <w:rFonts w:cs="Times New Roman"/>
                <w:color w:val="BFBFBF" w:themeColor="background1" w:themeShade="BF"/>
              </w:rPr>
              <w:t>&lt;Department&gt;</w:t>
            </w:r>
          </w:p>
        </w:tc>
        <w:tc>
          <w:tcPr>
            <w:tcW w:w="3006" w:type="dxa"/>
          </w:tcPr>
          <w:p w14:paraId="4202DF54" w14:textId="77777777" w:rsidR="00FC0C03" w:rsidRPr="001C09D2" w:rsidRDefault="00FC0C03" w:rsidP="00B217CD">
            <w:pPr>
              <w:jc w:val="center"/>
              <w:rPr>
                <w:rFonts w:cs="Times New Roman"/>
                <w:b/>
                <w:bCs/>
              </w:rPr>
            </w:pPr>
            <w:r w:rsidRPr="001C09D2">
              <w:rPr>
                <w:rFonts w:cs="Times New Roman"/>
                <w:color w:val="BFBFBF" w:themeColor="background1" w:themeShade="BF"/>
              </w:rPr>
              <w:t>&lt;MM/DD/YYYY&gt;</w:t>
            </w:r>
          </w:p>
        </w:tc>
      </w:tr>
      <w:tr w:rsidR="00FC0C03" w:rsidRPr="001C09D2" w14:paraId="58D32022" w14:textId="77777777" w:rsidTr="00B217CD">
        <w:tc>
          <w:tcPr>
            <w:tcW w:w="3005" w:type="dxa"/>
          </w:tcPr>
          <w:p w14:paraId="0B63D830" w14:textId="77777777" w:rsidR="00FC0C03" w:rsidRPr="001C09D2" w:rsidRDefault="00FC0C03" w:rsidP="00B217CD">
            <w:pPr>
              <w:jc w:val="center"/>
              <w:rPr>
                <w:rFonts w:cs="Times New Roman"/>
                <w:b/>
                <w:bCs/>
              </w:rPr>
            </w:pPr>
            <w:r w:rsidRPr="001C09D2">
              <w:rPr>
                <w:rFonts w:cs="Times New Roman"/>
                <w:color w:val="BFBFBF" w:themeColor="background1" w:themeShade="BF"/>
              </w:rPr>
              <w:t>&lt;Name&gt;</w:t>
            </w:r>
          </w:p>
        </w:tc>
        <w:tc>
          <w:tcPr>
            <w:tcW w:w="3005" w:type="dxa"/>
          </w:tcPr>
          <w:p w14:paraId="10694E62" w14:textId="77777777" w:rsidR="00FC0C03" w:rsidRPr="001C09D2" w:rsidRDefault="00FC0C03" w:rsidP="00B217CD">
            <w:pPr>
              <w:jc w:val="center"/>
              <w:rPr>
                <w:rFonts w:cs="Times New Roman"/>
                <w:b/>
                <w:bCs/>
              </w:rPr>
            </w:pPr>
            <w:r w:rsidRPr="001C09D2">
              <w:rPr>
                <w:rFonts w:cs="Times New Roman"/>
                <w:color w:val="BFBFBF" w:themeColor="background1" w:themeShade="BF"/>
              </w:rPr>
              <w:t>&lt;Department&gt;</w:t>
            </w:r>
          </w:p>
        </w:tc>
        <w:tc>
          <w:tcPr>
            <w:tcW w:w="3006" w:type="dxa"/>
          </w:tcPr>
          <w:p w14:paraId="32F0BEC3" w14:textId="77777777" w:rsidR="00FC0C03" w:rsidRPr="001C09D2" w:rsidRDefault="00FC0C03" w:rsidP="00B217CD">
            <w:pPr>
              <w:jc w:val="center"/>
              <w:rPr>
                <w:rFonts w:cs="Times New Roman"/>
                <w:b/>
                <w:bCs/>
              </w:rPr>
            </w:pPr>
            <w:r w:rsidRPr="001C09D2">
              <w:rPr>
                <w:rFonts w:cs="Times New Roman"/>
                <w:color w:val="BFBFBF" w:themeColor="background1" w:themeShade="BF"/>
              </w:rPr>
              <w:t>&lt;MM/DD/YYYY&gt;</w:t>
            </w:r>
          </w:p>
        </w:tc>
      </w:tr>
      <w:tr w:rsidR="00FC0C03" w:rsidRPr="001C09D2" w14:paraId="2CB9F706" w14:textId="77777777" w:rsidTr="00B217CD">
        <w:tc>
          <w:tcPr>
            <w:tcW w:w="3005" w:type="dxa"/>
          </w:tcPr>
          <w:p w14:paraId="3684A004" w14:textId="77777777" w:rsidR="00FC0C03" w:rsidRPr="001C09D2" w:rsidRDefault="00FC0C03" w:rsidP="00B217CD">
            <w:pPr>
              <w:jc w:val="center"/>
              <w:rPr>
                <w:rFonts w:cs="Times New Roman"/>
                <w:b/>
                <w:bCs/>
              </w:rPr>
            </w:pPr>
            <w:r w:rsidRPr="001C09D2">
              <w:rPr>
                <w:rFonts w:cs="Times New Roman"/>
                <w:color w:val="BFBFBF" w:themeColor="background1" w:themeShade="BF"/>
              </w:rPr>
              <w:t>&lt;Name&gt;</w:t>
            </w:r>
          </w:p>
        </w:tc>
        <w:tc>
          <w:tcPr>
            <w:tcW w:w="3005" w:type="dxa"/>
          </w:tcPr>
          <w:p w14:paraId="18FB8B94" w14:textId="77777777" w:rsidR="00FC0C03" w:rsidRPr="001C09D2" w:rsidRDefault="00FC0C03" w:rsidP="00B217CD">
            <w:pPr>
              <w:jc w:val="center"/>
              <w:rPr>
                <w:rFonts w:cs="Times New Roman"/>
                <w:b/>
                <w:bCs/>
              </w:rPr>
            </w:pPr>
            <w:r w:rsidRPr="001C09D2">
              <w:rPr>
                <w:rFonts w:cs="Times New Roman"/>
                <w:color w:val="BFBFBF" w:themeColor="background1" w:themeShade="BF"/>
              </w:rPr>
              <w:t>&lt;Department&gt;</w:t>
            </w:r>
          </w:p>
        </w:tc>
        <w:tc>
          <w:tcPr>
            <w:tcW w:w="3006" w:type="dxa"/>
          </w:tcPr>
          <w:p w14:paraId="0526633E" w14:textId="77777777" w:rsidR="00FC0C03" w:rsidRPr="001C09D2" w:rsidRDefault="00FC0C03" w:rsidP="00B217CD">
            <w:pPr>
              <w:jc w:val="center"/>
              <w:rPr>
                <w:rFonts w:cs="Times New Roman"/>
                <w:b/>
                <w:bCs/>
              </w:rPr>
            </w:pPr>
            <w:r w:rsidRPr="001C09D2">
              <w:rPr>
                <w:rFonts w:cs="Times New Roman"/>
                <w:color w:val="BFBFBF" w:themeColor="background1" w:themeShade="BF"/>
              </w:rPr>
              <w:t>&lt;MM/DD/YYYY&gt;</w:t>
            </w:r>
          </w:p>
        </w:tc>
      </w:tr>
      <w:tr w:rsidR="00FC0C03" w:rsidRPr="001C09D2" w14:paraId="48AF0AA9" w14:textId="77777777" w:rsidTr="00B217CD">
        <w:tc>
          <w:tcPr>
            <w:tcW w:w="3005" w:type="dxa"/>
          </w:tcPr>
          <w:p w14:paraId="75466F2D" w14:textId="77777777" w:rsidR="00FC0C03" w:rsidRPr="001C09D2" w:rsidRDefault="00FC0C03" w:rsidP="00B217CD">
            <w:pPr>
              <w:jc w:val="center"/>
              <w:rPr>
                <w:rFonts w:cs="Times New Roman"/>
                <w:b/>
                <w:bCs/>
              </w:rPr>
            </w:pPr>
            <w:r w:rsidRPr="001C09D2">
              <w:rPr>
                <w:rFonts w:cs="Times New Roman"/>
                <w:color w:val="BFBFBF" w:themeColor="background1" w:themeShade="BF"/>
              </w:rPr>
              <w:t>&lt;Name&gt;</w:t>
            </w:r>
          </w:p>
        </w:tc>
        <w:tc>
          <w:tcPr>
            <w:tcW w:w="3005" w:type="dxa"/>
          </w:tcPr>
          <w:p w14:paraId="2A2414EC" w14:textId="77777777" w:rsidR="00FC0C03" w:rsidRPr="001C09D2" w:rsidRDefault="00FC0C03" w:rsidP="00B217CD">
            <w:pPr>
              <w:jc w:val="center"/>
              <w:rPr>
                <w:rFonts w:cs="Times New Roman"/>
                <w:b/>
                <w:bCs/>
              </w:rPr>
            </w:pPr>
            <w:r w:rsidRPr="001C09D2">
              <w:rPr>
                <w:rFonts w:cs="Times New Roman"/>
                <w:color w:val="BFBFBF" w:themeColor="background1" w:themeShade="BF"/>
              </w:rPr>
              <w:t>&lt;Department&gt;</w:t>
            </w:r>
          </w:p>
        </w:tc>
        <w:tc>
          <w:tcPr>
            <w:tcW w:w="3006" w:type="dxa"/>
          </w:tcPr>
          <w:p w14:paraId="45437A13" w14:textId="77777777" w:rsidR="00FC0C03" w:rsidRPr="001C09D2" w:rsidRDefault="00FC0C03" w:rsidP="00B217CD">
            <w:pPr>
              <w:jc w:val="center"/>
              <w:rPr>
                <w:rFonts w:cs="Times New Roman"/>
                <w:b/>
                <w:bCs/>
              </w:rPr>
            </w:pPr>
            <w:r w:rsidRPr="001C09D2">
              <w:rPr>
                <w:rFonts w:cs="Times New Roman"/>
                <w:color w:val="BFBFBF" w:themeColor="background1" w:themeShade="BF"/>
              </w:rPr>
              <w:t>&lt;MM/DD/YYYY&gt;</w:t>
            </w:r>
          </w:p>
        </w:tc>
      </w:tr>
      <w:tr w:rsidR="00FC0C03" w:rsidRPr="001C09D2" w14:paraId="348215F7" w14:textId="77777777" w:rsidTr="00B217CD">
        <w:tc>
          <w:tcPr>
            <w:tcW w:w="3005" w:type="dxa"/>
          </w:tcPr>
          <w:p w14:paraId="7E38D47A" w14:textId="77777777" w:rsidR="00FC0C03" w:rsidRPr="001C09D2" w:rsidRDefault="00FC0C03" w:rsidP="00B217CD">
            <w:pPr>
              <w:jc w:val="center"/>
              <w:rPr>
                <w:rFonts w:cs="Times New Roman"/>
                <w:b/>
                <w:bCs/>
              </w:rPr>
            </w:pPr>
            <w:r w:rsidRPr="001C09D2">
              <w:rPr>
                <w:rFonts w:cs="Times New Roman"/>
                <w:color w:val="BFBFBF" w:themeColor="background1" w:themeShade="BF"/>
              </w:rPr>
              <w:t>&lt;Name&gt;</w:t>
            </w:r>
          </w:p>
        </w:tc>
        <w:tc>
          <w:tcPr>
            <w:tcW w:w="3005" w:type="dxa"/>
          </w:tcPr>
          <w:p w14:paraId="653C396A" w14:textId="77777777" w:rsidR="00FC0C03" w:rsidRPr="001C09D2" w:rsidRDefault="00FC0C03" w:rsidP="00B217CD">
            <w:pPr>
              <w:jc w:val="center"/>
              <w:rPr>
                <w:rFonts w:cs="Times New Roman"/>
                <w:b/>
                <w:bCs/>
              </w:rPr>
            </w:pPr>
            <w:r w:rsidRPr="001C09D2">
              <w:rPr>
                <w:rFonts w:cs="Times New Roman"/>
                <w:color w:val="BFBFBF" w:themeColor="background1" w:themeShade="BF"/>
              </w:rPr>
              <w:t>&lt;Department&gt;</w:t>
            </w:r>
          </w:p>
        </w:tc>
        <w:tc>
          <w:tcPr>
            <w:tcW w:w="3006" w:type="dxa"/>
          </w:tcPr>
          <w:p w14:paraId="52738354" w14:textId="77777777" w:rsidR="00FC0C03" w:rsidRPr="001C09D2" w:rsidRDefault="00FC0C03" w:rsidP="00B217CD">
            <w:pPr>
              <w:jc w:val="center"/>
              <w:rPr>
                <w:rFonts w:cs="Times New Roman"/>
                <w:b/>
                <w:bCs/>
              </w:rPr>
            </w:pPr>
            <w:r w:rsidRPr="001C09D2">
              <w:rPr>
                <w:rFonts w:cs="Times New Roman"/>
                <w:color w:val="BFBFBF" w:themeColor="background1" w:themeShade="BF"/>
              </w:rPr>
              <w:t>&lt;MM/DD/YYYY&gt;</w:t>
            </w:r>
          </w:p>
        </w:tc>
      </w:tr>
    </w:tbl>
    <w:p w14:paraId="7D918682" w14:textId="77777777" w:rsidR="00FC0C03" w:rsidRPr="001C09D2" w:rsidRDefault="00FC0C03" w:rsidP="00FC0C03">
      <w:pPr>
        <w:rPr>
          <w:rFonts w:cs="Times New Roman"/>
          <w:b/>
          <w:bCs/>
          <w:sz w:val="24"/>
          <w:szCs w:val="24"/>
        </w:rPr>
      </w:pPr>
    </w:p>
    <w:p w14:paraId="32CA7CEE" w14:textId="77777777" w:rsidR="00C07C16" w:rsidRDefault="00FC0C03">
      <w:pPr>
        <w:jc w:val="left"/>
        <w:rPr>
          <w:rFonts w:cs="Times New Roman"/>
          <w:b/>
          <w:bCs/>
          <w:sz w:val="24"/>
          <w:szCs w:val="24"/>
        </w:rPr>
      </w:pPr>
      <w:r w:rsidRPr="001C09D2">
        <w:rPr>
          <w:rFonts w:cs="Times New Roman"/>
          <w:b/>
          <w:bCs/>
          <w:sz w:val="24"/>
          <w:szCs w:val="24"/>
        </w:rPr>
        <w:br w:type="page"/>
      </w:r>
    </w:p>
    <w:sdt>
      <w:sdtPr>
        <w:id w:val="-786117277"/>
        <w:docPartObj>
          <w:docPartGallery w:val="Table of Contents"/>
          <w:docPartUnique/>
        </w:docPartObj>
      </w:sdtPr>
      <w:sdtEndPr>
        <w:rPr>
          <w:rFonts w:eastAsiaTheme="minorEastAsia" w:cstheme="minorBidi"/>
          <w:noProof/>
          <w:color w:val="auto"/>
          <w:sz w:val="22"/>
          <w:szCs w:val="22"/>
        </w:rPr>
      </w:sdtEndPr>
      <w:sdtContent>
        <w:p w14:paraId="1D2792B3" w14:textId="002D6546" w:rsidR="00C07C16" w:rsidRDefault="00C07C16" w:rsidP="00C07C16">
          <w:pPr>
            <w:pStyle w:val="TOCHeading"/>
            <w:numPr>
              <w:ilvl w:val="0"/>
              <w:numId w:val="0"/>
            </w:numPr>
            <w:ind w:left="720"/>
          </w:pPr>
          <w:r>
            <w:t>Contents</w:t>
          </w:r>
        </w:p>
        <w:p w14:paraId="6C21D4BF" w14:textId="0616D664" w:rsidR="0008621B" w:rsidRDefault="00C07C16">
          <w:pPr>
            <w:pStyle w:val="TOC1"/>
            <w:tabs>
              <w:tab w:val="left" w:pos="480"/>
              <w:tab w:val="right" w:leader="dot" w:pos="82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290649" w:history="1">
            <w:r w:rsidR="0008621B" w:rsidRPr="006D301F">
              <w:rPr>
                <w:rStyle w:val="Hyperlink"/>
                <w:noProof/>
              </w:rPr>
              <w:t>1.</w:t>
            </w:r>
            <w:r w:rsidR="0008621B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8621B" w:rsidRPr="006D301F">
              <w:rPr>
                <w:rStyle w:val="Hyperlink"/>
                <w:noProof/>
              </w:rPr>
              <w:t>Purpose</w:t>
            </w:r>
            <w:r w:rsidR="0008621B">
              <w:rPr>
                <w:noProof/>
                <w:webHidden/>
              </w:rPr>
              <w:tab/>
            </w:r>
            <w:r w:rsidR="0008621B">
              <w:rPr>
                <w:noProof/>
                <w:webHidden/>
              </w:rPr>
              <w:fldChar w:fldCharType="begin"/>
            </w:r>
            <w:r w:rsidR="0008621B">
              <w:rPr>
                <w:noProof/>
                <w:webHidden/>
              </w:rPr>
              <w:instrText xml:space="preserve"> PAGEREF _Toc211290649 \h </w:instrText>
            </w:r>
            <w:r w:rsidR="0008621B">
              <w:rPr>
                <w:noProof/>
                <w:webHidden/>
              </w:rPr>
            </w:r>
            <w:r w:rsidR="0008621B">
              <w:rPr>
                <w:noProof/>
                <w:webHidden/>
              </w:rPr>
              <w:fldChar w:fldCharType="separate"/>
            </w:r>
            <w:r w:rsidR="0008621B">
              <w:rPr>
                <w:noProof/>
                <w:webHidden/>
              </w:rPr>
              <w:t>4</w:t>
            </w:r>
            <w:r w:rsidR="0008621B">
              <w:rPr>
                <w:noProof/>
                <w:webHidden/>
              </w:rPr>
              <w:fldChar w:fldCharType="end"/>
            </w:r>
          </w:hyperlink>
        </w:p>
        <w:p w14:paraId="68EBA636" w14:textId="60CC6ABA" w:rsidR="0008621B" w:rsidRDefault="0008621B">
          <w:pPr>
            <w:pStyle w:val="TOC1"/>
            <w:tabs>
              <w:tab w:val="left" w:pos="480"/>
              <w:tab w:val="right" w:leader="dot" w:pos="82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290650" w:history="1">
            <w:r w:rsidRPr="006D301F">
              <w:rPr>
                <w:rStyle w:val="Hyperlink"/>
                <w:noProof/>
              </w:rPr>
              <w:t>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D301F">
              <w:rPr>
                <w:rStyle w:val="Hyperlink"/>
                <w:noProof/>
              </w:rPr>
              <w:t>Policy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_Toc211290650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44527" w14:textId="078BE0E3" w:rsidR="0008621B" w:rsidRDefault="0008621B">
          <w:pPr>
            <w:pStyle w:val="TOC1"/>
            <w:tabs>
              <w:tab w:val="left" w:pos="480"/>
              <w:tab w:val="right" w:leader="dot" w:pos="82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290651" w:history="1">
            <w:r w:rsidRPr="006D301F">
              <w:rPr>
                <w:rStyle w:val="Hyperlink"/>
                <w:noProof/>
              </w:rPr>
              <w:t>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D301F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_Toc211290651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DB359" w14:textId="3A4A1873" w:rsidR="0008621B" w:rsidRDefault="0008621B">
          <w:pPr>
            <w:pStyle w:val="TOC1"/>
            <w:tabs>
              <w:tab w:val="left" w:pos="480"/>
              <w:tab w:val="right" w:leader="dot" w:pos="82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290652" w:history="1">
            <w:r w:rsidRPr="006D301F">
              <w:rPr>
                <w:rStyle w:val="Hyperlink"/>
                <w:noProof/>
              </w:rPr>
              <w:t>4.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D301F">
              <w:rPr>
                <w:rStyle w:val="Hyperlink"/>
                <w:noProof/>
              </w:rPr>
              <w:t>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_Toc211290652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6306E" w14:textId="4AF58501" w:rsidR="0008621B" w:rsidRDefault="0008621B">
          <w:pPr>
            <w:pStyle w:val="TOC1"/>
            <w:tabs>
              <w:tab w:val="left" w:pos="480"/>
              <w:tab w:val="right" w:leader="dot" w:pos="82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290653" w:history="1">
            <w:r w:rsidRPr="006D301F">
              <w:rPr>
                <w:rStyle w:val="Hyperlink"/>
                <w:noProof/>
              </w:rPr>
              <w:t>5.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D301F">
              <w:rPr>
                <w:rStyle w:val="Hyperlink"/>
                <w:noProof/>
              </w:rPr>
              <w:t>Roles and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_Toc211290653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CB04B" w14:textId="34375B69" w:rsidR="0008621B" w:rsidRDefault="0008621B">
          <w:pPr>
            <w:pStyle w:val="TOC1"/>
            <w:tabs>
              <w:tab w:val="left" w:pos="480"/>
              <w:tab w:val="right" w:leader="dot" w:pos="82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290654" w:history="1">
            <w:r w:rsidRPr="006D301F">
              <w:rPr>
                <w:rStyle w:val="Hyperlink"/>
                <w:noProof/>
              </w:rPr>
              <w:t>6.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D301F">
              <w:rPr>
                <w:rStyle w:val="Hyperlink"/>
                <w:noProof/>
              </w:rPr>
              <w:t>Compliance and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_Toc211290654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3A782" w14:textId="06842044" w:rsidR="00C07C16" w:rsidRDefault="00C07C16">
          <w:r>
            <w:rPr>
              <w:b/>
              <w:bCs/>
              <w:noProof/>
            </w:rPr>
            <w:fldChar w:fldCharType="end"/>
          </w:r>
        </w:p>
      </w:sdtContent>
    </w:sdt>
    <w:p w14:paraId="165C8F15" w14:textId="17F5C11B" w:rsidR="00FC0C03" w:rsidRPr="00C07C16" w:rsidRDefault="00C07C16" w:rsidP="00C07C16">
      <w:pPr>
        <w:jc w:val="left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br w:type="page"/>
      </w:r>
    </w:p>
    <w:p w14:paraId="5B3991D0" w14:textId="45A0B85C" w:rsidR="005F0694" w:rsidRDefault="00000000">
      <w:pPr>
        <w:pStyle w:val="Heading1"/>
      </w:pPr>
      <w:bookmarkStart w:id="0" w:name="_Toc211290649"/>
      <w:r>
        <w:lastRenderedPageBreak/>
        <w:t>Purpose</w:t>
      </w:r>
      <w:bookmarkEnd w:id="0"/>
    </w:p>
    <w:p w14:paraId="6E36DE16" w14:textId="77777777" w:rsidR="00FC0C03" w:rsidRPr="00FC0C03" w:rsidRDefault="00FC0C03" w:rsidP="00FC0C03"/>
    <w:p w14:paraId="4A9BCB94" w14:textId="77777777" w:rsidR="005F0694" w:rsidRDefault="00000000">
      <w:r>
        <w:t>The purpose of this Information Security Policy is to establish the overall direction and principles for managing information security within &lt;Organization Name&gt;. This policy demonstrates top management’s commitment to implementing and continually improving the Information Security Management System (ISMS) in accordance with ISO/IEC 27001:2022.</w:t>
      </w:r>
    </w:p>
    <w:p w14:paraId="55DDBFA3" w14:textId="23B7ECC8" w:rsidR="005F0694" w:rsidRDefault="00000000">
      <w:pPr>
        <w:pStyle w:val="Heading1"/>
      </w:pPr>
      <w:bookmarkStart w:id="1" w:name="_Toc211290650"/>
      <w:r>
        <w:t>Policy Statement</w:t>
      </w:r>
      <w:bookmarkEnd w:id="1"/>
    </w:p>
    <w:p w14:paraId="396DDEA0" w14:textId="77777777" w:rsidR="00FC0C03" w:rsidRPr="00FC0C03" w:rsidRDefault="00FC0C03" w:rsidP="00FC0C03"/>
    <w:p w14:paraId="370DA602" w14:textId="77777777" w:rsidR="005F0694" w:rsidRDefault="00000000">
      <w:r>
        <w:t>&lt;Organization Name&gt; is committed to preserving the confidentiality, integrity, and availability of information by implementing appropriate risk-based controls, complying with applicable legal and contractual requirements, and ensuring continual improvement of the ISMS.</w:t>
      </w:r>
    </w:p>
    <w:p w14:paraId="21A673BE" w14:textId="2B8031CE" w:rsidR="005F0694" w:rsidRDefault="00000000">
      <w:pPr>
        <w:pStyle w:val="Heading1"/>
      </w:pPr>
      <w:bookmarkStart w:id="2" w:name="_Toc211290651"/>
      <w:r>
        <w:t>Objectives</w:t>
      </w:r>
      <w:bookmarkEnd w:id="2"/>
    </w:p>
    <w:p w14:paraId="68334B0B" w14:textId="77777777" w:rsidR="00C07C16" w:rsidRDefault="00C07C16" w:rsidP="00C07C16">
      <w:pPr>
        <w:pStyle w:val="NormalWeb"/>
        <w:jc w:val="both"/>
      </w:pPr>
      <w:r>
        <w:t>&lt;Organization Name&gt; establishes and maintains measurable information security objectives that align with its strategic direction, risk appetite, and commitment to continual improvement of the ISMS.</w:t>
      </w:r>
    </w:p>
    <w:p w14:paraId="12D2DF35" w14:textId="77777777" w:rsidR="00C07C16" w:rsidRDefault="00C07C16" w:rsidP="00C07C16">
      <w:pPr>
        <w:pStyle w:val="NormalWeb"/>
        <w:jc w:val="both"/>
      </w:pPr>
      <w:r>
        <w:t>The objectives are reviewed during management reviews (Clause 9.3) and monitored throughout the year to ensure effectiveness.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"/>
        <w:gridCol w:w="2847"/>
        <w:gridCol w:w="1935"/>
        <w:gridCol w:w="1893"/>
        <w:gridCol w:w="1521"/>
      </w:tblGrid>
      <w:tr w:rsidR="00C07C16" w:rsidRPr="00C07C16" w14:paraId="2053F95E" w14:textId="77777777" w:rsidTr="00C07C16">
        <w:tc>
          <w:tcPr>
            <w:tcW w:w="0" w:type="auto"/>
            <w:hideMark/>
          </w:tcPr>
          <w:p w14:paraId="3AE259ED" w14:textId="77777777" w:rsidR="00C07C16" w:rsidRPr="00C07C16" w:rsidRDefault="00C07C16" w:rsidP="00C07C16">
            <w:pPr>
              <w:spacing w:after="200" w:line="276" w:lineRule="auto"/>
              <w:rPr>
                <w:b/>
                <w:bCs/>
              </w:rPr>
            </w:pPr>
            <w:r w:rsidRPr="00C07C16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18A0BFAD" w14:textId="77777777" w:rsidR="00C07C16" w:rsidRPr="00C07C16" w:rsidRDefault="00C07C16" w:rsidP="00C07C16">
            <w:pPr>
              <w:spacing w:after="200" w:line="276" w:lineRule="auto"/>
              <w:rPr>
                <w:b/>
                <w:bCs/>
              </w:rPr>
            </w:pPr>
            <w:r w:rsidRPr="00C07C16">
              <w:rPr>
                <w:b/>
                <w:bCs/>
              </w:rPr>
              <w:t>Objective</w:t>
            </w:r>
          </w:p>
        </w:tc>
        <w:tc>
          <w:tcPr>
            <w:tcW w:w="0" w:type="auto"/>
            <w:hideMark/>
          </w:tcPr>
          <w:p w14:paraId="69E61CDF" w14:textId="77777777" w:rsidR="00C07C16" w:rsidRPr="00C07C16" w:rsidRDefault="00C07C16" w:rsidP="00C07C16">
            <w:pPr>
              <w:spacing w:after="200" w:line="276" w:lineRule="auto"/>
              <w:rPr>
                <w:b/>
                <w:bCs/>
              </w:rPr>
            </w:pPr>
            <w:r w:rsidRPr="00C07C16">
              <w:rPr>
                <w:b/>
                <w:bCs/>
              </w:rPr>
              <w:t>Measurement / Target</w:t>
            </w:r>
          </w:p>
        </w:tc>
        <w:tc>
          <w:tcPr>
            <w:tcW w:w="0" w:type="auto"/>
            <w:hideMark/>
          </w:tcPr>
          <w:p w14:paraId="3BEE8CBA" w14:textId="77777777" w:rsidR="00C07C16" w:rsidRPr="00C07C16" w:rsidRDefault="00C07C16" w:rsidP="00C07C16">
            <w:pPr>
              <w:spacing w:after="200" w:line="276" w:lineRule="auto"/>
              <w:rPr>
                <w:b/>
                <w:bCs/>
              </w:rPr>
            </w:pPr>
            <w:r w:rsidRPr="00C07C16">
              <w:rPr>
                <w:b/>
                <w:bCs/>
              </w:rPr>
              <w:t>Responsible Role</w:t>
            </w:r>
          </w:p>
        </w:tc>
        <w:tc>
          <w:tcPr>
            <w:tcW w:w="0" w:type="auto"/>
            <w:hideMark/>
          </w:tcPr>
          <w:p w14:paraId="49997CC2" w14:textId="77777777" w:rsidR="00C07C16" w:rsidRPr="00C07C16" w:rsidRDefault="00C07C16" w:rsidP="00C07C16">
            <w:pPr>
              <w:spacing w:after="200" w:line="276" w:lineRule="auto"/>
              <w:rPr>
                <w:b/>
                <w:bCs/>
              </w:rPr>
            </w:pPr>
            <w:r w:rsidRPr="00C07C16">
              <w:rPr>
                <w:b/>
                <w:bCs/>
              </w:rPr>
              <w:t>Review Frequency</w:t>
            </w:r>
          </w:p>
        </w:tc>
      </w:tr>
      <w:tr w:rsidR="00C07C16" w:rsidRPr="00C07C16" w14:paraId="56FF9A51" w14:textId="77777777" w:rsidTr="00C07C16">
        <w:tc>
          <w:tcPr>
            <w:tcW w:w="0" w:type="auto"/>
            <w:hideMark/>
          </w:tcPr>
          <w:p w14:paraId="50924B49" w14:textId="77777777" w:rsidR="00C07C16" w:rsidRPr="00C07C16" w:rsidRDefault="00C07C16" w:rsidP="00C07C16">
            <w:pPr>
              <w:spacing w:after="200" w:line="276" w:lineRule="auto"/>
            </w:pPr>
            <w:r w:rsidRPr="00C07C16">
              <w:t>1</w:t>
            </w:r>
          </w:p>
        </w:tc>
        <w:tc>
          <w:tcPr>
            <w:tcW w:w="0" w:type="auto"/>
            <w:hideMark/>
          </w:tcPr>
          <w:p w14:paraId="175F1BF2" w14:textId="77777777" w:rsidR="00C07C16" w:rsidRPr="00C07C16" w:rsidRDefault="00C07C16" w:rsidP="00C07C16">
            <w:pPr>
              <w:spacing w:after="200" w:line="276" w:lineRule="auto"/>
            </w:pPr>
            <w:r w:rsidRPr="00C07C16">
              <w:t>Ensure completion of information security awareness training for all employees</w:t>
            </w:r>
          </w:p>
        </w:tc>
        <w:tc>
          <w:tcPr>
            <w:tcW w:w="0" w:type="auto"/>
            <w:hideMark/>
          </w:tcPr>
          <w:p w14:paraId="36BFC006" w14:textId="77777777" w:rsidR="00C07C16" w:rsidRPr="00C07C16" w:rsidRDefault="00C07C16" w:rsidP="00C07C16">
            <w:pPr>
              <w:spacing w:after="200" w:line="276" w:lineRule="auto"/>
            </w:pPr>
            <w:r w:rsidRPr="00C07C16">
              <w:t>100 % training completion annually</w:t>
            </w:r>
          </w:p>
        </w:tc>
        <w:tc>
          <w:tcPr>
            <w:tcW w:w="0" w:type="auto"/>
            <w:hideMark/>
          </w:tcPr>
          <w:p w14:paraId="753666FD" w14:textId="77777777" w:rsidR="00C07C16" w:rsidRPr="00C07C16" w:rsidRDefault="00C07C16" w:rsidP="00C07C16">
            <w:pPr>
              <w:spacing w:after="200" w:line="276" w:lineRule="auto"/>
            </w:pPr>
            <w:r w:rsidRPr="00C07C16">
              <w:t>HR Manager / ISMS Manager</w:t>
            </w:r>
          </w:p>
        </w:tc>
        <w:tc>
          <w:tcPr>
            <w:tcW w:w="0" w:type="auto"/>
            <w:hideMark/>
          </w:tcPr>
          <w:p w14:paraId="4319FCAF" w14:textId="77777777" w:rsidR="00C07C16" w:rsidRPr="00C07C16" w:rsidRDefault="00C07C16" w:rsidP="00C07C16">
            <w:pPr>
              <w:spacing w:after="200" w:line="276" w:lineRule="auto"/>
            </w:pPr>
            <w:r w:rsidRPr="00C07C16">
              <w:t>Annual</w:t>
            </w:r>
          </w:p>
        </w:tc>
      </w:tr>
      <w:tr w:rsidR="00C07C16" w:rsidRPr="00C07C16" w14:paraId="74DEAF17" w14:textId="77777777" w:rsidTr="00C07C16">
        <w:tc>
          <w:tcPr>
            <w:tcW w:w="0" w:type="auto"/>
            <w:hideMark/>
          </w:tcPr>
          <w:p w14:paraId="26CFFFFA" w14:textId="77777777" w:rsidR="00C07C16" w:rsidRPr="00C07C16" w:rsidRDefault="00C07C16" w:rsidP="00C07C16">
            <w:pPr>
              <w:spacing w:after="200" w:line="276" w:lineRule="auto"/>
            </w:pPr>
            <w:r w:rsidRPr="00C07C16">
              <w:t>2</w:t>
            </w:r>
          </w:p>
        </w:tc>
        <w:tc>
          <w:tcPr>
            <w:tcW w:w="0" w:type="auto"/>
            <w:hideMark/>
          </w:tcPr>
          <w:p w14:paraId="149BD88A" w14:textId="77777777" w:rsidR="00C07C16" w:rsidRPr="00C07C16" w:rsidRDefault="00C07C16" w:rsidP="00C07C16">
            <w:pPr>
              <w:spacing w:after="200" w:line="276" w:lineRule="auto"/>
            </w:pPr>
            <w:r w:rsidRPr="00C07C16">
              <w:t>Maintain availability of critical business systems</w:t>
            </w:r>
          </w:p>
        </w:tc>
        <w:tc>
          <w:tcPr>
            <w:tcW w:w="0" w:type="auto"/>
            <w:hideMark/>
          </w:tcPr>
          <w:p w14:paraId="39CEDAE2" w14:textId="77777777" w:rsidR="00C07C16" w:rsidRPr="00C07C16" w:rsidRDefault="00C07C16" w:rsidP="00C07C16">
            <w:pPr>
              <w:spacing w:after="200" w:line="276" w:lineRule="auto"/>
            </w:pPr>
            <w:proofErr w:type="gramStart"/>
            <w:r w:rsidRPr="00C07C16">
              <w:t>≥ 99 %</w:t>
            </w:r>
            <w:proofErr w:type="gramEnd"/>
            <w:r w:rsidRPr="00C07C16">
              <w:t xml:space="preserve"> system uptime</w:t>
            </w:r>
          </w:p>
        </w:tc>
        <w:tc>
          <w:tcPr>
            <w:tcW w:w="0" w:type="auto"/>
            <w:hideMark/>
          </w:tcPr>
          <w:p w14:paraId="4FAFE525" w14:textId="77777777" w:rsidR="00C07C16" w:rsidRPr="00C07C16" w:rsidRDefault="00C07C16" w:rsidP="00C07C16">
            <w:pPr>
              <w:spacing w:after="200" w:line="276" w:lineRule="auto"/>
            </w:pPr>
            <w:r w:rsidRPr="00C07C16">
              <w:t>IT Administrator</w:t>
            </w:r>
          </w:p>
        </w:tc>
        <w:tc>
          <w:tcPr>
            <w:tcW w:w="0" w:type="auto"/>
            <w:hideMark/>
          </w:tcPr>
          <w:p w14:paraId="29F69C80" w14:textId="77777777" w:rsidR="00C07C16" w:rsidRPr="00C07C16" w:rsidRDefault="00C07C16" w:rsidP="00C07C16">
            <w:pPr>
              <w:spacing w:after="200" w:line="276" w:lineRule="auto"/>
            </w:pPr>
            <w:r w:rsidRPr="00C07C16">
              <w:t>Quarterly</w:t>
            </w:r>
          </w:p>
        </w:tc>
      </w:tr>
      <w:tr w:rsidR="00C07C16" w:rsidRPr="00C07C16" w14:paraId="65A2A9CC" w14:textId="77777777" w:rsidTr="00C07C16">
        <w:tc>
          <w:tcPr>
            <w:tcW w:w="0" w:type="auto"/>
            <w:hideMark/>
          </w:tcPr>
          <w:p w14:paraId="1DF00855" w14:textId="77777777" w:rsidR="00C07C16" w:rsidRPr="00C07C16" w:rsidRDefault="00C07C16" w:rsidP="00C07C16">
            <w:pPr>
              <w:spacing w:after="200" w:line="276" w:lineRule="auto"/>
            </w:pPr>
            <w:r w:rsidRPr="00C07C16">
              <w:t>3</w:t>
            </w:r>
          </w:p>
        </w:tc>
        <w:tc>
          <w:tcPr>
            <w:tcW w:w="0" w:type="auto"/>
            <w:hideMark/>
          </w:tcPr>
          <w:p w14:paraId="1C7C6BD7" w14:textId="77777777" w:rsidR="00C07C16" w:rsidRPr="00C07C16" w:rsidRDefault="00C07C16" w:rsidP="00C07C16">
            <w:pPr>
              <w:spacing w:after="200" w:line="276" w:lineRule="auto"/>
            </w:pPr>
            <w:r w:rsidRPr="00C07C16">
              <w:t>Reduce the number of reported security incidents</w:t>
            </w:r>
          </w:p>
        </w:tc>
        <w:tc>
          <w:tcPr>
            <w:tcW w:w="0" w:type="auto"/>
            <w:hideMark/>
          </w:tcPr>
          <w:p w14:paraId="6C41CB1A" w14:textId="77777777" w:rsidR="00C07C16" w:rsidRPr="00C07C16" w:rsidRDefault="00C07C16" w:rsidP="00C07C16">
            <w:pPr>
              <w:spacing w:after="200" w:line="276" w:lineRule="auto"/>
            </w:pPr>
            <w:proofErr w:type="gramStart"/>
            <w:r w:rsidRPr="00C07C16">
              <w:t>≥ 10 %</w:t>
            </w:r>
            <w:proofErr w:type="gramEnd"/>
            <w:r w:rsidRPr="00C07C16">
              <w:t xml:space="preserve"> reduction year-on-year</w:t>
            </w:r>
          </w:p>
        </w:tc>
        <w:tc>
          <w:tcPr>
            <w:tcW w:w="0" w:type="auto"/>
            <w:hideMark/>
          </w:tcPr>
          <w:p w14:paraId="3319A6E6" w14:textId="77777777" w:rsidR="00C07C16" w:rsidRPr="00C07C16" w:rsidRDefault="00C07C16" w:rsidP="00C07C16">
            <w:pPr>
              <w:spacing w:after="200" w:line="276" w:lineRule="auto"/>
            </w:pPr>
            <w:r w:rsidRPr="00C07C16">
              <w:t>ISMS Manager</w:t>
            </w:r>
          </w:p>
        </w:tc>
        <w:tc>
          <w:tcPr>
            <w:tcW w:w="0" w:type="auto"/>
            <w:hideMark/>
          </w:tcPr>
          <w:p w14:paraId="7A24822B" w14:textId="77777777" w:rsidR="00C07C16" w:rsidRPr="00C07C16" w:rsidRDefault="00C07C16" w:rsidP="00C07C16">
            <w:pPr>
              <w:spacing w:after="200" w:line="276" w:lineRule="auto"/>
            </w:pPr>
            <w:r w:rsidRPr="00C07C16">
              <w:t>Quarterly</w:t>
            </w:r>
          </w:p>
        </w:tc>
      </w:tr>
      <w:tr w:rsidR="00C07C16" w:rsidRPr="00C07C16" w14:paraId="20066593" w14:textId="77777777" w:rsidTr="00C07C16">
        <w:tc>
          <w:tcPr>
            <w:tcW w:w="0" w:type="auto"/>
            <w:hideMark/>
          </w:tcPr>
          <w:p w14:paraId="2C58F2D1" w14:textId="77777777" w:rsidR="00C07C16" w:rsidRPr="00C07C16" w:rsidRDefault="00C07C16" w:rsidP="00C07C16">
            <w:pPr>
              <w:spacing w:after="200" w:line="276" w:lineRule="auto"/>
            </w:pPr>
            <w:r w:rsidRPr="00C07C16">
              <w:t>4</w:t>
            </w:r>
          </w:p>
        </w:tc>
        <w:tc>
          <w:tcPr>
            <w:tcW w:w="0" w:type="auto"/>
            <w:hideMark/>
          </w:tcPr>
          <w:p w14:paraId="6B68117E" w14:textId="77777777" w:rsidR="00C07C16" w:rsidRPr="00C07C16" w:rsidRDefault="00C07C16" w:rsidP="00C07C16">
            <w:pPr>
              <w:spacing w:after="200" w:line="276" w:lineRule="auto"/>
            </w:pPr>
            <w:r w:rsidRPr="00C07C16">
              <w:t>Close corrective actions from internal audits within defined timeframe</w:t>
            </w:r>
          </w:p>
        </w:tc>
        <w:tc>
          <w:tcPr>
            <w:tcW w:w="0" w:type="auto"/>
            <w:hideMark/>
          </w:tcPr>
          <w:p w14:paraId="1273F940" w14:textId="77777777" w:rsidR="00C07C16" w:rsidRPr="00C07C16" w:rsidRDefault="00C07C16" w:rsidP="00C07C16">
            <w:pPr>
              <w:spacing w:after="200" w:line="276" w:lineRule="auto"/>
            </w:pPr>
            <w:r w:rsidRPr="00C07C16">
              <w:t>30 days from identification</w:t>
            </w:r>
          </w:p>
        </w:tc>
        <w:tc>
          <w:tcPr>
            <w:tcW w:w="0" w:type="auto"/>
            <w:hideMark/>
          </w:tcPr>
          <w:p w14:paraId="062DC413" w14:textId="77777777" w:rsidR="00C07C16" w:rsidRPr="00C07C16" w:rsidRDefault="00C07C16" w:rsidP="00C07C16">
            <w:pPr>
              <w:spacing w:after="200" w:line="276" w:lineRule="auto"/>
            </w:pPr>
            <w:r w:rsidRPr="00C07C16">
              <w:t>ISMS Manager / Department Heads</w:t>
            </w:r>
          </w:p>
        </w:tc>
        <w:tc>
          <w:tcPr>
            <w:tcW w:w="0" w:type="auto"/>
            <w:hideMark/>
          </w:tcPr>
          <w:p w14:paraId="24C7CCBE" w14:textId="77777777" w:rsidR="00C07C16" w:rsidRPr="00C07C16" w:rsidRDefault="00C07C16" w:rsidP="00C07C16">
            <w:pPr>
              <w:spacing w:after="200" w:line="276" w:lineRule="auto"/>
            </w:pPr>
            <w:r w:rsidRPr="00C07C16">
              <w:t>Each Audit Cycle</w:t>
            </w:r>
          </w:p>
        </w:tc>
      </w:tr>
      <w:tr w:rsidR="00C07C16" w:rsidRPr="00C07C16" w14:paraId="1D4B58AD" w14:textId="77777777" w:rsidTr="00C07C16">
        <w:tc>
          <w:tcPr>
            <w:tcW w:w="0" w:type="auto"/>
            <w:hideMark/>
          </w:tcPr>
          <w:p w14:paraId="307375FF" w14:textId="77777777" w:rsidR="00C07C16" w:rsidRPr="00C07C16" w:rsidRDefault="00C07C16" w:rsidP="00C07C16">
            <w:pPr>
              <w:spacing w:after="200" w:line="276" w:lineRule="auto"/>
            </w:pPr>
            <w:r w:rsidRPr="00C07C16">
              <w:t>5</w:t>
            </w:r>
          </w:p>
        </w:tc>
        <w:tc>
          <w:tcPr>
            <w:tcW w:w="0" w:type="auto"/>
            <w:hideMark/>
          </w:tcPr>
          <w:p w14:paraId="588276F3" w14:textId="77777777" w:rsidR="00C07C16" w:rsidRPr="00C07C16" w:rsidRDefault="00C07C16" w:rsidP="00C07C16">
            <w:pPr>
              <w:spacing w:after="200" w:line="276" w:lineRule="auto"/>
            </w:pPr>
            <w:r w:rsidRPr="00C07C16">
              <w:t>Ensure compliance with applicable legal, regulatory, and contractual requirements</w:t>
            </w:r>
          </w:p>
        </w:tc>
        <w:tc>
          <w:tcPr>
            <w:tcW w:w="0" w:type="auto"/>
            <w:hideMark/>
          </w:tcPr>
          <w:p w14:paraId="201A34C7" w14:textId="77777777" w:rsidR="00C07C16" w:rsidRPr="00C07C16" w:rsidRDefault="00C07C16" w:rsidP="00C07C16">
            <w:pPr>
              <w:spacing w:after="200" w:line="276" w:lineRule="auto"/>
            </w:pPr>
            <w:r w:rsidRPr="00C07C16">
              <w:t>100 % compliance</w:t>
            </w:r>
          </w:p>
        </w:tc>
        <w:tc>
          <w:tcPr>
            <w:tcW w:w="0" w:type="auto"/>
            <w:hideMark/>
          </w:tcPr>
          <w:p w14:paraId="28676A5F" w14:textId="77777777" w:rsidR="00C07C16" w:rsidRPr="00C07C16" w:rsidRDefault="00C07C16" w:rsidP="00C07C16">
            <w:pPr>
              <w:spacing w:after="200" w:line="276" w:lineRule="auto"/>
            </w:pPr>
            <w:r w:rsidRPr="00C07C16">
              <w:t>Compliance Officer / Legal Advisor</w:t>
            </w:r>
          </w:p>
        </w:tc>
        <w:tc>
          <w:tcPr>
            <w:tcW w:w="0" w:type="auto"/>
            <w:hideMark/>
          </w:tcPr>
          <w:p w14:paraId="22687B35" w14:textId="77777777" w:rsidR="00C07C16" w:rsidRPr="00C07C16" w:rsidRDefault="00C07C16" w:rsidP="00C07C16">
            <w:pPr>
              <w:spacing w:after="200" w:line="276" w:lineRule="auto"/>
            </w:pPr>
            <w:r w:rsidRPr="00C07C16">
              <w:t>Annual</w:t>
            </w:r>
          </w:p>
        </w:tc>
      </w:tr>
      <w:tr w:rsidR="00C07C16" w:rsidRPr="00C07C16" w14:paraId="00BACC45" w14:textId="77777777" w:rsidTr="00C07C16">
        <w:tc>
          <w:tcPr>
            <w:tcW w:w="0" w:type="auto"/>
            <w:hideMark/>
          </w:tcPr>
          <w:p w14:paraId="6E95B611" w14:textId="77777777" w:rsidR="00C07C16" w:rsidRPr="00C07C16" w:rsidRDefault="00C07C16" w:rsidP="00C07C16">
            <w:pPr>
              <w:spacing w:after="200" w:line="276" w:lineRule="auto"/>
            </w:pPr>
            <w:r w:rsidRPr="00C07C16">
              <w:lastRenderedPageBreak/>
              <w:t>6</w:t>
            </w:r>
          </w:p>
        </w:tc>
        <w:tc>
          <w:tcPr>
            <w:tcW w:w="0" w:type="auto"/>
            <w:hideMark/>
          </w:tcPr>
          <w:p w14:paraId="0076A67C" w14:textId="77777777" w:rsidR="00C07C16" w:rsidRPr="00C07C16" w:rsidRDefault="00C07C16" w:rsidP="00C07C16">
            <w:pPr>
              <w:spacing w:after="200" w:line="276" w:lineRule="auto"/>
            </w:pPr>
            <w:r w:rsidRPr="00C07C16">
              <w:t>Conduct regular phishing-awareness campaigns and report improvement in test results</w:t>
            </w:r>
          </w:p>
        </w:tc>
        <w:tc>
          <w:tcPr>
            <w:tcW w:w="0" w:type="auto"/>
            <w:hideMark/>
          </w:tcPr>
          <w:p w14:paraId="62DDA3B5" w14:textId="77777777" w:rsidR="00C07C16" w:rsidRPr="00C07C16" w:rsidRDefault="00C07C16" w:rsidP="00C07C16">
            <w:pPr>
              <w:spacing w:after="200" w:line="276" w:lineRule="auto"/>
            </w:pPr>
            <w:r w:rsidRPr="00C07C16">
              <w:t>≥ 80 % of staff pass simulated tests</w:t>
            </w:r>
          </w:p>
        </w:tc>
        <w:tc>
          <w:tcPr>
            <w:tcW w:w="0" w:type="auto"/>
            <w:hideMark/>
          </w:tcPr>
          <w:p w14:paraId="6BDE4D97" w14:textId="77777777" w:rsidR="00C07C16" w:rsidRPr="00C07C16" w:rsidRDefault="00C07C16" w:rsidP="00C07C16">
            <w:pPr>
              <w:spacing w:after="200" w:line="276" w:lineRule="auto"/>
            </w:pPr>
            <w:r w:rsidRPr="00C07C16">
              <w:t>HR Manager / IT Security</w:t>
            </w:r>
          </w:p>
        </w:tc>
        <w:tc>
          <w:tcPr>
            <w:tcW w:w="0" w:type="auto"/>
            <w:hideMark/>
          </w:tcPr>
          <w:p w14:paraId="4A53824E" w14:textId="77777777" w:rsidR="00C07C16" w:rsidRPr="00C07C16" w:rsidRDefault="00C07C16" w:rsidP="00C07C16">
            <w:pPr>
              <w:spacing w:after="200" w:line="276" w:lineRule="auto"/>
            </w:pPr>
            <w:r w:rsidRPr="00C07C16">
              <w:t>Semi-Annual</w:t>
            </w:r>
          </w:p>
        </w:tc>
      </w:tr>
      <w:tr w:rsidR="00C07C16" w:rsidRPr="00C07C16" w14:paraId="411BDD49" w14:textId="77777777" w:rsidTr="00C07C16">
        <w:tc>
          <w:tcPr>
            <w:tcW w:w="0" w:type="auto"/>
          </w:tcPr>
          <w:p w14:paraId="1B25B991" w14:textId="605BD7BA" w:rsidR="00C07C16" w:rsidRPr="0008621B" w:rsidRDefault="0008621B" w:rsidP="00C07C16">
            <w:pPr>
              <w:rPr>
                <w:color w:val="7F7F7F" w:themeColor="text1" w:themeTint="80"/>
              </w:rPr>
            </w:pPr>
            <w:r w:rsidRPr="0008621B">
              <w:rPr>
                <w:color w:val="7F7F7F" w:themeColor="text1" w:themeTint="80"/>
              </w:rPr>
              <w:t>7</w:t>
            </w:r>
          </w:p>
        </w:tc>
        <w:tc>
          <w:tcPr>
            <w:tcW w:w="0" w:type="auto"/>
          </w:tcPr>
          <w:p w14:paraId="114CA4BA" w14:textId="624C39CE" w:rsidR="00C07C16" w:rsidRPr="0008621B" w:rsidRDefault="00C07C16" w:rsidP="00C07C16">
            <w:pPr>
              <w:jc w:val="center"/>
              <w:rPr>
                <w:color w:val="7F7F7F" w:themeColor="text1" w:themeTint="80"/>
              </w:rPr>
            </w:pPr>
            <w:r w:rsidRPr="0008621B">
              <w:rPr>
                <w:color w:val="7F7F7F" w:themeColor="text1" w:themeTint="80"/>
              </w:rPr>
              <w:t>&lt;Add New Objective Here&gt;</w:t>
            </w:r>
          </w:p>
        </w:tc>
        <w:tc>
          <w:tcPr>
            <w:tcW w:w="0" w:type="auto"/>
          </w:tcPr>
          <w:p w14:paraId="44583E20" w14:textId="7F26DE26" w:rsidR="00C07C16" w:rsidRPr="0008621B" w:rsidRDefault="00C07C16" w:rsidP="00C07C16">
            <w:pPr>
              <w:rPr>
                <w:color w:val="7F7F7F" w:themeColor="text1" w:themeTint="80"/>
              </w:rPr>
            </w:pPr>
            <w:r w:rsidRPr="0008621B">
              <w:rPr>
                <w:color w:val="7F7F7F" w:themeColor="text1" w:themeTint="80"/>
              </w:rPr>
              <w:t>&lt;Enter Measurable Target&gt;</w:t>
            </w:r>
          </w:p>
        </w:tc>
        <w:tc>
          <w:tcPr>
            <w:tcW w:w="0" w:type="auto"/>
          </w:tcPr>
          <w:p w14:paraId="08542134" w14:textId="283C8E41" w:rsidR="00C07C16" w:rsidRPr="0008621B" w:rsidRDefault="00C07C16" w:rsidP="00C07C16">
            <w:pPr>
              <w:rPr>
                <w:color w:val="7F7F7F" w:themeColor="text1" w:themeTint="80"/>
              </w:rPr>
            </w:pPr>
            <w:r w:rsidRPr="0008621B">
              <w:rPr>
                <w:color w:val="7F7F7F" w:themeColor="text1" w:themeTint="80"/>
              </w:rPr>
              <w:t>&lt;Responsible Role&gt;</w:t>
            </w:r>
          </w:p>
        </w:tc>
        <w:tc>
          <w:tcPr>
            <w:tcW w:w="0" w:type="auto"/>
          </w:tcPr>
          <w:p w14:paraId="1E8A779F" w14:textId="79DAFBD4" w:rsidR="00C07C16" w:rsidRPr="0008621B" w:rsidRDefault="00C07C16" w:rsidP="00C07C16">
            <w:pPr>
              <w:jc w:val="center"/>
              <w:rPr>
                <w:color w:val="7F7F7F" w:themeColor="text1" w:themeTint="80"/>
              </w:rPr>
            </w:pPr>
            <w:r w:rsidRPr="0008621B">
              <w:rPr>
                <w:color w:val="7F7F7F" w:themeColor="text1" w:themeTint="80"/>
              </w:rPr>
              <w:t>&lt;Frequency&gt;</w:t>
            </w:r>
          </w:p>
        </w:tc>
      </w:tr>
      <w:tr w:rsidR="0008621B" w:rsidRPr="00C07C16" w14:paraId="09C399E5" w14:textId="77777777" w:rsidTr="00C07C16">
        <w:tc>
          <w:tcPr>
            <w:tcW w:w="0" w:type="auto"/>
          </w:tcPr>
          <w:p w14:paraId="3809D917" w14:textId="28BCCD97" w:rsidR="0008621B" w:rsidRPr="0008621B" w:rsidRDefault="0008621B" w:rsidP="0008621B">
            <w:pPr>
              <w:rPr>
                <w:color w:val="7F7F7F" w:themeColor="text1" w:themeTint="80"/>
              </w:rPr>
            </w:pPr>
            <w:r w:rsidRPr="0008621B">
              <w:rPr>
                <w:color w:val="7F7F7F" w:themeColor="text1" w:themeTint="80"/>
              </w:rPr>
              <w:t>8</w:t>
            </w:r>
          </w:p>
        </w:tc>
        <w:tc>
          <w:tcPr>
            <w:tcW w:w="0" w:type="auto"/>
          </w:tcPr>
          <w:p w14:paraId="6CDA185A" w14:textId="2C3DA9A4" w:rsidR="0008621B" w:rsidRPr="0008621B" w:rsidRDefault="0008621B" w:rsidP="0008621B">
            <w:pPr>
              <w:jc w:val="center"/>
              <w:rPr>
                <w:color w:val="7F7F7F" w:themeColor="text1" w:themeTint="80"/>
              </w:rPr>
            </w:pPr>
            <w:r w:rsidRPr="0008621B">
              <w:rPr>
                <w:color w:val="7F7F7F" w:themeColor="text1" w:themeTint="80"/>
              </w:rPr>
              <w:t>&lt;Add New Objective Here&gt;</w:t>
            </w:r>
          </w:p>
        </w:tc>
        <w:tc>
          <w:tcPr>
            <w:tcW w:w="0" w:type="auto"/>
          </w:tcPr>
          <w:p w14:paraId="05E52790" w14:textId="54A1B9FD" w:rsidR="0008621B" w:rsidRPr="0008621B" w:rsidRDefault="0008621B" w:rsidP="0008621B">
            <w:pPr>
              <w:rPr>
                <w:color w:val="7F7F7F" w:themeColor="text1" w:themeTint="80"/>
              </w:rPr>
            </w:pPr>
            <w:r w:rsidRPr="0008621B">
              <w:rPr>
                <w:color w:val="7F7F7F" w:themeColor="text1" w:themeTint="80"/>
              </w:rPr>
              <w:t>&lt;Enter Measurable Target&gt;</w:t>
            </w:r>
          </w:p>
        </w:tc>
        <w:tc>
          <w:tcPr>
            <w:tcW w:w="0" w:type="auto"/>
          </w:tcPr>
          <w:p w14:paraId="432B8452" w14:textId="5B690EB4" w:rsidR="0008621B" w:rsidRPr="0008621B" w:rsidRDefault="0008621B" w:rsidP="0008621B">
            <w:pPr>
              <w:rPr>
                <w:color w:val="7F7F7F" w:themeColor="text1" w:themeTint="80"/>
              </w:rPr>
            </w:pPr>
            <w:r w:rsidRPr="0008621B">
              <w:rPr>
                <w:color w:val="7F7F7F" w:themeColor="text1" w:themeTint="80"/>
              </w:rPr>
              <w:t>&lt;Responsible Role&gt;</w:t>
            </w:r>
          </w:p>
        </w:tc>
        <w:tc>
          <w:tcPr>
            <w:tcW w:w="0" w:type="auto"/>
          </w:tcPr>
          <w:p w14:paraId="778022CA" w14:textId="6865E987" w:rsidR="0008621B" w:rsidRPr="0008621B" w:rsidRDefault="0008621B" w:rsidP="0008621B">
            <w:pPr>
              <w:jc w:val="center"/>
              <w:rPr>
                <w:color w:val="7F7F7F" w:themeColor="text1" w:themeTint="80"/>
              </w:rPr>
            </w:pPr>
            <w:r w:rsidRPr="0008621B">
              <w:rPr>
                <w:color w:val="7F7F7F" w:themeColor="text1" w:themeTint="80"/>
              </w:rPr>
              <w:t>&lt;Frequency&gt;</w:t>
            </w:r>
          </w:p>
        </w:tc>
      </w:tr>
    </w:tbl>
    <w:p w14:paraId="5D0D12DD" w14:textId="77777777" w:rsidR="00C07C16" w:rsidRDefault="00C07C16" w:rsidP="00C07C16"/>
    <w:p w14:paraId="35BD92ED" w14:textId="7E4E4064" w:rsidR="005F0694" w:rsidRDefault="00000000">
      <w:pPr>
        <w:pStyle w:val="Heading1"/>
      </w:pPr>
      <w:bookmarkStart w:id="3" w:name="_Toc211290652"/>
      <w:r>
        <w:t>Applicability</w:t>
      </w:r>
      <w:bookmarkEnd w:id="3"/>
    </w:p>
    <w:p w14:paraId="2CD47917" w14:textId="77777777" w:rsidR="0008621B" w:rsidRPr="0008621B" w:rsidRDefault="0008621B" w:rsidP="0008621B"/>
    <w:p w14:paraId="44BA5834" w14:textId="77777777" w:rsidR="005F0694" w:rsidRDefault="00000000">
      <w:r>
        <w:t>This policy applies to all employees, contractors, and third parties who have access to information systems, data, and facilities owned or managed by &lt;Organization Name&gt;.</w:t>
      </w:r>
    </w:p>
    <w:p w14:paraId="3BD68F05" w14:textId="37AC950F" w:rsidR="005F0694" w:rsidRDefault="00000000">
      <w:pPr>
        <w:pStyle w:val="Heading1"/>
      </w:pPr>
      <w:bookmarkStart w:id="4" w:name="_Toc211290653"/>
      <w:r>
        <w:t>Roles and Responsibilities</w:t>
      </w:r>
      <w:bookmarkEnd w:id="4"/>
    </w:p>
    <w:p w14:paraId="2E67FB44" w14:textId="77777777" w:rsidR="0008621B" w:rsidRPr="0008621B" w:rsidRDefault="0008621B" w:rsidP="0008621B"/>
    <w:p w14:paraId="31397B46" w14:textId="77777777" w:rsidR="005F0694" w:rsidRDefault="00000000">
      <w:r>
        <w:t>Top Management: Provide strategic direction and approve the ISMS.</w:t>
      </w:r>
      <w:r>
        <w:br/>
        <w:t>ISMS Manager: Manage and monitor ISMS operations and compliance.</w:t>
      </w:r>
      <w:r>
        <w:br/>
        <w:t>IT Administrator: Implement and maintain technical security measures.</w:t>
      </w:r>
      <w:r>
        <w:br/>
        <w:t>All Employees: Adhere to information security policies and report security incidents.</w:t>
      </w:r>
    </w:p>
    <w:p w14:paraId="053AF8B6" w14:textId="59FE6E51" w:rsidR="005F0694" w:rsidRDefault="00000000">
      <w:pPr>
        <w:pStyle w:val="Heading1"/>
      </w:pPr>
      <w:bookmarkStart w:id="5" w:name="_Toc211290654"/>
      <w:r>
        <w:t>Compliance and Review</w:t>
      </w:r>
      <w:bookmarkEnd w:id="5"/>
    </w:p>
    <w:p w14:paraId="545FF8A7" w14:textId="77777777" w:rsidR="0008621B" w:rsidRPr="0008621B" w:rsidRDefault="0008621B" w:rsidP="0008621B"/>
    <w:p w14:paraId="12922CE9" w14:textId="5BFA9FC6" w:rsidR="00000000" w:rsidRDefault="00000000">
      <w:r>
        <w:t>This policy shall be reviewed annually or upon significant changes in the organization’s operations, technology, or regulatory environment. Compliance with this policy is mandatory for all personnel of &lt;Organization Name&gt;.</w:t>
      </w:r>
    </w:p>
    <w:p w14:paraId="22EF9D5A" w14:textId="77777777" w:rsidR="0008621B" w:rsidRDefault="0008621B"/>
    <w:tbl>
      <w:tblPr>
        <w:tblStyle w:val="TableGrid"/>
        <w:tblW w:w="8640" w:type="dxa"/>
        <w:tblInd w:w="108" w:type="dxa"/>
        <w:tblLook w:val="04A0" w:firstRow="1" w:lastRow="0" w:firstColumn="1" w:lastColumn="0" w:noHBand="0" w:noVBand="1"/>
      </w:tblPr>
      <w:tblGrid>
        <w:gridCol w:w="4509"/>
        <w:gridCol w:w="4131"/>
      </w:tblGrid>
      <w:tr w:rsidR="0008621B" w14:paraId="592F1378" w14:textId="77777777" w:rsidTr="00B217CD">
        <w:trPr>
          <w:trHeight w:val="448"/>
        </w:trPr>
        <w:tc>
          <w:tcPr>
            <w:tcW w:w="8640" w:type="dxa"/>
            <w:gridSpan w:val="2"/>
            <w:vAlign w:val="center"/>
          </w:tcPr>
          <w:p w14:paraId="4283E683" w14:textId="77CF268E" w:rsidR="0008621B" w:rsidRPr="00616B0D" w:rsidRDefault="0008621B" w:rsidP="00B217CD">
            <w:pPr>
              <w:rPr>
                <w:b/>
                <w:bCs/>
              </w:rPr>
            </w:pPr>
            <w:r w:rsidRPr="0008621B">
              <w:rPr>
                <w:b/>
                <w:bCs/>
              </w:rPr>
              <w:t>Prepared</w:t>
            </w:r>
            <w:r>
              <w:t xml:space="preserve"> </w:t>
            </w:r>
            <w:r w:rsidRPr="00616B0D">
              <w:rPr>
                <w:b/>
                <w:bCs/>
              </w:rPr>
              <w:t>By</w:t>
            </w:r>
          </w:p>
        </w:tc>
      </w:tr>
      <w:tr w:rsidR="0008621B" w14:paraId="7B1255FE" w14:textId="77777777" w:rsidTr="00B217CD">
        <w:trPr>
          <w:trHeight w:val="448"/>
        </w:trPr>
        <w:tc>
          <w:tcPr>
            <w:tcW w:w="4509" w:type="dxa"/>
            <w:vAlign w:val="center"/>
          </w:tcPr>
          <w:p w14:paraId="7E0AC14D" w14:textId="77777777" w:rsidR="0008621B" w:rsidRDefault="0008621B" w:rsidP="00B217CD">
            <w:r>
              <w:t>Name</w:t>
            </w:r>
          </w:p>
        </w:tc>
        <w:tc>
          <w:tcPr>
            <w:tcW w:w="4131" w:type="dxa"/>
            <w:vAlign w:val="center"/>
          </w:tcPr>
          <w:p w14:paraId="7DA69796" w14:textId="77777777" w:rsidR="0008621B" w:rsidRPr="00102404" w:rsidRDefault="0008621B" w:rsidP="00B217CD">
            <w:pPr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&lt;Name&gt;</w:t>
            </w:r>
          </w:p>
        </w:tc>
      </w:tr>
      <w:tr w:rsidR="0008621B" w14:paraId="05AC82A7" w14:textId="77777777" w:rsidTr="00B217CD">
        <w:trPr>
          <w:trHeight w:val="448"/>
        </w:trPr>
        <w:tc>
          <w:tcPr>
            <w:tcW w:w="4509" w:type="dxa"/>
            <w:vAlign w:val="center"/>
          </w:tcPr>
          <w:p w14:paraId="0979DEE6" w14:textId="77777777" w:rsidR="0008621B" w:rsidRDefault="0008621B" w:rsidP="00B217CD">
            <w:r>
              <w:t>Title</w:t>
            </w:r>
          </w:p>
        </w:tc>
        <w:tc>
          <w:tcPr>
            <w:tcW w:w="4131" w:type="dxa"/>
            <w:vAlign w:val="center"/>
          </w:tcPr>
          <w:p w14:paraId="2368C724" w14:textId="77777777" w:rsidR="0008621B" w:rsidRPr="00102404" w:rsidRDefault="0008621B" w:rsidP="00B217CD">
            <w:pPr>
              <w:rPr>
                <w:color w:val="7F7F7F" w:themeColor="text1" w:themeTint="80"/>
                <w:szCs w:val="20"/>
              </w:rPr>
            </w:pPr>
            <w:r w:rsidRPr="00102404">
              <w:rPr>
                <w:color w:val="7F7F7F" w:themeColor="text1" w:themeTint="80"/>
              </w:rPr>
              <w:t>&lt;title&gt;</w:t>
            </w:r>
          </w:p>
        </w:tc>
      </w:tr>
      <w:tr w:rsidR="0008621B" w14:paraId="0F664265" w14:textId="77777777" w:rsidTr="00B217CD">
        <w:trPr>
          <w:trHeight w:val="448"/>
        </w:trPr>
        <w:tc>
          <w:tcPr>
            <w:tcW w:w="4509" w:type="dxa"/>
            <w:vAlign w:val="center"/>
          </w:tcPr>
          <w:p w14:paraId="63D56077" w14:textId="591E824B" w:rsidR="0008621B" w:rsidRDefault="0008621B" w:rsidP="00B217CD">
            <w:r>
              <w:t>Organization Name</w:t>
            </w:r>
          </w:p>
        </w:tc>
        <w:tc>
          <w:tcPr>
            <w:tcW w:w="4131" w:type="dxa"/>
            <w:vAlign w:val="center"/>
          </w:tcPr>
          <w:p w14:paraId="0BE29B23" w14:textId="77220F4A" w:rsidR="0008621B" w:rsidRPr="00102404" w:rsidRDefault="0008621B" w:rsidP="00B217CD">
            <w:pPr>
              <w:rPr>
                <w:color w:val="7F7F7F" w:themeColor="text1" w:themeTint="80"/>
              </w:rPr>
            </w:pPr>
            <w:r w:rsidRPr="0008621B">
              <w:rPr>
                <w:color w:val="7F7F7F" w:themeColor="text1" w:themeTint="80"/>
              </w:rPr>
              <w:t>&lt;Organization Name&gt;</w:t>
            </w:r>
          </w:p>
        </w:tc>
      </w:tr>
      <w:tr w:rsidR="0008621B" w14:paraId="2F122186" w14:textId="77777777" w:rsidTr="00B217CD">
        <w:trPr>
          <w:trHeight w:val="448"/>
        </w:trPr>
        <w:tc>
          <w:tcPr>
            <w:tcW w:w="4509" w:type="dxa"/>
            <w:vAlign w:val="center"/>
          </w:tcPr>
          <w:p w14:paraId="461CFA96" w14:textId="77777777" w:rsidR="0008621B" w:rsidRDefault="0008621B" w:rsidP="00B217CD">
            <w:r>
              <w:t xml:space="preserve">Approved </w:t>
            </w:r>
            <w:r w:rsidRPr="0046271B">
              <w:t>Date</w:t>
            </w:r>
          </w:p>
        </w:tc>
        <w:tc>
          <w:tcPr>
            <w:tcW w:w="4131" w:type="dxa"/>
            <w:vAlign w:val="center"/>
          </w:tcPr>
          <w:p w14:paraId="60C635FD" w14:textId="77777777" w:rsidR="0008621B" w:rsidRPr="00102404" w:rsidRDefault="0008621B" w:rsidP="00B217CD">
            <w:pPr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&lt;date&gt;</w:t>
            </w:r>
          </w:p>
        </w:tc>
      </w:tr>
    </w:tbl>
    <w:p w14:paraId="52DB4F74" w14:textId="77777777" w:rsidR="0008621B" w:rsidRDefault="0008621B"/>
    <w:tbl>
      <w:tblPr>
        <w:tblStyle w:val="TableGrid"/>
        <w:tblW w:w="8640" w:type="dxa"/>
        <w:tblInd w:w="108" w:type="dxa"/>
        <w:tblLook w:val="04A0" w:firstRow="1" w:lastRow="0" w:firstColumn="1" w:lastColumn="0" w:noHBand="0" w:noVBand="1"/>
      </w:tblPr>
      <w:tblGrid>
        <w:gridCol w:w="4509"/>
        <w:gridCol w:w="4131"/>
      </w:tblGrid>
      <w:tr w:rsidR="0008621B" w14:paraId="5D232E4A" w14:textId="77777777" w:rsidTr="00B217CD">
        <w:trPr>
          <w:trHeight w:val="448"/>
        </w:trPr>
        <w:tc>
          <w:tcPr>
            <w:tcW w:w="8640" w:type="dxa"/>
            <w:gridSpan w:val="2"/>
            <w:vAlign w:val="center"/>
          </w:tcPr>
          <w:p w14:paraId="5ADFF768" w14:textId="1513D000" w:rsidR="0008621B" w:rsidRPr="00616B0D" w:rsidRDefault="0008621B" w:rsidP="00B217CD">
            <w:pPr>
              <w:rPr>
                <w:b/>
                <w:bCs/>
              </w:rPr>
            </w:pPr>
            <w:r w:rsidRPr="0008621B">
              <w:rPr>
                <w:b/>
                <w:bCs/>
              </w:rPr>
              <w:t>Reviewed</w:t>
            </w:r>
            <w:r>
              <w:t xml:space="preserve"> </w:t>
            </w:r>
            <w:r w:rsidRPr="00616B0D">
              <w:rPr>
                <w:b/>
                <w:bCs/>
              </w:rPr>
              <w:t>By</w:t>
            </w:r>
          </w:p>
        </w:tc>
      </w:tr>
      <w:tr w:rsidR="0008621B" w14:paraId="57D1A2A4" w14:textId="77777777" w:rsidTr="00B217CD">
        <w:trPr>
          <w:trHeight w:val="448"/>
        </w:trPr>
        <w:tc>
          <w:tcPr>
            <w:tcW w:w="4509" w:type="dxa"/>
            <w:vAlign w:val="center"/>
          </w:tcPr>
          <w:p w14:paraId="29B3C119" w14:textId="77777777" w:rsidR="0008621B" w:rsidRDefault="0008621B" w:rsidP="00B217CD">
            <w:r>
              <w:t>Name</w:t>
            </w:r>
          </w:p>
        </w:tc>
        <w:tc>
          <w:tcPr>
            <w:tcW w:w="4131" w:type="dxa"/>
            <w:vAlign w:val="center"/>
          </w:tcPr>
          <w:p w14:paraId="7003AB5B" w14:textId="77777777" w:rsidR="0008621B" w:rsidRPr="00102404" w:rsidRDefault="0008621B" w:rsidP="00B217CD">
            <w:pPr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&lt;Name&gt;</w:t>
            </w:r>
          </w:p>
        </w:tc>
      </w:tr>
      <w:tr w:rsidR="0008621B" w14:paraId="2CBD933C" w14:textId="77777777" w:rsidTr="00B217CD">
        <w:trPr>
          <w:trHeight w:val="448"/>
        </w:trPr>
        <w:tc>
          <w:tcPr>
            <w:tcW w:w="4509" w:type="dxa"/>
            <w:vAlign w:val="center"/>
          </w:tcPr>
          <w:p w14:paraId="20594CAA" w14:textId="77777777" w:rsidR="0008621B" w:rsidRDefault="0008621B" w:rsidP="00B217CD">
            <w:r>
              <w:lastRenderedPageBreak/>
              <w:t>Title</w:t>
            </w:r>
          </w:p>
        </w:tc>
        <w:tc>
          <w:tcPr>
            <w:tcW w:w="4131" w:type="dxa"/>
            <w:vAlign w:val="center"/>
          </w:tcPr>
          <w:p w14:paraId="1CDEDC7E" w14:textId="77777777" w:rsidR="0008621B" w:rsidRPr="00102404" w:rsidRDefault="0008621B" w:rsidP="00B217CD">
            <w:pPr>
              <w:rPr>
                <w:color w:val="7F7F7F" w:themeColor="text1" w:themeTint="80"/>
                <w:szCs w:val="20"/>
              </w:rPr>
            </w:pPr>
            <w:r w:rsidRPr="00102404">
              <w:rPr>
                <w:color w:val="7F7F7F" w:themeColor="text1" w:themeTint="80"/>
              </w:rPr>
              <w:t>&lt;title&gt;</w:t>
            </w:r>
          </w:p>
        </w:tc>
      </w:tr>
      <w:tr w:rsidR="0008621B" w14:paraId="219E8D9F" w14:textId="77777777" w:rsidTr="00B217CD">
        <w:trPr>
          <w:trHeight w:val="448"/>
        </w:trPr>
        <w:tc>
          <w:tcPr>
            <w:tcW w:w="4509" w:type="dxa"/>
            <w:vAlign w:val="center"/>
          </w:tcPr>
          <w:p w14:paraId="1CF4402C" w14:textId="02959C77" w:rsidR="0008621B" w:rsidRDefault="0008621B" w:rsidP="00B217CD">
            <w:r>
              <w:t>Organization Name</w:t>
            </w:r>
          </w:p>
        </w:tc>
        <w:tc>
          <w:tcPr>
            <w:tcW w:w="4131" w:type="dxa"/>
            <w:vAlign w:val="center"/>
          </w:tcPr>
          <w:p w14:paraId="614EA861" w14:textId="16E897C2" w:rsidR="0008621B" w:rsidRPr="00102404" w:rsidRDefault="0008621B" w:rsidP="00B217CD">
            <w:pPr>
              <w:rPr>
                <w:color w:val="7F7F7F" w:themeColor="text1" w:themeTint="80"/>
              </w:rPr>
            </w:pPr>
            <w:r w:rsidRPr="0008621B">
              <w:rPr>
                <w:color w:val="7F7F7F" w:themeColor="text1" w:themeTint="80"/>
              </w:rPr>
              <w:t>&lt;Organization Name&gt;</w:t>
            </w:r>
          </w:p>
        </w:tc>
      </w:tr>
      <w:tr w:rsidR="0008621B" w14:paraId="6225F296" w14:textId="77777777" w:rsidTr="00B217CD">
        <w:trPr>
          <w:trHeight w:val="448"/>
        </w:trPr>
        <w:tc>
          <w:tcPr>
            <w:tcW w:w="4509" w:type="dxa"/>
            <w:vAlign w:val="center"/>
          </w:tcPr>
          <w:p w14:paraId="7FC626E1" w14:textId="77777777" w:rsidR="0008621B" w:rsidRDefault="0008621B" w:rsidP="00B217CD">
            <w:r>
              <w:t xml:space="preserve">Approved </w:t>
            </w:r>
            <w:r w:rsidRPr="0046271B">
              <w:t>Date</w:t>
            </w:r>
          </w:p>
        </w:tc>
        <w:tc>
          <w:tcPr>
            <w:tcW w:w="4131" w:type="dxa"/>
            <w:vAlign w:val="center"/>
          </w:tcPr>
          <w:p w14:paraId="6FCE8DE1" w14:textId="77777777" w:rsidR="0008621B" w:rsidRPr="00102404" w:rsidRDefault="0008621B" w:rsidP="00B217CD">
            <w:pPr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&lt;date&gt;</w:t>
            </w:r>
          </w:p>
        </w:tc>
      </w:tr>
    </w:tbl>
    <w:p w14:paraId="25C1CFF4" w14:textId="77777777" w:rsidR="0008621B" w:rsidRDefault="0008621B"/>
    <w:tbl>
      <w:tblPr>
        <w:tblStyle w:val="TableGrid"/>
        <w:tblW w:w="8640" w:type="dxa"/>
        <w:tblInd w:w="108" w:type="dxa"/>
        <w:tblLook w:val="04A0" w:firstRow="1" w:lastRow="0" w:firstColumn="1" w:lastColumn="0" w:noHBand="0" w:noVBand="1"/>
      </w:tblPr>
      <w:tblGrid>
        <w:gridCol w:w="4509"/>
        <w:gridCol w:w="4131"/>
      </w:tblGrid>
      <w:tr w:rsidR="0008621B" w14:paraId="711DA675" w14:textId="77777777" w:rsidTr="00B217CD">
        <w:trPr>
          <w:trHeight w:val="448"/>
        </w:trPr>
        <w:tc>
          <w:tcPr>
            <w:tcW w:w="8640" w:type="dxa"/>
            <w:gridSpan w:val="2"/>
            <w:vAlign w:val="center"/>
          </w:tcPr>
          <w:p w14:paraId="168B17D3" w14:textId="77777777" w:rsidR="0008621B" w:rsidRPr="00616B0D" w:rsidRDefault="0008621B" w:rsidP="00B217CD">
            <w:pPr>
              <w:rPr>
                <w:b/>
                <w:bCs/>
              </w:rPr>
            </w:pPr>
            <w:r w:rsidRPr="00616B0D">
              <w:rPr>
                <w:b/>
                <w:bCs/>
              </w:rPr>
              <w:t>Approved By</w:t>
            </w:r>
          </w:p>
        </w:tc>
      </w:tr>
      <w:tr w:rsidR="0008621B" w14:paraId="53B16311" w14:textId="77777777" w:rsidTr="00B217CD">
        <w:trPr>
          <w:trHeight w:val="448"/>
        </w:trPr>
        <w:tc>
          <w:tcPr>
            <w:tcW w:w="4509" w:type="dxa"/>
            <w:vAlign w:val="center"/>
          </w:tcPr>
          <w:p w14:paraId="1987C82C" w14:textId="77777777" w:rsidR="0008621B" w:rsidRDefault="0008621B" w:rsidP="00B217CD">
            <w:r>
              <w:t>Name</w:t>
            </w:r>
          </w:p>
        </w:tc>
        <w:tc>
          <w:tcPr>
            <w:tcW w:w="4131" w:type="dxa"/>
            <w:vAlign w:val="center"/>
          </w:tcPr>
          <w:p w14:paraId="09170898" w14:textId="77777777" w:rsidR="0008621B" w:rsidRPr="00102404" w:rsidRDefault="0008621B" w:rsidP="00B217CD">
            <w:pPr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&lt;Name&gt;</w:t>
            </w:r>
          </w:p>
        </w:tc>
      </w:tr>
      <w:tr w:rsidR="0008621B" w14:paraId="4EF2CA17" w14:textId="77777777" w:rsidTr="00B217CD">
        <w:trPr>
          <w:trHeight w:val="448"/>
        </w:trPr>
        <w:tc>
          <w:tcPr>
            <w:tcW w:w="4509" w:type="dxa"/>
            <w:vAlign w:val="center"/>
          </w:tcPr>
          <w:p w14:paraId="573277B0" w14:textId="77777777" w:rsidR="0008621B" w:rsidRDefault="0008621B" w:rsidP="00B217CD">
            <w:r>
              <w:t>Title</w:t>
            </w:r>
          </w:p>
        </w:tc>
        <w:tc>
          <w:tcPr>
            <w:tcW w:w="4131" w:type="dxa"/>
            <w:vAlign w:val="center"/>
          </w:tcPr>
          <w:p w14:paraId="46268616" w14:textId="77777777" w:rsidR="0008621B" w:rsidRPr="00102404" w:rsidRDefault="0008621B" w:rsidP="00B217CD">
            <w:pPr>
              <w:rPr>
                <w:color w:val="7F7F7F" w:themeColor="text1" w:themeTint="80"/>
                <w:szCs w:val="20"/>
              </w:rPr>
            </w:pPr>
            <w:r w:rsidRPr="00102404">
              <w:rPr>
                <w:color w:val="7F7F7F" w:themeColor="text1" w:themeTint="80"/>
              </w:rPr>
              <w:t>&lt;title&gt;</w:t>
            </w:r>
          </w:p>
        </w:tc>
      </w:tr>
      <w:tr w:rsidR="0008621B" w14:paraId="7E380C66" w14:textId="77777777" w:rsidTr="00B217CD">
        <w:trPr>
          <w:trHeight w:val="448"/>
        </w:trPr>
        <w:tc>
          <w:tcPr>
            <w:tcW w:w="4509" w:type="dxa"/>
            <w:vAlign w:val="center"/>
          </w:tcPr>
          <w:p w14:paraId="533FB4DD" w14:textId="77777777" w:rsidR="0008621B" w:rsidRDefault="0008621B" w:rsidP="00B217CD">
            <w:r>
              <w:t>Organization Name</w:t>
            </w:r>
          </w:p>
        </w:tc>
        <w:tc>
          <w:tcPr>
            <w:tcW w:w="4131" w:type="dxa"/>
            <w:vAlign w:val="center"/>
          </w:tcPr>
          <w:p w14:paraId="4E0A5A53" w14:textId="77777777" w:rsidR="0008621B" w:rsidRPr="00102404" w:rsidRDefault="0008621B" w:rsidP="00B217CD">
            <w:pPr>
              <w:rPr>
                <w:color w:val="7F7F7F" w:themeColor="text1" w:themeTint="80"/>
              </w:rPr>
            </w:pPr>
            <w:r w:rsidRPr="0008621B">
              <w:rPr>
                <w:color w:val="7F7F7F" w:themeColor="text1" w:themeTint="80"/>
              </w:rPr>
              <w:t>&lt;Organization Name&gt;</w:t>
            </w:r>
          </w:p>
        </w:tc>
      </w:tr>
      <w:tr w:rsidR="0008621B" w14:paraId="76C913D6" w14:textId="77777777" w:rsidTr="00B217CD">
        <w:trPr>
          <w:trHeight w:val="448"/>
        </w:trPr>
        <w:tc>
          <w:tcPr>
            <w:tcW w:w="4509" w:type="dxa"/>
            <w:vAlign w:val="center"/>
          </w:tcPr>
          <w:p w14:paraId="4740949F" w14:textId="77777777" w:rsidR="0008621B" w:rsidRDefault="0008621B" w:rsidP="00B217CD">
            <w:r>
              <w:t xml:space="preserve">Approved </w:t>
            </w:r>
            <w:r w:rsidRPr="0046271B">
              <w:t>Date</w:t>
            </w:r>
          </w:p>
        </w:tc>
        <w:tc>
          <w:tcPr>
            <w:tcW w:w="4131" w:type="dxa"/>
            <w:vAlign w:val="center"/>
          </w:tcPr>
          <w:p w14:paraId="13928370" w14:textId="77777777" w:rsidR="0008621B" w:rsidRPr="00102404" w:rsidRDefault="0008621B" w:rsidP="00B217CD">
            <w:pPr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&lt;date&gt;</w:t>
            </w:r>
          </w:p>
        </w:tc>
      </w:tr>
    </w:tbl>
    <w:p w14:paraId="4534D2E3" w14:textId="77777777" w:rsidR="0008621B" w:rsidRDefault="0008621B"/>
    <w:sectPr w:rsidR="0008621B" w:rsidSect="00FC0C03">
      <w:headerReference w:type="default" r:id="rId8"/>
      <w:pgSz w:w="11906" w:h="16838" w:code="9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E4E9C" w14:textId="77777777" w:rsidR="00710710" w:rsidRDefault="00710710" w:rsidP="00F24B06">
      <w:pPr>
        <w:spacing w:after="0" w:line="240" w:lineRule="auto"/>
      </w:pPr>
      <w:r>
        <w:separator/>
      </w:r>
    </w:p>
  </w:endnote>
  <w:endnote w:type="continuationSeparator" w:id="0">
    <w:p w14:paraId="55B91A9A" w14:textId="77777777" w:rsidR="00710710" w:rsidRDefault="00710710" w:rsidP="00F24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88D37" w14:textId="77777777" w:rsidR="00710710" w:rsidRDefault="00710710" w:rsidP="00F24B06">
      <w:pPr>
        <w:spacing w:after="0" w:line="240" w:lineRule="auto"/>
      </w:pPr>
      <w:r>
        <w:separator/>
      </w:r>
    </w:p>
  </w:footnote>
  <w:footnote w:type="continuationSeparator" w:id="0">
    <w:p w14:paraId="47E4A379" w14:textId="77777777" w:rsidR="00710710" w:rsidRDefault="00710710" w:rsidP="00F24B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6460A" w14:textId="5959CE95" w:rsidR="00F24B06" w:rsidRDefault="00F24B06">
    <w:pPr>
      <w:pStyle w:val="Header"/>
    </w:pPr>
    <w:r>
      <w:t>&lt;LOGO&gt;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887A73"/>
    <w:multiLevelType w:val="hybridMultilevel"/>
    <w:tmpl w:val="DC9C0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C54607"/>
    <w:multiLevelType w:val="hybridMultilevel"/>
    <w:tmpl w:val="5BF2E3C0"/>
    <w:lvl w:ilvl="0" w:tplc="08DC5566">
      <w:start w:val="1"/>
      <w:numFmt w:val="decimal"/>
      <w:pStyle w:val="Heading1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2279607">
    <w:abstractNumId w:val="8"/>
  </w:num>
  <w:num w:numId="2" w16cid:durableId="1958636787">
    <w:abstractNumId w:val="6"/>
  </w:num>
  <w:num w:numId="3" w16cid:durableId="1581518720">
    <w:abstractNumId w:val="5"/>
  </w:num>
  <w:num w:numId="4" w16cid:durableId="792946162">
    <w:abstractNumId w:val="4"/>
  </w:num>
  <w:num w:numId="5" w16cid:durableId="1620339134">
    <w:abstractNumId w:val="7"/>
  </w:num>
  <w:num w:numId="6" w16cid:durableId="1668359217">
    <w:abstractNumId w:val="3"/>
  </w:num>
  <w:num w:numId="7" w16cid:durableId="896865783">
    <w:abstractNumId w:val="2"/>
  </w:num>
  <w:num w:numId="8" w16cid:durableId="89203967">
    <w:abstractNumId w:val="1"/>
  </w:num>
  <w:num w:numId="9" w16cid:durableId="843934265">
    <w:abstractNumId w:val="0"/>
  </w:num>
  <w:num w:numId="10" w16cid:durableId="1318723697">
    <w:abstractNumId w:val="10"/>
  </w:num>
  <w:num w:numId="11" w16cid:durableId="1143746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21B"/>
    <w:rsid w:val="0015074B"/>
    <w:rsid w:val="0029639D"/>
    <w:rsid w:val="00326F90"/>
    <w:rsid w:val="005F0694"/>
    <w:rsid w:val="00710710"/>
    <w:rsid w:val="008C5246"/>
    <w:rsid w:val="009749D4"/>
    <w:rsid w:val="00AA1D8D"/>
    <w:rsid w:val="00B47730"/>
    <w:rsid w:val="00C07C16"/>
    <w:rsid w:val="00CB0664"/>
    <w:rsid w:val="00F24B06"/>
    <w:rsid w:val="00FC0C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FEE45D"/>
  <w14:defaultImageDpi w14:val="300"/>
  <w15:docId w15:val="{BC49F371-0E31-4550-BFA0-248DF6E0E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21B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0C03"/>
    <w:pPr>
      <w:keepNext/>
      <w:keepLines/>
      <w:numPr>
        <w:numId w:val="10"/>
      </w:numPr>
      <w:spacing w:before="480" w:after="0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0C03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C07C1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07C1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07C16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640</Words>
  <Characters>3651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AAZAF RITHA.J it23151710</cp:lastModifiedBy>
  <cp:revision>3</cp:revision>
  <dcterms:created xsi:type="dcterms:W3CDTF">2013-12-23T23:15:00Z</dcterms:created>
  <dcterms:modified xsi:type="dcterms:W3CDTF">2025-10-13T18:05:00Z</dcterms:modified>
  <cp:category/>
</cp:coreProperties>
</file>