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913" w:type="dxa"/>
        <w:tblInd w:w="-1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4683"/>
      </w:tblGrid>
      <w:tr w:rsidR="001661F5" w14:paraId="5A4CE960" w14:textId="77777777" w:rsidTr="001661F5">
        <w:trPr>
          <w:trHeight w:val="291"/>
        </w:trPr>
        <w:tc>
          <w:tcPr>
            <w:tcW w:w="7232" w:type="dxa"/>
          </w:tcPr>
          <w:p w14:paraId="67D06F41" w14:textId="77777777" w:rsidR="001661F5" w:rsidRDefault="001661F5" w:rsidP="00D83CDA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4"/>
                <w:lang w:eastAsia="ru-RU"/>
              </w:rPr>
              <w:drawing>
                <wp:inline distT="0" distB="0" distL="0" distR="0" wp14:anchorId="27E8B6B3" wp14:editId="25B5C4E0">
                  <wp:extent cx="2445385" cy="765810"/>
                  <wp:effectExtent l="0" t="0" r="0" b="0"/>
                  <wp:docPr id="1" name="Рисунок 1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8" descr="Изображение выглядит как текст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5385" cy="76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48F312" w14:textId="77777777" w:rsidR="001661F5" w:rsidRDefault="001661F5">
            <w:pPr>
              <w:spacing w:line="360" w:lineRule="auto"/>
              <w:ind w:left="360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3A1C6F2" w14:textId="77777777" w:rsidR="001661F5" w:rsidRDefault="001661F5">
            <w:pPr>
              <w:spacing w:line="360" w:lineRule="auto"/>
              <w:ind w:left="720" w:firstLine="567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81" w:type="dxa"/>
            <w:hideMark/>
          </w:tcPr>
          <w:p w14:paraId="7059D760" w14:textId="77777777" w:rsidR="001661F5" w:rsidRDefault="001661F5">
            <w:pPr>
              <w:spacing w:line="360" w:lineRule="auto"/>
              <w:ind w:firstLine="567"/>
              <w:rPr>
                <w:rFonts w:ascii="Arial Narrow" w:eastAsia="Times New Roman" w:hAnsi="Arial Narrow" w:cs="Times New Roman"/>
                <w:b/>
                <w:bCs/>
                <w:sz w:val="16"/>
                <w:szCs w:val="20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94E82AB" wp14:editId="63F7A3EC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-2540</wp:posOffset>
                  </wp:positionV>
                  <wp:extent cx="579120" cy="841375"/>
                  <wp:effectExtent l="0" t="0" r="0" b="0"/>
                  <wp:wrapNone/>
                  <wp:docPr id="2" name="Рисунок 2" descr="Изображение выглядит как текст, знак, флаг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9" descr="Изображение выглядит как текст, знак, флаг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841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 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КОЛЛЕДЖ</w:t>
            </w:r>
          </w:p>
          <w:p w14:paraId="41A8772F" w14:textId="77777777" w:rsidR="001661F5" w:rsidRDefault="001661F5">
            <w:pPr>
              <w:spacing w:line="360" w:lineRule="auto"/>
              <w:ind w:left="1134" w:firstLine="567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МНОГОУРОВНЕВОГО</w:t>
            </w:r>
          </w:p>
          <w:p w14:paraId="76F122E8" w14:textId="77777777" w:rsidR="001661F5" w:rsidRDefault="001661F5">
            <w:pPr>
              <w:spacing w:line="360" w:lineRule="auto"/>
              <w:ind w:left="1134" w:firstLine="567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ПРОФЕССИОНАЛЬНОГО</w:t>
            </w:r>
          </w:p>
          <w:p w14:paraId="1BD52082" w14:textId="77777777" w:rsidR="001661F5" w:rsidRDefault="001661F5">
            <w:pPr>
              <w:spacing w:line="360" w:lineRule="auto"/>
              <w:ind w:left="1134" w:firstLine="567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ОБРАЗОВАНИЯ</w:t>
            </w:r>
          </w:p>
        </w:tc>
      </w:tr>
    </w:tbl>
    <w:p w14:paraId="53A1F306" w14:textId="77777777" w:rsidR="001661F5" w:rsidRDefault="001661F5" w:rsidP="001661F5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6F4FD48" w14:textId="77777777" w:rsidR="001661F5" w:rsidRDefault="001661F5" w:rsidP="001661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FA56D4C" w14:textId="77777777" w:rsidR="001661F5" w:rsidRDefault="001661F5" w:rsidP="001661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85EFB04" w14:textId="77777777" w:rsidR="001661F5" w:rsidRDefault="001661F5" w:rsidP="001661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ED08C6A" w14:textId="77777777" w:rsidR="001661F5" w:rsidRDefault="001661F5" w:rsidP="001661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ОТЧЁТ</w:t>
      </w:r>
    </w:p>
    <w:p w14:paraId="61A78EAE" w14:textId="77777777" w:rsidR="001661F5" w:rsidRDefault="001661F5" w:rsidP="001661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 ЛАБОРАТОРНОЙ РАБОТЕ № 1</w:t>
      </w:r>
    </w:p>
    <w:p w14:paraId="741990AF" w14:textId="77777777" w:rsidR="001661F5" w:rsidRDefault="001661F5" w:rsidP="001661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 дисциплине ОРГАНИЗАЦИЯ И ПРИНЦИПЫ ПОСТРОЕНИЯ БАЗЫ ДАННЫХ</w:t>
      </w:r>
    </w:p>
    <w:p w14:paraId="13D083DC" w14:textId="77777777" w:rsidR="001661F5" w:rsidRDefault="001661F5" w:rsidP="001661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15F532F" w14:textId="77777777" w:rsidR="001661F5" w:rsidRDefault="001661F5" w:rsidP="001661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106F7C3" w14:textId="77777777" w:rsidR="001661F5" w:rsidRDefault="001661F5" w:rsidP="001661F5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Выполнил</w:t>
      </w:r>
    </w:p>
    <w:p w14:paraId="035BA479" w14:textId="77777777" w:rsidR="001661F5" w:rsidRPr="001661F5" w:rsidRDefault="001661F5" w:rsidP="001661F5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Студент группы</w:t>
      </w:r>
      <w:r w:rsidRPr="001D1E1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Куделя Никита</w:t>
      </w:r>
    </w:p>
    <w:p w14:paraId="6DC16503" w14:textId="77777777" w:rsidR="001661F5" w:rsidRDefault="001661F5" w:rsidP="001661F5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Проверила Рязанцева Е.С.</w:t>
      </w:r>
    </w:p>
    <w:p w14:paraId="2F4D0C20" w14:textId="77777777" w:rsidR="001661F5" w:rsidRDefault="001661F5" w:rsidP="001661F5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9D6EEBC" w14:textId="77777777" w:rsidR="001661F5" w:rsidRDefault="001661F5" w:rsidP="001661F5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591643D" w14:textId="77777777" w:rsidR="001661F5" w:rsidRDefault="001661F5" w:rsidP="001661F5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5BF25A5" w14:textId="77777777" w:rsidR="001661F5" w:rsidRDefault="001661F5" w:rsidP="001661F5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113E83D" w14:textId="77777777" w:rsidR="001661F5" w:rsidRDefault="001661F5" w:rsidP="001661F5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3C10F99" w14:textId="77777777" w:rsidR="001661F5" w:rsidRDefault="001661F5" w:rsidP="001661F5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0805D90" w14:textId="77777777" w:rsidR="001661F5" w:rsidRDefault="001661F5" w:rsidP="001661F5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79241CA" w14:textId="77777777" w:rsidR="001661F5" w:rsidRDefault="001661F5" w:rsidP="001661F5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0F2D279" w14:textId="77777777" w:rsidR="001661F5" w:rsidRDefault="001661F5" w:rsidP="001661F5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E8161F8" w14:textId="77777777" w:rsidR="001661F5" w:rsidRDefault="001661F5" w:rsidP="001661F5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498443B" w14:textId="77777777" w:rsidR="001661F5" w:rsidRDefault="001661F5" w:rsidP="001661F5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07E5CCE" w14:textId="77777777" w:rsidR="000A5283" w:rsidRDefault="001661F5" w:rsidP="001661F5">
      <w:pPr>
        <w:tabs>
          <w:tab w:val="left" w:pos="496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Москва, 2023</w:t>
      </w:r>
    </w:p>
    <w:p w14:paraId="1ABB2EB8" w14:textId="6B42E0E9" w:rsidR="007D158A" w:rsidRPr="00BF320D" w:rsidRDefault="007D158A" w:rsidP="007D158A">
      <w:pPr>
        <w:rPr>
          <w:rFonts w:ascii="Times New Roman" w:hAnsi="Times New Roman" w:cs="Times New Roman"/>
          <w:sz w:val="28"/>
          <w:szCs w:val="28"/>
        </w:rPr>
      </w:pPr>
      <w:r w:rsidRPr="007D158A">
        <w:rPr>
          <w:rFonts w:ascii="Times New Roman" w:hAnsi="Times New Roman" w:cs="Times New Roman"/>
          <w:b/>
          <w:sz w:val="28"/>
          <w:szCs w:val="28"/>
        </w:rPr>
        <w:lastRenderedPageBreak/>
        <w:t>15. Социальная сеть</w:t>
      </w:r>
    </w:p>
    <w:p w14:paraId="19FC0131" w14:textId="77777777" w:rsidR="007D158A" w:rsidRPr="007D158A" w:rsidRDefault="007D158A" w:rsidP="007D158A">
      <w:pPr>
        <w:rPr>
          <w:rFonts w:ascii="Times New Roman" w:hAnsi="Times New Roman" w:cs="Times New Roman"/>
          <w:sz w:val="28"/>
          <w:szCs w:val="28"/>
        </w:rPr>
      </w:pPr>
      <w:r w:rsidRPr="007D158A">
        <w:rPr>
          <w:rFonts w:ascii="Times New Roman" w:hAnsi="Times New Roman" w:cs="Times New Roman"/>
          <w:sz w:val="28"/>
          <w:szCs w:val="28"/>
        </w:rPr>
        <w:t>Изобразите диаграмму сущность-связь для социальной сети ВКонтакте.</w:t>
      </w:r>
    </w:p>
    <w:p w14:paraId="73C67F0D" w14:textId="77777777" w:rsidR="007D158A" w:rsidRPr="007D158A" w:rsidRDefault="007D158A" w:rsidP="007D158A">
      <w:pPr>
        <w:rPr>
          <w:rFonts w:ascii="Times New Roman" w:hAnsi="Times New Roman" w:cs="Times New Roman"/>
          <w:sz w:val="28"/>
          <w:szCs w:val="28"/>
        </w:rPr>
      </w:pPr>
    </w:p>
    <w:p w14:paraId="21051627" w14:textId="77777777" w:rsidR="007D158A" w:rsidRPr="007D158A" w:rsidRDefault="007D158A" w:rsidP="007D158A">
      <w:pPr>
        <w:rPr>
          <w:rFonts w:ascii="Times New Roman" w:hAnsi="Times New Roman" w:cs="Times New Roman"/>
          <w:sz w:val="28"/>
          <w:szCs w:val="28"/>
        </w:rPr>
      </w:pPr>
      <w:bookmarkStart w:id="0" w:name="_Toc63015076"/>
      <w:r w:rsidRPr="007D158A">
        <w:rPr>
          <w:rFonts w:ascii="Times New Roman" w:hAnsi="Times New Roman" w:cs="Times New Roman"/>
          <w:sz w:val="28"/>
          <w:szCs w:val="28"/>
        </w:rPr>
        <w:t>Описание сущностей предметной области</w:t>
      </w:r>
      <w:bookmarkEnd w:id="0"/>
    </w:p>
    <w:p w14:paraId="5B2F9688" w14:textId="1140560F" w:rsidR="005855E3" w:rsidRDefault="007D158A" w:rsidP="001D1E15">
      <w:pPr>
        <w:rPr>
          <w:rFonts w:ascii="Times New Roman" w:hAnsi="Times New Roman" w:cs="Times New Roman"/>
          <w:sz w:val="28"/>
          <w:szCs w:val="28"/>
        </w:rPr>
      </w:pPr>
      <w:r w:rsidRPr="007D158A">
        <w:rPr>
          <w:rFonts w:ascii="Times New Roman" w:hAnsi="Times New Roman" w:cs="Times New Roman"/>
          <w:sz w:val="28"/>
          <w:szCs w:val="28"/>
        </w:rPr>
        <w:t>В результате анализа предметной области было выделено четыре сущности:</w:t>
      </w:r>
    </w:p>
    <w:p w14:paraId="4BAEBA5E" w14:textId="553AEEF2" w:rsidR="001D1E15" w:rsidRDefault="00D83CDA" w:rsidP="00D83CDA">
      <w:pPr>
        <w:pStyle w:val="a4"/>
        <w:numPr>
          <w:ilvl w:val="0"/>
          <w:numId w:val="2"/>
        </w:numPr>
        <w:spacing w:line="257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Отправитель</w:t>
      </w:r>
    </w:p>
    <w:p w14:paraId="44642F22" w14:textId="02E14782" w:rsidR="00D83CDA" w:rsidRDefault="00D83CDA" w:rsidP="00D83CDA">
      <w:pPr>
        <w:pStyle w:val="a4"/>
        <w:numPr>
          <w:ilvl w:val="0"/>
          <w:numId w:val="2"/>
        </w:numPr>
        <w:spacing w:line="257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</w:t>
      </w:r>
    </w:p>
    <w:p w14:paraId="4C17879F" w14:textId="7FC81BE9" w:rsidR="00D83CDA" w:rsidRDefault="00D83CDA" w:rsidP="00D83CDA">
      <w:pPr>
        <w:pStyle w:val="a4"/>
        <w:numPr>
          <w:ilvl w:val="0"/>
          <w:numId w:val="2"/>
        </w:numPr>
        <w:spacing w:line="257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</w:p>
    <w:p w14:paraId="4EED39C0" w14:textId="5584C35B" w:rsidR="00D83CDA" w:rsidRDefault="00D83CDA" w:rsidP="00D83CDA">
      <w:pPr>
        <w:pStyle w:val="a4"/>
        <w:numPr>
          <w:ilvl w:val="0"/>
          <w:numId w:val="2"/>
        </w:numPr>
        <w:spacing w:line="257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Получатель/ли</w:t>
      </w:r>
    </w:p>
    <w:p w14:paraId="08B80CBD" w14:textId="77777777" w:rsidR="00D83CDA" w:rsidRPr="00D83CDA" w:rsidRDefault="00D83CDA" w:rsidP="00D83CDA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p w14:paraId="53B1D654" w14:textId="70462408" w:rsidR="00D83CDA" w:rsidRDefault="00D83CDA" w:rsidP="00D83CDA">
      <w:pPr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bookmarkStart w:id="1" w:name="_Toc63015077"/>
      <w:r w:rsidRPr="00D83CDA">
        <w:rPr>
          <w:rFonts w:ascii="Times New Roman" w:eastAsia="Times New Roman" w:hAnsi="Times New Roman" w:cs="Times New Roman"/>
          <w:sz w:val="28"/>
          <w:szCs w:val="26"/>
          <w:lang w:eastAsia="ru-RU"/>
        </w:rPr>
        <w:t>Сущность «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Отправитель</w:t>
      </w:r>
      <w:r w:rsidRPr="00D83CDA">
        <w:rPr>
          <w:rFonts w:ascii="Times New Roman" w:eastAsia="Times New Roman" w:hAnsi="Times New Roman" w:cs="Times New Roman"/>
          <w:sz w:val="28"/>
          <w:szCs w:val="26"/>
          <w:lang w:eastAsia="ru-RU"/>
        </w:rPr>
        <w:t>»</w:t>
      </w:r>
      <w:bookmarkEnd w:id="1"/>
    </w:p>
    <w:p w14:paraId="0E794805" w14:textId="1C0BCE69" w:rsidR="00D83CDA" w:rsidRDefault="00D83CDA" w:rsidP="00D83CDA">
      <w:pPr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Характеристики: уникальный </w:t>
      </w: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ID</w:t>
      </w:r>
      <w:r w:rsidR="00183B02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(набор цифр)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, имя</w:t>
      </w:r>
      <w:r w:rsidR="00183B02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(например, Куделя Никита Ильич), дата регистрации, дата рождения.</w:t>
      </w:r>
    </w:p>
    <w:p w14:paraId="5BA5D070" w14:textId="77777777" w:rsidR="00183B02" w:rsidRPr="00D83CDA" w:rsidRDefault="00183B02" w:rsidP="00D83CDA">
      <w:pPr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14:paraId="232ED639" w14:textId="30DAC494" w:rsidR="00183B02" w:rsidRDefault="00183B02" w:rsidP="00183B0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instrText xml:space="preserve"> SEQ Таблица \* ARABIC </w:instrTex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Атрибуты сущности «</w:t>
      </w:r>
      <w:r w:rsidR="00E31175">
        <w:rPr>
          <w:rFonts w:ascii="Times New Roman" w:eastAsia="Times New Roman" w:hAnsi="Times New Roman" w:cs="Times New Roman"/>
          <w:sz w:val="28"/>
          <w:szCs w:val="26"/>
          <w:lang w:eastAsia="ru-RU"/>
        </w:rPr>
        <w:t>Отправитель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3635"/>
        <w:gridCol w:w="3021"/>
      </w:tblGrid>
      <w:tr w:rsidR="00183B02" w14:paraId="09D08452" w14:textId="77777777" w:rsidTr="00183B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D1535" w14:textId="77777777" w:rsidR="00183B02" w:rsidRDefault="00183B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Атрибут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37D8C" w14:textId="77777777" w:rsidR="00183B02" w:rsidRDefault="00183B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Описание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46843" w14:textId="77777777" w:rsidR="00183B02" w:rsidRDefault="00183B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Тип, домен</w:t>
            </w:r>
          </w:p>
        </w:tc>
      </w:tr>
      <w:tr w:rsidR="00183B02" w14:paraId="3F77D1F2" w14:textId="77777777" w:rsidTr="00183B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0F730" w14:textId="76B031E8" w:rsidR="00183B02" w:rsidRPr="00E31175" w:rsidRDefault="00E311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3117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ID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7A528" w14:textId="2E874905" w:rsidR="00183B02" w:rsidRDefault="00183B0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Уникальный номер </w:t>
            </w:r>
            <w:r w:rsidR="00E3117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Отправителя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в информационной системе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7DCA0" w14:textId="77777777" w:rsidR="00183B02" w:rsidRDefault="00183B0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Целое число</w:t>
            </w:r>
          </w:p>
        </w:tc>
      </w:tr>
      <w:tr w:rsidR="00183B02" w14:paraId="788130C7" w14:textId="77777777" w:rsidTr="00183B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E195D" w14:textId="552F7394" w:rsidR="00183B02" w:rsidRDefault="001A5F8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Дата</w:t>
            </w:r>
            <w:r w:rsidR="00183B0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рождения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FE692" w14:textId="35DEBFEC" w:rsidR="00A166F0" w:rsidRPr="00A166F0" w:rsidRDefault="001A5F8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Дата</w:t>
            </w:r>
            <w:r w:rsidR="00183B0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рождения </w:t>
            </w:r>
            <w:r w:rsidR="00A166F0"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Отправителя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D242B" w14:textId="59DE4915" w:rsidR="00183B02" w:rsidRDefault="00183B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Цел</w:t>
            </w:r>
            <w:r w:rsidR="001A5F8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ые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числ</w:t>
            </w:r>
            <w:r w:rsidR="001A5F8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</w:p>
        </w:tc>
      </w:tr>
      <w:tr w:rsidR="00183B02" w14:paraId="7EFCA971" w14:textId="77777777" w:rsidTr="00183B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94B1B" w14:textId="77777777" w:rsidR="00183B02" w:rsidRDefault="00183B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Имя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30913" w14:textId="7C29D737" w:rsidR="00183B02" w:rsidRDefault="00183B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Имя </w:t>
            </w:r>
            <w:r w:rsidR="00A166F0"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Отправителя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FF592" w14:textId="77777777" w:rsidR="00183B02" w:rsidRDefault="00183B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Текст</w:t>
            </w:r>
          </w:p>
        </w:tc>
      </w:tr>
      <w:tr w:rsidR="00D73619" w14:paraId="461C2E1E" w14:textId="77777777" w:rsidTr="00183B0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7382D" w14:textId="48E13D5B" w:rsidR="00D73619" w:rsidRDefault="00D73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Дата регистрации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31294" w14:textId="3038D02E" w:rsidR="00D73619" w:rsidRDefault="00D73619" w:rsidP="00D7361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Дата регистрации </w:t>
            </w:r>
            <w:r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Отправителя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C97E7" w14:textId="1761F1FB" w:rsidR="00D73619" w:rsidRDefault="00D73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Целые числа</w:t>
            </w:r>
          </w:p>
        </w:tc>
      </w:tr>
    </w:tbl>
    <w:p w14:paraId="6D412D5B" w14:textId="112FE77C" w:rsidR="00D83CDA" w:rsidRDefault="00D83CDA" w:rsidP="00D83CDA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p w14:paraId="34E9EE36" w14:textId="77777777" w:rsidR="00A63218" w:rsidRPr="00D83CDA" w:rsidRDefault="00A63218" w:rsidP="00D83CDA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p w14:paraId="208BC760" w14:textId="69712B24" w:rsidR="00A166F0" w:rsidRPr="004A2E0F" w:rsidRDefault="00A166F0" w:rsidP="004A2E0F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4A2E0F">
        <w:rPr>
          <w:rFonts w:ascii="Times New Roman" w:eastAsia="Times New Roman" w:hAnsi="Times New Roman" w:cs="Times New Roman"/>
          <w:sz w:val="28"/>
          <w:szCs w:val="26"/>
          <w:lang w:eastAsia="ru-RU"/>
        </w:rPr>
        <w:t>Сущность «</w:t>
      </w:r>
      <w:r w:rsidRPr="004A2E0F">
        <w:rPr>
          <w:rFonts w:ascii="Times New Roman" w:hAnsi="Times New Roman" w:cs="Times New Roman"/>
          <w:sz w:val="28"/>
          <w:szCs w:val="28"/>
        </w:rPr>
        <w:t>Сообщение</w:t>
      </w:r>
      <w:r w:rsidRPr="004A2E0F">
        <w:rPr>
          <w:rFonts w:ascii="Times New Roman" w:eastAsia="Times New Roman" w:hAnsi="Times New Roman" w:cs="Times New Roman"/>
          <w:sz w:val="28"/>
          <w:szCs w:val="26"/>
          <w:lang w:eastAsia="ru-RU"/>
        </w:rPr>
        <w:t>»</w:t>
      </w:r>
    </w:p>
    <w:p w14:paraId="27CB3256" w14:textId="6E6887F2" w:rsidR="00A13763" w:rsidRDefault="00A166F0" w:rsidP="00A166F0">
      <w:pPr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Характеристики: </w:t>
      </w:r>
      <w:r w:rsidR="00A13763">
        <w:rPr>
          <w:rFonts w:ascii="Times New Roman" w:eastAsia="Times New Roman" w:hAnsi="Times New Roman" w:cs="Times New Roman"/>
          <w:sz w:val="28"/>
          <w:szCs w:val="26"/>
          <w:lang w:eastAsia="ru-RU"/>
        </w:rPr>
        <w:t>уникальный код сообщения (набор цифр), информация (набор «0» и «1»), дата сообщения.</w:t>
      </w:r>
    </w:p>
    <w:p w14:paraId="49FDCF0D" w14:textId="77777777" w:rsidR="00A13763" w:rsidRDefault="00A13763" w:rsidP="00A166F0">
      <w:pPr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14:paraId="073412E5" w14:textId="0D5A40CD" w:rsidR="00A13763" w:rsidRDefault="00A13763" w:rsidP="00A1376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Таблица 2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– Атрибуты сущности «</w:t>
      </w:r>
      <w:r>
        <w:rPr>
          <w:rFonts w:ascii="Times New Roman" w:hAnsi="Times New Roman" w:cs="Times New Roman"/>
          <w:sz w:val="28"/>
          <w:szCs w:val="28"/>
        </w:rPr>
        <w:t>Сообщение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A13763" w14:paraId="45619830" w14:textId="77777777" w:rsidTr="00A1376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598B4" w14:textId="77777777" w:rsidR="00A13763" w:rsidRDefault="00A1376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lastRenderedPageBreak/>
              <w:t>Атрибут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03676" w14:textId="77777777" w:rsidR="00A13763" w:rsidRDefault="00A1376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Описание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63D7D" w14:textId="77777777" w:rsidR="00A13763" w:rsidRDefault="00A1376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Тип</w:t>
            </w:r>
          </w:p>
        </w:tc>
      </w:tr>
      <w:tr w:rsidR="00A13763" w14:paraId="5981017F" w14:textId="77777777" w:rsidTr="00A1376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8309E" w14:textId="608FA45C" w:rsidR="00A13763" w:rsidRPr="00A13763" w:rsidRDefault="00A1376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Код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E0CAA" w14:textId="3514FD81" w:rsidR="00A13763" w:rsidRDefault="00A1376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Уникальный номер </w:t>
            </w:r>
            <w:r w:rsidR="00BD520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сообщения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в информационной системе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CBD8" w14:textId="17B64610" w:rsidR="00A13763" w:rsidRDefault="00A1376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Целое число</w:t>
            </w:r>
          </w:p>
        </w:tc>
      </w:tr>
      <w:tr w:rsidR="00A13763" w14:paraId="14F16961" w14:textId="77777777" w:rsidTr="00A1376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351C8" w14:textId="77777777" w:rsidR="00A13763" w:rsidRDefault="00A1376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Дата создания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4E07" w14:textId="4773C1CB" w:rsidR="00A13763" w:rsidRDefault="00A1376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Дата создания </w:t>
            </w:r>
            <w:r w:rsidR="00BD520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сообщения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F63B9" w14:textId="77777777" w:rsidR="00A13763" w:rsidRDefault="00A1376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Дата и время</w:t>
            </w:r>
          </w:p>
        </w:tc>
      </w:tr>
      <w:tr w:rsidR="00A13763" w14:paraId="05A2099E" w14:textId="77777777" w:rsidTr="00A1376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786C" w14:textId="63868EB1" w:rsidR="00A13763" w:rsidRDefault="004A2E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Информация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73F8" w14:textId="3F1247F4" w:rsidR="00A13763" w:rsidRDefault="00A1376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Текст</w:t>
            </w:r>
            <w:r w:rsidR="004A2E0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, цифры, аудио, голосовое сообщение, фото и т.п.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9B56E" w14:textId="77777777" w:rsidR="00A13763" w:rsidRDefault="00A1376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Текст</w:t>
            </w:r>
          </w:p>
        </w:tc>
      </w:tr>
    </w:tbl>
    <w:p w14:paraId="7AD1C5A2" w14:textId="77777777" w:rsidR="00A13763" w:rsidRDefault="00A13763" w:rsidP="00A166F0">
      <w:pPr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14:paraId="72F9D8CD" w14:textId="77777777" w:rsidR="00A63218" w:rsidRDefault="00A63218" w:rsidP="00A166F0">
      <w:pPr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14:paraId="47611CCC" w14:textId="3ED01BC1" w:rsidR="00BF320D" w:rsidRDefault="001B1204" w:rsidP="001B1204">
      <w:pPr>
        <w:spacing w:line="257" w:lineRule="auto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1B1204">
        <w:rPr>
          <w:rFonts w:ascii="Times New Roman" w:eastAsia="Times New Roman" w:hAnsi="Times New Roman" w:cs="Times New Roman"/>
          <w:sz w:val="28"/>
          <w:szCs w:val="26"/>
          <w:lang w:eastAsia="ru-RU"/>
        </w:rPr>
        <w:t>Сущность «</w:t>
      </w:r>
      <w:r w:rsidRPr="001B1204">
        <w:rPr>
          <w:rFonts w:ascii="Times New Roman" w:hAnsi="Times New Roman" w:cs="Times New Roman"/>
          <w:sz w:val="28"/>
          <w:szCs w:val="28"/>
        </w:rPr>
        <w:t>Сервер</w:t>
      </w:r>
      <w:r w:rsidRPr="001B1204">
        <w:rPr>
          <w:rFonts w:ascii="Times New Roman" w:eastAsia="Times New Roman" w:hAnsi="Times New Roman" w:cs="Times New Roman"/>
          <w:sz w:val="28"/>
          <w:szCs w:val="26"/>
          <w:lang w:eastAsia="ru-RU"/>
        </w:rPr>
        <w:t>»</w:t>
      </w:r>
    </w:p>
    <w:p w14:paraId="5021E2A7" w14:textId="03169964" w:rsidR="001B1204" w:rsidRDefault="001B1204" w:rsidP="001B1204">
      <w:pPr>
        <w:spacing w:line="257" w:lineRule="auto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Характеристики: </w:t>
      </w:r>
      <w:r w:rsidR="00F874B5">
        <w:rPr>
          <w:rFonts w:ascii="Times New Roman" w:eastAsia="Times New Roman" w:hAnsi="Times New Roman" w:cs="Times New Roman"/>
          <w:sz w:val="28"/>
          <w:szCs w:val="26"/>
          <w:lang w:eastAsia="ru-RU"/>
        </w:rPr>
        <w:t>уникальный номер (набор цифр).</w:t>
      </w:r>
    </w:p>
    <w:p w14:paraId="4BFFE241" w14:textId="341E80B6" w:rsidR="00F874B5" w:rsidRDefault="00F874B5" w:rsidP="00F874B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Таблица 3 – Атрибуты сущности «</w:t>
      </w:r>
      <w:r w:rsidRPr="001B1204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3635"/>
        <w:gridCol w:w="3021"/>
      </w:tblGrid>
      <w:tr w:rsidR="00F874B5" w14:paraId="409EDEFA" w14:textId="77777777" w:rsidTr="00CF526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7A431" w14:textId="77777777" w:rsidR="00F874B5" w:rsidRDefault="00F874B5" w:rsidP="00CF526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Атрибут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2B7B3" w14:textId="77777777" w:rsidR="00F874B5" w:rsidRDefault="00F874B5" w:rsidP="00CF526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Описание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E4E4D" w14:textId="77777777" w:rsidR="00F874B5" w:rsidRDefault="00F874B5" w:rsidP="00CF526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Тип, домен</w:t>
            </w:r>
          </w:p>
        </w:tc>
      </w:tr>
      <w:tr w:rsidR="00F874B5" w14:paraId="3B9A48BC" w14:textId="77777777" w:rsidTr="00CF526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CF22A" w14:textId="34CD3EEC" w:rsidR="00F874B5" w:rsidRPr="00F874B5" w:rsidRDefault="00F874B5" w:rsidP="00CF526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Номер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30AD4" w14:textId="68B725A1" w:rsidR="00F874B5" w:rsidRDefault="00F874B5" w:rsidP="00CF526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Уникальный номер </w:t>
            </w:r>
            <w:r w:rsidRPr="001B1204">
              <w:rPr>
                <w:rFonts w:ascii="Times New Roman" w:hAnsi="Times New Roman" w:cs="Times New Roman"/>
                <w:sz w:val="28"/>
                <w:szCs w:val="28"/>
              </w:rPr>
              <w:t>Сервер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в информационной системе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32B20" w14:textId="77777777" w:rsidR="00F874B5" w:rsidRDefault="00F874B5" w:rsidP="00CF526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Целое число</w:t>
            </w:r>
          </w:p>
        </w:tc>
      </w:tr>
    </w:tbl>
    <w:p w14:paraId="12E08FF8" w14:textId="77777777" w:rsidR="00F874B5" w:rsidRDefault="00F874B5" w:rsidP="001B1204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p w14:paraId="4A04814B" w14:textId="77777777" w:rsidR="00A63218" w:rsidRDefault="00A63218" w:rsidP="001B1204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p w14:paraId="4CDEE36A" w14:textId="7F61BAEF" w:rsidR="00A63218" w:rsidRDefault="00A63218" w:rsidP="00A63218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1B1204">
        <w:rPr>
          <w:rFonts w:ascii="Times New Roman" w:eastAsia="Times New Roman" w:hAnsi="Times New Roman" w:cs="Times New Roman"/>
          <w:sz w:val="28"/>
          <w:szCs w:val="26"/>
          <w:lang w:eastAsia="ru-RU"/>
        </w:rPr>
        <w:t>Сущность «</w:t>
      </w:r>
      <w:r w:rsidRPr="00A63218">
        <w:rPr>
          <w:rFonts w:ascii="Times New Roman" w:hAnsi="Times New Roman" w:cs="Times New Roman"/>
          <w:sz w:val="28"/>
          <w:szCs w:val="28"/>
        </w:rPr>
        <w:t>Получатель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CA25A7E" w14:textId="2E220149" w:rsidR="00A63218" w:rsidRDefault="00A63218" w:rsidP="001B1204">
      <w:pPr>
        <w:spacing w:line="257" w:lineRule="auto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Характеристики: уникальный </w:t>
      </w: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ID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(набор цифр), имя (например, Рязанцева Елена Сергеевна), дата регистрации, дата рождения.</w:t>
      </w:r>
    </w:p>
    <w:p w14:paraId="271D5042" w14:textId="27F6FB27" w:rsidR="00A63218" w:rsidRDefault="00A63218" w:rsidP="00A632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Таблица 4 – Атрибуты сущности «</w:t>
      </w:r>
      <w:r w:rsidR="00D73619">
        <w:rPr>
          <w:rFonts w:ascii="Times New Roman" w:eastAsia="Times New Roman" w:hAnsi="Times New Roman" w:cs="Times New Roman"/>
          <w:sz w:val="28"/>
          <w:szCs w:val="26"/>
          <w:lang w:eastAsia="ru-RU"/>
        </w:rPr>
        <w:t>Получатель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3635"/>
        <w:gridCol w:w="3021"/>
      </w:tblGrid>
      <w:tr w:rsidR="00D73619" w14:paraId="3E01AF9B" w14:textId="77777777" w:rsidTr="00E35CD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F23F6" w14:textId="77777777" w:rsidR="00D73619" w:rsidRDefault="00D73619" w:rsidP="00E35C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Атрибут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38151" w14:textId="77777777" w:rsidR="00D73619" w:rsidRDefault="00D73619" w:rsidP="00E35C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Описание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4B7F2" w14:textId="77777777" w:rsidR="00D73619" w:rsidRDefault="00D73619" w:rsidP="00E35C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Тип, домен</w:t>
            </w:r>
          </w:p>
        </w:tc>
      </w:tr>
      <w:tr w:rsidR="00D73619" w14:paraId="5A5842CE" w14:textId="77777777" w:rsidTr="00E35CD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AE57" w14:textId="77777777" w:rsidR="00D73619" w:rsidRPr="00E31175" w:rsidRDefault="00D73619" w:rsidP="00E35C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3117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ID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F220F" w14:textId="42665BC7" w:rsidR="00D73619" w:rsidRDefault="00D73619" w:rsidP="00E35C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Уникальный номер </w:t>
            </w:r>
            <w:r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Получателя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в информационной системе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A8D37" w14:textId="77777777" w:rsidR="00D73619" w:rsidRDefault="00D73619" w:rsidP="00E35C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Целое число</w:t>
            </w:r>
          </w:p>
        </w:tc>
      </w:tr>
      <w:tr w:rsidR="00D73619" w14:paraId="46B57624" w14:textId="77777777" w:rsidTr="00E35CD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7D226" w14:textId="77777777" w:rsidR="00D73619" w:rsidRDefault="00D73619" w:rsidP="00E35C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Дата рождения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5B234" w14:textId="5DB4E27D" w:rsidR="00D73619" w:rsidRPr="00A166F0" w:rsidRDefault="00D73619" w:rsidP="00E35C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Дата рождения </w:t>
            </w:r>
            <w:r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Получателя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249C9" w14:textId="77777777" w:rsidR="00D73619" w:rsidRDefault="00D73619" w:rsidP="00E35C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Целые числа </w:t>
            </w:r>
          </w:p>
        </w:tc>
      </w:tr>
      <w:tr w:rsidR="00D73619" w14:paraId="7EECEC4C" w14:textId="77777777" w:rsidTr="00E35CD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21FEA" w14:textId="77777777" w:rsidR="00D73619" w:rsidRDefault="00D73619" w:rsidP="00E35C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lastRenderedPageBreak/>
              <w:t>Имя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F2FDF" w14:textId="5B27334B" w:rsidR="00D73619" w:rsidRDefault="00D73619" w:rsidP="00E35C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Имя </w:t>
            </w:r>
            <w:r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Получателя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C4C03" w14:textId="77777777" w:rsidR="00D73619" w:rsidRDefault="00D73619" w:rsidP="00E35C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Текст</w:t>
            </w:r>
          </w:p>
        </w:tc>
      </w:tr>
      <w:tr w:rsidR="00D73619" w14:paraId="0EC28080" w14:textId="77777777" w:rsidTr="00E35CD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1E50" w14:textId="77777777" w:rsidR="00D73619" w:rsidRDefault="00D73619" w:rsidP="00E35C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Дата регистрации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1C2E6" w14:textId="725D8471" w:rsidR="00D73619" w:rsidRDefault="00D73619" w:rsidP="00E35C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Дата регистрации </w:t>
            </w:r>
            <w:r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Получателя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B13F" w14:textId="77777777" w:rsidR="00D73619" w:rsidRDefault="00D73619" w:rsidP="00E35C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Целые числа</w:t>
            </w:r>
          </w:p>
        </w:tc>
      </w:tr>
    </w:tbl>
    <w:p w14:paraId="0A3F67B9" w14:textId="77777777" w:rsidR="00A63218" w:rsidRDefault="00A63218" w:rsidP="001B1204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p w14:paraId="0EB8313E" w14:textId="77777777" w:rsidR="00263781" w:rsidRDefault="00263781" w:rsidP="001B1204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p w14:paraId="50B48339" w14:textId="3936F962" w:rsidR="00263781" w:rsidRDefault="00263781" w:rsidP="001B1204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Отношения</w:t>
      </w:r>
    </w:p>
    <w:p w14:paraId="11021C46" w14:textId="0DBF2881" w:rsidR="009B07E4" w:rsidRDefault="000A3C0A" w:rsidP="001B1204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</w:t>
      </w:r>
      <w:r w:rsidR="009B07E4">
        <w:rPr>
          <w:rFonts w:ascii="Times New Roman" w:hAnsi="Times New Roman" w:cs="Times New Roman"/>
          <w:sz w:val="28"/>
          <w:szCs w:val="28"/>
        </w:rPr>
        <w:t xml:space="preserve"> «Отправитель-Сообщение»</w:t>
      </w:r>
    </w:p>
    <w:p w14:paraId="0C46AAD3" w14:textId="0E142045" w:rsidR="009740F5" w:rsidRDefault="009740F5" w:rsidP="001B1204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Отправитель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может создавать любое количества сообщений, но у каждого сообщения может быть только один автор: связь бинарная, тип связи – «один ко многим».</w:t>
      </w:r>
    </w:p>
    <w:p w14:paraId="57BDA7FB" w14:textId="5AE82171" w:rsidR="009B07E4" w:rsidRDefault="003722E9" w:rsidP="001B1204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1FB122" wp14:editId="3A1DF2A3">
            <wp:extent cx="5940425" cy="1149350"/>
            <wp:effectExtent l="0" t="0" r="3175" b="0"/>
            <wp:docPr id="776441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416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5667" w14:textId="77777777" w:rsidR="00E365D9" w:rsidRDefault="00E365D9" w:rsidP="001B1204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p w14:paraId="4243B6FF" w14:textId="64613F4D" w:rsidR="00E12562" w:rsidRDefault="00CA3DE6" w:rsidP="001B1204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«Сообщение-Сервер»</w:t>
      </w:r>
    </w:p>
    <w:p w14:paraId="508B5E8A" w14:textId="467CB487" w:rsidR="00CA3DE6" w:rsidRDefault="00CA3DE6" w:rsidP="001B1204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любое количество серверов может поступать любое количество сообщений.</w:t>
      </w:r>
      <w:r w:rsidR="00E20F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Тип связи – «</w:t>
      </w:r>
      <w:r w:rsidR="00E365D9">
        <w:rPr>
          <w:rFonts w:ascii="Times New Roman" w:eastAsia="Times New Roman" w:hAnsi="Times New Roman" w:cs="Times New Roman"/>
          <w:sz w:val="28"/>
          <w:szCs w:val="24"/>
          <w:lang w:eastAsia="ru-RU"/>
        </w:rPr>
        <w:t>многие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ко многим».</w:t>
      </w:r>
    </w:p>
    <w:p w14:paraId="6E408BF4" w14:textId="77777777" w:rsidR="00E20F14" w:rsidRDefault="00E20F14" w:rsidP="001B1204">
      <w:pPr>
        <w:spacing w:line="257" w:lineRule="auto"/>
        <w:rPr>
          <w:noProof/>
        </w:rPr>
      </w:pPr>
    </w:p>
    <w:p w14:paraId="7DA1A7B6" w14:textId="75ED1CC8" w:rsidR="00CA3DE6" w:rsidRDefault="00C218C7" w:rsidP="001B1204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A52D5E" wp14:editId="2DF04754">
            <wp:extent cx="5940425" cy="1047750"/>
            <wp:effectExtent l="0" t="0" r="3175" b="0"/>
            <wp:docPr id="1805181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81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37BF" w14:textId="77777777" w:rsidR="00E365D9" w:rsidRDefault="00E365D9" w:rsidP="00E20F14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p w14:paraId="55C43F02" w14:textId="30ED6757" w:rsidR="00E20F14" w:rsidRDefault="00E20F14" w:rsidP="00E20F14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«Сервер-Сообщение»</w:t>
      </w:r>
    </w:p>
    <w:p w14:paraId="6A9266F4" w14:textId="44EB9745" w:rsidR="00E20F14" w:rsidRDefault="00E20F14" w:rsidP="00E20F14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Любое количество серверов может </w:t>
      </w:r>
      <w:r w:rsidR="00E365D9">
        <w:rPr>
          <w:rFonts w:ascii="Times New Roman" w:hAnsi="Times New Roman" w:cs="Times New Roman"/>
          <w:sz w:val="28"/>
          <w:szCs w:val="28"/>
        </w:rPr>
        <w:t>доставлять</w:t>
      </w:r>
      <w:r>
        <w:rPr>
          <w:rFonts w:ascii="Times New Roman" w:hAnsi="Times New Roman" w:cs="Times New Roman"/>
          <w:sz w:val="28"/>
          <w:szCs w:val="28"/>
        </w:rPr>
        <w:t xml:space="preserve"> любое количество сообщений.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Связь имеет атрибут «Дата </w:t>
      </w:r>
      <w:r w:rsidR="00E365D9">
        <w:rPr>
          <w:rFonts w:ascii="Times New Roman" w:eastAsia="Times New Roman" w:hAnsi="Times New Roman" w:cs="Times New Roman"/>
          <w:sz w:val="28"/>
          <w:szCs w:val="24"/>
          <w:lang w:eastAsia="ru-RU"/>
        </w:rPr>
        <w:t>отправления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».</w:t>
      </w:r>
      <w:r w:rsidRPr="00CA3DE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Тип связи – «</w:t>
      </w:r>
      <w:r w:rsidR="00E365D9">
        <w:rPr>
          <w:rFonts w:ascii="Times New Roman" w:eastAsia="Times New Roman" w:hAnsi="Times New Roman" w:cs="Times New Roman"/>
          <w:sz w:val="28"/>
          <w:szCs w:val="24"/>
          <w:lang w:eastAsia="ru-RU"/>
        </w:rPr>
        <w:t>многие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ко многим».</w:t>
      </w:r>
    </w:p>
    <w:p w14:paraId="799C529C" w14:textId="77777777" w:rsidR="00540BAE" w:rsidRDefault="00540BAE" w:rsidP="001B1204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FAA95D" wp14:editId="5118960D">
            <wp:extent cx="5940425" cy="2520315"/>
            <wp:effectExtent l="0" t="0" r="3175" b="0"/>
            <wp:docPr id="481054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54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4FDB" w14:textId="125247E2" w:rsidR="00E365D9" w:rsidRDefault="00CA65CA" w:rsidP="001B1204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«Сообщение-Получатель»</w:t>
      </w:r>
    </w:p>
    <w:p w14:paraId="6B6F287A" w14:textId="29E68B4C" w:rsidR="00CA65CA" w:rsidRDefault="0009772B" w:rsidP="001B1204">
      <w:pPr>
        <w:spacing w:line="257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Получатель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может получать любое количества сообщений. Каждое сообщение может иметь</w:t>
      </w:r>
      <w:r w:rsidR="00281D2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как одного (личные сообщения), так 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нескольк</w:t>
      </w:r>
      <w:r w:rsidR="00281D28">
        <w:rPr>
          <w:rFonts w:ascii="Times New Roman" w:eastAsia="Times New Roman" w:hAnsi="Times New Roman" w:cs="Times New Roman"/>
          <w:sz w:val="28"/>
          <w:szCs w:val="24"/>
          <w:lang w:eastAsia="ru-RU"/>
        </w:rPr>
        <w:t>их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получателей</w:t>
      </w:r>
      <w:r w:rsidR="00FA51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(сообщества или группы)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 Тип связи – «многие ко многим».</w:t>
      </w:r>
    </w:p>
    <w:p w14:paraId="79426327" w14:textId="4D4AA71D" w:rsidR="00281D28" w:rsidRDefault="008314CA" w:rsidP="001B1204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F9E8D7" wp14:editId="1C28F6F9">
            <wp:extent cx="5940425" cy="1087755"/>
            <wp:effectExtent l="0" t="0" r="3175" b="0"/>
            <wp:docPr id="1791537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37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DFB8" w14:textId="4D16AC11" w:rsidR="00893E01" w:rsidRDefault="005D7E55" w:rsidP="001B1204">
      <w:pPr>
        <w:spacing w:line="257" w:lineRule="auto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bookmarkStart w:id="2" w:name="_Toc63015087"/>
      <w:r>
        <w:rPr>
          <w:noProof/>
        </w:rPr>
        <w:drawing>
          <wp:anchor distT="0" distB="0" distL="114300" distR="114300" simplePos="0" relativeHeight="251660288" behindDoc="0" locked="0" layoutInCell="1" allowOverlap="1" wp14:anchorId="1AA45FE4" wp14:editId="6C0F8351">
            <wp:simplePos x="0" y="0"/>
            <wp:positionH relativeFrom="column">
              <wp:posOffset>-1006475</wp:posOffset>
            </wp:positionH>
            <wp:positionV relativeFrom="paragraph">
              <wp:posOffset>258445</wp:posOffset>
            </wp:positionV>
            <wp:extent cx="7404100" cy="3382645"/>
            <wp:effectExtent l="0" t="0" r="6350" b="825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41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26F">
        <w:rPr>
          <w:rFonts w:ascii="Times New Roman" w:eastAsia="Times New Roman" w:hAnsi="Times New Roman" w:cs="Times New Roman"/>
          <w:sz w:val="28"/>
          <w:szCs w:val="32"/>
          <w:lang w:eastAsia="ru-RU"/>
        </w:rPr>
        <w:t>Диаграмма «Сущность-связь»</w:t>
      </w:r>
      <w:bookmarkStart w:id="3" w:name="_GoBack"/>
      <w:bookmarkEnd w:id="2"/>
      <w:bookmarkEnd w:id="3"/>
    </w:p>
    <w:p w14:paraId="2AB74472" w14:textId="3718CA53" w:rsidR="004E126F" w:rsidRPr="001B1204" w:rsidRDefault="004E126F" w:rsidP="001B1204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sectPr w:rsidR="004E126F" w:rsidRPr="001B1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70028"/>
    <w:multiLevelType w:val="hybridMultilevel"/>
    <w:tmpl w:val="3482E4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B4598"/>
    <w:multiLevelType w:val="hybridMultilevel"/>
    <w:tmpl w:val="03C867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F5"/>
    <w:rsid w:val="0009772B"/>
    <w:rsid w:val="000A3C0A"/>
    <w:rsid w:val="001661F5"/>
    <w:rsid w:val="00183B02"/>
    <w:rsid w:val="001A5F89"/>
    <w:rsid w:val="001B1204"/>
    <w:rsid w:val="001D1E15"/>
    <w:rsid w:val="0021260E"/>
    <w:rsid w:val="00263781"/>
    <w:rsid w:val="00281D28"/>
    <w:rsid w:val="003722E9"/>
    <w:rsid w:val="00390AAB"/>
    <w:rsid w:val="004774F5"/>
    <w:rsid w:val="004A2E0F"/>
    <w:rsid w:val="004E126F"/>
    <w:rsid w:val="00540BAE"/>
    <w:rsid w:val="005855E3"/>
    <w:rsid w:val="005D7E55"/>
    <w:rsid w:val="007D158A"/>
    <w:rsid w:val="008314CA"/>
    <w:rsid w:val="00893E01"/>
    <w:rsid w:val="009740F5"/>
    <w:rsid w:val="009B07E4"/>
    <w:rsid w:val="00A13763"/>
    <w:rsid w:val="00A166F0"/>
    <w:rsid w:val="00A26BFB"/>
    <w:rsid w:val="00A63218"/>
    <w:rsid w:val="00BD5202"/>
    <w:rsid w:val="00BF320D"/>
    <w:rsid w:val="00C218C7"/>
    <w:rsid w:val="00CA3DE6"/>
    <w:rsid w:val="00CA65CA"/>
    <w:rsid w:val="00D73619"/>
    <w:rsid w:val="00D83CDA"/>
    <w:rsid w:val="00DC4BF6"/>
    <w:rsid w:val="00E12562"/>
    <w:rsid w:val="00E20F14"/>
    <w:rsid w:val="00E31175"/>
    <w:rsid w:val="00E32975"/>
    <w:rsid w:val="00E365D9"/>
    <w:rsid w:val="00EF0DFA"/>
    <w:rsid w:val="00EF6DF6"/>
    <w:rsid w:val="00F874B5"/>
    <w:rsid w:val="00FA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AF26C"/>
  <w15:chartTrackingRefBased/>
  <w15:docId w15:val="{E60BE160-CC7F-4F14-AD81-A71CB96A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61F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61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1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34</cp:revision>
  <dcterms:created xsi:type="dcterms:W3CDTF">2023-05-10T10:28:00Z</dcterms:created>
  <dcterms:modified xsi:type="dcterms:W3CDTF">2023-05-16T13:43:00Z</dcterms:modified>
</cp:coreProperties>
</file>