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618" w:rsidRDefault="00D30618" w:rsidP="00D30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30618">
        <w:rPr>
          <w:rFonts w:ascii="Times New Roman" w:hAnsi="Times New Roman" w:cs="Times New Roman"/>
          <w:sz w:val="28"/>
          <w:szCs w:val="28"/>
        </w:rPr>
        <w:t>«Журнал посещаемости»</w:t>
      </w:r>
    </w:p>
    <w:p w:rsidR="00D30618" w:rsidRPr="00D30618" w:rsidRDefault="00D30618" w:rsidP="00D30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bookmarkStart w:id="0" w:name="_GoBack"/>
      <w:bookmarkEnd w:id="0"/>
    </w:p>
    <w:p w:rsidR="00D30618" w:rsidRPr="00D30618" w:rsidRDefault="00D30618" w:rsidP="00D30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65D" w:rsidRPr="00D30618" w:rsidRDefault="0093665D" w:rsidP="00D30618">
      <w:pPr>
        <w:rPr>
          <w:rFonts w:ascii="Times New Roman" w:hAnsi="Times New Roman" w:cs="Times New Roman"/>
          <w:sz w:val="28"/>
          <w:szCs w:val="28"/>
        </w:rPr>
      </w:pPr>
      <w:r w:rsidRPr="00D30618">
        <w:rPr>
          <w:rFonts w:ascii="Times New Roman" w:hAnsi="Times New Roman" w:cs="Times New Roman"/>
          <w:sz w:val="28"/>
          <w:szCs w:val="28"/>
        </w:rPr>
        <w:br w:type="page"/>
      </w:r>
    </w:p>
    <w:p w:rsidR="00840634" w:rsidRPr="0093665D" w:rsidRDefault="0093665D" w:rsidP="009366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65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40634" w:rsidRPr="00176E64" w:rsidRDefault="00840634">
      <w:pPr>
        <w:rPr>
          <w:rFonts w:ascii="Times New Roman" w:hAnsi="Times New Roman" w:cs="Times New Roman"/>
          <w:sz w:val="28"/>
          <w:szCs w:val="28"/>
        </w:rPr>
      </w:pPr>
      <w:r w:rsidRPr="00176E64">
        <w:rPr>
          <w:rFonts w:ascii="Times New Roman" w:hAnsi="Times New Roman" w:cs="Times New Roman"/>
          <w:sz w:val="28"/>
          <w:szCs w:val="28"/>
        </w:rPr>
        <w:br w:type="page"/>
      </w:r>
    </w:p>
    <w:p w:rsidR="00840634" w:rsidRPr="00176E64" w:rsidRDefault="00840634" w:rsidP="00840634">
      <w:pPr>
        <w:pStyle w:val="1"/>
        <w:numPr>
          <w:ilvl w:val="0"/>
          <w:numId w:val="0"/>
        </w:numPr>
        <w:rPr>
          <w:caps/>
        </w:rPr>
      </w:pPr>
      <w:bookmarkStart w:id="1" w:name="_Toc118260646"/>
      <w:r w:rsidRPr="00176E64">
        <w:rPr>
          <w:caps/>
        </w:rPr>
        <w:lastRenderedPageBreak/>
        <w:t>Аннотация</w:t>
      </w:r>
      <w:bookmarkEnd w:id="1"/>
    </w:p>
    <w:p w:rsidR="00840634" w:rsidRPr="00176E64" w:rsidRDefault="00840634" w:rsidP="008406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634" w:rsidRPr="00176E64" w:rsidRDefault="00840634" w:rsidP="008406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E64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руководство программиста по настройке и использованию программы «Журнал посещаемости», предназначенной для очистки и дефрагментации оперативной памяти ПК через заданные интервалы времени.</w:t>
      </w:r>
    </w:p>
    <w:p w:rsidR="00840634" w:rsidRPr="00176E64" w:rsidRDefault="00840634" w:rsidP="00840634">
      <w:pPr>
        <w:pStyle w:val="a5"/>
        <w:rPr>
          <w:szCs w:val="28"/>
        </w:rPr>
      </w:pPr>
      <w:r w:rsidRPr="00176E64">
        <w:rPr>
          <w:szCs w:val="28"/>
        </w:rPr>
        <w:tab/>
        <w:t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  <w:r w:rsidRPr="00176E64">
        <w:rPr>
          <w:szCs w:val="28"/>
        </w:rPr>
        <w:tab/>
      </w:r>
    </w:p>
    <w:p w:rsidR="00840634" w:rsidRPr="00176E64" w:rsidRDefault="00840634" w:rsidP="008406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E64">
        <w:rPr>
          <w:rFonts w:ascii="Times New Roman" w:hAnsi="Times New Roman" w:cs="Times New Roman"/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176E64">
        <w:rPr>
          <w:rFonts w:ascii="Times New Roman" w:hAnsi="Times New Roman" w:cs="Times New Roman"/>
          <w:sz w:val="28"/>
          <w:szCs w:val="28"/>
        </w:rPr>
        <w:t>самовосстанавливаемости</w:t>
      </w:r>
      <w:proofErr w:type="spellEnd"/>
      <w:r w:rsidRPr="00176E64">
        <w:rPr>
          <w:rFonts w:ascii="Times New Roman" w:hAnsi="Times New Roman" w:cs="Times New Roman"/>
          <w:sz w:val="28"/>
          <w:szCs w:val="28"/>
        </w:rPr>
        <w:t xml:space="preserve"> программы и т.п.). </w:t>
      </w:r>
    </w:p>
    <w:p w:rsidR="00840634" w:rsidRPr="00176E64" w:rsidRDefault="00840634" w:rsidP="00840634">
      <w:pPr>
        <w:pStyle w:val="a5"/>
        <w:rPr>
          <w:szCs w:val="28"/>
        </w:rPr>
      </w:pPr>
      <w:r w:rsidRPr="00176E64">
        <w:rPr>
          <w:szCs w:val="28"/>
        </w:rPr>
        <w:tab/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:rsidR="00840634" w:rsidRPr="00176E64" w:rsidRDefault="00840634" w:rsidP="00840634">
      <w:pPr>
        <w:pStyle w:val="a5"/>
        <w:rPr>
          <w:szCs w:val="28"/>
        </w:rPr>
      </w:pPr>
      <w:r w:rsidRPr="00176E64">
        <w:rPr>
          <w:szCs w:val="28"/>
        </w:rPr>
        <w:tab/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:rsidR="00840634" w:rsidRPr="00176E64" w:rsidRDefault="00840634" w:rsidP="008406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E64">
        <w:rPr>
          <w:rFonts w:ascii="Times New Roman" w:hAnsi="Times New Roman" w:cs="Times New Roman"/>
          <w:sz w:val="28"/>
          <w:szCs w:val="28"/>
        </w:rPr>
        <w:t xml:space="preserve">Оформление программного документа «Руководство программиста» произведено по требованиям ЕСПД (ГОСТ 19.101-77 </w:t>
      </w:r>
      <w:r w:rsidRPr="00176E64">
        <w:rPr>
          <w:rStyle w:val="a7"/>
          <w:rFonts w:ascii="Times New Roman" w:hAnsi="Times New Roman" w:cs="Times New Roman"/>
          <w:sz w:val="28"/>
          <w:szCs w:val="28"/>
        </w:rPr>
        <w:footnoteReference w:customMarkFollows="1" w:id="1"/>
        <w:t>1)</w:t>
      </w:r>
      <w:r w:rsidRPr="00176E64">
        <w:rPr>
          <w:rFonts w:ascii="Times New Roman" w:hAnsi="Times New Roman" w:cs="Times New Roman"/>
          <w:sz w:val="28"/>
          <w:szCs w:val="28"/>
        </w:rPr>
        <w:t xml:space="preserve">, ГОСТ 19.103-77 </w:t>
      </w:r>
      <w:r w:rsidRPr="00176E64">
        <w:rPr>
          <w:rStyle w:val="a7"/>
          <w:rFonts w:ascii="Times New Roman" w:hAnsi="Times New Roman" w:cs="Times New Roman"/>
          <w:sz w:val="28"/>
          <w:szCs w:val="28"/>
        </w:rPr>
        <w:footnoteReference w:customMarkFollows="1" w:id="2"/>
        <w:t>2)</w:t>
      </w:r>
      <w:r w:rsidRPr="00176E64">
        <w:rPr>
          <w:rFonts w:ascii="Times New Roman" w:hAnsi="Times New Roman" w:cs="Times New Roman"/>
          <w:sz w:val="28"/>
          <w:szCs w:val="28"/>
        </w:rPr>
        <w:t xml:space="preserve">, ГОСТ 19.104-78* </w:t>
      </w:r>
      <w:r w:rsidRPr="00176E64">
        <w:rPr>
          <w:rStyle w:val="a7"/>
          <w:rFonts w:ascii="Times New Roman" w:hAnsi="Times New Roman" w:cs="Times New Roman"/>
          <w:sz w:val="28"/>
          <w:szCs w:val="28"/>
        </w:rPr>
        <w:footnoteReference w:customMarkFollows="1" w:id="3"/>
        <w:t>3)</w:t>
      </w:r>
      <w:r w:rsidRPr="00176E64">
        <w:rPr>
          <w:rFonts w:ascii="Times New Roman" w:hAnsi="Times New Roman" w:cs="Times New Roman"/>
          <w:sz w:val="28"/>
          <w:szCs w:val="28"/>
        </w:rPr>
        <w:t xml:space="preserve">, ГОСТ 19.105-78* </w:t>
      </w:r>
      <w:r w:rsidRPr="00176E64">
        <w:rPr>
          <w:rStyle w:val="a7"/>
          <w:rFonts w:ascii="Times New Roman" w:hAnsi="Times New Roman" w:cs="Times New Roman"/>
          <w:sz w:val="28"/>
          <w:szCs w:val="28"/>
        </w:rPr>
        <w:footnoteReference w:customMarkFollows="1" w:id="4"/>
        <w:t>4)</w:t>
      </w:r>
      <w:r w:rsidRPr="00176E64">
        <w:rPr>
          <w:rFonts w:ascii="Times New Roman" w:hAnsi="Times New Roman" w:cs="Times New Roman"/>
          <w:sz w:val="28"/>
          <w:szCs w:val="28"/>
        </w:rPr>
        <w:t xml:space="preserve">, ГОСТ 19.106-78* </w:t>
      </w:r>
      <w:r w:rsidRPr="00176E64">
        <w:rPr>
          <w:rStyle w:val="a7"/>
          <w:rFonts w:ascii="Times New Roman" w:hAnsi="Times New Roman" w:cs="Times New Roman"/>
          <w:sz w:val="28"/>
          <w:szCs w:val="28"/>
        </w:rPr>
        <w:footnoteReference w:customMarkFollows="1" w:id="5"/>
        <w:t>5)</w:t>
      </w:r>
      <w:r w:rsidRPr="00176E64">
        <w:rPr>
          <w:rFonts w:ascii="Times New Roman" w:hAnsi="Times New Roman" w:cs="Times New Roman"/>
          <w:sz w:val="28"/>
          <w:szCs w:val="28"/>
        </w:rPr>
        <w:t xml:space="preserve">, ГОСТ 19.504-79* </w:t>
      </w:r>
      <w:r w:rsidRPr="00176E64">
        <w:rPr>
          <w:rStyle w:val="a7"/>
          <w:rFonts w:ascii="Times New Roman" w:hAnsi="Times New Roman" w:cs="Times New Roman"/>
          <w:sz w:val="28"/>
          <w:szCs w:val="28"/>
        </w:rPr>
        <w:footnoteReference w:customMarkFollows="1" w:id="6"/>
        <w:t>6)</w:t>
      </w:r>
      <w:r w:rsidRPr="00176E64">
        <w:rPr>
          <w:rFonts w:ascii="Times New Roman" w:hAnsi="Times New Roman" w:cs="Times New Roman"/>
          <w:sz w:val="28"/>
          <w:szCs w:val="28"/>
        </w:rPr>
        <w:t xml:space="preserve">, ГОСТ 19.604-78* </w:t>
      </w:r>
      <w:r w:rsidRPr="00176E64">
        <w:rPr>
          <w:rStyle w:val="a7"/>
          <w:rFonts w:ascii="Times New Roman" w:hAnsi="Times New Roman" w:cs="Times New Roman"/>
          <w:sz w:val="28"/>
          <w:szCs w:val="28"/>
        </w:rPr>
        <w:footnoteReference w:customMarkFollows="1" w:id="7"/>
        <w:t>7)</w:t>
      </w:r>
      <w:r w:rsidRPr="00176E64">
        <w:rPr>
          <w:rFonts w:ascii="Times New Roman" w:hAnsi="Times New Roman" w:cs="Times New Roman"/>
          <w:sz w:val="28"/>
          <w:szCs w:val="28"/>
        </w:rPr>
        <w:t>).</w:t>
      </w:r>
    </w:p>
    <w:p w:rsidR="00840634" w:rsidRPr="00176E64" w:rsidRDefault="00840634" w:rsidP="008406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0634" w:rsidRPr="00176E64" w:rsidRDefault="00840634" w:rsidP="008406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0634" w:rsidRPr="00176E64" w:rsidRDefault="00840634" w:rsidP="008406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40634" w:rsidRPr="00176E64" w:rsidRDefault="00840634" w:rsidP="008406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505B" w:rsidRPr="00176E64" w:rsidRDefault="00D2505B" w:rsidP="00D2505B">
      <w:pPr>
        <w:rPr>
          <w:rFonts w:ascii="Times New Roman" w:hAnsi="Times New Roman" w:cs="Times New Roman"/>
          <w:sz w:val="28"/>
          <w:szCs w:val="28"/>
        </w:rPr>
      </w:pPr>
    </w:p>
    <w:p w:rsidR="00D2505B" w:rsidRPr="00176E64" w:rsidRDefault="00D2505B" w:rsidP="009A2909">
      <w:pPr>
        <w:pStyle w:val="1"/>
      </w:pPr>
      <w:bookmarkStart w:id="2" w:name="_Toc90710290"/>
      <w:bookmarkStart w:id="3" w:name="_Toc481857987"/>
      <w:r w:rsidRPr="00176E64">
        <w:lastRenderedPageBreak/>
        <w:t xml:space="preserve"> Назначение и условия применения программы</w:t>
      </w:r>
      <w:bookmarkEnd w:id="2"/>
      <w:bookmarkEnd w:id="3"/>
    </w:p>
    <w:p w:rsidR="00D2505B" w:rsidRPr="00176E64" w:rsidRDefault="0022772B" w:rsidP="0022772B">
      <w:pPr>
        <w:pStyle w:val="2"/>
        <w:numPr>
          <w:ilvl w:val="0"/>
          <w:numId w:val="0"/>
        </w:numPr>
        <w:ind w:left="576" w:hanging="576"/>
        <w:jc w:val="left"/>
        <w:rPr>
          <w:b/>
        </w:rPr>
      </w:pPr>
      <w:bookmarkStart w:id="4" w:name="_Toc90710291"/>
      <w:bookmarkStart w:id="5" w:name="_Toc481857988"/>
      <w:r w:rsidRPr="00176E64">
        <w:rPr>
          <w:b/>
        </w:rPr>
        <w:t>1.1</w:t>
      </w:r>
      <w:r w:rsidRPr="00176E64">
        <w:t xml:space="preserve"> </w:t>
      </w:r>
      <w:r w:rsidR="00D2505B" w:rsidRPr="00176E64">
        <w:rPr>
          <w:b/>
        </w:rPr>
        <w:t>Назначение программы</w:t>
      </w:r>
      <w:bookmarkEnd w:id="4"/>
    </w:p>
    <w:p w:rsidR="00D2505B" w:rsidRPr="00176E64" w:rsidRDefault="00D2505B" w:rsidP="00D2505B">
      <w:pPr>
        <w:tabs>
          <w:tab w:val="left" w:pos="426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176E64">
        <w:rPr>
          <w:rFonts w:ascii="Times New Roman" w:hAnsi="Times New Roman" w:cs="Times New Roman"/>
          <w:sz w:val="28"/>
          <w:szCs w:val="28"/>
        </w:rPr>
        <w:t>Программа предназначена для отслеживания посещаемости пар студентами.</w:t>
      </w:r>
    </w:p>
    <w:p w:rsidR="00D2505B" w:rsidRPr="00176E64" w:rsidRDefault="003340C7" w:rsidP="003340C7">
      <w:pPr>
        <w:pStyle w:val="2"/>
        <w:numPr>
          <w:ilvl w:val="1"/>
          <w:numId w:val="12"/>
        </w:numPr>
        <w:jc w:val="left"/>
        <w:rPr>
          <w:b/>
        </w:rPr>
      </w:pPr>
      <w:bookmarkStart w:id="6" w:name="_Toc90710247"/>
      <w:bookmarkEnd w:id="5"/>
      <w:r w:rsidRPr="00176E64">
        <w:rPr>
          <w:b/>
        </w:rPr>
        <w:t xml:space="preserve"> </w:t>
      </w:r>
      <w:r w:rsidR="00D2505B" w:rsidRPr="00176E64">
        <w:rPr>
          <w:b/>
        </w:rPr>
        <w:t>Функции программы</w:t>
      </w:r>
      <w:bookmarkStart w:id="7" w:name="_Toc90710248"/>
      <w:bookmarkEnd w:id="6"/>
    </w:p>
    <w:bookmarkEnd w:id="7"/>
    <w:p w:rsidR="00840634" w:rsidRPr="00176E64" w:rsidRDefault="00CB16A7" w:rsidP="00CB16A7">
      <w:pPr>
        <w:pStyle w:val="aa"/>
        <w:numPr>
          <w:ilvl w:val="0"/>
          <w:numId w:val="10"/>
        </w:numPr>
        <w:tabs>
          <w:tab w:val="left" w:pos="851"/>
        </w:tabs>
        <w:ind w:left="851"/>
        <w:rPr>
          <w:rFonts w:ascii="Times New Roman" w:hAnsi="Times New Roman" w:cs="Times New Roman"/>
          <w:b/>
          <w:sz w:val="28"/>
          <w:szCs w:val="28"/>
        </w:rPr>
      </w:pPr>
      <w:r w:rsidRPr="00176E64">
        <w:rPr>
          <w:rFonts w:ascii="Times New Roman" w:hAnsi="Times New Roman" w:cs="Times New Roman"/>
          <w:sz w:val="28"/>
          <w:szCs w:val="28"/>
        </w:rPr>
        <w:t>При ввод</w:t>
      </w:r>
      <w:r w:rsidR="00D72FA0" w:rsidRPr="00176E64">
        <w:rPr>
          <w:rFonts w:ascii="Times New Roman" w:hAnsi="Times New Roman" w:cs="Times New Roman"/>
          <w:sz w:val="28"/>
          <w:szCs w:val="28"/>
        </w:rPr>
        <w:t>е</w:t>
      </w:r>
      <w:r w:rsidRPr="00176E64">
        <w:rPr>
          <w:rFonts w:ascii="Times New Roman" w:hAnsi="Times New Roman" w:cs="Times New Roman"/>
          <w:sz w:val="28"/>
          <w:szCs w:val="28"/>
        </w:rPr>
        <w:t xml:space="preserve"> Логина и Пароля Старост</w:t>
      </w:r>
      <w:r w:rsidR="001859D2" w:rsidRPr="00176E64">
        <w:rPr>
          <w:rFonts w:ascii="Times New Roman" w:hAnsi="Times New Roman" w:cs="Times New Roman"/>
          <w:sz w:val="28"/>
          <w:szCs w:val="28"/>
        </w:rPr>
        <w:t>ы, Пользователь</w:t>
      </w:r>
      <w:r w:rsidRPr="00176E64">
        <w:rPr>
          <w:rFonts w:ascii="Times New Roman" w:hAnsi="Times New Roman" w:cs="Times New Roman"/>
          <w:sz w:val="28"/>
          <w:szCs w:val="28"/>
        </w:rPr>
        <w:t xml:space="preserve"> получает возможность отмечать буквой </w:t>
      </w:r>
      <w:r w:rsidR="001859D2" w:rsidRPr="00176E64">
        <w:rPr>
          <w:rFonts w:ascii="Times New Roman" w:hAnsi="Times New Roman" w:cs="Times New Roman"/>
          <w:sz w:val="28"/>
          <w:szCs w:val="28"/>
        </w:rPr>
        <w:t>«</w:t>
      </w:r>
      <w:r w:rsidRPr="00176E64">
        <w:rPr>
          <w:rFonts w:ascii="Times New Roman" w:hAnsi="Times New Roman" w:cs="Times New Roman"/>
          <w:b/>
          <w:sz w:val="28"/>
          <w:szCs w:val="28"/>
        </w:rPr>
        <w:t>Н</w:t>
      </w:r>
      <w:r w:rsidR="001859D2" w:rsidRPr="00176E64">
        <w:rPr>
          <w:rFonts w:ascii="Times New Roman" w:hAnsi="Times New Roman" w:cs="Times New Roman"/>
          <w:b/>
          <w:sz w:val="28"/>
          <w:szCs w:val="28"/>
        </w:rPr>
        <w:t>»</w:t>
      </w:r>
      <w:r w:rsidRPr="00176E64">
        <w:rPr>
          <w:rFonts w:ascii="Times New Roman" w:hAnsi="Times New Roman" w:cs="Times New Roman"/>
          <w:sz w:val="28"/>
          <w:szCs w:val="28"/>
        </w:rPr>
        <w:t xml:space="preserve"> был ли студент на данной паре</w:t>
      </w:r>
      <w:r w:rsidR="00D72FA0" w:rsidRPr="00176E64">
        <w:rPr>
          <w:rFonts w:ascii="Times New Roman" w:hAnsi="Times New Roman" w:cs="Times New Roman"/>
          <w:sz w:val="28"/>
          <w:szCs w:val="28"/>
        </w:rPr>
        <w:t>.</w:t>
      </w:r>
    </w:p>
    <w:p w:rsidR="00D72FA0" w:rsidRPr="00176E64" w:rsidRDefault="001859D2" w:rsidP="001859D2">
      <w:pPr>
        <w:pStyle w:val="aa"/>
        <w:numPr>
          <w:ilvl w:val="0"/>
          <w:numId w:val="10"/>
        </w:numPr>
        <w:tabs>
          <w:tab w:val="left" w:pos="851"/>
        </w:tabs>
        <w:ind w:left="851"/>
        <w:rPr>
          <w:rFonts w:ascii="Times New Roman" w:hAnsi="Times New Roman" w:cs="Times New Roman"/>
          <w:b/>
          <w:sz w:val="28"/>
          <w:szCs w:val="28"/>
        </w:rPr>
      </w:pPr>
      <w:r w:rsidRPr="00176E64">
        <w:rPr>
          <w:rFonts w:ascii="Times New Roman" w:hAnsi="Times New Roman" w:cs="Times New Roman"/>
          <w:sz w:val="28"/>
          <w:szCs w:val="28"/>
        </w:rPr>
        <w:t>При вводе Логина и Пароля Куратора, Пользователь получает возможность просмотра общего количества «</w:t>
      </w:r>
      <w:r w:rsidRPr="00176E64">
        <w:rPr>
          <w:rFonts w:ascii="Times New Roman" w:hAnsi="Times New Roman" w:cs="Times New Roman"/>
          <w:b/>
          <w:sz w:val="28"/>
          <w:szCs w:val="28"/>
        </w:rPr>
        <w:t>Н</w:t>
      </w:r>
      <w:r w:rsidRPr="00176E64">
        <w:rPr>
          <w:rFonts w:ascii="Times New Roman" w:hAnsi="Times New Roman" w:cs="Times New Roman"/>
          <w:sz w:val="28"/>
          <w:szCs w:val="28"/>
        </w:rPr>
        <w:t>» и изменения причины пропуска – уважительная/неуважительная.</w:t>
      </w:r>
      <w:r w:rsidR="0026193F" w:rsidRPr="00176E64">
        <w:rPr>
          <w:rFonts w:ascii="Times New Roman" w:hAnsi="Times New Roman" w:cs="Times New Roman"/>
          <w:sz w:val="28"/>
          <w:szCs w:val="28"/>
        </w:rPr>
        <w:t xml:space="preserve"> Так же только Куратор имеет возможность удаления «</w:t>
      </w:r>
      <w:r w:rsidR="0026193F" w:rsidRPr="00176E64">
        <w:rPr>
          <w:rFonts w:ascii="Times New Roman" w:hAnsi="Times New Roman" w:cs="Times New Roman"/>
          <w:b/>
          <w:sz w:val="28"/>
          <w:szCs w:val="28"/>
        </w:rPr>
        <w:t>Н</w:t>
      </w:r>
      <w:r w:rsidR="0026193F" w:rsidRPr="00176E64">
        <w:rPr>
          <w:rFonts w:ascii="Times New Roman" w:hAnsi="Times New Roman" w:cs="Times New Roman"/>
          <w:sz w:val="28"/>
          <w:szCs w:val="28"/>
        </w:rPr>
        <w:t>», добавления и удаления Студента.</w:t>
      </w:r>
    </w:p>
    <w:p w:rsidR="005445B0" w:rsidRPr="00176E64" w:rsidRDefault="003340C7" w:rsidP="003340C7">
      <w:pPr>
        <w:pStyle w:val="2"/>
        <w:numPr>
          <w:ilvl w:val="1"/>
          <w:numId w:val="11"/>
        </w:numPr>
        <w:jc w:val="left"/>
        <w:rPr>
          <w:b/>
        </w:rPr>
      </w:pPr>
      <w:r w:rsidRPr="00176E64">
        <w:rPr>
          <w:b/>
        </w:rPr>
        <w:t xml:space="preserve"> Требования к программному обеспечению</w:t>
      </w:r>
    </w:p>
    <w:p w:rsidR="003340C7" w:rsidRPr="00176E64" w:rsidRDefault="0022772B" w:rsidP="0022772B">
      <w:pPr>
        <w:ind w:left="426"/>
        <w:rPr>
          <w:rFonts w:ascii="Times New Roman" w:hAnsi="Times New Roman" w:cs="Times New Roman"/>
          <w:sz w:val="28"/>
          <w:szCs w:val="28"/>
        </w:rPr>
      </w:pPr>
      <w:r w:rsidRPr="00176E64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 w:rsidRPr="00176E64">
        <w:rPr>
          <w:rFonts w:ascii="Times New Roman" w:hAnsi="Times New Roman" w:cs="Times New Roman"/>
          <w:sz w:val="28"/>
          <w:szCs w:val="28"/>
        </w:rPr>
        <w:t>.</w:t>
      </w:r>
    </w:p>
    <w:p w:rsidR="0022772B" w:rsidRPr="00176E64" w:rsidRDefault="0022772B" w:rsidP="0022772B">
      <w:pPr>
        <w:pStyle w:val="1"/>
      </w:pPr>
      <w:r w:rsidRPr="00176E64">
        <w:t>Характеристики программы</w:t>
      </w:r>
    </w:p>
    <w:p w:rsidR="0022772B" w:rsidRPr="00176E64" w:rsidRDefault="00B74374" w:rsidP="00B74374">
      <w:pPr>
        <w:pStyle w:val="2"/>
        <w:numPr>
          <w:ilvl w:val="1"/>
          <w:numId w:val="14"/>
        </w:numPr>
        <w:tabs>
          <w:tab w:val="left" w:pos="284"/>
          <w:tab w:val="left" w:pos="709"/>
        </w:tabs>
        <w:jc w:val="left"/>
      </w:pPr>
      <w:r w:rsidRPr="00176E64">
        <w:rPr>
          <w:b/>
        </w:rPr>
        <w:t xml:space="preserve"> </w:t>
      </w:r>
      <w:r w:rsidR="0022772B" w:rsidRPr="00176E64">
        <w:rPr>
          <w:b/>
        </w:rPr>
        <w:t>Средство проверки правильности выполнения программы</w:t>
      </w:r>
    </w:p>
    <w:p w:rsidR="00B74374" w:rsidRPr="00176E64" w:rsidRDefault="00A9198C" w:rsidP="00B74374">
      <w:pPr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176E64">
        <w:rPr>
          <w:rFonts w:ascii="Times New Roman" w:hAnsi="Times New Roman" w:cs="Times New Roman"/>
          <w:sz w:val="28"/>
          <w:szCs w:val="28"/>
          <w:lang w:eastAsia="ru-RU"/>
        </w:rPr>
        <w:t>*</w:t>
      </w:r>
    </w:p>
    <w:p w:rsidR="00A9198C" w:rsidRPr="00176E64" w:rsidRDefault="00A9198C" w:rsidP="00A9198C">
      <w:pPr>
        <w:pStyle w:val="2"/>
        <w:numPr>
          <w:ilvl w:val="1"/>
          <w:numId w:val="14"/>
        </w:numPr>
        <w:jc w:val="left"/>
      </w:pPr>
      <w:r w:rsidRPr="00176E64">
        <w:rPr>
          <w:b/>
        </w:rPr>
        <w:t xml:space="preserve"> Функционирование программы после сбоя</w:t>
      </w:r>
    </w:p>
    <w:p w:rsidR="00A9198C" w:rsidRPr="00176E64" w:rsidRDefault="00A9198C" w:rsidP="006A1E4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176E64">
        <w:rPr>
          <w:rFonts w:ascii="Times New Roman" w:hAnsi="Times New Roman" w:cs="Times New Roman"/>
          <w:sz w:val="28"/>
          <w:szCs w:val="28"/>
        </w:rPr>
        <w:t>После сбоя достаточно перезапустить программный продукт. Никаких дополнительных действий производить не требуется.</w:t>
      </w:r>
    </w:p>
    <w:p w:rsidR="00A9198C" w:rsidRPr="00176E64" w:rsidRDefault="00A9198C" w:rsidP="00A9198C">
      <w:pPr>
        <w:rPr>
          <w:rFonts w:ascii="Times New Roman" w:hAnsi="Times New Roman" w:cs="Times New Roman"/>
          <w:sz w:val="28"/>
          <w:szCs w:val="28"/>
        </w:rPr>
      </w:pPr>
    </w:p>
    <w:p w:rsidR="00E26759" w:rsidRPr="00176E64" w:rsidRDefault="00E26759" w:rsidP="00E26759">
      <w:pPr>
        <w:pStyle w:val="1"/>
      </w:pPr>
      <w:r w:rsidRPr="00176E64">
        <w:t>Обращение к программе</w:t>
      </w:r>
    </w:p>
    <w:p w:rsidR="00C277D0" w:rsidRPr="00176E64" w:rsidRDefault="005C3058" w:rsidP="005C3058">
      <w:pPr>
        <w:pStyle w:val="2"/>
        <w:numPr>
          <w:ilvl w:val="1"/>
          <w:numId w:val="16"/>
        </w:numPr>
        <w:jc w:val="left"/>
        <w:rPr>
          <w:b/>
        </w:rPr>
      </w:pPr>
      <w:r w:rsidRPr="00176E64">
        <w:rPr>
          <w:b/>
        </w:rPr>
        <w:t xml:space="preserve"> </w:t>
      </w:r>
      <w:r w:rsidR="00C277D0" w:rsidRPr="00176E64">
        <w:rPr>
          <w:b/>
        </w:rPr>
        <w:t>Способ вызова программы с различных носителей данных</w:t>
      </w:r>
    </w:p>
    <w:p w:rsidR="00780A22" w:rsidRPr="00176E64" w:rsidRDefault="00347965" w:rsidP="005C3058">
      <w:pPr>
        <w:tabs>
          <w:tab w:val="left" w:pos="284"/>
        </w:tabs>
        <w:ind w:firstLine="426"/>
        <w:rPr>
          <w:rFonts w:ascii="Times New Roman" w:hAnsi="Times New Roman" w:cs="Times New Roman"/>
          <w:sz w:val="28"/>
          <w:szCs w:val="28"/>
          <w:lang w:eastAsia="ru-RU"/>
        </w:rPr>
      </w:pPr>
      <w:r w:rsidRPr="00176E6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может запускаться </w:t>
      </w:r>
      <w:r w:rsidR="00AF0C8E" w:rsidRPr="00176E64">
        <w:rPr>
          <w:rFonts w:ascii="Times New Roman" w:hAnsi="Times New Roman" w:cs="Times New Roman"/>
          <w:sz w:val="28"/>
          <w:szCs w:val="28"/>
          <w:lang w:eastAsia="ru-RU"/>
        </w:rPr>
        <w:t>на ПК только при условии</w:t>
      </w:r>
      <w:r w:rsidR="00DB7D47" w:rsidRPr="00176E6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F0C8E" w:rsidRPr="00176E64">
        <w:rPr>
          <w:rFonts w:ascii="Times New Roman" w:hAnsi="Times New Roman" w:cs="Times New Roman"/>
          <w:sz w:val="28"/>
          <w:szCs w:val="28"/>
          <w:lang w:eastAsia="ru-RU"/>
        </w:rPr>
        <w:t xml:space="preserve">установленного </w:t>
      </w:r>
      <w:r w:rsidR="00AF0C8E" w:rsidRPr="00176E6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AF0C8E" w:rsidRPr="00176E64">
        <w:rPr>
          <w:rFonts w:ascii="Times New Roman" w:hAnsi="Times New Roman" w:cs="Times New Roman"/>
          <w:sz w:val="28"/>
          <w:szCs w:val="28"/>
          <w:lang w:eastAsia="ru-RU"/>
        </w:rPr>
        <w:t xml:space="preserve"> и загруженной библиотеки </w:t>
      </w:r>
      <w:proofErr w:type="spellStart"/>
      <w:r w:rsidR="00AF0C8E" w:rsidRPr="00176E64">
        <w:rPr>
          <w:rFonts w:ascii="Times New Roman" w:hAnsi="Times New Roman" w:cs="Times New Roman"/>
          <w:sz w:val="28"/>
          <w:szCs w:val="28"/>
          <w:lang w:val="en-US" w:eastAsia="ru-RU"/>
        </w:rPr>
        <w:t>PyQt</w:t>
      </w:r>
      <w:proofErr w:type="spellEnd"/>
      <w:r w:rsidR="00AF0C8E" w:rsidRPr="00176E64">
        <w:rPr>
          <w:rFonts w:ascii="Times New Roman" w:hAnsi="Times New Roman" w:cs="Times New Roman"/>
          <w:sz w:val="28"/>
          <w:szCs w:val="28"/>
          <w:lang w:eastAsia="ru-RU"/>
        </w:rPr>
        <w:t>6.</w:t>
      </w:r>
    </w:p>
    <w:p w:rsidR="005C3058" w:rsidRPr="00176E64" w:rsidRDefault="00043810" w:rsidP="00043810">
      <w:pPr>
        <w:pStyle w:val="2"/>
        <w:numPr>
          <w:ilvl w:val="0"/>
          <w:numId w:val="0"/>
        </w:numPr>
        <w:jc w:val="left"/>
        <w:rPr>
          <w:b/>
        </w:rPr>
      </w:pPr>
      <w:r w:rsidRPr="00176E64">
        <w:rPr>
          <w:b/>
        </w:rPr>
        <w:t>3.2 Способы передачи управления и параметров данных</w:t>
      </w:r>
    </w:p>
    <w:p w:rsidR="00043810" w:rsidRPr="00176E64" w:rsidRDefault="00043810" w:rsidP="00043810">
      <w:pPr>
        <w:pStyle w:val="a5"/>
        <w:ind w:firstLine="426"/>
        <w:rPr>
          <w:szCs w:val="28"/>
        </w:rPr>
      </w:pPr>
      <w:r w:rsidRPr="00176E64">
        <w:rPr>
          <w:szCs w:val="28"/>
        </w:rPr>
        <w:t>Передача параметров производится в режиме диалога программы с пользователем.</w:t>
      </w:r>
    </w:p>
    <w:p w:rsidR="00176E64" w:rsidRPr="00176E64" w:rsidRDefault="00176E64" w:rsidP="00043810">
      <w:pPr>
        <w:pStyle w:val="a5"/>
        <w:ind w:firstLine="426"/>
        <w:rPr>
          <w:szCs w:val="28"/>
        </w:rPr>
      </w:pPr>
    </w:p>
    <w:p w:rsidR="00176E64" w:rsidRPr="00176E64" w:rsidRDefault="00176E64" w:rsidP="00176E64">
      <w:pPr>
        <w:pStyle w:val="1"/>
      </w:pPr>
      <w:r w:rsidRPr="00176E64">
        <w:t>Входные и выходные данные</w:t>
      </w:r>
    </w:p>
    <w:p w:rsidR="00176E64" w:rsidRPr="00176E64" w:rsidRDefault="00176E64" w:rsidP="00176E64">
      <w:pPr>
        <w:pStyle w:val="2"/>
        <w:jc w:val="left"/>
        <w:rPr>
          <w:b/>
        </w:rPr>
      </w:pPr>
      <w:r w:rsidRPr="00176E64">
        <w:rPr>
          <w:b/>
        </w:rPr>
        <w:t>Формат, характер и организация входных данных</w:t>
      </w:r>
    </w:p>
    <w:p w:rsidR="00176E64" w:rsidRPr="00176E64" w:rsidRDefault="00176E64" w:rsidP="00176E6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76E64">
        <w:rPr>
          <w:rFonts w:ascii="Times New Roman" w:hAnsi="Times New Roman" w:cs="Times New Roman"/>
          <w:sz w:val="28"/>
          <w:szCs w:val="28"/>
          <w:lang w:eastAsia="ru-RU"/>
        </w:rPr>
        <w:t>*</w:t>
      </w:r>
    </w:p>
    <w:p w:rsidR="00176E64" w:rsidRPr="00176E64" w:rsidRDefault="00176E64" w:rsidP="00176E64">
      <w:pPr>
        <w:pStyle w:val="2"/>
        <w:jc w:val="left"/>
        <w:rPr>
          <w:b/>
        </w:rPr>
      </w:pPr>
      <w:r w:rsidRPr="00176E64">
        <w:rPr>
          <w:b/>
        </w:rPr>
        <w:t>Формат, характер и организация выходных данных</w:t>
      </w:r>
    </w:p>
    <w:p w:rsidR="00176E64" w:rsidRPr="00176E64" w:rsidRDefault="0093665D" w:rsidP="00176E6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*</w:t>
      </w:r>
    </w:p>
    <w:sectPr w:rsidR="00176E64" w:rsidRPr="00176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D0E" w:rsidRDefault="007D6D0E" w:rsidP="00840634">
      <w:pPr>
        <w:spacing w:after="0" w:line="240" w:lineRule="auto"/>
      </w:pPr>
      <w:r>
        <w:separator/>
      </w:r>
    </w:p>
  </w:endnote>
  <w:endnote w:type="continuationSeparator" w:id="0">
    <w:p w:rsidR="007D6D0E" w:rsidRDefault="007D6D0E" w:rsidP="0084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D0E" w:rsidRDefault="007D6D0E" w:rsidP="00840634">
      <w:pPr>
        <w:spacing w:after="0" w:line="240" w:lineRule="auto"/>
      </w:pPr>
      <w:r>
        <w:separator/>
      </w:r>
    </w:p>
  </w:footnote>
  <w:footnote w:type="continuationSeparator" w:id="0">
    <w:p w:rsidR="007D6D0E" w:rsidRDefault="007D6D0E" w:rsidP="00840634">
      <w:pPr>
        <w:spacing w:after="0" w:line="240" w:lineRule="auto"/>
      </w:pPr>
      <w:r>
        <w:continuationSeparator/>
      </w:r>
    </w:p>
  </w:footnote>
  <w:footnote w:id="1">
    <w:p w:rsidR="00840634" w:rsidRDefault="00840634" w:rsidP="00840634">
      <w:pPr>
        <w:pStyle w:val="a3"/>
        <w:rPr>
          <w:sz w:val="22"/>
        </w:rPr>
      </w:pPr>
      <w:r>
        <w:rPr>
          <w:rStyle w:val="a7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840634" w:rsidRDefault="00840634" w:rsidP="00840634">
      <w:pPr>
        <w:pStyle w:val="a3"/>
      </w:pPr>
      <w:r>
        <w:rPr>
          <w:rStyle w:val="a7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840634" w:rsidRDefault="00840634" w:rsidP="00840634">
      <w:pPr>
        <w:pStyle w:val="a3"/>
        <w:rPr>
          <w:sz w:val="22"/>
        </w:rPr>
      </w:pPr>
      <w:r>
        <w:rPr>
          <w:rStyle w:val="a7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840634" w:rsidRDefault="00840634" w:rsidP="00840634">
      <w:pPr>
        <w:pStyle w:val="a3"/>
        <w:rPr>
          <w:sz w:val="22"/>
        </w:rPr>
      </w:pPr>
      <w:r>
        <w:rPr>
          <w:rStyle w:val="a7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840634" w:rsidRDefault="00840634" w:rsidP="00840634">
      <w:pPr>
        <w:pStyle w:val="a3"/>
        <w:rPr>
          <w:sz w:val="22"/>
        </w:rPr>
      </w:pPr>
      <w:r>
        <w:rPr>
          <w:rStyle w:val="a7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840634" w:rsidRDefault="00840634" w:rsidP="00840634">
      <w:pPr>
        <w:pStyle w:val="a3"/>
        <w:rPr>
          <w:sz w:val="22"/>
        </w:rPr>
      </w:pPr>
      <w:r>
        <w:rPr>
          <w:rStyle w:val="a7"/>
        </w:rPr>
        <w:t>6)</w:t>
      </w:r>
      <w:r>
        <w:rPr>
          <w:sz w:val="22"/>
        </w:rPr>
        <w:t xml:space="preserve"> ГОСТ 19.504-79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программиста. Требования к содержанию и оформлению</w:t>
      </w:r>
    </w:p>
  </w:footnote>
  <w:footnote w:id="7">
    <w:p w:rsidR="00840634" w:rsidRPr="00840634" w:rsidRDefault="00840634" w:rsidP="00840634">
      <w:pPr>
        <w:pStyle w:val="a3"/>
        <w:rPr>
          <w:sz w:val="22"/>
        </w:rPr>
      </w:pPr>
      <w:r>
        <w:rPr>
          <w:rStyle w:val="a7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6F46"/>
    <w:multiLevelType w:val="multilevel"/>
    <w:tmpl w:val="5524BD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68C67EB"/>
    <w:multiLevelType w:val="multilevel"/>
    <w:tmpl w:val="D3760A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AC5668"/>
    <w:multiLevelType w:val="hybridMultilevel"/>
    <w:tmpl w:val="4F8AB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FD647E"/>
    <w:multiLevelType w:val="multilevel"/>
    <w:tmpl w:val="135E66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190488"/>
    <w:multiLevelType w:val="multilevel"/>
    <w:tmpl w:val="08202E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40B0E46"/>
    <w:multiLevelType w:val="multilevel"/>
    <w:tmpl w:val="AA4840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47775D71"/>
    <w:multiLevelType w:val="hybridMultilevel"/>
    <w:tmpl w:val="151A0C4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65793"/>
    <w:multiLevelType w:val="hybridMultilevel"/>
    <w:tmpl w:val="D1ECECFA"/>
    <w:lvl w:ilvl="0" w:tplc="041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8" w15:restartNumberingAfterBreak="0">
    <w:nsid w:val="5BA45B05"/>
    <w:multiLevelType w:val="multilevel"/>
    <w:tmpl w:val="A7DAF06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szCs w:val="28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FE1033D"/>
    <w:multiLevelType w:val="multilevel"/>
    <w:tmpl w:val="DF1026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0" w15:restartNumberingAfterBreak="0">
    <w:nsid w:val="7AE03F92"/>
    <w:multiLevelType w:val="multilevel"/>
    <w:tmpl w:val="24D2DF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2"/>
  </w:num>
  <w:num w:numId="10">
    <w:abstractNumId w:val="7"/>
  </w:num>
  <w:num w:numId="11">
    <w:abstractNumId w:val="10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1E"/>
    <w:rsid w:val="00043810"/>
    <w:rsid w:val="00176E64"/>
    <w:rsid w:val="001859D2"/>
    <w:rsid w:val="0022772B"/>
    <w:rsid w:val="0026193F"/>
    <w:rsid w:val="00267603"/>
    <w:rsid w:val="003340C7"/>
    <w:rsid w:val="00347965"/>
    <w:rsid w:val="003917D5"/>
    <w:rsid w:val="005445B0"/>
    <w:rsid w:val="005C3058"/>
    <w:rsid w:val="006A1E4A"/>
    <w:rsid w:val="0073241F"/>
    <w:rsid w:val="00780A22"/>
    <w:rsid w:val="007D6D0E"/>
    <w:rsid w:val="00840634"/>
    <w:rsid w:val="0086051E"/>
    <w:rsid w:val="0090114F"/>
    <w:rsid w:val="00907BB3"/>
    <w:rsid w:val="0093665D"/>
    <w:rsid w:val="009A2909"/>
    <w:rsid w:val="009E7DE8"/>
    <w:rsid w:val="00A9198C"/>
    <w:rsid w:val="00AF0C8E"/>
    <w:rsid w:val="00AF72E1"/>
    <w:rsid w:val="00B15362"/>
    <w:rsid w:val="00B74374"/>
    <w:rsid w:val="00BF2329"/>
    <w:rsid w:val="00C277D0"/>
    <w:rsid w:val="00CB16A7"/>
    <w:rsid w:val="00CD38FE"/>
    <w:rsid w:val="00D12146"/>
    <w:rsid w:val="00D2505B"/>
    <w:rsid w:val="00D30618"/>
    <w:rsid w:val="00D428E6"/>
    <w:rsid w:val="00D66AFD"/>
    <w:rsid w:val="00D72FA0"/>
    <w:rsid w:val="00DB1B6A"/>
    <w:rsid w:val="00DB7D47"/>
    <w:rsid w:val="00DD32A8"/>
    <w:rsid w:val="00E05976"/>
    <w:rsid w:val="00E26759"/>
    <w:rsid w:val="00ED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8C6F"/>
  <w15:chartTrackingRefBased/>
  <w15:docId w15:val="{E501BEB8-92C0-4804-A8F0-CFBDD539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40634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840634"/>
    <w:pPr>
      <w:keepNext/>
      <w:numPr>
        <w:ilvl w:val="1"/>
        <w:numId w:val="1"/>
      </w:numPr>
      <w:tabs>
        <w:tab w:val="left" w:pos="5727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840634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840634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840634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840634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84063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84063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84063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8406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8406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semiHidden/>
    <w:unhideWhenUsed/>
    <w:rsid w:val="0084063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84063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footnote reference"/>
    <w:basedOn w:val="a0"/>
    <w:semiHidden/>
    <w:unhideWhenUsed/>
    <w:rsid w:val="00840634"/>
    <w:rPr>
      <w:vertAlign w:val="superscript"/>
    </w:rPr>
  </w:style>
  <w:style w:type="character" w:customStyle="1" w:styleId="10">
    <w:name w:val="Заголовок 1 Знак"/>
    <w:basedOn w:val="a0"/>
    <w:link w:val="1"/>
    <w:rsid w:val="0084063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4063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40634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840634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840634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840634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8406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84063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840634"/>
    <w:rPr>
      <w:rFonts w:ascii="Arial" w:eastAsia="Times New Roman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2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2505B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D2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F4EDE-C372-4628-AE89-13D56388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2023-11-07T05:54:00Z</dcterms:created>
  <dcterms:modified xsi:type="dcterms:W3CDTF">2023-11-07T10:19:00Z</dcterms:modified>
</cp:coreProperties>
</file>