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D786D">
      <w:pPr>
        <w:pStyle w:val="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Project Report</w:t>
      </w:r>
    </w:p>
    <w:p w14:paraId="56208DCA">
      <w:pPr>
        <w:rPr>
          <w:rFonts w:hint="default"/>
        </w:rPr>
      </w:pPr>
    </w:p>
    <w:p w14:paraId="493AC9F3">
      <w:pPr>
        <w:pStyle w:val="10"/>
        <w:keepNext w:val="0"/>
        <w:keepLines w:val="0"/>
        <w:widowControl/>
        <w:suppressLineNumbers w:val="0"/>
      </w:pPr>
      <w:r>
        <w:rPr>
          <w:rStyle w:val="11"/>
        </w:rPr>
        <w:t>Project Title</w:t>
      </w:r>
      <w:r>
        <w:t xml:space="preserve"> Implementing the 2048 Puzzle Game in x86 Assembly Language</w:t>
      </w:r>
    </w:p>
    <w:p w14:paraId="17CB3D31">
      <w:pPr>
        <w:pStyle w:val="10"/>
        <w:keepNext w:val="0"/>
        <w:keepLines w:val="0"/>
        <w:widowControl/>
        <w:suppressLineNumbers w:val="0"/>
      </w:pPr>
      <w:r>
        <w:rPr>
          <w:rStyle w:val="11"/>
        </w:rPr>
        <w:t>Group Members (maximum 3 members per group)</w:t>
      </w:r>
    </w:p>
    <w:p w14:paraId="68724286">
      <w:pPr>
        <w:pStyle w:val="10"/>
        <w:keepNext w:val="0"/>
        <w:keepLines w:val="0"/>
        <w:widowControl/>
        <w:suppressLineNumbers w:val="0"/>
        <w:ind w:left="720"/>
      </w:pPr>
      <w:r>
        <w:t>Syed Aazmir Hussain - [24K-0945]</w:t>
      </w:r>
    </w:p>
    <w:p w14:paraId="5E547611">
      <w:pPr>
        <w:pStyle w:val="10"/>
        <w:keepNext w:val="0"/>
        <w:keepLines w:val="0"/>
        <w:widowControl/>
        <w:suppressLineNumbers w:val="0"/>
        <w:ind w:left="720"/>
      </w:pPr>
      <w:r>
        <w:t>Syed Yahya Ali - [24K-0674]</w:t>
      </w:r>
    </w:p>
    <w:p w14:paraId="45A39764">
      <w:pPr>
        <w:pStyle w:val="10"/>
        <w:keepNext w:val="0"/>
        <w:keepLines w:val="0"/>
        <w:widowControl/>
        <w:suppressLineNumbers w:val="0"/>
      </w:pPr>
      <w:r>
        <w:rPr>
          <w:rStyle w:val="11"/>
        </w:rPr>
        <w:t>Submission Date</w:t>
      </w:r>
      <w:r>
        <w:t xml:space="preserve"> November 25, 2025</w:t>
      </w:r>
    </w:p>
    <w:p w14:paraId="1FE180E1">
      <w:pPr>
        <w:pStyle w:val="3"/>
        <w:keepNext w:val="0"/>
        <w:keepLines w:val="0"/>
        <w:widowControl/>
        <w:suppressLineNumbers w:val="0"/>
      </w:pPr>
    </w:p>
    <w:p w14:paraId="6B263E7A">
      <w:pPr>
        <w:pStyle w:val="3"/>
        <w:keepNext w:val="0"/>
        <w:keepLines w:val="0"/>
        <w:widowControl/>
        <w:suppressLineNumbers w:val="0"/>
        <w:jc w:val="center"/>
      </w:pPr>
      <w:r>
        <w:rPr>
          <w:rFonts w:hint="default" w:ascii="Times New Roman" w:hAnsi="Times New Roman" w:cs="Times New Roman"/>
        </w:rPr>
        <w:t>1. Executive Summary</w:t>
      </w:r>
    </w:p>
    <w:p w14:paraId="767ECF1F">
      <w:pPr>
        <w:pStyle w:val="10"/>
        <w:keepNext w:val="0"/>
        <w:keepLines w:val="0"/>
        <w:widowControl/>
        <w:suppressLineNumbers w:val="0"/>
        <w:ind w:left="720"/>
      </w:pPr>
      <w:r>
        <w:rPr>
          <w:rStyle w:val="11"/>
        </w:rPr>
        <w:t>Overview:</w:t>
      </w:r>
      <w:r>
        <w:t xml:space="preserve"> This project involved developing the core logic and console interface for the popular puzzle game 2048 entirely in x86 Assembly language. The primary challenge was translating the complex shifting and merging mechanics into low-level register and memory operations, leveraging the Irvine32 library for essential input/output functions.</w:t>
      </w:r>
    </w:p>
    <w:p w14:paraId="4681C813">
      <w:pPr>
        <w:pStyle w:val="10"/>
        <w:keepNext w:val="0"/>
        <w:keepLines w:val="0"/>
        <w:widowControl/>
        <w:suppressLineNumbers w:val="0"/>
        <w:ind w:left="720"/>
      </w:pPr>
      <w:r>
        <w:rPr>
          <w:rStyle w:val="11"/>
        </w:rPr>
        <w:t>Key Findings:</w:t>
      </w:r>
      <w:r>
        <w:t xml:space="preserve"> The project successfully established the board representation as a linear array, implemented the main game loop, displayed the board state, handled user input, and </w:t>
      </w:r>
      <w:r>
        <w:rPr>
          <w:rStyle w:val="11"/>
        </w:rPr>
        <w:t>fully developed the complete merging and shifting logic for all four movement directions: Left, Right, Up, and Down.</w:t>
      </w:r>
      <w:r>
        <w:t xml:space="preserve"> This provided a foundational framework demonstrating the viability of complex game logic in assembly.</w:t>
      </w:r>
    </w:p>
    <w:p w14:paraId="6DEF8218">
      <w:pPr>
        <w:pStyle w:val="3"/>
        <w:keepNext w:val="0"/>
        <w:keepLines w:val="0"/>
        <w:widowControl/>
        <w:suppressLineNumbers w:val="0"/>
        <w:jc w:val="center"/>
      </w:pPr>
      <w:r>
        <w:rPr>
          <w:rFonts w:hint="default" w:ascii="Times New Roman" w:hAnsi="Times New Roman" w:cs="Times New Roman"/>
        </w:rPr>
        <w:t>2. Introduction</w:t>
      </w:r>
    </w:p>
    <w:p w14:paraId="0AF97DF7">
      <w:pPr>
        <w:pStyle w:val="10"/>
        <w:keepNext w:val="0"/>
        <w:keepLines w:val="0"/>
        <w:widowControl/>
        <w:suppressLineNumbers w:val="0"/>
        <w:ind w:left="720"/>
      </w:pPr>
      <w:r>
        <w:rPr>
          <w:rStyle w:val="11"/>
        </w:rPr>
        <w:t>Background:</w:t>
      </w:r>
      <w:r>
        <w:t xml:space="preserve"> The project serves as an application of low-level programming concepts, specifically focusing on memory management, pointer arithmetic, control flow (loops and conditional jumps), and subroutine architecture in the x86 environment. The 2048 game provides a challenging scenario that requires intricate data manipulation within a fixed memory structure, making it highly relevant to the study of efficient, low-level data structures and algorithms.</w:t>
      </w:r>
    </w:p>
    <w:p w14:paraId="5993A7F8">
      <w:pPr>
        <w:pStyle w:val="10"/>
        <w:keepNext w:val="0"/>
        <w:keepLines w:val="0"/>
        <w:widowControl/>
        <w:suppressLineNumbers w:val="0"/>
        <w:ind w:left="720"/>
      </w:pPr>
      <w:r>
        <w:rPr>
          <w:rStyle w:val="11"/>
        </w:rPr>
        <w:t>Project Objectives:</w:t>
      </w:r>
      <w:r>
        <w:t xml:space="preserve"> The primary goals outlined in the proposal were to:</w:t>
      </w:r>
    </w:p>
    <w:p w14:paraId="353B1D36">
      <w:pPr>
        <w:pStyle w:val="10"/>
        <w:keepNext w:val="0"/>
        <w:keepLines w:val="0"/>
        <w:widowControl/>
        <w:numPr>
          <w:ilvl w:val="0"/>
          <w:numId w:val="1"/>
        </w:numPr>
        <w:suppressLineNumbers w:val="0"/>
        <w:ind w:left="1440"/>
      </w:pPr>
      <w:r>
        <w:t>Design a memory-efficient structure for the 4x4 game board.</w:t>
      </w:r>
    </w:p>
    <w:p w14:paraId="5382D721">
      <w:pPr>
        <w:pStyle w:val="10"/>
        <w:keepNext w:val="0"/>
        <w:keepLines w:val="0"/>
        <w:widowControl/>
        <w:numPr>
          <w:ilvl w:val="0"/>
          <w:numId w:val="1"/>
        </w:numPr>
        <w:suppressLineNumbers w:val="0"/>
        <w:ind w:left="1440" w:leftChars="0" w:firstLine="0" w:firstLineChars="0"/>
      </w:pPr>
      <w:r>
        <w:rPr>
          <w:rStyle w:val="11"/>
          <w:b w:val="0"/>
          <w:bCs w:val="0"/>
        </w:rPr>
        <w:t>Implement all four movement mechanics</w:t>
      </w:r>
      <w:r>
        <w:rPr>
          <w:rStyle w:val="11"/>
        </w:rPr>
        <w:t xml:space="preserve"> (</w:t>
      </w:r>
      <w:r>
        <w:rPr>
          <w:rStyle w:val="9"/>
        </w:rPr>
        <w:t>MoveLeft</w:t>
      </w:r>
      <w:r>
        <w:rPr>
          <w:rStyle w:val="11"/>
        </w:rPr>
        <w:t xml:space="preserve">, </w:t>
      </w:r>
      <w:r>
        <w:rPr>
          <w:rStyle w:val="9"/>
        </w:rPr>
        <w:t>MoveRight</w:t>
      </w:r>
      <w:r>
        <w:rPr>
          <w:rStyle w:val="11"/>
        </w:rPr>
        <w:t xml:space="preserve">, </w:t>
      </w:r>
      <w:r>
        <w:rPr>
          <w:rStyle w:val="9"/>
        </w:rPr>
        <w:t>MoveUp</w:t>
      </w:r>
      <w:r>
        <w:rPr>
          <w:rStyle w:val="11"/>
        </w:rPr>
        <w:t xml:space="preserve">, </w:t>
      </w:r>
      <w:r>
        <w:rPr>
          <w:rStyle w:val="9"/>
        </w:rPr>
        <w:t>MoveDown</w:t>
      </w:r>
      <w:r>
        <w:rPr>
          <w:rStyle w:val="11"/>
        </w:rPr>
        <w:t>).</w:t>
      </w:r>
    </w:p>
    <w:p w14:paraId="5017503E">
      <w:pPr>
        <w:pStyle w:val="10"/>
        <w:keepNext w:val="0"/>
        <w:keepLines w:val="0"/>
        <w:widowControl/>
        <w:numPr>
          <w:ilvl w:val="0"/>
          <w:numId w:val="1"/>
        </w:numPr>
        <w:suppressLineNumbers w:val="0"/>
        <w:ind w:left="1440" w:leftChars="0" w:firstLine="0" w:firstLineChars="0"/>
      </w:pPr>
      <w:r>
        <w:t>Implement auxiliary game features (</w:t>
      </w:r>
      <w:r>
        <w:rPr>
          <w:rStyle w:val="9"/>
        </w:rPr>
        <w:t>GenerateRandomTile</w:t>
      </w:r>
      <w:r>
        <w:t xml:space="preserve">, </w:t>
      </w:r>
      <w:r>
        <w:rPr>
          <w:rStyle w:val="9"/>
        </w:rPr>
        <w:t>CheckWin</w:t>
      </w:r>
      <w:r>
        <w:t xml:space="preserve">, </w:t>
      </w:r>
      <w:r>
        <w:rPr>
          <w:rStyle w:val="9"/>
        </w:rPr>
        <w:t>CheckGameOver</w:t>
      </w:r>
      <w:r>
        <w:t>).</w:t>
      </w:r>
    </w:p>
    <w:p w14:paraId="1E6774EC">
      <w:pPr>
        <w:pStyle w:val="10"/>
        <w:keepNext w:val="0"/>
        <w:keepLines w:val="0"/>
        <w:widowControl/>
        <w:numPr>
          <w:ilvl w:val="0"/>
          <w:numId w:val="1"/>
        </w:numPr>
        <w:suppressLineNumbers w:val="0"/>
        <w:ind w:left="1440" w:leftChars="0" w:firstLine="0" w:firstLineChars="0"/>
      </w:pPr>
      <w:r>
        <w:t>Create a functional console interface for gameplay.</w:t>
      </w:r>
    </w:p>
    <w:p w14:paraId="3A835974">
      <w:pPr>
        <w:pStyle w:val="10"/>
        <w:keepNext w:val="0"/>
        <w:keepLines w:val="0"/>
        <w:widowControl/>
        <w:numPr>
          <w:numId w:val="0"/>
        </w:numPr>
        <w:suppressLineNumbers w:val="0"/>
        <w:ind w:left="1440" w:leftChars="0" w:right="0" w:rightChars="0"/>
      </w:pPr>
    </w:p>
    <w:p w14:paraId="1FD5B890">
      <w:pPr>
        <w:pStyle w:val="3"/>
        <w:keepNext w:val="0"/>
        <w:keepLines w:val="0"/>
        <w:widowControl/>
        <w:suppressLineNumbers w:val="0"/>
        <w:jc w:val="center"/>
      </w:pPr>
      <w:r>
        <w:rPr>
          <w:rFonts w:hint="default" w:ascii="Times New Roman" w:hAnsi="Times New Roman" w:cs="Times New Roman"/>
        </w:rPr>
        <w:t>3. Project Description</w:t>
      </w:r>
    </w:p>
    <w:p w14:paraId="1325C992">
      <w:pPr>
        <w:pStyle w:val="10"/>
        <w:keepNext w:val="0"/>
        <w:keepLines w:val="0"/>
        <w:widowControl/>
        <w:suppressLineNumbers w:val="0"/>
        <w:ind w:left="720"/>
      </w:pPr>
      <w:r>
        <w:rPr>
          <w:rStyle w:val="11"/>
        </w:rPr>
        <w:t>Scope:</w:t>
      </w:r>
      <w:r>
        <w:t xml:space="preserve"> The project includes the complete game state management for a 4x4 grid, a text-based console display, and user input handling (W/A/S/D/Q). </w:t>
      </w:r>
      <w:r>
        <w:rPr>
          <w:rStyle w:val="11"/>
        </w:rPr>
        <w:t>All core movement and shift logic is implemented and functional.</w:t>
      </w:r>
      <w:r>
        <w:t xml:space="preserve"> The remaining core functionality to be completed is the comprehensive </w:t>
      </w:r>
      <w:r>
        <w:rPr>
          <w:rStyle w:val="9"/>
        </w:rPr>
        <w:t>CheckGameOver</w:t>
      </w:r>
      <w:r>
        <w:t xml:space="preserve"> routine, although the structure for game termination exists.</w:t>
      </w:r>
    </w:p>
    <w:p w14:paraId="3E82A73E">
      <w:pPr>
        <w:pStyle w:val="10"/>
        <w:keepNext w:val="0"/>
        <w:keepLines w:val="0"/>
        <w:widowControl/>
        <w:suppressLineNumbers w:val="0"/>
        <w:ind w:left="720"/>
      </w:pPr>
      <w:r>
        <w:rPr>
          <w:rStyle w:val="11"/>
        </w:rPr>
        <w:t>Technical Overview:</w:t>
      </w:r>
      <w:r>
        <w:t xml:space="preserve"> The project utilizes the following tools and technologies:</w:t>
      </w:r>
    </w:p>
    <w:p w14:paraId="2B8384E8">
      <w:pPr>
        <w:pStyle w:val="10"/>
        <w:keepNext w:val="0"/>
        <w:keepLines w:val="0"/>
        <w:widowControl/>
        <w:suppressLineNumbers w:val="0"/>
        <w:ind w:left="1440"/>
      </w:pPr>
      <w:r>
        <w:rPr>
          <w:rStyle w:val="11"/>
        </w:rPr>
        <w:t>Architecture:</w:t>
      </w:r>
      <w:r>
        <w:t xml:space="preserve"> x86 Assembly Language (32-bit).</w:t>
      </w:r>
    </w:p>
    <w:p w14:paraId="35B110B2">
      <w:pPr>
        <w:pStyle w:val="10"/>
        <w:keepNext w:val="0"/>
        <w:keepLines w:val="0"/>
        <w:widowControl/>
        <w:suppressLineNumbers w:val="0"/>
        <w:ind w:left="1440"/>
      </w:pPr>
      <w:r>
        <w:rPr>
          <w:rStyle w:val="11"/>
        </w:rPr>
        <w:t>Assembler:</w:t>
      </w:r>
      <w:r>
        <w:t xml:space="preserve"> Microsoft Macro Assembler (MASM).</w:t>
      </w:r>
    </w:p>
    <w:p w14:paraId="0EE3C865">
      <w:pPr>
        <w:pStyle w:val="10"/>
        <w:keepNext w:val="0"/>
        <w:keepLines w:val="0"/>
        <w:widowControl/>
        <w:suppressLineNumbers w:val="0"/>
        <w:ind w:left="1440"/>
      </w:pPr>
      <w:r>
        <w:rPr>
          <w:rStyle w:val="11"/>
        </w:rPr>
        <w:t>Development Environment:</w:t>
      </w:r>
      <w:r>
        <w:t xml:space="preserve"> Visual Studio 2019 (requires manual configuration to link MASM and the Irvine32 library).</w:t>
      </w:r>
    </w:p>
    <w:p w14:paraId="56BE4059">
      <w:pPr>
        <w:pStyle w:val="10"/>
        <w:keepNext w:val="0"/>
        <w:keepLines w:val="0"/>
        <w:widowControl/>
        <w:suppressLineNumbers w:val="0"/>
        <w:ind w:left="1440"/>
      </w:pPr>
      <w:r>
        <w:rPr>
          <w:rStyle w:val="11"/>
        </w:rPr>
        <w:t>Library:</w:t>
      </w:r>
      <w:r>
        <w:t xml:space="preserve"> Irvine32.inc, used for console I/O (</w:t>
      </w:r>
      <w:r>
        <w:rPr>
          <w:rStyle w:val="9"/>
        </w:rPr>
        <w:t>WriteString</w:t>
      </w:r>
      <w:r>
        <w:t xml:space="preserve">, </w:t>
      </w:r>
      <w:r>
        <w:rPr>
          <w:rStyle w:val="9"/>
        </w:rPr>
        <w:t>ReadChar</w:t>
      </w:r>
      <w:r>
        <w:t xml:space="preserve">, </w:t>
      </w:r>
      <w:r>
        <w:rPr>
          <w:rStyle w:val="9"/>
        </w:rPr>
        <w:t>WriteDec</w:t>
      </w:r>
      <w:r>
        <w:t>) and system utilities (</w:t>
      </w:r>
      <w:r>
        <w:rPr>
          <w:rStyle w:val="9"/>
        </w:rPr>
        <w:t>Randomize</w:t>
      </w:r>
      <w:r>
        <w:t xml:space="preserve">, </w:t>
      </w:r>
      <w:r>
        <w:rPr>
          <w:rStyle w:val="9"/>
        </w:rPr>
        <w:t>RandomRange</w:t>
      </w:r>
      <w:r>
        <w:t>).</w:t>
      </w:r>
    </w:p>
    <w:p w14:paraId="4EA8C3D0">
      <w:pPr>
        <w:keepNext w:val="0"/>
        <w:keepLines w:val="0"/>
        <w:widowControl/>
        <w:numPr>
          <w:numId w:val="0"/>
        </w:numPr>
        <w:suppressLineNumbers w:val="0"/>
        <w:spacing w:before="0" w:beforeAutospacing="1" w:after="0" w:afterAutospacing="1"/>
      </w:pPr>
    </w:p>
    <w:p w14:paraId="098543E3">
      <w:pPr>
        <w:pStyle w:val="3"/>
        <w:keepNext w:val="0"/>
        <w:keepLines w:val="0"/>
        <w:widowControl/>
        <w:suppressLineNumbers w:val="0"/>
        <w:jc w:val="center"/>
      </w:pPr>
      <w:r>
        <w:rPr>
          <w:rFonts w:hint="default" w:ascii="Times New Roman" w:hAnsi="Times New Roman" w:cs="Times New Roman"/>
        </w:rPr>
        <w:t>4. Methodology</w:t>
      </w:r>
    </w:p>
    <w:p w14:paraId="75983D1F">
      <w:pPr>
        <w:pStyle w:val="10"/>
        <w:keepNext w:val="0"/>
        <w:keepLines w:val="0"/>
        <w:widowControl/>
        <w:suppressLineNumbers w:val="0"/>
        <w:ind w:left="720"/>
      </w:pPr>
      <w:r>
        <w:rPr>
          <w:rStyle w:val="11"/>
        </w:rPr>
        <w:t>Approach:</w:t>
      </w:r>
      <w:r>
        <w:t xml:space="preserve"> The project followed an incremental development approach. Initial focus was placed on establishing the static structure: constants, data segment, and the </w:t>
      </w:r>
      <w:r>
        <w:rPr>
          <w:rStyle w:val="9"/>
        </w:rPr>
        <w:t>main</w:t>
      </w:r>
      <w:r>
        <w:t xml:space="preserve"> loop. The next phase focused on I/O: </w:t>
      </w:r>
      <w:r>
        <w:rPr>
          <w:rStyle w:val="9"/>
        </w:rPr>
        <w:t>DisplayBoard</w:t>
      </w:r>
      <w:r>
        <w:t xml:space="preserve"> and </w:t>
      </w:r>
      <w:r>
        <w:rPr>
          <w:rStyle w:val="9"/>
        </w:rPr>
        <w:t>HandleInput</w:t>
      </w:r>
      <w:r>
        <w:t xml:space="preserve">. The most significant effort was dedicated to implementing the primary game algorithm, </w:t>
      </w:r>
      <w:r>
        <w:rPr>
          <w:rStyle w:val="9"/>
        </w:rPr>
        <w:t>MoveLeft</w:t>
      </w:r>
      <w:r>
        <w:t xml:space="preserve">, which was then generalized: reversed for </w:t>
      </w:r>
      <w:r>
        <w:rPr>
          <w:rStyle w:val="9"/>
        </w:rPr>
        <w:t>MoveRight</w:t>
      </w:r>
      <w:r>
        <w:t xml:space="preserve"> and adapted for column-wise access in </w:t>
      </w:r>
      <w:r>
        <w:rPr>
          <w:rStyle w:val="9"/>
        </w:rPr>
        <w:t>MoveUp</w:t>
      </w:r>
      <w:r>
        <w:t xml:space="preserve"> and </w:t>
      </w:r>
      <w:r>
        <w:rPr>
          <w:rStyle w:val="9"/>
        </w:rPr>
        <w:t>MoveDown</w:t>
      </w:r>
      <w:r>
        <w:t>.</w:t>
      </w:r>
    </w:p>
    <w:p w14:paraId="64494C22">
      <w:pPr>
        <w:pStyle w:val="10"/>
        <w:keepNext w:val="0"/>
        <w:keepLines w:val="0"/>
        <w:widowControl/>
        <w:suppressLineNumbers w:val="0"/>
        <w:ind w:left="720"/>
      </w:pPr>
      <w:r>
        <w:rPr>
          <w:rStyle w:val="11"/>
        </w:rPr>
        <w:t>Roles and Responsibilities:</w:t>
      </w:r>
    </w:p>
    <w:p w14:paraId="08458E3C">
      <w:pPr>
        <w:pStyle w:val="10"/>
        <w:keepNext w:val="0"/>
        <w:keepLines w:val="0"/>
        <w:widowControl/>
        <w:suppressLineNumbers w:val="0"/>
        <w:ind w:left="1440"/>
      </w:pPr>
      <w:r>
        <w:t>[</w:t>
      </w:r>
      <w:r>
        <w:rPr>
          <w:rFonts w:hint="default"/>
          <w:lang w:val="en-US"/>
        </w:rPr>
        <w:t>24K-0674</w:t>
      </w:r>
      <w:r>
        <w:t xml:space="preserve"> - Role]: Focused on the game state, display procedures, and utility functions (</w:t>
      </w:r>
      <w:r>
        <w:rPr>
          <w:rStyle w:val="9"/>
        </w:rPr>
        <w:t>InitializeBoard</w:t>
      </w:r>
      <w:r>
        <w:t xml:space="preserve">, </w:t>
      </w:r>
      <w:r>
        <w:rPr>
          <w:rStyle w:val="9"/>
        </w:rPr>
        <w:t>DisplayBoard</w:t>
      </w:r>
      <w:r>
        <w:t xml:space="preserve">, </w:t>
      </w:r>
      <w:r>
        <w:rPr>
          <w:rStyle w:val="9"/>
        </w:rPr>
        <w:t>GenerateRandomTile</w:t>
      </w:r>
      <w:r>
        <w:t xml:space="preserve">, </w:t>
      </w:r>
      <w:r>
        <w:rPr>
          <w:rStyle w:val="9"/>
        </w:rPr>
        <w:t>SetColorForValue</w:t>
      </w:r>
      <w:r>
        <w:t>).</w:t>
      </w:r>
    </w:p>
    <w:p w14:paraId="71B01D89">
      <w:pPr>
        <w:pStyle w:val="10"/>
        <w:keepNext w:val="0"/>
        <w:keepLines w:val="0"/>
        <w:widowControl/>
        <w:suppressLineNumbers w:val="0"/>
        <w:ind w:left="1440"/>
      </w:pPr>
      <w:r>
        <w:t>[</w:t>
      </w:r>
      <w:r>
        <w:rPr>
          <w:rFonts w:hint="default"/>
          <w:lang w:val="en-US"/>
        </w:rPr>
        <w:t>24K-0945</w:t>
      </w:r>
      <w:r>
        <w:t xml:space="preserve"> - Role]: Responsible for the primary horizontal game logic and algorithmic foundation (</w:t>
      </w:r>
      <w:r>
        <w:rPr>
          <w:rStyle w:val="9"/>
        </w:rPr>
        <w:t>ProcessLine</w:t>
      </w:r>
      <w:r>
        <w:t xml:space="preserve">, </w:t>
      </w:r>
      <w:r>
        <w:rPr>
          <w:rStyle w:val="9"/>
        </w:rPr>
        <w:t>MoveLeft</w:t>
      </w:r>
      <w:r>
        <w:t xml:space="preserve">, </w:t>
      </w:r>
      <w:r>
        <w:rPr>
          <w:rStyle w:val="9"/>
        </w:rPr>
        <w:t>MoveRight</w:t>
      </w:r>
      <w:r>
        <w:t xml:space="preserve">, and </w:t>
      </w:r>
      <w:r>
        <w:rPr>
          <w:rStyle w:val="9"/>
        </w:rPr>
        <w:t>CheckWin</w:t>
      </w:r>
      <w:r>
        <w:t>).</w:t>
      </w:r>
    </w:p>
    <w:p w14:paraId="5DCCE970">
      <w:pPr>
        <w:pStyle w:val="10"/>
        <w:keepNext w:val="0"/>
        <w:keepLines w:val="0"/>
        <w:widowControl/>
        <w:suppressLineNumbers w:val="0"/>
        <w:ind w:left="1440"/>
      </w:pPr>
      <w:r>
        <w:t>[</w:t>
      </w:r>
      <w:r>
        <w:rPr>
          <w:rFonts w:hint="default"/>
          <w:lang w:val="en-US"/>
        </w:rPr>
        <w:t>Combined</w:t>
      </w:r>
      <w:r>
        <w:t xml:space="preserve"> - Role]: Focused on control flow, input handling, game state management, and vertical movement logic (</w:t>
      </w:r>
      <w:r>
        <w:rPr>
          <w:rStyle w:val="9"/>
        </w:rPr>
        <w:t>main</w:t>
      </w:r>
      <w:r>
        <w:t xml:space="preserve">, </w:t>
      </w:r>
      <w:r>
        <w:rPr>
          <w:rStyle w:val="9"/>
        </w:rPr>
        <w:t>HandleInput</w:t>
      </w:r>
      <w:r>
        <w:t xml:space="preserve">, </w:t>
      </w:r>
      <w:r>
        <w:rPr>
          <w:rStyle w:val="9"/>
        </w:rPr>
        <w:t>MoveUp</w:t>
      </w:r>
      <w:r>
        <w:t xml:space="preserve">, </w:t>
      </w:r>
      <w:r>
        <w:rPr>
          <w:rStyle w:val="9"/>
        </w:rPr>
        <w:t>MoveDown</w:t>
      </w:r>
      <w:r>
        <w:t xml:space="preserve">, and </w:t>
      </w:r>
      <w:r>
        <w:rPr>
          <w:rStyle w:val="9"/>
        </w:rPr>
        <w:t>CheckGameOver</w:t>
      </w:r>
      <w:r>
        <w:t xml:space="preserve"> stub development).</w:t>
      </w:r>
    </w:p>
    <w:p w14:paraId="4B7C71CB">
      <w:pPr>
        <w:keepNext w:val="0"/>
        <w:keepLines w:val="0"/>
        <w:widowControl/>
        <w:numPr>
          <w:numId w:val="0"/>
        </w:numPr>
        <w:suppressLineNumbers w:val="0"/>
        <w:spacing w:before="0" w:beforeAutospacing="1" w:after="0" w:afterAutospacing="1"/>
      </w:pPr>
    </w:p>
    <w:p w14:paraId="6185C13C">
      <w:pPr>
        <w:pStyle w:val="3"/>
        <w:keepNext w:val="0"/>
        <w:keepLines w:val="0"/>
        <w:widowControl/>
        <w:suppressLineNumbers w:val="0"/>
        <w:jc w:val="center"/>
      </w:pPr>
      <w:r>
        <w:rPr>
          <w:rFonts w:hint="default" w:ascii="Times New Roman" w:hAnsi="Times New Roman" w:cs="Times New Roman"/>
        </w:rPr>
        <w:t>5. Project Implementation</w:t>
      </w:r>
    </w:p>
    <w:p w14:paraId="11AE3E09">
      <w:pPr>
        <w:pStyle w:val="10"/>
        <w:keepNext w:val="0"/>
        <w:keepLines w:val="0"/>
        <w:widowControl/>
        <w:suppressLineNumbers w:val="0"/>
        <w:ind w:left="720"/>
      </w:pPr>
      <w:r>
        <w:rPr>
          <w:rStyle w:val="11"/>
        </w:rPr>
        <w:t>Design and Structure:</w:t>
      </w:r>
    </w:p>
    <w:p w14:paraId="70220E40">
      <w:pPr>
        <w:pStyle w:val="10"/>
        <w:keepNext w:val="0"/>
        <w:keepLines w:val="0"/>
        <w:widowControl/>
        <w:suppressLineNumbers w:val="0"/>
        <w:ind w:left="1440"/>
        <w:rPr>
          <w:sz w:val="20"/>
          <w:szCs w:val="20"/>
        </w:rPr>
      </w:pPr>
      <w:r>
        <w:rPr>
          <w:rStyle w:val="11"/>
        </w:rPr>
        <w:t>Board Representation:</w:t>
      </w:r>
      <w:r>
        <w:t xml:space="preserve"> The 4x4 board is stored as a linear array of 16 double-words (DWORDs) in the </w:t>
      </w:r>
      <w:r>
        <w:rPr>
          <w:rStyle w:val="9"/>
        </w:rPr>
        <w:t>.data</w:t>
      </w:r>
      <w:r>
        <w:t xml:space="preserve"> segment. This allows horizontal movement to be performed with simple, sequential pointer arithmetic (</w:t>
      </w:r>
      <w:r>
        <w:rPr>
          <w:rStyle w:val="9"/>
        </w:rPr>
        <w:t>[edi]</w:t>
      </w:r>
      <w:r>
        <w:t xml:space="preserve">, </w:t>
      </w:r>
      <w:r>
        <w:rPr>
          <w:rStyle w:val="9"/>
        </w:rPr>
        <w:t>[edi+4]</w:t>
      </w:r>
      <w:r>
        <w:t xml:space="preserve">, etc.). Vertical movement is achieved by calculating column offsets: </w:t>
      </w:r>
      <w:r>
        <w:rPr>
          <w:rFonts w:hint="default"/>
          <w:lang w:val="en-US"/>
        </w:rPr>
        <w:t xml:space="preserve"> </w:t>
      </w:r>
      <w:r>
        <w:rPr>
          <w:sz w:val="20"/>
          <w:szCs w:val="20"/>
        </w:rPr>
        <w:t>$$(Row Index \times 4 + Column Index) \times 4$$</w:t>
      </w:r>
    </w:p>
    <w:p w14:paraId="68C09C60">
      <w:pPr>
        <w:pStyle w:val="10"/>
        <w:keepNext w:val="0"/>
        <w:keepLines w:val="0"/>
        <w:widowControl/>
        <w:suppressLineNumbers w:val="0"/>
        <w:ind w:left="1440"/>
      </w:pPr>
      <w:r>
        <w:rPr>
          <w:rStyle w:val="11"/>
        </w:rPr>
        <w:t>Control Flow:</w:t>
      </w:r>
      <w:r>
        <w:t xml:space="preserve"> The </w:t>
      </w:r>
      <w:r>
        <w:rPr>
          <w:rStyle w:val="9"/>
        </w:rPr>
        <w:t>main</w:t>
      </w:r>
      <w:r>
        <w:t xml:space="preserve"> procedure uses a simple </w:t>
      </w:r>
      <w:r>
        <w:rPr>
          <w:rStyle w:val="9"/>
        </w:rPr>
        <w:t>GameLoop</w:t>
      </w:r>
      <w:r>
        <w:t xml:space="preserve"> that clears the screen, draws the board, reads a character, and calls the appropriate movement subroutine. The </w:t>
      </w:r>
      <w:r>
        <w:rPr>
          <w:rStyle w:val="9"/>
        </w:rPr>
        <w:t>CheckMove</w:t>
      </w:r>
      <w:r>
        <w:t xml:space="preserve"> label ensures a new tile only spawns if the </w:t>
      </w:r>
      <w:r>
        <w:rPr>
          <w:rStyle w:val="9"/>
        </w:rPr>
        <w:t>is_moved</w:t>
      </w:r>
      <w:r>
        <w:t xml:space="preserve"> flag is set (meaning the board state changed).</w:t>
      </w:r>
    </w:p>
    <w:p w14:paraId="7B4BC538">
      <w:pPr>
        <w:pStyle w:val="10"/>
        <w:keepNext w:val="0"/>
        <w:keepLines w:val="0"/>
        <w:widowControl/>
        <w:suppressLineNumbers w:val="0"/>
        <w:ind w:left="1440"/>
      </w:pPr>
      <w:r>
        <w:rPr>
          <w:rStyle w:val="11"/>
        </w:rPr>
        <w:t>Movement Logic (</w:t>
      </w:r>
      <w:r>
        <w:rPr>
          <w:rStyle w:val="9"/>
        </w:rPr>
        <w:t>ProcessLine</w:t>
      </w:r>
      <w:r>
        <w:rPr>
          <w:rStyle w:val="11"/>
        </w:rPr>
        <w:t>):</w:t>
      </w:r>
      <w:r>
        <w:t xml:space="preserve"> This shared subroutine executes three passes over any extracted 4-element line (row or column, read in normal or reverse order):</w:t>
      </w:r>
    </w:p>
    <w:p w14:paraId="1773F2EE">
      <w:pPr>
        <w:pStyle w:val="10"/>
        <w:keepNext w:val="0"/>
        <w:keepLines w:val="0"/>
        <w:widowControl/>
        <w:numPr>
          <w:ilvl w:val="0"/>
          <w:numId w:val="2"/>
        </w:numPr>
        <w:suppressLineNumbers w:val="0"/>
        <w:ind w:left="2160"/>
      </w:pPr>
      <w:r>
        <w:rPr>
          <w:rStyle w:val="11"/>
        </w:rPr>
        <w:t>Shift Pass:</w:t>
      </w:r>
      <w:r>
        <w:t xml:space="preserve"> Moves all non-zero tiles to the beginning of the line buffer.</w:t>
      </w:r>
    </w:p>
    <w:p w14:paraId="6625F262">
      <w:pPr>
        <w:pStyle w:val="10"/>
        <w:keepNext w:val="0"/>
        <w:keepLines w:val="0"/>
        <w:widowControl/>
        <w:numPr>
          <w:ilvl w:val="0"/>
          <w:numId w:val="2"/>
        </w:numPr>
        <w:suppressLineNumbers w:val="0"/>
        <w:ind w:left="2160" w:leftChars="0" w:firstLine="0" w:firstLineChars="0"/>
      </w:pPr>
      <w:r>
        <w:rPr>
          <w:rStyle w:val="11"/>
        </w:rPr>
        <w:t>Merge Pass:</w:t>
      </w:r>
      <w:r>
        <w:t xml:space="preserve"> Iterates through the compacted line, checking adjacent tiles for equality and merging them (doubling the value and setting the successor tile to zero).</w:t>
      </w:r>
    </w:p>
    <w:p w14:paraId="2A03CC93">
      <w:pPr>
        <w:pStyle w:val="10"/>
        <w:keepNext w:val="0"/>
        <w:keepLines w:val="0"/>
        <w:widowControl/>
        <w:numPr>
          <w:ilvl w:val="0"/>
          <w:numId w:val="2"/>
        </w:numPr>
        <w:suppressLineNumbers w:val="0"/>
        <w:ind w:left="2160" w:leftChars="0" w:firstLine="0" w:firstLineChars="0"/>
      </w:pPr>
      <w:r>
        <w:rPr>
          <w:rStyle w:val="11"/>
        </w:rPr>
        <w:t>Final Shift Pass:</w:t>
      </w:r>
      <w:r>
        <w:t xml:space="preserve"> Re-compacts the line to eliminate any zero gaps created during the Merge Pass.</w:t>
      </w:r>
    </w:p>
    <w:p w14:paraId="287D0EF6">
      <w:pPr>
        <w:keepNext w:val="0"/>
        <w:keepLines w:val="0"/>
        <w:widowControl/>
        <w:numPr>
          <w:numId w:val="0"/>
        </w:numPr>
        <w:suppressLineNumbers w:val="0"/>
        <w:spacing w:before="0" w:beforeAutospacing="1" w:after="0" w:afterAutospacing="1"/>
      </w:pPr>
    </w:p>
    <w:p w14:paraId="55B50958">
      <w:pPr>
        <w:pStyle w:val="10"/>
        <w:keepNext w:val="0"/>
        <w:keepLines w:val="0"/>
        <w:widowControl/>
        <w:suppressLineNumbers w:val="0"/>
        <w:ind w:left="720"/>
      </w:pPr>
      <w:r>
        <w:rPr>
          <w:rStyle w:val="11"/>
        </w:rPr>
        <w:t>Functionalities Developed:</w:t>
      </w:r>
    </w:p>
    <w:p w14:paraId="256E61F9">
      <w:pPr>
        <w:pStyle w:val="10"/>
        <w:keepNext w:val="0"/>
        <w:keepLines w:val="0"/>
        <w:widowControl/>
        <w:suppressLineNumbers w:val="0"/>
        <w:ind w:left="1440"/>
      </w:pPr>
      <w:r>
        <w:rPr>
          <w:rStyle w:val="11"/>
        </w:rPr>
        <w:t>All Movement Handlers (</w:t>
      </w:r>
      <w:r>
        <w:rPr>
          <w:rStyle w:val="9"/>
        </w:rPr>
        <w:t>MoveLeft</w:t>
      </w:r>
      <w:r>
        <w:rPr>
          <w:rStyle w:val="11"/>
        </w:rPr>
        <w:t xml:space="preserve">, </w:t>
      </w:r>
      <w:r>
        <w:rPr>
          <w:rStyle w:val="9"/>
        </w:rPr>
        <w:t>MoveRight</w:t>
      </w:r>
      <w:r>
        <w:rPr>
          <w:rStyle w:val="11"/>
        </w:rPr>
        <w:t xml:space="preserve">, </w:t>
      </w:r>
      <w:r>
        <w:rPr>
          <w:rStyle w:val="9"/>
        </w:rPr>
        <w:t>MoveUp</w:t>
      </w:r>
      <w:r>
        <w:rPr>
          <w:rStyle w:val="11"/>
        </w:rPr>
        <w:t xml:space="preserve">, </w:t>
      </w:r>
      <w:r>
        <w:rPr>
          <w:rStyle w:val="9"/>
        </w:rPr>
        <w:t>MoveDown</w:t>
      </w:r>
      <w:r>
        <w:rPr>
          <w:rStyle w:val="11"/>
        </w:rPr>
        <w:t>):</w:t>
      </w:r>
      <w:r>
        <w:t xml:space="preserve"> These routines correctly extract the necessary 4 tiles into the </w:t>
      </w:r>
      <w:r>
        <w:rPr>
          <w:rStyle w:val="9"/>
        </w:rPr>
        <w:t>lineBuf</w:t>
      </w:r>
      <w:r>
        <w:t xml:space="preserve"> (either forward or reverse) and write the processed line back to the board after checking if the board state changed.</w:t>
      </w:r>
    </w:p>
    <w:p w14:paraId="38966D9B">
      <w:pPr>
        <w:pStyle w:val="10"/>
        <w:keepNext w:val="0"/>
        <w:keepLines w:val="0"/>
        <w:widowControl/>
        <w:suppressLineNumbers w:val="0"/>
        <w:ind w:left="1440"/>
      </w:pPr>
      <w:r>
        <w:rPr>
          <w:rStyle w:val="9"/>
          <w:rFonts w:hint="default" w:ascii="Times New Roman" w:hAnsi="Times New Roman" w:cs="Times New Roman"/>
          <w:b/>
          <w:bCs/>
          <w:sz w:val="24"/>
          <w:szCs w:val="24"/>
        </w:rPr>
        <w:t>GenerateRandomTile</w:t>
      </w:r>
      <w:r>
        <w:rPr>
          <w:rFonts w:hint="default" w:ascii="Times New Roman" w:hAnsi="Times New Roman" w:cs="Times New Roman"/>
          <w:b/>
          <w:bCs/>
          <w:sz w:val="24"/>
          <w:szCs w:val="24"/>
        </w:rPr>
        <w:t>:</w:t>
      </w:r>
      <w:r>
        <w:t xml:space="preserve"> Correctly identifies empty cells, picks one randomly, and places a 2 (90%) or 4 (10%).</w:t>
      </w:r>
    </w:p>
    <w:p w14:paraId="5922BAC1">
      <w:pPr>
        <w:pStyle w:val="10"/>
        <w:keepNext w:val="0"/>
        <w:keepLines w:val="0"/>
        <w:widowControl/>
        <w:suppressLineNumbers w:val="0"/>
        <w:ind w:left="1440"/>
      </w:pPr>
      <w:r>
        <w:rPr>
          <w:rStyle w:val="9"/>
          <w:rFonts w:hint="default" w:ascii="Times New Roman" w:hAnsi="Times New Roman" w:cs="Times New Roman"/>
          <w:b/>
          <w:bCs/>
          <w:sz w:val="24"/>
          <w:szCs w:val="24"/>
        </w:rPr>
        <w:t>CheckWin</w:t>
      </w:r>
      <w:r>
        <w:rPr>
          <w:rFonts w:hint="default" w:ascii="Times New Roman" w:hAnsi="Times New Roman" w:cs="Times New Roman"/>
          <w:b/>
          <w:bCs/>
          <w:sz w:val="24"/>
          <w:szCs w:val="24"/>
        </w:rPr>
        <w:t>:</w:t>
      </w:r>
      <w:r>
        <w:t xml:space="preserve"> Iterates through the board check</w:t>
      </w:r>
      <w:r>
        <w:rPr>
          <w:rFonts w:hint="default"/>
          <w:lang w:val="en-US"/>
        </w:rPr>
        <w:t>ing</w:t>
      </w:r>
      <w:r>
        <w:t xml:space="preserve"> if any tile value equals 2048.</w:t>
      </w:r>
    </w:p>
    <w:p w14:paraId="5F74E3E9">
      <w:pPr>
        <w:pStyle w:val="10"/>
        <w:keepNext w:val="0"/>
        <w:keepLines w:val="0"/>
        <w:widowControl/>
        <w:suppressLineNumbers w:val="0"/>
        <w:ind w:left="1440"/>
      </w:pPr>
      <w:r>
        <w:rPr>
          <w:rStyle w:val="9"/>
          <w:rFonts w:hint="default" w:ascii="Times New Roman" w:hAnsi="Times New Roman" w:cs="Times New Roman"/>
          <w:b/>
          <w:bCs/>
          <w:sz w:val="24"/>
          <w:szCs w:val="24"/>
        </w:rPr>
        <w:t>SetColorForValue</w:t>
      </w:r>
      <w:r>
        <w:rPr>
          <w:rFonts w:hint="default" w:ascii="Times New Roman" w:hAnsi="Times New Roman" w:cs="Times New Roman"/>
          <w:b/>
          <w:bCs/>
          <w:sz w:val="24"/>
          <w:szCs w:val="24"/>
        </w:rPr>
        <w:t>:</w:t>
      </w:r>
      <w:r>
        <w:t xml:space="preserve"> Uses Irvine32's </w:t>
      </w:r>
      <w:r>
        <w:rPr>
          <w:rStyle w:val="9"/>
        </w:rPr>
        <w:t>SetTextColor</w:t>
      </w:r>
      <w:r>
        <w:t xml:space="preserve"> to apply distinct colors to tile values (2, 4, 8, 16, 32, 64, 128, and higher) for improved console readability.</w:t>
      </w:r>
    </w:p>
    <w:p w14:paraId="373381D1">
      <w:pPr>
        <w:pStyle w:val="10"/>
        <w:keepNext w:val="0"/>
        <w:keepLines w:val="0"/>
        <w:widowControl/>
        <w:suppressLineNumbers w:val="0"/>
        <w:ind w:left="720"/>
      </w:pPr>
      <w:r>
        <w:rPr>
          <w:rStyle w:val="11"/>
        </w:rPr>
        <w:t>Challenges Faced:</w:t>
      </w:r>
    </w:p>
    <w:p w14:paraId="3A154F91">
      <w:pPr>
        <w:pStyle w:val="10"/>
        <w:keepNext w:val="0"/>
        <w:keepLines w:val="0"/>
        <w:widowControl/>
        <w:suppressLineNumbers w:val="0"/>
        <w:ind w:left="1440"/>
      </w:pPr>
      <w:r>
        <w:rPr>
          <w:rStyle w:val="11"/>
        </w:rPr>
        <w:t>Vertical Address Calculation:</w:t>
      </w:r>
      <w:r>
        <w:t xml:space="preserve"> The major challenge was correctly translating the column-wise data access into row-major offsets. This was resolved in </w:t>
      </w:r>
      <w:r>
        <w:rPr>
          <w:rStyle w:val="9"/>
        </w:rPr>
        <w:t>MoveUp</w:t>
      </w:r>
      <w:r>
        <w:t xml:space="preserve"> and </w:t>
      </w:r>
      <w:r>
        <w:rPr>
          <w:rStyle w:val="9"/>
        </w:rPr>
        <w:t>MoveDown</w:t>
      </w:r>
      <w:r>
        <w:t xml:space="preserve"> by hard-coding the offsets for each tile in a column (e.g., Col 0: </w:t>
      </w:r>
      <w:r>
        <w:rPr>
          <w:rStyle w:val="9"/>
        </w:rPr>
        <w:t>[esi*4]</w:t>
      </w:r>
      <w:r>
        <w:t xml:space="preserve">, </w:t>
      </w:r>
      <w:r>
        <w:rPr>
          <w:rStyle w:val="9"/>
        </w:rPr>
        <w:t>[esi*4 + 16]</w:t>
      </w:r>
      <w:r>
        <w:t xml:space="preserve">, </w:t>
      </w:r>
      <w:r>
        <w:rPr>
          <w:rStyle w:val="9"/>
        </w:rPr>
        <w:t>[esi*4 + 32]</w:t>
      </w:r>
      <w:r>
        <w:t xml:space="preserve">, </w:t>
      </w:r>
      <w:r>
        <w:rPr>
          <w:rStyle w:val="9"/>
        </w:rPr>
        <w:t>[esi*4 + 48]</w:t>
      </w:r>
      <w:r>
        <w:t>).</w:t>
      </w:r>
    </w:p>
    <w:p w14:paraId="7CCC310C">
      <w:pPr>
        <w:pStyle w:val="10"/>
        <w:keepNext w:val="0"/>
        <w:keepLines w:val="0"/>
        <w:widowControl/>
        <w:suppressLineNumbers w:val="0"/>
        <w:ind w:left="1440"/>
      </w:pPr>
      <w:r>
        <w:rPr>
          <w:rStyle w:val="11"/>
        </w:rPr>
        <w:t>Tracking Move Success:</w:t>
      </w:r>
      <w:r>
        <w:t xml:space="preserve"> The implemented </w:t>
      </w:r>
      <w:r>
        <w:rPr>
          <w:rStyle w:val="9"/>
        </w:rPr>
        <w:t>is_moved</w:t>
      </w:r>
      <w:r>
        <w:t xml:space="preserve"> flag successfully addresses the logic issue of preventing tile spawning if no move or merge actually occurred on the board.</w:t>
      </w:r>
    </w:p>
    <w:p w14:paraId="32123194">
      <w:pPr>
        <w:pStyle w:val="10"/>
        <w:keepNext w:val="0"/>
        <w:keepLines w:val="0"/>
        <w:widowControl/>
        <w:suppressLineNumbers w:val="0"/>
        <w:ind w:left="1440"/>
      </w:pPr>
      <w:r>
        <w:rPr>
          <w:rStyle w:val="9"/>
          <w:rFonts w:hint="default" w:ascii="Times New Roman" w:hAnsi="Times New Roman" w:cs="Times New Roman"/>
          <w:b/>
          <w:bCs/>
          <w:sz w:val="24"/>
          <w:szCs w:val="24"/>
        </w:rPr>
        <w:t>CheckGameOver</w:t>
      </w:r>
      <w:r>
        <w:rPr>
          <w:rStyle w:val="11"/>
        </w:rPr>
        <w:t xml:space="preserve"> Implementation (Final Step):</w:t>
      </w:r>
      <w:r>
        <w:t xml:space="preserve"> The remaining challenge is fully implementing the </w:t>
      </w:r>
      <w:r>
        <w:rPr>
          <w:rStyle w:val="9"/>
        </w:rPr>
        <w:t>CheckGameOver</w:t>
      </w:r>
      <w:r>
        <w:t xml:space="preserve"> routine, which must perform a non-trivial check for </w:t>
      </w:r>
      <w:r>
        <w:rPr>
          <w:rStyle w:val="6"/>
        </w:rPr>
        <w:t>all</w:t>
      </w:r>
      <w:r>
        <w:t xml:space="preserve"> possible horizontal and vertical merges when no empty tiles are left.</w:t>
      </w:r>
    </w:p>
    <w:p w14:paraId="2FCA415F">
      <w:pPr>
        <w:pStyle w:val="10"/>
        <w:keepNext w:val="0"/>
        <w:keepLines w:val="0"/>
        <w:widowControl/>
        <w:suppressLineNumbers w:val="0"/>
        <w:ind w:left="1440"/>
      </w:pPr>
    </w:p>
    <w:p w14:paraId="5F0FBC18">
      <w:pPr>
        <w:pStyle w:val="3"/>
        <w:keepNext w:val="0"/>
        <w:keepLines w:val="0"/>
        <w:widowControl/>
        <w:suppressLineNumbers w:val="0"/>
        <w:jc w:val="center"/>
      </w:pPr>
      <w:r>
        <w:rPr>
          <w:rFonts w:hint="default" w:ascii="Times New Roman" w:hAnsi="Times New Roman" w:cs="Times New Roman"/>
        </w:rPr>
        <w:t>6. Results</w:t>
      </w:r>
    </w:p>
    <w:p w14:paraId="254C7528">
      <w:pPr>
        <w:pStyle w:val="10"/>
        <w:keepNext w:val="0"/>
        <w:keepLines w:val="0"/>
        <w:widowControl/>
        <w:suppressLineNumbers w:val="0"/>
        <w:ind w:left="720"/>
      </w:pPr>
      <w:r>
        <w:rPr>
          <w:rStyle w:val="11"/>
        </w:rPr>
        <w:t>Project Outcomes:</w:t>
      </w:r>
      <w:r>
        <w:t xml:space="preserve"> The project successfully implemented the core gameplay of 2048 in low-level x86 Assembly. The use of a shared </w:t>
      </w:r>
      <w:r>
        <w:rPr>
          <w:rStyle w:val="9"/>
        </w:rPr>
        <w:t>ProcessLine</w:t>
      </w:r>
      <w:r>
        <w:t xml:space="preserve"> routine for all four directions demonstrates code reuse and efficient algorithmic design. The game is fully playable with all movement directions, tile spawning, and win detection.</w:t>
      </w:r>
    </w:p>
    <w:p w14:paraId="73B02AE9">
      <w:pPr>
        <w:pStyle w:val="10"/>
        <w:keepNext w:val="0"/>
        <w:keepLines w:val="0"/>
        <w:widowControl/>
        <w:suppressLineNumbers w:val="0"/>
        <w:ind w:left="720"/>
      </w:pPr>
      <w:r>
        <w:rPr>
          <w:rStyle w:val="11"/>
        </w:rPr>
        <w:t>Testing and Validation:</w:t>
      </w:r>
      <w:r>
        <w:t xml:space="preserve"> Testing was performed manually via console input in the Visual Studio environment. Comprehensive testing of all four move functions confirmed the following:</w:t>
      </w:r>
    </w:p>
    <w:p w14:paraId="0A2F52D5">
      <w:pPr>
        <w:pStyle w:val="10"/>
        <w:keepNext w:val="0"/>
        <w:keepLines w:val="0"/>
        <w:widowControl/>
        <w:suppressLineNumbers w:val="0"/>
        <w:ind w:left="1440"/>
      </w:pPr>
      <w:r>
        <w:rPr>
          <w:rStyle w:val="11"/>
        </w:rPr>
        <w:t>Horizontal Moves:</w:t>
      </w:r>
      <w:r>
        <w:t xml:space="preserve"> </w:t>
      </w:r>
      <w:r>
        <w:rPr>
          <w:rStyle w:val="9"/>
        </w:rPr>
        <w:t>MoveLeft</w:t>
      </w:r>
      <w:r>
        <w:t xml:space="preserve"> and </w:t>
      </w:r>
      <w:r>
        <w:rPr>
          <w:rStyle w:val="9"/>
        </w:rPr>
        <w:t>MoveRight</w:t>
      </w:r>
      <w:r>
        <w:t xml:space="preserve"> correctly shift non-zero tiles and perform mergers (e.g., </w:t>
      </w:r>
      <w:r>
        <w:rPr>
          <w:rStyle w:val="9"/>
        </w:rPr>
        <w:t>[2, 0, 2, 4]</w:t>
      </w:r>
      <w:r>
        <w:t xml:space="preserve"> moves left to </w:t>
      </w:r>
      <w:r>
        <w:rPr>
          <w:rStyle w:val="9"/>
        </w:rPr>
        <w:t>[4, 4, 0, 0]</w:t>
      </w:r>
      <w:r>
        <w:t>).</w:t>
      </w:r>
    </w:p>
    <w:p w14:paraId="530C3704">
      <w:pPr>
        <w:pStyle w:val="10"/>
        <w:keepNext w:val="0"/>
        <w:keepLines w:val="0"/>
        <w:widowControl/>
        <w:suppressLineNumbers w:val="0"/>
        <w:ind w:left="1440"/>
      </w:pPr>
      <w:r>
        <w:rPr>
          <w:rStyle w:val="11"/>
        </w:rPr>
        <w:t>Vertical Moves:</w:t>
      </w:r>
      <w:r>
        <w:t xml:space="preserve"> </w:t>
      </w:r>
      <w:r>
        <w:rPr>
          <w:rStyle w:val="9"/>
        </w:rPr>
        <w:t>MoveUp</w:t>
      </w:r>
      <w:r>
        <w:t xml:space="preserve"> and </w:t>
      </w:r>
      <w:r>
        <w:rPr>
          <w:rStyle w:val="9"/>
        </w:rPr>
        <w:t>MoveDown</w:t>
      </w:r>
      <w:r>
        <w:t xml:space="preserve"> correctly handle column-based shifting and merging via calculated memory offsets.</w:t>
      </w:r>
    </w:p>
    <w:p w14:paraId="32A1907A">
      <w:pPr>
        <w:pStyle w:val="10"/>
        <w:keepNext w:val="0"/>
        <w:keepLines w:val="0"/>
        <w:widowControl/>
        <w:suppressLineNumbers w:val="0"/>
        <w:ind w:left="1440"/>
      </w:pPr>
      <w:r>
        <w:rPr>
          <w:rStyle w:val="11"/>
        </w:rPr>
        <w:t>State Change:</w:t>
      </w:r>
      <w:r>
        <w:t xml:space="preserve"> The </w:t>
      </w:r>
      <w:r>
        <w:rPr>
          <w:rStyle w:val="9"/>
        </w:rPr>
        <w:t>is_moved</w:t>
      </w:r>
      <w:r>
        <w:t xml:space="preserve"> flag prevented random tile spawning if a move command resulted in no change to the board.</w:t>
      </w:r>
    </w:p>
    <w:p w14:paraId="6D2BA6A5">
      <w:pPr>
        <w:keepNext w:val="0"/>
        <w:keepLines w:val="0"/>
        <w:widowControl/>
        <w:numPr>
          <w:numId w:val="0"/>
        </w:numPr>
        <w:suppressLineNumbers w:val="0"/>
        <w:spacing w:before="0" w:beforeAutospacing="1" w:after="0" w:afterAutospacing="1"/>
      </w:pPr>
    </w:p>
    <w:p w14:paraId="68635BA5">
      <w:pPr>
        <w:pStyle w:val="3"/>
        <w:keepNext w:val="0"/>
        <w:keepLines w:val="0"/>
        <w:widowControl/>
        <w:suppressLineNumbers w:val="0"/>
        <w:jc w:val="center"/>
        <w:rPr>
          <w:rFonts w:hint="default" w:ascii="Times New Roman" w:hAnsi="Times New Roman" w:cs="Times New Roman"/>
        </w:rPr>
      </w:pPr>
    </w:p>
    <w:p w14:paraId="5B94B913">
      <w:pPr>
        <w:pStyle w:val="3"/>
        <w:keepNext w:val="0"/>
        <w:keepLines w:val="0"/>
        <w:widowControl/>
        <w:suppressLineNumbers w:val="0"/>
        <w:jc w:val="center"/>
      </w:pPr>
      <w:r>
        <w:rPr>
          <w:rFonts w:hint="default" w:ascii="Times New Roman" w:hAnsi="Times New Roman" w:cs="Times New Roman"/>
        </w:rPr>
        <w:t>7. Conclusion</w:t>
      </w:r>
    </w:p>
    <w:p w14:paraId="345766DC">
      <w:pPr>
        <w:pStyle w:val="10"/>
        <w:keepNext w:val="0"/>
        <w:keepLines w:val="0"/>
        <w:widowControl/>
        <w:suppressLineNumbers w:val="0"/>
        <w:ind w:left="720"/>
      </w:pPr>
      <w:r>
        <w:rPr>
          <w:rStyle w:val="11"/>
        </w:rPr>
        <w:t>Summary of Findings:</w:t>
      </w:r>
      <w:r>
        <w:t xml:space="preserve"> The project is largely complete, successfully translating the complex rules of 2048 into efficient x86 Assembly code. The use of the Irvine32 library simplified the console interface, allowing the team to focus on the low-level pointer arithmetic and movement algorithms, which stand as the project's main technical accomplishments.</w:t>
      </w:r>
      <w:bookmarkStart w:id="0" w:name="_GoBack"/>
      <w:bookmarkEnd w:id="0"/>
    </w:p>
    <w:p w14:paraId="0C55D5BF">
      <w:pPr>
        <w:pStyle w:val="10"/>
        <w:keepNext w:val="0"/>
        <w:keepLines w:val="0"/>
        <w:widowControl/>
        <w:suppressLineNumbers w:val="0"/>
        <w:ind w:left="720"/>
      </w:pPr>
      <w:r>
        <w:rPr>
          <w:rStyle w:val="11"/>
        </w:rPr>
        <w:t>Final Remarks:</w:t>
      </w:r>
      <w:r>
        <w:t xml:space="preserve"> The project achieved objectives 1, 2, and 4, and objective 3 (auxiliary features) is nearing completion. The final task is the comprehensive implementation of </w:t>
      </w:r>
      <w:r>
        <w:rPr>
          <w:rStyle w:val="9"/>
        </w:rPr>
        <w:t>CheckGameOver</w:t>
      </w:r>
      <w:r>
        <w:t xml:space="preserve"> to determine if the board is deadlocked. This final routine will ensure the game transitions correctly from playable to finished state.</w:t>
      </w:r>
    </w:p>
    <w:p w14:paraId="63510478"/>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B730B">
    <w:pPr>
      <w:pStyle w:val="8"/>
      <w:jc w:val="center"/>
      <w:rPr>
        <w:b/>
        <w:bCs/>
        <w:sz w:val="48"/>
        <w:szCs w:val="4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276C88"/>
    <w:multiLevelType w:val="singleLevel"/>
    <w:tmpl w:val="04276C88"/>
    <w:lvl w:ilvl="0" w:tentative="0">
      <w:start w:val="1"/>
      <w:numFmt w:val="decimal"/>
      <w:suff w:val="space"/>
      <w:lvlText w:val="%1."/>
      <w:lvlJc w:val="left"/>
    </w:lvl>
  </w:abstractNum>
  <w:abstractNum w:abstractNumId="1">
    <w:nsid w:val="36CC38F1"/>
    <w:multiLevelType w:val="singleLevel"/>
    <w:tmpl w:val="36CC38F1"/>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D202F5"/>
    <w:rsid w:val="00AC2AAA"/>
    <w:rsid w:val="01A85FCF"/>
    <w:rsid w:val="0429493F"/>
    <w:rsid w:val="071A782D"/>
    <w:rsid w:val="08D202F5"/>
    <w:rsid w:val="29A30860"/>
    <w:rsid w:val="2AFA1AAC"/>
    <w:rsid w:val="33571BCB"/>
    <w:rsid w:val="34274EEA"/>
    <w:rsid w:val="42070318"/>
    <w:rsid w:val="4F5819BC"/>
    <w:rsid w:val="52ED6F99"/>
    <w:rsid w:val="54EF79E3"/>
    <w:rsid w:val="56893008"/>
    <w:rsid w:val="5FE813E6"/>
    <w:rsid w:val="62437ED2"/>
    <w:rsid w:val="63E2799D"/>
    <w:rsid w:val="66646E77"/>
    <w:rsid w:val="72AA58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4"/>
    <w:uiPriority w:val="0"/>
    <w:rPr>
      <w:rFonts w:ascii="Courier New" w:hAnsi="Courier New" w:cs="Courier New"/>
      <w:sz w:val="20"/>
      <w:szCs w:val="20"/>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2025-11-25T14:11:00Z</dcterms:created>
  <dc:creator>Dream</dc:creator>
  <cp:lastModifiedBy>Dream</cp:lastModifiedBy>
  <dcterms:modified xsi:type="dcterms:W3CDTF">2025-11-25T14:21:51Z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9E010038C1C149D4A660F86A5BEA995E_11</vt:lpwstr>
  </property>
</Properties>
</file>