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 xml:space="preserve">Selenium is a browser Automation tool, 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Selenium comes with 4 versions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1. Selenium IDE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2. Selenium RC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3. Selenium WebDriver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4. Selenium GRID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 xml:space="preserve"> Jason Huggins introduced Selenium when he was working in ThoughtWorks, in the year 2004 and Selenium IDE is introduced to marked in the year 2006 as a Addon with FF browser.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ED1C24"/>
          <w:sz w:val="24"/>
          <w:szCs w:val="24"/>
        </w:rPr>
      </w:pPr>
      <w:r>
        <w:rPr>
          <w:rFonts w:cs="Bookman Old Style"/>
          <w:b/>
          <w:color w:val="ED1C24"/>
          <w:sz w:val="24"/>
          <w:szCs w:val="24"/>
        </w:rPr>
        <w:t>Features of Selenium :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ED1C24"/>
          <w:sz w:val="24"/>
          <w:szCs w:val="24"/>
        </w:rPr>
      </w:pPr>
      <w:r>
        <w:rPr>
          <w:rFonts w:cs="Bookman Old Style"/>
          <w:b/>
          <w:color w:val="ED1C24"/>
          <w:sz w:val="24"/>
          <w:szCs w:val="24"/>
        </w:rPr>
        <w:t>------------------------------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1. Open source freely available software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2. Selenium is the only tool which supports multiple programming languages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22B14C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ab/>
      </w:r>
      <w:r>
        <w:rPr>
          <w:rFonts w:cs="Bookman Old Style"/>
          <w:b/>
          <w:color w:val="22B14C"/>
          <w:sz w:val="24"/>
          <w:szCs w:val="24"/>
        </w:rPr>
        <w:t>java, C#, python, Ruby, JavaScript, Kthlon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 xml:space="preserve">3. Supports almost all popular Browsers 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ab/>
      </w:r>
      <w:r>
        <w:rPr>
          <w:rFonts w:cs="Bookman Old Style"/>
          <w:b/>
          <w:color w:val="22B14C"/>
          <w:sz w:val="24"/>
          <w:szCs w:val="24"/>
        </w:rPr>
        <w:t>chrome, FF, edge, opera, safari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4. Supports multiple platforms - HW &amp; SW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 xml:space="preserve">5. Selenium Supports distributed Execution  </w:t>
      </w:r>
      <w:r>
        <w:rPr>
          <w:rFonts w:cs="Bookman Old Style"/>
          <w:b/>
          <w:color w:val="FF7F27"/>
          <w:sz w:val="24"/>
          <w:szCs w:val="24"/>
        </w:rPr>
        <w:t>- Using Selenium GRID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6. Parallel Execution of Tests are supported in Selenium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7. Integrate any 3rd Party tools easily</w:t>
      </w:r>
    </w:p>
    <w:p w:rsidR="008B1244" w:rsidRDefault="003E5332">
      <w:pPr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8. No Dedicated Machine is needed to execute the tests</w:t>
      </w: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 w:rsidP="003E5332">
      <w:pPr>
        <w:pStyle w:val="Title"/>
      </w:pPr>
      <w:r>
        <w:lastRenderedPageBreak/>
        <w:t>ARCHITECTURE</w:t>
      </w:r>
    </w:p>
    <w:p w:rsidR="003E5332" w:rsidRDefault="003E5332" w:rsidP="003E5332">
      <w:r>
        <w:rPr>
          <w:noProof/>
        </w:rPr>
        <w:drawing>
          <wp:inline distT="0" distB="0" distL="0" distR="0">
            <wp:extent cx="5939790" cy="277241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332" w:rsidRDefault="003E5332" w:rsidP="003E5332"/>
    <w:p w:rsidR="003E5332" w:rsidRDefault="008B176B" w:rsidP="008B176B">
      <w:pPr>
        <w:pStyle w:val="Title"/>
      </w:pPr>
      <w:r>
        <w:t>Locators in Selenium</w:t>
      </w:r>
    </w:p>
    <w:p w:rsidR="00F859A8" w:rsidRDefault="00F859A8" w:rsidP="00F859A8">
      <w:r>
        <w:rPr>
          <w:noProof/>
        </w:rPr>
        <w:drawing>
          <wp:inline distT="0" distB="0" distL="0" distR="0">
            <wp:extent cx="5932805" cy="23336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>CSS Selector :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>---------------------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>1. htmltag[attribute='value']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3F48CC"/>
        </w:rPr>
        <w:tab/>
      </w:r>
      <w:r w:rsidRPr="00257F8A">
        <w:rPr>
          <w:rFonts w:cs="Bookman Old Style"/>
          <w:b/>
          <w:color w:val="FF7F27"/>
        </w:rPr>
        <w:t>input[name='username']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>2. htmltag#idValue  OR #idValue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3F48CC"/>
        </w:rPr>
        <w:tab/>
      </w:r>
      <w:r w:rsidRPr="00257F8A">
        <w:rPr>
          <w:rFonts w:cs="Bookman Old Style"/>
          <w:b/>
          <w:color w:val="FF7F27"/>
        </w:rPr>
        <w:t>a#loginButton       OR #loginButton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>3. htmltag.classAttributeValue  OR .classAttibute Value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3F48CC"/>
        </w:rPr>
        <w:tab/>
      </w:r>
      <w:r w:rsidRPr="00257F8A">
        <w:rPr>
          <w:rFonts w:cs="Bookman Old Style"/>
          <w:b/>
          <w:color w:val="FF7F27"/>
        </w:rPr>
        <w:t>div.productNameContainer    OR .productNameContainer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A349A4"/>
        </w:rPr>
      </w:pPr>
      <w:r w:rsidRPr="00257F8A">
        <w:rPr>
          <w:rFonts w:cs="Bookman Old Style"/>
          <w:b/>
          <w:i/>
          <w:iCs/>
          <w:color w:val="A349A4"/>
        </w:rPr>
        <w:t>Traversing from parent to Child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22B14C"/>
        </w:rPr>
      </w:pPr>
      <w:r w:rsidRPr="00257F8A">
        <w:rPr>
          <w:rFonts w:cs="Bookman Old Style"/>
          <w:b/>
          <w:i/>
          <w:iCs/>
          <w:color w:val="A349A4"/>
        </w:rPr>
        <w:t>--------------------------------------------------------------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22B14C"/>
        </w:rPr>
      </w:pPr>
      <w:r w:rsidRPr="00257F8A">
        <w:rPr>
          <w:rFonts w:cs="Bookman Old Style"/>
          <w:b/>
          <w:color w:val="22B14C"/>
        </w:rPr>
        <w:t>parent_css_expression &gt; child tag or expression</w:t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FF7F27"/>
        </w:rPr>
        <w:t>td#loginButtonContainer &gt; a</w:t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1E53BB" w:rsidRDefault="001E53BB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1E53BB" w:rsidRDefault="001E53BB" w:rsidP="001E53BB">
      <w:pPr>
        <w:pStyle w:val="Title"/>
      </w:pPr>
      <w:r>
        <w:t>Xpath</w:t>
      </w:r>
    </w:p>
    <w:p w:rsidR="001E53BB" w:rsidRDefault="001E53BB" w:rsidP="004656AA">
      <w:pPr>
        <w:pStyle w:val="Heading1"/>
        <w:numPr>
          <w:ilvl w:val="0"/>
          <w:numId w:val="2"/>
        </w:numPr>
      </w:pPr>
      <w:r>
        <w:t>Basic xpath</w:t>
      </w:r>
    </w:p>
    <w:p w:rsidR="001E53BB" w:rsidRDefault="001E53BB" w:rsidP="004656AA">
      <w:pPr>
        <w:ind w:firstLine="720"/>
      </w:pPr>
      <w:r w:rsidRPr="001E53BB">
        <w:t>//htmlTag[@attibute=’value’]</w:t>
      </w:r>
    </w:p>
    <w:p w:rsidR="004656AA" w:rsidRDefault="004656AA" w:rsidP="004656AA">
      <w:pPr>
        <w:pStyle w:val="Heading1"/>
        <w:numPr>
          <w:ilvl w:val="0"/>
          <w:numId w:val="2"/>
        </w:numPr>
      </w:pPr>
      <w:r>
        <w:t>Xpath using functions</w:t>
      </w:r>
    </w:p>
    <w:p w:rsidR="004656AA" w:rsidRPr="004656AA" w:rsidRDefault="004656AA" w:rsidP="004656AA">
      <w:pPr>
        <w:pStyle w:val="ListParagraph"/>
        <w:numPr>
          <w:ilvl w:val="1"/>
          <w:numId w:val="2"/>
        </w:numPr>
        <w:rPr>
          <w:rFonts w:asciiTheme="minorHAnsi" w:hAnsiTheme="minorHAnsi"/>
          <w:color w:val="auto"/>
        </w:rPr>
      </w:pPr>
      <w:r w:rsidRPr="004656AA">
        <w:t>text</w:t>
      </w:r>
      <w:r>
        <w:t xml:space="preserve">()   </w:t>
      </w:r>
      <w:r w:rsidRPr="004656AA">
        <w:sym w:font="Wingdings" w:char="F0E0"/>
      </w:r>
      <w:r>
        <w:t xml:space="preserve"> </w:t>
      </w:r>
      <w:r w:rsidRPr="004656AA">
        <w:rPr>
          <w:b/>
          <w:color w:val="8064A2" w:themeColor="accent4"/>
          <w:sz w:val="24"/>
          <w:szCs w:val="24"/>
        </w:rPr>
        <w:t>to find the element which has text</w:t>
      </w:r>
      <w:r>
        <w:rPr>
          <w:b/>
          <w:color w:val="8064A2" w:themeColor="accent4"/>
          <w:sz w:val="24"/>
          <w:szCs w:val="24"/>
        </w:rPr>
        <w:t>, we have to pass the exact text</w:t>
      </w:r>
    </w:p>
    <w:p w:rsidR="004656AA" w:rsidRPr="005C704D" w:rsidRDefault="004656AA" w:rsidP="004656AA">
      <w:pPr>
        <w:ind w:left="1080"/>
        <w:rPr>
          <w:b/>
          <w:i/>
          <w:color w:val="FF0000"/>
          <w:u w:val="single"/>
        </w:rPr>
      </w:pPr>
      <w:r w:rsidRPr="005C704D">
        <w:rPr>
          <w:b/>
          <w:i/>
          <w:color w:val="FF0000"/>
          <w:u w:val="single"/>
        </w:rPr>
        <w:t xml:space="preserve">Syntax : </w:t>
      </w:r>
    </w:p>
    <w:p w:rsidR="004656AA" w:rsidRDefault="004656AA" w:rsidP="004656AA">
      <w:pPr>
        <w:ind w:left="1080"/>
      </w:pPr>
      <w:r>
        <w:t>//htmltag[text()=’value’]</w:t>
      </w:r>
    </w:p>
    <w:p w:rsidR="004656AA" w:rsidRDefault="004656AA" w:rsidP="004656AA">
      <w:pPr>
        <w:ind w:left="1080"/>
      </w:pPr>
      <w:r w:rsidRPr="005C704D">
        <w:rPr>
          <w:b/>
          <w:i/>
          <w:color w:val="FF0000"/>
          <w:u w:val="single"/>
        </w:rPr>
        <w:t xml:space="preserve">Example </w:t>
      </w:r>
      <w:r>
        <w:t xml:space="preserve">: </w:t>
      </w:r>
    </w:p>
    <w:p w:rsidR="004656AA" w:rsidRPr="004656AA" w:rsidRDefault="004656AA" w:rsidP="004656AA">
      <w:pPr>
        <w:ind w:left="1080"/>
        <w:rPr>
          <w:b/>
          <w:color w:val="00B0F0"/>
        </w:rPr>
      </w:pPr>
      <w:r w:rsidRPr="004656AA">
        <w:rPr>
          <w:b/>
          <w:color w:val="00B0F0"/>
        </w:rPr>
        <w:t>//div[text()='Login ']</w:t>
      </w:r>
    </w:p>
    <w:p w:rsidR="005C704D" w:rsidRDefault="005C704D" w:rsidP="005C704D">
      <w:pPr>
        <w:ind w:left="1080"/>
        <w:rPr>
          <w:b/>
          <w:color w:val="00B0F0"/>
        </w:rPr>
      </w:pPr>
      <w:r w:rsidRPr="005C704D">
        <w:rPr>
          <w:b/>
          <w:color w:val="00B0F0"/>
        </w:rPr>
        <w:t>//label[text()='Keep me logged in']</w:t>
      </w:r>
    </w:p>
    <w:p w:rsidR="005C704D" w:rsidRPr="005C704D" w:rsidRDefault="005C704D" w:rsidP="005C704D">
      <w:pPr>
        <w:ind w:left="1080"/>
        <w:rPr>
          <w:b/>
          <w:color w:val="00B0F0"/>
        </w:rPr>
      </w:pPr>
    </w:p>
    <w:p w:rsidR="004656AA" w:rsidRPr="005C704D" w:rsidRDefault="004656AA" w:rsidP="004656AA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4656AA">
        <w:lastRenderedPageBreak/>
        <w:t>contains(arg1, arg2)</w:t>
      </w:r>
      <w:r w:rsidR="005C704D">
        <w:t xml:space="preserve"> </w:t>
      </w:r>
      <w:r w:rsidR="005C704D" w:rsidRPr="005C704D">
        <w:sym w:font="Wingdings" w:char="F0E0"/>
      </w:r>
      <w:r w:rsidR="005C704D">
        <w:t xml:space="preserve"> can be used to find any type of element present on the WebPage</w:t>
      </w:r>
    </w:p>
    <w:p w:rsidR="005C704D" w:rsidRPr="005C704D" w:rsidRDefault="005C704D" w:rsidP="005C704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 xml:space="preserve">arg1 – attribute or text() function </w:t>
      </w:r>
    </w:p>
    <w:p w:rsidR="005C704D" w:rsidRPr="003A03CF" w:rsidRDefault="005C704D" w:rsidP="005C704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>arg2 – partial value of first argument</w:t>
      </w:r>
    </w:p>
    <w:p w:rsidR="003A03CF" w:rsidRPr="003A03CF" w:rsidRDefault="003A03CF" w:rsidP="003A03CF">
      <w:pPr>
        <w:ind w:left="1440"/>
        <w:rPr>
          <w:b/>
          <w:i/>
          <w:color w:val="FF0000"/>
          <w:u w:val="single"/>
        </w:rPr>
      </w:pPr>
      <w:r w:rsidRPr="003A03CF">
        <w:rPr>
          <w:b/>
          <w:i/>
          <w:color w:val="FF0000"/>
          <w:u w:val="single"/>
        </w:rPr>
        <w:t xml:space="preserve">Syntax : </w:t>
      </w:r>
    </w:p>
    <w:p w:rsidR="003A03CF" w:rsidRPr="003A03CF" w:rsidRDefault="003A03CF" w:rsidP="003A03CF">
      <w:pPr>
        <w:ind w:left="1440"/>
      </w:pPr>
      <w:r w:rsidRPr="003A03CF">
        <w:t>//htmltag[</w:t>
      </w:r>
      <w:r>
        <w:t xml:space="preserve">contains(arg1, </w:t>
      </w:r>
      <w:r w:rsidRPr="003A03CF">
        <w:t>’value’</w:t>
      </w:r>
      <w:r>
        <w:t>)</w:t>
      </w:r>
      <w:r w:rsidRPr="003A03CF">
        <w:t>]</w:t>
      </w:r>
    </w:p>
    <w:p w:rsidR="003A03CF" w:rsidRPr="003A03CF" w:rsidRDefault="003A03CF" w:rsidP="003A03CF">
      <w:pPr>
        <w:ind w:left="1440"/>
      </w:pPr>
      <w:r w:rsidRPr="003A03CF">
        <w:rPr>
          <w:b/>
          <w:i/>
          <w:color w:val="FF0000"/>
          <w:u w:val="single"/>
        </w:rPr>
        <w:t xml:space="preserve">Example </w:t>
      </w:r>
      <w:r w:rsidRPr="003A03CF">
        <w:t xml:space="preserve">: </w:t>
      </w:r>
    </w:p>
    <w:p w:rsidR="003A03CF" w:rsidRPr="00884B24" w:rsidRDefault="003A03CF" w:rsidP="003A03CF">
      <w:pPr>
        <w:ind w:left="1440"/>
        <w:rPr>
          <w:b/>
          <w:color w:val="FF0000"/>
        </w:rPr>
      </w:pPr>
      <w:r w:rsidRPr="003A03CF">
        <w:rPr>
          <w:b/>
          <w:color w:val="00B0F0"/>
        </w:rPr>
        <w:t>//div[contains(text(),'Login')]</w:t>
      </w:r>
      <w:r w:rsidR="00884B24">
        <w:rPr>
          <w:b/>
          <w:color w:val="00B0F0"/>
        </w:rPr>
        <w:t xml:space="preserve"> – </w:t>
      </w:r>
      <w:r w:rsidR="00884B24">
        <w:rPr>
          <w:b/>
          <w:color w:val="FF0000"/>
        </w:rPr>
        <w:t>Actitime login</w:t>
      </w:r>
    </w:p>
    <w:p w:rsidR="003A03CF" w:rsidRDefault="003A03CF" w:rsidP="003A03CF">
      <w:pPr>
        <w:ind w:left="1440"/>
        <w:rPr>
          <w:b/>
          <w:color w:val="00B0F0"/>
        </w:rPr>
      </w:pPr>
      <w:r w:rsidRPr="003A03CF">
        <w:rPr>
          <w:b/>
          <w:color w:val="00B0F0"/>
        </w:rPr>
        <w:t>//label[contains(text(),'Keep')]</w:t>
      </w:r>
      <w:r w:rsidR="00884B24">
        <w:rPr>
          <w:b/>
          <w:color w:val="00B0F0"/>
        </w:rPr>
        <w:t xml:space="preserve"> – Actitime login</w:t>
      </w:r>
    </w:p>
    <w:p w:rsidR="003A03CF" w:rsidRDefault="003A03CF" w:rsidP="003A03CF">
      <w:pPr>
        <w:ind w:left="1440"/>
        <w:rPr>
          <w:b/>
          <w:color w:val="00B0F0"/>
        </w:rPr>
      </w:pPr>
      <w:r w:rsidRPr="003A03CF">
        <w:rPr>
          <w:b/>
          <w:color w:val="00B0F0"/>
        </w:rPr>
        <w:t>//td[contains(@class,'secondLine')]</w:t>
      </w:r>
      <w:r w:rsidR="00884B24">
        <w:rPr>
          <w:b/>
          <w:color w:val="00B0F0"/>
        </w:rPr>
        <w:t xml:space="preserve"> – Actitime Home page</w:t>
      </w:r>
    </w:p>
    <w:p w:rsidR="003A03CF" w:rsidRPr="003A03CF" w:rsidRDefault="003A03CF" w:rsidP="003A03CF">
      <w:pPr>
        <w:ind w:left="1980"/>
        <w:rPr>
          <w:rFonts w:asciiTheme="minorHAnsi" w:hAnsiTheme="minorHAnsi"/>
        </w:rPr>
      </w:pPr>
    </w:p>
    <w:p w:rsidR="005C4A0D" w:rsidRPr="005C704D" w:rsidRDefault="004656AA" w:rsidP="005C4A0D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4656AA">
        <w:t>starts-with(arg1,arg2)</w:t>
      </w:r>
      <w:r w:rsidR="005C4A0D" w:rsidRPr="005C4A0D">
        <w:t xml:space="preserve"> </w:t>
      </w:r>
      <w:r w:rsidR="005C4A0D" w:rsidRPr="005C704D">
        <w:sym w:font="Wingdings" w:char="F0E0"/>
      </w:r>
      <w:r w:rsidR="005C4A0D">
        <w:t xml:space="preserve"> can be used to find any type of element present on the WebPage</w:t>
      </w:r>
    </w:p>
    <w:p w:rsidR="005C4A0D" w:rsidRPr="005C704D" w:rsidRDefault="005C4A0D" w:rsidP="005C4A0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 xml:space="preserve">arg1 – attribute or text() function </w:t>
      </w:r>
    </w:p>
    <w:p w:rsidR="005C4A0D" w:rsidRPr="005C4A0D" w:rsidRDefault="005C4A0D" w:rsidP="005C4A0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>arg2 – partial value of first argument</w:t>
      </w:r>
    </w:p>
    <w:p w:rsidR="005C4A0D" w:rsidRPr="005C4A0D" w:rsidRDefault="005C4A0D" w:rsidP="005C4A0D">
      <w:pPr>
        <w:ind w:left="1440"/>
        <w:rPr>
          <w:b/>
          <w:i/>
          <w:color w:val="FF0000"/>
          <w:u w:val="single"/>
        </w:rPr>
      </w:pPr>
      <w:r w:rsidRPr="005C4A0D">
        <w:rPr>
          <w:b/>
          <w:i/>
          <w:color w:val="FF0000"/>
          <w:u w:val="single"/>
        </w:rPr>
        <w:t xml:space="preserve">Syntax : </w:t>
      </w:r>
    </w:p>
    <w:p w:rsidR="005C4A0D" w:rsidRPr="005C4A0D" w:rsidRDefault="005C4A0D" w:rsidP="005C4A0D">
      <w:pPr>
        <w:ind w:left="1440"/>
      </w:pPr>
      <w:r w:rsidRPr="005C4A0D">
        <w:t>//htmltag[</w:t>
      </w:r>
      <w:r>
        <w:t>starts-with</w:t>
      </w:r>
      <w:r w:rsidRPr="005C4A0D">
        <w:t>(arg1, ’value’)]</w:t>
      </w:r>
    </w:p>
    <w:p w:rsidR="005C4A0D" w:rsidRPr="005C4A0D" w:rsidRDefault="005C4A0D" w:rsidP="005C4A0D">
      <w:pPr>
        <w:ind w:left="1440"/>
      </w:pPr>
      <w:r w:rsidRPr="005C4A0D">
        <w:rPr>
          <w:b/>
          <w:i/>
          <w:color w:val="FF0000"/>
          <w:u w:val="single"/>
        </w:rPr>
        <w:t xml:space="preserve">Example </w:t>
      </w:r>
      <w:r w:rsidRPr="005C4A0D">
        <w:t xml:space="preserve">: </w:t>
      </w:r>
    </w:p>
    <w:p w:rsidR="00884B24" w:rsidRDefault="00884B24" w:rsidP="005C4A0D">
      <w:pPr>
        <w:ind w:left="1440"/>
        <w:rPr>
          <w:b/>
          <w:color w:val="00B0F0"/>
        </w:rPr>
      </w:pPr>
      <w:r>
        <w:rPr>
          <w:b/>
          <w:color w:val="00B0F0"/>
        </w:rPr>
        <w:t xml:space="preserve">Google Search for IBM : </w:t>
      </w:r>
    </w:p>
    <w:p w:rsidR="004656AA" w:rsidRDefault="005C4A0D" w:rsidP="005C4A0D">
      <w:pPr>
        <w:ind w:left="1440"/>
        <w:rPr>
          <w:b/>
          <w:color w:val="00B0F0"/>
        </w:rPr>
      </w:pPr>
      <w:r w:rsidRPr="005C4A0D">
        <w:rPr>
          <w:b/>
          <w:color w:val="00B0F0"/>
        </w:rPr>
        <w:t>//h3[starts-with(text(),'IBM')]</w:t>
      </w: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884B24">
      <w:pPr>
        <w:pStyle w:val="Heading1"/>
        <w:numPr>
          <w:ilvl w:val="0"/>
          <w:numId w:val="2"/>
        </w:numPr>
      </w:pPr>
      <w:r>
        <w:lastRenderedPageBreak/>
        <w:t>Xpath Using Logical operators – When one property is not sufficient to find the elements then we can use more than one property  to find the elements using ,</w:t>
      </w:r>
    </w:p>
    <w:p w:rsidR="00884B24" w:rsidRDefault="00884B24" w:rsidP="00884B24">
      <w:pPr>
        <w:pStyle w:val="ListParagraph"/>
        <w:numPr>
          <w:ilvl w:val="0"/>
          <w:numId w:val="3"/>
        </w:numPr>
        <w:rPr>
          <w:b/>
          <w:color w:val="00B0F0"/>
        </w:rPr>
      </w:pPr>
      <w:r>
        <w:rPr>
          <w:b/>
          <w:color w:val="00B0F0"/>
        </w:rPr>
        <w:t xml:space="preserve">and : </w:t>
      </w:r>
      <w:r w:rsidRPr="00884B24">
        <w:rPr>
          <w:color w:val="00B0F0"/>
        </w:rPr>
        <w:t xml:space="preserve">element will be located when both the properties are present </w:t>
      </w:r>
      <w:r>
        <w:rPr>
          <w:color w:val="00B0F0"/>
        </w:rPr>
        <w:t>in the HTML Tag</w:t>
      </w:r>
    </w:p>
    <w:p w:rsidR="00884B24" w:rsidRPr="00884B24" w:rsidRDefault="00884B24" w:rsidP="00884B24">
      <w:pPr>
        <w:ind w:left="1080"/>
        <w:rPr>
          <w:b/>
          <w:i/>
          <w:color w:val="FF0000"/>
          <w:u w:val="single"/>
        </w:rPr>
      </w:pPr>
      <w:r w:rsidRPr="00884B24">
        <w:rPr>
          <w:b/>
          <w:i/>
          <w:color w:val="FF0000"/>
          <w:u w:val="single"/>
        </w:rPr>
        <w:t xml:space="preserve">Syntax : </w:t>
      </w:r>
    </w:p>
    <w:p w:rsidR="00884B24" w:rsidRPr="00884B24" w:rsidRDefault="00884B24" w:rsidP="00884B24">
      <w:pPr>
        <w:ind w:left="1080"/>
      </w:pPr>
      <w:r w:rsidRPr="00884B24">
        <w:t>//htmltag[</w:t>
      </w:r>
      <w:r>
        <w:t>@attribute1=’value1’ and @attribute2=’value2’</w:t>
      </w:r>
      <w:r w:rsidRPr="00884B24">
        <w:t>]</w:t>
      </w:r>
    </w:p>
    <w:p w:rsidR="00884B24" w:rsidRDefault="00884B24" w:rsidP="00884B24">
      <w:pPr>
        <w:ind w:left="1080"/>
      </w:pPr>
      <w:r w:rsidRPr="00884B24">
        <w:rPr>
          <w:b/>
          <w:i/>
          <w:color w:val="FF0000"/>
          <w:u w:val="single"/>
        </w:rPr>
        <w:t xml:space="preserve">Example </w:t>
      </w:r>
      <w:r w:rsidRPr="00884B24">
        <w:t xml:space="preserve">: </w:t>
      </w:r>
    </w:p>
    <w:p w:rsidR="00FF1B4A" w:rsidRPr="00884B24" w:rsidRDefault="00FF1B4A" w:rsidP="00884B24">
      <w:pPr>
        <w:ind w:left="1080"/>
      </w:pPr>
      <w:r w:rsidRPr="00FF1B4A">
        <w:t>//input[@class='textField' and @id='username']</w:t>
      </w:r>
    </w:p>
    <w:p w:rsidR="00FF1B4A" w:rsidRDefault="00884B24" w:rsidP="00FF1B4A">
      <w:pPr>
        <w:pStyle w:val="ListParagraph"/>
        <w:numPr>
          <w:ilvl w:val="0"/>
          <w:numId w:val="3"/>
        </w:numPr>
        <w:rPr>
          <w:b/>
          <w:color w:val="00B0F0"/>
        </w:rPr>
      </w:pPr>
      <w:r>
        <w:rPr>
          <w:b/>
          <w:color w:val="00B0F0"/>
        </w:rPr>
        <w:t>or</w:t>
      </w:r>
      <w:r w:rsidR="00FF1B4A">
        <w:rPr>
          <w:b/>
          <w:color w:val="00B0F0"/>
        </w:rPr>
        <w:t xml:space="preserve">: </w:t>
      </w:r>
      <w:r w:rsidR="00FF1B4A" w:rsidRPr="00884B24">
        <w:rPr>
          <w:color w:val="00B0F0"/>
        </w:rPr>
        <w:t xml:space="preserve">element will be located when </w:t>
      </w:r>
      <w:r w:rsidR="00FF1B4A">
        <w:rPr>
          <w:color w:val="00B0F0"/>
        </w:rPr>
        <w:t xml:space="preserve">any one </w:t>
      </w:r>
      <w:r w:rsidR="00FF1B4A" w:rsidRPr="00884B24">
        <w:rPr>
          <w:color w:val="00B0F0"/>
        </w:rPr>
        <w:t>proper</w:t>
      </w:r>
      <w:r w:rsidR="00FF1B4A">
        <w:rPr>
          <w:color w:val="00B0F0"/>
        </w:rPr>
        <w:t>ty is</w:t>
      </w:r>
      <w:r w:rsidR="00FF1B4A" w:rsidRPr="00884B24">
        <w:rPr>
          <w:color w:val="00B0F0"/>
        </w:rPr>
        <w:t xml:space="preserve"> present </w:t>
      </w:r>
      <w:r w:rsidR="00FF1B4A">
        <w:rPr>
          <w:color w:val="00B0F0"/>
        </w:rPr>
        <w:t>in the HTML Tag</w:t>
      </w:r>
    </w:p>
    <w:p w:rsidR="00FF1B4A" w:rsidRPr="00FF1B4A" w:rsidRDefault="00FF1B4A" w:rsidP="00FF1B4A">
      <w:pPr>
        <w:ind w:left="1080"/>
        <w:rPr>
          <w:b/>
          <w:i/>
          <w:color w:val="FF0000"/>
          <w:u w:val="single"/>
        </w:rPr>
      </w:pPr>
      <w:r w:rsidRPr="00FF1B4A">
        <w:rPr>
          <w:b/>
          <w:i/>
          <w:color w:val="FF0000"/>
          <w:u w:val="single"/>
        </w:rPr>
        <w:t xml:space="preserve">Syntax : </w:t>
      </w:r>
    </w:p>
    <w:p w:rsidR="00FF1B4A" w:rsidRPr="00FF1B4A" w:rsidRDefault="00FF1B4A" w:rsidP="00FF1B4A">
      <w:pPr>
        <w:ind w:left="1080"/>
      </w:pPr>
      <w:r w:rsidRPr="00FF1B4A">
        <w:t xml:space="preserve">//htmltag[@attribute1=’value1’ </w:t>
      </w:r>
      <w:r>
        <w:t>or</w:t>
      </w:r>
      <w:r w:rsidRPr="00FF1B4A">
        <w:t xml:space="preserve"> @attribute2=’value2’]</w:t>
      </w:r>
    </w:p>
    <w:p w:rsidR="00FF1B4A" w:rsidRPr="00FF1B4A" w:rsidRDefault="00FF1B4A" w:rsidP="00FF1B4A">
      <w:pPr>
        <w:ind w:left="1080"/>
      </w:pPr>
      <w:r w:rsidRPr="00FF1B4A">
        <w:rPr>
          <w:b/>
          <w:i/>
          <w:color w:val="FF0000"/>
          <w:u w:val="single"/>
        </w:rPr>
        <w:t xml:space="preserve">Example </w:t>
      </w:r>
      <w:r w:rsidRPr="00FF1B4A">
        <w:t xml:space="preserve">: </w:t>
      </w:r>
    </w:p>
    <w:p w:rsidR="00884B24" w:rsidRDefault="00FF1B4A" w:rsidP="00FF1B4A">
      <w:pPr>
        <w:ind w:left="360"/>
        <w:rPr>
          <w:b/>
          <w:color w:val="00B0F0"/>
        </w:rPr>
      </w:pPr>
      <w:r w:rsidRPr="00FF1B4A">
        <w:rPr>
          <w:b/>
          <w:color w:val="00B0F0"/>
        </w:rPr>
        <w:t>//input[@class='textField pwdfield' or @class='textField']</w:t>
      </w:r>
    </w:p>
    <w:p w:rsidR="00FF1B4A" w:rsidRPr="00FF1B4A" w:rsidRDefault="00FF1B4A" w:rsidP="00FF1B4A">
      <w:pPr>
        <w:ind w:left="360"/>
        <w:rPr>
          <w:b/>
          <w:color w:val="00B0F0"/>
        </w:rPr>
      </w:pPr>
    </w:p>
    <w:p w:rsidR="00884B24" w:rsidRDefault="00884B24" w:rsidP="00884B24">
      <w:pPr>
        <w:pStyle w:val="ListParagraph"/>
        <w:numPr>
          <w:ilvl w:val="0"/>
          <w:numId w:val="3"/>
        </w:numPr>
        <w:rPr>
          <w:color w:val="00B0F0"/>
        </w:rPr>
      </w:pPr>
      <w:r>
        <w:rPr>
          <w:b/>
          <w:color w:val="00B0F0"/>
        </w:rPr>
        <w:t>not</w:t>
      </w:r>
      <w:r w:rsidR="00E10215">
        <w:rPr>
          <w:b/>
          <w:color w:val="00B0F0"/>
        </w:rPr>
        <w:t xml:space="preserve"> –</w:t>
      </w:r>
      <w:r w:rsidR="00E10215" w:rsidRPr="00E10215">
        <w:rPr>
          <w:color w:val="00B0F0"/>
        </w:rPr>
        <w:t xml:space="preserve"> negation operation, if we want to ignore any property then we can go with not</w:t>
      </w:r>
    </w:p>
    <w:p w:rsidR="00E10215" w:rsidRDefault="00E10215" w:rsidP="00E10215">
      <w:pPr>
        <w:ind w:left="720" w:firstLine="360"/>
        <w:rPr>
          <w:b/>
          <w:i/>
          <w:color w:val="FF0000"/>
          <w:u w:val="single"/>
        </w:rPr>
      </w:pPr>
      <w:r w:rsidRPr="00E10215">
        <w:rPr>
          <w:b/>
          <w:i/>
          <w:color w:val="FF0000"/>
          <w:u w:val="single"/>
        </w:rPr>
        <w:t xml:space="preserve">Syntax : </w:t>
      </w:r>
    </w:p>
    <w:p w:rsidR="00E10215" w:rsidRDefault="00E10215" w:rsidP="00E10215">
      <w:pPr>
        <w:ind w:left="1080"/>
      </w:pPr>
      <w:r w:rsidRPr="00FF1B4A">
        <w:t xml:space="preserve">//htmltag[@attribute1=’value1’ </w:t>
      </w:r>
      <w:r>
        <w:t>or not (</w:t>
      </w:r>
      <w:r w:rsidRPr="00FF1B4A">
        <w:t xml:space="preserve"> @attribute2=’value2’</w:t>
      </w:r>
      <w:r>
        <w:t>)</w:t>
      </w:r>
      <w:r w:rsidRPr="00FF1B4A">
        <w:t>]</w:t>
      </w:r>
    </w:p>
    <w:p w:rsidR="00E10215" w:rsidRDefault="00E10215" w:rsidP="00E10215">
      <w:pPr>
        <w:ind w:left="1080"/>
      </w:pPr>
      <w:r w:rsidRPr="00FF1B4A">
        <w:rPr>
          <w:b/>
          <w:i/>
          <w:color w:val="FF0000"/>
          <w:u w:val="single"/>
        </w:rPr>
        <w:t xml:space="preserve">Example </w:t>
      </w:r>
      <w:r w:rsidRPr="00FF1B4A">
        <w:t xml:space="preserve">: </w:t>
      </w:r>
    </w:p>
    <w:p w:rsidR="00E10215" w:rsidRPr="00FF1B4A" w:rsidRDefault="00E10215" w:rsidP="00E10215">
      <w:pPr>
        <w:ind w:left="1080"/>
      </w:pPr>
      <w:r w:rsidRPr="00E10215">
        <w:t>//input[@class='textField pwdfield' and not (@class='textField')]</w:t>
      </w:r>
    </w:p>
    <w:p w:rsidR="00E10215" w:rsidRPr="00FF1B4A" w:rsidRDefault="00E10215" w:rsidP="00E10215">
      <w:pPr>
        <w:ind w:left="1080"/>
      </w:pPr>
    </w:p>
    <w:p w:rsidR="00E10215" w:rsidRPr="00E10215" w:rsidRDefault="00E10215" w:rsidP="00E10215">
      <w:pPr>
        <w:ind w:left="360"/>
        <w:rPr>
          <w:b/>
          <w:i/>
          <w:color w:val="FF0000"/>
          <w:u w:val="single"/>
        </w:rPr>
      </w:pPr>
    </w:p>
    <w:p w:rsidR="00E10215" w:rsidRPr="00E10215" w:rsidRDefault="00E10215" w:rsidP="00E10215">
      <w:pPr>
        <w:ind w:left="360"/>
        <w:rPr>
          <w:color w:val="00B0F0"/>
        </w:rPr>
      </w:pPr>
    </w:p>
    <w:p w:rsidR="00FF1B4A" w:rsidRDefault="00E10215" w:rsidP="00FF1B4A">
      <w:pPr>
        <w:pStyle w:val="ListParagraph"/>
        <w:ind w:left="1080"/>
        <w:rPr>
          <w:b/>
          <w:color w:val="00B0F0"/>
        </w:rPr>
      </w:pPr>
      <w:r w:rsidRPr="00E10215">
        <w:rPr>
          <w:b/>
          <w:color w:val="00B0F0"/>
        </w:rPr>
        <w:t>//input[@class='textField pwdfield' and not (@class='textField')]</w:t>
      </w:r>
    </w:p>
    <w:p w:rsidR="00E10215" w:rsidRDefault="00E10215" w:rsidP="00FF1B4A">
      <w:pPr>
        <w:pStyle w:val="ListParagraph"/>
        <w:ind w:left="1080"/>
        <w:rPr>
          <w:b/>
          <w:color w:val="00B0F0"/>
        </w:rPr>
      </w:pPr>
    </w:p>
    <w:p w:rsidR="00E10215" w:rsidRDefault="00E10215" w:rsidP="00E10215">
      <w:pPr>
        <w:pStyle w:val="Heading1"/>
        <w:numPr>
          <w:ilvl w:val="0"/>
          <w:numId w:val="2"/>
        </w:numPr>
        <w:pBdr>
          <w:bottom w:val="single" w:sz="6" w:space="1" w:color="auto"/>
        </w:pBdr>
      </w:pPr>
      <w:r>
        <w:t>Traversing from parent to Child</w:t>
      </w:r>
    </w:p>
    <w:p w:rsidR="00E10215" w:rsidRDefault="00E10215" w:rsidP="00E10215">
      <w:r>
        <w:t>1. Write an expression from parent HTML Tag</w:t>
      </w:r>
    </w:p>
    <w:p w:rsidR="00E10215" w:rsidRDefault="00E10215" w:rsidP="00E10215">
      <w:r>
        <w:t>2. If child is an immediate child then use single slash</w:t>
      </w:r>
      <w:r w:rsidR="00A91650">
        <w:t xml:space="preserve"> /</w:t>
      </w:r>
    </w:p>
    <w:p w:rsidR="00A91650" w:rsidRDefault="00A91650" w:rsidP="00E10215">
      <w:r>
        <w:tab/>
        <w:t xml:space="preserve">Ex : Actitime login Page : </w:t>
      </w:r>
      <w:r w:rsidRPr="00A91650">
        <w:t>//a[@id='loginButton']/div</w:t>
      </w:r>
    </w:p>
    <w:p w:rsidR="00E10215" w:rsidRDefault="00E10215" w:rsidP="00E10215">
      <w:r>
        <w:t>3. If child is not an immediate child then use double slash</w:t>
      </w:r>
      <w:r w:rsidR="00A91650">
        <w:t xml:space="preserve"> //</w:t>
      </w:r>
    </w:p>
    <w:p w:rsidR="00A91650" w:rsidRDefault="00A91650" w:rsidP="00A91650">
      <w:pPr>
        <w:ind w:firstLine="720"/>
      </w:pPr>
      <w:r>
        <w:t xml:space="preserve">Ex : Actitime login Page : </w:t>
      </w:r>
      <w:r w:rsidRPr="00A91650">
        <w:t>//td[@id='loginButtonContainer']//div[text()='Login ']</w:t>
      </w:r>
    </w:p>
    <w:p w:rsidR="00E647BB" w:rsidRDefault="00E647BB" w:rsidP="00A91650">
      <w:pPr>
        <w:ind w:firstLine="720"/>
      </w:pPr>
    </w:p>
    <w:p w:rsidR="00E647BB" w:rsidRDefault="00E647BB" w:rsidP="00E647BB">
      <w:pPr>
        <w:pStyle w:val="Heading1"/>
        <w:numPr>
          <w:ilvl w:val="0"/>
          <w:numId w:val="2"/>
        </w:numPr>
        <w:pBdr>
          <w:bottom w:val="single" w:sz="6" w:space="1" w:color="auto"/>
        </w:pBdr>
      </w:pPr>
      <w:r>
        <w:t>Traversing from  Child to Parent</w:t>
      </w:r>
    </w:p>
    <w:p w:rsidR="00E647BB" w:rsidRDefault="00E647BB" w:rsidP="00A91650">
      <w:pPr>
        <w:ind w:firstLine="720"/>
      </w:pPr>
      <w:r>
        <w:t>Whenever we have dependent and independent elements in our application then we have to traverse from child to parent</w:t>
      </w:r>
    </w:p>
    <w:p w:rsidR="00FE5E1D" w:rsidRDefault="00FE5E1D" w:rsidP="00A91650">
      <w:pPr>
        <w:ind w:firstLine="720"/>
      </w:pPr>
      <w:r>
        <w:t>Step1 :  Write and xpath for independent Element</w:t>
      </w:r>
    </w:p>
    <w:p w:rsidR="0043145E" w:rsidRPr="0043145E" w:rsidRDefault="0043145E" w:rsidP="00A91650">
      <w:pPr>
        <w:ind w:firstLine="720"/>
        <w:rPr>
          <w:b/>
        </w:rPr>
      </w:pPr>
      <w:r w:rsidRPr="0043145E">
        <w:rPr>
          <w:b/>
        </w:rPr>
        <w:t>//th[text()='D</w:t>
      </w:r>
      <w:r>
        <w:rPr>
          <w:b/>
        </w:rPr>
        <w:t>irected by']</w:t>
      </w:r>
    </w:p>
    <w:p w:rsidR="00FE5E1D" w:rsidRDefault="00FE5E1D" w:rsidP="00A91650">
      <w:pPr>
        <w:ind w:firstLine="720"/>
      </w:pPr>
      <w:r>
        <w:t>Step2 : Travers to its parent until both dependent and independent elements highlighted</w:t>
      </w:r>
    </w:p>
    <w:p w:rsidR="0043145E" w:rsidRDefault="0043145E" w:rsidP="0043145E">
      <w:pPr>
        <w:ind w:firstLine="720"/>
      </w:pPr>
      <w:r w:rsidRPr="0043145E">
        <w:t>//</w:t>
      </w:r>
      <w:r w:rsidRPr="0043145E">
        <w:rPr>
          <w:b/>
          <w:color w:val="FF0000"/>
        </w:rPr>
        <w:t>tr[</w:t>
      </w:r>
      <w:r w:rsidRPr="0043145E">
        <w:t>th[text()='Directed by']</w:t>
      </w:r>
      <w:r w:rsidRPr="0043145E">
        <w:rPr>
          <w:b/>
          <w:color w:val="FF0000"/>
        </w:rPr>
        <w:t>]</w:t>
      </w:r>
    </w:p>
    <w:p w:rsidR="00FE5E1D" w:rsidRDefault="00FE5E1D" w:rsidP="00A91650">
      <w:pPr>
        <w:ind w:firstLine="720"/>
      </w:pPr>
      <w:r>
        <w:t>Step3 : Travers to dependent element</w:t>
      </w:r>
    </w:p>
    <w:p w:rsidR="0043145E" w:rsidRDefault="0043145E" w:rsidP="00A91650">
      <w:pPr>
        <w:ind w:firstLine="720"/>
        <w:rPr>
          <w:b/>
          <w:color w:val="000000" w:themeColor="text1"/>
        </w:rPr>
      </w:pPr>
      <w:r w:rsidRPr="0043145E">
        <w:t>//tr[th[text()='Directed by']]</w:t>
      </w:r>
      <w:r w:rsidRPr="0043145E">
        <w:rPr>
          <w:b/>
          <w:color w:val="000000" w:themeColor="text1"/>
        </w:rPr>
        <w:t>//a</w:t>
      </w:r>
    </w:p>
    <w:p w:rsidR="00992F9B" w:rsidRDefault="00992F9B" w:rsidP="00A91650">
      <w:pPr>
        <w:ind w:firstLine="720"/>
        <w:rPr>
          <w:b/>
          <w:color w:val="000000" w:themeColor="text1"/>
        </w:rPr>
      </w:pPr>
    </w:p>
    <w:p w:rsidR="00992F9B" w:rsidRDefault="00992F9B" w:rsidP="00A91650">
      <w:pPr>
        <w:ind w:firstLine="720"/>
        <w:rPr>
          <w:b/>
          <w:color w:val="000000" w:themeColor="text1"/>
        </w:rPr>
      </w:pPr>
    </w:p>
    <w:p w:rsidR="00992F9B" w:rsidRDefault="00992F9B" w:rsidP="00A91650">
      <w:pPr>
        <w:ind w:firstLine="720"/>
      </w:pPr>
    </w:p>
    <w:p w:rsidR="0043145E" w:rsidRPr="00E10215" w:rsidRDefault="0043145E" w:rsidP="00A91650">
      <w:pPr>
        <w:ind w:firstLine="720"/>
      </w:pPr>
      <w:r>
        <w:t>NOTE : to traverse from child to parent, put the entire expression inside the square bracket and specify the parent html tag</w:t>
      </w:r>
    </w:p>
    <w:p w:rsidR="004656AA" w:rsidRDefault="004656AA" w:rsidP="001E53BB"/>
    <w:p w:rsidR="00992F9B" w:rsidRDefault="00992F9B" w:rsidP="001E53BB">
      <w:r w:rsidRPr="00992F9B">
        <w:t>//div[div[div[div[div[span[contains(text(),'Goa')]]]]]]//span[@id='price_detail']</w:t>
      </w:r>
    </w:p>
    <w:p w:rsidR="005C7E61" w:rsidRDefault="005C7E61" w:rsidP="001E53BB"/>
    <w:p w:rsidR="005C7E61" w:rsidRDefault="005C7E61" w:rsidP="005C7E61">
      <w:pPr>
        <w:pStyle w:val="Title"/>
      </w:pPr>
      <w:r>
        <w:t>Xpath using Axes Functions</w:t>
      </w:r>
    </w:p>
    <w:p w:rsidR="004656AA" w:rsidRDefault="005C7E61" w:rsidP="001E53BB">
      <w:r>
        <w:t>update image</w:t>
      </w:r>
    </w:p>
    <w:p w:rsidR="005C7E61" w:rsidRDefault="005C7E61" w:rsidP="001E53BB"/>
    <w:p w:rsidR="005C7E61" w:rsidRDefault="005C7E61" w:rsidP="005C7E61">
      <w:pPr>
        <w:pStyle w:val="Title"/>
      </w:pPr>
      <w:r>
        <w:t>Selenium 3.0 Setup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Created a Maven Project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compiler from 1.5 to what is installed on the  machine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JRE to use JRE Present in JDK location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pom.xml with dependencies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Write your first Test</w:t>
      </w:r>
    </w:p>
    <w:p w:rsidR="005C7E61" w:rsidRDefault="005C7E61" w:rsidP="00C21A4F"/>
    <w:p w:rsidR="00C21A4F" w:rsidRDefault="00C21A4F" w:rsidP="00C21A4F"/>
    <w:p w:rsidR="00C21A4F" w:rsidRDefault="00C21A4F" w:rsidP="00C21A4F"/>
    <w:p w:rsidR="00C21A4F" w:rsidRDefault="00C21A4F" w:rsidP="00C21A4F"/>
    <w:p w:rsidR="00C21A4F" w:rsidRDefault="00C21A4F" w:rsidP="00C21A4F"/>
    <w:p w:rsidR="00C21A4F" w:rsidRPr="005C7E61" w:rsidRDefault="00C21A4F" w:rsidP="00C21A4F">
      <w:pPr>
        <w:pStyle w:val="Title"/>
      </w:pPr>
      <w:r>
        <w:lastRenderedPageBreak/>
        <w:t>Basic Operations</w:t>
      </w:r>
    </w:p>
    <w:p w:rsidR="00F859A8" w:rsidRDefault="00C21A4F" w:rsidP="00F859A8">
      <w:hyperlink r:id="rId8" w:history="1">
        <w:r w:rsidRPr="00634704">
          <w:rPr>
            <w:rStyle w:val="Hyperlink"/>
          </w:rPr>
          <w:t>https://formy-project.herokuapp.com/form</w:t>
        </w:r>
      </w:hyperlink>
    </w:p>
    <w:p w:rsidR="00C21A4F" w:rsidRDefault="00C21A4F" w:rsidP="00F859A8"/>
    <w:p w:rsidR="00C21A4F" w:rsidRDefault="00C21A4F" w:rsidP="00C21A4F">
      <w:pPr>
        <w:pStyle w:val="Heading1"/>
        <w:pBdr>
          <w:bottom w:val="single" w:sz="6" w:space="1" w:color="auto"/>
        </w:pBdr>
      </w:pPr>
      <w:r>
        <w:t>Killing any Process from cmd prompt or Java program</w:t>
      </w:r>
    </w:p>
    <w:p w:rsidR="00C21A4F" w:rsidRDefault="00C21A4F" w:rsidP="00C21A4F">
      <w:r w:rsidRPr="00C21A4F">
        <w:t>taskkill /F /IM chromedriver.exe</w:t>
      </w:r>
    </w:p>
    <w:p w:rsidR="000D4E66" w:rsidRDefault="000D4E66" w:rsidP="00C21A4F"/>
    <w:p w:rsidR="000D4E66" w:rsidRDefault="000D4E66" w:rsidP="000D4E66">
      <w:pPr>
        <w:pStyle w:val="Title"/>
      </w:pPr>
      <w:r>
        <w:t>Handling Sync issues</w:t>
      </w:r>
    </w:p>
    <w:p w:rsidR="000D4E66" w:rsidRDefault="00EC4797" w:rsidP="000D4E66">
      <w:r>
        <w:rPr>
          <w:noProof/>
        </w:rPr>
        <w:drawing>
          <wp:inline distT="0" distB="0" distL="0" distR="0">
            <wp:extent cx="5954395" cy="2165350"/>
            <wp:effectExtent l="19050" t="0" r="825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797" w:rsidRDefault="00EC4797" w:rsidP="000D4E66"/>
    <w:p w:rsidR="00EC4797" w:rsidRDefault="00EC4797" w:rsidP="000D4E66">
      <w:pPr>
        <w:rPr>
          <w:rStyle w:val="IntenseReference"/>
        </w:rPr>
      </w:pPr>
      <w:r>
        <w:rPr>
          <w:rStyle w:val="IntenseReference"/>
        </w:rPr>
        <w:t>Implicit wait</w:t>
      </w:r>
    </w:p>
    <w:p w:rsidR="00EC4797" w:rsidRDefault="00EC4797" w:rsidP="000D4E66">
      <w:pPr>
        <w:rPr>
          <w:rStyle w:val="IntenseReference"/>
        </w:rPr>
      </w:pPr>
      <w:r>
        <w:rPr>
          <w:b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4849978" cy="1773763"/>
            <wp:effectExtent l="19050" t="0" r="7772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49" cy="177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797" w:rsidRDefault="00EC4797" w:rsidP="000D4E66">
      <w:pPr>
        <w:rPr>
          <w:rStyle w:val="IntenseReference"/>
        </w:rPr>
      </w:pPr>
      <w:r>
        <w:rPr>
          <w:rStyle w:val="IntenseReference"/>
        </w:rPr>
        <w:lastRenderedPageBreak/>
        <w:t>Explicit Wait :</w:t>
      </w:r>
    </w:p>
    <w:p w:rsidR="00EC4797" w:rsidRDefault="0074072D" w:rsidP="000D4E66">
      <w:pPr>
        <w:rPr>
          <w:rStyle w:val="IntenseReference"/>
        </w:rPr>
      </w:pPr>
      <w:r>
        <w:rPr>
          <w:b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5932805" cy="1228725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72D" w:rsidRDefault="0074072D" w:rsidP="000D4E66">
      <w:pPr>
        <w:rPr>
          <w:rStyle w:val="IntenseReference"/>
        </w:rPr>
      </w:pPr>
    </w:p>
    <w:p w:rsidR="00550DC2" w:rsidRDefault="00550DC2" w:rsidP="000D4E66">
      <w:pPr>
        <w:rPr>
          <w:rStyle w:val="IntenseReference"/>
        </w:rPr>
      </w:pPr>
      <w:r>
        <w:rPr>
          <w:rStyle w:val="IntenseReference"/>
        </w:rPr>
        <w:t>Fluent Wait :</w:t>
      </w:r>
    </w:p>
    <w:p w:rsidR="00550DC2" w:rsidRPr="00550DC2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>When we want to have our own wait logic</w:t>
      </w:r>
    </w:p>
    <w:p w:rsidR="00550DC2" w:rsidRPr="00550DC2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>if we want to change the polling time</w:t>
      </w:r>
    </w:p>
    <w:p w:rsidR="00550DC2" w:rsidRPr="00550DC2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>if we want to ignore any exceptions during wait</w:t>
      </w:r>
    </w:p>
    <w:p w:rsidR="00550DC2" w:rsidRPr="006616D9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 xml:space="preserve">to log the wait messages </w:t>
      </w:r>
    </w:p>
    <w:p w:rsidR="006616D9" w:rsidRDefault="006616D9" w:rsidP="006616D9">
      <w:pPr>
        <w:rPr>
          <w:rStyle w:val="IntenseReference"/>
        </w:rPr>
      </w:pPr>
      <w:r>
        <w:rPr>
          <w:rStyle w:val="IntenseReference"/>
        </w:rPr>
        <w:t>Steps :</w:t>
      </w:r>
    </w:p>
    <w:p w:rsidR="006616D9" w:rsidRPr="006616D9" w:rsidRDefault="006616D9" w:rsidP="006616D9">
      <w:pPr>
        <w:pStyle w:val="ListParagraph"/>
        <w:numPr>
          <w:ilvl w:val="0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Create an object to fluent wait by passing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is the web element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is the polling time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is the max wait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are the exceptions to ignore</w:t>
      </w:r>
    </w:p>
    <w:p w:rsidR="006616D9" w:rsidRPr="006616D9" w:rsidRDefault="006616D9" w:rsidP="006616D9">
      <w:pPr>
        <w:pStyle w:val="ListParagraph"/>
        <w:numPr>
          <w:ilvl w:val="0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override apply method present inside function interface</w:t>
      </w:r>
    </w:p>
    <w:p w:rsidR="006616D9" w:rsidRPr="00BB490B" w:rsidRDefault="006616D9" w:rsidP="006616D9">
      <w:pPr>
        <w:pStyle w:val="ListParagraph"/>
        <w:numPr>
          <w:ilvl w:val="0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wait.until(obj to function interface)</w:t>
      </w:r>
    </w:p>
    <w:p w:rsidR="00BB490B" w:rsidRDefault="00BB490B" w:rsidP="00BB490B">
      <w:pPr>
        <w:rPr>
          <w:rStyle w:val="IntenseReference"/>
          <w:bCs w:val="0"/>
        </w:rPr>
      </w:pPr>
    </w:p>
    <w:p w:rsidR="00BB490B" w:rsidRDefault="00BB490B" w:rsidP="00BB490B">
      <w:pPr>
        <w:rPr>
          <w:rStyle w:val="IntenseReference"/>
          <w:bCs w:val="0"/>
        </w:rPr>
      </w:pPr>
      <w:r>
        <w:rPr>
          <w:rStyle w:val="IntenseReference"/>
          <w:bCs w:val="0"/>
        </w:rPr>
        <w:t>Browser Operations :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back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forward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refresh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maximize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print current url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full screen</w:t>
      </w:r>
    </w:p>
    <w:p w:rsidR="00BB490B" w:rsidRP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</w:p>
    <w:sectPr w:rsidR="00BB490B" w:rsidRPr="00BB490B" w:rsidSect="00762F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E3E1C"/>
    <w:multiLevelType w:val="hybridMultilevel"/>
    <w:tmpl w:val="EAB6F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D243A"/>
    <w:multiLevelType w:val="hybridMultilevel"/>
    <w:tmpl w:val="66925B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A62226"/>
    <w:multiLevelType w:val="hybridMultilevel"/>
    <w:tmpl w:val="A54E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F6809"/>
    <w:multiLevelType w:val="hybridMultilevel"/>
    <w:tmpl w:val="BB346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0211C3"/>
    <w:multiLevelType w:val="hybridMultilevel"/>
    <w:tmpl w:val="BB346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920834"/>
    <w:multiLevelType w:val="hybridMultilevel"/>
    <w:tmpl w:val="CB7A7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B65E5C"/>
    <w:multiLevelType w:val="hybridMultilevel"/>
    <w:tmpl w:val="FC3AC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3E5332"/>
    <w:rsid w:val="000D4E66"/>
    <w:rsid w:val="001E53BB"/>
    <w:rsid w:val="00257F8A"/>
    <w:rsid w:val="003A03CF"/>
    <w:rsid w:val="003E5332"/>
    <w:rsid w:val="0043145E"/>
    <w:rsid w:val="004656AA"/>
    <w:rsid w:val="00550DC2"/>
    <w:rsid w:val="005C4A0D"/>
    <w:rsid w:val="005C704D"/>
    <w:rsid w:val="005C7E61"/>
    <w:rsid w:val="006616D9"/>
    <w:rsid w:val="0074072D"/>
    <w:rsid w:val="00884B24"/>
    <w:rsid w:val="008B1244"/>
    <w:rsid w:val="008B176B"/>
    <w:rsid w:val="008D15ED"/>
    <w:rsid w:val="00992F9B"/>
    <w:rsid w:val="00A91650"/>
    <w:rsid w:val="00B61508"/>
    <w:rsid w:val="00BB490B"/>
    <w:rsid w:val="00C21A4F"/>
    <w:rsid w:val="00E10215"/>
    <w:rsid w:val="00E647BB"/>
    <w:rsid w:val="00EC4797"/>
    <w:rsid w:val="00F859A8"/>
    <w:rsid w:val="00FE5E1D"/>
    <w:rsid w:val="00FF1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ajorBidi"/>
        <w:color w:val="365F91" w:themeColor="accent1" w:themeShade="BF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244"/>
  </w:style>
  <w:style w:type="paragraph" w:styleId="Heading1">
    <w:name w:val="heading 1"/>
    <w:basedOn w:val="Normal"/>
    <w:next w:val="Normal"/>
    <w:link w:val="Heading1Char"/>
    <w:uiPriority w:val="9"/>
    <w:qFormat/>
    <w:rsid w:val="001E53BB"/>
    <w:pPr>
      <w:keepNext/>
      <w:keepLines/>
      <w:spacing w:before="480" w:after="0"/>
      <w:outlineLvl w:val="0"/>
    </w:pPr>
    <w:rPr>
      <w:rFonts w:asciiTheme="majorHAnsi" w:eastAsiaTheme="majorEastAsia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3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53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3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53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5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1A4F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C4797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550DC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616D9"/>
    <w:rPr>
      <w:smallCaps/>
      <w:color w:val="C0504D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6D9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16D9"/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y-project.herokuapp.com/for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651EF-38D4-44AB-9AA1-459322314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10204</TotalTime>
  <Pages>10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33</cp:revision>
  <dcterms:created xsi:type="dcterms:W3CDTF">2024-01-24T11:51:00Z</dcterms:created>
  <dcterms:modified xsi:type="dcterms:W3CDTF">2024-02-06T11:07:00Z</dcterms:modified>
</cp:coreProperties>
</file>