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2D92" w:rsidP="008C2D92">
      <w:pPr>
        <w:pStyle w:val="Title"/>
        <w:rPr>
          <w:lang w:val="en-IN"/>
        </w:rPr>
      </w:pPr>
      <w:r>
        <w:rPr>
          <w:lang w:val="en-IN"/>
        </w:rPr>
        <w:t xml:space="preserve">Java – 1.8 Features </w:t>
      </w: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  <w:r w:rsidRPr="008C2D92">
        <w:rPr>
          <w:rFonts w:cs="Consolas"/>
          <w:b/>
          <w:bCs/>
          <w:color w:val="3F48CC"/>
          <w:szCs w:val="28"/>
          <w:lang/>
        </w:rPr>
        <w:t>Interfaces</w:t>
      </w:r>
      <w:r>
        <w:rPr>
          <w:rFonts w:cs="Consolas"/>
          <w:b/>
          <w:bCs/>
          <w:color w:val="3F48CC"/>
          <w:szCs w:val="28"/>
          <w:lang/>
        </w:rPr>
        <w:t xml:space="preserve"> with advanced features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  <w:r w:rsidRPr="008C2D92">
        <w:rPr>
          <w:rFonts w:cs="Consolas"/>
          <w:b/>
          <w:bCs/>
          <w:color w:val="3F48CC"/>
          <w:szCs w:val="28"/>
          <w:lang/>
        </w:rPr>
        <w:t>forEach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  <w:r w:rsidRPr="008C2D92">
        <w:rPr>
          <w:rFonts w:cs="Consolas"/>
          <w:b/>
          <w:bCs/>
          <w:color w:val="3F48CC"/>
          <w:szCs w:val="28"/>
          <w:lang/>
        </w:rPr>
        <w:t>Lamb</w:t>
      </w:r>
      <w:r>
        <w:rPr>
          <w:rFonts w:cs="Consolas"/>
          <w:b/>
          <w:bCs/>
          <w:color w:val="3F48CC"/>
          <w:szCs w:val="28"/>
          <w:lang/>
        </w:rPr>
        <w:t>d</w:t>
      </w:r>
      <w:r w:rsidRPr="008C2D92">
        <w:rPr>
          <w:rFonts w:cs="Consolas"/>
          <w:b/>
          <w:bCs/>
          <w:color w:val="3F48CC"/>
          <w:szCs w:val="28"/>
          <w:lang/>
        </w:rPr>
        <w:t>a Expressions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  <w:r w:rsidRPr="008C2D92">
        <w:rPr>
          <w:rFonts w:cs="Consolas"/>
          <w:b/>
          <w:bCs/>
          <w:color w:val="3F48CC"/>
          <w:szCs w:val="28"/>
          <w:lang/>
        </w:rPr>
        <w:t>:: Operator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  <w:r w:rsidRPr="008C2D92">
        <w:rPr>
          <w:rFonts w:cs="Consolas"/>
          <w:b/>
          <w:bCs/>
          <w:color w:val="3F48CC"/>
          <w:szCs w:val="28"/>
          <w:lang/>
        </w:rPr>
        <w:t>Stream APIs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  <w:lang/>
        </w:rPr>
      </w:pPr>
      <w:r w:rsidRPr="008C2D92">
        <w:rPr>
          <w:rFonts w:cs="Consolas"/>
          <w:b/>
          <w:bCs/>
          <w:color w:val="3F48CC"/>
          <w:szCs w:val="28"/>
          <w:lang/>
        </w:rPr>
        <w:t>Date / Time API</w:t>
      </w:r>
    </w:p>
    <w:p w:rsidR="00452A74" w:rsidRDefault="00452A74" w:rsidP="00452A74">
      <w:pPr>
        <w:pStyle w:val="Title"/>
        <w:rPr>
          <w:rStyle w:val="Strong"/>
          <w:lang w:val="en-IN"/>
        </w:rPr>
      </w:pPr>
    </w:p>
    <w:p w:rsidR="00452A74" w:rsidRDefault="00452A74" w:rsidP="00452A74">
      <w:pPr>
        <w:pStyle w:val="Title"/>
        <w:rPr>
          <w:rStyle w:val="Strong"/>
          <w:lang w:val="en-IN"/>
        </w:rPr>
      </w:pPr>
      <w:r>
        <w:rPr>
          <w:rStyle w:val="Strong"/>
          <w:lang w:val="en-IN"/>
        </w:rPr>
        <w:t>ForEach</w:t>
      </w:r>
    </w:p>
    <w:p w:rsidR="00452A74" w:rsidRDefault="00452A74" w:rsidP="00452A7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81622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3D102E">
      <w:pPr>
        <w:pStyle w:val="Title"/>
        <w:rPr>
          <w:lang w:val="en-IN"/>
        </w:rPr>
      </w:pPr>
      <w:r>
        <w:rPr>
          <w:lang w:val="en-IN"/>
        </w:rPr>
        <w:lastRenderedPageBreak/>
        <w:t>Inner classes in java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Inner class / Nested class is a class within a class. which are mainly introduced to achieve ,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1. Better  encapsulation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2. To group the logically similar classes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3. for better readable and maintainable code</w:t>
      </w:r>
    </w:p>
    <w:p w:rsidR="003D102E" w:rsidRDefault="003D102E" w:rsidP="003D102E">
      <w:pPr>
        <w:pStyle w:val="ListParagraph"/>
        <w:rPr>
          <w:lang w:val="en-IN"/>
        </w:rPr>
      </w:pP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Types: 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static inner class</w:t>
      </w:r>
      <w:r w:rsidR="00E5427A">
        <w:rPr>
          <w:lang w:val="en-IN"/>
        </w:rPr>
        <w:t xml:space="preserve"> : 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parent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by all the static members of the parent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local inner class / instance inner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method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only inside the method, and not accessible by any other members of the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anonymous inner class</w:t>
      </w: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  <w:r>
        <w:rPr>
          <w:lang w:val="en-IN"/>
        </w:rPr>
        <w:lastRenderedPageBreak/>
        <w:t>Lambda Expressions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>- These are the block of code, which can be executed without object created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>- Lambda expressions take no arguments or with arguments and it is capable of returning a value. Lambda expressions are similar to methods.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 w:rsidRPr="008C6091">
        <w:rPr>
          <w:lang w:val="en-IN"/>
        </w:rPr>
        <w:t>Lambda Expressions with no args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arguments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without return type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return type</w:t>
      </w:r>
    </w:p>
    <w:p w:rsidR="004570A6" w:rsidRPr="008C6091" w:rsidRDefault="004570A6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for forEachLoop (consumer accept method)</w:t>
      </w:r>
    </w:p>
    <w:p w:rsidR="008C6091" w:rsidRDefault="008C6091" w:rsidP="007B1B19">
      <w:pPr>
        <w:rPr>
          <w:lang w:val="en-IN"/>
        </w:rPr>
      </w:pPr>
    </w:p>
    <w:p w:rsidR="007B1B19" w:rsidRDefault="007B1B19" w:rsidP="007B1B19">
      <w:pPr>
        <w:rPr>
          <w:lang w:val="en-IN"/>
        </w:rPr>
      </w:pPr>
      <w:r>
        <w:rPr>
          <w:lang w:val="en-IN"/>
        </w:rPr>
        <w:t xml:space="preserve">- </w:t>
      </w:r>
      <w:r>
        <w:rPr>
          <w:noProof/>
        </w:rPr>
        <w:drawing>
          <wp:inline distT="0" distB="0" distL="0" distR="0">
            <wp:extent cx="5943600" cy="1428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19" w:rsidRDefault="007B1B19" w:rsidP="007B1B1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6341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1C" w:rsidRDefault="00C6331C" w:rsidP="007B1B19">
      <w:pPr>
        <w:rPr>
          <w:lang w:val="en-IN"/>
        </w:rPr>
      </w:pPr>
    </w:p>
    <w:p w:rsid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Inner classes OR nested classes</w:t>
      </w:r>
    </w:p>
    <w:p w:rsidR="00B467D7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static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local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anonymous inner class</w:t>
      </w:r>
    </w:p>
    <w:p w:rsidR="00C6331C" w:rsidRP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:: Operator</w:t>
      </w:r>
    </w:p>
    <w:sectPr w:rsidR="00C6331C" w:rsidRPr="00C63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56491"/>
    <w:multiLevelType w:val="hybridMultilevel"/>
    <w:tmpl w:val="BBCE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14FCE"/>
    <w:multiLevelType w:val="hybridMultilevel"/>
    <w:tmpl w:val="D1E85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A3AE6"/>
    <w:multiLevelType w:val="hybridMultilevel"/>
    <w:tmpl w:val="CF4AF7B8"/>
    <w:lvl w:ilvl="0" w:tplc="3D88ED0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93BAD"/>
    <w:multiLevelType w:val="hybridMultilevel"/>
    <w:tmpl w:val="174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F0E6A"/>
    <w:multiLevelType w:val="hybridMultilevel"/>
    <w:tmpl w:val="729E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25A73"/>
    <w:multiLevelType w:val="hybridMultilevel"/>
    <w:tmpl w:val="F1BC4A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8C2D92"/>
    <w:rsid w:val="003D102E"/>
    <w:rsid w:val="00452A74"/>
    <w:rsid w:val="004570A6"/>
    <w:rsid w:val="007B1B19"/>
    <w:rsid w:val="008C2D92"/>
    <w:rsid w:val="008C6091"/>
    <w:rsid w:val="00B467D7"/>
    <w:rsid w:val="00C6331C"/>
    <w:rsid w:val="00E54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2D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2A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7179C-78DC-4793-94E2-A07C18D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14</cp:revision>
  <dcterms:created xsi:type="dcterms:W3CDTF">2022-07-04T03:53:00Z</dcterms:created>
  <dcterms:modified xsi:type="dcterms:W3CDTF">2022-07-04T10:09:00Z</dcterms:modified>
</cp:coreProperties>
</file>