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</w:t>
      </w:r>
      <w:proofErr w:type="gramStart"/>
      <w:r>
        <w:rPr>
          <w:lang w:val="en-IN"/>
        </w:rPr>
        <w:t>,PYTHON,PERL,PHP,JS</w:t>
      </w:r>
      <w:proofErr w:type="gramEnd"/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Prereq</w:t>
      </w:r>
      <w:proofErr w:type="spellEnd"/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java.lang</w:t>
      </w:r>
      <w:proofErr w:type="spellEnd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StringBuffer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  <w:proofErr w:type="spellEnd"/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InputStream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OutputStream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Manual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Regression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What is Automation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Automation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required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Different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Tools ?</w:t>
      </w:r>
      <w:proofErr w:type="gram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Sahi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Katalon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SoupUi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Waitr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Rspec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SilkTest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EggPlant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Sikuli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Selenium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popular ?</w:t>
      </w:r>
      <w:proofErr w:type="gramEnd"/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  <w:proofErr w:type="spellEnd"/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Identifiers :</w:t>
      </w:r>
      <w:proofErr w:type="gramEnd"/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proofErr w:type="spellStart"/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linktext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gen-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* ,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proofErr w:type="gramStart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</w:t>
      </w:r>
      <w:proofErr w:type="gramEnd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  <w:proofErr w:type="spellEnd"/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Absolute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-&gt; practically difficult to write or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mantain</w:t>
      </w:r>
      <w:proofErr w:type="spellEnd"/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lang w:val="en-IN"/>
        </w:rPr>
        <w:t>htmltag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htmltag</w:t>
      </w:r>
      <w:proofErr w:type="spellEnd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</w:t>
      </w:r>
      <w:proofErr w:type="spellStart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pwd</w:t>
      </w:r>
      <w:proofErr w:type="spellEnd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img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[contains(@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src,'timer.png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actittime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id,'ext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loginFormContainer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[text()='Platform']]]//td[@class='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[text()='Display']]]//td[@class='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proofErr w:type="spellEnd"/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proofErr w:type="spellStart"/>
      <w:r>
        <w:rPr>
          <w:rFonts w:ascii="Bookman Old Style" w:hAnsi="Bookman Old Style"/>
          <w:sz w:val="20"/>
          <w:szCs w:val="20"/>
          <w:lang w:val="en-IN"/>
        </w:rPr>
        <w:t>SiblingTAG</w:t>
      </w:r>
      <w:proofErr w:type="spellEnd"/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ED3556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ED3556">
        <w:rPr>
          <w:rFonts w:ascii="Bookman Old Style" w:hAnsi="Bookman Old Style"/>
          <w:sz w:val="24"/>
          <w:szCs w:val="24"/>
          <w:lang w:val="en-IN"/>
        </w:rPr>
        <w:t>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[a[span[text()='Soundtrack']]]/following-sibling::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[a[span[text()='Soundtrack']]]/preceding-sibling::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proofErr w:type="spellStart"/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proofErr w:type="spellEnd"/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[text()='Produced by']/parent::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[text()='Display']/ancestor::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//td[@class='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Syntax: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 w:cs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 w:cs="Bookman Old Style"/>
          <w:sz w:val="24"/>
          <w:szCs w:val="24"/>
          <w:lang w:val="en-IN"/>
        </w:rPr>
        <w:t xml:space="preserve"> --------------&gt;</w:t>
      </w:r>
      <w:r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Logical operators--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--&gt;//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[@attribute1=’value1’ and @attribute2='value2']</w:t>
      </w:r>
    </w:p>
    <w:p w:rsidR="00976CF2" w:rsidRPr="00976CF2" w:rsidRDefault="00976CF2" w:rsidP="00976CF2">
      <w:pPr>
        <w:numPr>
          <w:ilvl w:val="1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2520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[@attribute1=’value1’ or @attribute2='value2']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Functions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[text()=’value1’]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[contains(text(),'partial-value')]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[contains(@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attribute,'partial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[starts-with(text(),'value')]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[starts-with(@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attribute,'partial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-value')]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parent to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[@attribute=’value’]/child::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ChildTAG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to parent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childTAG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patentXpathExpression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//child2[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childTAG1[</w:t>
      </w:r>
      <w:proofErr w:type="spellStart"/>
      <w:r w:rsidRPr="00976CF2">
        <w:rPr>
          <w:rFonts w:ascii="Bookman Old Style" w:hAnsi="Bookman Old Style" w:cs="Bookman Old Style"/>
          <w:color w:val="22B14C"/>
          <w:sz w:val="24"/>
          <w:szCs w:val="24"/>
          <w:lang w:val="en-IN"/>
        </w:rPr>
        <w:t>patentXpathExpression</w:t>
      </w:r>
      <w:proofErr w:type="spellEnd"/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[@attribute=’value’]/child::ChildTAG1/child::ChildTAG2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    6. Traversing between 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Siglings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 xml:space="preserve"> 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/following-sibling::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/preceding-sibling::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48CC"/>
          <w:sz w:val="32"/>
          <w:szCs w:val="32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/ancestor::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P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</w:p>
    <w:p w:rsidR="00386920" w:rsidRPr="0066580C" w:rsidRDefault="00386920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sz w:val="24"/>
          <w:szCs w:val="24"/>
          <w:lang w:val="en-IN"/>
        </w:rPr>
        <w:lastRenderedPageBreak/>
        <w:t xml:space="preserve">- Selenium </w:t>
      </w:r>
      <w:proofErr w:type="spellStart"/>
      <w:r w:rsidRPr="0066580C">
        <w:rPr>
          <w:rFonts w:ascii="Bookman Old Style" w:hAnsi="Bookman Old Style"/>
          <w:b/>
          <w:sz w:val="24"/>
          <w:szCs w:val="24"/>
          <w:lang w:val="en-IN"/>
        </w:rPr>
        <w:t>WebDriver</w:t>
      </w:r>
      <w:proofErr w:type="spellEnd"/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i/>
          <w:sz w:val="24"/>
          <w:szCs w:val="24"/>
          <w:lang w:val="en-IN"/>
        </w:rPr>
        <w:t xml:space="preserve">Installation or Configuration 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Java Project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 xml:space="preserve">Add Selenium </w:t>
      </w:r>
      <w:proofErr w:type="spellStart"/>
      <w:r w:rsidRPr="0066580C">
        <w:rPr>
          <w:rFonts w:ascii="Bookman Old Style" w:hAnsi="Bookman Old Style"/>
          <w:i/>
          <w:sz w:val="24"/>
          <w:szCs w:val="24"/>
          <w:lang w:val="en-IN"/>
        </w:rPr>
        <w:t>libs</w:t>
      </w:r>
      <w:proofErr w:type="spellEnd"/>
      <w:r w:rsidRPr="0066580C">
        <w:rPr>
          <w:rFonts w:ascii="Bookman Old Style" w:hAnsi="Bookman Old Style"/>
          <w:i/>
          <w:sz w:val="24"/>
          <w:szCs w:val="24"/>
          <w:lang w:val="en-IN"/>
        </w:rPr>
        <w:t xml:space="preserve"> to the java project</w:t>
      </w:r>
      <w:r>
        <w:rPr>
          <w:rFonts w:ascii="Bookman Old Style" w:hAnsi="Bookman Old Style"/>
          <w:i/>
          <w:sz w:val="24"/>
          <w:szCs w:val="24"/>
          <w:lang w:val="en-IN"/>
        </w:rPr>
        <w:t xml:space="preserve"> created in Step1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Download  Driver Executables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Start using the libraries and drivers to execute the test</w:t>
      </w:r>
      <w:r>
        <w:rPr>
          <w:rFonts w:ascii="Bookman Old Style" w:hAnsi="Bookman Old Style"/>
          <w:i/>
          <w:sz w:val="24"/>
          <w:szCs w:val="24"/>
          <w:lang w:val="en-IN"/>
        </w:rPr>
        <w:tab/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9790" cy="22021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Auto-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Suggestions :</w:t>
      </w:r>
      <w:proofErr w:type="gramEnd"/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9C53F0" w:rsidP="00DA136C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Sync Issue or Synchronization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issue :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D0B2F" w:rsidRDefault="007D0B2F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WebDriverWait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– 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Create a wait object by using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WebDriverWait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and specify the max time out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use until method present in wait Object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use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ExpectedConditions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to specify the condition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lastRenderedPageBreak/>
        <w:t>Drawbacks –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we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have to rely on the existing methods present inside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ExpectedConditions</w:t>
      </w:r>
      <w:proofErr w:type="spellEnd"/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2. </w:t>
      </w:r>
      <w:proofErr w:type="gramStart"/>
      <w:r w:rsidR="00C5206F">
        <w:rPr>
          <w:rFonts w:ascii="Bookman Old Style" w:hAnsi="Bookman Old Style"/>
          <w:i/>
          <w:sz w:val="24"/>
          <w:szCs w:val="24"/>
          <w:lang w:val="en-IN"/>
        </w:rPr>
        <w:t>we</w:t>
      </w:r>
      <w:proofErr w:type="gramEnd"/>
      <w:r w:rsidR="00C5206F">
        <w:rPr>
          <w:rFonts w:ascii="Bookman Old Style" w:hAnsi="Bookman Old Style"/>
          <w:i/>
          <w:sz w:val="24"/>
          <w:szCs w:val="24"/>
          <w:lang w:val="en-IN"/>
        </w:rPr>
        <w:t xml:space="preserve"> cannot change pooling time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3. If any exceptions you want to ignore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4. You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can not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write your own wait logic</w:t>
      </w: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Fluent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Wait :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2F60A1" w:rsidRPr="007D0B2F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P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Pr="0066580C" w:rsidRDefault="0066580C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Frameworks :</w:t>
      </w:r>
      <w:proofErr w:type="gram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TestNG</w:t>
      </w:r>
      <w:proofErr w:type="spell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ECC4ADF"/>
    <w:multiLevelType w:val="hybridMultilevel"/>
    <w:tmpl w:val="3DD0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FA5D26"/>
    <w:multiLevelType w:val="hybridMultilevel"/>
    <w:tmpl w:val="D35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383201"/>
    <w:rsid w:val="000B693F"/>
    <w:rsid w:val="000D5ECA"/>
    <w:rsid w:val="001A58EE"/>
    <w:rsid w:val="001C7104"/>
    <w:rsid w:val="001D780C"/>
    <w:rsid w:val="002907A2"/>
    <w:rsid w:val="002E0B40"/>
    <w:rsid w:val="002F60A1"/>
    <w:rsid w:val="003100FA"/>
    <w:rsid w:val="00365CFF"/>
    <w:rsid w:val="00383201"/>
    <w:rsid w:val="003852A5"/>
    <w:rsid w:val="00386920"/>
    <w:rsid w:val="00396B67"/>
    <w:rsid w:val="003A7260"/>
    <w:rsid w:val="00443E93"/>
    <w:rsid w:val="00480ADD"/>
    <w:rsid w:val="004844AE"/>
    <w:rsid w:val="004A40BF"/>
    <w:rsid w:val="004A70BA"/>
    <w:rsid w:val="004D486C"/>
    <w:rsid w:val="00514EC9"/>
    <w:rsid w:val="00524B97"/>
    <w:rsid w:val="00560D9E"/>
    <w:rsid w:val="005679FD"/>
    <w:rsid w:val="00597066"/>
    <w:rsid w:val="005A5FC6"/>
    <w:rsid w:val="005E786E"/>
    <w:rsid w:val="0066580C"/>
    <w:rsid w:val="00715543"/>
    <w:rsid w:val="00752BDB"/>
    <w:rsid w:val="007B0A24"/>
    <w:rsid w:val="007D0B2F"/>
    <w:rsid w:val="007D20CB"/>
    <w:rsid w:val="007F7143"/>
    <w:rsid w:val="008062B3"/>
    <w:rsid w:val="00876D5C"/>
    <w:rsid w:val="0088294D"/>
    <w:rsid w:val="008926BF"/>
    <w:rsid w:val="00893EBE"/>
    <w:rsid w:val="008D32AA"/>
    <w:rsid w:val="008F3F55"/>
    <w:rsid w:val="00976CF2"/>
    <w:rsid w:val="00986301"/>
    <w:rsid w:val="009A2BAC"/>
    <w:rsid w:val="009A60E3"/>
    <w:rsid w:val="009C53F0"/>
    <w:rsid w:val="009F1D72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C13B9E"/>
    <w:rsid w:val="00C36EF6"/>
    <w:rsid w:val="00C5206F"/>
    <w:rsid w:val="00C53F84"/>
    <w:rsid w:val="00C62B92"/>
    <w:rsid w:val="00CB0AC9"/>
    <w:rsid w:val="00CC49E6"/>
    <w:rsid w:val="00DA136C"/>
    <w:rsid w:val="00DB3BDB"/>
    <w:rsid w:val="00E20818"/>
    <w:rsid w:val="00E304B6"/>
    <w:rsid w:val="00E3647A"/>
    <w:rsid w:val="00E45D41"/>
    <w:rsid w:val="00ED3556"/>
    <w:rsid w:val="00ED4256"/>
    <w:rsid w:val="00EE6FDE"/>
    <w:rsid w:val="00F55906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38</cp:revision>
  <dcterms:created xsi:type="dcterms:W3CDTF">2020-07-05T14:42:00Z</dcterms:created>
  <dcterms:modified xsi:type="dcterms:W3CDTF">2020-09-12T16:27:00Z</dcterms:modified>
</cp:coreProperties>
</file>