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71439" w14:textId="226E5B78" w:rsidR="00631AEA" w:rsidRDefault="00631AEA" w:rsidP="00631AEA">
      <w:pPr>
        <w:pStyle w:val="3"/>
        <w:bidi/>
        <w:spacing w:before="480" w:after="240" w:line="450" w:lineRule="atLeast"/>
        <w:jc w:val="center"/>
        <w:rPr>
          <w:rStyle w:val="a3"/>
          <w:rFonts w:ascii="Segoe UI" w:hAnsi="Segoe UI" w:cs="Segoe UI"/>
          <w:color w:val="auto"/>
          <w:sz w:val="48"/>
          <w:szCs w:val="48"/>
          <w:rtl/>
        </w:rPr>
      </w:pPr>
      <w:r w:rsidRPr="00631AEA">
        <w:rPr>
          <w:rStyle w:val="a3"/>
          <w:rFonts w:ascii="Segoe UI" w:hAnsi="Segoe UI" w:cs="Segoe UI"/>
          <w:color w:val="auto"/>
          <w:sz w:val="48"/>
          <w:szCs w:val="48"/>
          <w:rtl/>
        </w:rPr>
        <w:t>منصة توعوية لموظفي الهيئة – الهيئة العامة</w:t>
      </w:r>
    </w:p>
    <w:p w14:paraId="7EB7C410" w14:textId="6AE98B5D" w:rsidR="00631AEA" w:rsidRDefault="00631AEA" w:rsidP="00631AEA">
      <w:pPr>
        <w:bidi/>
        <w:rPr>
          <w:rtl/>
        </w:rPr>
      </w:pPr>
    </w:p>
    <w:p w14:paraId="1C946673" w14:textId="77777777" w:rsidR="00631AEA" w:rsidRPr="00631AEA" w:rsidRDefault="00631AEA" w:rsidP="00631AEA">
      <w:pPr>
        <w:bidi/>
      </w:pPr>
    </w:p>
    <w:p w14:paraId="227F80E9" w14:textId="77777777" w:rsidR="00631AEA" w:rsidRPr="00631AEA" w:rsidRDefault="00631AEA" w:rsidP="00631AEA">
      <w:pPr>
        <w:pStyle w:val="ds-markdown-paragraph"/>
        <w:bidi/>
        <w:spacing w:before="240" w:beforeAutospacing="0" w:after="240" w:afterAutospacing="0" w:line="420" w:lineRule="atLeast"/>
        <w:rPr>
          <w:rFonts w:ascii="Segoe UI" w:hAnsi="Segoe UI" w:cs="Segoe UI"/>
        </w:rPr>
      </w:pPr>
      <w:r w:rsidRPr="00631AEA">
        <w:rPr>
          <w:rStyle w:val="a3"/>
          <w:rFonts w:ascii="Segoe UI" w:hAnsi="Segoe UI" w:cs="Segoe UI"/>
          <w:rtl/>
        </w:rPr>
        <w:t>فكرة المشروع</w:t>
      </w:r>
      <w:r w:rsidRPr="00631AEA">
        <w:rPr>
          <w:rStyle w:val="a3"/>
          <w:rFonts w:ascii="Segoe UI" w:hAnsi="Segoe UI" w:cs="Segoe UI"/>
        </w:rPr>
        <w:t>:</w:t>
      </w:r>
      <w:r w:rsidRPr="00631AEA">
        <w:rPr>
          <w:rFonts w:ascii="Segoe UI" w:hAnsi="Segoe UI" w:cs="Segoe UI"/>
        </w:rPr>
        <w:br/>
      </w:r>
      <w:r w:rsidRPr="00631AEA">
        <w:rPr>
          <w:rFonts w:ascii="Segoe UI" w:hAnsi="Segoe UI" w:cs="Segoe UI"/>
          <w:rtl/>
        </w:rPr>
        <w:t>منصة إلكترونية شاملة مصممة خصيصاً لتعزيز الثقافة الأمنية السيبرانية</w:t>
      </w:r>
      <w:r w:rsidRPr="00631AEA">
        <w:rPr>
          <w:rFonts w:ascii="Segoe UI" w:hAnsi="Segoe UI" w:cs="Segoe UI"/>
        </w:rPr>
        <w:t xml:space="preserve"> among </w:t>
      </w:r>
      <w:r w:rsidRPr="00631AEA">
        <w:rPr>
          <w:rFonts w:ascii="Segoe UI" w:hAnsi="Segoe UI" w:cs="Segoe UI"/>
          <w:rtl/>
        </w:rPr>
        <w:t>موظفي الهيئة. تهدف إلى نقل المعرفة من خلال محتوى جذاب وبسيط، وإدارة الحملات التوعوية بشكل مركزي، وتوفير أدوات قياس ذكية تمكن الإدارة من تقييم مستوى الوعي وقياس الأثر الفعلي للبرامج التدريبية على أداء الموظفين وسلوكياتهم الأمنية</w:t>
      </w:r>
      <w:r w:rsidRPr="00631AEA">
        <w:rPr>
          <w:rFonts w:ascii="Segoe UI" w:hAnsi="Segoe UI" w:cs="Segoe UI"/>
        </w:rPr>
        <w:t>.</w:t>
      </w:r>
    </w:p>
    <w:p w14:paraId="108138F3" w14:textId="77777777" w:rsidR="00631AEA" w:rsidRPr="00631AEA" w:rsidRDefault="00631AEA" w:rsidP="00631AEA">
      <w:pPr>
        <w:pStyle w:val="ds-markdown-paragraph"/>
        <w:bidi/>
        <w:spacing w:before="240" w:beforeAutospacing="0" w:after="240" w:afterAutospacing="0" w:line="420" w:lineRule="atLeast"/>
        <w:rPr>
          <w:rFonts w:ascii="Segoe UI" w:hAnsi="Segoe UI" w:cs="Segoe UI"/>
        </w:rPr>
      </w:pPr>
      <w:r w:rsidRPr="00631AEA">
        <w:rPr>
          <w:rStyle w:val="a3"/>
          <w:rFonts w:ascii="Segoe UI" w:hAnsi="Segoe UI" w:cs="Segoe UI"/>
          <w:rtl/>
        </w:rPr>
        <w:t>أهداف المشروع</w:t>
      </w:r>
      <w:r w:rsidRPr="00631AEA">
        <w:rPr>
          <w:rStyle w:val="a3"/>
          <w:rFonts w:ascii="Segoe UI" w:hAnsi="Segoe UI" w:cs="Segoe UI"/>
        </w:rPr>
        <w:t>:</w:t>
      </w:r>
    </w:p>
    <w:p w14:paraId="48726EA2" w14:textId="289AC152" w:rsidR="00631AEA" w:rsidRPr="00631AEA" w:rsidRDefault="00631AEA" w:rsidP="009668AE">
      <w:pPr>
        <w:pStyle w:val="ds-markdown-paragraph"/>
        <w:numPr>
          <w:ilvl w:val="0"/>
          <w:numId w:val="1"/>
        </w:numPr>
        <w:bidi/>
        <w:spacing w:before="0" w:beforeAutospacing="0" w:after="0" w:afterAutospacing="0" w:line="420" w:lineRule="atLeast"/>
        <w:rPr>
          <w:rFonts w:ascii="Segoe UI" w:hAnsi="Segoe UI" w:cs="Segoe UI"/>
        </w:rPr>
      </w:pPr>
      <w:r w:rsidRPr="00631AEA">
        <w:rPr>
          <w:rFonts w:ascii="Segoe UI" w:hAnsi="Segoe UI" w:cs="Segoe UI"/>
          <w:rtl/>
        </w:rPr>
        <w:t xml:space="preserve">تبسيط وصول المعلومات الأمنية للموظفين عبر محتوى متنوع </w:t>
      </w:r>
    </w:p>
    <w:p w14:paraId="690B2B12" w14:textId="77777777" w:rsidR="00631AEA" w:rsidRPr="00631AEA" w:rsidRDefault="00631AEA" w:rsidP="009668AE">
      <w:pPr>
        <w:pStyle w:val="ds-markdown-paragraph"/>
        <w:numPr>
          <w:ilvl w:val="0"/>
          <w:numId w:val="1"/>
        </w:numPr>
        <w:bidi/>
        <w:spacing w:before="0" w:beforeAutospacing="0" w:after="0" w:afterAutospacing="0" w:line="420" w:lineRule="atLeast"/>
        <w:rPr>
          <w:rFonts w:ascii="Segoe UI" w:hAnsi="Segoe UI" w:cs="Segoe UI"/>
        </w:rPr>
      </w:pPr>
      <w:r w:rsidRPr="00631AEA">
        <w:rPr>
          <w:rFonts w:ascii="Segoe UI" w:hAnsi="Segoe UI" w:cs="Segoe UI"/>
          <w:rtl/>
        </w:rPr>
        <w:t>تحفيز المشاركة من خلال تجربة تفاعلية تشمل المسابقات والاختبارات القصيرة</w:t>
      </w:r>
      <w:r w:rsidRPr="00631AEA">
        <w:rPr>
          <w:rFonts w:ascii="Segoe UI" w:hAnsi="Segoe UI" w:cs="Segoe UI"/>
        </w:rPr>
        <w:t>.</w:t>
      </w:r>
    </w:p>
    <w:p w14:paraId="0D298D1C" w14:textId="53F71E63" w:rsidR="00631AEA" w:rsidRPr="00631AEA" w:rsidRDefault="00631AEA" w:rsidP="009668AE">
      <w:pPr>
        <w:pStyle w:val="ds-markdown-paragraph"/>
        <w:numPr>
          <w:ilvl w:val="0"/>
          <w:numId w:val="1"/>
        </w:numPr>
        <w:bidi/>
        <w:spacing w:before="0" w:beforeAutospacing="0" w:after="0" w:afterAutospacing="0" w:line="420" w:lineRule="atLeast"/>
        <w:rPr>
          <w:rFonts w:ascii="Segoe UI" w:hAnsi="Segoe UI" w:cs="Segoe UI"/>
        </w:rPr>
      </w:pPr>
      <w:r w:rsidRPr="00631AEA">
        <w:rPr>
          <w:rFonts w:ascii="Segoe UI" w:hAnsi="Segoe UI" w:cs="Segoe UI"/>
          <w:rtl/>
        </w:rPr>
        <w:t>توفير بيانات وتحليلات حول معدلات المشاركة والإكمال والتفاعل</w:t>
      </w:r>
      <w:r w:rsidRPr="00631AEA">
        <w:rPr>
          <w:rFonts w:ascii="Segoe UI" w:hAnsi="Segoe UI" w:cs="Segoe UI"/>
        </w:rPr>
        <w:t>.</w:t>
      </w:r>
    </w:p>
    <w:p w14:paraId="0E172C4A" w14:textId="77777777" w:rsidR="00631AEA" w:rsidRPr="00631AEA" w:rsidRDefault="00631AEA" w:rsidP="009668AE">
      <w:pPr>
        <w:pStyle w:val="ds-markdown-paragraph"/>
        <w:numPr>
          <w:ilvl w:val="0"/>
          <w:numId w:val="1"/>
        </w:numPr>
        <w:bidi/>
        <w:spacing w:before="0" w:beforeAutospacing="0" w:after="0" w:afterAutospacing="0" w:line="420" w:lineRule="atLeast"/>
        <w:rPr>
          <w:rFonts w:ascii="Segoe UI" w:hAnsi="Segoe UI" w:cs="Segoe UI"/>
        </w:rPr>
      </w:pPr>
      <w:r w:rsidRPr="00631AEA">
        <w:rPr>
          <w:rFonts w:ascii="Segoe UI" w:hAnsi="Segoe UI" w:cs="Segoe UI"/>
          <w:rtl/>
        </w:rPr>
        <w:t>تمكين الإدارة من بناء استراتيجيات توعوية فعالة قائمة على البيانات</w:t>
      </w:r>
      <w:r w:rsidRPr="00631AEA">
        <w:rPr>
          <w:rFonts w:ascii="Segoe UI" w:hAnsi="Segoe UI" w:cs="Segoe UI"/>
        </w:rPr>
        <w:t>.</w:t>
      </w:r>
    </w:p>
    <w:p w14:paraId="2A0AC071" w14:textId="64849DC3" w:rsidR="00631AEA" w:rsidRPr="00631AEA" w:rsidRDefault="00631AEA" w:rsidP="00631AEA">
      <w:pPr>
        <w:bidi/>
        <w:spacing w:before="480" w:after="480" w:line="420" w:lineRule="atLeast"/>
        <w:rPr>
          <w:rFonts w:ascii="Segoe UI" w:hAnsi="Segoe UI" w:cs="Segoe UI"/>
        </w:rPr>
      </w:pPr>
    </w:p>
    <w:p w14:paraId="7985734F" w14:textId="77777777" w:rsidR="00631AEA" w:rsidRPr="00631AEA" w:rsidRDefault="00631AEA" w:rsidP="00631AEA">
      <w:pPr>
        <w:pStyle w:val="3"/>
        <w:bidi/>
        <w:spacing w:before="480" w:after="240" w:line="450" w:lineRule="atLeast"/>
        <w:rPr>
          <w:rFonts w:ascii="Segoe UI" w:hAnsi="Segoe UI" w:cs="Segoe UI"/>
          <w:color w:val="auto"/>
          <w:sz w:val="30"/>
          <w:szCs w:val="30"/>
        </w:rPr>
      </w:pPr>
      <w:r w:rsidRPr="00631AEA">
        <w:rPr>
          <w:rStyle w:val="a3"/>
          <w:rFonts w:ascii="Segoe UI" w:hAnsi="Segoe UI" w:cs="Segoe UI"/>
          <w:b w:val="0"/>
          <w:bCs w:val="0"/>
          <w:color w:val="auto"/>
          <w:sz w:val="30"/>
          <w:szCs w:val="30"/>
          <w:rtl/>
        </w:rPr>
        <w:t>أنواع المستخدمين والصلاحيات</w:t>
      </w:r>
      <w:r w:rsidRPr="00631AEA">
        <w:rPr>
          <w:rStyle w:val="a3"/>
          <w:rFonts w:ascii="Segoe UI" w:hAnsi="Segoe UI" w:cs="Segoe UI"/>
          <w:b w:val="0"/>
          <w:bCs w:val="0"/>
          <w:color w:val="auto"/>
          <w:sz w:val="30"/>
          <w:szCs w:val="30"/>
        </w:rPr>
        <w:t>:</w:t>
      </w:r>
    </w:p>
    <w:tbl>
      <w:tblPr>
        <w:tblStyle w:val="a4"/>
        <w:tblW w:w="0" w:type="auto"/>
        <w:jc w:val="center"/>
        <w:tblLook w:val="04A0" w:firstRow="1" w:lastRow="0" w:firstColumn="1" w:lastColumn="0" w:noHBand="0" w:noVBand="1"/>
      </w:tblPr>
      <w:tblGrid>
        <w:gridCol w:w="1874"/>
        <w:gridCol w:w="5930"/>
      </w:tblGrid>
      <w:tr w:rsidR="00631AEA" w:rsidRPr="00631AEA" w14:paraId="56D28D66" w14:textId="77777777" w:rsidTr="00631AEA">
        <w:trPr>
          <w:jc w:val="center"/>
        </w:trPr>
        <w:tc>
          <w:tcPr>
            <w:tcW w:w="0" w:type="auto"/>
            <w:hideMark/>
          </w:tcPr>
          <w:p w14:paraId="0FA589C0" w14:textId="77777777" w:rsidR="00631AEA" w:rsidRPr="00631AEA" w:rsidRDefault="00631AEA" w:rsidP="00631AEA">
            <w:pPr>
              <w:bidi/>
              <w:spacing w:line="375" w:lineRule="atLeast"/>
              <w:jc w:val="center"/>
              <w:rPr>
                <w:rFonts w:ascii="Segoe UI" w:hAnsi="Segoe UI" w:cs="Segoe UI"/>
                <w:sz w:val="23"/>
                <w:szCs w:val="23"/>
              </w:rPr>
            </w:pPr>
            <w:r w:rsidRPr="00631AEA">
              <w:rPr>
                <w:rFonts w:ascii="Segoe UI" w:hAnsi="Segoe UI" w:cs="Segoe UI"/>
                <w:sz w:val="23"/>
                <w:szCs w:val="23"/>
                <w:rtl/>
              </w:rPr>
              <w:t>نوع المستخدم</w:t>
            </w:r>
          </w:p>
        </w:tc>
        <w:tc>
          <w:tcPr>
            <w:tcW w:w="0" w:type="auto"/>
            <w:hideMark/>
          </w:tcPr>
          <w:p w14:paraId="5CA23B87" w14:textId="77777777" w:rsidR="00631AEA" w:rsidRPr="00631AEA" w:rsidRDefault="00631AEA" w:rsidP="00631AEA">
            <w:pPr>
              <w:bidi/>
              <w:spacing w:line="375" w:lineRule="atLeast"/>
              <w:jc w:val="center"/>
              <w:rPr>
                <w:rFonts w:ascii="Segoe UI" w:hAnsi="Segoe UI" w:cs="Segoe UI"/>
                <w:sz w:val="23"/>
                <w:szCs w:val="23"/>
              </w:rPr>
            </w:pPr>
            <w:r w:rsidRPr="00631AEA">
              <w:rPr>
                <w:rFonts w:ascii="Segoe UI" w:hAnsi="Segoe UI" w:cs="Segoe UI"/>
                <w:sz w:val="23"/>
                <w:szCs w:val="23"/>
                <w:rtl/>
              </w:rPr>
              <w:t>الصلاحيات الأساسية</w:t>
            </w:r>
          </w:p>
        </w:tc>
      </w:tr>
      <w:tr w:rsidR="00631AEA" w:rsidRPr="00631AEA" w14:paraId="6D7428C3" w14:textId="77777777" w:rsidTr="00631AEA">
        <w:trPr>
          <w:jc w:val="center"/>
        </w:trPr>
        <w:tc>
          <w:tcPr>
            <w:tcW w:w="0" w:type="auto"/>
            <w:hideMark/>
          </w:tcPr>
          <w:p w14:paraId="66875659" w14:textId="77777777" w:rsidR="00631AEA" w:rsidRPr="00631AEA" w:rsidRDefault="00631AEA" w:rsidP="00631AEA">
            <w:pPr>
              <w:bidi/>
              <w:spacing w:line="375" w:lineRule="atLeast"/>
              <w:rPr>
                <w:rFonts w:ascii="Segoe UI" w:hAnsi="Segoe UI" w:cs="Segoe UI"/>
                <w:sz w:val="23"/>
                <w:szCs w:val="23"/>
              </w:rPr>
            </w:pPr>
            <w:r w:rsidRPr="00631AEA">
              <w:rPr>
                <w:rStyle w:val="a3"/>
                <w:rFonts w:ascii="Segoe UI" w:hAnsi="Segoe UI" w:cs="Segoe UI"/>
                <w:sz w:val="23"/>
                <w:szCs w:val="23"/>
                <w:rtl/>
              </w:rPr>
              <w:t>الموظف/المتدرب</w:t>
            </w:r>
          </w:p>
        </w:tc>
        <w:tc>
          <w:tcPr>
            <w:tcW w:w="0" w:type="auto"/>
            <w:hideMark/>
          </w:tcPr>
          <w:p w14:paraId="71087B6E" w14:textId="77777777" w:rsidR="00631AEA" w:rsidRPr="00631AEA" w:rsidRDefault="00631AEA" w:rsidP="00631AEA">
            <w:pPr>
              <w:bidi/>
              <w:spacing w:line="375" w:lineRule="atLeast"/>
              <w:rPr>
                <w:rFonts w:ascii="Segoe UI" w:hAnsi="Segoe UI" w:cs="Segoe UI"/>
                <w:sz w:val="23"/>
                <w:szCs w:val="23"/>
              </w:rPr>
            </w:pPr>
            <w:r w:rsidRPr="00631AEA">
              <w:rPr>
                <w:rFonts w:ascii="Segoe UI" w:hAnsi="Segoe UI" w:cs="Segoe UI"/>
                <w:sz w:val="23"/>
                <w:szCs w:val="23"/>
              </w:rPr>
              <w:t xml:space="preserve">- </w:t>
            </w:r>
            <w:r w:rsidRPr="00631AEA">
              <w:rPr>
                <w:rFonts w:ascii="Segoe UI" w:hAnsi="Segoe UI" w:cs="Segoe UI"/>
                <w:sz w:val="23"/>
                <w:szCs w:val="23"/>
                <w:rtl/>
              </w:rPr>
              <w:t>الوصول إلى المكتبة التوعوية (فيديوهات، مقالات، نصائح)</w:t>
            </w:r>
            <w:r w:rsidRPr="00631AEA">
              <w:rPr>
                <w:rFonts w:ascii="Segoe UI" w:hAnsi="Segoe UI" w:cs="Segoe UI"/>
                <w:sz w:val="23"/>
                <w:szCs w:val="23"/>
              </w:rPr>
              <w:t>.</w:t>
            </w:r>
            <w:r w:rsidRPr="00631AEA">
              <w:rPr>
                <w:rFonts w:ascii="Segoe UI" w:hAnsi="Segoe UI" w:cs="Segoe UI"/>
                <w:sz w:val="23"/>
                <w:szCs w:val="23"/>
              </w:rPr>
              <w:br/>
              <w:t xml:space="preserve">- </w:t>
            </w:r>
            <w:r w:rsidRPr="00631AEA">
              <w:rPr>
                <w:rFonts w:ascii="Segoe UI" w:hAnsi="Segoe UI" w:cs="Segoe UI"/>
                <w:sz w:val="23"/>
                <w:szCs w:val="23"/>
                <w:rtl/>
              </w:rPr>
              <w:t>المشاركة في المسابقات والاختبارات القصيرة</w:t>
            </w:r>
            <w:r w:rsidRPr="00631AEA">
              <w:rPr>
                <w:rFonts w:ascii="Segoe UI" w:hAnsi="Segoe UI" w:cs="Segoe UI"/>
                <w:sz w:val="23"/>
                <w:szCs w:val="23"/>
              </w:rPr>
              <w:t>.</w:t>
            </w:r>
            <w:r w:rsidRPr="00631AEA">
              <w:rPr>
                <w:rFonts w:ascii="Segoe UI" w:hAnsi="Segoe UI" w:cs="Segoe UI"/>
                <w:sz w:val="23"/>
                <w:szCs w:val="23"/>
              </w:rPr>
              <w:br/>
              <w:t xml:space="preserve">- </w:t>
            </w:r>
            <w:r w:rsidRPr="00631AEA">
              <w:rPr>
                <w:rFonts w:ascii="Segoe UI" w:hAnsi="Segoe UI" w:cs="Segoe UI"/>
                <w:sz w:val="23"/>
                <w:szCs w:val="23"/>
                <w:rtl/>
              </w:rPr>
              <w:t>الاطلاع على سجل تقدمه الشخصي ونقاطه</w:t>
            </w:r>
            <w:r w:rsidRPr="00631AEA">
              <w:rPr>
                <w:rFonts w:ascii="Segoe UI" w:hAnsi="Segoe UI" w:cs="Segoe UI"/>
                <w:sz w:val="23"/>
                <w:szCs w:val="23"/>
              </w:rPr>
              <w:t>.</w:t>
            </w:r>
            <w:r w:rsidRPr="00631AEA">
              <w:rPr>
                <w:rFonts w:ascii="Segoe UI" w:hAnsi="Segoe UI" w:cs="Segoe UI"/>
                <w:sz w:val="23"/>
                <w:szCs w:val="23"/>
              </w:rPr>
              <w:br/>
              <w:t xml:space="preserve">- </w:t>
            </w:r>
            <w:r w:rsidRPr="00631AEA">
              <w:rPr>
                <w:rFonts w:ascii="Segoe UI" w:hAnsi="Segoe UI" w:cs="Segoe UI"/>
                <w:sz w:val="23"/>
                <w:szCs w:val="23"/>
                <w:rtl/>
              </w:rPr>
              <w:t>التعرف على النتائج الفورية لاختبارات التصيد المحاكاة</w:t>
            </w:r>
            <w:r w:rsidRPr="00631AEA">
              <w:rPr>
                <w:rFonts w:ascii="Segoe UI" w:hAnsi="Segoe UI" w:cs="Segoe UI"/>
                <w:sz w:val="23"/>
                <w:szCs w:val="23"/>
              </w:rPr>
              <w:t>.</w:t>
            </w:r>
            <w:r w:rsidRPr="00631AEA">
              <w:rPr>
                <w:rFonts w:ascii="Segoe UI" w:hAnsi="Segoe UI" w:cs="Segoe UI"/>
                <w:sz w:val="23"/>
                <w:szCs w:val="23"/>
              </w:rPr>
              <w:br/>
              <w:t xml:space="preserve">- </w:t>
            </w:r>
            <w:r w:rsidRPr="00631AEA">
              <w:rPr>
                <w:rFonts w:ascii="Segoe UI" w:hAnsi="Segoe UI" w:cs="Segoe UI"/>
                <w:sz w:val="23"/>
                <w:szCs w:val="23"/>
                <w:rtl/>
              </w:rPr>
              <w:t>تعبئة استبيانات الرأي والتقييم</w:t>
            </w:r>
            <w:r w:rsidRPr="00631AEA">
              <w:rPr>
                <w:rFonts w:ascii="Segoe UI" w:hAnsi="Segoe UI" w:cs="Segoe UI"/>
                <w:sz w:val="23"/>
                <w:szCs w:val="23"/>
              </w:rPr>
              <w:t>.</w:t>
            </w:r>
          </w:p>
        </w:tc>
      </w:tr>
      <w:tr w:rsidR="00631AEA" w:rsidRPr="00631AEA" w14:paraId="4B8826B1" w14:textId="77777777" w:rsidTr="00631AEA">
        <w:trPr>
          <w:jc w:val="center"/>
        </w:trPr>
        <w:tc>
          <w:tcPr>
            <w:tcW w:w="0" w:type="auto"/>
            <w:hideMark/>
          </w:tcPr>
          <w:p w14:paraId="1C4CC025" w14:textId="77777777" w:rsidR="00631AEA" w:rsidRPr="00631AEA" w:rsidRDefault="00631AEA" w:rsidP="00631AEA">
            <w:pPr>
              <w:bidi/>
              <w:spacing w:line="375" w:lineRule="atLeast"/>
              <w:rPr>
                <w:rFonts w:ascii="Segoe UI" w:hAnsi="Segoe UI" w:cs="Segoe UI"/>
                <w:sz w:val="23"/>
                <w:szCs w:val="23"/>
              </w:rPr>
            </w:pPr>
            <w:r w:rsidRPr="00631AEA">
              <w:rPr>
                <w:rStyle w:val="a3"/>
                <w:rFonts w:ascii="Segoe UI" w:hAnsi="Segoe UI" w:cs="Segoe UI"/>
                <w:sz w:val="23"/>
                <w:szCs w:val="23"/>
                <w:rtl/>
              </w:rPr>
              <w:t>مسؤول التوعية</w:t>
            </w:r>
          </w:p>
        </w:tc>
        <w:tc>
          <w:tcPr>
            <w:tcW w:w="0" w:type="auto"/>
            <w:hideMark/>
          </w:tcPr>
          <w:p w14:paraId="4774164B" w14:textId="12BF1675" w:rsidR="00631AEA" w:rsidRPr="00631AEA" w:rsidRDefault="00631AEA" w:rsidP="00631AEA">
            <w:pPr>
              <w:bidi/>
              <w:spacing w:line="375" w:lineRule="atLeast"/>
              <w:rPr>
                <w:rFonts w:ascii="Segoe UI" w:hAnsi="Segoe UI" w:cs="Segoe UI"/>
                <w:sz w:val="23"/>
                <w:szCs w:val="23"/>
              </w:rPr>
            </w:pPr>
            <w:r w:rsidRPr="00631AEA">
              <w:rPr>
                <w:rFonts w:ascii="Segoe UI" w:hAnsi="Segoe UI" w:cs="Segoe UI"/>
                <w:sz w:val="23"/>
                <w:szCs w:val="23"/>
              </w:rPr>
              <w:t xml:space="preserve">- </w:t>
            </w:r>
            <w:r w:rsidRPr="00631AEA">
              <w:rPr>
                <w:rFonts w:ascii="Segoe UI" w:hAnsi="Segoe UI" w:cs="Segoe UI"/>
                <w:sz w:val="23"/>
                <w:szCs w:val="23"/>
                <w:rtl/>
              </w:rPr>
              <w:t>إنشاء وإدارة الحملات التوعوية والمحتوى</w:t>
            </w:r>
            <w:r w:rsidRPr="00631AEA">
              <w:rPr>
                <w:rFonts w:ascii="Segoe UI" w:hAnsi="Segoe UI" w:cs="Segoe UI"/>
                <w:sz w:val="23"/>
                <w:szCs w:val="23"/>
              </w:rPr>
              <w:t>.</w:t>
            </w:r>
            <w:r w:rsidRPr="00631AEA">
              <w:rPr>
                <w:rFonts w:ascii="Segoe UI" w:hAnsi="Segoe UI" w:cs="Segoe UI"/>
                <w:sz w:val="23"/>
                <w:szCs w:val="23"/>
              </w:rPr>
              <w:br/>
              <w:t xml:space="preserve">- </w:t>
            </w:r>
            <w:r w:rsidRPr="00631AEA">
              <w:rPr>
                <w:rFonts w:ascii="Segoe UI" w:hAnsi="Segoe UI" w:cs="Segoe UI"/>
                <w:sz w:val="23"/>
                <w:szCs w:val="23"/>
                <w:rtl/>
              </w:rPr>
              <w:t>مراقبة الإحصائيات العامة (نسب المشاركة، الإكمال، النجاح)</w:t>
            </w:r>
            <w:r w:rsidRPr="00631AEA">
              <w:rPr>
                <w:rFonts w:ascii="Segoe UI" w:hAnsi="Segoe UI" w:cs="Segoe UI"/>
                <w:sz w:val="23"/>
                <w:szCs w:val="23"/>
              </w:rPr>
              <w:t>.</w:t>
            </w:r>
            <w:r w:rsidRPr="00631AEA">
              <w:rPr>
                <w:rFonts w:ascii="Segoe UI" w:hAnsi="Segoe UI" w:cs="Segoe UI"/>
                <w:sz w:val="23"/>
                <w:szCs w:val="23"/>
              </w:rPr>
              <w:br/>
              <w:t xml:space="preserve">- </w:t>
            </w:r>
            <w:r w:rsidRPr="00631AEA">
              <w:rPr>
                <w:rFonts w:ascii="Segoe UI" w:hAnsi="Segoe UI" w:cs="Segoe UI"/>
                <w:sz w:val="23"/>
                <w:szCs w:val="23"/>
                <w:rtl/>
              </w:rPr>
              <w:t>تحليل نتائج الاستبيانات ومشاركات الموظفين</w:t>
            </w:r>
            <w:r w:rsidRPr="00631AEA">
              <w:rPr>
                <w:rFonts w:ascii="Segoe UI" w:hAnsi="Segoe UI" w:cs="Segoe UI"/>
                <w:sz w:val="23"/>
                <w:szCs w:val="23"/>
              </w:rPr>
              <w:t>.</w:t>
            </w:r>
          </w:p>
        </w:tc>
      </w:tr>
      <w:tr w:rsidR="00631AEA" w:rsidRPr="009668AE" w14:paraId="107E74AF" w14:textId="77777777" w:rsidTr="00631AEA">
        <w:trPr>
          <w:jc w:val="center"/>
        </w:trPr>
        <w:tc>
          <w:tcPr>
            <w:tcW w:w="0" w:type="auto"/>
            <w:hideMark/>
          </w:tcPr>
          <w:p w14:paraId="41414046" w14:textId="77777777" w:rsidR="00631AEA" w:rsidRPr="00631AEA" w:rsidRDefault="00631AEA" w:rsidP="00631AEA">
            <w:pPr>
              <w:bidi/>
              <w:spacing w:line="375" w:lineRule="atLeast"/>
              <w:rPr>
                <w:rFonts w:ascii="Segoe UI" w:hAnsi="Segoe UI" w:cs="Segoe UI"/>
                <w:sz w:val="23"/>
                <w:szCs w:val="23"/>
              </w:rPr>
            </w:pPr>
            <w:r w:rsidRPr="00631AEA">
              <w:rPr>
                <w:rStyle w:val="a3"/>
                <w:rFonts w:ascii="Segoe UI" w:hAnsi="Segoe UI" w:cs="Segoe UI"/>
                <w:sz w:val="23"/>
                <w:szCs w:val="23"/>
                <w:rtl/>
              </w:rPr>
              <w:lastRenderedPageBreak/>
              <w:t>الإدارة</w:t>
            </w:r>
            <w:r w:rsidRPr="00631AEA">
              <w:rPr>
                <w:rStyle w:val="a3"/>
                <w:rFonts w:ascii="Segoe UI" w:hAnsi="Segoe UI" w:cs="Segoe UI"/>
                <w:sz w:val="23"/>
                <w:szCs w:val="23"/>
              </w:rPr>
              <w:t xml:space="preserve"> (Admin)</w:t>
            </w:r>
          </w:p>
        </w:tc>
        <w:tc>
          <w:tcPr>
            <w:tcW w:w="0" w:type="auto"/>
            <w:hideMark/>
          </w:tcPr>
          <w:p w14:paraId="23A07CA9" w14:textId="77777777" w:rsidR="00631AEA" w:rsidRPr="009668AE" w:rsidRDefault="00631AEA" w:rsidP="00631AEA">
            <w:pPr>
              <w:bidi/>
              <w:spacing w:line="375" w:lineRule="atLeast"/>
              <w:rPr>
                <w:rStyle w:val="a3"/>
                <w:rFonts w:ascii="Segoe UI" w:eastAsiaTheme="majorEastAsia" w:hAnsi="Segoe UI" w:cs="Segoe UI"/>
                <w:b w:val="0"/>
                <w:bCs w:val="0"/>
                <w:sz w:val="30"/>
                <w:szCs w:val="30"/>
                <w:rtl/>
              </w:rPr>
            </w:pPr>
            <w:r w:rsidRPr="00631AEA">
              <w:rPr>
                <w:rFonts w:ascii="Segoe UI" w:hAnsi="Segoe UI" w:cs="Segoe UI"/>
                <w:sz w:val="23"/>
                <w:szCs w:val="23"/>
              </w:rPr>
              <w:t xml:space="preserve">- </w:t>
            </w:r>
            <w:r w:rsidRPr="00631AEA">
              <w:rPr>
                <w:rFonts w:ascii="Segoe UI" w:hAnsi="Segoe UI" w:cs="Segoe UI"/>
                <w:sz w:val="23"/>
                <w:szCs w:val="23"/>
                <w:rtl/>
              </w:rPr>
              <w:t>الوصول الشامل إلى لوحة المؤشرات</w:t>
            </w:r>
            <w:r w:rsidRPr="00631AEA">
              <w:rPr>
                <w:rFonts w:ascii="Segoe UI" w:hAnsi="Segoe UI" w:cs="Segoe UI"/>
                <w:sz w:val="23"/>
                <w:szCs w:val="23"/>
              </w:rPr>
              <w:t xml:space="preserve"> (Dashboard) </w:t>
            </w:r>
            <w:r w:rsidRPr="00631AEA">
              <w:rPr>
                <w:rFonts w:ascii="Segoe UI" w:hAnsi="Segoe UI" w:cs="Segoe UI"/>
                <w:sz w:val="23"/>
                <w:szCs w:val="23"/>
                <w:rtl/>
              </w:rPr>
              <w:t>الرئيسية</w:t>
            </w:r>
            <w:r w:rsidRPr="00631AEA">
              <w:rPr>
                <w:rFonts w:ascii="Segoe UI" w:hAnsi="Segoe UI" w:cs="Segoe UI"/>
                <w:sz w:val="23"/>
                <w:szCs w:val="23"/>
              </w:rPr>
              <w:t>.</w:t>
            </w:r>
            <w:r w:rsidRPr="00631AEA">
              <w:rPr>
                <w:rFonts w:ascii="Segoe UI" w:hAnsi="Segoe UI" w:cs="Segoe UI"/>
                <w:sz w:val="23"/>
                <w:szCs w:val="23"/>
              </w:rPr>
              <w:br/>
            </w:r>
            <w:r w:rsidRPr="009668AE">
              <w:rPr>
                <w:rStyle w:val="a3"/>
                <w:rFonts w:ascii="Segoe UI" w:eastAsiaTheme="majorEastAsia" w:hAnsi="Segoe UI" w:cs="Segoe UI"/>
                <w:b w:val="0"/>
                <w:bCs w:val="0"/>
                <w:sz w:val="30"/>
                <w:szCs w:val="30"/>
              </w:rPr>
              <w:t xml:space="preserve">- </w:t>
            </w:r>
            <w:r w:rsidRPr="009668AE">
              <w:rPr>
                <w:rStyle w:val="a3"/>
                <w:rFonts w:ascii="Segoe UI" w:eastAsiaTheme="majorEastAsia" w:hAnsi="Segoe UI" w:cs="Segoe UI"/>
                <w:b w:val="0"/>
                <w:bCs w:val="0"/>
                <w:sz w:val="30"/>
                <w:szCs w:val="30"/>
                <w:rtl/>
              </w:rPr>
              <w:t xml:space="preserve">مراجعة التقارير </w:t>
            </w:r>
          </w:p>
          <w:p w14:paraId="7F4B8D73" w14:textId="19E7D337" w:rsidR="00631AEA" w:rsidRPr="009668AE" w:rsidRDefault="00631AEA" w:rsidP="00631AEA">
            <w:pPr>
              <w:bidi/>
              <w:spacing w:line="375" w:lineRule="atLeast"/>
              <w:rPr>
                <w:rStyle w:val="a3"/>
                <w:rFonts w:ascii="Segoe UI" w:eastAsiaTheme="majorEastAsia" w:hAnsi="Segoe UI" w:cs="Segoe UI"/>
                <w:b w:val="0"/>
                <w:bCs w:val="0"/>
                <w:sz w:val="30"/>
                <w:szCs w:val="30"/>
              </w:rPr>
            </w:pPr>
            <w:r w:rsidRPr="009668AE">
              <w:rPr>
                <w:rStyle w:val="a3"/>
                <w:rFonts w:ascii="Segoe UI" w:eastAsiaTheme="majorEastAsia" w:hAnsi="Segoe UI" w:cs="Segoe UI"/>
                <w:b w:val="0"/>
                <w:bCs w:val="0"/>
                <w:sz w:val="30"/>
                <w:szCs w:val="30"/>
              </w:rPr>
              <w:t xml:space="preserve">- </w:t>
            </w:r>
            <w:r w:rsidRPr="009668AE">
              <w:rPr>
                <w:rStyle w:val="a3"/>
                <w:rFonts w:ascii="Segoe UI" w:eastAsiaTheme="majorEastAsia" w:hAnsi="Segoe UI" w:cs="Segoe UI"/>
                <w:b w:val="0"/>
                <w:bCs w:val="0"/>
                <w:sz w:val="30"/>
                <w:szCs w:val="30"/>
                <w:rtl/>
              </w:rPr>
              <w:t>تحديد الموظفين الأكثر عرضة للمخاطر الأمنية</w:t>
            </w:r>
            <w:r w:rsidRPr="009668AE">
              <w:rPr>
                <w:rStyle w:val="a3"/>
                <w:rFonts w:ascii="Segoe UI" w:eastAsiaTheme="majorEastAsia" w:hAnsi="Segoe UI" w:cs="Segoe UI"/>
                <w:b w:val="0"/>
                <w:bCs w:val="0"/>
                <w:sz w:val="30"/>
                <w:szCs w:val="30"/>
              </w:rPr>
              <w:t>.</w:t>
            </w:r>
            <w:r w:rsidRPr="009668AE">
              <w:rPr>
                <w:rStyle w:val="a3"/>
                <w:rFonts w:ascii="Segoe UI" w:eastAsiaTheme="majorEastAsia" w:hAnsi="Segoe UI" w:cs="Segoe UI"/>
                <w:b w:val="0"/>
                <w:bCs w:val="0"/>
                <w:sz w:val="30"/>
                <w:szCs w:val="30"/>
              </w:rPr>
              <w:br/>
              <w:t xml:space="preserve">- </w:t>
            </w:r>
            <w:r w:rsidRPr="009668AE">
              <w:rPr>
                <w:rStyle w:val="a3"/>
                <w:rFonts w:ascii="Segoe UI" w:eastAsiaTheme="majorEastAsia" w:hAnsi="Segoe UI" w:cs="Segoe UI"/>
                <w:b w:val="0"/>
                <w:bCs w:val="0"/>
                <w:sz w:val="30"/>
                <w:szCs w:val="30"/>
                <w:rtl/>
              </w:rPr>
              <w:t>إدارة مستخدمي النظام وتعيين الصلاحيات</w:t>
            </w:r>
            <w:r w:rsidRPr="009668AE">
              <w:rPr>
                <w:rStyle w:val="a3"/>
                <w:rFonts w:ascii="Segoe UI" w:eastAsiaTheme="majorEastAsia" w:hAnsi="Segoe UI" w:cs="Segoe UI"/>
                <w:b w:val="0"/>
                <w:bCs w:val="0"/>
                <w:sz w:val="30"/>
                <w:szCs w:val="30"/>
              </w:rPr>
              <w:t>.</w:t>
            </w:r>
          </w:p>
        </w:tc>
      </w:tr>
    </w:tbl>
    <w:p w14:paraId="5E4F1372" w14:textId="33371DF2" w:rsidR="00631AEA" w:rsidRPr="009668AE" w:rsidRDefault="00631AEA" w:rsidP="00631AEA">
      <w:pPr>
        <w:bidi/>
        <w:spacing w:before="480" w:after="480" w:line="420" w:lineRule="atLeast"/>
        <w:rPr>
          <w:rStyle w:val="a3"/>
          <w:rFonts w:ascii="Segoe UI" w:eastAsiaTheme="majorEastAsia" w:hAnsi="Segoe UI" w:cs="Segoe UI"/>
          <w:b w:val="0"/>
          <w:bCs w:val="0"/>
          <w:sz w:val="30"/>
          <w:szCs w:val="30"/>
        </w:rPr>
      </w:pPr>
    </w:p>
    <w:p w14:paraId="1AA9ED42" w14:textId="77777777" w:rsidR="00631AEA" w:rsidRPr="009668AE" w:rsidRDefault="00631AEA" w:rsidP="00631AEA">
      <w:pPr>
        <w:pStyle w:val="3"/>
        <w:bidi/>
        <w:spacing w:before="480" w:after="240" w:line="450" w:lineRule="atLeast"/>
        <w:rPr>
          <w:rStyle w:val="a3"/>
          <w:rFonts w:ascii="Segoe UI" w:hAnsi="Segoe UI" w:cs="Segoe UI"/>
          <w:b w:val="0"/>
          <w:bCs w:val="0"/>
          <w:color w:val="auto"/>
          <w:sz w:val="30"/>
          <w:szCs w:val="30"/>
        </w:rPr>
      </w:pPr>
      <w:r w:rsidRPr="00631AEA">
        <w:rPr>
          <w:rStyle w:val="a3"/>
          <w:rFonts w:ascii="Segoe UI" w:hAnsi="Segoe UI" w:cs="Segoe UI"/>
          <w:b w:val="0"/>
          <w:bCs w:val="0"/>
          <w:color w:val="auto"/>
          <w:sz w:val="30"/>
          <w:szCs w:val="30"/>
          <w:rtl/>
        </w:rPr>
        <w:t>الواجهات الأساسية</w:t>
      </w:r>
      <w:r w:rsidRPr="00631AEA">
        <w:rPr>
          <w:rStyle w:val="a3"/>
          <w:rFonts w:ascii="Segoe UI" w:hAnsi="Segoe UI" w:cs="Segoe UI"/>
          <w:b w:val="0"/>
          <w:bCs w:val="0"/>
          <w:color w:val="auto"/>
          <w:sz w:val="30"/>
          <w:szCs w:val="30"/>
        </w:rPr>
        <w:t>:</w:t>
      </w:r>
    </w:p>
    <w:p w14:paraId="56D83E29" w14:textId="7530D05C" w:rsidR="009668AE" w:rsidRDefault="009668AE" w:rsidP="009668AE">
      <w:pPr>
        <w:pStyle w:val="3"/>
        <w:bidi/>
      </w:pPr>
      <w:r w:rsidRPr="009668AE">
        <w:rPr>
          <w:rStyle w:val="a3"/>
          <w:rFonts w:ascii="Segoe UI" w:hAnsi="Segoe UI" w:cs="Segoe UI"/>
          <w:b w:val="0"/>
          <w:bCs w:val="0"/>
          <w:color w:val="auto"/>
          <w:sz w:val="30"/>
          <w:szCs w:val="30"/>
        </w:rPr>
        <w:t xml:space="preserve">Segoe UI1. </w:t>
      </w:r>
      <w:r w:rsidRPr="009668AE">
        <w:rPr>
          <w:rStyle w:val="a3"/>
          <w:rFonts w:ascii="Segoe UI" w:hAnsi="Segoe UI" w:cs="Segoe UI" w:hint="cs"/>
          <w:b w:val="0"/>
          <w:bCs w:val="0"/>
          <w:color w:val="auto"/>
          <w:sz w:val="30"/>
          <w:szCs w:val="30"/>
          <w:rtl/>
        </w:rPr>
        <w:t xml:space="preserve">  </w:t>
      </w:r>
      <w:r w:rsidRPr="009668AE">
        <w:rPr>
          <w:rStyle w:val="a3"/>
          <w:rFonts w:ascii="Segoe UI" w:hAnsi="Segoe UI" w:cs="Segoe UI"/>
          <w:b w:val="0"/>
          <w:bCs w:val="0"/>
          <w:color w:val="auto"/>
          <w:sz w:val="30"/>
          <w:szCs w:val="30"/>
          <w:rtl/>
        </w:rPr>
        <w:t xml:space="preserve">واجهة </w:t>
      </w:r>
      <w:r>
        <w:rPr>
          <w:rStyle w:val="a3"/>
          <w:rFonts w:ascii="Segoe UI" w:hAnsi="Segoe UI" w:cs="Segoe UI" w:hint="cs"/>
          <w:b w:val="0"/>
          <w:bCs w:val="0"/>
          <w:color w:val="auto"/>
          <w:sz w:val="30"/>
          <w:szCs w:val="30"/>
          <w:rtl/>
        </w:rPr>
        <w:t>تسجيل</w:t>
      </w:r>
      <w:r w:rsidRPr="009668AE">
        <w:rPr>
          <w:rStyle w:val="a3"/>
          <w:rFonts w:ascii="Segoe UI" w:hAnsi="Segoe UI" w:cs="Segoe UI"/>
          <w:b w:val="0"/>
          <w:bCs w:val="0"/>
          <w:color w:val="auto"/>
          <w:sz w:val="30"/>
          <w:szCs w:val="30"/>
          <w:rtl/>
        </w:rPr>
        <w:t xml:space="preserve"> الدخول </w:t>
      </w:r>
    </w:p>
    <w:p w14:paraId="40D59871" w14:textId="77777777" w:rsidR="009668AE" w:rsidRPr="009668AE" w:rsidRDefault="009668AE" w:rsidP="009668AE">
      <w:pPr>
        <w:bidi/>
        <w:rPr>
          <w:rStyle w:val="a3"/>
          <w:rFonts w:ascii="Segoe UI" w:eastAsiaTheme="majorEastAsia" w:hAnsi="Segoe UI" w:cs="Segoe UI"/>
          <w:sz w:val="30"/>
          <w:szCs w:val="30"/>
        </w:rPr>
      </w:pPr>
    </w:p>
    <w:p w14:paraId="5D45EFF4" w14:textId="77777777" w:rsidR="009668AE" w:rsidRPr="009668AE" w:rsidRDefault="009668AE" w:rsidP="009668AE">
      <w:pPr>
        <w:pStyle w:val="3"/>
        <w:bidi/>
        <w:rPr>
          <w:rStyle w:val="a3"/>
          <w:rFonts w:ascii="Segoe UI" w:hAnsi="Segoe UI" w:cs="Segoe UI"/>
          <w:color w:val="auto"/>
          <w:sz w:val="30"/>
          <w:szCs w:val="30"/>
        </w:rPr>
      </w:pPr>
      <w:r w:rsidRPr="009668AE">
        <w:rPr>
          <w:rStyle w:val="a3"/>
          <w:rFonts w:ascii="Segoe UI" w:hAnsi="Segoe UI" w:cs="Segoe UI"/>
          <w:b w:val="0"/>
          <w:bCs w:val="0"/>
          <w:color w:val="auto"/>
          <w:sz w:val="30"/>
          <w:szCs w:val="30"/>
        </w:rPr>
        <w:t>2.</w:t>
      </w:r>
      <w:r w:rsidRPr="009668AE">
        <w:rPr>
          <w:rStyle w:val="a3"/>
          <w:rFonts w:ascii="Segoe UI" w:hAnsi="Segoe UI" w:cs="Segoe UI"/>
          <w:b w:val="0"/>
          <w:bCs w:val="0"/>
          <w:color w:val="auto"/>
          <w:sz w:val="30"/>
          <w:szCs w:val="30"/>
          <w:rtl/>
        </w:rPr>
        <w:t xml:space="preserve"> </w:t>
      </w:r>
      <w:r w:rsidRPr="009668AE">
        <w:rPr>
          <w:rStyle w:val="a3"/>
          <w:rFonts w:ascii="Segoe UI" w:hAnsi="Segoe UI" w:cs="Segoe UI"/>
          <w:b w:val="0"/>
          <w:bCs w:val="0"/>
          <w:color w:val="auto"/>
          <w:sz w:val="30"/>
          <w:szCs w:val="30"/>
        </w:rPr>
        <w:t xml:space="preserve"> </w:t>
      </w:r>
      <w:r w:rsidRPr="009668AE">
        <w:rPr>
          <w:rStyle w:val="a3"/>
          <w:rFonts w:ascii="Segoe UI" w:hAnsi="Segoe UI" w:cs="Segoe UI"/>
          <w:b w:val="0"/>
          <w:bCs w:val="0"/>
          <w:color w:val="auto"/>
          <w:sz w:val="30"/>
          <w:szCs w:val="30"/>
          <w:rtl/>
        </w:rPr>
        <w:t>لوحة تحكم الموظف</w:t>
      </w:r>
    </w:p>
    <w:p w14:paraId="5F1359BA" w14:textId="77777777" w:rsidR="009668AE" w:rsidRPr="009668AE" w:rsidRDefault="009668AE" w:rsidP="009668AE">
      <w:pPr>
        <w:pStyle w:val="4"/>
        <w:bidi/>
        <w:rPr>
          <w:rFonts w:ascii="Segoe UI" w:hAnsi="Segoe UI" w:cs="Segoe UI"/>
        </w:rPr>
      </w:pPr>
      <w:r w:rsidRPr="009668AE">
        <w:rPr>
          <w:rStyle w:val="a3"/>
          <w:rFonts w:ascii="Segoe UI" w:hAnsi="Segoe UI" w:cs="Segoe UI"/>
          <w:b/>
          <w:bCs/>
          <w:rtl/>
        </w:rPr>
        <w:t>أ. الصفحة الرئيسية</w:t>
      </w:r>
    </w:p>
    <w:p w14:paraId="0466189B" w14:textId="77777777" w:rsidR="009668AE" w:rsidRPr="009668AE" w:rsidRDefault="009668AE" w:rsidP="009668AE">
      <w:pPr>
        <w:pStyle w:val="a5"/>
        <w:numPr>
          <w:ilvl w:val="0"/>
          <w:numId w:val="3"/>
        </w:numPr>
        <w:bidi/>
        <w:rPr>
          <w:rFonts w:ascii="Segoe UI" w:hAnsi="Segoe UI" w:cs="Segoe UI"/>
        </w:rPr>
      </w:pPr>
      <w:r w:rsidRPr="009668AE">
        <w:rPr>
          <w:rFonts w:ascii="Segoe UI" w:hAnsi="Segoe UI" w:cs="Segoe UI"/>
          <w:rtl/>
        </w:rPr>
        <w:t>نظرة عامة على البرامج التوعوية النشطة</w:t>
      </w:r>
      <w:r w:rsidRPr="009668AE">
        <w:rPr>
          <w:rFonts w:ascii="Segoe UI" w:hAnsi="Segoe UI" w:cs="Segoe UI"/>
        </w:rPr>
        <w:t>.</w:t>
      </w:r>
    </w:p>
    <w:p w14:paraId="5BCA923A" w14:textId="77777777" w:rsidR="009668AE" w:rsidRPr="009668AE" w:rsidRDefault="009668AE" w:rsidP="009668AE">
      <w:pPr>
        <w:pStyle w:val="a5"/>
        <w:numPr>
          <w:ilvl w:val="0"/>
          <w:numId w:val="3"/>
        </w:numPr>
        <w:bidi/>
        <w:rPr>
          <w:rFonts w:ascii="Segoe UI" w:hAnsi="Segoe UI" w:cs="Segoe UI"/>
        </w:rPr>
      </w:pPr>
      <w:r w:rsidRPr="009668AE">
        <w:rPr>
          <w:rFonts w:ascii="Segoe UI" w:hAnsi="Segoe UI" w:cs="Segoe UI"/>
          <w:rtl/>
        </w:rPr>
        <w:t>إشعارات عن المحتوى الجديد</w:t>
      </w:r>
      <w:r w:rsidRPr="009668AE">
        <w:rPr>
          <w:rFonts w:ascii="Segoe UI" w:hAnsi="Segoe UI" w:cs="Segoe UI"/>
        </w:rPr>
        <w:t>.</w:t>
      </w:r>
    </w:p>
    <w:p w14:paraId="0558A373" w14:textId="77777777" w:rsidR="009668AE" w:rsidRPr="009668AE" w:rsidRDefault="009668AE" w:rsidP="009668AE">
      <w:pPr>
        <w:pStyle w:val="a5"/>
        <w:numPr>
          <w:ilvl w:val="0"/>
          <w:numId w:val="3"/>
        </w:numPr>
        <w:bidi/>
        <w:rPr>
          <w:rFonts w:ascii="Segoe UI" w:hAnsi="Segoe UI" w:cs="Segoe UI"/>
        </w:rPr>
      </w:pPr>
      <w:r w:rsidRPr="009668AE">
        <w:rPr>
          <w:rFonts w:ascii="Segoe UI" w:hAnsi="Segoe UI" w:cs="Segoe UI"/>
          <w:rtl/>
        </w:rPr>
        <w:t>موجز للإنجازات والتقدم الشخصي</w:t>
      </w:r>
      <w:r w:rsidRPr="009668AE">
        <w:rPr>
          <w:rFonts w:ascii="Segoe UI" w:hAnsi="Segoe UI" w:cs="Segoe UI"/>
        </w:rPr>
        <w:t>.</w:t>
      </w:r>
    </w:p>
    <w:p w14:paraId="3483273A" w14:textId="77777777" w:rsidR="009668AE" w:rsidRPr="009668AE" w:rsidRDefault="009668AE" w:rsidP="009668AE">
      <w:pPr>
        <w:pStyle w:val="4"/>
        <w:bidi/>
        <w:rPr>
          <w:rFonts w:ascii="Segoe UI" w:hAnsi="Segoe UI" w:cs="Segoe UI"/>
        </w:rPr>
      </w:pPr>
      <w:r w:rsidRPr="009668AE">
        <w:rPr>
          <w:rStyle w:val="a3"/>
          <w:rFonts w:ascii="Segoe UI" w:hAnsi="Segoe UI" w:cs="Segoe UI"/>
          <w:b/>
          <w:bCs/>
          <w:rtl/>
        </w:rPr>
        <w:t>ب. قسم المحتوى التوعوي</w:t>
      </w:r>
    </w:p>
    <w:p w14:paraId="2684BB9B" w14:textId="77777777" w:rsidR="009668AE" w:rsidRPr="009668AE" w:rsidRDefault="009668AE" w:rsidP="009668AE">
      <w:pPr>
        <w:pStyle w:val="a5"/>
        <w:numPr>
          <w:ilvl w:val="0"/>
          <w:numId w:val="4"/>
        </w:numPr>
        <w:bidi/>
        <w:rPr>
          <w:rFonts w:ascii="Segoe UI" w:hAnsi="Segoe UI" w:cs="Segoe UI"/>
        </w:rPr>
      </w:pPr>
      <w:r w:rsidRPr="009668AE">
        <w:rPr>
          <w:rFonts w:ascii="Segoe UI" w:hAnsi="Segoe UI" w:cs="Segoe UI"/>
          <w:rtl/>
        </w:rPr>
        <w:t xml:space="preserve">معرض الفيديوهات القصيرة </w:t>
      </w:r>
    </w:p>
    <w:p w14:paraId="4D1DF37D" w14:textId="77777777" w:rsidR="009668AE" w:rsidRPr="009668AE" w:rsidRDefault="009668AE" w:rsidP="009668AE">
      <w:pPr>
        <w:pStyle w:val="a5"/>
        <w:numPr>
          <w:ilvl w:val="0"/>
          <w:numId w:val="4"/>
        </w:numPr>
        <w:bidi/>
        <w:rPr>
          <w:rFonts w:ascii="Segoe UI" w:hAnsi="Segoe UI" w:cs="Segoe UI"/>
        </w:rPr>
      </w:pPr>
      <w:r w:rsidRPr="009668AE">
        <w:rPr>
          <w:rFonts w:ascii="Segoe UI" w:hAnsi="Segoe UI" w:cs="Segoe UI"/>
          <w:rtl/>
        </w:rPr>
        <w:t xml:space="preserve">الرسائل التوعوية </w:t>
      </w:r>
    </w:p>
    <w:p w14:paraId="1112D582" w14:textId="77777777" w:rsidR="009668AE" w:rsidRPr="009668AE" w:rsidRDefault="009668AE" w:rsidP="009668AE">
      <w:pPr>
        <w:pStyle w:val="4"/>
        <w:bidi/>
        <w:rPr>
          <w:rFonts w:ascii="Segoe UI" w:hAnsi="Segoe UI" w:cs="Segoe UI"/>
        </w:rPr>
      </w:pPr>
      <w:r w:rsidRPr="009668AE">
        <w:rPr>
          <w:rStyle w:val="a3"/>
          <w:rFonts w:ascii="Segoe UI" w:hAnsi="Segoe UI" w:cs="Segoe UI"/>
          <w:b/>
          <w:bCs/>
          <w:rtl/>
        </w:rPr>
        <w:t>ج. قسم المسابقات والاختبارات</w:t>
      </w:r>
    </w:p>
    <w:p w14:paraId="1A95A090" w14:textId="77777777" w:rsidR="009668AE" w:rsidRPr="009668AE" w:rsidRDefault="009668AE" w:rsidP="009668AE">
      <w:pPr>
        <w:pStyle w:val="a5"/>
        <w:numPr>
          <w:ilvl w:val="0"/>
          <w:numId w:val="5"/>
        </w:numPr>
        <w:bidi/>
        <w:rPr>
          <w:rFonts w:ascii="Segoe UI" w:hAnsi="Segoe UI" w:cs="Segoe UI"/>
        </w:rPr>
      </w:pPr>
      <w:r w:rsidRPr="009668AE">
        <w:rPr>
          <w:rFonts w:ascii="Segoe UI" w:hAnsi="Segoe UI" w:cs="Segoe UI"/>
          <w:rtl/>
        </w:rPr>
        <w:t>قائمة الاختبارات المتاحة</w:t>
      </w:r>
      <w:r w:rsidRPr="009668AE">
        <w:rPr>
          <w:rFonts w:ascii="Segoe UI" w:hAnsi="Segoe UI" w:cs="Segoe UI"/>
        </w:rPr>
        <w:t>.</w:t>
      </w:r>
    </w:p>
    <w:p w14:paraId="793D80F6" w14:textId="77777777" w:rsidR="009668AE" w:rsidRPr="009668AE" w:rsidRDefault="009668AE" w:rsidP="009668AE">
      <w:pPr>
        <w:pStyle w:val="a5"/>
        <w:numPr>
          <w:ilvl w:val="0"/>
          <w:numId w:val="5"/>
        </w:numPr>
        <w:bidi/>
        <w:rPr>
          <w:rFonts w:ascii="Segoe UI" w:hAnsi="Segoe UI" w:cs="Segoe UI"/>
        </w:rPr>
      </w:pPr>
      <w:r w:rsidRPr="009668AE">
        <w:rPr>
          <w:rFonts w:ascii="Segoe UI" w:hAnsi="Segoe UI" w:cs="Segoe UI"/>
          <w:rtl/>
        </w:rPr>
        <w:t>واجهة اختبار تفاعلية</w:t>
      </w:r>
      <w:r w:rsidRPr="009668AE">
        <w:rPr>
          <w:rFonts w:ascii="Segoe UI" w:hAnsi="Segoe UI" w:cs="Segoe UI"/>
        </w:rPr>
        <w:t>.</w:t>
      </w:r>
    </w:p>
    <w:p w14:paraId="4789569A" w14:textId="77777777" w:rsidR="009668AE" w:rsidRPr="009668AE" w:rsidRDefault="009668AE" w:rsidP="009668AE">
      <w:pPr>
        <w:pStyle w:val="a5"/>
        <w:numPr>
          <w:ilvl w:val="0"/>
          <w:numId w:val="5"/>
        </w:numPr>
        <w:bidi/>
        <w:rPr>
          <w:rFonts w:ascii="Segoe UI" w:hAnsi="Segoe UI" w:cs="Segoe UI"/>
        </w:rPr>
      </w:pPr>
      <w:r w:rsidRPr="009668AE">
        <w:rPr>
          <w:rFonts w:ascii="Segoe UI" w:hAnsi="Segoe UI" w:cs="Segoe UI"/>
          <w:rtl/>
        </w:rPr>
        <w:t>لوحة المتصدرين والترتيب التنافسي</w:t>
      </w:r>
      <w:r w:rsidRPr="009668AE">
        <w:rPr>
          <w:rFonts w:ascii="Segoe UI" w:hAnsi="Segoe UI" w:cs="Segoe UI"/>
        </w:rPr>
        <w:t>.</w:t>
      </w:r>
    </w:p>
    <w:p w14:paraId="7ACC27E3" w14:textId="77777777" w:rsidR="009668AE" w:rsidRPr="009668AE" w:rsidRDefault="009668AE" w:rsidP="009668AE">
      <w:pPr>
        <w:pStyle w:val="4"/>
        <w:bidi/>
        <w:rPr>
          <w:rFonts w:ascii="Segoe UI" w:hAnsi="Segoe UI" w:cs="Segoe UI"/>
        </w:rPr>
      </w:pPr>
      <w:r w:rsidRPr="009668AE">
        <w:rPr>
          <w:rStyle w:val="a3"/>
          <w:rFonts w:ascii="Segoe UI" w:hAnsi="Segoe UI" w:cs="Segoe UI"/>
          <w:b/>
          <w:bCs/>
          <w:rtl/>
        </w:rPr>
        <w:t>د. قسم التقدم الشخصي</w:t>
      </w:r>
    </w:p>
    <w:p w14:paraId="0523166C" w14:textId="77777777" w:rsidR="009668AE" w:rsidRDefault="009668AE" w:rsidP="009668AE">
      <w:pPr>
        <w:pStyle w:val="a5"/>
        <w:numPr>
          <w:ilvl w:val="0"/>
          <w:numId w:val="6"/>
        </w:numPr>
        <w:bidi/>
      </w:pPr>
      <w:r>
        <w:rPr>
          <w:rtl/>
        </w:rPr>
        <w:t>إحصائيات المشاركة (نسبة الإكمال، النقاط)</w:t>
      </w:r>
      <w:r>
        <w:t>.</w:t>
      </w:r>
    </w:p>
    <w:p w14:paraId="2E1FD087" w14:textId="77777777" w:rsidR="009668AE" w:rsidRDefault="009668AE" w:rsidP="009668AE">
      <w:pPr>
        <w:pStyle w:val="a5"/>
        <w:numPr>
          <w:ilvl w:val="0"/>
          <w:numId w:val="6"/>
        </w:numPr>
        <w:bidi/>
      </w:pPr>
      <w:r>
        <w:rPr>
          <w:rtl/>
        </w:rPr>
        <w:t>سجل الإنجازات</w:t>
      </w:r>
      <w:r>
        <w:t>.</w:t>
      </w:r>
    </w:p>
    <w:p w14:paraId="158F93BA" w14:textId="77777777" w:rsidR="009668AE" w:rsidRPr="009668AE" w:rsidRDefault="009668AE" w:rsidP="009668AE">
      <w:pPr>
        <w:pStyle w:val="4"/>
        <w:bidi/>
        <w:rPr>
          <w:rFonts w:ascii="Segoe UI" w:hAnsi="Segoe UI" w:cs="Segoe UI"/>
        </w:rPr>
      </w:pPr>
      <w:r w:rsidRPr="009668AE">
        <w:rPr>
          <w:rStyle w:val="a3"/>
          <w:rFonts w:ascii="Segoe UI" w:hAnsi="Segoe UI" w:cs="Segoe UI"/>
          <w:b/>
          <w:bCs/>
          <w:rtl/>
        </w:rPr>
        <w:t>هـ. الاستبيانات والتقييمات</w:t>
      </w:r>
    </w:p>
    <w:p w14:paraId="40230164" w14:textId="77777777" w:rsidR="009668AE" w:rsidRPr="009668AE" w:rsidRDefault="009668AE" w:rsidP="009668AE">
      <w:pPr>
        <w:pStyle w:val="a5"/>
        <w:numPr>
          <w:ilvl w:val="0"/>
          <w:numId w:val="7"/>
        </w:numPr>
        <w:bidi/>
        <w:rPr>
          <w:rFonts w:ascii="Segoe UI" w:hAnsi="Segoe UI" w:cs="Segoe UI"/>
        </w:rPr>
      </w:pPr>
      <w:r w:rsidRPr="009668AE">
        <w:rPr>
          <w:rFonts w:ascii="Segoe UI" w:hAnsi="Segoe UI" w:cs="Segoe UI"/>
          <w:rtl/>
        </w:rPr>
        <w:t>نماذج التعبئة التفاعلية</w:t>
      </w:r>
      <w:r w:rsidRPr="009668AE">
        <w:rPr>
          <w:rFonts w:ascii="Segoe UI" w:hAnsi="Segoe UI" w:cs="Segoe UI"/>
        </w:rPr>
        <w:t>.</w:t>
      </w:r>
    </w:p>
    <w:p w14:paraId="19F9235C" w14:textId="77777777" w:rsidR="009668AE" w:rsidRPr="009668AE" w:rsidRDefault="009668AE" w:rsidP="009668AE">
      <w:pPr>
        <w:pStyle w:val="a5"/>
        <w:numPr>
          <w:ilvl w:val="0"/>
          <w:numId w:val="7"/>
        </w:numPr>
        <w:bidi/>
        <w:rPr>
          <w:rFonts w:ascii="Segoe UI" w:hAnsi="Segoe UI" w:cs="Segoe UI"/>
        </w:rPr>
      </w:pPr>
      <w:r w:rsidRPr="009668AE">
        <w:rPr>
          <w:rFonts w:ascii="Segoe UI" w:hAnsi="Segoe UI" w:cs="Segoe UI"/>
          <w:rtl/>
        </w:rPr>
        <w:t>سجل الاستبيانات المكتملة</w:t>
      </w:r>
      <w:r w:rsidRPr="009668AE">
        <w:rPr>
          <w:rFonts w:ascii="Segoe UI" w:hAnsi="Segoe UI" w:cs="Segoe UI"/>
        </w:rPr>
        <w:t>.</w:t>
      </w:r>
    </w:p>
    <w:p w14:paraId="05CE4596" w14:textId="77777777" w:rsidR="009668AE" w:rsidRPr="009668AE" w:rsidRDefault="009668AE" w:rsidP="009668AE">
      <w:pPr>
        <w:pStyle w:val="a5"/>
        <w:numPr>
          <w:ilvl w:val="0"/>
          <w:numId w:val="7"/>
        </w:numPr>
        <w:bidi/>
        <w:rPr>
          <w:rFonts w:ascii="Segoe UI" w:hAnsi="Segoe UI" w:cs="Segoe UI"/>
        </w:rPr>
      </w:pPr>
      <w:r w:rsidRPr="009668AE">
        <w:rPr>
          <w:rFonts w:ascii="Segoe UI" w:hAnsi="Segoe UI" w:cs="Segoe UI"/>
          <w:rtl/>
        </w:rPr>
        <w:t>نتائج وتقارير مختصرة</w:t>
      </w:r>
      <w:r w:rsidRPr="009668AE">
        <w:rPr>
          <w:rFonts w:ascii="Segoe UI" w:hAnsi="Segoe UI" w:cs="Segoe UI"/>
        </w:rPr>
        <w:t>.</w:t>
      </w:r>
    </w:p>
    <w:p w14:paraId="555031B4" w14:textId="77777777" w:rsidR="009668AE" w:rsidRPr="009668AE" w:rsidRDefault="009668AE" w:rsidP="009668AE">
      <w:pPr>
        <w:bidi/>
        <w:rPr>
          <w:rFonts w:ascii="Segoe UI" w:hAnsi="Segoe UI" w:cs="Segoe UI"/>
        </w:rPr>
      </w:pPr>
    </w:p>
    <w:p w14:paraId="008FB8A9" w14:textId="77777777" w:rsidR="009668AE" w:rsidRPr="009668AE" w:rsidRDefault="009668AE" w:rsidP="009668AE">
      <w:pPr>
        <w:pStyle w:val="3"/>
        <w:bidi/>
        <w:rPr>
          <w:rFonts w:ascii="Segoe UI" w:hAnsi="Segoe UI" w:cs="Segoe UI"/>
        </w:rPr>
      </w:pPr>
      <w:r w:rsidRPr="009668AE">
        <w:rPr>
          <w:rStyle w:val="a3"/>
          <w:rFonts w:ascii="Segoe UI" w:hAnsi="Segoe UI" w:cs="Segoe UI"/>
          <w:b w:val="0"/>
          <w:bCs w:val="0"/>
          <w:color w:val="auto"/>
          <w:sz w:val="30"/>
          <w:szCs w:val="30"/>
        </w:rPr>
        <w:t xml:space="preserve">3. </w:t>
      </w:r>
      <w:r w:rsidRPr="009668AE">
        <w:rPr>
          <w:rStyle w:val="a3"/>
          <w:rFonts w:ascii="Segoe UI" w:hAnsi="Segoe UI" w:cs="Segoe UI"/>
          <w:b w:val="0"/>
          <w:bCs w:val="0"/>
          <w:color w:val="auto"/>
          <w:sz w:val="30"/>
          <w:szCs w:val="30"/>
          <w:rtl/>
        </w:rPr>
        <w:t xml:space="preserve">  لوحة تحكم مسؤول النظام</w:t>
      </w:r>
    </w:p>
    <w:p w14:paraId="24ABDEF2" w14:textId="77777777" w:rsidR="009668AE" w:rsidRPr="009668AE" w:rsidRDefault="009668AE" w:rsidP="009668AE">
      <w:pPr>
        <w:pStyle w:val="4"/>
        <w:bidi/>
        <w:rPr>
          <w:rFonts w:ascii="Segoe UI" w:hAnsi="Segoe UI" w:cs="Segoe UI"/>
        </w:rPr>
      </w:pPr>
      <w:r w:rsidRPr="009668AE">
        <w:rPr>
          <w:rStyle w:val="a3"/>
          <w:rFonts w:ascii="Segoe UI" w:hAnsi="Segoe UI" w:cs="Segoe UI"/>
          <w:b/>
          <w:bCs/>
          <w:rtl/>
        </w:rPr>
        <w:t>أ. لوحة التحكم الرئيسية</w:t>
      </w:r>
    </w:p>
    <w:p w14:paraId="7094C28E" w14:textId="77777777" w:rsidR="009668AE" w:rsidRPr="009668AE" w:rsidRDefault="009668AE" w:rsidP="009668AE">
      <w:pPr>
        <w:pStyle w:val="a5"/>
        <w:numPr>
          <w:ilvl w:val="0"/>
          <w:numId w:val="8"/>
        </w:numPr>
        <w:bidi/>
        <w:rPr>
          <w:rFonts w:ascii="Segoe UI" w:hAnsi="Segoe UI" w:cs="Segoe UI"/>
        </w:rPr>
      </w:pPr>
      <w:r w:rsidRPr="009668AE">
        <w:rPr>
          <w:rFonts w:ascii="Segoe UI" w:hAnsi="Segoe UI" w:cs="Segoe UI"/>
          <w:rtl/>
        </w:rPr>
        <w:t>إحصائيات المشاركة</w:t>
      </w:r>
      <w:r w:rsidRPr="009668AE">
        <w:rPr>
          <w:rFonts w:ascii="Segoe UI" w:hAnsi="Segoe UI" w:cs="Segoe UI"/>
        </w:rPr>
        <w:t>.</w:t>
      </w:r>
    </w:p>
    <w:p w14:paraId="15F8A25C" w14:textId="77777777" w:rsidR="009668AE" w:rsidRPr="009668AE" w:rsidRDefault="009668AE" w:rsidP="009668AE">
      <w:pPr>
        <w:pStyle w:val="a5"/>
        <w:numPr>
          <w:ilvl w:val="0"/>
          <w:numId w:val="8"/>
        </w:numPr>
        <w:bidi/>
        <w:rPr>
          <w:rFonts w:ascii="Segoe UI" w:hAnsi="Segoe UI" w:cs="Segoe UI"/>
        </w:rPr>
      </w:pPr>
      <w:r w:rsidRPr="009668AE">
        <w:rPr>
          <w:rFonts w:ascii="Segoe UI" w:hAnsi="Segoe UI" w:cs="Segoe UI"/>
          <w:rtl/>
        </w:rPr>
        <w:t>أحدث الأنشطة والتحديثات</w:t>
      </w:r>
      <w:r w:rsidRPr="009668AE">
        <w:rPr>
          <w:rFonts w:ascii="Segoe UI" w:hAnsi="Segoe UI" w:cs="Segoe UI"/>
        </w:rPr>
        <w:t>.</w:t>
      </w:r>
    </w:p>
    <w:p w14:paraId="7E795A57" w14:textId="77777777" w:rsidR="009668AE" w:rsidRPr="009668AE" w:rsidRDefault="009668AE" w:rsidP="009668AE">
      <w:pPr>
        <w:pStyle w:val="4"/>
        <w:bidi/>
        <w:rPr>
          <w:rFonts w:ascii="Segoe UI" w:hAnsi="Segoe UI" w:cs="Segoe UI"/>
        </w:rPr>
      </w:pPr>
      <w:r w:rsidRPr="009668AE">
        <w:rPr>
          <w:rStyle w:val="a3"/>
          <w:rFonts w:ascii="Segoe UI" w:hAnsi="Segoe UI" w:cs="Segoe UI"/>
          <w:b/>
          <w:bCs/>
          <w:rtl/>
        </w:rPr>
        <w:t>ب. إدارة المحتوى التوعوي</w:t>
      </w:r>
    </w:p>
    <w:p w14:paraId="108BC148" w14:textId="77777777" w:rsidR="009668AE" w:rsidRDefault="009668AE" w:rsidP="009668AE">
      <w:pPr>
        <w:pStyle w:val="a5"/>
        <w:numPr>
          <w:ilvl w:val="0"/>
          <w:numId w:val="9"/>
        </w:numPr>
        <w:bidi/>
      </w:pPr>
      <w:r>
        <w:rPr>
          <w:rtl/>
        </w:rPr>
        <w:t>واجهة إنشاء وتحرير المحتوى (فيديوهات، رسائل)</w:t>
      </w:r>
      <w:r>
        <w:t>.</w:t>
      </w:r>
    </w:p>
    <w:p w14:paraId="5C829C6E" w14:textId="77777777" w:rsidR="009668AE" w:rsidRPr="009668AE" w:rsidRDefault="009668AE" w:rsidP="009668AE">
      <w:pPr>
        <w:pStyle w:val="4"/>
        <w:bidi/>
        <w:rPr>
          <w:rFonts w:ascii="Segoe UI" w:hAnsi="Segoe UI" w:cs="Segoe UI"/>
        </w:rPr>
      </w:pPr>
      <w:r w:rsidRPr="009668AE">
        <w:rPr>
          <w:rStyle w:val="a3"/>
          <w:rFonts w:ascii="Segoe UI" w:hAnsi="Segoe UI" w:cs="Segoe UI"/>
          <w:b/>
          <w:bCs/>
          <w:rtl/>
        </w:rPr>
        <w:t>ج. إدارة الاختبارات والمسابقات</w:t>
      </w:r>
    </w:p>
    <w:p w14:paraId="19B8076C" w14:textId="77777777" w:rsidR="009668AE" w:rsidRPr="009668AE" w:rsidRDefault="009668AE" w:rsidP="009668AE">
      <w:pPr>
        <w:pStyle w:val="a5"/>
        <w:numPr>
          <w:ilvl w:val="0"/>
          <w:numId w:val="10"/>
        </w:numPr>
        <w:bidi/>
        <w:rPr>
          <w:rFonts w:ascii="Segoe UI" w:hAnsi="Segoe UI" w:cs="Segoe UI"/>
        </w:rPr>
      </w:pPr>
      <w:r w:rsidRPr="009668AE">
        <w:rPr>
          <w:rFonts w:ascii="Segoe UI" w:hAnsi="Segoe UI" w:cs="Segoe UI"/>
          <w:rtl/>
        </w:rPr>
        <w:t>منشئ الاختبارات (إضافة/تحرير الأسئلة)</w:t>
      </w:r>
      <w:r w:rsidRPr="009668AE">
        <w:rPr>
          <w:rFonts w:ascii="Segoe UI" w:hAnsi="Segoe UI" w:cs="Segoe UI"/>
        </w:rPr>
        <w:t>.</w:t>
      </w:r>
    </w:p>
    <w:p w14:paraId="44017D72" w14:textId="77777777" w:rsidR="009668AE" w:rsidRPr="009668AE" w:rsidRDefault="009668AE" w:rsidP="009668AE">
      <w:pPr>
        <w:pStyle w:val="a5"/>
        <w:numPr>
          <w:ilvl w:val="0"/>
          <w:numId w:val="10"/>
        </w:numPr>
        <w:bidi/>
        <w:rPr>
          <w:rFonts w:ascii="Segoe UI" w:hAnsi="Segoe UI" w:cs="Segoe UI"/>
        </w:rPr>
      </w:pPr>
      <w:r w:rsidRPr="009668AE">
        <w:rPr>
          <w:rFonts w:ascii="Segoe UI" w:hAnsi="Segoe UI" w:cs="Segoe UI"/>
          <w:rtl/>
        </w:rPr>
        <w:t>إعدادات التوقيت والمحاولات</w:t>
      </w:r>
      <w:r w:rsidRPr="009668AE">
        <w:rPr>
          <w:rFonts w:ascii="Segoe UI" w:hAnsi="Segoe UI" w:cs="Segoe UI"/>
        </w:rPr>
        <w:t>.</w:t>
      </w:r>
    </w:p>
    <w:p w14:paraId="083655A2" w14:textId="77777777" w:rsidR="009668AE" w:rsidRPr="009668AE" w:rsidRDefault="009668AE" w:rsidP="009668AE">
      <w:pPr>
        <w:pStyle w:val="a5"/>
        <w:numPr>
          <w:ilvl w:val="0"/>
          <w:numId w:val="10"/>
        </w:numPr>
        <w:bidi/>
        <w:rPr>
          <w:rFonts w:ascii="Segoe UI" w:hAnsi="Segoe UI" w:cs="Segoe UI"/>
        </w:rPr>
      </w:pPr>
      <w:r w:rsidRPr="009668AE">
        <w:rPr>
          <w:rFonts w:ascii="Segoe UI" w:hAnsi="Segoe UI" w:cs="Segoe UI"/>
          <w:rtl/>
        </w:rPr>
        <w:t>تحليل النتائج والإحصائيات</w:t>
      </w:r>
      <w:r w:rsidRPr="009668AE">
        <w:rPr>
          <w:rFonts w:ascii="Segoe UI" w:hAnsi="Segoe UI" w:cs="Segoe UI"/>
        </w:rPr>
        <w:t>.</w:t>
      </w:r>
    </w:p>
    <w:p w14:paraId="277FEBD0" w14:textId="77777777" w:rsidR="009668AE" w:rsidRPr="009668AE" w:rsidRDefault="009668AE" w:rsidP="009668AE">
      <w:pPr>
        <w:pStyle w:val="4"/>
        <w:bidi/>
        <w:rPr>
          <w:rFonts w:ascii="Segoe UI" w:hAnsi="Segoe UI" w:cs="Segoe UI"/>
        </w:rPr>
      </w:pPr>
      <w:r w:rsidRPr="009668AE">
        <w:rPr>
          <w:rStyle w:val="a3"/>
          <w:rFonts w:ascii="Segoe UI" w:hAnsi="Segoe UI" w:cs="Segoe UI"/>
          <w:b/>
          <w:bCs/>
          <w:rtl/>
        </w:rPr>
        <w:t>د. متابعة الأداء والتقارير</w:t>
      </w:r>
    </w:p>
    <w:p w14:paraId="71865ABC" w14:textId="77777777" w:rsidR="009668AE" w:rsidRPr="009668AE" w:rsidRDefault="009668AE" w:rsidP="009668AE">
      <w:pPr>
        <w:pStyle w:val="a5"/>
        <w:numPr>
          <w:ilvl w:val="0"/>
          <w:numId w:val="11"/>
        </w:numPr>
        <w:bidi/>
        <w:rPr>
          <w:rFonts w:ascii="Segoe UI" w:hAnsi="Segoe UI" w:cs="Segoe UI"/>
        </w:rPr>
      </w:pPr>
      <w:r w:rsidRPr="009668AE">
        <w:rPr>
          <w:rFonts w:ascii="Segoe UI" w:hAnsi="Segoe UI" w:cs="Segoe UI"/>
          <w:rtl/>
        </w:rPr>
        <w:t>تحليل نتائج الاختبارات</w:t>
      </w:r>
      <w:r w:rsidRPr="009668AE">
        <w:rPr>
          <w:rFonts w:ascii="Segoe UI" w:hAnsi="Segoe UI" w:cs="Segoe UI"/>
        </w:rPr>
        <w:t>.</w:t>
      </w:r>
    </w:p>
    <w:p w14:paraId="4A53C5C6" w14:textId="77777777" w:rsidR="009668AE" w:rsidRPr="009668AE" w:rsidRDefault="009668AE" w:rsidP="009668AE">
      <w:pPr>
        <w:pStyle w:val="a5"/>
        <w:numPr>
          <w:ilvl w:val="0"/>
          <w:numId w:val="11"/>
        </w:numPr>
        <w:bidi/>
        <w:rPr>
          <w:rFonts w:ascii="Segoe UI" w:hAnsi="Segoe UI" w:cs="Segoe UI"/>
        </w:rPr>
      </w:pPr>
      <w:r w:rsidRPr="009668AE">
        <w:rPr>
          <w:rFonts w:ascii="Segoe UI" w:hAnsi="Segoe UI" w:cs="Segoe UI"/>
          <w:rtl/>
        </w:rPr>
        <w:t>تقارير شاملة عن مشاركة الموظفين ومستوى التفاعل</w:t>
      </w:r>
      <w:r w:rsidRPr="009668AE">
        <w:rPr>
          <w:rFonts w:ascii="Segoe UI" w:hAnsi="Segoe UI" w:cs="Segoe UI"/>
        </w:rPr>
        <w:t>.</w:t>
      </w:r>
    </w:p>
    <w:p w14:paraId="0AD710EE" w14:textId="77777777" w:rsidR="009668AE" w:rsidRPr="009668AE" w:rsidRDefault="009668AE" w:rsidP="009668AE">
      <w:pPr>
        <w:pStyle w:val="4"/>
        <w:bidi/>
        <w:rPr>
          <w:rFonts w:ascii="Segoe UI" w:hAnsi="Segoe UI" w:cs="Segoe UI"/>
        </w:rPr>
      </w:pPr>
      <w:r w:rsidRPr="009668AE">
        <w:rPr>
          <w:rStyle w:val="a3"/>
          <w:rFonts w:ascii="Segoe UI" w:hAnsi="Segoe UI" w:cs="Segoe UI"/>
          <w:b/>
          <w:bCs/>
          <w:rtl/>
        </w:rPr>
        <w:t>هـ. إدارة المستخدمين والمجموعات</w:t>
      </w:r>
    </w:p>
    <w:p w14:paraId="77B11F53" w14:textId="77777777" w:rsidR="009668AE" w:rsidRPr="009668AE" w:rsidRDefault="009668AE" w:rsidP="009668AE">
      <w:pPr>
        <w:pStyle w:val="a5"/>
        <w:numPr>
          <w:ilvl w:val="0"/>
          <w:numId w:val="12"/>
        </w:numPr>
        <w:bidi/>
        <w:rPr>
          <w:rFonts w:ascii="Segoe UI" w:hAnsi="Segoe UI" w:cs="Segoe UI"/>
        </w:rPr>
      </w:pPr>
      <w:r w:rsidRPr="009668AE">
        <w:rPr>
          <w:rFonts w:ascii="Segoe UI" w:hAnsi="Segoe UI" w:cs="Segoe UI"/>
          <w:rtl/>
        </w:rPr>
        <w:t>إضافة وتعديل المستخدمين</w:t>
      </w:r>
      <w:r w:rsidRPr="009668AE">
        <w:rPr>
          <w:rFonts w:ascii="Segoe UI" w:hAnsi="Segoe UI" w:cs="Segoe UI"/>
        </w:rPr>
        <w:t>.</w:t>
      </w:r>
    </w:p>
    <w:p w14:paraId="610B9B14" w14:textId="77777777" w:rsidR="009668AE" w:rsidRPr="009668AE" w:rsidRDefault="009668AE" w:rsidP="009668AE">
      <w:pPr>
        <w:pStyle w:val="a5"/>
        <w:numPr>
          <w:ilvl w:val="0"/>
          <w:numId w:val="12"/>
        </w:numPr>
        <w:bidi/>
        <w:rPr>
          <w:rFonts w:ascii="Segoe UI" w:hAnsi="Segoe UI" w:cs="Segoe UI"/>
        </w:rPr>
      </w:pPr>
      <w:r w:rsidRPr="009668AE">
        <w:rPr>
          <w:rFonts w:ascii="Segoe UI" w:hAnsi="Segoe UI" w:cs="Segoe UI"/>
          <w:rtl/>
        </w:rPr>
        <w:t>إدارة الصلاحيات والأدوار</w:t>
      </w:r>
      <w:r w:rsidRPr="009668AE">
        <w:rPr>
          <w:rFonts w:ascii="Segoe UI" w:hAnsi="Segoe UI" w:cs="Segoe UI"/>
        </w:rPr>
        <w:t>.</w:t>
      </w:r>
    </w:p>
    <w:p w14:paraId="5BB9775D" w14:textId="77777777" w:rsidR="009668AE" w:rsidRPr="00631AEA" w:rsidRDefault="009668AE" w:rsidP="009668AE">
      <w:pPr>
        <w:pStyle w:val="ds-markdown-paragraph"/>
        <w:bidi/>
        <w:spacing w:before="0" w:beforeAutospacing="0" w:after="0" w:afterAutospacing="0" w:line="420" w:lineRule="atLeast"/>
        <w:rPr>
          <w:rFonts w:ascii="Segoe UI" w:hAnsi="Segoe UI" w:cs="Segoe UI"/>
        </w:rPr>
      </w:pPr>
    </w:p>
    <w:p w14:paraId="78158A11" w14:textId="77777777" w:rsidR="00631AEA" w:rsidRPr="00631AEA" w:rsidRDefault="00631AEA" w:rsidP="00631AEA">
      <w:pPr>
        <w:pStyle w:val="3"/>
        <w:bidi/>
        <w:spacing w:before="480" w:after="240" w:line="450" w:lineRule="atLeast"/>
        <w:rPr>
          <w:rFonts w:ascii="Segoe UI" w:hAnsi="Segoe UI" w:cs="Segoe UI"/>
          <w:color w:val="auto"/>
          <w:sz w:val="30"/>
          <w:szCs w:val="30"/>
        </w:rPr>
      </w:pPr>
      <w:r w:rsidRPr="00631AEA">
        <w:rPr>
          <w:rStyle w:val="a3"/>
          <w:rFonts w:ascii="Segoe UI" w:hAnsi="Segoe UI" w:cs="Segoe UI"/>
          <w:b w:val="0"/>
          <w:bCs w:val="0"/>
          <w:color w:val="auto"/>
          <w:sz w:val="30"/>
          <w:szCs w:val="30"/>
          <w:rtl/>
        </w:rPr>
        <w:t>التقنيات المقترحة</w:t>
      </w:r>
      <w:r w:rsidRPr="00631AEA">
        <w:rPr>
          <w:rStyle w:val="a3"/>
          <w:rFonts w:ascii="Segoe UI" w:hAnsi="Segoe UI" w:cs="Segoe UI"/>
          <w:b w:val="0"/>
          <w:bCs w:val="0"/>
          <w:color w:val="auto"/>
          <w:sz w:val="30"/>
          <w:szCs w:val="30"/>
        </w:rPr>
        <w:t>:</w:t>
      </w:r>
    </w:p>
    <w:p w14:paraId="6D5EA0D0" w14:textId="4E3EE86B" w:rsidR="00631AEA" w:rsidRPr="00631AEA" w:rsidRDefault="00631AEA" w:rsidP="009668AE">
      <w:pPr>
        <w:pStyle w:val="ds-markdown-paragraph"/>
        <w:numPr>
          <w:ilvl w:val="0"/>
          <w:numId w:val="2"/>
        </w:numPr>
        <w:bidi/>
        <w:spacing w:before="0" w:beforeAutospacing="0" w:after="0" w:afterAutospacing="0" w:line="420" w:lineRule="atLeast"/>
        <w:rPr>
          <w:rFonts w:ascii="Segoe UI" w:hAnsi="Segoe UI" w:cs="Segoe UI"/>
        </w:rPr>
      </w:pPr>
      <w:r w:rsidRPr="00631AEA">
        <w:rPr>
          <w:rStyle w:val="a3"/>
          <w:rFonts w:ascii="Segoe UI" w:hAnsi="Segoe UI" w:cs="Segoe UI"/>
        </w:rPr>
        <w:t xml:space="preserve"> (Front-end):</w:t>
      </w:r>
      <w:r w:rsidRPr="00631AEA">
        <w:rPr>
          <w:rFonts w:ascii="Segoe UI" w:hAnsi="Segoe UI" w:cs="Segoe UI"/>
        </w:rPr>
        <w:t> HTML, CSS, JavaScript</w:t>
      </w:r>
    </w:p>
    <w:p w14:paraId="624C4877" w14:textId="6DB8B8DB" w:rsidR="00631AEA" w:rsidRPr="00631AEA" w:rsidRDefault="00631AEA" w:rsidP="009668AE">
      <w:pPr>
        <w:pStyle w:val="ds-markdown-paragraph"/>
        <w:numPr>
          <w:ilvl w:val="0"/>
          <w:numId w:val="2"/>
        </w:numPr>
        <w:bidi/>
        <w:spacing w:before="0" w:beforeAutospacing="0" w:after="0" w:afterAutospacing="0" w:line="420" w:lineRule="atLeast"/>
        <w:rPr>
          <w:rFonts w:ascii="Segoe UI" w:hAnsi="Segoe UI" w:cs="Segoe UI"/>
        </w:rPr>
      </w:pPr>
      <w:r w:rsidRPr="00631AEA">
        <w:rPr>
          <w:rStyle w:val="a3"/>
          <w:rFonts w:ascii="Segoe UI" w:hAnsi="Segoe UI" w:cs="Segoe UI"/>
        </w:rPr>
        <w:t>(Back-end):</w:t>
      </w:r>
      <w:r w:rsidRPr="00631AEA">
        <w:rPr>
          <w:rFonts w:ascii="Segoe UI" w:hAnsi="Segoe UI" w:cs="Segoe UI"/>
        </w:rPr>
        <w:t xml:space="preserve"> PHP </w:t>
      </w:r>
    </w:p>
    <w:p w14:paraId="2384F5A4" w14:textId="77777777" w:rsidR="00631AEA" w:rsidRPr="00631AEA" w:rsidRDefault="00631AEA" w:rsidP="009668AE">
      <w:pPr>
        <w:pStyle w:val="ds-markdown-paragraph"/>
        <w:numPr>
          <w:ilvl w:val="0"/>
          <w:numId w:val="2"/>
        </w:numPr>
        <w:bidi/>
        <w:spacing w:before="0" w:beforeAutospacing="0" w:after="0" w:afterAutospacing="0" w:line="420" w:lineRule="atLeast"/>
        <w:rPr>
          <w:rFonts w:ascii="Segoe UI" w:hAnsi="Segoe UI" w:cs="Segoe UI"/>
        </w:rPr>
      </w:pPr>
      <w:r w:rsidRPr="00631AEA">
        <w:rPr>
          <w:rStyle w:val="a3"/>
          <w:rFonts w:ascii="Segoe UI" w:hAnsi="Segoe UI" w:cs="Segoe UI"/>
          <w:rtl/>
        </w:rPr>
        <w:t>قاعدة البيانات</w:t>
      </w:r>
      <w:r w:rsidRPr="00631AEA">
        <w:rPr>
          <w:rStyle w:val="a3"/>
          <w:rFonts w:ascii="Segoe UI" w:hAnsi="Segoe UI" w:cs="Segoe UI"/>
        </w:rPr>
        <w:t>:</w:t>
      </w:r>
      <w:r w:rsidRPr="00631AEA">
        <w:rPr>
          <w:rFonts w:ascii="Segoe UI" w:hAnsi="Segoe UI" w:cs="Segoe UI"/>
        </w:rPr>
        <w:t> MySQL</w:t>
      </w:r>
    </w:p>
    <w:p w14:paraId="2B6BD2D7" w14:textId="22A86B49" w:rsidR="009E0615" w:rsidRDefault="009E0615" w:rsidP="00631AEA">
      <w:pPr>
        <w:bidi/>
        <w:rPr>
          <w:rtl/>
        </w:rPr>
      </w:pPr>
    </w:p>
    <w:p w14:paraId="32288B77" w14:textId="587B13B2" w:rsidR="00C90A20" w:rsidRDefault="00C90A20" w:rsidP="00C90A20">
      <w:pPr>
        <w:bidi/>
        <w:rPr>
          <w:rtl/>
        </w:rPr>
      </w:pPr>
    </w:p>
    <w:p w14:paraId="71DC476B" w14:textId="4EEC4B9D" w:rsidR="00C90A20" w:rsidRPr="00C90A20" w:rsidRDefault="00C90A20" w:rsidP="00C90A20">
      <w:pPr>
        <w:pStyle w:val="ds-markdown-paragraph"/>
        <w:bidi/>
        <w:spacing w:before="0" w:beforeAutospacing="0" w:after="0" w:afterAutospacing="0"/>
        <w:ind w:left="720"/>
        <w:rPr>
          <w:rFonts w:ascii="Segoe UI" w:hAnsi="Segoe UI" w:cs="Segoe UI"/>
          <w:sz w:val="30"/>
          <w:szCs w:val="30"/>
        </w:rPr>
      </w:pPr>
    </w:p>
    <w:p w14:paraId="147AEA95" w14:textId="77777777" w:rsidR="00C90A20" w:rsidRPr="00631AEA" w:rsidRDefault="00C90A20" w:rsidP="00C90A20">
      <w:pPr>
        <w:bidi/>
      </w:pPr>
    </w:p>
    <w:sectPr w:rsidR="00C90A20" w:rsidRPr="00631AEA" w:rsidSect="00F43FC9">
      <w:pgSz w:w="12240" w:h="15840"/>
      <w:pgMar w:top="1440" w:right="1080" w:bottom="1440" w:left="1080" w:header="720" w:footer="720" w:gutter="0"/>
      <w:pgBorders w:offsetFrom="page">
        <w:top w:val="single" w:sz="18" w:space="24" w:color="F4B083" w:themeColor="accent2" w:themeTint="99"/>
        <w:left w:val="single" w:sz="18" w:space="24" w:color="F4B083" w:themeColor="accent2" w:themeTint="99"/>
        <w:bottom w:val="single" w:sz="18" w:space="24" w:color="F4B083" w:themeColor="accent2" w:themeTint="99"/>
        <w:right w:val="single" w:sz="18" w:space="24" w:color="F4B083" w:themeColor="accent2"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64D71"/>
    <w:multiLevelType w:val="multilevel"/>
    <w:tmpl w:val="71A8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7445D"/>
    <w:multiLevelType w:val="multilevel"/>
    <w:tmpl w:val="C82C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F1A0F"/>
    <w:multiLevelType w:val="multilevel"/>
    <w:tmpl w:val="DE92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473AF"/>
    <w:multiLevelType w:val="multilevel"/>
    <w:tmpl w:val="9726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B4BAB"/>
    <w:multiLevelType w:val="multilevel"/>
    <w:tmpl w:val="5D9A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02A7C"/>
    <w:multiLevelType w:val="multilevel"/>
    <w:tmpl w:val="3A1C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8301BA"/>
    <w:multiLevelType w:val="multilevel"/>
    <w:tmpl w:val="C138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B5A0B"/>
    <w:multiLevelType w:val="multilevel"/>
    <w:tmpl w:val="600A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5788C"/>
    <w:multiLevelType w:val="multilevel"/>
    <w:tmpl w:val="E532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D0BA6"/>
    <w:multiLevelType w:val="multilevel"/>
    <w:tmpl w:val="FE3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7A308F"/>
    <w:multiLevelType w:val="multilevel"/>
    <w:tmpl w:val="32E2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C26A9"/>
    <w:multiLevelType w:val="multilevel"/>
    <w:tmpl w:val="AAA4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6"/>
  </w:num>
  <w:num w:numId="4">
    <w:abstractNumId w:val="3"/>
  </w:num>
  <w:num w:numId="5">
    <w:abstractNumId w:val="0"/>
  </w:num>
  <w:num w:numId="6">
    <w:abstractNumId w:val="2"/>
  </w:num>
  <w:num w:numId="7">
    <w:abstractNumId w:val="5"/>
  </w:num>
  <w:num w:numId="8">
    <w:abstractNumId w:val="10"/>
  </w:num>
  <w:num w:numId="9">
    <w:abstractNumId w:val="4"/>
  </w:num>
  <w:num w:numId="10">
    <w:abstractNumId w:val="1"/>
  </w:num>
  <w:num w:numId="11">
    <w:abstractNumId w:val="11"/>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C9"/>
    <w:rsid w:val="000577E3"/>
    <w:rsid w:val="00512C57"/>
    <w:rsid w:val="005C3FC8"/>
    <w:rsid w:val="00631AEA"/>
    <w:rsid w:val="00743D94"/>
    <w:rsid w:val="008B259E"/>
    <w:rsid w:val="009668AE"/>
    <w:rsid w:val="009E0615"/>
    <w:rsid w:val="00C1206B"/>
    <w:rsid w:val="00C90A20"/>
    <w:rsid w:val="00CF6E64"/>
    <w:rsid w:val="00F43FC9"/>
    <w:rsid w:val="00FB79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E031"/>
  <w15:chartTrackingRefBased/>
  <w15:docId w15:val="{4BD5286C-4261-4C1B-9DE5-EE26AEBE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C57"/>
  </w:style>
  <w:style w:type="paragraph" w:styleId="1">
    <w:name w:val="heading 1"/>
    <w:basedOn w:val="a"/>
    <w:next w:val="a"/>
    <w:link w:val="1Char"/>
    <w:uiPriority w:val="9"/>
    <w:qFormat/>
    <w:rsid w:val="00F43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C90A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F43F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Char"/>
    <w:uiPriority w:val="9"/>
    <w:qFormat/>
    <w:rsid w:val="000577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F43FC9"/>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rsid w:val="00F43FC9"/>
    <w:rPr>
      <w:rFonts w:asciiTheme="majorHAnsi" w:eastAsiaTheme="majorEastAsia" w:hAnsiTheme="majorHAnsi" w:cstheme="majorBidi"/>
      <w:color w:val="1F3763" w:themeColor="accent1" w:themeShade="7F"/>
      <w:sz w:val="24"/>
      <w:szCs w:val="24"/>
    </w:rPr>
  </w:style>
  <w:style w:type="character" w:styleId="a3">
    <w:name w:val="Strong"/>
    <w:basedOn w:val="a0"/>
    <w:uiPriority w:val="22"/>
    <w:qFormat/>
    <w:rsid w:val="00512C57"/>
    <w:rPr>
      <w:b/>
      <w:bCs/>
    </w:rPr>
  </w:style>
  <w:style w:type="paragraph" w:customStyle="1" w:styleId="ds-markdown-paragraph">
    <w:name w:val="ds-markdown-paragraph"/>
    <w:basedOn w:val="a"/>
    <w:rsid w:val="008B259E"/>
    <w:pPr>
      <w:spacing w:before="100" w:beforeAutospacing="1" w:after="100" w:afterAutospacing="1" w:line="240" w:lineRule="auto"/>
    </w:pPr>
    <w:rPr>
      <w:rFonts w:ascii="Times New Roman" w:eastAsia="Times New Roman" w:hAnsi="Times New Roman" w:cs="Times New Roman"/>
      <w:sz w:val="24"/>
      <w:szCs w:val="24"/>
    </w:rPr>
  </w:style>
  <w:style w:type="table" w:styleId="1-5">
    <w:name w:val="Grid Table 1 Light Accent 5"/>
    <w:basedOn w:val="a1"/>
    <w:uiPriority w:val="46"/>
    <w:rsid w:val="008B259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4Char">
    <w:name w:val="عنوان 4 Char"/>
    <w:basedOn w:val="a0"/>
    <w:link w:val="4"/>
    <w:uiPriority w:val="9"/>
    <w:rsid w:val="000577E3"/>
    <w:rPr>
      <w:rFonts w:ascii="Times New Roman" w:eastAsia="Times New Roman" w:hAnsi="Times New Roman" w:cs="Times New Roman"/>
      <w:b/>
      <w:bCs/>
      <w:sz w:val="24"/>
      <w:szCs w:val="24"/>
    </w:rPr>
  </w:style>
  <w:style w:type="table" w:styleId="a4">
    <w:name w:val="Table Grid"/>
    <w:basedOn w:val="a1"/>
    <w:uiPriority w:val="39"/>
    <w:rsid w:val="00057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عنوان 2 Char"/>
    <w:basedOn w:val="a0"/>
    <w:link w:val="2"/>
    <w:uiPriority w:val="9"/>
    <w:semiHidden/>
    <w:rsid w:val="00C90A20"/>
    <w:rPr>
      <w:rFonts w:asciiTheme="majorHAnsi" w:eastAsiaTheme="majorEastAsia" w:hAnsiTheme="majorHAnsi" w:cstheme="majorBidi"/>
      <w:color w:val="2F5496" w:themeColor="accent1" w:themeShade="BF"/>
      <w:sz w:val="26"/>
      <w:szCs w:val="26"/>
    </w:rPr>
  </w:style>
  <w:style w:type="paragraph" w:styleId="a5">
    <w:name w:val="Normal (Web)"/>
    <w:basedOn w:val="a"/>
    <w:uiPriority w:val="99"/>
    <w:semiHidden/>
    <w:unhideWhenUsed/>
    <w:rsid w:val="00C90A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5845">
      <w:bodyDiv w:val="1"/>
      <w:marLeft w:val="0"/>
      <w:marRight w:val="0"/>
      <w:marTop w:val="0"/>
      <w:marBottom w:val="0"/>
      <w:divBdr>
        <w:top w:val="none" w:sz="0" w:space="0" w:color="auto"/>
        <w:left w:val="none" w:sz="0" w:space="0" w:color="auto"/>
        <w:bottom w:val="none" w:sz="0" w:space="0" w:color="auto"/>
        <w:right w:val="none" w:sz="0" w:space="0" w:color="auto"/>
      </w:divBdr>
      <w:divsChild>
        <w:div w:id="875509722">
          <w:marLeft w:val="0"/>
          <w:marRight w:val="0"/>
          <w:marTop w:val="0"/>
          <w:marBottom w:val="0"/>
          <w:divBdr>
            <w:top w:val="none" w:sz="0" w:space="0" w:color="auto"/>
            <w:left w:val="none" w:sz="0" w:space="0" w:color="auto"/>
            <w:bottom w:val="none" w:sz="0" w:space="0" w:color="auto"/>
            <w:right w:val="none" w:sz="0" w:space="0" w:color="auto"/>
          </w:divBdr>
        </w:div>
      </w:divsChild>
    </w:div>
    <w:div w:id="84035557">
      <w:bodyDiv w:val="1"/>
      <w:marLeft w:val="0"/>
      <w:marRight w:val="0"/>
      <w:marTop w:val="0"/>
      <w:marBottom w:val="0"/>
      <w:divBdr>
        <w:top w:val="none" w:sz="0" w:space="0" w:color="auto"/>
        <w:left w:val="none" w:sz="0" w:space="0" w:color="auto"/>
        <w:bottom w:val="none" w:sz="0" w:space="0" w:color="auto"/>
        <w:right w:val="none" w:sz="0" w:space="0" w:color="auto"/>
      </w:divBdr>
    </w:div>
    <w:div w:id="106047395">
      <w:bodyDiv w:val="1"/>
      <w:marLeft w:val="0"/>
      <w:marRight w:val="0"/>
      <w:marTop w:val="0"/>
      <w:marBottom w:val="0"/>
      <w:divBdr>
        <w:top w:val="none" w:sz="0" w:space="0" w:color="auto"/>
        <w:left w:val="none" w:sz="0" w:space="0" w:color="auto"/>
        <w:bottom w:val="none" w:sz="0" w:space="0" w:color="auto"/>
        <w:right w:val="none" w:sz="0" w:space="0" w:color="auto"/>
      </w:divBdr>
    </w:div>
    <w:div w:id="290870340">
      <w:bodyDiv w:val="1"/>
      <w:marLeft w:val="0"/>
      <w:marRight w:val="0"/>
      <w:marTop w:val="0"/>
      <w:marBottom w:val="0"/>
      <w:divBdr>
        <w:top w:val="none" w:sz="0" w:space="0" w:color="auto"/>
        <w:left w:val="none" w:sz="0" w:space="0" w:color="auto"/>
        <w:bottom w:val="none" w:sz="0" w:space="0" w:color="auto"/>
        <w:right w:val="none" w:sz="0" w:space="0" w:color="auto"/>
      </w:divBdr>
    </w:div>
    <w:div w:id="452555254">
      <w:bodyDiv w:val="1"/>
      <w:marLeft w:val="0"/>
      <w:marRight w:val="0"/>
      <w:marTop w:val="0"/>
      <w:marBottom w:val="0"/>
      <w:divBdr>
        <w:top w:val="none" w:sz="0" w:space="0" w:color="auto"/>
        <w:left w:val="none" w:sz="0" w:space="0" w:color="auto"/>
        <w:bottom w:val="none" w:sz="0" w:space="0" w:color="auto"/>
        <w:right w:val="none" w:sz="0" w:space="0" w:color="auto"/>
      </w:divBdr>
    </w:div>
    <w:div w:id="532763900">
      <w:bodyDiv w:val="1"/>
      <w:marLeft w:val="0"/>
      <w:marRight w:val="0"/>
      <w:marTop w:val="0"/>
      <w:marBottom w:val="0"/>
      <w:divBdr>
        <w:top w:val="none" w:sz="0" w:space="0" w:color="auto"/>
        <w:left w:val="none" w:sz="0" w:space="0" w:color="auto"/>
        <w:bottom w:val="none" w:sz="0" w:space="0" w:color="auto"/>
        <w:right w:val="none" w:sz="0" w:space="0" w:color="auto"/>
      </w:divBdr>
    </w:div>
    <w:div w:id="708575807">
      <w:bodyDiv w:val="1"/>
      <w:marLeft w:val="0"/>
      <w:marRight w:val="0"/>
      <w:marTop w:val="0"/>
      <w:marBottom w:val="0"/>
      <w:divBdr>
        <w:top w:val="none" w:sz="0" w:space="0" w:color="auto"/>
        <w:left w:val="none" w:sz="0" w:space="0" w:color="auto"/>
        <w:bottom w:val="none" w:sz="0" w:space="0" w:color="auto"/>
        <w:right w:val="none" w:sz="0" w:space="0" w:color="auto"/>
      </w:divBdr>
    </w:div>
    <w:div w:id="892692536">
      <w:bodyDiv w:val="1"/>
      <w:marLeft w:val="0"/>
      <w:marRight w:val="0"/>
      <w:marTop w:val="0"/>
      <w:marBottom w:val="0"/>
      <w:divBdr>
        <w:top w:val="none" w:sz="0" w:space="0" w:color="auto"/>
        <w:left w:val="none" w:sz="0" w:space="0" w:color="auto"/>
        <w:bottom w:val="none" w:sz="0" w:space="0" w:color="auto"/>
        <w:right w:val="none" w:sz="0" w:space="0" w:color="auto"/>
      </w:divBdr>
    </w:div>
    <w:div w:id="1069109027">
      <w:bodyDiv w:val="1"/>
      <w:marLeft w:val="0"/>
      <w:marRight w:val="0"/>
      <w:marTop w:val="0"/>
      <w:marBottom w:val="0"/>
      <w:divBdr>
        <w:top w:val="none" w:sz="0" w:space="0" w:color="auto"/>
        <w:left w:val="none" w:sz="0" w:space="0" w:color="auto"/>
        <w:bottom w:val="none" w:sz="0" w:space="0" w:color="auto"/>
        <w:right w:val="none" w:sz="0" w:space="0" w:color="auto"/>
      </w:divBdr>
      <w:divsChild>
        <w:div w:id="1092094399">
          <w:marLeft w:val="660"/>
          <w:marRight w:val="660"/>
          <w:marTop w:val="0"/>
          <w:marBottom w:val="0"/>
          <w:divBdr>
            <w:top w:val="none" w:sz="0" w:space="0" w:color="auto"/>
            <w:left w:val="none" w:sz="0" w:space="0" w:color="auto"/>
            <w:bottom w:val="none" w:sz="0" w:space="0" w:color="auto"/>
            <w:right w:val="none" w:sz="0" w:space="0" w:color="auto"/>
          </w:divBdr>
          <w:divsChild>
            <w:div w:id="911085634">
              <w:marLeft w:val="0"/>
              <w:marRight w:val="0"/>
              <w:marTop w:val="0"/>
              <w:marBottom w:val="0"/>
              <w:divBdr>
                <w:top w:val="none" w:sz="0" w:space="0" w:color="auto"/>
                <w:left w:val="none" w:sz="0" w:space="0" w:color="auto"/>
                <w:bottom w:val="none" w:sz="0" w:space="0" w:color="auto"/>
                <w:right w:val="none" w:sz="0" w:space="0" w:color="auto"/>
              </w:divBdr>
              <w:divsChild>
                <w:div w:id="808980466">
                  <w:marLeft w:val="0"/>
                  <w:marRight w:val="0"/>
                  <w:marTop w:val="0"/>
                  <w:marBottom w:val="0"/>
                  <w:divBdr>
                    <w:top w:val="none" w:sz="0" w:space="0" w:color="auto"/>
                    <w:left w:val="none" w:sz="0" w:space="0" w:color="auto"/>
                    <w:bottom w:val="none" w:sz="0" w:space="0" w:color="auto"/>
                    <w:right w:val="none" w:sz="0" w:space="0" w:color="auto"/>
                  </w:divBdr>
                  <w:divsChild>
                    <w:div w:id="329524281">
                      <w:marLeft w:val="0"/>
                      <w:marRight w:val="0"/>
                      <w:marTop w:val="0"/>
                      <w:marBottom w:val="0"/>
                      <w:divBdr>
                        <w:top w:val="none" w:sz="0" w:space="0" w:color="auto"/>
                        <w:left w:val="none" w:sz="0" w:space="0" w:color="auto"/>
                        <w:bottom w:val="none" w:sz="0" w:space="0" w:color="auto"/>
                        <w:right w:val="none" w:sz="0" w:space="0" w:color="auto"/>
                      </w:divBdr>
                      <w:divsChild>
                        <w:div w:id="12932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662169">
      <w:bodyDiv w:val="1"/>
      <w:marLeft w:val="0"/>
      <w:marRight w:val="0"/>
      <w:marTop w:val="0"/>
      <w:marBottom w:val="0"/>
      <w:divBdr>
        <w:top w:val="none" w:sz="0" w:space="0" w:color="auto"/>
        <w:left w:val="none" w:sz="0" w:space="0" w:color="auto"/>
        <w:bottom w:val="none" w:sz="0" w:space="0" w:color="auto"/>
        <w:right w:val="none" w:sz="0" w:space="0" w:color="auto"/>
      </w:divBdr>
      <w:divsChild>
        <w:div w:id="1139684501">
          <w:marLeft w:val="0"/>
          <w:marRight w:val="0"/>
          <w:marTop w:val="0"/>
          <w:marBottom w:val="0"/>
          <w:divBdr>
            <w:top w:val="none" w:sz="0" w:space="0" w:color="auto"/>
            <w:left w:val="none" w:sz="0" w:space="0" w:color="auto"/>
            <w:bottom w:val="none" w:sz="0" w:space="0" w:color="auto"/>
            <w:right w:val="none" w:sz="0" w:space="0" w:color="auto"/>
          </w:divBdr>
        </w:div>
      </w:divsChild>
    </w:div>
    <w:div w:id="1405686946">
      <w:bodyDiv w:val="1"/>
      <w:marLeft w:val="0"/>
      <w:marRight w:val="0"/>
      <w:marTop w:val="0"/>
      <w:marBottom w:val="0"/>
      <w:divBdr>
        <w:top w:val="none" w:sz="0" w:space="0" w:color="auto"/>
        <w:left w:val="none" w:sz="0" w:space="0" w:color="auto"/>
        <w:bottom w:val="none" w:sz="0" w:space="0" w:color="auto"/>
        <w:right w:val="none" w:sz="0" w:space="0" w:color="auto"/>
      </w:divBdr>
      <w:divsChild>
        <w:div w:id="1786577450">
          <w:marLeft w:val="0"/>
          <w:marRight w:val="0"/>
          <w:marTop w:val="0"/>
          <w:marBottom w:val="0"/>
          <w:divBdr>
            <w:top w:val="none" w:sz="0" w:space="0" w:color="auto"/>
            <w:left w:val="none" w:sz="0" w:space="0" w:color="auto"/>
            <w:bottom w:val="none" w:sz="0" w:space="0" w:color="auto"/>
            <w:right w:val="none" w:sz="0" w:space="0" w:color="auto"/>
          </w:divBdr>
        </w:div>
      </w:divsChild>
    </w:div>
    <w:div w:id="212665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358</Words>
  <Characters>2045</Characters>
  <Application>Microsoft Office Word</Application>
  <DocSecurity>0</DocSecurity>
  <Lines>17</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الرحمن احمد فتاح</dc:creator>
  <cp:keywords/>
  <dc:description/>
  <cp:lastModifiedBy>عبد الرحمن احمد فتاح</cp:lastModifiedBy>
  <cp:revision>2</cp:revision>
  <cp:lastPrinted>2025-09-08T19:54:00Z</cp:lastPrinted>
  <dcterms:created xsi:type="dcterms:W3CDTF">2025-09-08T20:21:00Z</dcterms:created>
  <dcterms:modified xsi:type="dcterms:W3CDTF">2025-09-08T20:21:00Z</dcterms:modified>
</cp:coreProperties>
</file>