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C4465" w14:textId="24700770" w:rsidR="002F22AD" w:rsidRDefault="005667E6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Festa do Colono Alemão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ou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Bauernfest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é um </w:t>
      </w:r>
      <w:hyperlink r:id="rId4" w:tooltip="Festival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festival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que ocorre em homenagem aos imigrantes alemães anualmente no mês de junho no </w:t>
      </w:r>
      <w:hyperlink r:id="rId5" w:tooltip="Município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município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6" w:tooltip="Petrópoli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Petrópolis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região serrana do estado do </w:t>
      </w:r>
      <w:hyperlink r:id="rId7" w:tooltip="Rio de Janeiro (estado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Rio de Janeiro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A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Bauernfest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ocorre desde 1989 no centro da cidade e é considerada a maior festa de Petrópolis, do estado do RJ, e considerada uma das maiores do Brasil. A festa conta com ranchos folclóricos, bailões, </w:t>
      </w:r>
      <w:hyperlink r:id="rId8" w:tooltip="Coro (música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corais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bandas tradicionais - como a Banda Musical Germânica de </w:t>
      </w:r>
      <w:hyperlink r:id="rId9" w:tooltip="Blumenau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Blumenau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concurso de </w:t>
      </w:r>
      <w:hyperlink r:id="rId10" w:tooltip="Chop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chope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 metro, comidas típicas como </w:t>
      </w:r>
      <w:hyperlink r:id="rId11" w:tooltip="Salsich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salsicha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2" w:tooltip="Chucru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chucrute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bebidas, como </w:t>
      </w:r>
      <w:hyperlink r:id="rId13" w:tooltip="Cerveja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cerveja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doces como </w:t>
      </w:r>
      <w:hyperlink r:id="rId14" w:tooltip="Chocolat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chocolate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etc. Em 2012, participaram 368.000 pessoas que gastaram R$ 55 milhões em 11 dias de festa e foram consumidas 7,5 toneladas de salsichão e 35 mil litros de cerveja</w:t>
      </w:r>
    </w:p>
    <w:p w14:paraId="78DA0A62" w14:textId="5FCD425E" w:rsidR="00F31769" w:rsidRDefault="00F31769"/>
    <w:p w14:paraId="6077F839" w14:textId="757A8802" w:rsidR="00F31769" w:rsidRDefault="00F31769"/>
    <w:p w14:paraId="78C0A4BE" w14:textId="117CFC25" w:rsidR="00F31769" w:rsidRDefault="00F31769"/>
    <w:p w14:paraId="02E1D94F" w14:textId="7B496EE7" w:rsidR="00F31769" w:rsidRPr="00F31769" w:rsidRDefault="00F31769">
      <w:pPr>
        <w:rPr>
          <w:lang w:val="en-US"/>
        </w:rPr>
      </w:pPr>
      <w:r w:rsidRPr="00F31769">
        <w:rPr>
          <w:lang w:val="en-US"/>
        </w:rPr>
        <w:t xml:space="preserve">&lt;iframe src="https://www.google.com/maps/embed?pb=!1m18!1m12!1m3!1d3686.0037380760255!2d-43.187285385363545!3d-22.504042929280576!2m3!1f0!2f0!3f0!3m2!1i1024!2i768!4f13.1!3m3!1m2!1s0x990807b80743bd%3A0xdcc4b71557c30897!2sPal%C3%A1cio%20de%20Cristal!5e0!3m2!1spt-BR!2sbr!4v1598827900649!5m2!1spt-BR!2sbr" width="600" height="450" frameborder="0" style="border:0;" </w:t>
      </w:r>
      <w:proofErr w:type="spellStart"/>
      <w:r w:rsidRPr="00F31769">
        <w:rPr>
          <w:lang w:val="en-US"/>
        </w:rPr>
        <w:t>allowfullscreen</w:t>
      </w:r>
      <w:proofErr w:type="spellEnd"/>
      <w:r w:rsidRPr="00F31769">
        <w:rPr>
          <w:lang w:val="en-US"/>
        </w:rPr>
        <w:t xml:space="preserve">="" </w:t>
      </w:r>
      <w:proofErr w:type="gramStart"/>
      <w:r w:rsidRPr="00F31769">
        <w:rPr>
          <w:lang w:val="en-US"/>
        </w:rPr>
        <w:t>aria-hidden</w:t>
      </w:r>
      <w:proofErr w:type="gramEnd"/>
      <w:r w:rsidRPr="00F31769">
        <w:rPr>
          <w:lang w:val="en-US"/>
        </w:rPr>
        <w:t xml:space="preserve">="false" </w:t>
      </w:r>
      <w:proofErr w:type="spellStart"/>
      <w:r w:rsidRPr="00F31769">
        <w:rPr>
          <w:lang w:val="en-US"/>
        </w:rPr>
        <w:t>tabindex</w:t>
      </w:r>
      <w:proofErr w:type="spellEnd"/>
      <w:r w:rsidRPr="00F31769">
        <w:rPr>
          <w:lang w:val="en-US"/>
        </w:rPr>
        <w:t>="0"&gt;&lt;/iframe&gt;</w:t>
      </w:r>
      <w:bookmarkStart w:id="0" w:name="_GoBack"/>
      <w:bookmarkEnd w:id="0"/>
    </w:p>
    <w:sectPr w:rsidR="00F31769" w:rsidRPr="00F31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F4"/>
    <w:rsid w:val="000729F4"/>
    <w:rsid w:val="002F22AD"/>
    <w:rsid w:val="005667E6"/>
    <w:rsid w:val="00F3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F9DB"/>
  <w15:chartTrackingRefBased/>
  <w15:docId w15:val="{5CC072CD-5C3A-4FE5-B6F6-069B0C2E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667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oro_(m%C3%BAsica)" TargetMode="External"/><Relationship Id="rId13" Type="http://schemas.openxmlformats.org/officeDocument/2006/relationships/hyperlink" Target="https://pt.wikipedia.org/wiki/Cervej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Rio_de_Janeiro_(estado)" TargetMode="External"/><Relationship Id="rId12" Type="http://schemas.openxmlformats.org/officeDocument/2006/relationships/hyperlink" Target="https://pt.wikipedia.org/wiki/Chucrut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etr%C3%B3polis" TargetMode="External"/><Relationship Id="rId11" Type="http://schemas.openxmlformats.org/officeDocument/2006/relationships/hyperlink" Target="https://pt.wikipedia.org/wiki/Salsicha" TargetMode="External"/><Relationship Id="rId5" Type="http://schemas.openxmlformats.org/officeDocument/2006/relationships/hyperlink" Target="https://pt.wikipedia.org/wiki/Munic%C3%ADpi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pt.wikipedia.org/wiki/Chope" TargetMode="External"/><Relationship Id="rId4" Type="http://schemas.openxmlformats.org/officeDocument/2006/relationships/hyperlink" Target="https://pt.wikipedia.org/wiki/Festival" TargetMode="External"/><Relationship Id="rId9" Type="http://schemas.openxmlformats.org/officeDocument/2006/relationships/hyperlink" Target="https://pt.wikipedia.org/wiki/Blumenau" TargetMode="External"/><Relationship Id="rId14" Type="http://schemas.openxmlformats.org/officeDocument/2006/relationships/hyperlink" Target="https://pt.wikipedia.org/wiki/Choco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Jóia</dc:creator>
  <cp:keywords/>
  <dc:description/>
  <cp:lastModifiedBy>Abner Jóia</cp:lastModifiedBy>
  <cp:revision>3</cp:revision>
  <dcterms:created xsi:type="dcterms:W3CDTF">2020-08-30T22:43:00Z</dcterms:created>
  <dcterms:modified xsi:type="dcterms:W3CDTF">2020-08-30T22:52:00Z</dcterms:modified>
</cp:coreProperties>
</file>