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3BEAC" w14:textId="77777777" w:rsidR="000D5341" w:rsidRPr="00D46F77" w:rsidRDefault="00423979">
      <w:pPr>
        <w:spacing w:before="2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206095"/>
          <w:sz w:val="19"/>
        </w:rPr>
        <w:t>গণপ্রজাতন্ত্রী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বাংলাদেশ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Times New Roman" w:hAnsi="Times New Roman" w:cs="Times New Roman"/>
          <w:b/>
          <w:color w:val="206095"/>
          <w:sz w:val="19"/>
        </w:rPr>
        <w:t>•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টেলিযোগাযোগ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ও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আইসিটি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খাতের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প্রকৌশলী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নিয়োগ</w:t>
      </w:r>
      <w:r w:rsidRPr="00D46F77">
        <w:rPr>
          <w:rFonts w:ascii="Nikosh" w:hAnsi="Nikosh" w:cs="Nikosh"/>
          <w:b/>
          <w:color w:val="206095"/>
          <w:sz w:val="19"/>
        </w:rPr>
        <w:t xml:space="preserve"> </w:t>
      </w:r>
      <w:r w:rsidRPr="00D46F77">
        <w:rPr>
          <w:rFonts w:ascii="Nikosh" w:hAnsi="Nikosh" w:cs="Nikosh"/>
          <w:b/>
          <w:color w:val="206095"/>
          <w:sz w:val="19"/>
        </w:rPr>
        <w:t>সহায়িকা</w:t>
      </w:r>
    </w:p>
    <w:p w14:paraId="4256B1A3" w14:textId="77777777" w:rsidR="000D5341" w:rsidRPr="00D46F77" w:rsidRDefault="00423979">
      <w:pPr>
        <w:spacing w:before="80" w:after="8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52"/>
        </w:rPr>
        <w:t>টেলিকমিউনিকেশন</w:t>
      </w:r>
      <w:r w:rsidRPr="00D46F77">
        <w:rPr>
          <w:rFonts w:ascii="Nikosh" w:hAnsi="Nikosh" w:cs="Nikosh"/>
          <w:b/>
          <w:color w:val="0A2540"/>
          <w:sz w:val="52"/>
        </w:rPr>
        <w:t xml:space="preserve"> </w:t>
      </w:r>
      <w:r w:rsidRPr="00D46F77">
        <w:rPr>
          <w:rFonts w:ascii="Nikosh" w:hAnsi="Nikosh" w:cs="Nikosh"/>
          <w:b/>
          <w:color w:val="0A2540"/>
          <w:sz w:val="52"/>
        </w:rPr>
        <w:t>ইঞ্জিনিয়ারিং</w:t>
      </w:r>
      <w:r w:rsidRPr="00D46F77">
        <w:rPr>
          <w:rFonts w:ascii="Nikosh" w:hAnsi="Nikosh" w:cs="Nikosh"/>
          <w:b/>
          <w:color w:val="0A2540"/>
          <w:sz w:val="52"/>
        </w:rPr>
        <w:br/>
      </w:r>
      <w:r w:rsidRPr="00D46F77">
        <w:rPr>
          <w:rFonts w:ascii="Nikosh" w:hAnsi="Nikosh" w:cs="Nikosh"/>
          <w:b/>
          <w:color w:val="0A2540"/>
          <w:sz w:val="52"/>
        </w:rPr>
        <w:t>জব</w:t>
      </w:r>
      <w:r w:rsidRPr="00D46F77">
        <w:rPr>
          <w:rFonts w:ascii="Nikosh" w:hAnsi="Nikosh" w:cs="Nikosh"/>
          <w:b/>
          <w:color w:val="0A2540"/>
          <w:sz w:val="52"/>
        </w:rPr>
        <w:t xml:space="preserve"> </w:t>
      </w:r>
      <w:r w:rsidRPr="00D46F77">
        <w:rPr>
          <w:rFonts w:ascii="Nikosh" w:hAnsi="Nikosh" w:cs="Nikosh"/>
          <w:b/>
          <w:color w:val="0A2540"/>
          <w:sz w:val="52"/>
        </w:rPr>
        <w:t>প্রিপারেশন</w:t>
      </w:r>
      <w:r w:rsidRPr="00D46F77">
        <w:rPr>
          <w:rFonts w:ascii="Nikosh" w:hAnsi="Nikosh" w:cs="Nikosh"/>
          <w:b/>
          <w:color w:val="0A2540"/>
          <w:sz w:val="52"/>
        </w:rPr>
        <w:t xml:space="preserve"> </w:t>
      </w:r>
      <w:r w:rsidRPr="00D46F77">
        <w:rPr>
          <w:rFonts w:ascii="Nikosh" w:hAnsi="Nikosh" w:cs="Nikosh"/>
          <w:b/>
          <w:color w:val="0A2540"/>
          <w:sz w:val="52"/>
        </w:rPr>
        <w:t>গাইড</w:t>
      </w:r>
    </w:p>
    <w:p w14:paraId="12E99C4D" w14:textId="77777777" w:rsidR="000D5341" w:rsidRPr="00D46F77" w:rsidRDefault="00423979">
      <w:pPr>
        <w:spacing w:before="40" w:after="2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i/>
          <w:color w:val="206095"/>
          <w:sz w:val="21"/>
        </w:rPr>
        <w:t>A Comprehensive Preparation Handbook for BTRC, BTCL, Teletalk, BSCPLC, BSCL, MNOs &amp; NTTN Engineers</w:t>
      </w:r>
    </w:p>
    <w:p w14:paraId="271DE089" w14:textId="77777777" w:rsidR="000D5341" w:rsidRPr="00D46F77" w:rsidRDefault="00423979">
      <w:pPr>
        <w:spacing w:before="80" w:after="2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1A8AB572" wp14:editId="565FA024">
            <wp:extent cx="4572000" cy="34096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ecom_cover_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0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ABC862D" w14:textId="77777777">
        <w:trPr>
          <w:jc w:val="center"/>
        </w:trPr>
        <w:tc>
          <w:tcPr>
            <w:tcW w:w="9360" w:type="dxa"/>
            <w:shd w:val="clear" w:color="auto" w:fill="0A2540"/>
          </w:tcPr>
          <w:p w14:paraId="403BA1D7" w14:textId="77777777" w:rsidR="000D5341" w:rsidRPr="00D46F77" w:rsidRDefault="00423979">
            <w:pPr>
              <w:spacing w:before="100" w:after="10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19"/>
              </w:rPr>
              <w:t>🎯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BTRC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BTCL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TELETALK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BSCPLC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BSCL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BCS (ICT)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MNOs (GP, Robi, BL)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NTTN </w:t>
            </w:r>
            <w:r w:rsidRPr="00D46F77">
              <w:rPr>
                <w:rFonts w:ascii="Times New Roman" w:hAnsi="Times New Roman" w:cs="Times New Roman"/>
                <w:b/>
                <w:color w:val="FFFFFF"/>
                <w:sz w:val="19"/>
              </w:rPr>
              <w:t>•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VENDORS</w:t>
            </w:r>
          </w:p>
        </w:tc>
      </w:tr>
    </w:tbl>
    <w:p w14:paraId="3D745AB8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31E6E9A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18" w:space="0" w:color="0A2540"/>
              <w:bottom w:val="single" w:sz="8" w:space="0" w:color="CBD5E0"/>
              <w:right w:val="single" w:sz="8" w:space="0" w:color="CBD5E0"/>
            </w:tcBorders>
            <w:shd w:val="clear" w:color="auto" w:fill="F4F7FA"/>
          </w:tcPr>
          <w:p w14:paraId="33C90DAD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0"/>
              </w:rPr>
              <w:t>📘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>বইটির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>বিশেষ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>বৈশিষ্ট্যসমূহ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t>:</w:t>
            </w:r>
            <w:r w:rsidRPr="00D46F77">
              <w:rPr>
                <w:rFonts w:ascii="Nikosh" w:hAnsi="Nikosh" w:cs="Nikosh"/>
                <w:b/>
                <w:color w:val="0A2540"/>
                <w:sz w:val="20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থিওরি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অ্যানালগ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মডুলেশন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হাফম্যান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কোডিং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শ্যানন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সেলুলার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: GSM/3G/4G LTE/5G NR, VoLTE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আর্কিটেকচার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Erlang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DWDM, SDH (STM-1/64), GPON/XGS-PON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লিংক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বাজেট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ক্যালকুলেশন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ওএসআই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টিসিপি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সাবনেটিং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(FLSM/VLSM), OSPF, BGP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MPLS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ব্যাকবোন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বাংলাদেশ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নেটওয়ার্ক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: IGW, ICX, IIG, NTTN,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সাবমেরিন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(SMW4/5/6)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BS-1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মাস্টার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ম্যাথমেটিক্স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৪২টি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ক্যাটাগরির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বিস্তারিত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গাণিতিক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সমস্যা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সমাধান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বিগত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নিয়োগ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পরীক্ষার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লিখিত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গাণিতিক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প্রশ্ন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সমাধান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(BUET/MIST/BPSC)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br/>
            </w:r>
            <w:r w:rsidRPr="00D46F77">
              <w:rPr>
                <w:rFonts w:ascii="Segoe UI Symbol" w:hAnsi="Segoe UI Symbol" w:cs="Segoe UI Symbol"/>
                <w:color w:val="2D3748"/>
                <w:sz w:val="17"/>
              </w:rPr>
              <w:t>★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সেরা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১৫০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+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টেকনিক্যাল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ভাইভা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প্রশ্নোত্তর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প্র্যাকটিক্যাল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ফিল্ড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ট্রাবলশুটিং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সিনারিও</w:t>
            </w:r>
          </w:p>
        </w:tc>
      </w:tr>
      <w:tr w:rsidR="000D5341" w:rsidRPr="00D46F77" w14:paraId="0AA56EFE" w14:textId="77777777">
        <w:trPr>
          <w:jc w:val="center"/>
        </w:trPr>
        <w:tc>
          <w:tcPr>
            <w:tcW w:w="9360" w:type="dxa"/>
            <w:tcBorders>
              <w:top w:val="single" w:sz="6" w:space="0" w:color="CBD5E0"/>
              <w:left w:val="single" w:sz="20" w:space="0" w:color="0A2540"/>
              <w:bottom w:val="single" w:sz="6" w:space="0" w:color="CBD5E0"/>
              <w:right w:val="single" w:sz="6" w:space="0" w:color="CBD5E0"/>
            </w:tcBorders>
            <w:shd w:val="clear" w:color="auto" w:fill="F8FAFC"/>
          </w:tcPr>
          <w:p w14:paraId="0185F21A" w14:textId="77777777" w:rsidR="000D5341" w:rsidRPr="00D46F77" w:rsidRDefault="00423979">
            <w:pPr>
              <w:spacing w:before="80" w:after="8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9"/>
              </w:rPr>
              <w:t>গ্রন্থনা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t>প্রণয়ন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t>:</w:t>
            </w:r>
            <w:r w:rsidRPr="00D46F77">
              <w:rPr>
                <w:rFonts w:ascii="Nikosh" w:hAnsi="Nikosh" w:cs="Nikosh"/>
                <w:color w:val="646E7D"/>
                <w:sz w:val="19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lastRenderedPageBreak/>
              <w:t>মোহাম্মদ</w:t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t>আব্দুল</w:t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t>মান্নান</w:t>
            </w:r>
            <w:r w:rsidRPr="00D46F77">
              <w:rPr>
                <w:rFonts w:ascii="Nikosh" w:hAnsi="Nikosh" w:cs="Nikosh"/>
                <w:b/>
                <w:color w:val="0A2540"/>
                <w:sz w:val="28"/>
              </w:rPr>
              <w:br/>
            </w:r>
            <w:r w:rsidRPr="00D46F77">
              <w:rPr>
                <w:rFonts w:ascii="Nikosh" w:hAnsi="Nikosh" w:cs="Nikosh"/>
                <w:color w:val="206095"/>
                <w:sz w:val="20"/>
              </w:rPr>
              <w:t>বিএসসি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ইন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ইইই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(EEE)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color w:val="206095"/>
                <w:sz w:val="20"/>
              </w:rPr>
              <w:t>উপ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সহকারী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পরিচালক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বাংলাদেশ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টেলিযোগাযোগ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নিয়ন্ত্রণ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কমিশন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06095"/>
                <w:sz w:val="20"/>
              </w:rPr>
              <w:t>)</w:t>
            </w:r>
          </w:p>
        </w:tc>
      </w:tr>
    </w:tbl>
    <w:p w14:paraId="079FCBD0" w14:textId="77777777" w:rsidR="000D5341" w:rsidRPr="00D46F77" w:rsidRDefault="00423979">
      <w:pPr>
        <w:spacing w:before="160" w:after="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206095"/>
          <w:sz w:val="20"/>
        </w:rPr>
        <w:lastRenderedPageBreak/>
        <w:t>২০২৬</w:t>
      </w:r>
      <w:r w:rsidRPr="00D46F77">
        <w:rPr>
          <w:rFonts w:ascii="Nikosh" w:hAnsi="Nikosh" w:cs="Nikosh"/>
          <w:b/>
          <w:color w:val="206095"/>
          <w:sz w:val="20"/>
        </w:rPr>
        <w:t>–</w:t>
      </w:r>
      <w:r w:rsidRPr="00D46F77">
        <w:rPr>
          <w:rFonts w:ascii="Nikosh" w:hAnsi="Nikosh" w:cs="Nikosh"/>
          <w:b/>
          <w:color w:val="206095"/>
          <w:sz w:val="20"/>
        </w:rPr>
        <w:t>২০২৭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পরিমার্জিত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ও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বর্ধিত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সংস্করণ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Times New Roman" w:hAnsi="Times New Roman" w:cs="Times New Roman"/>
          <w:b/>
          <w:color w:val="206095"/>
          <w:sz w:val="20"/>
        </w:rPr>
        <w:t>•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ইঞ্জিনিয়ার্স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ক্যারিয়ার</w:t>
      </w:r>
      <w:r w:rsidRPr="00D46F77">
        <w:rPr>
          <w:rFonts w:ascii="Nikosh" w:hAnsi="Nikosh" w:cs="Nikosh"/>
          <w:b/>
          <w:color w:val="206095"/>
          <w:sz w:val="20"/>
        </w:rPr>
        <w:t xml:space="preserve"> </w:t>
      </w:r>
      <w:r w:rsidRPr="00D46F77">
        <w:rPr>
          <w:rFonts w:ascii="Nikosh" w:hAnsi="Nikosh" w:cs="Nikosh"/>
          <w:b/>
          <w:color w:val="206095"/>
          <w:sz w:val="20"/>
        </w:rPr>
        <w:t>প্রকাশনা</w:t>
      </w:r>
    </w:p>
    <w:p w14:paraId="185A98C2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66A3106C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0" w:name="sec_prologue"/>
      <w:r w:rsidRPr="00D46F77">
        <w:rPr>
          <w:rFonts w:ascii="Nikosh" w:hAnsi="Nikosh" w:cs="Nikosh"/>
          <w:color w:val="0A2540"/>
          <w:sz w:val="32"/>
        </w:rPr>
        <w:t>প্রারম্ভিক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কথা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বইটির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প্রয়োজনীয়তা</w:t>
      </w:r>
      <w:bookmarkEnd w:id="0"/>
    </w:p>
    <w:p w14:paraId="18B9DB7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একুশ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চতুর্থ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শিল্পবিপ্লবের</w:t>
      </w:r>
      <w:r w:rsidRPr="00D46F77">
        <w:rPr>
          <w:rFonts w:ascii="Nikosh" w:hAnsi="Nikosh" w:cs="Nikosh"/>
          <w:color w:val="2D3748"/>
          <w:sz w:val="21"/>
        </w:rPr>
        <w:t xml:space="preserve"> (4IR) </w:t>
      </w:r>
      <w:r w:rsidRPr="00D46F77">
        <w:rPr>
          <w:rFonts w:ascii="Nikosh" w:hAnsi="Nikosh" w:cs="Nikosh"/>
          <w:color w:val="2D3748"/>
          <w:sz w:val="21"/>
        </w:rPr>
        <w:t>যুগে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অর্থনৈতিক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প্রবৃদ্ধি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জাতীয়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সার্বভৌমত্বের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চালিকাশক্তি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ফাইভ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জি</w:t>
      </w:r>
      <w:r w:rsidRPr="00D46F77">
        <w:rPr>
          <w:rFonts w:ascii="Nikosh" w:hAnsi="Nikosh" w:cs="Nikosh"/>
          <w:color w:val="2D3748"/>
          <w:sz w:val="21"/>
        </w:rPr>
        <w:t xml:space="preserve"> (5G), </w:t>
      </w:r>
      <w:r w:rsidRPr="00D46F77">
        <w:rPr>
          <w:rFonts w:ascii="Nikosh" w:hAnsi="Nikosh" w:cs="Nikosh"/>
          <w:color w:val="2D3748"/>
          <w:sz w:val="21"/>
        </w:rPr>
        <w:t>দেশব্যাপী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(NTTN),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কনসোর্টিয়াম</w:t>
      </w:r>
      <w:r w:rsidRPr="00D46F77">
        <w:rPr>
          <w:rFonts w:ascii="Nikosh" w:hAnsi="Nikosh" w:cs="Nikosh"/>
          <w:color w:val="2D3748"/>
          <w:sz w:val="21"/>
        </w:rPr>
        <w:t xml:space="preserve"> (SEA-ME-WE-4, 5, 6)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ভূস্থির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উপগ্রহ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বঙ্গবন্ধু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সফল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পরিচালনায়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অভাবনীয়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উৎকর্ষের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দ্বারপ্রান্তে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D240B8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অগ্রযাত্রাকে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নিরবচ্ছিন্ন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বছর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মেধাবী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খাতগুলোতে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প্রতিদ্বন্দ্বিতাপূর্ণ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প্যাটার্ন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চাকরির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অনেকটাই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স্বতন্ত্র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গভীর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অ্যানালিটিক্যাল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ADB7B4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" w:name="sec_why_essential"/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প্রিপারেশনে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বইটির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প্রয়োজনীয়তা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কেন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অপরিহার্য</w:t>
      </w:r>
      <w:r w:rsidRPr="00D46F77">
        <w:rPr>
          <w:rFonts w:ascii="Nikosh" w:hAnsi="Nikosh" w:cs="Nikosh"/>
          <w:color w:val="206095"/>
        </w:rPr>
        <w:t>?</w:t>
      </w:r>
      <w:bookmarkEnd w:id="1"/>
    </w:p>
    <w:p w14:paraId="3115644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সিলেবাসের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বিচ্ছিন্নতা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নিরসন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একমাত্র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সমন্বিত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ওয়ান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স্টপ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সল্যুশন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বাজারে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বিসিএস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শাখার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গেলেও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টেলিকমিউনিকেশন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সরকারি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শীর্ষ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কর্পোরেট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চাকরির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পূর্ণাঙ্গ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হ্যান্ডবুক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এতদিন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অনুপস্থিত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ছিল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চাকুরিপার্থীদের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বিশ্ববিদ্যালয়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অগোছালো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স্লাইড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খণ্ড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খণ্ড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বিদেশী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ঘেঁটে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প্রস্তুতি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দীর্ঘদিনের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প্রথম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পূর্ণাঙ্গ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ওয়ান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সল্যুশন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CB5D47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আন্তর্জাতিক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টেক্সটবুক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দেশীয়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নিয়োগ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পরীক্ষার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মেলবন্ধন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Theodore Rappaport-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ওয়্যারলেস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>, Behrouz Forouzan-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কিংবা</w:t>
      </w:r>
      <w:r w:rsidRPr="00D46F77">
        <w:rPr>
          <w:rFonts w:ascii="Nikosh" w:hAnsi="Nikosh" w:cs="Nikosh"/>
          <w:color w:val="2D3748"/>
          <w:sz w:val="21"/>
        </w:rPr>
        <w:t xml:space="preserve"> Gerd Keiser-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বিশ্বসেরা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হলেও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বুয়েট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এমআইএসটি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প্যাটার্ন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প্রেক্ষাপটে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টপিকগুলো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কীভাবে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সংক্ষেপে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Times New Roman" w:hAnsi="Times New Roman" w:cs="Times New Roman"/>
          <w:color w:val="2D3748"/>
          <w:sz w:val="21"/>
        </w:rPr>
        <w:t>—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টেক্সটবুকে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তত্ত্বের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মেলবন্ধন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6A386D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বাংলাদেশ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ইকোসিস্টেমের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এক্সক্লুসিভ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জ্ঞান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বিদেশী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কাঠামোর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ফ্রেমওয়ার্ক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>: IGW (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>), ICX (</w:t>
      </w:r>
      <w:r w:rsidRPr="00D46F77">
        <w:rPr>
          <w:rFonts w:ascii="Nikosh" w:hAnsi="Nikosh" w:cs="Nikosh"/>
          <w:color w:val="2D3748"/>
          <w:sz w:val="21"/>
        </w:rPr>
        <w:t>ট্রানজিট</w:t>
      </w:r>
      <w:r w:rsidRPr="00D46F77">
        <w:rPr>
          <w:rFonts w:ascii="Nikosh" w:hAnsi="Nikosh" w:cs="Nikosh"/>
          <w:color w:val="2D3748"/>
          <w:sz w:val="21"/>
        </w:rPr>
        <w:t>), IIG (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>), NTTN (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>), ANS (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কিংবা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(BTRC) </w:t>
      </w:r>
      <w:r w:rsidRPr="00D46F77">
        <w:rPr>
          <w:rFonts w:ascii="Nikosh" w:hAnsi="Nikosh" w:cs="Nikosh"/>
          <w:color w:val="2D3748"/>
          <w:sz w:val="21"/>
        </w:rPr>
        <w:t>নীতিমালা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অথচ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এখান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২৫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কাঠামোটি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বিস্তারিত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ডায়াগ্রামসহ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A78716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৪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গাণিতিক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দক্ষতা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৪২টি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মাস্টার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টাইপ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ক্যালকুলেশন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লিখিত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প্রার্থীদের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পার্থক্য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শ্যানন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নাইকুইস্ট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হাফম্যান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কোডিং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হ্যামিং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কারেকশন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পিসিএম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SQNR, </w:t>
      </w:r>
      <w:r w:rsidRPr="00D46F77">
        <w:rPr>
          <w:rFonts w:ascii="Nikosh" w:hAnsi="Nikosh" w:cs="Nikosh"/>
          <w:color w:val="2D3748"/>
          <w:sz w:val="21"/>
        </w:rPr>
        <w:t>এরল্যাং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সাইজ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বাজেট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ফ্রেনেল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ব্যাসার্ধ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সাবনেটিং</w:t>
      </w:r>
      <w:r w:rsidRPr="00D46F77">
        <w:rPr>
          <w:rFonts w:ascii="Nikosh" w:hAnsi="Nikosh" w:cs="Nikosh"/>
          <w:color w:val="2D3748"/>
          <w:sz w:val="21"/>
        </w:rPr>
        <w:t xml:space="preserve"> (FLSM/VLSM)</w:t>
      </w:r>
      <w:r w:rsidRPr="00D46F77">
        <w:rPr>
          <w:rFonts w:ascii="Times New Roman" w:hAnsi="Times New Roman" w:cs="Times New Roman"/>
          <w:color w:val="2D3748"/>
          <w:sz w:val="21"/>
        </w:rPr>
        <w:t>—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বিষয়ের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টাইপভিত্তিক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শর্টকাট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কৌশল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9A4002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৫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টেকনিক্যাল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ভাইভা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প্র্যাকটিক্যাল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ফিল্ড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নলেজ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থিওরি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মুখস্থ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ভাইভা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বোর্ডে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উত্তীর্ণ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বইটিতে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অভিজ্ঞতা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ড্রাইভ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টেস্ট</w:t>
      </w:r>
      <w:r w:rsidRPr="00D46F77">
        <w:rPr>
          <w:rFonts w:ascii="Nikosh" w:hAnsi="Nikosh" w:cs="Nikosh"/>
          <w:color w:val="2D3748"/>
          <w:sz w:val="21"/>
        </w:rPr>
        <w:t xml:space="preserve">, OTDR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শনাক্তকরণ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-</w:t>
      </w:r>
      <w:r w:rsidRPr="00D46F77">
        <w:rPr>
          <w:rFonts w:ascii="Nikosh" w:hAnsi="Nikosh" w:cs="Nikosh"/>
          <w:color w:val="2D3748"/>
          <w:sz w:val="21"/>
        </w:rPr>
        <w:t>৪৮</w:t>
      </w:r>
      <w:r w:rsidRPr="00D46F77">
        <w:rPr>
          <w:rFonts w:ascii="Nikosh" w:hAnsi="Nikosh" w:cs="Nikosh"/>
          <w:color w:val="2D3748"/>
          <w:sz w:val="21"/>
        </w:rPr>
        <w:t xml:space="preserve">V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প্ল্যান্ট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ম্যানেজমেন্ট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১৫০</w:t>
      </w:r>
      <w:r w:rsidRPr="00D46F77">
        <w:rPr>
          <w:rFonts w:ascii="Nikosh" w:hAnsi="Nikosh" w:cs="Nikosh"/>
          <w:color w:val="2D3748"/>
          <w:sz w:val="21"/>
        </w:rPr>
        <w:t xml:space="preserve">+ </w:t>
      </w:r>
      <w:r w:rsidRPr="00D46F77">
        <w:rPr>
          <w:rFonts w:ascii="Nikosh" w:hAnsi="Nikosh" w:cs="Nikosh"/>
          <w:color w:val="2D3748"/>
          <w:sz w:val="21"/>
        </w:rPr>
        <w:t>টেকনিক্যাল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ভাইভা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প্রশ্নোত্তর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অন্তর্ভুক্ত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3A56E7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" w:name="sec_target_audience"/>
      <w:r w:rsidRPr="00D46F77">
        <w:rPr>
          <w:rFonts w:ascii="Nikosh" w:hAnsi="Nikosh" w:cs="Nikosh"/>
          <w:color w:val="206095"/>
        </w:rPr>
        <w:t>কাদের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জন্য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বইটি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রচিত</w:t>
      </w:r>
      <w:r w:rsidRPr="00D46F77">
        <w:rPr>
          <w:rFonts w:ascii="Nikosh" w:hAnsi="Nikosh" w:cs="Nikosh"/>
          <w:color w:val="206095"/>
        </w:rPr>
        <w:t>? (Target Audience)</w:t>
      </w:r>
      <w:bookmarkEnd w:id="2"/>
    </w:p>
    <w:p w14:paraId="2C8BB6D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Times New Roman" w:hAnsi="Times New Roman" w:cs="Times New Roman"/>
          <w:b/>
          <w:color w:val="0A2540"/>
          <w:sz w:val="21"/>
        </w:rPr>
        <w:t>•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অ্যাকাডেমিক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ব্যাকগ্রাউন্ড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 xml:space="preserve">EEE, ETE, ECE, CSE, ICE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সংশ্লিষ্ট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ডিসিপ্লিনের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বিএসসি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ডিপ্লোমা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ডিগ্রিধারী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শিক্ষার্থী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চাকুরিপ্রার্থী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6F1B69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Times New Roman" w:hAnsi="Times New Roman" w:cs="Times New Roman"/>
          <w:b/>
          <w:color w:val="0A2540"/>
          <w:sz w:val="21"/>
        </w:rPr>
        <w:t>•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সরকারি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স্বায়ত্তশাসিত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সংস্থা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কমিশন</w:t>
      </w:r>
      <w:r w:rsidRPr="00D46F77">
        <w:rPr>
          <w:rFonts w:ascii="Nikosh" w:hAnsi="Nikosh" w:cs="Nikosh"/>
          <w:color w:val="2D3748"/>
          <w:sz w:val="21"/>
        </w:rPr>
        <w:t xml:space="preserve"> (BTRC),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টেলিকমিউনিকেশনস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(BTCL), </w:t>
      </w:r>
      <w:r w:rsidRPr="00D46F77">
        <w:rPr>
          <w:rFonts w:ascii="Nikosh" w:hAnsi="Nikosh" w:cs="Nikosh"/>
          <w:color w:val="2D3748"/>
          <w:sz w:val="21"/>
        </w:rPr>
        <w:t>টেলিটক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(Teletalk),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পিএলসি</w:t>
      </w:r>
      <w:r w:rsidRPr="00D46F77">
        <w:rPr>
          <w:rFonts w:ascii="Nikosh" w:hAnsi="Nikosh" w:cs="Nikosh"/>
          <w:color w:val="2D3748"/>
          <w:sz w:val="21"/>
        </w:rPr>
        <w:t xml:space="preserve"> (BSCPLC),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(BSCL)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বিসিএস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ক্যাডার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1F57A1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Times New Roman" w:hAnsi="Times New Roman" w:cs="Times New Roman"/>
          <w:b/>
          <w:color w:val="0A2540"/>
          <w:sz w:val="21"/>
        </w:rPr>
        <w:t>•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বেসরকারি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কর্পোরেট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সেক্টর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(Grameenphone, Robi, Banglalink), </w:t>
      </w:r>
      <w:r w:rsidRPr="00D46F77">
        <w:rPr>
          <w:rFonts w:ascii="Nikosh" w:hAnsi="Nikosh" w:cs="Nikosh"/>
          <w:color w:val="2D3748"/>
          <w:sz w:val="21"/>
        </w:rPr>
        <w:t>নেশনওয়াইড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(Fiber@Home, Summit Communications, Bahon),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সার্ভিস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প্রোভাইডার</w:t>
      </w:r>
      <w:r w:rsidRPr="00D46F77">
        <w:rPr>
          <w:rFonts w:ascii="Nikosh" w:hAnsi="Nikosh" w:cs="Nikosh"/>
          <w:color w:val="2D3748"/>
          <w:sz w:val="21"/>
        </w:rPr>
        <w:t xml:space="preserve"> (ISP)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ভেন্ডর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(Huawei, Ericsson, ZTE, Nokia)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BE7B2D9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4159C502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লেখকের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পরিচিতি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শুভেচ্ছা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বার্তা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প্রিয়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প্রকৌশলী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সহযোদ্ধা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,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টেলিযোগাযোগ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নিয়ন্ত্রণ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লাইসেন্সিং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ফ্রেমওয়ার্ক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ব্যবস্থাপনার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বাস্তব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অভিজ্ঞতা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বুয়েট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এমআইএসটি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পরিচালিত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প্রকৌশলী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নিয়োগ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পরীক্ষার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আধুনিক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প্রশ্ন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প্যাটার্নের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আলোকে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পূর্ণাঙ্গ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গাইড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বইটি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প্রণয়ন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মেধাবী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প্রকৌশলী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যেন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আত্মবিশ্বাসের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বিটিসিএল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টেলিটকসহ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শীর্ষ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সংস্থায়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সফল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গড়তে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পারে</w:t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এটিই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বইটির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মূল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সার্থকতা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নিয়মিত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অনুশীলন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অধ্যবসায়ের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মাধ্যমেই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আপনার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সাফল্য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নিশ্চিত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হোক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মোহাম্মদ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আব্দুল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মান্নান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বিএসসি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(EEE)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সহকারী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পরিচালক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বাংলাদেশ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টেলিযোগাযোগ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নিয়ন্ত্রণ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কমিশন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)</w:t>
            </w:r>
          </w:p>
        </w:tc>
      </w:tr>
    </w:tbl>
    <w:p w14:paraId="72C5067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B9723E9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" w:name="sec_author_bio"/>
      <w:r w:rsidRPr="00D46F77">
        <w:rPr>
          <w:rFonts w:ascii="Nikosh" w:hAnsi="Nikosh" w:cs="Nikosh"/>
          <w:color w:val="206095"/>
        </w:rPr>
        <w:t>গ্রন্থকার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পরিচিতি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সংক্ষিপ্ত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জীবনবৃত্তান্ত</w:t>
      </w:r>
      <w:r w:rsidRPr="00D46F77">
        <w:rPr>
          <w:rFonts w:ascii="Nikosh" w:hAnsi="Nikosh" w:cs="Nikosh"/>
          <w:color w:val="206095"/>
        </w:rPr>
        <w:t xml:space="preserve"> (Author's Profile &amp; Bio-Data)</w:t>
      </w:r>
      <w:bookmarkEnd w:id="3"/>
    </w:p>
    <w:p w14:paraId="4049592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অভিজ্ঞ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গবেষক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কমিশনের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কর্মকর্তা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মোহাম্মদ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আব্দুল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মান্নান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সংক্ষিপ্ত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জীবনবৃত্তান্ত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পেশাগত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পরিচিতি</w:t>
      </w:r>
      <w:r w:rsidRPr="00D46F77">
        <w:rPr>
          <w:rFonts w:ascii="Nikosh" w:hAnsi="Nikosh" w:cs="Nikosh"/>
          <w:color w:val="2D3748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0D5341" w:rsidRPr="00D46F77" w14:paraId="30C20828" w14:textId="77777777">
        <w:trPr>
          <w:jc w:val="center"/>
        </w:trPr>
        <w:tc>
          <w:tcPr>
            <w:tcW w:w="3168" w:type="dxa"/>
            <w:shd w:val="clear" w:color="auto" w:fill="0A2540"/>
          </w:tcPr>
          <w:p w14:paraId="58EE90F3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বিবরণ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/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ক্ষেত্র</w:t>
            </w:r>
          </w:p>
        </w:tc>
        <w:tc>
          <w:tcPr>
            <w:tcW w:w="6192" w:type="dxa"/>
            <w:shd w:val="clear" w:color="auto" w:fill="0A2540"/>
          </w:tcPr>
          <w:p w14:paraId="533B9B4F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তথ্য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বিবরণ</w:t>
            </w:r>
          </w:p>
        </w:tc>
      </w:tr>
      <w:tr w:rsidR="000D5341" w:rsidRPr="00D46F77" w14:paraId="6BA1109C" w14:textId="77777777">
        <w:trPr>
          <w:jc w:val="center"/>
        </w:trPr>
        <w:tc>
          <w:tcPr>
            <w:tcW w:w="3168" w:type="dxa"/>
          </w:tcPr>
          <w:p w14:paraId="1EBFB3E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পূর্ণ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নাম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উপাধি</w:t>
            </w:r>
          </w:p>
        </w:tc>
        <w:tc>
          <w:tcPr>
            <w:tcW w:w="6192" w:type="dxa"/>
          </w:tcPr>
          <w:p w14:paraId="3B66A3A7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প্রকৌশলী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মোহাম্মদ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আব্দুল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মান্নান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(Engr. Mohammad Abdul Mannan)</w:t>
            </w:r>
          </w:p>
        </w:tc>
      </w:tr>
      <w:tr w:rsidR="000D5341" w:rsidRPr="00D46F77" w14:paraId="136F2E3B" w14:textId="77777777">
        <w:trPr>
          <w:jc w:val="center"/>
        </w:trPr>
        <w:tc>
          <w:tcPr>
            <w:tcW w:w="3168" w:type="dxa"/>
          </w:tcPr>
          <w:p w14:paraId="1D0733CD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পিতার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নাম</w:t>
            </w:r>
          </w:p>
        </w:tc>
        <w:tc>
          <w:tcPr>
            <w:tcW w:w="6192" w:type="dxa"/>
          </w:tcPr>
          <w:p w14:paraId="385AEE27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মোহাম্মদ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আবুল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কাশেম</w:t>
            </w:r>
          </w:p>
        </w:tc>
      </w:tr>
      <w:tr w:rsidR="000D5341" w:rsidRPr="00D46F77" w14:paraId="31FE9478" w14:textId="77777777">
        <w:trPr>
          <w:jc w:val="center"/>
        </w:trPr>
        <w:tc>
          <w:tcPr>
            <w:tcW w:w="3168" w:type="dxa"/>
          </w:tcPr>
          <w:p w14:paraId="2B4D3BA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মাতার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নাম</w:t>
            </w:r>
          </w:p>
        </w:tc>
        <w:tc>
          <w:tcPr>
            <w:tcW w:w="6192" w:type="dxa"/>
          </w:tcPr>
          <w:p w14:paraId="4CF6C55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জাহানারা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বেগম</w:t>
            </w:r>
          </w:p>
        </w:tc>
      </w:tr>
      <w:tr w:rsidR="000D5341" w:rsidRPr="00D46F77" w14:paraId="2AF3DD43" w14:textId="77777777">
        <w:trPr>
          <w:jc w:val="center"/>
        </w:trPr>
        <w:tc>
          <w:tcPr>
            <w:tcW w:w="3168" w:type="dxa"/>
          </w:tcPr>
          <w:p w14:paraId="0E9299F6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বর্তমান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পদবি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সংস্থা</w:t>
            </w:r>
          </w:p>
        </w:tc>
        <w:tc>
          <w:tcPr>
            <w:tcW w:w="6192" w:type="dxa"/>
          </w:tcPr>
          <w:p w14:paraId="2929281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উপ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সহকারী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পরিচালক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কারিগরি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বিভাগ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বাংলাদেশ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টেলিযোগাযোগ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নিয়ন্ত্রণ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কমিশন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  <w:t>[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কার্যকাল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২৩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ডিসেম্বর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২০১৮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–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বর্তমান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+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বছর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)]</w:t>
            </w:r>
          </w:p>
        </w:tc>
      </w:tr>
      <w:tr w:rsidR="000D5341" w:rsidRPr="00D46F77" w14:paraId="76FF591C" w14:textId="77777777">
        <w:trPr>
          <w:jc w:val="center"/>
        </w:trPr>
        <w:tc>
          <w:tcPr>
            <w:tcW w:w="3168" w:type="dxa"/>
          </w:tcPr>
          <w:p w14:paraId="687C242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অফিসিয়াল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কর্মক্ষেত্র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দায়িত্ব</w:t>
            </w:r>
          </w:p>
        </w:tc>
        <w:tc>
          <w:tcPr>
            <w:tcW w:w="6192" w:type="dxa"/>
          </w:tcPr>
          <w:p w14:paraId="7D851EE6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বিটিআরসির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বিভাগে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জাতীয়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পর্যবেক্ষণ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কোয়ালিটি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সার্ভিস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(QoS / QoE),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ড্রাইভ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টেস্ট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ড্রপ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(CDR),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অডিট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সেলুলার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কমপ্লায়েন্স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নিশ্চিতকরণ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।</w:t>
            </w:r>
          </w:p>
        </w:tc>
      </w:tr>
      <w:tr w:rsidR="000D5341" w:rsidRPr="00D46F77" w14:paraId="2B1D7D95" w14:textId="77777777">
        <w:trPr>
          <w:jc w:val="center"/>
        </w:trPr>
        <w:tc>
          <w:tcPr>
            <w:tcW w:w="3168" w:type="dxa"/>
          </w:tcPr>
          <w:p w14:paraId="3D0A753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শিক্ষাগত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যোগ্যতা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স্নাতক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ডিপ্লোমা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)</w:t>
            </w:r>
          </w:p>
        </w:tc>
        <w:tc>
          <w:tcPr>
            <w:tcW w:w="6192" w:type="dxa"/>
          </w:tcPr>
          <w:p w14:paraId="55409EEB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বিএসসি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অ্যান্ড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ইলেকট্রনিক্স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ইঞ্জিনিয়ারিং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(B.Sc. in EEE),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উত্তরা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ইউনিভার্সিটি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(CGPA: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/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২০২২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ডিপ্লোমা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টেলিকমিউনিকেশন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টেকনোলজি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বছর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মেয়াদি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এসএসআরআইটিএম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বিটিইবি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(CGPA: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/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২০১৫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এসএসসি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বিজ্ঞান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বিভাগ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কামারপাড়া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হাই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স্কুল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অ্যান্ড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কলেজ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ঢাকা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শিক্ষা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বোর্ড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(GPA: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গোল্ডেন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+,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২০১১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অষ্টম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শ্রেণি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সরকারি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জুনিয়র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মেধা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বৃত্তি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ঢাকা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শিক্ষা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বোর্ড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২০০৮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</w:tr>
      <w:tr w:rsidR="000D5341" w:rsidRPr="00D46F77" w14:paraId="14BB60E5" w14:textId="77777777">
        <w:trPr>
          <w:jc w:val="center"/>
        </w:trPr>
        <w:tc>
          <w:tcPr>
            <w:tcW w:w="3168" w:type="dxa"/>
          </w:tcPr>
          <w:p w14:paraId="2567794C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উচ্চতর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প্রশিক্ষণ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প্রফেশনাল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সার্টিফিকেশন</w:t>
            </w:r>
          </w:p>
        </w:tc>
        <w:tc>
          <w:tcPr>
            <w:tcW w:w="6192" w:type="dxa"/>
          </w:tcPr>
          <w:p w14:paraId="0DA52CFB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AI-Assisted Data Analysis with Python &amp; Cursor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আইআইটি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(IIT),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ঢাকা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বিশ্ববিদ্যালয়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AI Fundamentals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গুগল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(Google / Coursera Verified ID: VFJZ6QRWPVI2)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Advanced Networking with Linux (CCNA Concept)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কোডটেক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আইটি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ডুয়েট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গাজীপুর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Professional Web Design &amp; Development (Level 3)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ইউওয়াই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ল্যাব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(UY LAB)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Professional SEO &amp; Digital Marketing (Level 3)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ইউওয়াই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ল্যাব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(UY LAB)</w:t>
            </w:r>
          </w:p>
        </w:tc>
      </w:tr>
      <w:tr w:rsidR="000D5341" w:rsidRPr="00D46F77" w14:paraId="278159B9" w14:textId="77777777">
        <w:trPr>
          <w:jc w:val="center"/>
        </w:trPr>
        <w:tc>
          <w:tcPr>
            <w:tcW w:w="3168" w:type="dxa"/>
          </w:tcPr>
          <w:p w14:paraId="7380DE25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বিশেষায়িত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ইঞ্জিনিয়ারিং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প্রকল্পসমূহ</w:t>
            </w:r>
          </w:p>
        </w:tc>
        <w:tc>
          <w:tcPr>
            <w:tcW w:w="6192" w:type="dxa"/>
          </w:tcPr>
          <w:p w14:paraId="31D7310C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 Cellular QoS &amp; Spectrum Telemetry Assessment Framework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দেশব্যাপী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ড্রাইভ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টেস্ট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মূল্যায়ন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 AI-Assisted Data Analysis &amp; Telemetry Pipeline (IIT DU Capstone Project)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 Microwave Link Budget &amp; Fresnel Clearance Calculation Engine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 Multi-Vendor Router Config Auto-Backup Tool (Python Netmiko &amp; Linux)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 Telecom Asset &amp; Frequency Licensing Workflow Automation System</w:t>
            </w:r>
          </w:p>
        </w:tc>
      </w:tr>
      <w:tr w:rsidR="000D5341" w:rsidRPr="00D46F77" w14:paraId="3362CEA8" w14:textId="77777777">
        <w:trPr>
          <w:jc w:val="center"/>
        </w:trPr>
        <w:tc>
          <w:tcPr>
            <w:tcW w:w="3168" w:type="dxa"/>
          </w:tcPr>
          <w:p w14:paraId="285BE92C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শিক্ষকতা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মেন্টরিং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অভিজ্ঞতা</w:t>
            </w:r>
          </w:p>
        </w:tc>
        <w:tc>
          <w:tcPr>
            <w:tcW w:w="6192" w:type="dxa"/>
          </w:tcPr>
          <w:p w14:paraId="690D0417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প্রাক্তন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প্রশিক্ষক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ফিজিক্স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শহীদ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মেমোরিয়াল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পলিটেকনিক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২০১৮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প্রতিষ্ঠাতা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মেন্টর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উদয়ন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একাডেমিক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কেয়ার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সায়েন্স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একাডেমিক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জোন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+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বছরের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শিক্ষকতা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অভিজ্ঞতা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</w:tr>
      <w:tr w:rsidR="000D5341" w:rsidRPr="00D46F77" w14:paraId="3B0083DC" w14:textId="77777777">
        <w:trPr>
          <w:jc w:val="center"/>
        </w:trPr>
        <w:tc>
          <w:tcPr>
            <w:tcW w:w="3168" w:type="dxa"/>
          </w:tcPr>
          <w:p w14:paraId="709ED6E0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অফিস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যোগাযোগের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ঠিকানা</w:t>
            </w:r>
          </w:p>
        </w:tc>
        <w:tc>
          <w:tcPr>
            <w:tcW w:w="6192" w:type="dxa"/>
          </w:tcPr>
          <w:p w14:paraId="18A6330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অফিস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ভবন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প্লট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আগারগাঁও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প্রশাসনিক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এলাকা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শেরেবাংলা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নগর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ঢাকা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১২০৭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বাসা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বাড়ি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নং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৫৯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গ্রাম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কামারপাড়া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ডাকঘর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নিশাত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নগর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১৭১১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),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থানা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তুরাগ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ঢাকা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১২৩০</w:t>
            </w:r>
          </w:p>
        </w:tc>
      </w:tr>
      <w:tr w:rsidR="000D5341" w:rsidRPr="00D46F77" w14:paraId="6FD7EB57" w14:textId="77777777">
        <w:trPr>
          <w:jc w:val="center"/>
        </w:trPr>
        <w:tc>
          <w:tcPr>
            <w:tcW w:w="3168" w:type="dxa"/>
          </w:tcPr>
          <w:p w14:paraId="1DCF737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ই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মেইল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মোবাইল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নম্বর</w:t>
            </w:r>
          </w:p>
        </w:tc>
        <w:tc>
          <w:tcPr>
            <w:tcW w:w="6192" w:type="dxa"/>
          </w:tcPr>
          <w:p w14:paraId="3A8DE005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অফিস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মেইল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mannan@btrc.gov.bd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ব্যক্তিগত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মেইল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: abmannan.eee@gmail.com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০১৯২৮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৫৭১৭৬১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০১৫৫০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০৮০৮১৩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অফিস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ফোন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: +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৮৮০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৫৫৬৬৭৭৬৬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(Ext: 362)</w:t>
            </w:r>
          </w:p>
        </w:tc>
      </w:tr>
      <w:tr w:rsidR="000D5341" w:rsidRPr="00D46F77" w14:paraId="6FFB6505" w14:textId="77777777">
        <w:trPr>
          <w:jc w:val="center"/>
        </w:trPr>
        <w:tc>
          <w:tcPr>
            <w:tcW w:w="3168" w:type="dxa"/>
          </w:tcPr>
          <w:p w14:paraId="496C6C67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অনলাইন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পোর্টফোলিও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D3748"/>
                <w:sz w:val="18"/>
              </w:rPr>
              <w:t>প্রোফাইল</w:t>
            </w:r>
          </w:p>
        </w:tc>
        <w:tc>
          <w:tcPr>
            <w:tcW w:w="6192" w:type="dxa"/>
          </w:tcPr>
          <w:p w14:paraId="5F8798BD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পোর্টফোলিও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: https://abmannan1761.github.io/my-portfolio/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br/>
            </w:r>
            <w:r w:rsidRPr="00D46F77">
              <w:rPr>
                <w:rFonts w:ascii="Nikosh" w:hAnsi="Nikosh" w:cs="Nikosh"/>
                <w:color w:val="2D3748"/>
                <w:sz w:val="18"/>
              </w:rPr>
              <w:t>গিটহাব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: github.com/AbMannan1761 </w:t>
            </w:r>
            <w:r w:rsidRPr="00D46F77">
              <w:rPr>
                <w:rFonts w:ascii="Times New Roman" w:hAnsi="Times New Roman" w:cs="Times New Roman"/>
                <w:color w:val="2D3748"/>
                <w:sz w:val="18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লিঙ্কডইন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: linkedin.com/in/mohammad-abdul-mannan-38876114a</w:t>
            </w:r>
          </w:p>
        </w:tc>
      </w:tr>
    </w:tbl>
    <w:p w14:paraId="1A5F7345" w14:textId="77777777" w:rsidR="000D5341" w:rsidRPr="00D46F77" w:rsidRDefault="000D5341">
      <w:pPr>
        <w:spacing w:after="120"/>
        <w:rPr>
          <w:rFonts w:ascii="Nikosh" w:hAnsi="Nikosh" w:cs="Nikosh"/>
        </w:rPr>
      </w:pPr>
    </w:p>
    <w:p w14:paraId="5AD5DAAF" w14:textId="7CA787A2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59334364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1EAD28AC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4" w:name="sec_foreword"/>
      <w:r w:rsidRPr="00D46F77">
        <w:rPr>
          <w:rFonts w:ascii="Nikosh" w:hAnsi="Nikosh" w:cs="Nikosh"/>
          <w:color w:val="0A2540"/>
          <w:sz w:val="32"/>
        </w:rPr>
        <w:t>ভূমিকা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নিয়োগ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পরীক্ষার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প্রস্তুতি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কৌশল</w:t>
      </w:r>
      <w:bookmarkEnd w:id="4"/>
    </w:p>
    <w:p w14:paraId="73FE240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টেলিটকের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বেশিরভাগ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ব্যবস্থাপক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পর্যায়ের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বুয়েট</w:t>
      </w:r>
      <w:r w:rsidRPr="00D46F77">
        <w:rPr>
          <w:rFonts w:ascii="Nikosh" w:hAnsi="Nikosh" w:cs="Nikosh"/>
          <w:color w:val="2D3748"/>
          <w:sz w:val="21"/>
        </w:rPr>
        <w:t xml:space="preserve"> (BUET)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এমআইএসটি</w:t>
      </w:r>
      <w:r w:rsidRPr="00D46F77">
        <w:rPr>
          <w:rFonts w:ascii="Nikosh" w:hAnsi="Nikosh" w:cs="Nikosh"/>
          <w:color w:val="2D3748"/>
          <w:sz w:val="21"/>
        </w:rPr>
        <w:t xml:space="preserve"> (MIST)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কাঠামো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তুলে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592"/>
        <w:gridCol w:w="1584"/>
        <w:gridCol w:w="3456"/>
      </w:tblGrid>
      <w:tr w:rsidR="000D5341" w:rsidRPr="00D46F77" w14:paraId="337C1246" w14:textId="77777777">
        <w:trPr>
          <w:jc w:val="center"/>
        </w:trPr>
        <w:tc>
          <w:tcPr>
            <w:tcW w:w="1728" w:type="dxa"/>
            <w:shd w:val="clear" w:color="auto" w:fill="0A2540"/>
          </w:tcPr>
          <w:p w14:paraId="77B9F131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অংশ</w:t>
            </w:r>
          </w:p>
        </w:tc>
        <w:tc>
          <w:tcPr>
            <w:tcW w:w="2592" w:type="dxa"/>
            <w:shd w:val="clear" w:color="auto" w:fill="0A2540"/>
          </w:tcPr>
          <w:p w14:paraId="3366E95A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বিষয়বস্তু</w:t>
            </w:r>
          </w:p>
        </w:tc>
        <w:tc>
          <w:tcPr>
            <w:tcW w:w="1584" w:type="dxa"/>
            <w:shd w:val="clear" w:color="auto" w:fill="0A2540"/>
          </w:tcPr>
          <w:p w14:paraId="0E12E19D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নম্বর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বণ্টন</w:t>
            </w:r>
          </w:p>
        </w:tc>
        <w:tc>
          <w:tcPr>
            <w:tcW w:w="3456" w:type="dxa"/>
            <w:shd w:val="clear" w:color="auto" w:fill="0A2540"/>
          </w:tcPr>
          <w:p w14:paraId="0565F531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গুরুত্বপূর্ণ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টপিকস</w:t>
            </w:r>
          </w:p>
        </w:tc>
      </w:tr>
      <w:tr w:rsidR="000D5341" w:rsidRPr="00D46F77" w14:paraId="1F6E5F41" w14:textId="77777777">
        <w:trPr>
          <w:jc w:val="center"/>
        </w:trPr>
        <w:tc>
          <w:tcPr>
            <w:tcW w:w="1728" w:type="dxa"/>
          </w:tcPr>
          <w:p w14:paraId="39D5C71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টেকনিক্যাল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</w:p>
        </w:tc>
        <w:tc>
          <w:tcPr>
            <w:tcW w:w="2592" w:type="dxa"/>
          </w:tcPr>
          <w:p w14:paraId="5944B2D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কমিউনিকেশন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কমিউনিকেশন</w:t>
            </w:r>
          </w:p>
        </w:tc>
        <w:tc>
          <w:tcPr>
            <w:tcW w:w="1584" w:type="dxa"/>
          </w:tcPr>
          <w:p w14:paraId="3B8F0135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৬০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–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%</w:t>
            </w:r>
          </w:p>
        </w:tc>
        <w:tc>
          <w:tcPr>
            <w:tcW w:w="3456" w:type="dxa"/>
          </w:tcPr>
          <w:p w14:paraId="782E332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PCM, Shannon capacity, Link budget, Subnetting, GSM architecture, 5G</w:t>
            </w:r>
          </w:p>
        </w:tc>
      </w:tr>
      <w:tr w:rsidR="000D5341" w:rsidRPr="00D46F77" w14:paraId="12A13831" w14:textId="77777777">
        <w:trPr>
          <w:jc w:val="center"/>
        </w:trPr>
        <w:tc>
          <w:tcPr>
            <w:tcW w:w="1728" w:type="dxa"/>
          </w:tcPr>
          <w:p w14:paraId="6848F7A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বেসিক</w:t>
            </w:r>
          </w:p>
        </w:tc>
        <w:tc>
          <w:tcPr>
            <w:tcW w:w="2592" w:type="dxa"/>
          </w:tcPr>
          <w:p w14:paraId="5252E1D2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সার্কিট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থিওরেম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ফান্ডামেন্টালস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ইলেকট্রনিক্স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</w:p>
        </w:tc>
        <w:tc>
          <w:tcPr>
            <w:tcW w:w="1584" w:type="dxa"/>
          </w:tcPr>
          <w:p w14:paraId="50AE08A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–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%</w:t>
            </w:r>
          </w:p>
        </w:tc>
        <w:tc>
          <w:tcPr>
            <w:tcW w:w="3456" w:type="dxa"/>
          </w:tcPr>
          <w:p w14:paraId="3F9001C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KVL/KCL, Thevenin, Op-Amp, -48V DC, Battery bank calculations</w:t>
            </w:r>
          </w:p>
        </w:tc>
      </w:tr>
      <w:tr w:rsidR="000D5341" w:rsidRPr="00D46F77" w14:paraId="511E82BA" w14:textId="77777777">
        <w:trPr>
          <w:jc w:val="center"/>
        </w:trPr>
        <w:tc>
          <w:tcPr>
            <w:tcW w:w="1728" w:type="dxa"/>
          </w:tcPr>
          <w:p w14:paraId="4DF55DC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নন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টেকনিক্যাল</w:t>
            </w:r>
          </w:p>
        </w:tc>
        <w:tc>
          <w:tcPr>
            <w:tcW w:w="2592" w:type="dxa"/>
          </w:tcPr>
          <w:p w14:paraId="591C95E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বাংলা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ইংরেজি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রচনা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অনুবাদ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জ্ঞান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পলিসি</w:t>
            </w:r>
          </w:p>
        </w:tc>
        <w:tc>
          <w:tcPr>
            <w:tcW w:w="1584" w:type="dxa"/>
          </w:tcPr>
          <w:p w14:paraId="38AFB89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–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%</w:t>
            </w:r>
          </w:p>
        </w:tc>
        <w:tc>
          <w:tcPr>
            <w:tcW w:w="3456" w:type="dxa"/>
          </w:tcPr>
          <w:p w14:paraId="4849C52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Cyber security, BTRC Licensing, Smart Bangladesh, Submarine cable</w:t>
            </w:r>
          </w:p>
        </w:tc>
      </w:tr>
    </w:tbl>
    <w:p w14:paraId="1A89ED91" w14:textId="77777777" w:rsidR="000D5341" w:rsidRPr="00D46F77" w:rsidRDefault="000D5341">
      <w:pPr>
        <w:spacing w:after="12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3BBEBD9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386B9EE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সফলতার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গোপন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ট্রিকস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লিখিত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পরীক্ষায়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ফুল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মার্কস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অন্যতম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চাবিকাঠি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বর্ণনামূলক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উত্তর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লিখে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স্পষ্ট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ডায়াগ্রাম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স্ট্যান্ডার্ড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সমীকরণ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বাস্তবসম্মত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সংখ্যাসহ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গাণিতিক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সমাধান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উপস্থাপন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2B5394D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081A7A4" w14:textId="4574CA8F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49090682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7A4B9173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5" w:name="bookmark_toc"/>
      <w:r w:rsidRPr="00D46F77">
        <w:rPr>
          <w:rFonts w:ascii="Nikosh" w:hAnsi="Nikosh" w:cs="Nikosh"/>
          <w:color w:val="0A2540"/>
          <w:sz w:val="32"/>
        </w:rPr>
        <w:t>বইয়ের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পূর্ণাঙ্গ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সূচীপত্র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ইন্টারেক্টিভ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নেভিগেশন</w:t>
      </w:r>
      <w:bookmarkEnd w:id="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E606D60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4017DC0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সহজ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নেভিগেশন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নির্দেশিকা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(Quick Navigation Guide)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কীবোর্ডে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Ctrl + F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চাপুন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অথবা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Word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মেনু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View </w:t>
            </w:r>
            <w:r w:rsidRPr="00D46F77">
              <w:rPr>
                <w:rFonts w:ascii="Segoe UI Symbol" w:hAnsi="Segoe UI Symbol" w:cs="Segoe UI Symbol"/>
                <w:color w:val="2D3748"/>
                <w:sz w:val="20"/>
              </w:rPr>
              <w:t>➔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Navigation Pane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অপশনে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দিন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পাশের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সাইডবারে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অধ্যায়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টপিকের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সম্পূর্ণ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দেখা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যেকোনো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টপিকে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ক্লিকেই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জাম্প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নিচের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সূচীপত্রের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যেকোনো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অধ্যায়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টপিকের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Ctrl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চেপে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রেখে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মাউস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ক্লিক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(Ctrl + Click)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করলেই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অধ্যায়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টপিকে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যাওয়া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অধ্যায়ের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শেষে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[</w:t>
            </w:r>
            <w:r w:rsidRPr="00D46F77">
              <w:rPr>
                <w:rFonts w:ascii="Segoe UI Emoji" w:hAnsi="Segoe UI Emoji" w:cs="Segoe UI Emoji"/>
                <w:color w:val="2D3748"/>
                <w:sz w:val="20"/>
              </w:rPr>
              <w:t>⬆</w:t>
            </w:r>
            <w:r w:rsidRPr="00D46F77">
              <w:rPr>
                <w:rFonts w:ascii="Segoe UI Emoji" w:hAnsi="Segoe UI Emoji" w:cs="Segoe UI Emoji"/>
                <w:color w:val="2D3748"/>
                <w:sz w:val="20"/>
              </w:rPr>
              <w:t>️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সূচীপত্রে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ফিরে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]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লিংকে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ক্লিক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তাৎক্ষণিক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সূচীপত্রে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ফিরে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আসতে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পারবেন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0450F99C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568"/>
        <w:gridCol w:w="1862"/>
        <w:gridCol w:w="1146"/>
      </w:tblGrid>
      <w:tr w:rsidR="000D5341" w:rsidRPr="00D46F77" w14:paraId="543B0441" w14:textId="77777777">
        <w:trPr>
          <w:jc w:val="center"/>
        </w:trPr>
        <w:tc>
          <w:tcPr>
            <w:tcW w:w="6624" w:type="dxa"/>
            <w:shd w:val="clear" w:color="auto" w:fill="0A2540"/>
          </w:tcPr>
          <w:p w14:paraId="3184815B" w14:textId="77777777" w:rsidR="000D5341" w:rsidRPr="00D46F77" w:rsidRDefault="00423979">
            <w:pPr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অধ্যায়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বিষয়বস্তুর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শিরোনাম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ক্লিক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করে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যান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)</w:t>
            </w:r>
          </w:p>
        </w:tc>
        <w:tc>
          <w:tcPr>
            <w:tcW w:w="1872" w:type="dxa"/>
            <w:shd w:val="clear" w:color="auto" w:fill="0A2540"/>
          </w:tcPr>
          <w:p w14:paraId="436355ED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শাখা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/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বিভাগ</w:t>
            </w:r>
          </w:p>
        </w:tc>
        <w:tc>
          <w:tcPr>
            <w:tcW w:w="1152" w:type="dxa"/>
            <w:shd w:val="clear" w:color="auto" w:fill="0A2540"/>
          </w:tcPr>
          <w:p w14:paraId="54E44514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পৃষ্ঠা</w:t>
            </w:r>
          </w:p>
        </w:tc>
      </w:tr>
      <w:tr w:rsidR="000D5341" w:rsidRPr="00D46F77" w14:paraId="7E0FA6E9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771F1258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প্রারম্ভিক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অংশ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প্রস্তুতি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কৌশল</w:t>
            </w:r>
          </w:p>
        </w:tc>
      </w:tr>
      <w:tr w:rsidR="000D5341" w:rsidRPr="00D46F77" w14:paraId="27F9D53C" w14:textId="77777777">
        <w:trPr>
          <w:jc w:val="center"/>
        </w:trPr>
        <w:tc>
          <w:tcPr>
            <w:tcW w:w="6624" w:type="dxa"/>
            <w:tcBorders>
              <w:top w:val="single" w:sz="4" w:space="0" w:color="CBD5E0"/>
              <w:bottom w:val="single" w:sz="4" w:space="0" w:color="CBD5E0"/>
            </w:tcBorders>
          </w:tcPr>
          <w:p w14:paraId="39833D0B" w14:textId="063C8DB4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sec_prologue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8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8"/>
                </w:rPr>
                <w:t xml:space="preserve"> প্রারম্ভিক কথা ও বইটির প্রয়োজনীয়তা (Prologue &amp; Necessity)</w:t>
              </w:r>
            </w:hyperlink>
          </w:p>
        </w:tc>
        <w:tc>
          <w:tcPr>
            <w:tcW w:w="1872" w:type="dxa"/>
            <w:tcBorders>
              <w:top w:val="single" w:sz="4" w:space="0" w:color="CBD5E0"/>
              <w:bottom w:val="single" w:sz="4" w:space="0" w:color="CBD5E0"/>
            </w:tcBorders>
          </w:tcPr>
          <w:p w14:paraId="7AC9A755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প্রারম্ভিক</w:t>
            </w:r>
          </w:p>
        </w:tc>
        <w:tc>
          <w:tcPr>
            <w:tcW w:w="1152" w:type="dxa"/>
            <w:tcBorders>
              <w:top w:val="single" w:sz="4" w:space="0" w:color="CBD5E0"/>
              <w:bottom w:val="single" w:sz="4" w:space="0" w:color="CBD5E0"/>
            </w:tcBorders>
          </w:tcPr>
          <w:p w14:paraId="25256E01" w14:textId="40FB7FA1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sec_prologue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sec_prologue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18310CB" w14:textId="77777777">
        <w:trPr>
          <w:jc w:val="center"/>
        </w:trPr>
        <w:tc>
          <w:tcPr>
            <w:tcW w:w="6624" w:type="dxa"/>
            <w:tcBorders>
              <w:top w:val="single" w:sz="4" w:space="0" w:color="CBD5E0"/>
              <w:bottom w:val="single" w:sz="4" w:space="0" w:color="CBD5E0"/>
            </w:tcBorders>
          </w:tcPr>
          <w:p w14:paraId="36763377" w14:textId="65966B70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sec_author_bio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8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8"/>
                </w:rPr>
                <w:t xml:space="preserve"> গ্রন্থকার পরিচিতি ও সংক্ষিপ্ত জীবনবৃত্তান্ত (Author's Bio-Data)</w:t>
              </w:r>
            </w:hyperlink>
          </w:p>
        </w:tc>
        <w:tc>
          <w:tcPr>
            <w:tcW w:w="1872" w:type="dxa"/>
            <w:tcBorders>
              <w:top w:val="single" w:sz="4" w:space="0" w:color="CBD5E0"/>
              <w:bottom w:val="single" w:sz="4" w:space="0" w:color="CBD5E0"/>
            </w:tcBorders>
          </w:tcPr>
          <w:p w14:paraId="6FA13FCF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লেখক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পরিচিতি</w:t>
            </w:r>
          </w:p>
        </w:tc>
        <w:tc>
          <w:tcPr>
            <w:tcW w:w="1152" w:type="dxa"/>
            <w:tcBorders>
              <w:top w:val="single" w:sz="4" w:space="0" w:color="CBD5E0"/>
              <w:bottom w:val="single" w:sz="4" w:space="0" w:color="CBD5E0"/>
            </w:tcBorders>
          </w:tcPr>
          <w:p w14:paraId="1819D167" w14:textId="612DBDC3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sec_author_bio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sec_author_bio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E638414" w14:textId="77777777">
        <w:trPr>
          <w:jc w:val="center"/>
        </w:trPr>
        <w:tc>
          <w:tcPr>
            <w:tcW w:w="6624" w:type="dxa"/>
            <w:tcBorders>
              <w:top w:val="single" w:sz="4" w:space="0" w:color="CBD5E0"/>
              <w:bottom w:val="single" w:sz="4" w:space="0" w:color="CBD5E0"/>
            </w:tcBorders>
          </w:tcPr>
          <w:p w14:paraId="0C281451" w14:textId="4E1D61E8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sec_foreword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8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8"/>
                </w:rPr>
                <w:t xml:space="preserve"> ভূমিকা ও নিয়োগ পরীক্ষার প্রস্তুতি কৌশল (BUET/MIST Pattern)</w:t>
              </w:r>
            </w:hyperlink>
          </w:p>
        </w:tc>
        <w:tc>
          <w:tcPr>
            <w:tcW w:w="1872" w:type="dxa"/>
            <w:tcBorders>
              <w:top w:val="single" w:sz="4" w:space="0" w:color="CBD5E0"/>
              <w:bottom w:val="single" w:sz="4" w:space="0" w:color="CBD5E0"/>
            </w:tcBorders>
          </w:tcPr>
          <w:p w14:paraId="78A00F5C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প্রস্তুতি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কৌশল</w:t>
            </w:r>
          </w:p>
        </w:tc>
        <w:tc>
          <w:tcPr>
            <w:tcW w:w="1152" w:type="dxa"/>
            <w:tcBorders>
              <w:top w:val="single" w:sz="4" w:space="0" w:color="CBD5E0"/>
              <w:bottom w:val="single" w:sz="4" w:space="0" w:color="CBD5E0"/>
            </w:tcBorders>
          </w:tcPr>
          <w:p w14:paraId="2F7A3582" w14:textId="70D8D13C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sec_foreword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sec_foreword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17BA79E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4ACEFAE3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প্রথম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খণ্ড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কোর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টেলিকমিউনিকেশন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ইঞ্জিনিয়ারিং</w:t>
            </w:r>
          </w:p>
        </w:tc>
      </w:tr>
      <w:tr w:rsidR="000D5341" w:rsidRPr="00D46F77" w14:paraId="1BDA9588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FDA0102" w14:textId="4D72FCEC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1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০১: ফান্ডামেন্টালস অব কমিউনিকেশন সিস্টেম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96594CC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কোর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থিওরি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90A5137" w14:textId="1C4713A6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91F77D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BA74146" w14:textId="681B9DE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১.১ কমিউনিকেশন সিস্টেমের বেসিক মডেল ও নয়েজ অ্যানালাইসিস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A7FDD1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65294B4" w14:textId="2C293B7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C97034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57451A4B" w14:textId="126B618B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১.২ তথ্য তত্ত্ব ও সোর্স কোডিং (Entropy &amp; Huffman Coding)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10E8903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5AB02CA" w14:textId="276EDC7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AF98B3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864C8D5" w14:textId="583D85E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১.৩ চ্যানেল কোডিং ও এরর কন্ট্রোল (Hamming &amp; CRC Codes)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D793C4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F0AC377" w14:textId="1BF640B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DDC8EC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25F894B" w14:textId="5F755E4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১.৪ অ্যানালগ মডুলেশন থিওরি (AM, DSB, SSB, VSB ও FM)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622A58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A3567D1" w14:textId="65E4C906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75A3C3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15D1CB6" w14:textId="5DE5D0B2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১.৫ স্যাম্পলিং থিওরেম, পিসিএম (PCM) ও ডিজিটাল ট্রান্সমিশন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C235E7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3EBC7BC" w14:textId="6FF2A59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C4AE95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BC58178" w14:textId="01DFF15D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১.৬ ডিজিটাল ক্যারিয়ার মডুলেশন ও কনস্টেলেশন ডায়াগ্রাম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304B0DC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601C0B5" w14:textId="404BB246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739E1D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0E5DB83" w14:textId="145A70FE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১.৭ কনভোল্যুশনাল কোডিং ও ভিটারবি ডিকোডারের কার্যপদ্ধতি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D22F99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1CD2CBB" w14:textId="133AF0E6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2A749F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299E220" w14:textId="270C1EF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8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১.৮ পালস শেপিং, রেইজড কোসাইন ফিল্টার ও আই ডায়াগ্রাম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484CA7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558970B" w14:textId="03AB1BA6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12AB14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6CDD284" w14:textId="6443ABD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_9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১.৯ ডেল্টা মডুলেশন (DM) ও অ্যাডাপ্টিভ ডেল্টা মডুলেশন (ADM)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111CB9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কোর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থিওরি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2BB9407" w14:textId="53171F96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_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sec_1_9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F7C08DE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DDFB760" w14:textId="2776D246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2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০২: সেলুলার ও মোবাইল ওয়্যারলেস কমিউনিকেশন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A8ABBC2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সেলুলার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৫জি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751FDA1" w14:textId="3F1E85DB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A352E2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46CFE65" w14:textId="1414688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২.১ সেলুলার কনসেপ্ট, ক্লাস্টার সাইজ ও কো-চ্যানেল ইন্টারফারেন্স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468490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FC741D3" w14:textId="0F4F9E7D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4CB14B5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53809E5" w14:textId="50BA874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২.২ সেলুলার নেটওয়ার্ক ক্যাপাসিটি বৃদ্ধির কৌশল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1E088D6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DEE29EC" w14:textId="1FA6E78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311A03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DE649A9" w14:textId="1E8F4FCD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২.৩ ট্রাফিক ইঞ্জিনিয়ারিং ও আরল্যাং থিওরি (Erlang-B &amp; Erlang-C)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6A48D1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1C4B99E" w14:textId="6BA6217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06849D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63C3235" w14:textId="64F537A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২.৪ ওয়্যারলেস প্রোপাগেশন, ফেইডিং ও মাল্টিপাথ মেকানিজম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E5EC5B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4D4BD20" w14:textId="5C860B9D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47A15FA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BE4C4ED" w14:textId="312AA1B5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২.৫ মোবাইল প্রজন্মের রূপান্তর (2G GSM থেকে 5G NR)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2635E16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91D4F5B" w14:textId="0EB4A81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BB7DDC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AA9C8FA" w14:textId="1E9AFA2D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২.৬ ৪জি এলটিই আর্কিটেকচার ও ৫জি নিউ রেডিও (5G NR)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E8FD84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F6974EE" w14:textId="03F4D0E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E00AE3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7C4C762" w14:textId="6C276A4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২.৭ জিএসএম লজিক্যাল ও ফিজিক্যাল চ্যানেল হায়ারার্কি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321C023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0D4C7C6" w14:textId="36B097D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B1F2A5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B28C2DB" w14:textId="7BDCE26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8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২.৮ ৪জি এলটিই ফিজিক্যাল লেয়ার রিসোর্স গ্রিড ক্যালকুলেশন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5C8449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EFB5600" w14:textId="0B4D2557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ADE127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5A864D6" w14:textId="34BF48C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2_9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২.৯ ৫জি এনআর নিউমারোলজি, এসসিএস ও ম্যাসিভ মাইমো বিমফর্মিং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8312AAC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সেলুলার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৫জি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13F0CE3" w14:textId="1BE5302D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2_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sec_2_9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3BA9A05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47658CE" w14:textId="3EC9F44F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3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০৩: অপটিক্যাল ফাইবার কমিউনিকেশন ও ট্রান্সমিশন নেটওয়ার্ক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B39DC48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ফাইবার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5C4A353" w14:textId="412CDC66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D631D8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8B376D2" w14:textId="0D7D56D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৩.১ অপটিক্যাল ফাইবারের মূলনীতি ও আলোক বিজ্ঞান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7E261A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2C93E2D" w14:textId="02BBE92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1BDB1A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E700A46" w14:textId="3EF1E0D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৩.২ অপটিক্যাল সিগন্যাল লস ও ডিসপারশন (Attenuation &amp; Dispersion)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B46F78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C9380B7" w14:textId="36F00F3F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4E603C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554AD28" w14:textId="4E1D2DA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৩.৩ আধুনিক অপটিক্যাল নেটওয়ার্কিং (WDM, DWDM, CWDM, EDFA, PON)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C83A36F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121B33D" w14:textId="1D01FE5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213EDC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72CA4BE" w14:textId="5E8C3B1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৩.৪ সিনক্রোনাস ডিজিটাল হায়ারার্কি (SDH) বনাম PDH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6B8DBA0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CCE515B" w14:textId="79EA57FF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29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E206C8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1966780" w14:textId="3BB16F18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৩.৫ অপটিক্যাল রাইজ-টাইম বাজেট ও সিস্টেম ব্যান্ডউইথ ভেরিফিকেশন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20D82C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B5EC7B6" w14:textId="0558A2CF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025DE8B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CF067F7" w14:textId="751A0495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৩.৬ নন-লিনিয়ার অপটিক্যাল ইফেক্টস (SPM, XPM, FWM, SRS, SBS)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DD117F0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9904EA4" w14:textId="67A42B7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B1971A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7D742BB" w14:textId="339900B8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3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৩.৭ অপটিক্যাল ট্রান্সপোর্ট নেটওয়ার্ক (OTN - ITU-T G.709) আর্কিটেকচার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827B74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অপটিক্যাল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ফাইবার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6B00E17" w14:textId="1EF64F01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3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sec_3_7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B3CE588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A290F31" w14:textId="70A7FB8F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4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০৪: ডাটা কমিউনিকেশন ও কম্পিউটার নেটওয়ার্কিং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438C59C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ডাটা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নেটওয়ার্ক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101C059" w14:textId="082CC188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001801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A3E6C04" w14:textId="536F80E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৪.১ ওএসআই (OSI) ৭-লেয়ার মডেল বনাম টিসিপি/আইপি (TCP/IP) স্ট্যাক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7C2DEF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9EFCFBF" w14:textId="3B54BE3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22DBBB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49BEAEA" w14:textId="0A20656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৪.২ আইপি অ্যাড্রেসিং ও ক্লাসলেস নেটওয়ার্ক (IPv4 vs IPv6)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C8FF6D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9FC614D" w14:textId="53D684D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0D64DFB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F870ECE" w14:textId="7ACCEC6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৪.৩ আইপি সাবনেটিং ও ভিএলএসএম (FLSM vs VLSM) - শর্টকাট কৌশল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B4FDEF0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2285875" w14:textId="313CCA5E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F02A8A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87A68FB" w14:textId="33242AA7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৪.৪ রাউটিং প্রোটোকলস: OSPF, BGP ও টিসিপি ফ্লো কন্ট্রোল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B1A3403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74A0DDD" w14:textId="372B79B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DCBB93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40D18E9" w14:textId="31652B6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৪.৫ এমপিএলএস (MPLS) ও নেটওয়ার্ক সিকিউরিটি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581815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44C4A51" w14:textId="20E98ED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7B658B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B8CC713" w14:textId="63B1308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৪.৬ ওএসপিএফ এলএসএ টাইপ ১ থেকে ৭ এবং এরিয়া ক্লাসিফিকেশন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2BDECF5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B3850AA" w14:textId="1576907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81BED1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AF372E4" w14:textId="347664B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৪.৭ বিজিপি বেস্ট পাথ সিলেকশন এলগরিদম (BGP 10-Step Algorithm)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88B762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940DAF0" w14:textId="23F560F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B4194B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262BB1C" w14:textId="50B3F7C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8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৪.৮ টিসিপি কনজেশন কন্ট্রোল মেকানিজম (Tahoe, Reno &amp; Mathis Formula)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0B0E66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D83F753" w14:textId="62E44C8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3319B5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A3B530C" w14:textId="3361454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4_9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৪.৯ আইপিভি৬ অটো-কনফিগারেশন (SLAAC) ও ডুয়াল স্ট্যাক মাইগ্রেশন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0EDD67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ডাটা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নেটওয়ার্ক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F4A5F2A" w14:textId="254CE86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4_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sec_4_9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FED8467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121FA34" w14:textId="25F8A52A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5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০৫: মাইক্রোওয়েভ, স্যাটেলাইট ও অ্যান্টেনা কমিউনিকেশন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F88784D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মাইক্রোওয়েভ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আরএফ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17C12E4" w14:textId="47D5CB2D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C7953C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5FD3982" w14:textId="0C863DB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৫.১ মাইক্রোওয়েভ রেডিও প্রোপাগেশন ও ফ্রেনেল জোন (Fresnel Zone)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E94251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460B129" w14:textId="7F33057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78DCBAA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58ECF21" w14:textId="221AD810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৫.২ ফ্রি স্পেস পাথ লস (FSPL) ও লিঙ্ক বাজেট ক্যালকুলেশন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2AD11C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4901BF8" w14:textId="4E1ACC8E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9EE404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5CB300B" w14:textId="553AC55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৫.৩ অ্যান্টেনা থিওরি, গেইন, ডিরেক্টিভিটি ও VSWR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EFEF66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640AB09" w14:textId="3E24955E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6E9419B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424AC9F" w14:textId="6BF302C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৫.৪ স্যাটেলাইট কমিউনিকেশন ও বঙ্গবন্ধু স্যাটেলাইট-১ (BS-1)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DFF3EE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41C25F8" w14:textId="7592AAC1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3F8A70F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D86BF15" w14:textId="1D396B7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৫.৫ টু-রে গ্রাউন্ড রিফ্লেকশন মডেল ও ব্রেকপয়েন্ট দূরত্ব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55D786C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DE1A15F" w14:textId="16026D0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90B1338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52DB35A" w14:textId="6464C78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৫.৬ নাইফ-এজ ডিফ্র্যাকশন লস ও ফ্রেনেল প্যারামিটার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54679C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BBAD1B0" w14:textId="4822A259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39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16D74EF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8ED33B7" w14:textId="69CFBF2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৫.৭ আর্থ বাল্জ ও কার্ভেচার ক্লিয়ারেন্স ক্যালকুলেশন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EE5F4A8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6E7B092" w14:textId="0890048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C9769E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5F2BA886" w14:textId="36F551B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8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৫.৮ প্যারাবলিক ডিশ অ্যান্টেনা জিওমেট্রি, এফিশিয়েন্সি ও বিমউইথ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8ED034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7A2D378" w14:textId="044560E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341C22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7C77FF0" w14:textId="437FCB04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5_9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৫.৯ স্যাটেলাইট আর্থ স্টেশন লুক অ্যাঙ্গেল ক্যালকুলেশন (আজিমুথ ও এলিভেশন)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B840808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মাইক্রোওয়েভ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আরএফ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334FFB0" w14:textId="2B995D97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5_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sec_5_9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45DF8EE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4CC31DE0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দ্বিতীয়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খণ্ড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বাংলাদেশ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টেলিকম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ইকোসিস্টেম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রেগুলেটরি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ফ্রেমওয়ার্ক</w:t>
            </w:r>
          </w:p>
        </w:tc>
      </w:tr>
      <w:tr w:rsidR="000D5341" w:rsidRPr="00D46F77" w14:paraId="48863ABD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423CB81" w14:textId="1367D345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6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০৬: বাংলাদেশ টেলিকম নেটওয়ার্ক ও লাইসেন্সিং ফ্রেমওয়ার্ক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C42F63E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বিটিআরসি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2FED9552" w14:textId="5739874C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D40106E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088373B" w14:textId="399C77C7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৬.১ বাংলাদেশ টেলিকম নেটওয়ার্ক আর্কিটেকচার (BTRC Framework)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4BBB2B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FC3FFFC" w14:textId="0534C72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C031C25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DC33A68" w14:textId="3F5F733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৬.২ প্রধান লাইসেন্সিং লেয়ারসমূহ (IGW, ICX, IIG, NTTN, ANS, ITC, NIX)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5A477B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1921382" w14:textId="0CE86D4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71CCC6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E5BA0F1" w14:textId="650DEC92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৬.৩ সাবমেরিন ক্যাবল নেটওয়ার্ক ও আন্তর্জাতিক সংযোগ (SMW4/5/6)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C3A0DC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A30398E" w14:textId="69E6F82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D147D3E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6D9B69A" w14:textId="4F20BE0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৬.৪ বিটিআরসি স্পেকট্রাম বরাদ্দ, এমএনপি (MNP) ও QoS নীতিমালা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93EF41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F27988F" w14:textId="6BBC8EA3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5E4E1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66157E73" w14:textId="3F86628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৬.৫ বাংলাদেশ টেলিকম সিগন্যালিং কল ফ্লো ও মেসেজ ল্যাডার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1A0F43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6C4E3A6" w14:textId="2382BFF3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C37C76F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EE5B846" w14:textId="3327B930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৬.৬ বিটিআরসি লাইসেন্সিং ফ্রেমওয়ার্ক ও রেগুলেটরি পলিসি চার্ট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DDAFDA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5425159" w14:textId="4CDCDA5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31F1FEF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52EAA9CA" w14:textId="6AE9494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6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৬.৭ বাংলাদেশে স্পেকট্রাম বরাদ্দ ও মোবাইল অপারেটরদের ফ্রিকোয়েন্সি ম্যাট্রিক্স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F809AA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ফ্রেমওয়ার্ক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3B8C9B6" w14:textId="7DCCD77D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6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sec_6_7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6EEBBA3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0C190558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তৃতীয়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খণ্ড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বেসিক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ইলেকট্রিক্যাল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ইলেকট্রনিক্স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গণিত</w:t>
            </w:r>
          </w:p>
        </w:tc>
      </w:tr>
      <w:tr w:rsidR="000D5341" w:rsidRPr="00D46F77" w14:paraId="7763210F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FA13EAB" w14:textId="1322CC33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7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০৭: ইলেকট্রিক্যাল ও ইলেকট্রনিক্স ফান্ডামেন্টালস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7EE19E2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ইলেকট্রিক্যাল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বেসিক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3463E55E" w14:textId="77437F86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58F498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0F83B74" w14:textId="193A476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৭.১ সার্কিট অ্যানালাইসিস থিওরেমস (KVL, KCL, Thevenin, Norton)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E0DA67C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CB8B89E" w14:textId="0512766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59EA17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503DE57" w14:textId="3783217E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৭.২ এসি ফান্ডামেন্টালস, RLC রেজোন্যান্স ও পাওয়ার ফ্যাক্টর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075687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335E4FD" w14:textId="6C8EB8E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B89D06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1A6219C" w14:textId="7B6E429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৭.৩ সেমিকন্ডাক্টর ও অপারেশনাল অ্যামপ্লিফায়ার (Op-Amp)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D64386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8D4ECB6" w14:textId="076F98F3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7BEE5E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10D6B98" w14:textId="67CC82CB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৭.৪ টেলিকম -৪৮ ভোল্ট ডিসি (-48V DC) পাওয়ার সিস্টেম ও ব্যাটারি ব্যাকআপ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AE56E13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EBCB02A" w14:textId="6EDFFA9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48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CA2748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186433A" w14:textId="1D2ED4C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৭.৫ সুপারপজিশন ও এসি ম্যাক্সিমাম পাওয়ার ট্রান্সফার থিওরেম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6CDFB63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731CD6B" w14:textId="7BFE9125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5C7293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F5C9BFB" w14:textId="2B9F0D35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৭.৬ অপ-অ্যাম্প অ্যাক্টিভ ফিল্টার ডিজাইন (Active Butterworth Filters)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ED8D6A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FAFC936" w14:textId="0D4B7C8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D66240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483C0A0" w14:textId="109631C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7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৭.৭ টেলিকম সাইটের আর্থিং, গ্রাউন্ডিং ও লাইটনিং সুরক্ষা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D8177B8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ইলেকট্রিক্যাল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বেসিক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ADA8D29" w14:textId="03BA008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7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sec_7_7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5BD9B07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280FAFB" w14:textId="1B66541C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8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০৮: মাস্টার টেলিকম গণিত ও গুরুত্বপূর্ণ ফর্মুলা শীট (৪২টি টাইপ)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39295251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মাস্টার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ম্যাথ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৪২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)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0147ACD2" w14:textId="233AEBA0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A70664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5F131DD" w14:textId="66C3C32B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৮.১ এক নজরে সকল অত্যাবশ্যকীয় টেলিকম সূত্র ও একক (Formula Cheatsheet)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112B3D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5892C2C" w14:textId="085F94B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52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0B8E4B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50FB664" w14:textId="691EA0F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৮.২ সিগন্যাল, স্যাম্পলিং ও ইনফরমেশন থিওরি সমাধান (Types 1-4)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6D4C796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BF9943D" w14:textId="1C39A3CE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53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0B6D4F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02A2FF2" w14:textId="45E8CB75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৮.৩ সেলুলার, ট্রাফিক ও আরল্যাং সমাধান (Types 5-8)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D7E21F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AEAE743" w14:textId="2526CE15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FC8E1D2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1143F6E" w14:textId="4F5C9C0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৮.৪ অপটিক্যাল ফাইবার ও ট্রান্সমিশন সমাধান (Types 9-12)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0D20794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479629D" w14:textId="57193038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58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2C1C6E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88C00CD" w14:textId="63A09978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৮.৫ মাইক্রোওয়েভ, অ্যান্টেনা ও নেটওয়ার্কিং সমাধান (Types 13-16)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E077765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F7C2F37" w14:textId="76EBC3D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61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C90F1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94BA4CC" w14:textId="3699C7F7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৮.৬ ইলেকট্রিক্যাল, এসি ও ডিসি পাওয়ার সমাধান (Types 17-20)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5FDCAE6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45DBA83" w14:textId="483E61C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64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97209A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E5443CA" w14:textId="4DE34DF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8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৮.৭ অ্যাডভান্সড টেলিকম ইঞ্জিনিয়ারিং গাণিতিক সমাধান (Types 21-42)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1B967D6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মাস্টার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ম্যাথ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(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৪২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)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0D15335" w14:textId="38C284D3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8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sec_8_7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66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A4D3B63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76E7EBC7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চতুর্থ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খণ্ড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বিগত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নিয়োগ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পরীক্ষার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প্রশ্ন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সমাধান</w:t>
            </w:r>
          </w:p>
        </w:tc>
      </w:tr>
      <w:tr w:rsidR="000D5341" w:rsidRPr="00D46F77" w14:paraId="0DDF2D4C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3FEC15D0" w14:textId="390354F3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09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০৯: বিটিসিএল (BTCL) বিগত পরীক্ষার প্রশ্ন ও সমাধান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F0DA606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বিটিসিএল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সল্যুশন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29A72FBD" w14:textId="380F22C9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0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ch_09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B77378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5D96299" w14:textId="68B8120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9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৯.১ বিটিসিএল সহকারী ম্যানেজার (টেকনিক্যাল) লিখিত পরীক্ষা ২০১৫ ও ২০১৭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3FA864F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বিটিসিএল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সল্যুশন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A3557D4" w14:textId="68535D8D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9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sec_9_1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857930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79A3C3E" w14:textId="5E32F887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9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৯.২ বিটিসিএল সহকারী ম্যানেজার লিখিত পরীক্ষা ২০১৯, ২০২১ ও ২০২৪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305D63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বিটিসিএল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সল্যুশন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61F7BE97" w14:textId="4F2830F5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9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sec_9_2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008576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2B13EA6" w14:textId="79ABCEB7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10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১০: বিটিআরসি (BTRC) বিগত পরীক্ষার প্রশ্ন ও সমাধান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4BD59EB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বিটিআরসি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সল্যুশন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1F2F70A1" w14:textId="29BF3CF2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10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ch_10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3561EF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10CE9D2" w14:textId="7F265546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0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১০.১ বিটিআরসি সহকারী পরিচালক লিখিত পরীক্ষা ২০১৮, ২০২১ ও ২০২৩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772CAC5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সল্যুশন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9D9CB39" w14:textId="61B96CC9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0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sec_10_1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87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367C06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9EF2B6B" w14:textId="0FA099F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0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১০.২ বিটিআরসি ফোকাস টেকনিক্যাল রচনা ও পলিসি ফ্রেমওয়ার্ক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761968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বিটিআরসি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সল্যুশন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5D910D5" w14:textId="60012E7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0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sec_10_2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88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51F8E2A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E4C0C99" w14:textId="074E13C5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11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১১: টেলিটক, বিএসসিএল ও বুয়েট/এমআইএসটি স্পেশাল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268C2EBD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টেলিটক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বুয়েট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AE9C460" w14:textId="13525360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1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ch_11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CA3951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69D9B54" w14:textId="5AF6E228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1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১১.১ টেলিটক ও বিএসসিএল সহকারী প্রকৌশলী প্রশ্ন সমাধান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75CB69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টেলিটক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বুয়েট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AD586DD" w14:textId="2C02B5F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1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sec_11_1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D26D61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A9C68A8" w14:textId="13E7C32E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1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১১.২ বুয়েট ও এমআইএসটি পরিচালিত টেলিকম পরীক্ষার কমন প্রশ্নসমূহ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D67B6D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টেলিটক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ও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বুয়েট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EDD5C32" w14:textId="4609D76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1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sec_11_2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A01DE4F" w14:textId="77777777">
        <w:trPr>
          <w:jc w:val="center"/>
        </w:trPr>
        <w:tc>
          <w:tcPr>
            <w:tcW w:w="9648" w:type="dxa"/>
            <w:gridSpan w:val="3"/>
            <w:shd w:val="clear" w:color="auto" w:fill="1E3A8A"/>
          </w:tcPr>
          <w:p w14:paraId="25EEECDF" w14:textId="77777777" w:rsidR="000D5341" w:rsidRPr="00D46F77" w:rsidRDefault="00423979">
            <w:pPr>
              <w:spacing w:before="80" w:after="8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FFFFFF"/>
                <w:sz w:val="20"/>
              </w:rPr>
              <w:t>📁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পঞ্চম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খণ্ড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ভাইভা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স্পেশাল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ইন্টারভিউ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গাইডলাইন</w:t>
            </w:r>
          </w:p>
        </w:tc>
      </w:tr>
      <w:tr w:rsidR="000D5341" w:rsidRPr="00D46F77" w14:paraId="72EAE191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14BA587D" w14:textId="403AD25D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12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১২: টেলিকম সেরা ১২৫টি টেকনিক্যাল ভাইভা প্রশ্নোত্তর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BE17A71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টেকনিক্যাল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ভাইভা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24232262" w14:textId="24559BE5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1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ch_12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CBD69D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7DC5AF5" w14:textId="59DC863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2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১২.১ প্যানেল ক: কোর ওয়্যারলেস ও মোবাইল কমিউনিকেশন ভাইভা প্রশ্ন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B9A3668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টেকনিক্যাল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ভাইভা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625FF9D" w14:textId="1A7DEAF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2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sec_12_1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94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B86296E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8F54828" w14:textId="540D3CF2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2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১২.২ প্যানেল খ: অপটিক্যাল ট্রান্সমিশন ও ট্রান্সপোর্ট নেটওয়ার্ক ভাইভা প্রশ্ন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74DE21EF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টেকনিক্যাল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ভাইভা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8C8D453" w14:textId="496ADD41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2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sec_12_2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E80A100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4F01A0F" w14:textId="3A5D4D5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2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১২.৩ প্যানেল গ: আইপি নেটওয়ার্কিং, রাউটিং ও ব্যাকবোন ভাইভা প্রশ্ন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A2474AA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টেকনিক্যাল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ভাইভা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39C4E9D" w14:textId="615001CA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2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sec_12_3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95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D8AF3B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7AD26CF" w14:textId="1C8A92F8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2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১২.৪ প্যানেল ঘ: টেলিকম পাওয়ার, সাইট ও ইনফ্রাস্ট্রাকচার ভাইভা প্রশ্ন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8B6BAA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টেকনিক্যাল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ভাইভা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252452D8" w14:textId="348DC223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2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sec_12_4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7E1572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56B3DB97" w14:textId="460EEE53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2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১২.৫ প্যানেল ঙ: বাংলাদেশ টেলিকম ইকোসিস্টেম ও রেগুলেশন ভাইভা প্রশ্ন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CFC074C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টেকনিক্যাল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ভাইভা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7BB0C779" w14:textId="621BE29E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2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sec_12_5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96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A7EE5E3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2AD875AA" w14:textId="247315AA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13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১৩: বাস্তবভিত্তিক ফিল্ড সিনারিও ও ট্রাবলশুটিং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4D26CB15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ফিল্ড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6449B3AD" w14:textId="25418519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1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ch_13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FD5115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714620D6" w14:textId="3CA70B3E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১৩.১ সিনারিও ১: মোবাইল কল ড্রপ তদন্ত ও আরএফ অপটিমাইজেশন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2A6696D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3CB4D17A" w14:textId="07860429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67DFDC3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C06C5D1" w14:textId="14F3CA5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2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১৩.২ সিনারিও ২: অপটিক্যাল ফাইবারে কাট পড়লে OTDR দিয়ে ফল্ট শনাক্তকরণ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ADFB7F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3A18528" w14:textId="39E0B7F0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2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sec_13_2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11AFAD8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A7CFE74" w14:textId="1D79ED4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3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১৩.৩ সিনারিও ৩: টেলিকম সাইটে পাওয়ার ফেইলিউর ও ব্যাটারি ব্যাকআপ ম্যানেজমেন্ট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483A6F19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4C4EC73" w14:textId="59FD3E9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3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sec_13_3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61F82D6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B9FEA68" w14:textId="38E00EFF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4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১৩.৪ সিনারিও ৪: অ্যান্টেনা ফিডার ক্যাবলে হাই VSWR অ্যালার্ম সমাধান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0F068A1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1EAC1F5" w14:textId="3832023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98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7F13AA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1EB1361" w14:textId="7E138F7B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5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১৩.৫ সিনারিও ৫: বিজিপি রুট ফ্ল্যাপিং (BGP Route Flapping) সমাধান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52532D3B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BFB04BA" w14:textId="255637F5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5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sec_13_5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345488BC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0C64AFEE" w14:textId="577613AA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6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১৩.৬ সিনারিও ৬: ডিডব্লিউডিএম লিঙ্কে ওএসএনআর (OSNR) ড্রপ সমাধান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DBDEFF7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AAB9A8A" w14:textId="1DDA3674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6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sec_13_6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03C4CDAE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A0E5DA7" w14:textId="4295ECB9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7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১৩.৭ সিনারিও ৭: মনসুন মৌসুমে মাইক্রোওয়েভ ফেইড অ্যালার্ম হ্যান্ডলিং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42BA2D8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1912DD69" w14:textId="11F47FF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7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sec_13_7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6C236844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30133918" w14:textId="1AE0104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8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১৩.৮ সিনারিও ৮: VoLTE কলে ওয়ান-ওয়ে অডিও (One-Way Audio) সমস্যা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C821FF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71217AF" w14:textId="4A11E57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8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sec_13_8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7D691CFA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2563F4C9" w14:textId="20C78131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9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১৩.৯ সিনারিও ৯: আর্থিং রেজিস্ট্যান্স বৃদ্ধি ও বজ্রপাতে ইকুইপমেন্ট সুরক্ষা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06B29512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0C0D830C" w14:textId="254E09FC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9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sec_13_9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409509D1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448996CF" w14:textId="1ADF825C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3_10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১৩.১০ সিনারিও ১০: স্পেকট্রাম অ্যানালাইজার দিয়ে অবৈধ আরএফ ইন্টারফারেন্স ট্র্যাকিং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6D6B63EE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ফিল্ড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ট্রাবলশুটিং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4BE58E68" w14:textId="7EF51F79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3_10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sec_13_10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99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2DCFFB2C" w14:textId="77777777">
        <w:trPr>
          <w:jc w:val="center"/>
        </w:trPr>
        <w:tc>
          <w:tcPr>
            <w:tcW w:w="6624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30A66F31" w14:textId="5CE33AE9" w:rsidR="000D5341" w:rsidRPr="00D46F77" w:rsidRDefault="000D5341">
            <w:pPr>
              <w:spacing w:before="60" w:after="60"/>
              <w:rPr>
                <w:rFonts w:ascii="Nikosh" w:hAnsi="Nikosh" w:cs="Nikosh"/>
              </w:rPr>
            </w:pPr>
            <w:hyperlink w:anchor="ch_14" w:history="1">
              <w:r w:rsidRPr="00D46F77">
                <w:rPr>
                  <w:rFonts w:ascii="Segoe UI Emoji" w:hAnsi="Segoe UI Emoji" w:cs="Segoe UI Emoji"/>
                  <w:b/>
                  <w:color w:val="0A2540"/>
                  <w:sz w:val="19"/>
                </w:rPr>
                <w:t>📖</w:t>
              </w:r>
              <w:r w:rsidRPr="00D46F77">
                <w:rPr>
                  <w:rFonts w:ascii="Nikosh" w:hAnsi="Nikosh" w:cs="Nikosh"/>
                  <w:b/>
                  <w:color w:val="0A2540"/>
                  <w:sz w:val="19"/>
                </w:rPr>
                <w:t xml:space="preserve"> অধ্যায় ১৪: টেলিকম অ্যাক্রোনিম ও পরিভাষার বর্ণানুক্রমিক কোষ (Glossary A to Z)</w:t>
              </w:r>
            </w:hyperlink>
          </w:p>
        </w:tc>
        <w:tc>
          <w:tcPr>
            <w:tcW w:w="187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7C048396" w14:textId="77777777" w:rsidR="000D5341" w:rsidRPr="00D46F77" w:rsidRDefault="00423979">
            <w:pPr>
              <w:spacing w:before="60" w:after="6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7"/>
              </w:rPr>
              <w:t>গ্লসারি</w:t>
            </w:r>
          </w:p>
        </w:tc>
        <w:tc>
          <w:tcPr>
            <w:tcW w:w="1152" w:type="dxa"/>
            <w:tcBorders>
              <w:top w:val="single" w:sz="6" w:space="0" w:color="CBD5E0"/>
              <w:bottom w:val="single" w:sz="6" w:space="0" w:color="CBD5E0"/>
            </w:tcBorders>
            <w:shd w:val="clear" w:color="auto" w:fill="F1F5F9"/>
          </w:tcPr>
          <w:p w14:paraId="54391B0F" w14:textId="2E104670" w:rsidR="000D5341" w:rsidRPr="00D46F77" w:rsidRDefault="000D5341">
            <w:pPr>
              <w:spacing w:before="60" w:after="60"/>
              <w:jc w:val="center"/>
              <w:rPr>
                <w:rFonts w:ascii="Nikosh" w:hAnsi="Nikosh" w:cs="Nikosh"/>
              </w:rPr>
            </w:pPr>
            <w:hyperlink w:anchor="ch_14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ch_14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100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  <w:tr w:rsidR="000D5341" w:rsidRPr="00D46F77" w14:paraId="521ABA19" w14:textId="77777777">
        <w:trPr>
          <w:jc w:val="center"/>
        </w:trPr>
        <w:tc>
          <w:tcPr>
            <w:tcW w:w="6624" w:type="dxa"/>
            <w:tcBorders>
              <w:top w:val="single" w:sz="3" w:space="0" w:color="E2E8F0"/>
              <w:bottom w:val="single" w:sz="3" w:space="0" w:color="E2E8F0"/>
            </w:tcBorders>
          </w:tcPr>
          <w:p w14:paraId="1EE38FF8" w14:textId="43128077" w:rsidR="000D5341" w:rsidRPr="00D46F77" w:rsidRDefault="000D5341">
            <w:pPr>
              <w:spacing w:before="40" w:after="40"/>
              <w:rPr>
                <w:rFonts w:ascii="Nikosh" w:hAnsi="Nikosh" w:cs="Nikosh"/>
              </w:rPr>
            </w:pPr>
            <w:hyperlink w:anchor="sec_14_1" w:history="1">
              <w:r w:rsidRPr="00D46F77">
                <w:rPr>
                  <w:rFonts w:ascii="Times New Roman" w:hAnsi="Times New Roman" w:cs="Times New Roman"/>
                  <w:color w:val="1D4ED8"/>
                  <w:sz w:val="17"/>
                </w:rPr>
                <w:t>•</w:t>
              </w:r>
              <w:r w:rsidRPr="00D46F77">
                <w:rPr>
                  <w:rFonts w:ascii="Nikosh" w:hAnsi="Nikosh" w:cs="Nikosh"/>
                  <w:color w:val="1D4ED8"/>
                  <w:sz w:val="17"/>
                </w:rPr>
                <w:t xml:space="preserve"> ১৪.১ এ থেকে জেড (A to Z) পর্যন্ত বহুল ব্যবহৃত টেলিকম পরিভাষা</w:t>
              </w:r>
            </w:hyperlink>
          </w:p>
        </w:tc>
        <w:tc>
          <w:tcPr>
            <w:tcW w:w="1872" w:type="dxa"/>
            <w:tcBorders>
              <w:top w:val="single" w:sz="3" w:space="0" w:color="E2E8F0"/>
              <w:bottom w:val="single" w:sz="3" w:space="0" w:color="E2E8F0"/>
            </w:tcBorders>
          </w:tcPr>
          <w:p w14:paraId="1B16CD6D" w14:textId="77777777" w:rsidR="000D5341" w:rsidRPr="00D46F77" w:rsidRDefault="00423979">
            <w:pPr>
              <w:spacing w:before="40" w:after="40"/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646E7D"/>
                <w:sz w:val="16"/>
              </w:rPr>
              <w:t>টেলিকম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 xml:space="preserve"> </w:t>
            </w:r>
            <w:r w:rsidRPr="00D46F77">
              <w:rPr>
                <w:rFonts w:ascii="Nikosh" w:hAnsi="Nikosh" w:cs="Nikosh"/>
                <w:color w:val="646E7D"/>
                <w:sz w:val="16"/>
              </w:rPr>
              <w:t>গ্লসারি</w:t>
            </w:r>
          </w:p>
        </w:tc>
        <w:tc>
          <w:tcPr>
            <w:tcW w:w="1152" w:type="dxa"/>
            <w:tcBorders>
              <w:top w:val="single" w:sz="3" w:space="0" w:color="E2E8F0"/>
              <w:bottom w:val="single" w:sz="3" w:space="0" w:color="E2E8F0"/>
            </w:tcBorders>
          </w:tcPr>
          <w:p w14:paraId="54D38824" w14:textId="5CC9D1B2" w:rsidR="000D5341" w:rsidRPr="00D46F77" w:rsidRDefault="000D5341">
            <w:pPr>
              <w:spacing w:before="40" w:after="40"/>
              <w:jc w:val="center"/>
              <w:rPr>
                <w:rFonts w:ascii="Nikosh" w:hAnsi="Nikosh" w:cs="Nikosh"/>
              </w:rPr>
            </w:pPr>
            <w:hyperlink w:anchor="sec_14_1" w:history="1">
              <w:r w:rsidRPr="00D46F77">
                <w:rPr>
                  <w:rFonts w:ascii="Nikosh" w:hAnsi="Nikosh" w:cs="Nikosh"/>
                </w:rPr>
                <w:fldChar w:fldCharType="begin"/>
              </w:r>
              <w:r w:rsidRPr="00D46F77">
                <w:rPr>
                  <w:rFonts w:ascii="Nikosh" w:hAnsi="Nikosh" w:cs="Nikosh"/>
                </w:rPr>
                <w:instrText>PAGEREF sec_14_1 \h</w:instrText>
              </w:r>
              <w:r w:rsidRPr="00D46F77">
                <w:rPr>
                  <w:rFonts w:ascii="Nikosh" w:hAnsi="Nikosh" w:cs="Nikosh"/>
                </w:rPr>
              </w:r>
              <w:r w:rsidRPr="00D46F77">
                <w:rPr>
                  <w:rFonts w:ascii="Nikosh" w:hAnsi="Nikosh" w:cs="Nikosh"/>
                </w:rPr>
                <w:fldChar w:fldCharType="separate"/>
              </w:r>
              <w:r w:rsidRPr="00D46F77">
                <w:rPr>
                  <w:rFonts w:ascii="Nikosh" w:hAnsi="Nikosh" w:cs="Nikosh"/>
                  <w:noProof/>
                </w:rPr>
                <w:t>100</w:t>
              </w:r>
              <w:r w:rsidRPr="00D46F77">
                <w:rPr>
                  <w:rFonts w:ascii="Nikosh" w:hAnsi="Nikosh" w:cs="Nikosh"/>
                </w:rPr>
                <w:fldChar w:fldCharType="end"/>
              </w:r>
            </w:hyperlink>
          </w:p>
        </w:tc>
      </w:tr>
    </w:tbl>
    <w:p w14:paraId="666235EF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60BBFE65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6" w:name="ch_01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০১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ফান্ডামেন্টালস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অব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কমিউনিকেশন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সিস্টেম</w:t>
      </w:r>
      <w:bookmarkEnd w:id="6"/>
    </w:p>
    <w:p w14:paraId="271B4A1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টেক্সট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অডিও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ভিডিও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নির্ভরযোগ্যভাবে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অবিকৃত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স্থানান্তর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লিখিত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মৌখিক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অধ্যায়ের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মৌলিক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নীতিগুলোর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CF68004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" w:name="sec_1_1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কমিউনিকেশন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সিস্টেমের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বেসিক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নয়েজ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অ্যানালাইসিস</w:t>
      </w:r>
      <w:bookmarkEnd w:id="7"/>
    </w:p>
    <w:p w14:paraId="7799F89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ইলেকট্রনিক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উপাদান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উৎস</w:t>
      </w:r>
      <w:r w:rsidRPr="00D46F77">
        <w:rPr>
          <w:rFonts w:ascii="Nikosh" w:hAnsi="Nikosh" w:cs="Nikosh"/>
          <w:color w:val="2D3748"/>
          <w:sz w:val="21"/>
        </w:rPr>
        <w:t xml:space="preserve"> (Information Source),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ট্রান্সডিউসার</w:t>
      </w:r>
      <w:r w:rsidRPr="00D46F77">
        <w:rPr>
          <w:rFonts w:ascii="Nikosh" w:hAnsi="Nikosh" w:cs="Nikosh"/>
          <w:color w:val="2D3748"/>
          <w:sz w:val="21"/>
        </w:rPr>
        <w:t xml:space="preserve"> (Input Transducer),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(Transmitter),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</w:t>
      </w:r>
      <w:r w:rsidRPr="00D46F77">
        <w:rPr>
          <w:rFonts w:ascii="Nikosh" w:hAnsi="Nikosh" w:cs="Nikosh"/>
          <w:color w:val="2D3748"/>
          <w:sz w:val="21"/>
        </w:rPr>
        <w:t xml:space="preserve"> (Communication Channel)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(Receiver)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8E36CBC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2D8F7B17" wp14:editId="7471FE6A">
            <wp:extent cx="5303520" cy="3189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_block_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5012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কমিউনিকেশন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সিস্টেমের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মৌলিক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ব্লক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ডায়াগ্রাম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ও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সংকেত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প্রবাহ</w:t>
      </w:r>
    </w:p>
    <w:p w14:paraId="673FB25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অতিক্রম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তিনটি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ক্ষতিকারক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প্রভাবের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মুখোমুখি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(Attenuation):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অ্যাম্প্লিটিউড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হ্রাস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ডিসটরশন</w:t>
      </w:r>
      <w:r w:rsidRPr="00D46F77">
        <w:rPr>
          <w:rFonts w:ascii="Nikosh" w:hAnsi="Nikosh" w:cs="Nikosh"/>
          <w:color w:val="2D3748"/>
          <w:sz w:val="21"/>
        </w:rPr>
        <w:t xml:space="preserve"> (Distortion):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রেসপন্সের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ওয়েভফর্ম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(Noise):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অনাকাঙ্ক্ষিত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তড়িৎ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5302400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11A9410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থার্মাল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নয়েজ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নয়েজ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ফিগার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(Thermal Noise &amp; Noise Figure)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 = k * T * B  [Watts]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N (dBm) = -174 dBm/Hz + 10*log10(B)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Noise Figure (NF) = 10 * log10(SNR_in / SNR_out)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Equivalent Noise Temperature: T_e = T_0 * (F - 1)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বোল্টজম্যান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ধ্রুবক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(1.38 * 10^-23 Joules/Kelvin)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তাপমাত্রা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(Kelvin,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কক্ষ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তাপমাত্রা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T_0 = 290 K)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(Hertz)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(Linear Ratio: F = SNR_in / SNR_out)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পরিবাহীর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ভেতর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মুক্ত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ইলেকট্রনগুলোর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এলোমেলো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তাপীয়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গতির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(Thermal Agitation)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জনসন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নাইকুইস্ট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উৎপন্ন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কক্ষ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তাপমাত্রায়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(290 K)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হার্টজ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ব্যান্ডউইথে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থার্মাল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ফ্লোর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ঠিক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-174 dBm/Hz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মহাবিশ্বের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ইলেকট্রনিক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চরম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সংবেদনশীলতার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সীমা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42E1DCE8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DE4800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" w:name="sec_1_2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তথ্য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তত্ত্ব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সোর্স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কোডিং</w:t>
      </w:r>
      <w:r w:rsidRPr="00D46F77">
        <w:rPr>
          <w:rFonts w:ascii="Nikosh" w:hAnsi="Nikosh" w:cs="Nikosh"/>
          <w:color w:val="206095"/>
        </w:rPr>
        <w:t xml:space="preserve"> (Entropy &amp; Huffman Coding)</w:t>
      </w:r>
      <w:bookmarkEnd w:id="8"/>
    </w:p>
    <w:p w14:paraId="720F8A6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ক্লদ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শ্যাননের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ইনফরমেশন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থিওরি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অনিশ্চয়তা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ধারণক্ষমতা</w:t>
      </w:r>
      <w:r w:rsidRPr="00D46F77">
        <w:rPr>
          <w:rFonts w:ascii="Nikosh" w:hAnsi="Nikosh" w:cs="Nikosh"/>
          <w:color w:val="2D3748"/>
          <w:sz w:val="21"/>
        </w:rPr>
        <w:t xml:space="preserve"> (Information Content) </w:t>
      </w:r>
      <w:r w:rsidRPr="00D46F77">
        <w:rPr>
          <w:rFonts w:ascii="Nikosh" w:hAnsi="Nikosh" w:cs="Nikosh"/>
          <w:color w:val="2D3748"/>
          <w:sz w:val="21"/>
        </w:rPr>
        <w:t>তত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ধারণক্ষমতাকে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এনট্রপি</w:t>
      </w:r>
      <w:r w:rsidRPr="00D46F77">
        <w:rPr>
          <w:rFonts w:ascii="Nikosh" w:hAnsi="Nikosh" w:cs="Nikosh"/>
          <w:color w:val="2D3748"/>
          <w:sz w:val="21"/>
        </w:rPr>
        <w:t xml:space="preserve">' (Entropy: H) </w:t>
      </w:r>
      <w:r w:rsidRPr="00D46F77">
        <w:rPr>
          <w:rFonts w:ascii="Nikosh" w:hAnsi="Nikosh" w:cs="Nikosh"/>
          <w:color w:val="2D3748"/>
          <w:sz w:val="21"/>
        </w:rPr>
        <w:t>বলা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5DDBAC8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593D0B0C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তথ্যের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পরিমাণ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সোর্স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এনট্রপি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I(x_i) = log2(1 / P(x_i)) = -log2(P(x_i))  [Bits]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H(X) = - sum [ P(x_i) * log2(P(x_i)) ]  [Bits/symbol]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P(x_i)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চিহ্নের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সম্ভাব্যতা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(Probability)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H(X)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সোর্সের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এনট্রপি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(Average Information per Symbol)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ঘটনা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সম্ভাবনা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১০০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(P=1),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তথ্য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শূন্য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[log2(1)=0]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ঘটনা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সম্ভাবনা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খুবই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তথ্য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বেশি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যেমন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'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ঢাকায়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সূর্য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উঠবে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'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নতুন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তথ্য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'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ঢাকায়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তুষারপাত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'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তথ্য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বিপুল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765341F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316096D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গাণিতিক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সমস্যা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হাফম্যান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কোডিং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দক্ষতা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  <w:r w:rsidRPr="00D46F77">
        <w:rPr>
          <w:rFonts w:ascii="Nikosh" w:hAnsi="Nikosh" w:cs="Nikosh"/>
          <w:color w:val="0A2540"/>
          <w:sz w:val="23"/>
        </w:rPr>
        <w:t xml:space="preserve"> (BUET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BPSC </w:t>
      </w:r>
      <w:r w:rsidRPr="00D46F77">
        <w:rPr>
          <w:rFonts w:ascii="Nikosh" w:hAnsi="Nikosh" w:cs="Nikosh"/>
          <w:color w:val="0A2540"/>
          <w:sz w:val="23"/>
        </w:rPr>
        <w:t>পরীক্ষা</w:t>
      </w:r>
      <w:r w:rsidRPr="00D46F77">
        <w:rPr>
          <w:rFonts w:ascii="Nikosh" w:hAnsi="Nikosh" w:cs="Nikosh"/>
          <w:color w:val="0A2540"/>
          <w:sz w:val="23"/>
        </w:rPr>
        <w:t>)</w:t>
      </w:r>
    </w:p>
    <w:p w14:paraId="2F74881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প্রতীক</w:t>
      </w:r>
      <w:r w:rsidRPr="00D46F77">
        <w:rPr>
          <w:rFonts w:ascii="Nikosh" w:hAnsi="Nikosh" w:cs="Nikosh"/>
          <w:color w:val="2D3748"/>
          <w:sz w:val="21"/>
        </w:rPr>
        <w:t xml:space="preserve"> A, B, C, D, E </w:t>
      </w:r>
      <w:r w:rsidRPr="00D46F77">
        <w:rPr>
          <w:rFonts w:ascii="Nikosh" w:hAnsi="Nikosh" w:cs="Nikosh"/>
          <w:color w:val="2D3748"/>
          <w:sz w:val="21"/>
        </w:rPr>
        <w:t>যথাক্রমে</w:t>
      </w:r>
      <w:r w:rsidRPr="00D46F77">
        <w:rPr>
          <w:rFonts w:ascii="Nikosh" w:hAnsi="Nikosh" w:cs="Nikosh"/>
          <w:color w:val="2D3748"/>
          <w:sz w:val="21"/>
        </w:rPr>
        <w:t xml:space="preserve"> 0.4, 0.2, 0.2, 0.1, 0.1 </w:t>
      </w:r>
      <w:r w:rsidRPr="00D46F77">
        <w:rPr>
          <w:rFonts w:ascii="Nikosh" w:hAnsi="Nikosh" w:cs="Nikosh"/>
          <w:color w:val="2D3748"/>
          <w:sz w:val="21"/>
        </w:rPr>
        <w:t>সম্ভাব্যতা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>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সোর্সের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এনট্রপি</w:t>
      </w:r>
      <w:r w:rsidRPr="00D46F77">
        <w:rPr>
          <w:rFonts w:ascii="Nikosh" w:hAnsi="Nikosh" w:cs="Nikosh"/>
          <w:color w:val="2D3748"/>
          <w:sz w:val="21"/>
        </w:rPr>
        <w:t xml:space="preserve"> H(X)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  <w:r w:rsidRPr="00D46F77">
        <w:rPr>
          <w:rFonts w:ascii="Nikosh" w:hAnsi="Nikosh" w:cs="Nikosh"/>
          <w:color w:val="2D3748"/>
          <w:sz w:val="21"/>
        </w:rPr>
        <w:br/>
        <w:t>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হাফম্যান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অ্যালগরিদম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প্রতীকের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কোডওয়ার্ড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দৈর্ঘ্য</w:t>
      </w:r>
      <w:r w:rsidRPr="00D46F77">
        <w:rPr>
          <w:rFonts w:ascii="Nikosh" w:hAnsi="Nikosh" w:cs="Nikosh"/>
          <w:color w:val="2D3748"/>
          <w:sz w:val="21"/>
        </w:rPr>
        <w:t xml:space="preserve"> (L)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>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কোডিং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 xml:space="preserve"> (Efficiency)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রিডানড্যান্সি</w:t>
      </w:r>
      <w:r w:rsidRPr="00D46F77">
        <w:rPr>
          <w:rFonts w:ascii="Nikosh" w:hAnsi="Nikosh" w:cs="Nikosh"/>
          <w:color w:val="2D3748"/>
          <w:sz w:val="21"/>
        </w:rPr>
        <w:t xml:space="preserve"> (Redundancy) </w:t>
      </w:r>
      <w:r w:rsidRPr="00D46F77">
        <w:rPr>
          <w:rFonts w:ascii="Nikosh" w:hAnsi="Nikosh" w:cs="Nikosh"/>
          <w:color w:val="2D3748"/>
          <w:sz w:val="21"/>
        </w:rPr>
        <w:t>হিসাব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DDDE808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2494DC8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হাফম্যান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কোডিং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অ্যালগরিদম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এনট্রপি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দক্ষতা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পরিমাপ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প্রতীক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সম্ভাব্যতা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P(A)=0.4, P(B)=0.2, P(C)=0.2, P(D)=0.1, P(E)=0.1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H(X) = - sum [ P_i * log2(P_i)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গড়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দৈর্ঘ্য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L = sum [ P_i * l_i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দক্ষতা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eta = H(X) / L * 100%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রিডানড্যান্সি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R = 1 - eta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সোর্স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এনট্রপি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H(X)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P(A)*log2(P(A)) = 0.4 * log2(0.4) = 0.4 * (-1.3219) = -0.5288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P(B)*log2(P(B)) = 0.2 * log2(0.2) = 0.2 * (-2.3219) = -0.4644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P(C)*log2(P(C)) = 0.2 * log2(0.2) = -0.4644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P(D)*log2(P(D)) = 0.1 * log2(0.1) = 0.1 * (-3.3219) = -0.3322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P(E)*log2(P(E)) = 0.1 * log2(0.1) = -0.3322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=&gt; H(X) = - (-0.5288 - 0.4644 - 0.4644 - 0.3322 - 0.3322) = 2.122 Bits/symbol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হাফম্যান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গঠন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সর্বনিম্ন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সম্ভাব্যতা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(D: 0.1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E: 0.1)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নতুন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তালিকা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A(0.4), B(0.2), C(0.2), [D+E](0.2)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পরবর্তী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সর্বনিম্ন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(C: 0.2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[D+E]: 0.2)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নতুন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তালিকা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A(0.4), [C+D+E](0.4), B(0.2)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পরবর্তী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(B: 0.2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[C+D+E]: 0.4)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অবশিষ্ট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A(0.4)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0.6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1.0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ব্রাঞ্চে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বসিয়ে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কোডওয়ার্ড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নির্ধারণ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(0.4) -&gt;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0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l_A = 1 bit)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(0.2) -&gt;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10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l_B = 2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(0.2) -&gt;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110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l_C = 3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(0.1) -&gt;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1110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l_D = 4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 (0.1) -&gt;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1111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l_E = 4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L = (0.4 * 1) + (0.2 * 2) + (0.2 * 3) + (0.1 * 4) + (0.1 * 4)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L = 0.4 + 0.4 + 0.6 + 0.4 + 0.4 = 2.20 Bits/symbol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রিডানড্যান্সি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eta = H(X) / L = 2.122 / 2.20 = 96.45%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রিডানড্যান্সি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100% - 96.45% = 3.55%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হাফম্যান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কোডিং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প্রিফিক্স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(Prefix Code),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অর্থাৎ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কোডওয়ার্ড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অন্য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কোডের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শুরুতে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বসে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স্পেস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ছাড়াই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রিসিভার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তাৎক্ষণিক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নিখুঁতভাবে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ডিকোড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451B80C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B29291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" w:name="sec_1_3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চ্যানেল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কোডিং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এরর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কন্ট্রোল</w:t>
      </w:r>
      <w:r w:rsidRPr="00D46F77">
        <w:rPr>
          <w:rFonts w:ascii="Nikosh" w:hAnsi="Nikosh" w:cs="Nikosh"/>
          <w:color w:val="206095"/>
        </w:rPr>
        <w:t xml:space="preserve"> (Hamming &amp; CRC Codes)</w:t>
      </w:r>
      <w:bookmarkEnd w:id="9"/>
    </w:p>
    <w:p w14:paraId="051A316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নয়েজপূর্ণ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উল্টে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</w:t>
      </w:r>
      <w:r w:rsidRPr="00D46F77">
        <w:rPr>
          <w:rFonts w:ascii="Nikosh" w:hAnsi="Nikosh" w:cs="Nikosh"/>
          <w:color w:val="2D3748"/>
          <w:sz w:val="21"/>
        </w:rPr>
        <w:t xml:space="preserve"> (0</w:t>
      </w:r>
      <w:r w:rsidRPr="00D46F77">
        <w:rPr>
          <w:rFonts w:ascii="Nikosh" w:eastAsia="Microsoft JhengHei" w:hAnsi="Nikosh" w:cs="Nikosh"/>
          <w:color w:val="2D3748"/>
          <w:sz w:val="21"/>
        </w:rPr>
        <w:t>变</w:t>
      </w:r>
      <w:r w:rsidRPr="00D46F77">
        <w:rPr>
          <w:rFonts w:ascii="Nikosh" w:eastAsia="MS Mincho" w:hAnsi="Nikosh" w:cs="Nikosh"/>
          <w:color w:val="2D3748"/>
          <w:sz w:val="21"/>
        </w:rPr>
        <w:t>成</w:t>
      </w:r>
      <w:r w:rsidRPr="00D46F77">
        <w:rPr>
          <w:rFonts w:ascii="Nikosh" w:hAnsi="Nikosh" w:cs="Nikosh"/>
          <w:color w:val="2D3748"/>
          <w:sz w:val="21"/>
        </w:rPr>
        <w:t xml:space="preserve">1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1</w:t>
      </w:r>
      <w:r w:rsidRPr="00D46F77">
        <w:rPr>
          <w:rFonts w:ascii="Nikosh" w:eastAsia="Microsoft JhengHei" w:hAnsi="Nikosh" w:cs="Nikosh"/>
          <w:color w:val="2D3748"/>
          <w:sz w:val="21"/>
        </w:rPr>
        <w:t>变</w:t>
      </w:r>
      <w:r w:rsidRPr="00D46F77">
        <w:rPr>
          <w:rFonts w:ascii="Nikosh" w:eastAsia="MS Mincho" w:hAnsi="Nikosh" w:cs="Nikosh"/>
          <w:color w:val="2D3748"/>
          <w:sz w:val="21"/>
        </w:rPr>
        <w:t>成</w:t>
      </w:r>
      <w:r w:rsidRPr="00D46F77">
        <w:rPr>
          <w:rFonts w:ascii="Nikosh" w:hAnsi="Nikosh" w:cs="Nikosh"/>
          <w:color w:val="2D3748"/>
          <w:sz w:val="21"/>
        </w:rPr>
        <w:t xml:space="preserve">0) </w:t>
      </w:r>
      <w:r w:rsidRPr="00D46F77">
        <w:rPr>
          <w:rFonts w:ascii="Nikosh" w:hAnsi="Nikosh" w:cs="Nikosh"/>
          <w:color w:val="2D3748"/>
          <w:sz w:val="21"/>
        </w:rPr>
        <w:t>শনাক্ত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সংশোধন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অপরিহার্য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8E6BC7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হ্যামিং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কোড</w:t>
      </w:r>
      <w:r w:rsidRPr="00D46F77">
        <w:rPr>
          <w:rFonts w:ascii="Nikosh" w:hAnsi="Nikosh" w:cs="Nikosh"/>
          <w:b/>
          <w:color w:val="0A2540"/>
          <w:sz w:val="21"/>
        </w:rPr>
        <w:t xml:space="preserve"> (Hamming Code):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বিখ্যাত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লিনিয়ার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ভুল</w:t>
      </w:r>
      <w:r w:rsidRPr="00D46F77">
        <w:rPr>
          <w:rFonts w:ascii="Nikosh" w:hAnsi="Nikosh" w:cs="Nikosh"/>
          <w:color w:val="2D3748"/>
          <w:sz w:val="21"/>
        </w:rPr>
        <w:t xml:space="preserve"> (Single Bit Error)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শনাক্ত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সংশোধন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প্যারিটি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</w:t>
      </w:r>
      <w:r w:rsidRPr="00D46F77">
        <w:rPr>
          <w:rFonts w:ascii="Nikosh" w:hAnsi="Nikosh" w:cs="Nikosh"/>
          <w:color w:val="2D3748"/>
          <w:sz w:val="21"/>
        </w:rPr>
        <w:t xml:space="preserve"> (p)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মেসেজ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সংখ্যার</w:t>
      </w:r>
      <w:r w:rsidRPr="00D46F77">
        <w:rPr>
          <w:rFonts w:ascii="Nikosh" w:hAnsi="Nikosh" w:cs="Nikosh"/>
          <w:color w:val="2D3748"/>
          <w:sz w:val="21"/>
        </w:rPr>
        <w:t xml:space="preserve"> (m) </w:t>
      </w:r>
      <w:r w:rsidRPr="00D46F77">
        <w:rPr>
          <w:rFonts w:ascii="Nikosh" w:hAnsi="Nikosh" w:cs="Nikosh"/>
          <w:color w:val="2D3748"/>
          <w:sz w:val="21"/>
        </w:rPr>
        <w:t>সম্পর্ক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: 2^p &gt;= m + p + 1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6D854C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সাইক্লিক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রিডানড্যান্সি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চেক</w:t>
      </w:r>
      <w:r w:rsidRPr="00D46F77">
        <w:rPr>
          <w:rFonts w:ascii="Nikosh" w:hAnsi="Nikosh" w:cs="Nikosh"/>
          <w:b/>
          <w:color w:val="0A2540"/>
          <w:sz w:val="21"/>
        </w:rPr>
        <w:t xml:space="preserve"> (CRC):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ইথারনেট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বহুল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পলিনোমিয়াল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ডিটেকশন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পদ্ধতি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মেসেজ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পলিনোমিয়াল</w:t>
      </w:r>
      <w:r w:rsidRPr="00D46F77">
        <w:rPr>
          <w:rFonts w:ascii="Nikosh" w:hAnsi="Nikosh" w:cs="Nikosh"/>
          <w:color w:val="2D3748"/>
          <w:sz w:val="21"/>
        </w:rPr>
        <w:t xml:space="preserve"> G(x)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মডিউলো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ভাগশেষকে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সিকোয়েন্স</w:t>
      </w:r>
      <w:r w:rsidRPr="00D46F77">
        <w:rPr>
          <w:rFonts w:ascii="Nikosh" w:hAnsi="Nikosh" w:cs="Nikosh"/>
          <w:color w:val="2D3748"/>
          <w:sz w:val="21"/>
        </w:rPr>
        <w:t xml:space="preserve"> (FCS)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7A41CA0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543A322F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হ্যামিং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</w:t>
            </w:r>
            <w:r w:rsidRPr="00D46F77">
              <w:rPr>
                <w:rFonts w:ascii="Nikosh" w:hAnsi="Nikosh" w:cs="Nikosh"/>
                <w:b/>
                <w:color w:val="206095"/>
              </w:rPr>
              <w:t>৭</w:t>
            </w:r>
            <w:r w:rsidRPr="00D46F77">
              <w:rPr>
                <w:rFonts w:ascii="Nikosh" w:hAnsi="Nikosh" w:cs="Nikosh"/>
                <w:b/>
                <w:color w:val="206095"/>
              </w:rPr>
              <w:t>,</w:t>
            </w:r>
            <w:r w:rsidRPr="00D46F77">
              <w:rPr>
                <w:rFonts w:ascii="Nikosh" w:hAnsi="Nikosh" w:cs="Nikosh"/>
                <w:b/>
                <w:color w:val="206095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) </w:t>
            </w:r>
            <w:r w:rsidRPr="00D46F77">
              <w:rPr>
                <w:rFonts w:ascii="Nikosh" w:hAnsi="Nikosh" w:cs="Nikosh"/>
                <w:b/>
                <w:color w:val="206095"/>
              </w:rPr>
              <w:t>কোডের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জেনারেটর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প্যারিটি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চেক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ম্যাট্রিক্স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Code Word C = M * G  [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দৈর্ঘ্য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৭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বিট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Syndrome S = R * H^T  [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দৈর্ঘ্য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৩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বিট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মেসেজ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ভেক্টর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[m1 m2 m3 m4]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 = [I_k | P]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জেনারেটর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ম্যাট্রিক্স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[P^T | I_(n-k)]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চেক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ম্যাট্রিক্স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কোডওয়ার্ড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সিনড্রোম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ভেক্টর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 = [0 0 0]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সংকেতে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অশূন্য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নির্দেশ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ভেক্টরের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কততম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হয়েছে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(Error Location),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বিটটিকে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তাৎক্ষণিক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টগল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(0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1, 1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0)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সঠিক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উদ্ধার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4DEB010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B92B69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" w:name="sec_1_4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অ্যানালগ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মডুলেশন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থিওরি</w:t>
      </w:r>
      <w:r w:rsidRPr="00D46F77">
        <w:rPr>
          <w:rFonts w:ascii="Nikosh" w:hAnsi="Nikosh" w:cs="Nikosh"/>
          <w:color w:val="206095"/>
        </w:rPr>
        <w:t xml:space="preserve"> (AM, DSB, SSB, VSB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FM)</w:t>
      </w:r>
      <w:bookmarkEnd w:id="10"/>
    </w:p>
    <w:p w14:paraId="5673AB4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লো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প্রেরণের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সাইনোসয়ডাল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প্রক্রিয়াকে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9576F84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2E7E964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অ্যাম্প্লিটিউড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মডুলেশন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(AM)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বণ্টন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s_AM(t) = A_c * [1 + m_a * cos(2*pi*f_m*t)] * cos(2*pi*f_c*t)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Total Power: P_t = P_c * (1 + m_a^2 / 2)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ব্যান্ডউইথ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: BW_AM = 2 * f_m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A_c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শীর্ষ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A_m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মেসেজের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শীর্ষ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m_a = A_m / A_c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মডুলেশন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ইনডেক্স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আদর্শ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0 &lt; m_a &lt;= 1)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ক্যারিয়ার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(A_c^2 / 2R)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সাইডব্যান্ড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P_SB = P_c * (m_a^2 / 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প্রয়োগ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শতভাগ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মডুলেশনে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(m_a = 1)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তথ্যবাহী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সাইডব্যান্ডে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বাকি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ক্যারিয়ারে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অপচয়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অপচয়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রোধে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বিটিসিএল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আন্তর্জাতিক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ব্রডকাস্টিংয়ে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সাইডব্যান্ড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সাপ্রেসড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ক্যারিয়ার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(DSB-SC)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সাইডব্যান্ড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সাপ্রেসড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ক্যারিয়ার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(SSB-SC)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যেখানে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অর্ধেক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(BW = f_m)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3A5DF95D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88FDA97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4234398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মডুলেশন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(FM)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কারসন</w:t>
            </w:r>
            <w:r w:rsidRPr="00D46F77">
              <w:rPr>
                <w:rFonts w:ascii="Nikosh" w:hAnsi="Nikosh" w:cs="Nikosh"/>
                <w:b/>
                <w:color w:val="206095"/>
              </w:rPr>
              <w:t>'</w:t>
            </w:r>
            <w:r w:rsidRPr="00D46F77">
              <w:rPr>
                <w:rFonts w:ascii="Nikosh" w:hAnsi="Nikosh" w:cs="Nikosh"/>
                <w:b/>
                <w:color w:val="206095"/>
              </w:rPr>
              <w:t>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রুল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(Carson's Rule)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BW_FM = 2 * (Delta_f + f_m) = 2 * f_m * (beta + 1)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Delta_f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ডেভিয়েশন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কম্পাঙ্ক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মেসেজ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কম্পাঙ্ক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beta = Delta_f / f_m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এফএম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মডুলেশন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সূচক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(Modulation Index)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রেডিও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সম্প্রচার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বাণিজ্যিক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এফএম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রেডিওতে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অডিও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কম্পাঙ্ক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f_m = 15 kHz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ডেভিয়েশন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Delta_f = 75 kHz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নির্ধারিত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beta = 75 / 15 = 5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কারসন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'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অনুযায়ী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BW = 2 * (75 + 15) = 180 kHz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সাথে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দুই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পাশে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গার্ড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200 kHz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স্পেকট্রাম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বরাদ্দ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দেওয়া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71C1B7E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FBA26F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1" w:name="sec_1_5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স্যাম্পলিং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থিওরেম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পিসিএম</w:t>
      </w:r>
      <w:r w:rsidRPr="00D46F77">
        <w:rPr>
          <w:rFonts w:ascii="Nikosh" w:hAnsi="Nikosh" w:cs="Nikosh"/>
          <w:color w:val="206095"/>
        </w:rPr>
        <w:t xml:space="preserve"> (PCM)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ডিজিটাল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ট্রান্সমিশন</w:t>
      </w:r>
      <w:bookmarkEnd w:id="11"/>
    </w:p>
    <w:p w14:paraId="13749A3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অ্যানালগ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স্ট্রিমে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রূপান্তরের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গ্লোবাল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(Pulse Code Modulation - PCM)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D6C1B5D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B4DA97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নাইকুইস্ট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স্যাম্পলিং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শর্ত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পিসিএম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বিট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রেট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f_s &gt;= 2 * f_m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R_b = n * f_s = n * 2 * f_m  [bps]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SQNR (dB) = 6.02 * n + 1.76 dB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বাইনারি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2^n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ডিসক্রিট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লেভেল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SQNR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রেশিও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০২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রহস্য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কোয়ান্টাইজারে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অতিরিক্ত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লেভেল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দ্বিগুণ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কোয়ান্টাইজেশন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(Delta = V_pp / L)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অর্ধেক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ডেসিবেলে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10*log10(4) ≈ 6.02 dB!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অর্থাৎ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বিশুদ্ধতা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ডেসিবেল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6762C1D5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796E23C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52B2FCB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কমপ্যান্ডিং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(Companding): A-law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বনাম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mu-law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কথোপকথনে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উচ্চৈঃস্বরে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উচ্চারিত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শব্দের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চেয়ে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মৃদু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শব্দের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বহুগুণ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থাকে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কোয়ান্টাইজারে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মৃদু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শব্দে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বিকৃতি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সমস্যা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সমাধানে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ইউনিফর্ম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কমপ্যান্ডিং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(Compressing + Expanding)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A-law (A = 87.6):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ইউরোপ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বাংলাদেশ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(BTCL),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ভারত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ITU-T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স্ট্যান্ডার্ড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mu-law (mu = 255):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উত্তর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আমেরিকা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(USA, Canada)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জাপানের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স্ট্যান্ডার্ড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3271F02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8164E79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2" w:name="sec_1_6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ডিজিটাল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ক্যারিয়ার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মডুলেশন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কনস্টেলেশন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ডায়াগ্রাম</w:t>
      </w:r>
      <w:bookmarkEnd w:id="12"/>
    </w:p>
    <w:p w14:paraId="6ACD570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ওয়্যারলেস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এফিশিয়েন্সির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629107B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BPSK (Binary Phase Shift Keying):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যথাক্রমে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 xml:space="preserve">°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১৮০</w:t>
      </w:r>
      <w:r w:rsidRPr="00D46F77">
        <w:rPr>
          <w:rFonts w:ascii="Nikosh" w:hAnsi="Nikosh" w:cs="Nikosh"/>
          <w:color w:val="2D3748"/>
          <w:sz w:val="21"/>
        </w:rPr>
        <w:t>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মজবুত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গতির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0E2566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QPSK (Quadrature PSK): </w:t>
      </w:r>
      <w:r w:rsidRPr="00D46F77">
        <w:rPr>
          <w:rFonts w:ascii="Nikosh" w:hAnsi="Nikosh" w:cs="Nikosh"/>
          <w:color w:val="2D3748"/>
          <w:sz w:val="21"/>
        </w:rPr>
        <w:t>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ফেজ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৪৫</w:t>
      </w:r>
      <w:r w:rsidRPr="00D46F77">
        <w:rPr>
          <w:rFonts w:ascii="Nikosh" w:hAnsi="Nikosh" w:cs="Nikosh"/>
          <w:color w:val="2D3748"/>
          <w:sz w:val="21"/>
        </w:rPr>
        <w:t xml:space="preserve">°, </w:t>
      </w:r>
      <w:r w:rsidRPr="00D46F77">
        <w:rPr>
          <w:rFonts w:ascii="Nikosh" w:hAnsi="Nikosh" w:cs="Nikosh"/>
          <w:color w:val="2D3748"/>
          <w:sz w:val="21"/>
        </w:rPr>
        <w:t>১৩৫</w:t>
      </w:r>
      <w:r w:rsidRPr="00D46F77">
        <w:rPr>
          <w:rFonts w:ascii="Nikosh" w:hAnsi="Nikosh" w:cs="Nikosh"/>
          <w:color w:val="2D3748"/>
          <w:sz w:val="21"/>
        </w:rPr>
        <w:t xml:space="preserve">°, </w:t>
      </w:r>
      <w:r w:rsidRPr="00D46F77">
        <w:rPr>
          <w:rFonts w:ascii="Nikosh" w:hAnsi="Nikosh" w:cs="Nikosh"/>
          <w:color w:val="2D3748"/>
          <w:sz w:val="21"/>
        </w:rPr>
        <w:t>২২৫</w:t>
      </w:r>
      <w:r w:rsidRPr="00D46F77">
        <w:rPr>
          <w:rFonts w:ascii="Nikosh" w:hAnsi="Nikosh" w:cs="Nikosh"/>
          <w:color w:val="2D3748"/>
          <w:sz w:val="21"/>
        </w:rPr>
        <w:t xml:space="preserve">°, </w:t>
      </w:r>
      <w:r w:rsidRPr="00D46F77">
        <w:rPr>
          <w:rFonts w:ascii="Nikosh" w:hAnsi="Nikosh" w:cs="Nikosh"/>
          <w:color w:val="2D3748"/>
          <w:sz w:val="21"/>
        </w:rPr>
        <w:t>৩১৫</w:t>
      </w:r>
      <w:r w:rsidRPr="00D46F77">
        <w:rPr>
          <w:rFonts w:ascii="Nikosh" w:hAnsi="Nikosh" w:cs="Nikosh"/>
          <w:color w:val="2D3748"/>
          <w:sz w:val="21"/>
        </w:rPr>
        <w:t>°)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(log2(4)=2)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ব্যান্ডউইথে</w:t>
      </w:r>
      <w:r w:rsidRPr="00D46F77">
        <w:rPr>
          <w:rFonts w:ascii="Nikosh" w:hAnsi="Nikosh" w:cs="Nikosh"/>
          <w:color w:val="2D3748"/>
          <w:sz w:val="21"/>
        </w:rPr>
        <w:t xml:space="preserve"> BPSK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61922C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16-QAM (16-State Quadrature Amplitude Modulation):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অ্যাম্প্লিটিউড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ফেজের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সমন্বয়ে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১৬টি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কনস্টেলেশন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পয়েন্ট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ফাইভ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D580E3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64-QAM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256-QAM: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যথাক্রমে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ওয়াইফাই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ফাইভ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6268A0F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543A1946" wp14:editId="53E87A81">
            <wp:extent cx="5303520" cy="17725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ellation_diagram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7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23E8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ডিজিটাল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মডুলেশন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কনস্টেলেশন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ডায়াগ্রাম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(BPSK, QPSK </w:t>
      </w:r>
      <w:r w:rsidRPr="00D46F77">
        <w:rPr>
          <w:rFonts w:ascii="Nikosh" w:hAnsi="Nikosh" w:cs="Nikosh"/>
          <w:b/>
          <w:i/>
          <w:color w:val="646E7D"/>
          <w:sz w:val="19"/>
        </w:rPr>
        <w:t>ও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16-QAM)</w:t>
      </w:r>
    </w:p>
    <w:p w14:paraId="17ED7FE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3" w:name="sec_1_7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কনভোল্যুশনাল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কোডিং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ভিটারবি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ডিকোডারের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কার্যপদ্ধতি</w:t>
      </w:r>
      <w:bookmarkEnd w:id="13"/>
    </w:p>
    <w:p w14:paraId="0D50AE3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বিপরীতে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কনভোল্যুশনাল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মেমোরি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(Memory-oriented)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বর্তমান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বর্তমান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বিটগুলোর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নির্ভরশীল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স্ট্যান্ডার্ডে</w:t>
      </w:r>
      <w:r w:rsidRPr="00D46F77">
        <w:rPr>
          <w:rFonts w:ascii="Nikosh" w:hAnsi="Nikosh" w:cs="Nikosh"/>
          <w:color w:val="2D3748"/>
          <w:sz w:val="21"/>
        </w:rPr>
        <w:t xml:space="preserve"> (GSM/LTE/Wi-Fi) </w:t>
      </w:r>
      <w:r w:rsidRPr="00D46F77">
        <w:rPr>
          <w:rFonts w:ascii="Nikosh" w:hAnsi="Nikosh" w:cs="Nikosh"/>
          <w:color w:val="2D3748"/>
          <w:sz w:val="21"/>
        </w:rPr>
        <w:t>ব্যাপকভাবে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CA0D4C5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B39348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কনভোল্যুশনাল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এনকোডার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প্যারামিটার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জেনারেটর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পলিনোমিয়াল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Code Rate r = k / n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Constraint Length K = m + 1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Generator Sequences: g_1 = [1, 1, 1], g_2 = [1, 0, 1]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Output Bits: v_1 = m_t ^ m_(t-1) ^ m_(t-2),  v_2 = m_t ^ m_(t-2)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1)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ইনপুটের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বিপরীতে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এনকোডার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নির্গত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যেমন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1/2)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শিফট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মেমোরি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কনস্ট্রেইন্ট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লেন্থ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কতটি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প্রভাবিত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ভিটারবি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অ্যালগরিদম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(Viterbi Algorithm):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ম্যাক্সিমাম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লাইকলিহুড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ডিকোডিং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(MLD)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পদ্ধতি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ট্রেলিস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ডায়াগ্রাম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(Trellis Diagram)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বরাবর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নোডে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ব্রাঞ্চ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মেট্রিক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(Hamming distance)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হিসাব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সর্বনিম্ন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সামগ্রিক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পথটিকে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'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সারভাইভার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' (Survivor Path)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হিসেবে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টিকিয়ে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রাখে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ডিসিশন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ডিকোডিংয়ের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তুলনায়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সফট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ডিসিশন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ডিকোডিং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যেখানে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এনালগ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ভোল্টেজকে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কোয়ান্টাইজ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ডিকোডারে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দেওয়া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ডেসিবেল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বেশি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কোডিং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গেইন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প্রদান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110F4630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20450E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4" w:name="sec_1_8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পালস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শেপিং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রেইজড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কোসাইন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ফিল্টার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ডায়াগ্রাম</w:t>
      </w:r>
      <w:bookmarkEnd w:id="14"/>
    </w:p>
    <w:p w14:paraId="4AA0102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তীক্ষ্ণ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চারকোনা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পার্শ্ববর্তী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ঘটনাকে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সিম্বল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(Inter-Symbol Interference: ISI)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আইএসআই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শেপিং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6DB34B3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9993D8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নাইকুইস্ট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জিরো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আইএসআই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ক্রাইটেরিয়ন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রেইজড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কোসাইন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ব্যান্ডউইথ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Nyquist Ideal Minimum Bandwidth: B_0 = R_s / 2 = 1 / (2 * T_s)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Practical Raised-Cosine Bandwidth: B = (R_s / 2) * (1 + alpha)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Roll-Off Factor: alpha = (B - B_0) / B_0  [0 &lt;= alpha &lt;= 1]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(Baud: Symbols per second)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ডিউরেশন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(T_s = 1 / R_s)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alpha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রোল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(Excess Bandwidth Factor)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প্রয়োগ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alpha = 0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ফিল্টারটি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আদর্শ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বাস্তবায়ন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অসম্ভব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নাইকুইস্ট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সিঙ্ক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(Sinc)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ফিল্টার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নির্দেশ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আধুনিক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মোবাইল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মোডেমে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alpha = 0.22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0.35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যেমন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LTE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রুট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রেইজড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কোসাইন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(RRC)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ফিল্টার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আইএসআই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শূন্যের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কোঠায়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নেমে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আসে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22816EDA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04566D1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5A86610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ডায়াগ্রামের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(Eye Pattern)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তাৎপর্য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ডায়াগনস্টিকস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অসিলোস্কোপে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ট্রেইসকে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ট্রিগার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চোখের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মতো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প্যাটার্ন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তৈরি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তাকে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ডায়াগ্রাম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চোখের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উন্মুক্ততা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(Eye Opening):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সিস্টেমে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মার্জিন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(Noise Margin)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এরর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পড়ার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সম্ভাবনা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চোখের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অনুভূমিক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প্রস্থ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(Eye Width):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টাইমিং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জিটার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(Timing Jitter)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সহ্য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ক্ষমতা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নির্দেশ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চোখের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উচ্চতা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ক্রস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ওভার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পয়েন্টের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ঢাল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(Slope):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টাইমিং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ট্র্যাকিংয়ের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সংবেদনশীলতা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প্রকাশ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;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ঢাল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খাড়া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টাইমিং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সামান্য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এদিক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সেদিক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হলেই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ডিস্টরশন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318643E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6E6F492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5" w:name="sec_1_9"/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ডেল্টা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মডুলেশন</w:t>
      </w:r>
      <w:r w:rsidRPr="00D46F77">
        <w:rPr>
          <w:rFonts w:ascii="Nikosh" w:hAnsi="Nikosh" w:cs="Nikosh"/>
          <w:color w:val="206095"/>
        </w:rPr>
        <w:t xml:space="preserve"> (Delta Modulation)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অ্যাডাপ্টিভ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ডেল্টা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মডুলেশন</w:t>
      </w:r>
      <w:r w:rsidRPr="00D46F77">
        <w:rPr>
          <w:rFonts w:ascii="Nikosh" w:hAnsi="Nikosh" w:cs="Nikosh"/>
          <w:color w:val="206095"/>
        </w:rPr>
        <w:t xml:space="preserve"> (ADM)</w:t>
      </w:r>
      <w:bookmarkEnd w:id="15"/>
    </w:p>
    <w:p w14:paraId="654132B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মডুলেশনে</w:t>
      </w:r>
      <w:r w:rsidRPr="00D46F77">
        <w:rPr>
          <w:rFonts w:ascii="Nikosh" w:hAnsi="Nikosh" w:cs="Nikosh"/>
          <w:color w:val="2D3748"/>
          <w:sz w:val="21"/>
        </w:rPr>
        <w:t xml:space="preserve"> (PCM)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প্রচুর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ডেল্টা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পিসিএম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সরলীকৃত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কোয়ান্টাইজেশন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সংস্করণ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বর্তমান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বাড়ছে</w:t>
      </w:r>
      <w:r w:rsidRPr="00D46F77">
        <w:rPr>
          <w:rFonts w:ascii="Nikosh" w:hAnsi="Nikosh" w:cs="Nikosh"/>
          <w:color w:val="2D3748"/>
          <w:sz w:val="21"/>
        </w:rPr>
        <w:t xml:space="preserve"> (+Delta: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1) </w:t>
      </w:r>
      <w:r w:rsidRPr="00D46F77">
        <w:rPr>
          <w:rFonts w:ascii="Nikosh" w:hAnsi="Nikosh" w:cs="Nikosh"/>
          <w:color w:val="2D3748"/>
          <w:sz w:val="21"/>
        </w:rPr>
        <w:t>নাকি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কমছে</w:t>
      </w:r>
      <w:r w:rsidRPr="00D46F77">
        <w:rPr>
          <w:rFonts w:ascii="Nikosh" w:hAnsi="Nikosh" w:cs="Nikosh"/>
          <w:color w:val="2D3748"/>
          <w:sz w:val="21"/>
        </w:rPr>
        <w:t xml:space="preserve"> (-Delta: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0)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01186F0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11449B96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ডেল্টা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মডুলেশনের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স্লোপ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ওভারলোড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গ্র্যানুলার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নয়েজ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শর্ত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Slope Overload Condition: |dx(t)/dt|_max &gt; Delta / T_s = Delta * f_s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No Slope Overload Condition for Sine Wave: Delta &gt;= (2 * pi * f_m * A_m) / f_s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Delta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(Volts)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(1 / T_s)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A_m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সাইনোসয়ডাল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অ্যাম্প্লিটিউড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(Volts)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f_m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কম্পাঙ্ক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স্লোপ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ওভারলোড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ডিস্টরশন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(Slope Overload Distortion):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যখন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এনালগ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খুব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দ্রুত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হ্রাস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কোয়ান্টাইজার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স্টেয়ারকেস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মূল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অনুসরণ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ব্যর্থ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প্রতিকার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(Delta)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বাড়ানো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স্যাম্পলিং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(f_s)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গ্র্যানুলার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(Granular Noise):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যখন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সমতল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ধীরে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ধীরে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পরিবর্তিত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তখন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অতিরিক্ত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উপরে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নিচে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দুলতে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প্রতিকার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অ্যাডাপ্টিভ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ডেল্টা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মডুলেশন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(ADM):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দুই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পরস্পরবিরোধী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সমস্যার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চমৎকার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সমাধান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ADM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এখানে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ফিক্সড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বদলে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ডাইনামিক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—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পরপর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(111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000)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আসলে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স্বয়ংক্রিয়ভাবে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অল্টারনেটিং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(1010)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আসলে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সংকুচিত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গ্র্যানুলার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0B72569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C6FC70D" w14:textId="238B9AB6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2734176A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1473013F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16" w:name="ch_02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০২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সেলুলার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মোবাইল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ওয়্যারলেস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কমিউনিকেশন</w:t>
      </w:r>
      <w:bookmarkEnd w:id="16"/>
    </w:p>
    <w:p w14:paraId="1B03892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প্রাথমিক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শহরের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ক্ষমতাসম্পন্ন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হতো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পারতেন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ধারণার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উদ্ভাবন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ভৌগোলিক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(Frequency Reuse)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অসীম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পরিমাণ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ধারণক্ষমতা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সৃষ্টি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1B1910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7" w:name="sec_2_1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সেলুলার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কনসেপ্ট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ক্লাস্টার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সাইজ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কো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চ্যানেল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ইন্টারফারেন্স</w:t>
      </w:r>
      <w:bookmarkEnd w:id="17"/>
    </w:p>
    <w:p w14:paraId="4414CC8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সমগ্র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ভৌগোলিক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বহুভুজে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জ্যামিতিক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ষড়ভুজ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Hexagon) </w:t>
      </w:r>
      <w:r w:rsidRPr="00D46F77">
        <w:rPr>
          <w:rFonts w:ascii="Nikosh" w:hAnsi="Nikosh" w:cs="Nikosh"/>
          <w:color w:val="2D3748"/>
          <w:sz w:val="21"/>
        </w:rPr>
        <w:t>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' (Cell) </w:t>
      </w:r>
      <w:r w:rsidRPr="00D46F77">
        <w:rPr>
          <w:rFonts w:ascii="Nikosh" w:hAnsi="Nikosh" w:cs="Nikosh"/>
          <w:color w:val="2D3748"/>
          <w:sz w:val="21"/>
        </w:rPr>
        <w:t>বলা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AB7B4DE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CF6FF9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ক্লাস্টার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সাইজ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(N)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হাঁটার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নিয়ম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(Walk Algorithm)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 = i^2 + i*j + j^2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i, j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অঋণাত্মক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পূর্ণসংখ্যা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(Non-negative Integers: 0, 1, 2, ...)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বৈধ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1, 3, 4, 7, 9, 12, 13, 19, ...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ষড়ভুজ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গ্রিডে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ব্যবহারকারী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নিকটতম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খুঁজে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জ্যামিতিক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নিয়ম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বর্তমান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কেন্দ্র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সোজা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i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সংখ্যক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অতিক্রম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করুন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এরপর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ডিগ্রি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ঘড়ির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কাঁটার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বিপরীত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ঘুরে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সোজা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j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সংখ্যক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গেলেই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পরবর্তী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54A29C4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D519A97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18B08C2B" wp14:editId="47FE1747">
            <wp:extent cx="5303520" cy="497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llular_cluster_n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9468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সেলুলার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ফ্রিকোয়েন্সি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রিইউজ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কনসেপ্ট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ক্লাস্টার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সাইজ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N = 7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9C5688E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4ADE35D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কো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রিইউজ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রেশিও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(Q)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সিগন্যাল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টু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ইন্টারফারেন্স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অনুপাত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(S/I)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Q = D / R = sqrt(3 * N)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S / I = (D / R)^n / i_0 = (sqrt(3 * N))^n / 6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নিকটতম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দূরবর্তী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কেন্দ্রের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(Cell Radius)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i_0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প্রথম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টিয়ারের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(First Tier)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ইন্টারফেয়ারিং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ষড়ভুজ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গ্রিডে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সর্বদা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i_0 = 6)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এক্সপোনেন্ট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(Path Loss Exponent: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আরবান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এলাকায়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4)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জিএসএম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মানদণ্ড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জিএসএম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সিস্টেমে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গ্রহণযোগ্য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ভয়েস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কোয়ালিটির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জন্য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সর্বনিম্ন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S/I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dB (RF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ডিজাইনে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সেফটি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মার্জিনসহ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dB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টার্গেট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n = 4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ধরলে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N = 7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ক্লাস্টারে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S/I = (sqrt(21))^4 / 6 = 441 / 6 = 73.5 = 18.66 dB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অর্জিত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বিশ্বজুড়ে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জিএসএমে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সবচেয়ে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জনপ্রিয়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3548E06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7D6DBC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8" w:name="sec_2_2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সেলুলার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ক্যাপাসিটি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বৃদ্ধির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কৌশল</w:t>
      </w:r>
      <w:bookmarkEnd w:id="18"/>
    </w:p>
    <w:p w14:paraId="18BAA99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স্প্লিটিং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(Cell Splitting):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ঘনবসতিপূর্ণ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ব্যাসার্ধ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রিইউজ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হ্যান্ডওভারের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C085A6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সেক্টরিং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(Cell Sectoring): </w:t>
      </w:r>
      <w:r w:rsidRPr="00D46F77">
        <w:rPr>
          <w:rFonts w:ascii="Nikosh" w:hAnsi="Nikosh" w:cs="Nikosh"/>
          <w:color w:val="2D3748"/>
          <w:sz w:val="21"/>
        </w:rPr>
        <w:t>ওমনি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ডিরেকশনাল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৩৬০</w:t>
      </w:r>
      <w:r w:rsidRPr="00D46F77">
        <w:rPr>
          <w:rFonts w:ascii="Nikosh" w:hAnsi="Nikosh" w:cs="Nikosh"/>
          <w:color w:val="2D3748"/>
          <w:sz w:val="21"/>
        </w:rPr>
        <w:t xml:space="preserve">°)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নির্দেশক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(Directional Antenna)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১২০</w:t>
      </w:r>
      <w:r w:rsidRPr="00D46F77">
        <w:rPr>
          <w:rFonts w:ascii="Nikosh" w:hAnsi="Nikosh" w:cs="Nikosh"/>
          <w:color w:val="2D3748"/>
          <w:sz w:val="21"/>
        </w:rPr>
        <w:t xml:space="preserve">° </w:t>
      </w:r>
      <w:r w:rsidRPr="00D46F77">
        <w:rPr>
          <w:rFonts w:ascii="Nikosh" w:hAnsi="Nikosh" w:cs="Nikosh"/>
          <w:color w:val="2D3748"/>
          <w:sz w:val="21"/>
        </w:rPr>
        <w:t>সেক্টর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৬টি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৬০</w:t>
      </w:r>
      <w:r w:rsidRPr="00D46F77">
        <w:rPr>
          <w:rFonts w:ascii="Nikosh" w:hAnsi="Nikosh" w:cs="Nikosh"/>
          <w:color w:val="2D3748"/>
          <w:sz w:val="21"/>
        </w:rPr>
        <w:t xml:space="preserve">° </w:t>
      </w:r>
      <w:r w:rsidRPr="00D46F77">
        <w:rPr>
          <w:rFonts w:ascii="Nikosh" w:hAnsi="Nikosh" w:cs="Nikosh"/>
          <w:color w:val="2D3748"/>
          <w:sz w:val="21"/>
        </w:rPr>
        <w:t>সেক্টর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অংশে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ইন্টারফেয়ারারের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S/I </w:t>
      </w:r>
      <w:r w:rsidRPr="00D46F77">
        <w:rPr>
          <w:rFonts w:ascii="Nikosh" w:hAnsi="Nikosh" w:cs="Nikosh"/>
          <w:color w:val="2D3748"/>
          <w:sz w:val="21"/>
        </w:rPr>
        <w:t>বহুগুণ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780C76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মাইক্রোসেল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জোন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কনসেপ্ট</w:t>
      </w:r>
      <w:r w:rsidRPr="00D46F77">
        <w:rPr>
          <w:rFonts w:ascii="Nikosh" w:hAnsi="Nikosh" w:cs="Nikosh"/>
          <w:b/>
          <w:color w:val="0A2540"/>
          <w:sz w:val="21"/>
        </w:rPr>
        <w:t xml:space="preserve"> (Microcell Zone Concept):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কোঅক্সিয়াল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হ্যান্ডওভার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কভারেজ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26EBE2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9" w:name="sec_2_3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ট্রাফিক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ইঞ্জিনিয়ারিং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আরল্যাং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থিওরি</w:t>
      </w:r>
      <w:r w:rsidRPr="00D46F77">
        <w:rPr>
          <w:rFonts w:ascii="Nikosh" w:hAnsi="Nikosh" w:cs="Nikosh"/>
          <w:color w:val="206095"/>
        </w:rPr>
        <w:t xml:space="preserve"> (Erlang-B &amp; Erlang-C)</w:t>
      </w:r>
      <w:bookmarkEnd w:id="19"/>
    </w:p>
    <w:p w14:paraId="0D81518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টেলিকমিউনিকেশনে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পরিমাপের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আরল্যাং</w:t>
      </w:r>
      <w:r w:rsidRPr="00D46F77">
        <w:rPr>
          <w:rFonts w:ascii="Nikosh" w:hAnsi="Nikosh" w:cs="Nikosh"/>
          <w:color w:val="2D3748"/>
          <w:sz w:val="21"/>
        </w:rPr>
        <w:t xml:space="preserve">' (Erlang),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ডেনিশ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গণিতবিদ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কে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আরল্যাং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নামানুসারে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আরল্যাং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ঘণ্টা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৩৬০০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সেকেন্ড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একটানা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ব্যস্ত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0BFA604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3520A751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টেলিকম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ইনটেনসিটি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আরল্যাং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A = lambda * H  [Erlangs]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Erlang-B Blocking Probability: P_b = (A^C / C!) / [ sum_(k=0)^C (A^k / k!) 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আগত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(Call Arrival Rate)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স্থায়িত্বকাল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(Average Holding Time in Hours)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অফারড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(Offered Traffic in Erlangs)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আরল্যাং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বনাম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আরল্যাং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Erlang-B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ব্লকড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কলস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ক্লিয়ার্ড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- BCC):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ব্যস্ত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নতুন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ড্রপ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রিজেক্ট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ঐতিহ্যবাহী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সেলুলার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ভয়েস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Erlang-C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ব্লকড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কলস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ডিলেড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- BCD):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খালি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ড্রপ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গ্রাহককে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নির্দিষ্ট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কিউ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লাইনে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অপেক্ষমাণ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রাখা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যেমন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কাস্টমার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কেয়ার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হেল্পলাইন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প্যাকেট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বাফার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1350CE4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E05758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0" w:name="sec_2_4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ওয়্যারলেস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প্রোপাগেশন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ফেইডিং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মাল্টিপাথ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মেকানিজম</w:t>
      </w:r>
      <w:bookmarkEnd w:id="20"/>
    </w:p>
    <w:p w14:paraId="527B3ED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ওয়্যারলেস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</w:t>
      </w:r>
      <w:r w:rsidRPr="00D46F77">
        <w:rPr>
          <w:rFonts w:ascii="Nikosh" w:hAnsi="Nikosh" w:cs="Nikosh"/>
          <w:color w:val="2D3748"/>
          <w:sz w:val="21"/>
        </w:rPr>
        <w:t xml:space="preserve"> (Reflection), </w:t>
      </w:r>
      <w:r w:rsidRPr="00D46F77">
        <w:rPr>
          <w:rFonts w:ascii="Nikosh" w:hAnsi="Nikosh" w:cs="Nikosh"/>
          <w:color w:val="2D3748"/>
          <w:sz w:val="21"/>
        </w:rPr>
        <w:t>বিচ্ছুরণ</w:t>
      </w:r>
      <w:r w:rsidRPr="00D46F77">
        <w:rPr>
          <w:rFonts w:ascii="Nikosh" w:hAnsi="Nikosh" w:cs="Nikosh"/>
          <w:color w:val="2D3748"/>
          <w:sz w:val="21"/>
        </w:rPr>
        <w:t xml:space="preserve"> (Diffraction)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বিক্ষেপণ</w:t>
      </w:r>
      <w:r w:rsidRPr="00D46F77">
        <w:rPr>
          <w:rFonts w:ascii="Nikosh" w:hAnsi="Nikosh" w:cs="Nikosh"/>
          <w:color w:val="2D3748"/>
          <w:sz w:val="21"/>
        </w:rPr>
        <w:t xml:space="preserve"> (Scattering)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প্রোপাগেশন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D26CD2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লার্জ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স্কেল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ফেইডিং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(Large-Scale Fading):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পাহাড়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অট্টালিকা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আড়ালে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দীর্ঘমেয়াদী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লগ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নরমাল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শ্যাডোয়িং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অন্তর্ভুক্ত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498D4C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স্মল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স্কেল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ফেইডিং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(Small-Scale Fading): </w:t>
      </w:r>
      <w:r w:rsidRPr="00D46F77">
        <w:rPr>
          <w:rFonts w:ascii="Nikosh" w:hAnsi="Nikosh" w:cs="Nikosh"/>
          <w:color w:val="2D3748"/>
          <w:sz w:val="21"/>
        </w:rPr>
        <w:t>তরঙ্গদৈর্ঘ্যের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ক্ষুদ্র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সিগন্যালগুলোর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কনস্ট্রাক্টিভ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ডেস্ট্রাক্টিভ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ওঠানামা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ফেইডিং</w:t>
      </w:r>
      <w:r w:rsidRPr="00D46F77">
        <w:rPr>
          <w:rFonts w:ascii="Nikosh" w:hAnsi="Nikosh" w:cs="Nikosh"/>
          <w:color w:val="2D3748"/>
          <w:sz w:val="21"/>
        </w:rPr>
        <w:t xml:space="preserve"> (Rayleigh Fading):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মাঝে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(NLOS) </w:t>
      </w:r>
      <w:r w:rsidRPr="00D46F77">
        <w:rPr>
          <w:rFonts w:ascii="Nikosh" w:hAnsi="Nikosh" w:cs="Nikosh"/>
          <w:color w:val="2D3748"/>
          <w:sz w:val="21"/>
        </w:rPr>
        <w:t>পথ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রাইসিয়ান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ফেইডিং</w:t>
      </w:r>
      <w:r w:rsidRPr="00D46F77">
        <w:rPr>
          <w:rFonts w:ascii="Nikosh" w:hAnsi="Nikosh" w:cs="Nikosh"/>
          <w:color w:val="2D3748"/>
          <w:sz w:val="21"/>
        </w:rPr>
        <w:t xml:space="preserve"> (Rician Fading):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পাশাপাশি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শক্তিশালী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দৃশ্যমান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(LOS) </w:t>
      </w:r>
      <w:r w:rsidRPr="00D46F77">
        <w:rPr>
          <w:rFonts w:ascii="Nikosh" w:hAnsi="Nikosh" w:cs="Nikosh"/>
          <w:color w:val="2D3748"/>
          <w:sz w:val="21"/>
        </w:rPr>
        <w:t>পথ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(K-factor &gt; 0)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627324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1" w:name="sec_2_5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মোবাইল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প্রজন্মের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রূপান্তর</w:t>
      </w:r>
      <w:r w:rsidRPr="00D46F77">
        <w:rPr>
          <w:rFonts w:ascii="Nikosh" w:hAnsi="Nikosh" w:cs="Nikosh"/>
          <w:color w:val="206095"/>
        </w:rPr>
        <w:t xml:space="preserve"> (2G GSM </w:t>
      </w:r>
      <w:r w:rsidRPr="00D46F77">
        <w:rPr>
          <w:rFonts w:ascii="Nikosh" w:hAnsi="Nikosh" w:cs="Nikosh"/>
          <w:color w:val="206095"/>
        </w:rPr>
        <w:t>থেকে</w:t>
      </w:r>
      <w:r w:rsidRPr="00D46F77">
        <w:rPr>
          <w:rFonts w:ascii="Nikosh" w:hAnsi="Nikosh" w:cs="Nikosh"/>
          <w:color w:val="206095"/>
        </w:rPr>
        <w:t xml:space="preserve"> 5G NR)</w:t>
      </w:r>
      <w:bookmarkEnd w:id="21"/>
    </w:p>
    <w:p w14:paraId="08BFB34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বিশ্বব্যাপী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বিবর্তন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দশকে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অভাবনীয়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করেছে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3D4E094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(1G - 1980s): </w:t>
      </w:r>
      <w:r w:rsidRPr="00D46F77">
        <w:rPr>
          <w:rFonts w:ascii="Nikosh" w:hAnsi="Nikosh" w:cs="Nikosh"/>
          <w:color w:val="2D3748"/>
          <w:sz w:val="21"/>
        </w:rPr>
        <w:t>অ্যানালগ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(AMPS, TACS)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এনক্রিপশন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5C5E79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(2G - GSM, 1990s): </w:t>
      </w:r>
      <w:r w:rsidRPr="00D46F77">
        <w:rPr>
          <w:rFonts w:ascii="Nikosh" w:hAnsi="Nikosh" w:cs="Nikosh"/>
          <w:color w:val="2D3748"/>
          <w:sz w:val="21"/>
        </w:rPr>
        <w:t>প্রথম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টেক্সট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এসএমএস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জিপিআরএস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এজ</w:t>
      </w:r>
      <w:r w:rsidRPr="00D46F77">
        <w:rPr>
          <w:rFonts w:ascii="Nikosh" w:hAnsi="Nikosh" w:cs="Nikosh"/>
          <w:color w:val="2D3748"/>
          <w:sz w:val="21"/>
        </w:rPr>
        <w:t xml:space="preserve"> (GPRS: 171 kbps, EDGE: 384 kbps)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শুরু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4536C8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(3G - UMTS/WCDMA, 2000s):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বিপ্লব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5 MHz </w:t>
      </w:r>
      <w:r w:rsidRPr="00D46F77">
        <w:rPr>
          <w:rFonts w:ascii="Nikosh" w:hAnsi="Nikosh" w:cs="Nikosh"/>
          <w:color w:val="2D3748"/>
          <w:sz w:val="21"/>
        </w:rPr>
        <w:t>ব্যান্ডউইথে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স্প্রেড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সিডিএমএ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: HSPA+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৪২</w:t>
      </w:r>
      <w:r w:rsidRPr="00D46F77">
        <w:rPr>
          <w:rFonts w:ascii="Nikosh" w:hAnsi="Nikosh" w:cs="Nikosh"/>
          <w:color w:val="2D3748"/>
          <w:sz w:val="21"/>
        </w:rPr>
        <w:t xml:space="preserve"> Mbps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সূচনা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F77E9B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৪জি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(4G - LTE / LTE-Advanced, 2010s):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(All-IP) </w:t>
      </w:r>
      <w:r w:rsidRPr="00D46F77">
        <w:rPr>
          <w:rFonts w:ascii="Nikosh" w:hAnsi="Nikosh" w:cs="Nikosh"/>
          <w:color w:val="2D3748"/>
          <w:sz w:val="21"/>
        </w:rPr>
        <w:t>আর্কিটেকচার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ওএফডিএমএ</w:t>
      </w:r>
      <w:r w:rsidRPr="00D46F77">
        <w:rPr>
          <w:rFonts w:ascii="Nikosh" w:hAnsi="Nikosh" w:cs="Nikosh"/>
          <w:color w:val="2D3748"/>
          <w:sz w:val="21"/>
        </w:rPr>
        <w:t xml:space="preserve"> (OFDMA), </w:t>
      </w:r>
      <w:r w:rsidRPr="00D46F77">
        <w:rPr>
          <w:rFonts w:ascii="Nikosh" w:hAnsi="Nikosh" w:cs="Nikosh"/>
          <w:color w:val="2D3748"/>
          <w:sz w:val="21"/>
        </w:rPr>
        <w:t>এসসি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এফডিএমএ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মাইমো</w:t>
      </w:r>
      <w:r w:rsidRPr="00D46F77">
        <w:rPr>
          <w:rFonts w:ascii="Nikosh" w:hAnsi="Nikosh" w:cs="Nikosh"/>
          <w:color w:val="2D3748"/>
          <w:sz w:val="21"/>
        </w:rPr>
        <w:t xml:space="preserve"> (MIMO) </w:t>
      </w:r>
      <w:r w:rsidRPr="00D46F77">
        <w:rPr>
          <w:rFonts w:ascii="Nikosh" w:hAnsi="Nikosh" w:cs="Nikosh"/>
          <w:color w:val="2D3748"/>
          <w:sz w:val="21"/>
        </w:rPr>
        <w:t>প্রযুক্তির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এইচডি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(VoLTE) </w:t>
      </w:r>
      <w:r w:rsidRPr="00D46F77">
        <w:rPr>
          <w:rFonts w:ascii="Nikosh" w:hAnsi="Nikosh" w:cs="Nikosh"/>
          <w:color w:val="2D3748"/>
          <w:sz w:val="21"/>
        </w:rPr>
        <w:t>চালুকরণ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64EB7F3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৫জি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(5G - New Radio, 2020s): </w:t>
      </w:r>
      <w:r w:rsidRPr="00D46F77">
        <w:rPr>
          <w:rFonts w:ascii="Nikosh" w:hAnsi="Nikosh" w:cs="Nikosh"/>
          <w:color w:val="2D3748"/>
          <w:sz w:val="21"/>
        </w:rPr>
        <w:t>গিগাবিট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মিলিমিটার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মেশিন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(mMTC)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4F3B94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2" w:name="sec_2_6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৪জি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এলটিই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আর্কিটেকচার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৫জি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নিউ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রেডিও</w:t>
      </w:r>
      <w:r w:rsidRPr="00D46F77">
        <w:rPr>
          <w:rFonts w:ascii="Nikosh" w:hAnsi="Nikosh" w:cs="Nikosh"/>
          <w:color w:val="206095"/>
        </w:rPr>
        <w:t xml:space="preserve"> (5G NR)</w:t>
      </w:r>
      <w:bookmarkEnd w:id="22"/>
    </w:p>
    <w:p w14:paraId="25177DA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 xml:space="preserve">LTE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(All-IP)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অংশে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113C7DF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E-UTRAN: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উপাদান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eNodeB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ইউজার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ইকুইপমেন্টের</w:t>
      </w:r>
      <w:r w:rsidRPr="00D46F77">
        <w:rPr>
          <w:rFonts w:ascii="Nikosh" w:hAnsi="Nikosh" w:cs="Nikosh"/>
          <w:color w:val="2D3748"/>
          <w:sz w:val="21"/>
        </w:rPr>
        <w:t xml:space="preserve"> (UE)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8B8F75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EPC (Evolved Packet Core): </w:t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MME (Mobility Management Entity):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পেজিং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SGW (Serving Gateway): </w:t>
      </w:r>
      <w:r w:rsidRPr="00D46F77">
        <w:rPr>
          <w:rFonts w:ascii="Nikosh" w:hAnsi="Nikosh" w:cs="Nikosh"/>
          <w:color w:val="2D3748"/>
          <w:sz w:val="21"/>
        </w:rPr>
        <w:t>ইউজার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ফরোয়ার্ড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PGW (PDN Gateway): </w:t>
      </w:r>
      <w:r w:rsidRPr="00D46F77">
        <w:rPr>
          <w:rFonts w:ascii="Nikosh" w:hAnsi="Nikosh" w:cs="Nikosh"/>
          <w:color w:val="2D3748"/>
          <w:sz w:val="21"/>
        </w:rPr>
        <w:t>এক্সটার্নাল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গেটওয়ে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প্রদানকারী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HSS (Home Subscriber Server): </w:t>
      </w:r>
      <w:r w:rsidRPr="00D46F77">
        <w:rPr>
          <w:rFonts w:ascii="Nikosh" w:hAnsi="Nikosh" w:cs="Nikosh"/>
          <w:color w:val="2D3748"/>
          <w:sz w:val="21"/>
        </w:rPr>
        <w:t>ব্যবহারকারীর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সাবস্ক্রিপশন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ডাটাবেজ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AF6C96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</w:t>
      </w:r>
      <w:r w:rsidRPr="00D46F77">
        <w:rPr>
          <w:rFonts w:ascii="Nikosh" w:hAnsi="Nikosh" w:cs="Nikosh"/>
          <w:color w:val="2D3748"/>
          <w:sz w:val="21"/>
        </w:rPr>
        <w:t xml:space="preserve"> (5G Service Triad):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eMBB (Enhanced Mobile Broadband):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আল্ট্রা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এইচডি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৪কে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৮কে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স্ট্রিমিং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ক্লাউড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গেমিং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URLLC (Ultra-Reliable Low-Latency Communication): 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৯৯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৯৯৯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নির্ভরযোগ্যতা</w:t>
      </w:r>
      <w:r w:rsidRPr="00D46F77">
        <w:rPr>
          <w:rFonts w:ascii="Nikosh" w:hAnsi="Nikosh" w:cs="Nikosh"/>
          <w:color w:val="2D3748"/>
          <w:sz w:val="21"/>
        </w:rPr>
        <w:t xml:space="preserve">;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গাড়ি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দূরবর্তী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রোবোটিক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সার্জারি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স্মার্ট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অপরিহার্য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mMTC (Massive Machine-Type Communications):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বর্গকিলোমিটারে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লক্ষ</w:t>
      </w:r>
      <w:r w:rsidRPr="00D46F77">
        <w:rPr>
          <w:rFonts w:ascii="Nikosh" w:hAnsi="Nikosh" w:cs="Nikosh"/>
          <w:color w:val="2D3748"/>
          <w:sz w:val="21"/>
        </w:rPr>
        <w:t xml:space="preserve"> (1 Million) </w:t>
      </w:r>
      <w:r w:rsidRPr="00D46F77">
        <w:rPr>
          <w:rFonts w:ascii="Nikosh" w:hAnsi="Nikosh" w:cs="Nikosh"/>
          <w:color w:val="2D3748"/>
          <w:sz w:val="21"/>
        </w:rPr>
        <w:t>আইওটি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8998913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3" w:name="sec_2_7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জিএসএম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লজিক্যাল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ফিজিক্যাল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চ্যানেল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হায়ারার্কি</w:t>
      </w:r>
      <w:bookmarkEnd w:id="23"/>
    </w:p>
    <w:p w14:paraId="352C862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জিএসএম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২০০</w:t>
      </w:r>
      <w:r w:rsidRPr="00D46F77">
        <w:rPr>
          <w:rFonts w:ascii="Nikosh" w:hAnsi="Nikosh" w:cs="Nikosh"/>
          <w:color w:val="2D3748"/>
          <w:sz w:val="21"/>
        </w:rPr>
        <w:t xml:space="preserve"> kHz) </w:t>
      </w:r>
      <w:r w:rsidRPr="00D46F77">
        <w:rPr>
          <w:rFonts w:ascii="Nikosh" w:hAnsi="Nikosh" w:cs="Nikosh"/>
          <w:color w:val="2D3748"/>
          <w:sz w:val="21"/>
        </w:rPr>
        <w:t>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স্লটে</w:t>
      </w:r>
      <w:r w:rsidRPr="00D46F77">
        <w:rPr>
          <w:rFonts w:ascii="Nikosh" w:hAnsi="Nikosh" w:cs="Nikosh"/>
          <w:color w:val="2D3748"/>
          <w:sz w:val="21"/>
        </w:rPr>
        <w:t xml:space="preserve"> (Time Slot TS0-TS7)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ম্যাপিং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জিএসএম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(TCH)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(CCH)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592"/>
        <w:gridCol w:w="1735"/>
        <w:gridCol w:w="3312"/>
      </w:tblGrid>
      <w:tr w:rsidR="000D5341" w:rsidRPr="00D46F77" w14:paraId="33ED5D4F" w14:textId="77777777">
        <w:trPr>
          <w:jc w:val="center"/>
        </w:trPr>
        <w:tc>
          <w:tcPr>
            <w:tcW w:w="1872" w:type="dxa"/>
            <w:shd w:val="clear" w:color="auto" w:fill="0A2540"/>
          </w:tcPr>
          <w:p w14:paraId="08226CF2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শ্রেণি</w:t>
            </w:r>
          </w:p>
        </w:tc>
        <w:tc>
          <w:tcPr>
            <w:tcW w:w="2592" w:type="dxa"/>
            <w:shd w:val="clear" w:color="auto" w:fill="0A2540"/>
          </w:tcPr>
          <w:p w14:paraId="2BBA21EF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চ্যানেলের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নাম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সংক্ষিপ্ত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রূপ</w:t>
            </w:r>
          </w:p>
        </w:tc>
        <w:tc>
          <w:tcPr>
            <w:tcW w:w="1584" w:type="dxa"/>
            <w:shd w:val="clear" w:color="auto" w:fill="0A2540"/>
          </w:tcPr>
          <w:p w14:paraId="1EB49323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দিক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(Direction)</w:t>
            </w:r>
          </w:p>
        </w:tc>
        <w:tc>
          <w:tcPr>
            <w:tcW w:w="3312" w:type="dxa"/>
            <w:shd w:val="clear" w:color="auto" w:fill="0A2540"/>
          </w:tcPr>
          <w:p w14:paraId="107D59DE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কার্যক্রম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বৈশিষ্ট্য</w:t>
            </w:r>
          </w:p>
        </w:tc>
      </w:tr>
      <w:tr w:rsidR="000D5341" w:rsidRPr="00D46F77" w14:paraId="56B84F6B" w14:textId="77777777">
        <w:trPr>
          <w:jc w:val="center"/>
        </w:trPr>
        <w:tc>
          <w:tcPr>
            <w:tcW w:w="1872" w:type="dxa"/>
          </w:tcPr>
          <w:p w14:paraId="34217A5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Traffic Channel</w:t>
            </w:r>
          </w:p>
        </w:tc>
        <w:tc>
          <w:tcPr>
            <w:tcW w:w="2592" w:type="dxa"/>
          </w:tcPr>
          <w:p w14:paraId="0360136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TCH/F (Full-rate) &amp; TCH/H (Half-rate)</w:t>
            </w:r>
          </w:p>
        </w:tc>
        <w:tc>
          <w:tcPr>
            <w:tcW w:w="1584" w:type="dxa"/>
          </w:tcPr>
          <w:p w14:paraId="17D4690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দ্বিমুখী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(Uplink/Downlink)</w:t>
            </w:r>
          </w:p>
        </w:tc>
        <w:tc>
          <w:tcPr>
            <w:tcW w:w="3312" w:type="dxa"/>
          </w:tcPr>
          <w:p w14:paraId="4ACDDD8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ইউজার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Full-rate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২২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kbps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Half-rate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kbps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2780664A" w14:textId="77777777">
        <w:trPr>
          <w:jc w:val="center"/>
        </w:trPr>
        <w:tc>
          <w:tcPr>
            <w:tcW w:w="1872" w:type="dxa"/>
          </w:tcPr>
          <w:p w14:paraId="77CBB1B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Broadcast (BCH)</w:t>
            </w:r>
          </w:p>
        </w:tc>
        <w:tc>
          <w:tcPr>
            <w:tcW w:w="2592" w:type="dxa"/>
          </w:tcPr>
          <w:p w14:paraId="5C6E486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FCCH (Frequency Correction)</w:t>
            </w:r>
          </w:p>
        </w:tc>
        <w:tc>
          <w:tcPr>
            <w:tcW w:w="1584" w:type="dxa"/>
          </w:tcPr>
          <w:p w14:paraId="0DDD29E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(BTS -&gt; MS)</w:t>
            </w:r>
          </w:p>
        </w:tc>
        <w:tc>
          <w:tcPr>
            <w:tcW w:w="3312" w:type="dxa"/>
          </w:tcPr>
          <w:p w14:paraId="789C83F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লোকাল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অসিলেটরকে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ক্যারিয়ারের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টিউন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কারেকশন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বার্স্ট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347A0FB7" w14:textId="77777777">
        <w:trPr>
          <w:jc w:val="center"/>
        </w:trPr>
        <w:tc>
          <w:tcPr>
            <w:tcW w:w="1872" w:type="dxa"/>
          </w:tcPr>
          <w:p w14:paraId="03E0F59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Broadcast (BCH)</w:t>
            </w:r>
          </w:p>
        </w:tc>
        <w:tc>
          <w:tcPr>
            <w:tcW w:w="2592" w:type="dxa"/>
          </w:tcPr>
          <w:p w14:paraId="683A20A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SCH (Synchronization Channel)</w:t>
            </w:r>
          </w:p>
        </w:tc>
        <w:tc>
          <w:tcPr>
            <w:tcW w:w="1584" w:type="dxa"/>
          </w:tcPr>
          <w:p w14:paraId="1903AA7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(BTS -&gt; MS)</w:t>
            </w:r>
          </w:p>
        </w:tc>
        <w:tc>
          <w:tcPr>
            <w:tcW w:w="3312" w:type="dxa"/>
          </w:tcPr>
          <w:p w14:paraId="3CAF847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নম্বর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আইডেন্টিটি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(BSIC)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সিঙ্ক্রোনাইজ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4131DAC0" w14:textId="77777777">
        <w:trPr>
          <w:jc w:val="center"/>
        </w:trPr>
        <w:tc>
          <w:tcPr>
            <w:tcW w:w="1872" w:type="dxa"/>
          </w:tcPr>
          <w:p w14:paraId="49B9BFB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Broadcast (BCH)</w:t>
            </w:r>
          </w:p>
        </w:tc>
        <w:tc>
          <w:tcPr>
            <w:tcW w:w="2592" w:type="dxa"/>
          </w:tcPr>
          <w:p w14:paraId="75FBA57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BCCH (Broadcast Control)</w:t>
            </w:r>
          </w:p>
        </w:tc>
        <w:tc>
          <w:tcPr>
            <w:tcW w:w="1584" w:type="dxa"/>
          </w:tcPr>
          <w:p w14:paraId="5207C0F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(BTS -&gt; MS)</w:t>
            </w:r>
          </w:p>
        </w:tc>
        <w:tc>
          <w:tcPr>
            <w:tcW w:w="3312" w:type="dxa"/>
          </w:tcPr>
          <w:p w14:paraId="0E828B9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সংক্রান্ত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সাধারণ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সিস্টেম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ইনফরমেশন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মেসেজ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(SI1-SI8),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যেমন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আইডি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LAC,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পেজিং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কনফিগ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0800E696" w14:textId="77777777">
        <w:trPr>
          <w:jc w:val="center"/>
        </w:trPr>
        <w:tc>
          <w:tcPr>
            <w:tcW w:w="1872" w:type="dxa"/>
          </w:tcPr>
          <w:p w14:paraId="30A1C8C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Common Control</w:t>
            </w:r>
          </w:p>
        </w:tc>
        <w:tc>
          <w:tcPr>
            <w:tcW w:w="2592" w:type="dxa"/>
          </w:tcPr>
          <w:p w14:paraId="499F2EC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PCH (Paging Channel)</w:t>
            </w:r>
          </w:p>
        </w:tc>
        <w:tc>
          <w:tcPr>
            <w:tcW w:w="1584" w:type="dxa"/>
          </w:tcPr>
          <w:p w14:paraId="7AD2C85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(BTS -&gt; MS)</w:t>
            </w:r>
          </w:p>
        </w:tc>
        <w:tc>
          <w:tcPr>
            <w:tcW w:w="3312" w:type="dxa"/>
          </w:tcPr>
          <w:p w14:paraId="035C53A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ইনকামিং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এসএমএস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আসলে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সতর্ক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সংকেত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5CCC991F" w14:textId="77777777">
        <w:trPr>
          <w:jc w:val="center"/>
        </w:trPr>
        <w:tc>
          <w:tcPr>
            <w:tcW w:w="1872" w:type="dxa"/>
          </w:tcPr>
          <w:p w14:paraId="259ACA9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Common Control</w:t>
            </w:r>
          </w:p>
        </w:tc>
        <w:tc>
          <w:tcPr>
            <w:tcW w:w="2592" w:type="dxa"/>
          </w:tcPr>
          <w:p w14:paraId="3E5A718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RACH (Random Access)</w:t>
            </w:r>
          </w:p>
        </w:tc>
        <w:tc>
          <w:tcPr>
            <w:tcW w:w="1584" w:type="dxa"/>
          </w:tcPr>
          <w:p w14:paraId="2EC2E34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আপলিঙ্ক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(MS -&gt; BTS)</w:t>
            </w:r>
          </w:p>
        </w:tc>
        <w:tc>
          <w:tcPr>
            <w:tcW w:w="3312" w:type="dxa"/>
          </w:tcPr>
          <w:p w14:paraId="0595BEF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চাইলে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পেজের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উত্তর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স্লোটেড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আলোহা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পদ্ধতিতে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অ্যাক্সেস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005C1D7B" w14:textId="77777777">
        <w:trPr>
          <w:jc w:val="center"/>
        </w:trPr>
        <w:tc>
          <w:tcPr>
            <w:tcW w:w="1872" w:type="dxa"/>
          </w:tcPr>
          <w:p w14:paraId="301B105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Common Control</w:t>
            </w:r>
          </w:p>
        </w:tc>
        <w:tc>
          <w:tcPr>
            <w:tcW w:w="2592" w:type="dxa"/>
          </w:tcPr>
          <w:p w14:paraId="194F419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AGCH (Access Grant)</w:t>
            </w:r>
          </w:p>
        </w:tc>
        <w:tc>
          <w:tcPr>
            <w:tcW w:w="1584" w:type="dxa"/>
          </w:tcPr>
          <w:p w14:paraId="1093D8C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(BTS -&gt; MS)</w:t>
            </w:r>
          </w:p>
        </w:tc>
        <w:tc>
          <w:tcPr>
            <w:tcW w:w="3312" w:type="dxa"/>
          </w:tcPr>
          <w:p w14:paraId="12EF45F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RACH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রিকোয়েস্টের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উত্তরে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SDCCH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বরাদ্দ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2DCBD05A" w14:textId="77777777">
        <w:trPr>
          <w:jc w:val="center"/>
        </w:trPr>
        <w:tc>
          <w:tcPr>
            <w:tcW w:w="1872" w:type="dxa"/>
          </w:tcPr>
          <w:p w14:paraId="68E397C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Dedicated (DCCH)</w:t>
            </w:r>
          </w:p>
        </w:tc>
        <w:tc>
          <w:tcPr>
            <w:tcW w:w="2592" w:type="dxa"/>
          </w:tcPr>
          <w:p w14:paraId="7E41970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SDCCH (Stand-alone Dedicated)</w:t>
            </w:r>
          </w:p>
        </w:tc>
        <w:tc>
          <w:tcPr>
            <w:tcW w:w="1584" w:type="dxa"/>
          </w:tcPr>
          <w:p w14:paraId="354D21C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দ্বিমুখী</w:t>
            </w:r>
          </w:p>
        </w:tc>
        <w:tc>
          <w:tcPr>
            <w:tcW w:w="3312" w:type="dxa"/>
          </w:tcPr>
          <w:p w14:paraId="6B155E3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সেটআপের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ইউজার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অথেনটিকেশন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সাইফারিং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টিসিএইচ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বরাদ্দ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সম্পন্ন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51C8F47F" w14:textId="77777777">
        <w:trPr>
          <w:jc w:val="center"/>
        </w:trPr>
        <w:tc>
          <w:tcPr>
            <w:tcW w:w="1872" w:type="dxa"/>
          </w:tcPr>
          <w:p w14:paraId="7F04D00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Dedicated (DCCH)</w:t>
            </w:r>
          </w:p>
        </w:tc>
        <w:tc>
          <w:tcPr>
            <w:tcW w:w="2592" w:type="dxa"/>
          </w:tcPr>
          <w:p w14:paraId="76AE8E3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SACCH (Slow Associated)</w:t>
            </w:r>
          </w:p>
        </w:tc>
        <w:tc>
          <w:tcPr>
            <w:tcW w:w="1584" w:type="dxa"/>
          </w:tcPr>
          <w:p w14:paraId="21939C6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দ্বিমুখী</w:t>
            </w:r>
          </w:p>
        </w:tc>
        <w:tc>
          <w:tcPr>
            <w:tcW w:w="3312" w:type="dxa"/>
          </w:tcPr>
          <w:p w14:paraId="36E3874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চলমান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৪৮০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ms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আরএফ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শক্তি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কোয়ালিটি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টাইমিং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অ্যাডভান্স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রিপোর্ট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77A7B8F2" w14:textId="77777777">
        <w:trPr>
          <w:jc w:val="center"/>
        </w:trPr>
        <w:tc>
          <w:tcPr>
            <w:tcW w:w="1872" w:type="dxa"/>
          </w:tcPr>
          <w:p w14:paraId="2558A03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Dedicated (DCCH)</w:t>
            </w:r>
          </w:p>
        </w:tc>
        <w:tc>
          <w:tcPr>
            <w:tcW w:w="2592" w:type="dxa"/>
          </w:tcPr>
          <w:p w14:paraId="5406AC3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FACCH (Fast Associated)</w:t>
            </w:r>
          </w:p>
        </w:tc>
        <w:tc>
          <w:tcPr>
            <w:tcW w:w="1584" w:type="dxa"/>
          </w:tcPr>
          <w:p w14:paraId="1F0A15E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দ্বিমুখী</w:t>
            </w:r>
          </w:p>
        </w:tc>
        <w:tc>
          <w:tcPr>
            <w:tcW w:w="3312" w:type="dxa"/>
          </w:tcPr>
          <w:p w14:paraId="60F6D07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হ্যান্ডওভারের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জরুরি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সিগন্যালিংয়ের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টিসিএইচ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স্পিচ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স্টিল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(Steal)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সম্পন্ন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</w:tbl>
    <w:p w14:paraId="786F0EB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793F3B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4" w:name="sec_2_8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৪জি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এলটিই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ফিজিক্যাল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লেয়ার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রিসোর্স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গ্রিড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ক্যালকুলেশন</w:t>
      </w:r>
      <w:bookmarkEnd w:id="24"/>
    </w:p>
    <w:p w14:paraId="61F9BC13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৪জি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ওএফডিএমএ</w:t>
      </w:r>
      <w:r w:rsidRPr="00D46F77">
        <w:rPr>
          <w:rFonts w:ascii="Nikosh" w:hAnsi="Nikosh" w:cs="Nikosh"/>
          <w:color w:val="2D3748"/>
          <w:sz w:val="21"/>
        </w:rPr>
        <w:t xml:space="preserve"> (OFDMA)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সমন্বয়ে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গঠিত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মাত্রিক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গ্রিডকে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গ্রিড</w:t>
      </w:r>
      <w:r w:rsidRPr="00D46F77">
        <w:rPr>
          <w:rFonts w:ascii="Nikosh" w:hAnsi="Nikosh" w:cs="Nikosh"/>
          <w:color w:val="2D3748"/>
          <w:sz w:val="21"/>
        </w:rPr>
        <w:t xml:space="preserve"> (Resource Grid) </w:t>
      </w:r>
      <w:r w:rsidRPr="00D46F77">
        <w:rPr>
          <w:rFonts w:ascii="Nikosh" w:hAnsi="Nikosh" w:cs="Nikosh"/>
          <w:color w:val="2D3748"/>
          <w:sz w:val="21"/>
        </w:rPr>
        <w:t>বলা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5EA2808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44B103C3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এলটিই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রিসোর্স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এলিমেন্ট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(RE)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রিসোর্স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ব্লক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(RB)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1 Resource Element (RE) = 1 Subcarrier (15 kHz) * 1 OFDM Symbol (66.7 us)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1 Resource Block (RB) = 12 Subcarriers * 7 OFDM Symbols = 84 REs (Normal CP)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1 Slot = 0.5 ms (7 symbols), 1 Subframe = 1.0 ms (2 slots = 14 symbols)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1 Radio Frame = 10 ms = 10 Subframes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সাবক্যারিয়ার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ব্যবধান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Delta_f = 15 kHz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ফিক্সড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ওএফডিএম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ডিউরেশন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T_u = 1 / 15 kHz ≈ 66.7 us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নরমাল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সাইক্লিক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প্রিফিক্স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(Normal CP): T_cp ≈ 4.7 us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মাল্টিপাথ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স্প্রেড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দূরীকরণে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রিসোর্স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ব্লকের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12 * 15 kHz = 180 kHz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বিভিন্ন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ব্যান্ডউইথে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রিসোর্স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ব্লক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1.4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6 RBs (1.08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বাকি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গার্ড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3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15 RBs (2.7 MHz)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5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25 RBs (4.5 MHz)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10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50 RBs (9.0 MHz)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15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75 RBs (13.5 MHz)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20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100 RBs (18.0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2.0 MHz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গার্ড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)</w:t>
            </w:r>
          </w:p>
        </w:tc>
      </w:tr>
    </w:tbl>
    <w:p w14:paraId="130E8CB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039A2E6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গাণিতিক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সমস্যা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২০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মেগাহার্টজ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এলটিই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চ্যানেলে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সর্বোচ্চ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থ্রুপুট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হিসাব</w:t>
      </w:r>
    </w:p>
    <w:p w14:paraId="2E2B178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নরমাল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সাইক্লিক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প্রিফিক্স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কিউএএম</w:t>
      </w:r>
      <w:r w:rsidRPr="00D46F77">
        <w:rPr>
          <w:rFonts w:ascii="Nikosh" w:hAnsi="Nikosh" w:cs="Nikosh"/>
          <w:color w:val="2D3748"/>
          <w:sz w:val="21"/>
        </w:rPr>
        <w:t xml:space="preserve"> (64-QAM)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ওভারহেড</w:t>
      </w:r>
      <w:r w:rsidRPr="00D46F77">
        <w:rPr>
          <w:rFonts w:ascii="Nikosh" w:hAnsi="Nikosh" w:cs="Nikosh"/>
          <w:color w:val="2D3748"/>
          <w:sz w:val="21"/>
        </w:rPr>
        <w:t xml:space="preserve"> (PDCCH, Reference Signals </w:t>
      </w:r>
      <w:r w:rsidRPr="00D46F77">
        <w:rPr>
          <w:rFonts w:ascii="Nikosh" w:hAnsi="Nikosh" w:cs="Nikosh"/>
          <w:color w:val="2D3748"/>
          <w:sz w:val="21"/>
        </w:rPr>
        <w:t>ইত্যাদি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২৫</w:t>
      </w:r>
      <w:r w:rsidRPr="00D46F77">
        <w:rPr>
          <w:rFonts w:ascii="Nikosh" w:hAnsi="Nikosh" w:cs="Nikosh"/>
          <w:color w:val="2D3748"/>
          <w:sz w:val="21"/>
        </w:rPr>
        <w:t>%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>x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মাইমো</w:t>
      </w:r>
      <w:r w:rsidRPr="00D46F77">
        <w:rPr>
          <w:rFonts w:ascii="Nikosh" w:hAnsi="Nikosh" w:cs="Nikosh"/>
          <w:color w:val="2D3748"/>
          <w:sz w:val="21"/>
        </w:rPr>
        <w:t xml:space="preserve"> (4x4 MIMO)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তাত্ত্বিক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(Peak Throughput)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73A9327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4632D5A2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এলটিই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ডাউনলিঙ্ক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ডাটা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ক্যালকুলেশন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20 MHz (100 RBs)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মডুলেশন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64-QAM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log2(64) = 6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ওভারহেড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25%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মাইমো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লেয়ার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4x4 (4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স্পেশাল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ms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সাবফ্রেমে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RE = 100 RBs * 12 subcarriers * 14 symbols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নিট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ব্যবহারযোগ্য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ডাটা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RE =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RE * (1 - Overhead)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সেকেন্ডে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ডাটা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রেট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নিট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RE *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বিট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/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সিম্বল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* 1000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সাবফ্রেম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/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সেকেন্ড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* MIMO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লেয়ার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সাবফ্রেমে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রিসোর্স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এলিমেন্ট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(RE)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RE = 100 * 12 * 14 = 16,800 REs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মিলিসেকেন্ডে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ইউজার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বহনের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RE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ওভারহেড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বাদে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RE = 16,800 * (1 - 0.25) = 12,600 REs/ms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64-QAM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RE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6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 = 12,600 REs/ms * 6 bits * 1000 ms/sec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                     = 75,600,000 bps = 75.6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মাইমোর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(4 Spatial Streams)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থ্রুপুট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থ্রুপুট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75.6 Mbps * 4 = 302.4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যদি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২৫৬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কিউএএম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(256-QAM: 8 bits/symbol)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থ্রুপুট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দাঁড়াবে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 (12,600 * 8 * 1000 * 4) = 403.2 Mbps!</w:t>
            </w:r>
          </w:p>
        </w:tc>
      </w:tr>
    </w:tbl>
    <w:p w14:paraId="0D2BF6D8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AA96E5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5" w:name="sec_2_9"/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৫জি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এনআর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নিউমারোলজি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এসসিএস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ম্যাসিভ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মাইমো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বিমফর্মিং</w:t>
      </w:r>
      <w:bookmarkEnd w:id="25"/>
    </w:p>
    <w:p w14:paraId="00FC0B4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৪জি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 xml:space="preserve"> kHz </w:t>
      </w:r>
      <w:r w:rsidRPr="00D46F77">
        <w:rPr>
          <w:rFonts w:ascii="Nikosh" w:hAnsi="Nikosh" w:cs="Nikosh"/>
          <w:color w:val="2D3748"/>
          <w:sz w:val="21"/>
        </w:rPr>
        <w:t>ফিক্সড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ছিল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রেডিওতে</w:t>
      </w:r>
      <w:r w:rsidRPr="00D46F77">
        <w:rPr>
          <w:rFonts w:ascii="Nikosh" w:hAnsi="Nikosh" w:cs="Nikosh"/>
          <w:color w:val="2D3748"/>
          <w:sz w:val="21"/>
        </w:rPr>
        <w:t xml:space="preserve"> (5G NR) </w:t>
      </w:r>
      <w:r w:rsidRPr="00D46F77">
        <w:rPr>
          <w:rFonts w:ascii="Nikosh" w:hAnsi="Nikosh" w:cs="Nikosh"/>
          <w:color w:val="2D3748"/>
          <w:sz w:val="21"/>
        </w:rPr>
        <w:t>বৈচিত্র্যময়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আইওটি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গিগাবিট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সমর্থনের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স্কেলেবল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ওএফডিএম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নিউমারোলজি</w:t>
      </w:r>
      <w:r w:rsidRPr="00D46F77">
        <w:rPr>
          <w:rFonts w:ascii="Nikosh" w:hAnsi="Nikosh" w:cs="Nikosh"/>
          <w:color w:val="2D3748"/>
          <w:sz w:val="21"/>
        </w:rPr>
        <w:t xml:space="preserve">' (Scalable Numerology: mu) </w:t>
      </w:r>
      <w:r w:rsidRPr="00D46F77">
        <w:rPr>
          <w:rFonts w:ascii="Nikosh" w:hAnsi="Nikosh" w:cs="Nikosh"/>
          <w:color w:val="2D3748"/>
          <w:sz w:val="21"/>
        </w:rPr>
        <w:t>প্রবর্তন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224E712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04A6C2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৫জি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এনআর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ফ্লেক্সিবল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নিউমারোলজি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স্লট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ডিউরেশন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Subcarrier Spacing: Delta_f = 15 * 2^mu  [kHz]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Slot Duration: T_slot = 1 / 2^mu  [ms]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Number of Slots per Subframe (1 ms) = 2^mu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mu = 0: Delta_f = 15 kHz,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1.0 ms (4G LTE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অনুরূপ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&lt; 1 GHz)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mu = 1: Delta_f = 30 kHz,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0.5 ms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C-band 3.5 GHz -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গ্লোবাল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5G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মূল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mu = 2: Delta_f = 60 kHz,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0.25 ms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mu = 3: Delta_f = 120 kHz,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0.125 ms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ওয়েভ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mmWave 28 GHz / 39 GHz)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mu = 4: Delta_f = 240 kHz,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0.0625 ms (mmWave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সিঙ্ক্রোনাইজেশন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ম্যাসিভ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মাইমো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(Massive MIMO)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বিমফর্মিং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ঐতিহ্যবাহী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স্টেশনে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৫জি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অ্যাক্টিভ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ইউনিটে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(AAU)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৩২টি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৬৪টি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এলিমেন্ট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(32T32R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64T64R)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সমবেতভাবে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বিমফর্মিং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অ্যালগরিদমের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মাধ্যমে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চারদিকে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অপচয়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নির্দিষ্ট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ব্যবহারকারীর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মোবাইল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লক্ষ্য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শক্তিশালী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পেন্সিল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আকারে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শক্তি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পাঠানো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ইন্টারফারেন্স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বিপুল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পরিমাণে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হ্রাস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সেলুলার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স্পেকট্রাল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এফিশিয়েন্সি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7CC171F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43E9F39" w14:textId="4B5C64CE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116F1D0F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6EBA89A2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26" w:name="ch_03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০৩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অপটিক্যাল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ফাইবার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কমিউনিকেশন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ট্রান্সমিশন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নেটওয়ার্ক</w:t>
      </w:r>
      <w:bookmarkEnd w:id="26"/>
    </w:p>
    <w:p w14:paraId="053F0D1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টেলিযোগাযোগের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গ্লোবাল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নির্ভরশীল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(Attenuation), </w:t>
      </w:r>
      <w:r w:rsidRPr="00D46F77">
        <w:rPr>
          <w:rFonts w:ascii="Nikosh" w:hAnsi="Nikosh" w:cs="Nikosh"/>
          <w:color w:val="2D3748"/>
          <w:sz w:val="21"/>
        </w:rPr>
        <w:t>তড়িৎ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চৌম্বকীয়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(EMI)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লং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ডিস্ট্যান্স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ব্যাকহল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বিকল্প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EE6850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7" w:name="sec_3_1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ফাইবারের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মূলনীতি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আলোক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বিজ্ঞান</w:t>
      </w:r>
      <w:bookmarkEnd w:id="27"/>
    </w:p>
    <w:p w14:paraId="4C8A043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</w:t>
      </w:r>
      <w:r w:rsidRPr="00D46F77">
        <w:rPr>
          <w:rFonts w:ascii="Nikosh" w:hAnsi="Nikosh" w:cs="Nikosh"/>
          <w:color w:val="2D3748"/>
          <w:sz w:val="21"/>
        </w:rPr>
        <w:t xml:space="preserve">' (Total Internal Reflection - TIR) </w:t>
      </w:r>
      <w:r w:rsidRPr="00D46F77">
        <w:rPr>
          <w:rFonts w:ascii="Nikosh" w:hAnsi="Nikosh" w:cs="Nikosh"/>
          <w:color w:val="2D3748"/>
          <w:sz w:val="21"/>
        </w:rPr>
        <w:t>প্রক্রিয়ায়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সঞ্চালিত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শর্ত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আবশ্যক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আলোকে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অবশ্যই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ঘনতর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</w:t>
      </w:r>
      <w:r w:rsidRPr="00D46F77">
        <w:rPr>
          <w:rFonts w:ascii="Nikosh" w:hAnsi="Nikosh" w:cs="Nikosh"/>
          <w:color w:val="2D3748"/>
          <w:sz w:val="21"/>
        </w:rPr>
        <w:t xml:space="preserve"> (Core: n1)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লঘুতর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(Cladding: n2) </w:t>
      </w:r>
      <w:r w:rsidRPr="00D46F77">
        <w:rPr>
          <w:rFonts w:ascii="Nikosh" w:hAnsi="Nikosh" w:cs="Nikosh"/>
          <w:color w:val="2D3748"/>
          <w:sz w:val="21"/>
        </w:rPr>
        <w:t>প্রবেশ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অর্থাৎ</w:t>
      </w:r>
      <w:r w:rsidRPr="00D46F77">
        <w:rPr>
          <w:rFonts w:ascii="Nikosh" w:hAnsi="Nikosh" w:cs="Nikosh"/>
          <w:color w:val="2D3748"/>
          <w:sz w:val="21"/>
        </w:rPr>
        <w:t xml:space="preserve"> n1 &gt; n2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আপাতন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অবশ্যই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মাধ্যমদ্বয়ের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কোণের</w:t>
      </w:r>
      <w:r w:rsidRPr="00D46F77">
        <w:rPr>
          <w:rFonts w:ascii="Nikosh" w:hAnsi="Nikosh" w:cs="Nikosh"/>
          <w:color w:val="2D3748"/>
          <w:sz w:val="21"/>
        </w:rPr>
        <w:t xml:space="preserve"> (Critical Angle: theta_c)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F7EDF7E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5D0349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সংকট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কোণ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206095"/>
              </w:rPr>
              <w:t>নিউমেরিক্যাল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অ্যাপারচার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ভি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নাম্বার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sin(theta_c) = n_2 / n_1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NA = sqrt(n_1^2 - n_2^2) = sin(theta_a) = n_1 * sqrt(2 * Delta)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V = (2 * pi * a / lambda) * NA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Cutoff Wavelength: lambda_c = (2 * pi * a * NA) / 2.405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n_1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(Core Refractive Index: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1.48)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n_2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ক্ল্যাডিংয়ের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(Cladding Refractive Index: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1.46)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Delta = (n_1 - n_2) / n_1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আপেক্ষিক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পার্থক্য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(Core Radius)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নরমালাইজড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নাম্বার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(Normalized Frequency)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শর্ত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V &lt; 2.405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মৌলিক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আলোক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(Fundamental Mode: HE_11)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প্রবেশ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তখন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(SMF)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V &gt; 2.405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একাধিক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আলোক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রশ্মি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প্রবেশ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মাল্টিমোড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(MMF)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তৈরি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ইনডেক্স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মাল্টিমোড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M ≈ V^2 / 2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4150E60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7955AC1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79CFC778" wp14:editId="33244E24">
            <wp:extent cx="5303520" cy="23362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ical_fiber_ti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3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9181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অপটিক্যাল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ফাইবার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কোরে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পূর্ণ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অভ্যন্তরীণ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প্রতিফলন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ও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নিউমেরিক্যাল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অ্যাপারচার</w:t>
      </w:r>
    </w:p>
    <w:p w14:paraId="5E25D13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8" w:name="sec_3_2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সিগন্যাল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ডিসপারশন</w:t>
      </w:r>
      <w:r w:rsidRPr="00D46F77">
        <w:rPr>
          <w:rFonts w:ascii="Nikosh" w:hAnsi="Nikosh" w:cs="Nikosh"/>
          <w:color w:val="206095"/>
        </w:rPr>
        <w:t xml:space="preserve"> (Attenuation &amp; Dispersion)</w:t>
      </w:r>
      <w:bookmarkEnd w:id="28"/>
    </w:p>
    <w:p w14:paraId="6BD7EC2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অ্যাটেনুয়েশন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(Attenuation):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হ্রাস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স্ক্যাটারিং</w:t>
      </w:r>
      <w:r w:rsidRPr="00D46F77">
        <w:rPr>
          <w:rFonts w:ascii="Nikosh" w:hAnsi="Nikosh" w:cs="Nikosh"/>
          <w:color w:val="2D3748"/>
          <w:sz w:val="21"/>
        </w:rPr>
        <w:t xml:space="preserve"> (Rayleigh Scattering):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ঘনত্বের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আণুবীক্ষণিক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পার্থক্যের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চতুর্থ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ঘাতের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ব্যস্তানুপাতিক</w:t>
      </w:r>
      <w:r w:rsidRPr="00D46F77">
        <w:rPr>
          <w:rFonts w:ascii="Nikosh" w:hAnsi="Nikosh" w:cs="Nikosh"/>
          <w:color w:val="2D3748"/>
          <w:sz w:val="21"/>
        </w:rPr>
        <w:t xml:space="preserve"> (Loss </w:t>
      </w:r>
      <w:r w:rsidRPr="00D46F77">
        <w:rPr>
          <w:rFonts w:ascii="Cambria Math" w:hAnsi="Cambria Math" w:cs="Cambria Math"/>
          <w:color w:val="2D3748"/>
          <w:sz w:val="21"/>
        </w:rPr>
        <w:t>∝</w:t>
      </w:r>
      <w:r w:rsidRPr="00D46F77">
        <w:rPr>
          <w:rFonts w:ascii="Nikosh" w:hAnsi="Nikosh" w:cs="Nikosh"/>
          <w:color w:val="2D3748"/>
          <w:sz w:val="21"/>
        </w:rPr>
        <w:t xml:space="preserve"> 1/lambda^4)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তরঙ্গদৈর্ঘ্যে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৮৫০</w:t>
      </w:r>
      <w:r w:rsidRPr="00D46F77">
        <w:rPr>
          <w:rFonts w:ascii="Nikosh" w:hAnsi="Nikosh" w:cs="Nikosh"/>
          <w:color w:val="2D3748"/>
          <w:sz w:val="21"/>
        </w:rPr>
        <w:t xml:space="preserve"> nm)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তরঙ্গদৈর্ঘ্যে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১৫৫০</w:t>
      </w:r>
      <w:r w:rsidRPr="00D46F77">
        <w:rPr>
          <w:rFonts w:ascii="Nikosh" w:hAnsi="Nikosh" w:cs="Nikosh"/>
          <w:color w:val="2D3748"/>
          <w:sz w:val="21"/>
        </w:rPr>
        <w:t xml:space="preserve"> nm)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সর্বনিম্ন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প্রায়</w:t>
      </w:r>
      <w:r w:rsidRPr="00D46F77">
        <w:rPr>
          <w:rFonts w:ascii="Nikosh" w:hAnsi="Nikosh" w:cs="Nikosh"/>
          <w:color w:val="2D3748"/>
          <w:sz w:val="21"/>
        </w:rPr>
        <w:t xml:space="preserve"> 0.2 dB/km)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শোষণ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(Absorption Loss): </w:t>
      </w:r>
      <w:r w:rsidRPr="00D46F77">
        <w:rPr>
          <w:rFonts w:ascii="Nikosh" w:hAnsi="Nikosh" w:cs="Nikosh"/>
          <w:color w:val="2D3748"/>
          <w:sz w:val="21"/>
        </w:rPr>
        <w:t>সিলিকা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অতিবেগুনী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ইনফ্রারেড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শোষণ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পানির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অণুর</w:t>
      </w:r>
      <w:r w:rsidRPr="00D46F77">
        <w:rPr>
          <w:rFonts w:ascii="Nikosh" w:hAnsi="Nikosh" w:cs="Nikosh"/>
          <w:color w:val="2D3748"/>
          <w:sz w:val="21"/>
        </w:rPr>
        <w:t xml:space="preserve"> (OH- </w:t>
      </w:r>
      <w:r w:rsidRPr="00D46F77">
        <w:rPr>
          <w:rFonts w:ascii="Nikosh" w:hAnsi="Nikosh" w:cs="Nikosh"/>
          <w:color w:val="2D3748"/>
          <w:sz w:val="21"/>
        </w:rPr>
        <w:t>আয়ন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শোষণ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১৩৮৩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পানির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Low Water Peak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(ITU-T G.652.D)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(Bending Loss): </w:t>
      </w:r>
      <w:r w:rsidRPr="00D46F77">
        <w:rPr>
          <w:rFonts w:ascii="Nikosh" w:hAnsi="Nikosh" w:cs="Nikosh"/>
          <w:color w:val="2D3748"/>
          <w:sz w:val="21"/>
        </w:rPr>
        <w:t>ম্যাক্রো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বেন্ডিং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বেন্ডিং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জ্যাকেটের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সূক্ষ্ম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বাঁক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58C088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ডিসপারশন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(Dispersion):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চলাচলের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চ্যাপ্টা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</w:t>
      </w:r>
      <w:r w:rsidRPr="00D46F77">
        <w:rPr>
          <w:rFonts w:ascii="Nikosh" w:hAnsi="Nikosh" w:cs="Nikosh"/>
          <w:color w:val="2D3748"/>
          <w:sz w:val="21"/>
        </w:rPr>
        <w:t xml:space="preserve"> (Pulse Broadening)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সিম্বল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(ISI)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(Modal Dispersion):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রশ্মিগুলো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ক্রোমাটিক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(Chromatic Dispersion: CD):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সীমাবদ্ধতা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মেটেরিয়াল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ওয়েভগাইড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অন্তর্ভুক্ত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>: ps/(nm·km)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(PMD):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ডিম্বাকার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অপ্রতিসমতার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অর্থোগোনাল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পার্থক্য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92F30DD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82F49C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ক্রোমাটিক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ডিসপারশন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পালস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ব্রডনিং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Delta_t = D * L * Delta_lambda  [Picoseconds - ps]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Maximum Bit Rate: B &lt;= 1 / (4 * Delta_t)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ক্রোমাটিক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ডিসপারশন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সহগ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[ps/(nm·km)]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Delta_lambda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সোর্সের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বর্ণালী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প্রস্থ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(Spectral Width of Source in nm)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সাধারণ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ফ্যাব্রি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পেরট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লেজারের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বর্ণালী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প্রস্থ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Delta_lambda ≈ 2 nm,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ডিএফবি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(DFB)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লেজারের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বর্ণালী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প্রস্থ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0.01 nm!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ট্রান্সমিশনে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DFB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লেজার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পালস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ব্রডনিং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শতগুণ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টেরাবিট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অর্জন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সম্ভব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32725DA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87EF76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29" w:name="sec_3_3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আধুনিক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নেটওয়ার্কিং</w:t>
      </w:r>
      <w:r w:rsidRPr="00D46F77">
        <w:rPr>
          <w:rFonts w:ascii="Nikosh" w:hAnsi="Nikosh" w:cs="Nikosh"/>
          <w:color w:val="206095"/>
        </w:rPr>
        <w:t xml:space="preserve"> (WDM, DWDM, CWDM, EDFA, PON)</w:t>
      </w:r>
      <w:bookmarkEnd w:id="29"/>
    </w:p>
    <w:p w14:paraId="69E6054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টেরাবিট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পরিবহনের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ওয়েভলেংথ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মাল্টিপ্লেক্সিং</w:t>
      </w:r>
      <w:r w:rsidRPr="00D46F77">
        <w:rPr>
          <w:rFonts w:ascii="Nikosh" w:hAnsi="Nikosh" w:cs="Nikosh"/>
          <w:color w:val="2D3748"/>
          <w:sz w:val="21"/>
        </w:rPr>
        <w:t xml:space="preserve"> (WDM)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86667D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CWDM (Coarse WDM):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ন্যানোমিটার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nm)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মেট্রো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BAA692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DWDM (Dense WDM):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ন্যানোমিটার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GHz)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লং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হল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১৬০টি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39143B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EDFA (Erbium-Doped Fiber Amplifier): </w:t>
      </w:r>
      <w:r w:rsidRPr="00D46F77">
        <w:rPr>
          <w:rFonts w:ascii="Nikosh" w:hAnsi="Nikosh" w:cs="Nikosh"/>
          <w:color w:val="2D3748"/>
          <w:sz w:val="21"/>
        </w:rPr>
        <w:t>১৫৩০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১৫৬৫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ন্যানোমিটার</w:t>
      </w:r>
      <w:r w:rsidRPr="00D46F77">
        <w:rPr>
          <w:rFonts w:ascii="Nikosh" w:hAnsi="Nikosh" w:cs="Nikosh"/>
          <w:color w:val="2D3748"/>
          <w:sz w:val="21"/>
        </w:rPr>
        <w:t xml:space="preserve"> (C-band) </w:t>
      </w:r>
      <w:r w:rsidRPr="00D46F77">
        <w:rPr>
          <w:rFonts w:ascii="Nikosh" w:hAnsi="Nikosh" w:cs="Nikosh"/>
          <w:color w:val="2D3748"/>
          <w:sz w:val="21"/>
        </w:rPr>
        <w:t>উইন্ডোতে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ইলেকট্রিক্যাল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কনভার্সন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ডোমেইনে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</w:t>
      </w:r>
      <w:r w:rsidRPr="00D46F77">
        <w:rPr>
          <w:rFonts w:ascii="Nikosh" w:hAnsi="Nikosh" w:cs="Nikosh"/>
          <w:color w:val="2D3748"/>
          <w:sz w:val="21"/>
        </w:rPr>
        <w:t xml:space="preserve"> dB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6E01DB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প্যাসিভ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নেটওয়ার্ক</w:t>
      </w:r>
      <w:r w:rsidRPr="00D46F77">
        <w:rPr>
          <w:rFonts w:ascii="Nikosh" w:hAnsi="Nikosh" w:cs="Nikosh"/>
          <w:b/>
          <w:color w:val="0A2540"/>
          <w:sz w:val="21"/>
        </w:rPr>
        <w:t xml:space="preserve"> (GPON / XGS-PON): </w:t>
      </w:r>
      <w:r w:rsidRPr="00D46F77">
        <w:rPr>
          <w:rFonts w:ascii="Nikosh" w:hAnsi="Nikosh" w:cs="Nikosh"/>
          <w:color w:val="2D3748"/>
          <w:sz w:val="21"/>
        </w:rPr>
        <w:t>টেলিকমে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দ্য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হোম</w:t>
      </w:r>
      <w:r w:rsidRPr="00D46F77">
        <w:rPr>
          <w:rFonts w:ascii="Nikosh" w:hAnsi="Nikosh" w:cs="Nikosh"/>
          <w:color w:val="2D3748"/>
          <w:sz w:val="21"/>
        </w:rPr>
        <w:t xml:space="preserve"> (FTTH) </w:t>
      </w:r>
      <w:r w:rsidRPr="00D46F77">
        <w:rPr>
          <w:rFonts w:ascii="Nikosh" w:hAnsi="Nikosh" w:cs="Nikosh"/>
          <w:color w:val="2D3748"/>
          <w:sz w:val="21"/>
        </w:rPr>
        <w:t>বাস্তবায়নের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ওএলটি</w:t>
      </w:r>
      <w:r w:rsidRPr="00D46F77">
        <w:rPr>
          <w:rFonts w:ascii="Nikosh" w:hAnsi="Nikosh" w:cs="Nikosh"/>
          <w:color w:val="2D3748"/>
          <w:sz w:val="21"/>
        </w:rPr>
        <w:t xml:space="preserve"> (OLT)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৩২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৬৪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স্প্লিটারের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ওএনটি</w:t>
      </w:r>
      <w:r w:rsidRPr="00D46F77">
        <w:rPr>
          <w:rFonts w:ascii="Nikosh" w:hAnsi="Nikosh" w:cs="Nikosh"/>
          <w:color w:val="2D3748"/>
          <w:sz w:val="21"/>
        </w:rPr>
        <w:t xml:space="preserve"> (ONT) </w:t>
      </w:r>
      <w:r w:rsidRPr="00D46F77">
        <w:rPr>
          <w:rFonts w:ascii="Nikosh" w:hAnsi="Nikosh" w:cs="Nikosh"/>
          <w:color w:val="2D3748"/>
          <w:sz w:val="21"/>
        </w:rPr>
        <w:t>রাউটারে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EE206CB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0" w:name="sec_3_4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সিনক্রোনাস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ডিজিটাল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হায়ারার্কি</w:t>
      </w:r>
      <w:r w:rsidRPr="00D46F77">
        <w:rPr>
          <w:rFonts w:ascii="Nikosh" w:hAnsi="Nikosh" w:cs="Nikosh"/>
          <w:color w:val="206095"/>
        </w:rPr>
        <w:t xml:space="preserve"> (SDH) </w:t>
      </w:r>
      <w:r w:rsidRPr="00D46F77">
        <w:rPr>
          <w:rFonts w:ascii="Nikosh" w:hAnsi="Nikosh" w:cs="Nikosh"/>
          <w:color w:val="206095"/>
        </w:rPr>
        <w:t>বনাম</w:t>
      </w:r>
      <w:r w:rsidRPr="00D46F77">
        <w:rPr>
          <w:rFonts w:ascii="Nikosh" w:hAnsi="Nikosh" w:cs="Nikosh"/>
          <w:color w:val="206095"/>
        </w:rPr>
        <w:t xml:space="preserve"> PDH</w:t>
      </w:r>
      <w:bookmarkEnd w:id="30"/>
    </w:p>
    <w:p w14:paraId="702B94D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কাঠামো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সিনক্রোনাস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হায়ারার্কি</w:t>
      </w:r>
      <w:r w:rsidRPr="00D46F77">
        <w:rPr>
          <w:rFonts w:ascii="Nikosh" w:hAnsi="Nikosh" w:cs="Nikosh"/>
          <w:color w:val="2D3748"/>
          <w:sz w:val="21"/>
        </w:rPr>
        <w:t xml:space="preserve"> (SDH):</w:t>
      </w:r>
    </w:p>
    <w:p w14:paraId="52FA59D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PDH (Plesiochronous Digital Hierarchy):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পদ্ধতি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ইনসার্ট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ডিমাল্টিপ্লেক্স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>: E1 = 2.048 Mbps (</w:t>
      </w:r>
      <w:r w:rsidRPr="00D46F77">
        <w:rPr>
          <w:rFonts w:ascii="Nikosh" w:hAnsi="Nikosh" w:cs="Nikosh"/>
          <w:color w:val="2D3748"/>
          <w:sz w:val="21"/>
        </w:rPr>
        <w:t>৩২টি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৬৪</w:t>
      </w:r>
      <w:r w:rsidRPr="00D46F77">
        <w:rPr>
          <w:rFonts w:ascii="Nikosh" w:hAnsi="Nikosh" w:cs="Nikosh"/>
          <w:color w:val="2D3748"/>
          <w:sz w:val="21"/>
        </w:rPr>
        <w:t xml:space="preserve"> kbps)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954930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SDH (Synchronous Digital Hierarchy): </w:t>
      </w:r>
      <w:r w:rsidRPr="00D46F77">
        <w:rPr>
          <w:rFonts w:ascii="Nikosh" w:hAnsi="Nikosh" w:cs="Nikosh"/>
          <w:color w:val="2D3748"/>
          <w:sz w:val="21"/>
        </w:rPr>
        <w:t>পুরো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সিঙ্ক্রোনাইজড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পয়েন্টার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ইনসার্ট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STM-1 (Synchronous Transport Module 1) = 155.52 Mbps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STM-4 = 622.08 Mbps (4 * 155.52)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STM-16 = 2.488 Gbps (≈ 2.5 Gbps)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STM-64 = 9.953 Gbps (≈ 10 Gbps)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STM-256 = 39.813 Gbps (≈ 40 Gbps)</w:t>
      </w:r>
    </w:p>
    <w:p w14:paraId="6C9A115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1" w:name="sec_3_5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রাইজ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টাইম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বাজেট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সিস্টেম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ব্যান্ডউইথ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ভেরিফিকেশন</w:t>
      </w:r>
      <w:bookmarkEnd w:id="31"/>
    </w:p>
    <w:p w14:paraId="6D97481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বাজেট</w:t>
      </w:r>
      <w:r w:rsidRPr="00D46F77">
        <w:rPr>
          <w:rFonts w:ascii="Nikosh" w:hAnsi="Nikosh" w:cs="Nikosh"/>
          <w:color w:val="2D3748"/>
          <w:sz w:val="21"/>
        </w:rPr>
        <w:t xml:space="preserve"> (Power Budget)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নির্ভরযোগ্য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পর্যাপ্ত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সিম্বল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সামগ্রিক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প্রক্রিয়াকে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বাজেট</w:t>
      </w:r>
      <w:r w:rsidRPr="00D46F77">
        <w:rPr>
          <w:rFonts w:ascii="Nikosh" w:hAnsi="Nikosh" w:cs="Nikosh"/>
          <w:color w:val="2D3748"/>
          <w:sz w:val="21"/>
        </w:rPr>
        <w:t xml:space="preserve"> (Rise-Time Budget)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9F070B2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5FB550F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সিস্টেম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সামগ্রিক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রাইজ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টাইম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t_system = 1.1 * sqrt( t_tx^2 + t_mat^2 + t_mod^2 + t_rx^2 )  [ns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বা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ps]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NRZ Coding Constraint: t_system &lt;= 0.70 / B_bit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RZ Coding Constraint: t_system &lt;= 0.35 / B_bit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t_tx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লেজার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এলইডি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(10%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90%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অ্যাম্প্লিটিউড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ব্যয়িত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t_rx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ফটোডায়োড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t_rx ≈ 0.35 / B_rx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t_mat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মেটেরিয়াল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ক্রোমাটিক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ডিসপারশনের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কারণে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t_mat = |D| * L * Delta_lambda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t_mod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মোডাল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ডিসপারশন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t_mod = 0)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B_bit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কাঙ্ক্ষিত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(bps)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ইঞ্জিনিয়ারিং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ক্রাইটেরিয়ন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Gbps NRZ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সিস্টেমের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জন্য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অনুমোদিত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সিস্টেম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টাইম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t_sys &lt;= 0.70 / (10 * 10^9) = 0.07 ns = 70 ps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হিসেবকৃত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t_system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৭০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পিকোসেকেন্ডের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চেয়ে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সিস্টেমটি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ডিসপারশন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কম্পেনসেটর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ছাড়াই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2820296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4E0BB2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2" w:name="sec_3_6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নন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লিনিয়ার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ইফেক্টস</w:t>
      </w:r>
      <w:r w:rsidRPr="00D46F77">
        <w:rPr>
          <w:rFonts w:ascii="Nikosh" w:hAnsi="Nikosh" w:cs="Nikosh"/>
          <w:color w:val="206095"/>
        </w:rPr>
        <w:t xml:space="preserve"> (Non-linear Optical Effects in WDM/DWDM)</w:t>
      </w:r>
      <w:bookmarkEnd w:id="32"/>
    </w:p>
    <w:p w14:paraId="6C79324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ডব্লিউডিএম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ডিডব্লিউডিএম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শক্তিশালী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বিমকে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ক্ষুদ্র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মধ্য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ডেনসিটি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রৈখিক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বৈশিষ্ট্য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রৈখিক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লিনিয়ার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ইফেক্ট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08B40C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সেলফ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ফেজ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মডুলেশন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(SPM):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প্রতিসরাঙ্ক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(Kerr Effect: n = n0 + n2*I)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9413B4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ক্রস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ফেজ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মডুলেশন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(XPM): </w:t>
      </w:r>
      <w:r w:rsidRPr="00D46F77">
        <w:rPr>
          <w:rFonts w:ascii="Nikosh" w:hAnsi="Nikosh" w:cs="Nikosh"/>
          <w:color w:val="2D3748"/>
          <w:sz w:val="21"/>
        </w:rPr>
        <w:t xml:space="preserve">DWDM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পার্শ্ববর্তী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অনাকাঙ্ক্ষিতভাবে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68B1D7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ফোর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ওয়েভ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মিক্সিং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(Four-Wave Mixing - FWM): </w:t>
      </w:r>
      <w:r w:rsidRPr="00D46F77">
        <w:rPr>
          <w:rFonts w:ascii="Nikosh" w:hAnsi="Nikosh" w:cs="Nikosh"/>
          <w:color w:val="2D3748"/>
          <w:sz w:val="21"/>
        </w:rPr>
        <w:t xml:space="preserve">DWDM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মারাত্মক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ত্রুটি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(f_i, f_j, f_k)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চলাচল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লিনিয়ার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মিশ্রণে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ভুতুড়ে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(f_ijk = f_i + f_j - f_k) </w:t>
      </w:r>
      <w:r w:rsidRPr="00D46F77">
        <w:rPr>
          <w:rFonts w:ascii="Nikosh" w:hAnsi="Nikosh" w:cs="Nikosh"/>
          <w:color w:val="2D3748"/>
          <w:sz w:val="21"/>
        </w:rPr>
        <w:t>উৎপন্ন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ধ্বংস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প্রতিকার</w:t>
      </w:r>
      <w:r w:rsidRPr="00D46F77">
        <w:rPr>
          <w:rFonts w:ascii="Nikosh" w:hAnsi="Nikosh" w:cs="Nikosh"/>
          <w:color w:val="2D3748"/>
          <w:sz w:val="21"/>
        </w:rPr>
        <w:t xml:space="preserve">: FWM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(NZ-DSF, ITU-T G.655)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চ্যানেলগুলোতে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</w:t>
      </w:r>
      <w:r w:rsidRPr="00D46F77">
        <w:rPr>
          <w:rFonts w:ascii="Nikosh" w:hAnsi="Nikosh" w:cs="Nikosh"/>
          <w:color w:val="2D3748"/>
          <w:sz w:val="21"/>
        </w:rPr>
        <w:t xml:space="preserve"> (Unequal Channel Spacing)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1F5E5A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৪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স্টিমুলেটেড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ব্রিলুইন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স্ক্যাটারিং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(SBS)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রমন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স্ক্যাটারিং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(SRS): </w:t>
      </w:r>
      <w:r w:rsidRPr="00D46F77">
        <w:rPr>
          <w:rFonts w:ascii="Nikosh" w:hAnsi="Nikosh" w:cs="Nikosh"/>
          <w:color w:val="2D3748"/>
          <w:sz w:val="21"/>
        </w:rPr>
        <w:t>কাঁচের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অ্যাকোস্টিক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ফনন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মলিকুলার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কম্পনের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মিথস্ক্রিয়ায়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উল্টো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নিম্ন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চুরি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177EA7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3" w:name="sec_3_7"/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ট্রান্সপোর্ট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(OTN - ITU-T G.709) </w:t>
      </w:r>
      <w:r w:rsidRPr="00D46F77">
        <w:rPr>
          <w:rFonts w:ascii="Nikosh" w:hAnsi="Nikosh" w:cs="Nikosh"/>
          <w:color w:val="206095"/>
        </w:rPr>
        <w:t>আর্কিটেকচার</w:t>
      </w:r>
      <w:bookmarkEnd w:id="33"/>
    </w:p>
    <w:p w14:paraId="306ADD4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সিনক্রোনাস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হায়ারার্কি</w:t>
      </w:r>
      <w:r w:rsidRPr="00D46F77">
        <w:rPr>
          <w:rFonts w:ascii="Nikosh" w:hAnsi="Nikosh" w:cs="Nikosh"/>
          <w:color w:val="2D3748"/>
          <w:sz w:val="21"/>
        </w:rPr>
        <w:t xml:space="preserve"> (SDH) </w:t>
      </w:r>
      <w:r w:rsidRPr="00D46F77">
        <w:rPr>
          <w:rFonts w:ascii="Nikosh" w:hAnsi="Nikosh" w:cs="Nikosh"/>
          <w:color w:val="2D3748"/>
          <w:sz w:val="21"/>
        </w:rPr>
        <w:t>মূলত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হয়েছিল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ক্লাউড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১০জি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১০০জি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৪০০জি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অদক্ষ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(OTN),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ইউনিয়ন</w:t>
      </w:r>
      <w:r w:rsidRPr="00D46F77">
        <w:rPr>
          <w:rFonts w:ascii="Nikosh" w:hAnsi="Nikosh" w:cs="Nikosh"/>
          <w:color w:val="2D3748"/>
          <w:sz w:val="21"/>
        </w:rPr>
        <w:t xml:space="preserve"> (ITU-T G.709)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স্ট্যান্ডার্ডাইজড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একে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</w:t>
      </w:r>
      <w:r w:rsidRPr="00D46F77">
        <w:rPr>
          <w:rFonts w:ascii="Nikosh" w:hAnsi="Nikosh" w:cs="Nikosh"/>
          <w:color w:val="2D3748"/>
          <w:sz w:val="21"/>
        </w:rPr>
        <w:t>‍</w:t>
      </w:r>
      <w:r w:rsidRPr="00D46F77">
        <w:rPr>
          <w:rFonts w:ascii="Nikosh" w:hAnsi="Nikosh" w:cs="Nikosh"/>
          <w:color w:val="2D3748"/>
          <w:sz w:val="21"/>
        </w:rPr>
        <w:t>্যাপার</w:t>
      </w:r>
      <w:r w:rsidRPr="00D46F77">
        <w:rPr>
          <w:rFonts w:ascii="Nikosh" w:hAnsi="Nikosh" w:cs="Nikosh"/>
          <w:color w:val="2D3748"/>
          <w:sz w:val="21"/>
        </w:rPr>
        <w:t xml:space="preserve">' (Digital Wrapper)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EB7C4E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ওটিএন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কাঠামো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লেয়ারিং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OPUk (Optical Payload Unit): </w:t>
      </w:r>
      <w:r w:rsidRPr="00D46F77">
        <w:rPr>
          <w:rFonts w:ascii="Nikosh" w:hAnsi="Nikosh" w:cs="Nikosh"/>
          <w:color w:val="2D3748"/>
          <w:sz w:val="21"/>
        </w:rPr>
        <w:t>ক্লায়েন্ট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(Ethernet, IP/MPLS, SDH)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এনক্যাপসুলেট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ODUk (Optical Data Unit):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পারফরম্যান্স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মনিটরিং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আইসোলেশন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OTUk (Optical Transport Unit):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শক্তিশালী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সলোমন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ফরোয়ার্ড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কারেকশন</w:t>
      </w:r>
      <w:r w:rsidRPr="00D46F77">
        <w:rPr>
          <w:rFonts w:ascii="Nikosh" w:hAnsi="Nikosh" w:cs="Nikosh"/>
          <w:color w:val="2D3748"/>
          <w:sz w:val="21"/>
        </w:rPr>
        <w:t xml:space="preserve"> (FEC)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64F9896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3B09E980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ওটিএন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বিট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এফইসি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কোডিং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গেইন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সুবিধা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OTU1 Bit Rate = 2.556 Gbps (STM-16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বহনে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সক্ষম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 xml:space="preserve">OTU2 Bit Rate = 10.709 Gbps (10GbE / STM-64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বহনে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সক্ষম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OTU3 Bit Rate = 43.018 Gbps (40GbE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বহনে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সক্ষম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 xml:space="preserve">OTU4 Bit Rate = 111.81 Gbps (100GbE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ক্লায়েন্ট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বহনে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সক্ষম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Reed-Solomon RS(255,239) FEC Coding Gain: 6.2 dB to 8.5 dB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ওটিএন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3808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* 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ওটিএন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FEC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256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* 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২৫৫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মধ্যে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চেক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বিপ্লব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ওটিএন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উন্নত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FEC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কোডিং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গেইন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লিঙ্কে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রেশিও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(OSNR)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খারাপ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রেটকে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(BER) 10^-3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অলৌকিকভাবে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10^-12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নামিয়ে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শতভাগ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নিখুঁত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উদ্ধার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ইলেকট্রিক্যাল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রিজেনারেটর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ছাড়াই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সমুদ্রের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তলদেশে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দেশব্যাপী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ব্যাকবোনে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৫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দীর্ঘ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ফাইবার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লিঙ্ক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সম্ভব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হয়েছে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369D781A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2154D78" w14:textId="77EA55A9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1649CE23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2875CA84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34" w:name="ch_04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০৪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ডাটা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কমিউনিকেশন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কম্পিউটার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নেটওয়ার্কিং</w:t>
      </w:r>
      <w:bookmarkEnd w:id="34"/>
    </w:p>
    <w:p w14:paraId="49E6ED7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(VoLTE, 5G, IMS, NGN,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সম্পূর্ণভাবে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কম্পিউটার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প্রতিষ্ঠিত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টেকনিক্যাল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সিংহভাগ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B30BAF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5" w:name="sec_4_1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ওএসআই</w:t>
      </w:r>
      <w:r w:rsidRPr="00D46F77">
        <w:rPr>
          <w:rFonts w:ascii="Nikosh" w:hAnsi="Nikosh" w:cs="Nikosh"/>
          <w:color w:val="206095"/>
        </w:rPr>
        <w:t xml:space="preserve"> (OSI) 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লেয়ার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বনাম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টিসিপি</w:t>
      </w:r>
      <w:r w:rsidRPr="00D46F77">
        <w:rPr>
          <w:rFonts w:ascii="Nikosh" w:hAnsi="Nikosh" w:cs="Nikosh"/>
          <w:color w:val="206095"/>
        </w:rPr>
        <w:t>/</w:t>
      </w:r>
      <w:r w:rsidRPr="00D46F77">
        <w:rPr>
          <w:rFonts w:ascii="Nikosh" w:hAnsi="Nikosh" w:cs="Nikosh"/>
          <w:color w:val="206095"/>
        </w:rPr>
        <w:t>আইপি</w:t>
      </w:r>
      <w:r w:rsidRPr="00D46F77">
        <w:rPr>
          <w:rFonts w:ascii="Nikosh" w:hAnsi="Nikosh" w:cs="Nikosh"/>
          <w:color w:val="206095"/>
        </w:rPr>
        <w:t xml:space="preserve"> (TCP/IP) </w:t>
      </w:r>
      <w:r w:rsidRPr="00D46F77">
        <w:rPr>
          <w:rFonts w:ascii="Nikosh" w:hAnsi="Nikosh" w:cs="Nikosh"/>
          <w:color w:val="206095"/>
        </w:rPr>
        <w:t>স্ট্যাক</w:t>
      </w:r>
      <w:bookmarkEnd w:id="35"/>
    </w:p>
    <w:p w14:paraId="578122D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ওএসআই</w:t>
      </w:r>
      <w:r w:rsidRPr="00D46F77">
        <w:rPr>
          <w:rFonts w:ascii="Nikosh" w:hAnsi="Nikosh" w:cs="Nikosh"/>
          <w:color w:val="2D3748"/>
          <w:sz w:val="21"/>
        </w:rPr>
        <w:t xml:space="preserve"> (Open Systems Interconnection)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তাত্ত্বিক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রেফারেন্স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মডেল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টিসিপি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(TCP/IP)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বাস্তবায়িত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স্ট্যাক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0228A25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12D6852F" wp14:editId="4AC02833">
            <wp:extent cx="5303520" cy="29538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si_vs_tcp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6078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ওএসআই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(OSI) </w:t>
      </w:r>
      <w:r w:rsidRPr="00D46F77">
        <w:rPr>
          <w:rFonts w:ascii="Nikosh" w:hAnsi="Nikosh" w:cs="Nikosh"/>
          <w:b/>
          <w:i/>
          <w:color w:val="646E7D"/>
          <w:sz w:val="19"/>
        </w:rPr>
        <w:t>৭</w:t>
      </w:r>
      <w:r w:rsidRPr="00D46F77">
        <w:rPr>
          <w:rFonts w:ascii="Nikosh" w:hAnsi="Nikosh" w:cs="Nikosh"/>
          <w:b/>
          <w:i/>
          <w:color w:val="646E7D"/>
          <w:sz w:val="19"/>
        </w:rPr>
        <w:t>-</w:t>
      </w:r>
      <w:r w:rsidRPr="00D46F77">
        <w:rPr>
          <w:rFonts w:ascii="Nikosh" w:hAnsi="Nikosh" w:cs="Nikosh"/>
          <w:b/>
          <w:i/>
          <w:color w:val="646E7D"/>
          <w:sz w:val="19"/>
        </w:rPr>
        <w:t>লেয়ার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মডেল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এবং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টিসিপি</w:t>
      </w:r>
      <w:r w:rsidRPr="00D46F77">
        <w:rPr>
          <w:rFonts w:ascii="Nikosh" w:hAnsi="Nikosh" w:cs="Nikosh"/>
          <w:b/>
          <w:i/>
          <w:color w:val="646E7D"/>
          <w:sz w:val="19"/>
        </w:rPr>
        <w:t>/</w:t>
      </w:r>
      <w:r w:rsidRPr="00D46F77">
        <w:rPr>
          <w:rFonts w:ascii="Nikosh" w:hAnsi="Nikosh" w:cs="Nikosh"/>
          <w:b/>
          <w:i/>
          <w:color w:val="646E7D"/>
          <w:sz w:val="19"/>
        </w:rPr>
        <w:t>আইপি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(TCP/IP) </w:t>
      </w:r>
      <w:r w:rsidRPr="00D46F77">
        <w:rPr>
          <w:rFonts w:ascii="Nikosh" w:hAnsi="Nikosh" w:cs="Nikosh"/>
          <w:b/>
          <w:i/>
          <w:color w:val="646E7D"/>
          <w:sz w:val="19"/>
        </w:rPr>
        <w:t>প্রোটোকল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স্যুটের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ম্যাপিং</w:t>
      </w:r>
    </w:p>
    <w:p w14:paraId="46F3A9D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Application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৭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ব্যবহারকারী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</w:t>
      </w:r>
      <w:r w:rsidRPr="00D46F77">
        <w:rPr>
          <w:rFonts w:ascii="Nikosh" w:hAnsi="Nikosh" w:cs="Nikosh"/>
          <w:color w:val="2D3748"/>
          <w:sz w:val="21"/>
        </w:rPr>
        <w:t xml:space="preserve"> (HTTP, HTTPS, DNS, DHCP, SIP, FTP, SNMP)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CC6A90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Presentation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৬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সিনট্যাক্স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ফরম্যাটিং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কম্প্রেশন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এনক্রিপশন</w:t>
      </w:r>
      <w:r w:rsidRPr="00D46F77">
        <w:rPr>
          <w:rFonts w:ascii="Nikosh" w:hAnsi="Nikosh" w:cs="Nikosh"/>
          <w:color w:val="2D3748"/>
          <w:sz w:val="21"/>
        </w:rPr>
        <w:t xml:space="preserve"> (SSL/TLS, JPEG, ASCII, MPEG)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C4FD6F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Session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৫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চেকপয়েন্টিং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সমাপ্তি</w:t>
      </w:r>
      <w:r w:rsidRPr="00D46F77">
        <w:rPr>
          <w:rFonts w:ascii="Nikosh" w:hAnsi="Nikosh" w:cs="Nikosh"/>
          <w:color w:val="2D3748"/>
          <w:sz w:val="21"/>
        </w:rPr>
        <w:t xml:space="preserve"> (RPC, NetBIOS, PPTP)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DF6EF5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Transport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৪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প্রসেস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প্রসেস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ডেলিভারি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রিলায়েবিলিটি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PDU: Segment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>: TCP (</w:t>
      </w:r>
      <w:r w:rsidRPr="00D46F77">
        <w:rPr>
          <w:rFonts w:ascii="Nikosh" w:hAnsi="Nikosh" w:cs="Nikosh"/>
          <w:color w:val="2D3748"/>
          <w:sz w:val="21"/>
        </w:rPr>
        <w:t>কানেকশন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ওরিয়েন্টেড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হ্যান্ডশেক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ফ্লো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UDP (</w:t>
      </w:r>
      <w:r w:rsidRPr="00D46F77">
        <w:rPr>
          <w:rFonts w:ascii="Nikosh" w:hAnsi="Nikosh" w:cs="Nikosh"/>
          <w:color w:val="2D3748"/>
          <w:sz w:val="21"/>
        </w:rPr>
        <w:t>কানেকশনলেস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ফাস্ট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রিয়েল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ভিডিও</w:t>
      </w:r>
      <w:r w:rsidRPr="00D46F77">
        <w:rPr>
          <w:rFonts w:ascii="Nikosh" w:hAnsi="Nikosh" w:cs="Nikosh"/>
          <w:color w:val="2D3748"/>
          <w:sz w:val="21"/>
        </w:rPr>
        <w:t xml:space="preserve"> RTP)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548B11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Network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লজিক্যাল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অ্যাড্রেসিং</w:t>
      </w:r>
      <w:r w:rsidRPr="00D46F77">
        <w:rPr>
          <w:rFonts w:ascii="Nikosh" w:hAnsi="Nikosh" w:cs="Nikosh"/>
          <w:color w:val="2D3748"/>
          <w:sz w:val="21"/>
        </w:rPr>
        <w:t xml:space="preserve"> (IP)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সিলেকশন</w:t>
      </w:r>
      <w:r w:rsidRPr="00D46F77">
        <w:rPr>
          <w:rFonts w:ascii="Nikosh" w:hAnsi="Nikosh" w:cs="Nikosh"/>
          <w:color w:val="2D3748"/>
          <w:sz w:val="21"/>
        </w:rPr>
        <w:t xml:space="preserve"> (Routing)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PDU: Packet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>: Router, L3 Switch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>: IPv4, IPv6, ICMP, OSPF, BGP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0BFEE4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Data Link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অ্যাড্রেসিং</w:t>
      </w:r>
      <w:r w:rsidRPr="00D46F77">
        <w:rPr>
          <w:rFonts w:ascii="Nikosh" w:hAnsi="Nikosh" w:cs="Nikosh"/>
          <w:color w:val="2D3748"/>
          <w:sz w:val="21"/>
        </w:rPr>
        <w:t xml:space="preserve"> (MAC),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ডেলিভারি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ডিটেকশন</w:t>
      </w:r>
      <w:r w:rsidRPr="00D46F77">
        <w:rPr>
          <w:rFonts w:ascii="Nikosh" w:hAnsi="Nikosh" w:cs="Nikosh"/>
          <w:color w:val="2D3748"/>
          <w:sz w:val="21"/>
        </w:rPr>
        <w:t xml:space="preserve"> (CRC)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PDU: Frame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>: Switch, Bridge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>: Ethernet (802.3), PPP, ARP, VLAN (802.1Q)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E24982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Physical Layer (</w:t>
      </w:r>
      <w:r w:rsidRPr="00D46F77">
        <w:rPr>
          <w:rFonts w:ascii="Nikosh" w:hAnsi="Nikosh" w:cs="Nikosh"/>
          <w:b/>
          <w:color w:val="0A2540"/>
          <w:sz w:val="21"/>
        </w:rPr>
        <w:t>লেয়ার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অসংরক্ষিত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স্ট্রিমিং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ইলেকট্রিক্যাল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PDU: Bits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>: Hub, Repeater, Cables, Transceivers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CED9D6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6" w:name="sec_4_2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আইপি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অ্যাড্রেসিং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ক্লাসলেস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(IPv4 vs IPv6)</w:t>
      </w:r>
      <w:bookmarkEnd w:id="36"/>
    </w:p>
    <w:p w14:paraId="72BD649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IPv4 (32-bit): </w:t>
      </w:r>
      <w:r w:rsidRPr="00D46F77">
        <w:rPr>
          <w:rFonts w:ascii="Nikosh" w:hAnsi="Nikosh" w:cs="Nikosh"/>
          <w:color w:val="2D3748"/>
          <w:sz w:val="21"/>
        </w:rPr>
        <w:t>ডটেড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ডেসিমেল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ফরম্যাট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>: 192.168.1.1)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বিলিয়ন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A: 1.0.0.0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126.255.255.255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মাস্ক</w:t>
      </w:r>
      <w:r w:rsidRPr="00D46F77">
        <w:rPr>
          <w:rFonts w:ascii="Nikosh" w:hAnsi="Nikosh" w:cs="Nikosh"/>
          <w:color w:val="2D3748"/>
          <w:sz w:val="21"/>
        </w:rPr>
        <w:t xml:space="preserve"> /8: 255.0.0.0)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B: 128.0.0.0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191.255.255.255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মাস্ক</w:t>
      </w:r>
      <w:r w:rsidRPr="00D46F77">
        <w:rPr>
          <w:rFonts w:ascii="Nikosh" w:hAnsi="Nikosh" w:cs="Nikosh"/>
          <w:color w:val="2D3748"/>
          <w:sz w:val="21"/>
        </w:rPr>
        <w:t xml:space="preserve"> /16: 255.255.0.0)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C: 192.0.0.0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223.255.255.255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মাস্ক</w:t>
      </w:r>
      <w:r w:rsidRPr="00D46F77">
        <w:rPr>
          <w:rFonts w:ascii="Nikosh" w:hAnsi="Nikosh" w:cs="Nikosh"/>
          <w:color w:val="2D3748"/>
          <w:sz w:val="21"/>
        </w:rPr>
        <w:t xml:space="preserve"> /24: 255.255.255.0)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D (</w:t>
      </w:r>
      <w:r w:rsidRPr="00D46F77">
        <w:rPr>
          <w:rFonts w:ascii="Nikosh" w:hAnsi="Nikosh" w:cs="Nikosh"/>
          <w:color w:val="2D3748"/>
          <w:sz w:val="21"/>
        </w:rPr>
        <w:t>মাল্টিকাস্ট</w:t>
      </w:r>
      <w:r w:rsidRPr="00D46F77">
        <w:rPr>
          <w:rFonts w:ascii="Nikosh" w:hAnsi="Nikosh" w:cs="Nikosh"/>
          <w:color w:val="2D3748"/>
          <w:sz w:val="21"/>
        </w:rPr>
        <w:t xml:space="preserve">): 224.0.0.0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239.255.255.255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E (</w:t>
      </w:r>
      <w:r w:rsidRPr="00D46F77">
        <w:rPr>
          <w:rFonts w:ascii="Nikosh" w:hAnsi="Nikosh" w:cs="Nikosh"/>
          <w:color w:val="2D3748"/>
          <w:sz w:val="21"/>
        </w:rPr>
        <w:t>গবেষণা</w:t>
      </w:r>
      <w:r w:rsidRPr="00D46F77">
        <w:rPr>
          <w:rFonts w:ascii="Nikosh" w:hAnsi="Nikosh" w:cs="Nikosh"/>
          <w:color w:val="2D3748"/>
          <w:sz w:val="21"/>
        </w:rPr>
        <w:t xml:space="preserve">): 240.0.0.0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255.255.255.255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প্রাইভেট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রেঞ্জ</w:t>
      </w:r>
      <w:r w:rsidRPr="00D46F77">
        <w:rPr>
          <w:rFonts w:ascii="Nikosh" w:hAnsi="Nikosh" w:cs="Nikosh"/>
          <w:color w:val="2D3748"/>
          <w:sz w:val="21"/>
        </w:rPr>
        <w:t xml:space="preserve"> (RFC 1918): 10.0.0.0/8, 172.16.0.0/12, 192.168.0.0/16</w:t>
      </w:r>
    </w:p>
    <w:p w14:paraId="66C8062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IPv6 (128-bit): </w:t>
      </w:r>
      <w:r w:rsidRPr="00D46F77">
        <w:rPr>
          <w:rFonts w:ascii="Nikosh" w:hAnsi="Nikosh" w:cs="Nikosh"/>
          <w:color w:val="2D3748"/>
          <w:sz w:val="21"/>
        </w:rPr>
        <w:t>হেক্সাডেসিমেল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কোলন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ফরম্যাট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>: 2001:0db8:85a3::8a2e:0370:7334)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*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>^</w:t>
      </w:r>
      <w:r w:rsidRPr="00D46F77">
        <w:rPr>
          <w:rFonts w:ascii="Nikosh" w:hAnsi="Nikosh" w:cs="Nikosh"/>
          <w:color w:val="2D3748"/>
          <w:sz w:val="21"/>
        </w:rPr>
        <w:t>৩৮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!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মাল্টিকাস্ট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বিল্ট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আইপিসেক</w:t>
      </w:r>
      <w:r w:rsidRPr="00D46F77">
        <w:rPr>
          <w:rFonts w:ascii="Nikosh" w:hAnsi="Nikosh" w:cs="Nikosh"/>
          <w:color w:val="2D3748"/>
          <w:sz w:val="21"/>
        </w:rPr>
        <w:t xml:space="preserve"> (IPSec) </w:t>
      </w:r>
      <w:r w:rsidRPr="00D46F77">
        <w:rPr>
          <w:rFonts w:ascii="Nikosh" w:hAnsi="Nikosh" w:cs="Nikosh"/>
          <w:color w:val="2D3748"/>
          <w:sz w:val="21"/>
        </w:rPr>
        <w:t>সিকিউরিটি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কনফিগারেশন</w:t>
      </w:r>
      <w:r w:rsidRPr="00D46F77">
        <w:rPr>
          <w:rFonts w:ascii="Nikosh" w:hAnsi="Nikosh" w:cs="Nikosh"/>
          <w:color w:val="2D3748"/>
          <w:sz w:val="21"/>
        </w:rPr>
        <w:t xml:space="preserve"> (SLAAC) </w:t>
      </w:r>
      <w:r w:rsidRPr="00D46F77">
        <w:rPr>
          <w:rFonts w:ascii="Nikosh" w:hAnsi="Nikosh" w:cs="Nikosh"/>
          <w:color w:val="2D3748"/>
          <w:sz w:val="21"/>
        </w:rPr>
        <w:t>সমর্থন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2A22E7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7" w:name="sec_4_3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আইপি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সাবনেটিং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ভিএলএসএম</w:t>
      </w:r>
      <w:r w:rsidRPr="00D46F77">
        <w:rPr>
          <w:rFonts w:ascii="Nikosh" w:hAnsi="Nikosh" w:cs="Nikosh"/>
          <w:color w:val="206095"/>
        </w:rPr>
        <w:t xml:space="preserve"> (FLSM vs VLSM) - </w:t>
      </w:r>
      <w:r w:rsidRPr="00D46F77">
        <w:rPr>
          <w:rFonts w:ascii="Nikosh" w:hAnsi="Nikosh" w:cs="Nikosh"/>
          <w:color w:val="206095"/>
        </w:rPr>
        <w:t>শর্টকাট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কৌশল</w:t>
      </w:r>
      <w:bookmarkEnd w:id="37"/>
    </w:p>
    <w:p w14:paraId="42DE3D1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ক্ষুদ্র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প্রক্রিয়াকে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সাবনেটিং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অপচয়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ডোমেইন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পারফরম্যান্স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EAFB4C9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2DA605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সাবনেটিং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শর্টকাট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গণিত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সূত্রাবলী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Number of Subnets = 2^s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Total IP per Subnet = 2^h = 2^(32 - CIDR)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Usable Hosts per Subnet = 2^h - 2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Block Size (Magic Number) = 256 - Interesting Octet Mask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সাবনেট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(Borrowed Subnet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হোস্ট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(Remaining Host Bits)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বিয়োগ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সাবনেটের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'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আইডি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'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শেষ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'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ডিরেক্টেড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ব্রডকাস্ট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আইডি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',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ডিভাইসে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বসানো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ম্যাজিক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নম্বর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ট্রিক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২৫৬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সাবনেট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মাস্কের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পরিবর্তনশীল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অক্টেটটি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বিয়োগ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সাবনেটের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ব্লক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তাৎক্ষণিক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যেমন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/27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মাস্ক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শেষ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অক্টেট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224,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ব্লক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= 256 - 224 = 32!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সাবনেটগুলো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.0, .32, .64, .96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ইত্যাদি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65B77D8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B577D4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8" w:name="sec_4_4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রাউটিং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প্রোটোকলস</w:t>
      </w:r>
      <w:r w:rsidRPr="00D46F77">
        <w:rPr>
          <w:rFonts w:ascii="Nikosh" w:hAnsi="Nikosh" w:cs="Nikosh"/>
          <w:color w:val="206095"/>
        </w:rPr>
        <w:t xml:space="preserve">: OSPF, BGP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টিসিপি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ফ্লো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কন্ট্রোল</w:t>
      </w:r>
      <w:bookmarkEnd w:id="38"/>
    </w:p>
    <w:p w14:paraId="766E19C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ইন্টেরিয়র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গেটওয়ে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প্রোটোকল</w:t>
      </w:r>
      <w:r w:rsidRPr="00D46F77">
        <w:rPr>
          <w:rFonts w:ascii="Nikosh" w:hAnsi="Nikosh" w:cs="Nikosh"/>
          <w:b/>
          <w:color w:val="0A2540"/>
          <w:sz w:val="21"/>
        </w:rPr>
        <w:t xml:space="preserve"> (IGP):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অটোনোমাস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(AS) </w:t>
      </w:r>
      <w:r w:rsidRPr="00D46F77">
        <w:rPr>
          <w:rFonts w:ascii="Nikosh" w:hAnsi="Nikosh" w:cs="Nikosh"/>
          <w:color w:val="2D3748"/>
          <w:sz w:val="21"/>
        </w:rPr>
        <w:t>ভেতরের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RIP (Routing Information Protocol):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(Hop Count: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OSPF (Open Shortest Path First): </w:t>
      </w:r>
      <w:r w:rsidRPr="00D46F77">
        <w:rPr>
          <w:rFonts w:ascii="Nikosh" w:hAnsi="Nikosh" w:cs="Nikosh"/>
          <w:color w:val="2D3748"/>
          <w:sz w:val="21"/>
        </w:rPr>
        <w:t>ওপেন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ডাইকস্ট্রা</w:t>
      </w:r>
      <w:r w:rsidRPr="00D46F77">
        <w:rPr>
          <w:rFonts w:ascii="Nikosh" w:hAnsi="Nikosh" w:cs="Nikosh"/>
          <w:color w:val="2D3748"/>
          <w:sz w:val="21"/>
        </w:rPr>
        <w:t xml:space="preserve"> (Dijkstra) </w:t>
      </w:r>
      <w:r w:rsidRPr="00D46F77">
        <w:rPr>
          <w:rFonts w:ascii="Nikosh" w:hAnsi="Nikosh" w:cs="Nikosh"/>
          <w:color w:val="2D3748"/>
          <w:sz w:val="21"/>
        </w:rPr>
        <w:t>শর্টেস্ট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ফার্স্ট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অ্যালগরিদম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মেট্রিক</w:t>
      </w:r>
      <w:r w:rsidRPr="00D46F77">
        <w:rPr>
          <w:rFonts w:ascii="Nikosh" w:hAnsi="Nikosh" w:cs="Nikosh"/>
          <w:color w:val="2D3748"/>
          <w:sz w:val="21"/>
        </w:rPr>
        <w:t xml:space="preserve"> = Cost = 10^8 / Bandwidth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কনভার্জেন্স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স্কেলেবিলিটি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8E0EE3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এক্সটেরিয়র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গেটওয়ে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প্রোটোকল</w:t>
      </w:r>
      <w:r w:rsidRPr="00D46F77">
        <w:rPr>
          <w:rFonts w:ascii="Nikosh" w:hAnsi="Nikosh" w:cs="Nikosh"/>
          <w:b/>
          <w:color w:val="0A2540"/>
          <w:sz w:val="21"/>
        </w:rPr>
        <w:t xml:space="preserve"> (BGP): </w:t>
      </w:r>
      <w:r w:rsidRPr="00D46F77">
        <w:rPr>
          <w:rFonts w:ascii="Nikosh" w:hAnsi="Nikosh" w:cs="Nikosh"/>
          <w:color w:val="2D3748"/>
          <w:sz w:val="21"/>
        </w:rPr>
        <w:t>গ্লোবাল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মেরুদণ্ড</w:t>
      </w:r>
      <w:r w:rsidRPr="00D46F77">
        <w:rPr>
          <w:rFonts w:ascii="Nikosh" w:hAnsi="Nikosh" w:cs="Nikosh"/>
          <w:color w:val="2D3748"/>
          <w:sz w:val="21"/>
        </w:rPr>
        <w:t xml:space="preserve"> (Path Vector Protocol)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অটোনোমাস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(AS)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মেট্রিকের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পলিসি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অ্যাট্রিবিউট</w:t>
      </w:r>
      <w:r w:rsidRPr="00D46F77">
        <w:rPr>
          <w:rFonts w:ascii="Nikosh" w:hAnsi="Nikosh" w:cs="Nikosh"/>
          <w:color w:val="2D3748"/>
          <w:sz w:val="21"/>
        </w:rPr>
        <w:t xml:space="preserve"> (AS-Path, Local Preference, MED)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সিদ্ধান্ত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81EBF7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39" w:name="sec_4_5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এমপিএলএস</w:t>
      </w:r>
      <w:r w:rsidRPr="00D46F77">
        <w:rPr>
          <w:rFonts w:ascii="Nikosh" w:hAnsi="Nikosh" w:cs="Nikosh"/>
          <w:color w:val="206095"/>
        </w:rPr>
        <w:t xml:space="preserve"> (MPLS)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সিকিউরিটি</w:t>
      </w:r>
      <w:bookmarkEnd w:id="39"/>
    </w:p>
    <w:p w14:paraId="7EA4273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মাল্টি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সুইচিং</w:t>
      </w:r>
      <w:r w:rsidRPr="00D46F77">
        <w:rPr>
          <w:rFonts w:ascii="Nikosh" w:hAnsi="Nikosh" w:cs="Nikosh"/>
          <w:color w:val="2D3748"/>
          <w:sz w:val="21"/>
        </w:rPr>
        <w:t xml:space="preserve"> (MPLS)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টেবিল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লুকআপের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ফিক্সড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লেবেল</w:t>
      </w:r>
      <w:r w:rsidRPr="00D46F77">
        <w:rPr>
          <w:rFonts w:ascii="Nikosh" w:hAnsi="Nikosh" w:cs="Nikosh"/>
          <w:color w:val="2D3748"/>
          <w:sz w:val="21"/>
        </w:rPr>
        <w:t xml:space="preserve"> (Label Switching) </w:t>
      </w:r>
      <w:r w:rsidRPr="00D46F77">
        <w:rPr>
          <w:rFonts w:ascii="Nikosh" w:hAnsi="Nikosh" w:cs="Nikosh"/>
          <w:color w:val="2D3748"/>
          <w:sz w:val="21"/>
        </w:rPr>
        <w:t>দেখে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ফরোয়ার্ড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</w:t>
      </w:r>
      <w:r w:rsidRPr="00D46F77">
        <w:rPr>
          <w:rFonts w:ascii="Nikosh" w:hAnsi="Nikosh" w:cs="Nikosh"/>
          <w:color w:val="2D3748"/>
          <w:sz w:val="21"/>
        </w:rPr>
        <w:t xml:space="preserve"> (MPLS-TE)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ভিপিএন</w:t>
      </w:r>
      <w:r w:rsidRPr="00D46F77">
        <w:rPr>
          <w:rFonts w:ascii="Nikosh" w:hAnsi="Nikosh" w:cs="Nikosh"/>
          <w:color w:val="2D3748"/>
          <w:sz w:val="21"/>
        </w:rPr>
        <w:t xml:space="preserve"> (L3VPN / L2VPN) </w:t>
      </w:r>
      <w:r w:rsidRPr="00D46F77">
        <w:rPr>
          <w:rFonts w:ascii="Nikosh" w:hAnsi="Nikosh" w:cs="Nikosh"/>
          <w:color w:val="2D3748"/>
          <w:sz w:val="21"/>
        </w:rPr>
        <w:t>বাস্তবায়নে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এমপিএলএস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অপরিহার্য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A80A9B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0" w:name="sec_4_6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ওএসপিএফ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এলএসএ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টাইপ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থেকে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এবং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এরিয়া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ক্লাসিফিকেশন</w:t>
      </w:r>
      <w:bookmarkEnd w:id="40"/>
    </w:p>
    <w:p w14:paraId="34FCAC2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অ্যাডভার্টাইজমেন্টের</w:t>
      </w:r>
      <w:r w:rsidRPr="00D46F77">
        <w:rPr>
          <w:rFonts w:ascii="Nikosh" w:hAnsi="Nikosh" w:cs="Nikosh"/>
          <w:color w:val="2D3748"/>
          <w:sz w:val="21"/>
        </w:rPr>
        <w:t xml:space="preserve"> (LSA)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নিখুঁত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টপোলজি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ডাটাবেজ</w:t>
      </w:r>
      <w:r w:rsidRPr="00D46F77">
        <w:rPr>
          <w:rFonts w:ascii="Nikosh" w:hAnsi="Nikosh" w:cs="Nikosh"/>
          <w:color w:val="2D3748"/>
          <w:sz w:val="21"/>
        </w:rPr>
        <w:t xml:space="preserve"> (LSDB) </w:t>
      </w:r>
      <w:r w:rsidRPr="00D46F77">
        <w:rPr>
          <w:rFonts w:ascii="Nikosh" w:hAnsi="Nikosh" w:cs="Nikosh"/>
          <w:color w:val="2D3748"/>
          <w:sz w:val="21"/>
        </w:rPr>
        <w:t>বজায়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এন্টারপ্রাইজ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এলএসএ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টাইপসমূহ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সতর্কতার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2592"/>
        <w:gridCol w:w="1872"/>
        <w:gridCol w:w="3312"/>
      </w:tblGrid>
      <w:tr w:rsidR="000D5341" w:rsidRPr="00D46F77" w14:paraId="7FDE8A90" w14:textId="77777777">
        <w:trPr>
          <w:jc w:val="center"/>
        </w:trPr>
        <w:tc>
          <w:tcPr>
            <w:tcW w:w="1584" w:type="dxa"/>
            <w:shd w:val="clear" w:color="auto" w:fill="0A2540"/>
          </w:tcPr>
          <w:p w14:paraId="5C65FF35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LSA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টাইপ</w:t>
            </w:r>
          </w:p>
        </w:tc>
        <w:tc>
          <w:tcPr>
            <w:tcW w:w="2592" w:type="dxa"/>
            <w:shd w:val="clear" w:color="auto" w:fill="0A2540"/>
          </w:tcPr>
          <w:p w14:paraId="4FFC6B52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নাম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জেনারেটর</w:t>
            </w:r>
          </w:p>
        </w:tc>
        <w:tc>
          <w:tcPr>
            <w:tcW w:w="1872" w:type="dxa"/>
            <w:shd w:val="clear" w:color="auto" w:fill="0A2540"/>
          </w:tcPr>
          <w:p w14:paraId="21AE052E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ফ্লাডিং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বা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বাউন্ডারি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সীমা</w:t>
            </w:r>
          </w:p>
        </w:tc>
        <w:tc>
          <w:tcPr>
            <w:tcW w:w="3312" w:type="dxa"/>
            <w:shd w:val="clear" w:color="auto" w:fill="0A2540"/>
          </w:tcPr>
          <w:p w14:paraId="2C0967C4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প্রধান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উদ্দেশ্য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তথ্য</w:t>
            </w:r>
          </w:p>
        </w:tc>
      </w:tr>
      <w:tr w:rsidR="000D5341" w:rsidRPr="00D46F77" w14:paraId="6833AB67" w14:textId="77777777">
        <w:trPr>
          <w:jc w:val="center"/>
        </w:trPr>
        <w:tc>
          <w:tcPr>
            <w:tcW w:w="1584" w:type="dxa"/>
          </w:tcPr>
          <w:p w14:paraId="1776B7A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1</w:t>
            </w:r>
          </w:p>
        </w:tc>
        <w:tc>
          <w:tcPr>
            <w:tcW w:w="2592" w:type="dxa"/>
          </w:tcPr>
          <w:p w14:paraId="406FD5D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Router LSA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  <w:tc>
          <w:tcPr>
            <w:tcW w:w="1872" w:type="dxa"/>
          </w:tcPr>
          <w:p w14:paraId="1D6B429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এরিয়ার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(Intra-Area)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মধ্যে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সীমাবদ্ধ</w:t>
            </w:r>
          </w:p>
        </w:tc>
        <w:tc>
          <w:tcPr>
            <w:tcW w:w="3312" w:type="dxa"/>
          </w:tcPr>
          <w:p w14:paraId="36E7730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রাউটারের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ইন্টারফেস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বর্ণনা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08BA99DC" w14:textId="77777777">
        <w:trPr>
          <w:jc w:val="center"/>
        </w:trPr>
        <w:tc>
          <w:tcPr>
            <w:tcW w:w="1584" w:type="dxa"/>
          </w:tcPr>
          <w:p w14:paraId="2143778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2</w:t>
            </w:r>
          </w:p>
        </w:tc>
        <w:tc>
          <w:tcPr>
            <w:tcW w:w="2592" w:type="dxa"/>
          </w:tcPr>
          <w:p w14:paraId="344DE34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Network LSA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ডিজাইন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DR)</w:t>
            </w:r>
          </w:p>
        </w:tc>
        <w:tc>
          <w:tcPr>
            <w:tcW w:w="1872" w:type="dxa"/>
          </w:tcPr>
          <w:p w14:paraId="2B14846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মাল্টি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অ্যাক্সেস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সেগমেন্টের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এরিয়াতে</w:t>
            </w:r>
          </w:p>
        </w:tc>
        <w:tc>
          <w:tcPr>
            <w:tcW w:w="3312" w:type="dxa"/>
          </w:tcPr>
          <w:p w14:paraId="4D27BE4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ব্রডকাস্ট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সংযুক্ত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নেইবারের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তালিকা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51B2C7C7" w14:textId="77777777">
        <w:trPr>
          <w:jc w:val="center"/>
        </w:trPr>
        <w:tc>
          <w:tcPr>
            <w:tcW w:w="1584" w:type="dxa"/>
          </w:tcPr>
          <w:p w14:paraId="79AD430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3</w:t>
            </w:r>
          </w:p>
        </w:tc>
        <w:tc>
          <w:tcPr>
            <w:tcW w:w="2592" w:type="dxa"/>
          </w:tcPr>
          <w:p w14:paraId="06F0F63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Summary LSA (ABR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  <w:tc>
          <w:tcPr>
            <w:tcW w:w="1872" w:type="dxa"/>
          </w:tcPr>
          <w:p w14:paraId="6521E53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আন্তঃ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এরিয়া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(Inter-Area)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জুড়ে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ছড়ায়</w:t>
            </w:r>
          </w:p>
        </w:tc>
        <w:tc>
          <w:tcPr>
            <w:tcW w:w="3312" w:type="dxa"/>
          </w:tcPr>
          <w:p w14:paraId="6063048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এরিয়ার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নেটওয়ার্কের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সামারি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রুট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প্রচার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6EF1F80A" w14:textId="77777777">
        <w:trPr>
          <w:jc w:val="center"/>
        </w:trPr>
        <w:tc>
          <w:tcPr>
            <w:tcW w:w="1584" w:type="dxa"/>
          </w:tcPr>
          <w:p w14:paraId="52A6F15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4</w:t>
            </w:r>
          </w:p>
        </w:tc>
        <w:tc>
          <w:tcPr>
            <w:tcW w:w="2592" w:type="dxa"/>
          </w:tcPr>
          <w:p w14:paraId="69864EF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ASBR Summary LSA (ABR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  <w:tc>
          <w:tcPr>
            <w:tcW w:w="1872" w:type="dxa"/>
          </w:tcPr>
          <w:p w14:paraId="6090D6F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ব্যাকবোন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অন্যান্য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এরিয়ায়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যায়</w:t>
            </w:r>
          </w:p>
        </w:tc>
        <w:tc>
          <w:tcPr>
            <w:tcW w:w="3312" w:type="dxa"/>
          </w:tcPr>
          <w:p w14:paraId="2F947FA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ASBR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থাকলে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পৌঁছানোর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বর্ণনা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7086FFDF" w14:textId="77777777">
        <w:trPr>
          <w:jc w:val="center"/>
        </w:trPr>
        <w:tc>
          <w:tcPr>
            <w:tcW w:w="1584" w:type="dxa"/>
          </w:tcPr>
          <w:p w14:paraId="53C597A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5</w:t>
            </w:r>
          </w:p>
        </w:tc>
        <w:tc>
          <w:tcPr>
            <w:tcW w:w="2592" w:type="dxa"/>
          </w:tcPr>
          <w:p w14:paraId="5E58FEB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Autonomous System External (ASBR)</w:t>
            </w:r>
          </w:p>
        </w:tc>
        <w:tc>
          <w:tcPr>
            <w:tcW w:w="1872" w:type="dxa"/>
          </w:tcPr>
          <w:p w14:paraId="1731CDF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সম্পূর্ণ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ডোমেইনে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ছড়ায়</w:t>
            </w:r>
          </w:p>
        </w:tc>
        <w:tc>
          <w:tcPr>
            <w:tcW w:w="3312" w:type="dxa"/>
          </w:tcPr>
          <w:p w14:paraId="6CB82C4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ওএসপিএফের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বাইরের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রুট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(BGP, Static)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রিডিস্ট্রিবিউট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55A5D3F4" w14:textId="77777777">
        <w:trPr>
          <w:jc w:val="center"/>
        </w:trPr>
        <w:tc>
          <w:tcPr>
            <w:tcW w:w="1584" w:type="dxa"/>
          </w:tcPr>
          <w:p w14:paraId="0612FFD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Type 7</w:t>
            </w:r>
          </w:p>
        </w:tc>
        <w:tc>
          <w:tcPr>
            <w:tcW w:w="2592" w:type="dxa"/>
          </w:tcPr>
          <w:p w14:paraId="21ED3E8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NSSA External LSA (NSSA ASBR)</w:t>
            </w:r>
          </w:p>
        </w:tc>
        <w:tc>
          <w:tcPr>
            <w:tcW w:w="1872" w:type="dxa"/>
          </w:tcPr>
          <w:p w14:paraId="2585C5E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NSSA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মধ্যে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সীমাবদ্ধ</w:t>
            </w:r>
          </w:p>
        </w:tc>
        <w:tc>
          <w:tcPr>
            <w:tcW w:w="3312" w:type="dxa"/>
          </w:tcPr>
          <w:p w14:paraId="1806BD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স্টাবি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এরিয়াতে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বাহ্যিক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রুট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ঢোকায়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ABR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এসে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Type 5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রূপান্তরিত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</w:tbl>
    <w:p w14:paraId="55C12B4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EA540D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ওএসপিএফ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বিশেষ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এরিয়া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প্রকারভেদ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Backbone Area (Area 0):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ট্রানজিট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Standard Area: </w:t>
      </w:r>
      <w:r w:rsidRPr="00D46F77">
        <w:rPr>
          <w:rFonts w:ascii="Nikosh" w:hAnsi="Nikosh" w:cs="Nikosh"/>
          <w:color w:val="2D3748"/>
          <w:sz w:val="21"/>
        </w:rPr>
        <w:t>স্বাভাবিক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Type 1, 2, 3, 4, 5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LSA </w:t>
      </w:r>
      <w:r w:rsidRPr="00D46F77">
        <w:rPr>
          <w:rFonts w:ascii="Nikosh" w:hAnsi="Nikosh" w:cs="Nikosh"/>
          <w:color w:val="2D3748"/>
          <w:sz w:val="21"/>
        </w:rPr>
        <w:t>অনুমোদিত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Stub Area: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এক্সটার্নাল</w:t>
      </w:r>
      <w:r w:rsidRPr="00D46F77">
        <w:rPr>
          <w:rFonts w:ascii="Nikosh" w:hAnsi="Nikosh" w:cs="Nikosh"/>
          <w:color w:val="2D3748"/>
          <w:sz w:val="21"/>
        </w:rPr>
        <w:t xml:space="preserve"> Type 4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5 LSA </w:t>
      </w:r>
      <w:r w:rsidRPr="00D46F77">
        <w:rPr>
          <w:rFonts w:ascii="Nikosh" w:hAnsi="Nikosh" w:cs="Nikosh"/>
          <w:color w:val="2D3748"/>
          <w:sz w:val="21"/>
        </w:rPr>
        <w:t>ঢুকতে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;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ABR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(0.0.0.0/0) </w:t>
      </w:r>
      <w:r w:rsidRPr="00D46F77">
        <w:rPr>
          <w:rFonts w:ascii="Nikosh" w:hAnsi="Nikosh" w:cs="Nikosh"/>
          <w:color w:val="2D3748"/>
          <w:sz w:val="21"/>
        </w:rPr>
        <w:t>ইনজেক্ট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মেমোরি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বাঁচায়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Totally Stubby Area (Cisco Proprietary): Type 3, 4, 5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LSA-</w:t>
      </w:r>
      <w:r w:rsidRPr="00D46F77">
        <w:rPr>
          <w:rFonts w:ascii="Nikosh" w:hAnsi="Nikosh" w:cs="Nikosh"/>
          <w:color w:val="2D3748"/>
          <w:sz w:val="21"/>
        </w:rPr>
        <w:t>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ঢুকতে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. Not-So-Stubby Area (NSSA): </w:t>
      </w:r>
      <w:r w:rsidRPr="00D46F77">
        <w:rPr>
          <w:rFonts w:ascii="Nikosh" w:hAnsi="Nikosh" w:cs="Nikosh"/>
          <w:color w:val="2D3748"/>
          <w:sz w:val="21"/>
        </w:rPr>
        <w:t>স্টাব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সত্ত্বেও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বাহ্যিক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(LSA 7) </w:t>
      </w:r>
      <w:r w:rsidRPr="00D46F77">
        <w:rPr>
          <w:rFonts w:ascii="Nikosh" w:hAnsi="Nikosh" w:cs="Nikosh"/>
          <w:color w:val="2D3748"/>
          <w:sz w:val="21"/>
        </w:rPr>
        <w:t>ইনজেক্ট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সুবিধা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4B65FD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1" w:name="sec_4_7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বিজিপি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বেস্ট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সিলেকশন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এলগরিদম</w:t>
      </w:r>
      <w:r w:rsidRPr="00D46F77">
        <w:rPr>
          <w:rFonts w:ascii="Nikosh" w:hAnsi="Nikosh" w:cs="Nikosh"/>
          <w:color w:val="206095"/>
        </w:rPr>
        <w:t xml:space="preserve"> (BGP 10-Step Algorithm)</w:t>
      </w:r>
      <w:bookmarkEnd w:id="41"/>
    </w:p>
    <w:p w14:paraId="738770D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বর্ডার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গেটওয়ে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(BGP)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গন্তব্যে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পৌঁছানোর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ধাপের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ব্রেকার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অ্যালগরিদমের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পথটি</w:t>
      </w:r>
      <w:r w:rsidRPr="00D46F77">
        <w:rPr>
          <w:rFonts w:ascii="Nikosh" w:hAnsi="Nikosh" w:cs="Nikosh"/>
          <w:color w:val="2D3748"/>
          <w:sz w:val="21"/>
        </w:rPr>
        <w:t xml:space="preserve"> (Best Path) </w:t>
      </w:r>
      <w:r w:rsidRPr="00D46F77">
        <w:rPr>
          <w:rFonts w:ascii="Nikosh" w:hAnsi="Nikosh" w:cs="Nikosh"/>
          <w:color w:val="2D3748"/>
          <w:sz w:val="21"/>
        </w:rPr>
        <w:t>নির্বাচন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টেবিলে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বসায়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2E0057E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Highest Weight (Cisco Proprietary): </w:t>
      </w:r>
      <w:r w:rsidRPr="00D46F77">
        <w:rPr>
          <w:rFonts w:ascii="Nikosh" w:hAnsi="Nikosh" w:cs="Nikosh"/>
          <w:color w:val="2D3748"/>
          <w:sz w:val="21"/>
        </w:rPr>
        <w:t>রাউটারের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স্থানীয়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প্রেফারেন্স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৩২৭৬৮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অগ্রাধিকার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E39C99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Highest Local Preference (LOCAL_PREF): </w:t>
      </w:r>
      <w:r w:rsidRPr="00D46F77">
        <w:rPr>
          <w:rFonts w:ascii="Nikosh" w:hAnsi="Nikosh" w:cs="Nikosh"/>
          <w:color w:val="2D3748"/>
          <w:sz w:val="21"/>
        </w:rPr>
        <w:t>সমগ্র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অটোনোমাস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(AS) </w:t>
      </w:r>
      <w:r w:rsidRPr="00D46F77">
        <w:rPr>
          <w:rFonts w:ascii="Nikosh" w:hAnsi="Nikosh" w:cs="Nikosh"/>
          <w:color w:val="2D3748"/>
          <w:sz w:val="21"/>
        </w:rPr>
        <w:t>ভেতর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আউটবাউন্ড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অগ্রাধিকার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9F7329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Locally Originated Route: </w:t>
      </w:r>
      <w:r w:rsidRPr="00D46F77">
        <w:rPr>
          <w:rFonts w:ascii="Nikosh" w:hAnsi="Nikosh" w:cs="Nikosh"/>
          <w:color w:val="2D3748"/>
          <w:sz w:val="21"/>
        </w:rPr>
        <w:t>রাউটারের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অ্যাগ্রিগেশন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বাহ্যিক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অগ্রাধিকার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B5CC66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৪</w:t>
      </w:r>
      <w:r w:rsidRPr="00D46F77">
        <w:rPr>
          <w:rFonts w:ascii="Nikosh" w:hAnsi="Nikosh" w:cs="Nikosh"/>
          <w:b/>
          <w:color w:val="0A2540"/>
          <w:sz w:val="21"/>
        </w:rPr>
        <w:t xml:space="preserve">. Shortest AS-Path Length: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অটোনোমাস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সংখ্যা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সেই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BGP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প্রেপেন্ডিং</w:t>
      </w:r>
      <w:r w:rsidRPr="00D46F77">
        <w:rPr>
          <w:rFonts w:ascii="Nikosh" w:hAnsi="Nikosh" w:cs="Nikosh"/>
          <w:color w:val="2D3748"/>
          <w:sz w:val="21"/>
        </w:rPr>
        <w:t xml:space="preserve"> (AS-Path Prepending)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কৃত্রিমভাবে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ঘুরিয়ে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134982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৫</w:t>
      </w:r>
      <w:r w:rsidRPr="00D46F77">
        <w:rPr>
          <w:rFonts w:ascii="Nikosh" w:hAnsi="Nikosh" w:cs="Nikosh"/>
          <w:b/>
          <w:color w:val="0A2540"/>
          <w:sz w:val="21"/>
        </w:rPr>
        <w:t xml:space="preserve">. Lowest Origin Type: </w:t>
      </w:r>
      <w:r w:rsidRPr="00D46F77">
        <w:rPr>
          <w:rFonts w:ascii="Nikosh" w:hAnsi="Nikosh" w:cs="Nikosh"/>
          <w:color w:val="2D3748"/>
          <w:sz w:val="21"/>
        </w:rPr>
        <w:t>IGP &lt; EGP &lt; Incomplete (</w:t>
      </w:r>
      <w:r w:rsidRPr="00D46F77">
        <w:rPr>
          <w:rFonts w:ascii="Nikosh" w:hAnsi="Nikosh" w:cs="Nikosh"/>
          <w:color w:val="2D3748"/>
          <w:sz w:val="21"/>
        </w:rPr>
        <w:t>ইন্টারনাল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এক্সটার্নাল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রিডিস্ট্রিবিউটেড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অগ্রাধিকার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9BD696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৬</w:t>
      </w:r>
      <w:r w:rsidRPr="00D46F77">
        <w:rPr>
          <w:rFonts w:ascii="Nikosh" w:hAnsi="Nikosh" w:cs="Nikosh"/>
          <w:b/>
          <w:color w:val="0A2540"/>
          <w:sz w:val="21"/>
        </w:rPr>
        <w:t xml:space="preserve">. Lowest MED (Multi-Exit Discriminator): </w:t>
      </w:r>
      <w:r w:rsidRPr="00D46F77">
        <w:rPr>
          <w:rFonts w:ascii="Nikosh" w:hAnsi="Nikosh" w:cs="Nikosh"/>
          <w:color w:val="2D3748"/>
          <w:sz w:val="21"/>
        </w:rPr>
        <w:t>পার্শ্ববর্তী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আমাদের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এএস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ইনবাউন্ড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ঢুকবে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অগ্রাধিকার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2827E53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৭</w:t>
      </w:r>
      <w:r w:rsidRPr="00D46F77">
        <w:rPr>
          <w:rFonts w:ascii="Nikosh" w:hAnsi="Nikosh" w:cs="Nikosh"/>
          <w:b/>
          <w:color w:val="0A2540"/>
          <w:sz w:val="21"/>
        </w:rPr>
        <w:t xml:space="preserve">. eBGP over iBGP: </w:t>
      </w:r>
      <w:r w:rsidRPr="00D46F77">
        <w:rPr>
          <w:rFonts w:ascii="Nikosh" w:hAnsi="Nikosh" w:cs="Nikosh"/>
          <w:color w:val="2D3748"/>
          <w:sz w:val="21"/>
        </w:rPr>
        <w:t>এক্সটার্নাল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বিজিপি</w:t>
      </w:r>
      <w:r w:rsidRPr="00D46F77">
        <w:rPr>
          <w:rFonts w:ascii="Nikosh" w:hAnsi="Nikosh" w:cs="Nikosh"/>
          <w:color w:val="2D3748"/>
          <w:sz w:val="21"/>
        </w:rPr>
        <w:t xml:space="preserve"> (eBGP)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বিজিপি</w:t>
      </w:r>
      <w:r w:rsidRPr="00D46F77">
        <w:rPr>
          <w:rFonts w:ascii="Nikosh" w:hAnsi="Nikosh" w:cs="Nikosh"/>
          <w:color w:val="2D3748"/>
          <w:sz w:val="21"/>
        </w:rPr>
        <w:t xml:space="preserve"> (iBGP) </w:t>
      </w:r>
      <w:r w:rsidRPr="00D46F77">
        <w:rPr>
          <w:rFonts w:ascii="Nikosh" w:hAnsi="Nikosh" w:cs="Nikosh"/>
          <w:color w:val="2D3748"/>
          <w:sz w:val="21"/>
        </w:rPr>
        <w:t>রুটের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প্রাধান্য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334F61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৮</w:t>
      </w:r>
      <w:r w:rsidRPr="00D46F77">
        <w:rPr>
          <w:rFonts w:ascii="Nikosh" w:hAnsi="Nikosh" w:cs="Nikosh"/>
          <w:b/>
          <w:color w:val="0A2540"/>
          <w:sz w:val="21"/>
        </w:rPr>
        <w:t xml:space="preserve">. Lowest IGP Metric to Next-Hop: </w:t>
      </w:r>
      <w:r w:rsidRPr="00D46F77">
        <w:rPr>
          <w:rFonts w:ascii="Nikosh" w:hAnsi="Nikosh" w:cs="Nikosh"/>
          <w:color w:val="2D3748"/>
          <w:sz w:val="21"/>
        </w:rPr>
        <w:t>নেক্সট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হপ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পৌঁছানোর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আইএস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1D0C1B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৯</w:t>
      </w:r>
      <w:r w:rsidRPr="00D46F77">
        <w:rPr>
          <w:rFonts w:ascii="Nikosh" w:hAnsi="Nikosh" w:cs="Nikosh"/>
          <w:b/>
          <w:color w:val="0A2540"/>
          <w:sz w:val="21"/>
        </w:rPr>
        <w:t xml:space="preserve">. Oldest eBGP Path: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eBGP </w:t>
      </w:r>
      <w:r w:rsidRPr="00D46F77">
        <w:rPr>
          <w:rFonts w:ascii="Nikosh" w:hAnsi="Nikosh" w:cs="Nikosh"/>
          <w:color w:val="2D3748"/>
          <w:sz w:val="21"/>
        </w:rPr>
        <w:t>রুটটি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স্থিতিশীল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ফ্ল্যাপিং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0A38323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১০</w:t>
      </w:r>
      <w:r w:rsidRPr="00D46F77">
        <w:rPr>
          <w:rFonts w:ascii="Nikosh" w:hAnsi="Nikosh" w:cs="Nikosh"/>
          <w:b/>
          <w:color w:val="0A2540"/>
          <w:sz w:val="21"/>
        </w:rPr>
        <w:t>. Lowest BGP Router ID (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lowest neighbor IP): </w:t>
      </w:r>
      <w:r w:rsidRPr="00D46F77">
        <w:rPr>
          <w:rFonts w:ascii="Nikosh" w:hAnsi="Nikosh" w:cs="Nikosh"/>
          <w:color w:val="2D3748"/>
          <w:sz w:val="21"/>
        </w:rPr>
        <w:t>সর্বশেষ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ব্রেকার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সর্বনিম্ন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BEA956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2" w:name="sec_4_8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টিসিপি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কনজেশন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কন্ট্রোল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মেকানিজম</w:t>
      </w:r>
      <w:r w:rsidRPr="00D46F77">
        <w:rPr>
          <w:rFonts w:ascii="Nikosh" w:hAnsi="Nikosh" w:cs="Nikosh"/>
          <w:color w:val="206095"/>
        </w:rPr>
        <w:t xml:space="preserve"> (TCP Congestion Control)</w:t>
      </w:r>
      <w:bookmarkEnd w:id="42"/>
    </w:p>
    <w:p w14:paraId="2172796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টিসিপি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সরবরাহ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বাফার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অ্যালগরিদম</w:t>
      </w:r>
      <w:r w:rsidRPr="00D46F77">
        <w:rPr>
          <w:rFonts w:ascii="Nikosh" w:hAnsi="Nikosh" w:cs="Nikosh"/>
          <w:color w:val="2D3748"/>
          <w:sz w:val="21"/>
        </w:rPr>
        <w:t xml:space="preserve"> (TCP Tahoe, Reno, NewReno, Cubic) </w:t>
      </w:r>
      <w:r w:rsidRPr="00D46F77">
        <w:rPr>
          <w:rFonts w:ascii="Nikosh" w:hAnsi="Nikosh" w:cs="Nikosh"/>
          <w:color w:val="2D3748"/>
          <w:sz w:val="21"/>
        </w:rPr>
        <w:t>পরিচালনা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5ED227B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3FA7DD9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টিসিপি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থ্রুপুট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ম্যাথিস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(Mathis Formula)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TCP Throughput &lt;= (MSS / RTT) * (C / sqrt(p))  [Bytes/sec]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MSS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ম্যাক্সিমাম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সেগমেন্ট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১৪৬০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RTT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রাউন্ড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ট্রিপ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(Round-Trip Time in seconds)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প্রবাবিলিটি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(Packet Loss Rate)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আনুপাতিক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ধ্রুবক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≈ 1.22 for TCP Reno)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টিসিপি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কনজেশনের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পর্যায়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স্টার্ট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(Slow Start):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সংযোগ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শুরুতে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কনজেশন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উইন্ডো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(cwnd = 1 MSS)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RTT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এক্সপোনেনশিয়াল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দ্বিগুণ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যতক্ষণ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স্টার্ট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থ্রেশহোল্ড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(ssthresh)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স্পর্শ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কনজেশন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অ্যাভয়েড্যান্স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(Congestion Avoidance: AIMD): ssthresh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cwnd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RTT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MSS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রৈখিক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(Additive Increase)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ফাস্ট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রিট্রান্সমিট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(Fast Retransmit):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পরপর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ডুপ্লিকেট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অ্যাকনলেজমেন্ট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(3 Duplicate ACKs)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রিট্রান্সমিশন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টাইমার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(RTO)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শেষ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অপেক্ষা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হারিয়ে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প্যাকেটটি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সাথে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সাথে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পুনরায়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পাঠানো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ফাস্ট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রিকভারি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(Fast Recovery):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প্যাকেট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হারালে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Reno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অ্যালগরিদম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থ্রেশহোল্ডকে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অর্ধেক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(ssthresh = cwnd / 2)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cwnd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নামিয়ে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ssthresh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রৈখিকভাবে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বাড়ানো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শুরু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155091B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EF3DD52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3" w:name="sec_4_9"/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আইপিভি৬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অটো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কনফিগারেশন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ডুয়াল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স্ট্যাক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মাইগ্রেশন</w:t>
      </w:r>
      <w:bookmarkEnd w:id="43"/>
    </w:p>
    <w:p w14:paraId="7C7E6E93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বিশ্বজুড়ে</w:t>
      </w:r>
      <w:r w:rsidRPr="00D46F77">
        <w:rPr>
          <w:rFonts w:ascii="Nikosh" w:hAnsi="Nikosh" w:cs="Nikosh"/>
          <w:color w:val="2D3748"/>
          <w:sz w:val="21"/>
        </w:rPr>
        <w:t xml:space="preserve"> IPv4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নিঃশেষ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যাওয়ায়</w:t>
      </w:r>
      <w:r w:rsidRPr="00D46F77">
        <w:rPr>
          <w:rFonts w:ascii="Nikosh" w:hAnsi="Nikosh" w:cs="Nikosh"/>
          <w:color w:val="2D3748"/>
          <w:sz w:val="21"/>
        </w:rPr>
        <w:t xml:space="preserve"> IPv6 </w:t>
      </w:r>
      <w:r w:rsidRPr="00D46F77">
        <w:rPr>
          <w:rFonts w:ascii="Nikosh" w:hAnsi="Nikosh" w:cs="Nikosh"/>
          <w:color w:val="2D3748"/>
          <w:sz w:val="21"/>
        </w:rPr>
        <w:t>বাস্তবায়ন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আইপিভি৬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স্টেটলেস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কনফিগারেশন</w:t>
      </w:r>
      <w:r w:rsidRPr="00D46F77">
        <w:rPr>
          <w:rFonts w:ascii="Nikosh" w:hAnsi="Nikosh" w:cs="Nikosh"/>
          <w:color w:val="2D3748"/>
          <w:sz w:val="21"/>
        </w:rPr>
        <w:t xml:space="preserve"> (SLAAC)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964EAC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SLAAC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EUI-64 </w:t>
      </w:r>
      <w:r w:rsidRPr="00D46F77">
        <w:rPr>
          <w:rFonts w:ascii="Nikosh" w:hAnsi="Nikosh" w:cs="Nikosh"/>
          <w:b/>
          <w:color w:val="0A2540"/>
          <w:sz w:val="21"/>
        </w:rPr>
        <w:t>মেকানিজম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DHCP </w:t>
      </w:r>
      <w:r w:rsidRPr="00D46F77">
        <w:rPr>
          <w:rFonts w:ascii="Nikosh" w:hAnsi="Nikosh" w:cs="Nikosh"/>
          <w:color w:val="2D3748"/>
          <w:sz w:val="21"/>
        </w:rPr>
        <w:t>সার্ভার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রাউটারকে</w:t>
      </w:r>
      <w:r w:rsidRPr="00D46F77">
        <w:rPr>
          <w:rFonts w:ascii="Nikosh" w:hAnsi="Nikosh" w:cs="Nikosh"/>
          <w:color w:val="2D3748"/>
          <w:sz w:val="21"/>
        </w:rPr>
        <w:t xml:space="preserve"> Router Solicitation (RS)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প্রিফিক্স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জানিয়ে</w:t>
      </w:r>
      <w:r w:rsidRPr="00D46F77">
        <w:rPr>
          <w:rFonts w:ascii="Nikosh" w:hAnsi="Nikosh" w:cs="Nikosh"/>
          <w:color w:val="2D3748"/>
          <w:sz w:val="21"/>
        </w:rPr>
        <w:t xml:space="preserve"> Router Advertisement (RA)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মাঝে</w:t>
      </w:r>
      <w:r w:rsidRPr="00D46F77">
        <w:rPr>
          <w:rFonts w:ascii="Nikosh" w:hAnsi="Nikosh" w:cs="Nikosh"/>
          <w:color w:val="2D3748"/>
          <w:sz w:val="21"/>
        </w:rPr>
        <w:t xml:space="preserve"> 0xFFFE </w:t>
      </w:r>
      <w:r w:rsidRPr="00D46F77">
        <w:rPr>
          <w:rFonts w:ascii="Nikosh" w:hAnsi="Nikosh" w:cs="Nikosh"/>
          <w:color w:val="2D3748"/>
          <w:sz w:val="21"/>
        </w:rPr>
        <w:t>প্রবেশ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উল্টে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আইডি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প্রিফিক্সের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বিশ্বব্যাপী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ইউনিক</w:t>
      </w:r>
      <w:r w:rsidRPr="00D46F77">
        <w:rPr>
          <w:rFonts w:ascii="Nikosh" w:hAnsi="Nikosh" w:cs="Nikosh"/>
          <w:color w:val="2D3748"/>
          <w:sz w:val="21"/>
        </w:rPr>
        <w:t xml:space="preserve"> IPv6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F90757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IPv4 </w:t>
      </w:r>
      <w:r w:rsidRPr="00D46F77">
        <w:rPr>
          <w:rFonts w:ascii="Nikosh" w:hAnsi="Nikosh" w:cs="Nikosh"/>
          <w:b/>
          <w:color w:val="0A2540"/>
          <w:sz w:val="21"/>
        </w:rPr>
        <w:t>থেকে</w:t>
      </w:r>
      <w:r w:rsidRPr="00D46F77">
        <w:rPr>
          <w:rFonts w:ascii="Nikosh" w:hAnsi="Nikosh" w:cs="Nikosh"/>
          <w:b/>
          <w:color w:val="0A2540"/>
          <w:sz w:val="21"/>
        </w:rPr>
        <w:t xml:space="preserve"> IPv6 </w:t>
      </w:r>
      <w:r w:rsidRPr="00D46F77">
        <w:rPr>
          <w:rFonts w:ascii="Nikosh" w:hAnsi="Nikosh" w:cs="Nikosh"/>
          <w:b/>
          <w:color w:val="0A2540"/>
          <w:sz w:val="21"/>
        </w:rPr>
        <w:t>মাইগ্রেশন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কৌশল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Dual Stack: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একসাথে</w:t>
      </w:r>
      <w:r w:rsidRPr="00D46F77">
        <w:rPr>
          <w:rFonts w:ascii="Nikosh" w:hAnsi="Nikosh" w:cs="Nikosh"/>
          <w:color w:val="2D3748"/>
          <w:sz w:val="21"/>
        </w:rPr>
        <w:t xml:space="preserve"> IPv4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IPv6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জনপ্রিয়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পদ্ধতি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Tunneling (6to4, GRE, Teredo): IPv4 </w:t>
      </w:r>
      <w:r w:rsidRPr="00D46F77">
        <w:rPr>
          <w:rFonts w:ascii="Nikosh" w:hAnsi="Nikosh" w:cs="Nikosh"/>
          <w:color w:val="2D3748"/>
          <w:sz w:val="21"/>
        </w:rPr>
        <w:t>ব্যাকবোনের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IPv6 </w:t>
      </w:r>
      <w:r w:rsidRPr="00D46F77">
        <w:rPr>
          <w:rFonts w:ascii="Nikosh" w:hAnsi="Nikosh" w:cs="Nikosh"/>
          <w:color w:val="2D3748"/>
          <w:sz w:val="21"/>
        </w:rPr>
        <w:t>প্যাকেটকে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ক্যাপসুল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আকারে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এনক্যাপসুলেট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NAT64 / DNS64: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IPv6 </w:t>
      </w:r>
      <w:r w:rsidRPr="00D46F77">
        <w:rPr>
          <w:rFonts w:ascii="Nikosh" w:hAnsi="Nikosh" w:cs="Nikosh"/>
          <w:color w:val="2D3748"/>
          <w:sz w:val="21"/>
        </w:rPr>
        <w:t>ব্যবহারকারী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IPv4 </w:t>
      </w:r>
      <w:r w:rsidRPr="00D46F77">
        <w:rPr>
          <w:rFonts w:ascii="Nikosh" w:hAnsi="Nikosh" w:cs="Nikosh"/>
          <w:color w:val="2D3748"/>
          <w:sz w:val="21"/>
        </w:rPr>
        <w:t>ইন্টারনেটের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রূপান্তর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3F64804" w14:textId="3784ECEB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4A35A4BC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06FD8DB4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44" w:name="ch_05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০৫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মাইক্রোওয়েভ</w:t>
      </w:r>
      <w:r w:rsidRPr="00D46F77">
        <w:rPr>
          <w:rFonts w:ascii="Nikosh" w:hAnsi="Nikosh" w:cs="Nikosh"/>
          <w:color w:val="0A2540"/>
          <w:sz w:val="32"/>
        </w:rPr>
        <w:t xml:space="preserve">, </w:t>
      </w:r>
      <w:r w:rsidRPr="00D46F77">
        <w:rPr>
          <w:rFonts w:ascii="Nikosh" w:hAnsi="Nikosh" w:cs="Nikosh"/>
          <w:color w:val="0A2540"/>
          <w:sz w:val="32"/>
        </w:rPr>
        <w:t>স্যাটেলাইট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অ্যান্টেনা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কমিউনিকেশন</w:t>
      </w:r>
      <w:bookmarkEnd w:id="44"/>
    </w:p>
    <w:p w14:paraId="4831D7D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দুর্গম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নদীমাতৃক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ভৌগোলিক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অসম্ভব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ব্যয়বহুল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সেখানে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পয়েন্ট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পয়েন্ট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B32BF8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5" w:name="sec_5_1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মাইক্রোওয়েভ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রেডিও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প্রোপাগেশন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ফ্রেনেল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জোন</w:t>
      </w:r>
      <w:r w:rsidRPr="00D46F77">
        <w:rPr>
          <w:rFonts w:ascii="Nikosh" w:hAnsi="Nikosh" w:cs="Nikosh"/>
          <w:color w:val="206095"/>
        </w:rPr>
        <w:t xml:space="preserve"> (Fresnel Zone)</w:t>
      </w:r>
      <w:bookmarkEnd w:id="45"/>
    </w:p>
    <w:p w14:paraId="24E994A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মাইক্রোওয়েভ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রশ্মির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মতো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সরলরেখায়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ভ্রমণ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সরলরেখাকে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(LOS)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দৃশ্যমান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বাধামুক্ত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পার্শ্ববর্তী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উপবৃত্তাকার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অঞ্চল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বাধামুক্ত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দুর্বল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উপবৃত্তাকার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অঞ্চলকে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(Fresnel Zone)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7CFF8F0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2FF7930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প্রথম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ফ্রেনেল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জোন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ব্যাসার্ধ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(First Fresnel Zone Radius)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r_1 = 17.32 * sqrt( (d_1 * d_2) / (f * (d_1 + d_2)) )  [Meters]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Mid-point Max Radius: r_1_max = 8.65 * sqrt( D / f 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d_1, d_2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যথাক্রমে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বাধার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d_1 + d_2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ক্লিয়ারেন্স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রুল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(60% Clearance Rule):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নির্ভরযোগ্য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মাইক্রোওয়েভ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যোগাযোগের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মূল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স্বর্ণসূত্র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হলো</w:t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—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প্রথম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ফ্রেনেল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জোনের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ব্যাসার্ধের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অন্তত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অংশ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(0.6 * r_1)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যেকোনো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গাছপালা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দালান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পাহাড়ি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বাধা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থেকে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সম্পূর্ণ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মুক্ত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চেয়ে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ক্লিয়ারেন্স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ডিফ্র্যাকশনের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সংকেত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মারাত্মকভাবে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ফেইড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108DEC07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FA47E0B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6" w:name="sec_5_2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স্পেস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লস</w:t>
      </w:r>
      <w:r w:rsidRPr="00D46F77">
        <w:rPr>
          <w:rFonts w:ascii="Nikosh" w:hAnsi="Nikosh" w:cs="Nikosh"/>
          <w:color w:val="206095"/>
        </w:rPr>
        <w:t xml:space="preserve"> (FSPL)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লিঙ্ক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বাজেট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ক্যালকুলেশন</w:t>
      </w:r>
      <w:bookmarkEnd w:id="46"/>
    </w:p>
    <w:p w14:paraId="548439FF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উন্মুক্ত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বাতাসে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স্বাভাবিক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273052D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6FB1C8D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ফ্রি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স্পেস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পাথ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লস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(FSPL Formula)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FSPL (dB) = 20*log10(d) + 20*log10(f) + 92.45 dB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মধ্যবর্তী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(Kilometers - 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অপারেশনের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(Gigahertz - GHz)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উদাহরণ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কিমি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GHz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মাইক্রোওয়েভ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FSPL = 20*log10(10) + 20*log10(7) + 92.45 = 20 + 16.90 + 92.45 = 129.35 dB!</w:t>
            </w:r>
          </w:p>
        </w:tc>
      </w:tr>
    </w:tbl>
    <w:p w14:paraId="619A48D1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BB6E2CB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6E85FF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রিসিভড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সিগন্যাল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লেভেল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(RSL)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ফেইড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মার্জিন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(Fade Margin)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EIRP (dBm) = P_tx - L_tx_cable + G_tx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RSL (dBm) = EIRP - FSPL + G_rx - L_rx_cable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Fade Margin = RSL - Receiver Threshold Sensitivity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P_tx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G_tx, G_rx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যথাক্রমে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অ্যান্টেনার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(dBi)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L_tx, L_rx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কানেক্টর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RSL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পৌঁছানো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লেভেল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টেলিকম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গ্রেডে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৯৯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৯৯৯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% ('Five Nines')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বার্ষিক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আপটাইম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নিশ্চিত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ন্যূনতম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dB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ফেইড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মার্জিন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রাখা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বাধ্যতামূলক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অতিবৃষ্টি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কুয়াশাতেও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লিঙ্ক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ডাউন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4227720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E4DEF59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7" w:name="sec_5_3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অ্যান্টেনা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থিওরি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গেইন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ডিরেক্টিভিটি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VSWR</w:t>
      </w:r>
      <w:bookmarkEnd w:id="47"/>
    </w:p>
    <w:p w14:paraId="0EE418C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প্যারাবলিক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ডিশ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অ্যান্টেনা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গেইন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G = eta * (pi * D / lambda)^2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D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, eta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অ্যাপারচার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৫৫</w:t>
      </w:r>
      <w:r w:rsidRPr="00D46F77">
        <w:rPr>
          <w:rFonts w:ascii="Nikosh" w:hAnsi="Nikosh" w:cs="Nikosh"/>
          <w:color w:val="2D3748"/>
          <w:sz w:val="21"/>
        </w:rPr>
        <w:t>%)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বিমউইথ</w:t>
      </w:r>
      <w:r w:rsidRPr="00D46F77">
        <w:rPr>
          <w:rFonts w:ascii="Nikosh" w:hAnsi="Nikosh" w:cs="Nikosh"/>
          <w:color w:val="2D3748"/>
          <w:sz w:val="21"/>
        </w:rPr>
        <w:t xml:space="preserve">: HPBW ≈ 70 * (lambda / D) </w:t>
      </w:r>
      <w:r w:rsidRPr="00D46F77">
        <w:rPr>
          <w:rFonts w:ascii="Nikosh" w:hAnsi="Nikosh" w:cs="Nikosh"/>
          <w:color w:val="2D3748"/>
          <w:sz w:val="21"/>
        </w:rPr>
        <w:t>ডিগ্রি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F965B7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VSWR (Voltage Standing Wave Ratio): </w:t>
      </w:r>
      <w:r w:rsidRPr="00D46F77">
        <w:rPr>
          <w:rFonts w:ascii="Nikosh" w:hAnsi="Nikosh" w:cs="Nikosh"/>
          <w:color w:val="2D3748"/>
          <w:sz w:val="21"/>
        </w:rPr>
        <w:t>ফিডার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অমিলের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তরঙ্গের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অনুপাত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 xml:space="preserve">VSWR = (1 + |Gamma|) / (1 - |Gamma|),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Gamma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সহগ</w:t>
      </w:r>
      <w:r w:rsidRPr="00D46F77">
        <w:rPr>
          <w:rFonts w:ascii="Nikosh" w:hAnsi="Nikosh" w:cs="Nikosh"/>
          <w:color w:val="2D3748"/>
          <w:sz w:val="21"/>
        </w:rPr>
        <w:t xml:space="preserve"> (Reflection Coefficient)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রিটার্ন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>: RL = -20 * log10(|Gamma|) dB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VSWR = 1.0 (</w:t>
      </w:r>
      <w:r w:rsidRPr="00D46F77">
        <w:rPr>
          <w:rFonts w:ascii="Nikosh" w:hAnsi="Nikosh" w:cs="Nikosh"/>
          <w:color w:val="2D3748"/>
          <w:sz w:val="21"/>
        </w:rPr>
        <w:t>শতভাগ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গ্রহণযোগ্য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VSWR &lt; 1.35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64086C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8" w:name="sec_5_4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স্যাটেলাইট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কমিউনিকেশন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বঙ্গবন্ধু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স্যাটেলাইট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(BS-1)</w:t>
      </w:r>
      <w:bookmarkEnd w:id="48"/>
    </w:p>
    <w:p w14:paraId="14804FC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কমিউনিকেশন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মহাকাশে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ট্রান্সপন্ডারের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বৈশ্বিক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1980341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LEO (Low Earth Orbit): </w:t>
      </w:r>
      <w:r w:rsidRPr="00D46F77">
        <w:rPr>
          <w:rFonts w:ascii="Nikosh" w:hAnsi="Nikosh" w:cs="Nikosh"/>
          <w:color w:val="2D3748"/>
          <w:sz w:val="21"/>
        </w:rPr>
        <w:t>উচ্চতা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৫০০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১৫০০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৪০</w:t>
      </w:r>
      <w:r w:rsidRPr="00D46F77">
        <w:rPr>
          <w:rFonts w:ascii="Nikosh" w:hAnsi="Nikosh" w:cs="Nikosh"/>
          <w:color w:val="2D3748"/>
          <w:sz w:val="21"/>
        </w:rPr>
        <w:t xml:space="preserve"> ms), </w:t>
      </w:r>
      <w:r w:rsidRPr="00D46F77">
        <w:rPr>
          <w:rFonts w:ascii="Nikosh" w:hAnsi="Nikosh" w:cs="Nikosh"/>
          <w:color w:val="2D3748"/>
          <w:sz w:val="21"/>
        </w:rPr>
        <w:t>স্টারলিংক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কনস্টেলেশনে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65B512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GEO (Geostationary Earth Orbit): </w:t>
      </w:r>
      <w:r w:rsidRPr="00D46F77">
        <w:rPr>
          <w:rFonts w:ascii="Nikosh" w:hAnsi="Nikosh" w:cs="Nikosh"/>
          <w:color w:val="2D3748"/>
          <w:sz w:val="21"/>
        </w:rPr>
        <w:t>উচ্চতা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৩৫</w:t>
      </w:r>
      <w:r w:rsidRPr="00D46F77">
        <w:rPr>
          <w:rFonts w:ascii="Nikosh" w:hAnsi="Nikosh" w:cs="Nikosh"/>
          <w:color w:val="2D3748"/>
          <w:sz w:val="21"/>
        </w:rPr>
        <w:t>,</w:t>
      </w:r>
      <w:r w:rsidRPr="00D46F77">
        <w:rPr>
          <w:rFonts w:ascii="Nikosh" w:hAnsi="Nikosh" w:cs="Nikosh"/>
          <w:color w:val="2D3748"/>
          <w:sz w:val="21"/>
        </w:rPr>
        <w:t>৭৮৬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৩৬</w:t>
      </w:r>
      <w:r w:rsidRPr="00D46F77">
        <w:rPr>
          <w:rFonts w:ascii="Nikosh" w:hAnsi="Nikosh" w:cs="Nikosh"/>
          <w:color w:val="2D3748"/>
          <w:sz w:val="21"/>
        </w:rPr>
        <w:t>,</w:t>
      </w:r>
      <w:r w:rsidRPr="00D46F77">
        <w:rPr>
          <w:rFonts w:ascii="Nikosh" w:hAnsi="Nikosh" w:cs="Nikosh"/>
          <w:color w:val="2D3748"/>
          <w:sz w:val="21"/>
        </w:rPr>
        <w:t>০০০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পৃথিবীর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ঘূর্ণন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পৃথিবী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ট্রিপ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৫০০</w:t>
      </w:r>
      <w:r w:rsidRPr="00D46F77">
        <w:rPr>
          <w:rFonts w:ascii="Nikosh" w:hAnsi="Nikosh" w:cs="Nikosh"/>
          <w:color w:val="2D3748"/>
          <w:sz w:val="21"/>
        </w:rPr>
        <w:t xml:space="preserve"> ms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ব্রডকাস্টিং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জাতীয়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E564E05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584586E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বঙ্গবন্ধু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১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(BS-1)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টেকনিক্যাল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প্রোফাইল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উৎক্ষেপণ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২০১৮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যুক্তরাষ্ট্রের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কেনেডি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সেন্টার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SpaceX Falcon 9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রকেটে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অরবিটাল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স্লট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১১৯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°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পূর্ব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দ্রাঘিমাংশ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(119.1° E Geostationary Orbit)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নির্মাতা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প্রতিষ্ঠান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থ্যালেস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অ্যালেনিয়া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ফ্রান্স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ট্রান্সপন্ডার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৪০টি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২৬টি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Ku-band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১৪টি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C-band)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প্রাথমিক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গ্রাউন্ড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কন্ট্রোল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স্টেশন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সজীব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ওয়াজেদ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উপগ্রহ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ভূকেন্দ্র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জয়দেবপুর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গাজীপুর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ব্যাকআপ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ভূকেন্দ্র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বেতবুনিয়া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উপগ্রহ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ভূকেন্দ্র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রাঙ্গামাটি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4FFC15C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4DCEFE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49" w:name="sec_5_5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টু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রে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গ্রাউন্ড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রিফ্লেকশন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মডেল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ব্রেকপয়েন্ট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দূরত্ব</w:t>
      </w:r>
      <w:bookmarkEnd w:id="49"/>
    </w:p>
    <w:p w14:paraId="7AEB4A2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উন্মুক্ত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সমতল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ভূমিতে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কভারেজে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রশ্মিই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পৃষ্ঠে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দ্বিতীয়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রশ্মিও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অ্যান্টোনায়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পরিস্থিতিকে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মডেল</w:t>
      </w:r>
      <w:r w:rsidRPr="00D46F77">
        <w:rPr>
          <w:rFonts w:ascii="Nikosh" w:hAnsi="Nikosh" w:cs="Nikosh"/>
          <w:color w:val="2D3748"/>
          <w:sz w:val="21"/>
        </w:rPr>
        <w:t xml:space="preserve"> (Two-Ray Ground Reflection Model)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13BC5C0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2F87A11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টু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রে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গ্রাউন্ড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রিফ্লেকশন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ব্রেকপয়েন্ট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Path Difference: Delta_d = sqrt((h_t + h_r)^2 + d^2) - sqrt((h_t - h_r)^2 + d^2) ≈ (2 * h_t * h_r) / d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Received Power for d &gt;&gt; sqrt(h_t * h_r): P_r = P_t * G_t * G_r * [ (h_t^2 * h_r^2) / d^4 ]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Breakpoint Distance: d_c = (4 * h_t * h_r) / lambda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h_t, h_r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যথাক্রমে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অ্যান্টেনার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উচ্চতা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(Meters)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অনুভূমিক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(Meters)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d_c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সংকটময়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ব্রেকপয়েন্ট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এক্সপোনেন্ট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শিফট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ব্রেকপয়েন্ট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পূর্বে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 &lt; d_c):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স্পেসের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মতো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বর্গের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ব্যস্তানুপাতে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(1/d^2: 20 dB/decade)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ক্ষয়প্রাপ্ত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ব্রেকপয়েন্ট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 &gt; d_c):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প্রতিফলিত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তরঙ্গের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১৮০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°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উল্টে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গিয়ে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অপরকে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বাতিল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শুরু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চতুর্থ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ঘাতের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ব্যস্তানুপাতে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(1/d^4: 40 dB/decade)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তীব্র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গতিতে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নিঃশেষ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টাওয়ারের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উচ্চতা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(h_t)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দ্বিগুণ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গুণ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dB)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বৃদ্ধি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6D1E1AC8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6F6682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0" w:name="sec_5_6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নাইফ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এজ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ডিফ্র্যাকশন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ফ্রেনেল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প্যারামিটার</w:t>
      </w:r>
      <w:bookmarkEnd w:id="50"/>
    </w:p>
    <w:p w14:paraId="2606DBD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তীক্ষ্ণ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উঁচু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দালান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ধারালো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আড়ালে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বিচ্ছুরিত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ঘটনাকে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নাইফ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ডিফ্র্যাকশন</w:t>
      </w:r>
      <w:r w:rsidRPr="00D46F77">
        <w:rPr>
          <w:rFonts w:ascii="Nikosh" w:hAnsi="Nikosh" w:cs="Nikosh"/>
          <w:color w:val="2D3748"/>
          <w:sz w:val="21"/>
        </w:rPr>
        <w:t xml:space="preserve"> (Knife-Edge Diffraction)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DB407A7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02D877F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ফ্রেনেল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কার্শফ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ডিফ্র্যাকশন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প্যারামিটার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লস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nu = h * sqrt( (2 * (d_1 + d_2)) / (lambda * d_1 * d_2) 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Diffraction Loss: J(nu) = 6.9 + 20*log10( sqrt((nu - 0.1)^2 + 1) + nu - 0.1 )  [dB]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বাধার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চূড়া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LOS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লাইনের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উল্লম্ব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উচ্চতা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উঁচু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ধনাত্মক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নিচে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ঋণাত্মক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d_1, d_2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যথাক্রমে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বাধার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বিশেষ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বাধার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চূড়াটি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ঠিক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LOS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লাইনকে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স্পর্শ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অর্থাৎ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h = 0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nu = 0),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তবুও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ডিফ্র্যাকশনের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কারণে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সংকেত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ঠিক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ডেসিবেল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(J(0) = 6 dB)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দুর্বল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অর্থাৎ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দৃশ্যমান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বাধা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সংকেতের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অর্ধেক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হাওয়া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1E965688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882501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1" w:name="sec_5_7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আর্থ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বাল্জ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কার্ভেচার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ক্লিয়ারেন্স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ক্যালকুলেশন</w:t>
      </w:r>
      <w:bookmarkEnd w:id="51"/>
    </w:p>
    <w:p w14:paraId="0A481E9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পৃথিবী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সমতল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গোলকাকার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তদূর্ধ্ব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মাইক্রোওয়েভ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পৃথিবীর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বক্রতার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মাঝখানের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ধনুকের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মতো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উঁচু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দাঁড়িয়ে</w:t>
      </w:r>
      <w:r w:rsidRPr="00D46F77">
        <w:rPr>
          <w:rFonts w:ascii="Nikosh" w:hAnsi="Nikosh" w:cs="Nikosh"/>
          <w:color w:val="2D3748"/>
          <w:sz w:val="21"/>
        </w:rPr>
        <w:t xml:space="preserve"> LOS </w:t>
      </w:r>
      <w:r w:rsidRPr="00D46F77">
        <w:rPr>
          <w:rFonts w:ascii="Nikosh" w:hAnsi="Nikosh" w:cs="Nikosh"/>
          <w:color w:val="2D3748"/>
          <w:sz w:val="21"/>
        </w:rPr>
        <w:t>পথকে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স্ফীতিকে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বাল্জ</w:t>
      </w:r>
      <w:r w:rsidRPr="00D46F77">
        <w:rPr>
          <w:rFonts w:ascii="Nikosh" w:hAnsi="Nikosh" w:cs="Nikosh"/>
          <w:color w:val="2D3748"/>
          <w:sz w:val="21"/>
        </w:rPr>
        <w:t xml:space="preserve"> (Earth Bulge)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FB7D283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0BC92C5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আর্থ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বাল্জ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কার্যকরী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আর্থ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রেডিয়াস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ফ্যাক্টর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(K-Factor)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h = (d_1 * d_2) / (12.74 * K)  [Meters]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d_1, d_2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প্রান্তদ্বয়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বাধার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রেডিয়াস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 = R_effective / R_earth)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আদর্শ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বায়ুমণ্ডলীয়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অবস্থায়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K = 4/3 ≈ 1.33,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তখন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(d_1 * d_2) / 17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চরম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রিফ্র্যাকশন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(Sub-refraction - Worst Case): K = 2/3 ≈ 0.67,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তখন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 = (d_1 * d_2) / 8.5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প্রকৌশল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ডিজাইন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কিমি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ঠিক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মধ্যবিন্দুতে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(d1 = d2 = 20 km)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আদর্শ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আবহাওয়ায়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আর্থ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বাল্জের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উচ্চতা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দাঁড়ায়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h = (20 * 20) / 17 ≈ 23.5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মিটার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অর্থাৎ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মাটির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বক্রতা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অতিক্রম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অ্যান্টেনা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দুটিকে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অন্তত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৫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মিটার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উঁচু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টাওয়ারে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স্থাপন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!</w:t>
            </w:r>
          </w:p>
        </w:tc>
      </w:tr>
    </w:tbl>
    <w:p w14:paraId="0A13C68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3B4FCB2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2" w:name="sec_5_8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প্যারাবলিক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ডিশ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অ্যান্টেনা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জিওমেট্রি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এফিশিয়েন্সি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বিমউইথ</w:t>
      </w:r>
      <w:bookmarkEnd w:id="52"/>
    </w:p>
    <w:p w14:paraId="414EFA9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মাইক্রোওয়েভ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তীক্ষ্ণ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নির্দেশক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রশ্মি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প্যারাবলিক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7145E09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0DF0B9CB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প্যারাবলিক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অ্যান্টেনা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গেইন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হাফ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বিমউইথ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Gain: G = eta * ( (pi * D) / lambda )^2 = eta * ( (pi * D * f) / c )^2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Gain in dBi: G (dBi) = 10*log10(eta) + 20*log10(D) + 20*log10(f) + 20.4 dB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3-dB Half Power Beamwidth: HPBW ≈ 70 * (lambda / D) = 21 / (f_GHz * D_m)  [Degrees]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প্যারাবলিক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ডিশের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অ্যাপারচার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(Meters)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eta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অ্যান্টেনার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অ্যাপারচার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৫৫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0.55)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 / f)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উদাহরণ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একটি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মিটার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ব্যাসের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ডিশ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GHz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ফ্রিকোয়েন্সিতে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কাজ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-dB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বিমউইথ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মাত্র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HPBW ≈ 21 / (12 * 2.4) = 0.73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ডিগ্রি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এটি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লেজার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রশ্মির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মতো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তৈরি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সামান্য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অ্যালাইনমেন্ট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ত্রুটিতেই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পুরো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সংকেত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নষ্ট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13686F7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887F24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3" w:name="sec_5_9"/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স্যাটেলাইট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আর্থ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স্টেশন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লুক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অ্যাঙ্গেল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ক্যালকুলেশন</w:t>
      </w:r>
      <w:bookmarkEnd w:id="53"/>
    </w:p>
    <w:p w14:paraId="0267734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ভূস্থির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বঙ্গবন্ধু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অ্যান্টেনাটিকে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নিখুঁতভাবে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আজিমুথ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অ্যাঙ্গেল</w:t>
      </w:r>
      <w:r w:rsidRPr="00D46F77">
        <w:rPr>
          <w:rFonts w:ascii="Nikosh" w:hAnsi="Nikosh" w:cs="Nikosh"/>
          <w:color w:val="2D3748"/>
          <w:sz w:val="21"/>
        </w:rPr>
        <w:t xml:space="preserve"> (Azimuth Angle: </w:t>
      </w:r>
      <w:r w:rsidRPr="00D46F77">
        <w:rPr>
          <w:rFonts w:ascii="Nikosh" w:hAnsi="Nikosh" w:cs="Nikosh"/>
          <w:color w:val="2D3748"/>
          <w:sz w:val="21"/>
        </w:rPr>
        <w:t>অনুভূমিক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এলিভেশন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অ্যাঙ্গেল</w:t>
      </w:r>
      <w:r w:rsidRPr="00D46F77">
        <w:rPr>
          <w:rFonts w:ascii="Nikosh" w:hAnsi="Nikosh" w:cs="Nikosh"/>
          <w:color w:val="2D3748"/>
          <w:sz w:val="21"/>
        </w:rPr>
        <w:t xml:space="preserve"> (Elevation Angle: </w:t>
      </w:r>
      <w:r w:rsidRPr="00D46F77">
        <w:rPr>
          <w:rFonts w:ascii="Nikosh" w:hAnsi="Nikosh" w:cs="Nikosh"/>
          <w:color w:val="2D3748"/>
          <w:sz w:val="21"/>
        </w:rPr>
        <w:t>উল্লম্ব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উচ্চতা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D1A0684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55BE3592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গ্রাউন্ড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স্টেশন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লুক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অ্যাঙ্গেল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সূত্রাবলী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Elevation Angle: E = arctan [ (cos(theta_e)*cos(B) - 0.1513) / sqrt(1 - cos^2(theta_e)*cos^2(B)) 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Azimuth Angle: A = arctan [ tan|B| / sin(theta_e) 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theta_e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স্টেশনের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অক্ষাংশ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(Latitude in degrees)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phi_e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স্টেশনের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দ্রাঘিমাংশ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(Longitude in degrees)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phi_s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স্যাটেলাইটের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অরবিটাল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পজিশন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দ্রাঘিমাংশ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বঙ্গবন্ধু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119.1° E)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= phi_e - phi_s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দ্রাঘিমাংশের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পার্থক্য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(Relative Longitude)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0.1513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ধ্রুবকের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R_e / (R_e + h) = 6378 / (6378 + 35786) ≈ 0.1513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আজিমুথ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দিক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নির্ধারণের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কম্পাস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ট্রিক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উত্তর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গোলার্ধে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আর্থ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স্যাটেলাইট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যদি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আর্থ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স্টেশনের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পূর্বে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(B &lt; 0),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তবে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প্রকৃত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আজিমুথ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Azimuth = 180° - A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i/>
                <w:color w:val="0A2540"/>
                <w:sz w:val="19"/>
              </w:rPr>
              <w:t>•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স্যাটেলাইট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পশ্চিমে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(B &gt; 0),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আজিমুথ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 Azimuth = 180° + A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গাজীপুর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গ্রাউন্ড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স্টেশনের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সাপেক্ষে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বঙ্গবন্ধু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স্যাটেলাইট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এলিভেশন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°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আজিমুথ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প্রায়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১২৮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°!</w:t>
            </w:r>
          </w:p>
        </w:tc>
      </w:tr>
    </w:tbl>
    <w:p w14:paraId="6A78FD0C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E90A261" w14:textId="6AB8ED26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4DB24817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4B8486ED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54" w:name="ch_06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০৬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বাংলাদেশ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টেলিকম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নেটওয়ার্ক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লাইসেন্সিং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ফ্রেমওয়ার্ক</w:t>
      </w:r>
      <w:bookmarkEnd w:id="54"/>
    </w:p>
    <w:p w14:paraId="3639138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হায়ারার্কিক্যাল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বিন্যস্ত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নীতি</w:t>
      </w:r>
      <w:r w:rsidRPr="00D46F77">
        <w:rPr>
          <w:rFonts w:ascii="Nikosh" w:hAnsi="Nikosh" w:cs="Nikosh"/>
          <w:color w:val="2D3748"/>
          <w:sz w:val="21"/>
        </w:rPr>
        <w:t xml:space="preserve"> (ILDTS Policy 2007)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(BTRC)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প্রণীত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গাইডলাইন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শৃঙ্খলা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জাতীয়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6AE1AC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5" w:name="sec_6_1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বাংলাদেশ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নেটওয়ার্ক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আর্কিটেকচার</w:t>
      </w:r>
      <w:r w:rsidRPr="00D46F77">
        <w:rPr>
          <w:rFonts w:ascii="Nikosh" w:hAnsi="Nikosh" w:cs="Nikosh"/>
          <w:color w:val="206095"/>
        </w:rPr>
        <w:t xml:space="preserve"> (BTRC Framework)</w:t>
      </w:r>
      <w:bookmarkEnd w:id="55"/>
    </w:p>
    <w:p w14:paraId="2046E34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আর্কিটেকচারটি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শুরু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5A899BC4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48D31B59" wp14:editId="65CCF19B">
            <wp:extent cx="5303520" cy="316068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d_telecom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95E7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বাংলাদেশ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টেলিকম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নেটওয়ার্ক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হায়ারার্কি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ও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লাইসেন্সিং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ফ্রেমওয়ার্ক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(BTRC)</w:t>
      </w:r>
    </w:p>
    <w:p w14:paraId="1268A7BF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6" w:name="sec_6_2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প্রধান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লাইসেন্সিং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লেয়ারসমূহ</w:t>
      </w:r>
      <w:r w:rsidRPr="00D46F77">
        <w:rPr>
          <w:rFonts w:ascii="Nikosh" w:hAnsi="Nikosh" w:cs="Nikosh"/>
          <w:color w:val="206095"/>
        </w:rPr>
        <w:t xml:space="preserve"> (IGW, ICX, IIG, NTTN, ANS, ITC, NIX)</w:t>
      </w:r>
      <w:bookmarkEnd w:id="56"/>
    </w:p>
    <w:p w14:paraId="53F8025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ইন্টারন্যাশনাল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গেটওয়ে</w:t>
      </w:r>
      <w:r w:rsidRPr="00D46F77">
        <w:rPr>
          <w:rFonts w:ascii="Nikosh" w:hAnsi="Nikosh" w:cs="Nikosh"/>
          <w:b/>
          <w:color w:val="0A2540"/>
          <w:sz w:val="21"/>
        </w:rPr>
        <w:t xml:space="preserve"> (IGW - International Gateway): </w:t>
      </w:r>
      <w:r w:rsidRPr="00D46F77">
        <w:rPr>
          <w:rFonts w:ascii="Nikosh" w:hAnsi="Nikosh" w:cs="Nikosh"/>
          <w:color w:val="2D3748"/>
          <w:sz w:val="21"/>
        </w:rPr>
        <w:t>বিদেশ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প্রকার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' (Voice Traffic) </w:t>
      </w:r>
      <w:r w:rsidRPr="00D46F77">
        <w:rPr>
          <w:rFonts w:ascii="Nikosh" w:hAnsi="Nikosh" w:cs="Nikosh"/>
          <w:color w:val="2D3748"/>
          <w:sz w:val="21"/>
        </w:rPr>
        <w:t>হ্যান্ডেল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অবৈধ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ভিওআইপি</w:t>
      </w:r>
      <w:r w:rsidRPr="00D46F77">
        <w:rPr>
          <w:rFonts w:ascii="Nikosh" w:hAnsi="Nikosh" w:cs="Nikosh"/>
          <w:color w:val="2D3748"/>
          <w:sz w:val="21"/>
        </w:rPr>
        <w:t xml:space="preserve"> (VoIP) </w:t>
      </w:r>
      <w:r w:rsidRPr="00D46F77">
        <w:rPr>
          <w:rFonts w:ascii="Nikosh" w:hAnsi="Nikosh" w:cs="Nikosh"/>
          <w:color w:val="2D3748"/>
          <w:sz w:val="21"/>
        </w:rPr>
        <w:t>প্রতিরোধ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রেকর্ড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</w:t>
      </w:r>
      <w:r w:rsidRPr="00D46F77">
        <w:rPr>
          <w:rFonts w:ascii="Nikosh" w:hAnsi="Nikosh" w:cs="Nikosh"/>
          <w:color w:val="2D3748"/>
          <w:sz w:val="21"/>
        </w:rPr>
        <w:t>'</w:t>
      </w:r>
      <w:r w:rsidRPr="00D46F77">
        <w:rPr>
          <w:rFonts w:ascii="Nikosh" w:hAnsi="Nikosh" w:cs="Nikosh"/>
          <w:color w:val="2D3748"/>
          <w:sz w:val="21"/>
        </w:rPr>
        <w:t>ফুল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ইন্টারসেপশন</w:t>
      </w:r>
      <w:r w:rsidRPr="00D46F77">
        <w:rPr>
          <w:rFonts w:ascii="Nikosh" w:hAnsi="Nikosh" w:cs="Nikosh"/>
          <w:color w:val="2D3748"/>
          <w:sz w:val="21"/>
        </w:rPr>
        <w:t xml:space="preserve"> (LI) </w:t>
      </w:r>
      <w:r w:rsidRPr="00D46F77">
        <w:rPr>
          <w:rFonts w:ascii="Nikosh" w:hAnsi="Nikosh" w:cs="Nikosh"/>
          <w:color w:val="2D3748"/>
          <w:sz w:val="21"/>
        </w:rPr>
        <w:t>নিশ্চিতকরণে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দায়বদ্ধ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C7F513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ইন্টারকানেকশন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এক্সচেঞ্জ</w:t>
      </w:r>
      <w:r w:rsidRPr="00D46F77">
        <w:rPr>
          <w:rFonts w:ascii="Nikosh" w:hAnsi="Nikosh" w:cs="Nikosh"/>
          <w:b/>
          <w:color w:val="0A2540"/>
          <w:sz w:val="21"/>
        </w:rPr>
        <w:t xml:space="preserve"> (ICX - Interconnection Exchange):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মধ্যবর্তী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ট্রানজিট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হাব</w:t>
      </w:r>
      <w:r w:rsidRPr="00D46F77">
        <w:rPr>
          <w:rFonts w:ascii="Nikosh" w:hAnsi="Nikosh" w:cs="Nikosh"/>
          <w:color w:val="2D3748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গ্রামীণফোন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রবি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বাংলালিংক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দেন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(ICX)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B5AD9D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ইন্টারন্যাশনাল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ইন্টারনেট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গেটওয়ে</w:t>
      </w:r>
      <w:r w:rsidRPr="00D46F77">
        <w:rPr>
          <w:rFonts w:ascii="Nikosh" w:hAnsi="Nikosh" w:cs="Nikosh"/>
          <w:b/>
          <w:color w:val="0A2540"/>
          <w:sz w:val="21"/>
        </w:rPr>
        <w:t xml:space="preserve"> (IIG - International Internet Gateway):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প্রবেশদ্বার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(SEA-ME-WE-4, SEA-ME-WE-5)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আইটিসি</w:t>
      </w:r>
      <w:r w:rsidRPr="00D46F77">
        <w:rPr>
          <w:rFonts w:ascii="Nikosh" w:hAnsi="Nikosh" w:cs="Nikosh"/>
          <w:color w:val="2D3748"/>
          <w:sz w:val="21"/>
        </w:rPr>
        <w:t xml:space="preserve"> (ITC)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কাছ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সংগ্রহ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আইএসপি</w:t>
      </w:r>
      <w:r w:rsidRPr="00D46F77">
        <w:rPr>
          <w:rFonts w:ascii="Nikosh" w:hAnsi="Nikosh" w:cs="Nikosh"/>
          <w:color w:val="2D3748"/>
          <w:sz w:val="21"/>
        </w:rPr>
        <w:t xml:space="preserve"> (ISP)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(MNO) </w:t>
      </w:r>
      <w:r w:rsidRPr="00D46F77">
        <w:rPr>
          <w:rFonts w:ascii="Nikosh" w:hAnsi="Nikosh" w:cs="Nikosh"/>
          <w:color w:val="2D3748"/>
          <w:sz w:val="21"/>
        </w:rPr>
        <w:t>কাছে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পাইকারি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সরবরাহ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763A52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৪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নেশনওয়াইড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টেলিকমিউনিকেশন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ট্রান্সমিশন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নেটওয়ার্ক</w:t>
      </w:r>
      <w:r w:rsidRPr="00D46F77">
        <w:rPr>
          <w:rFonts w:ascii="Nikosh" w:hAnsi="Nikosh" w:cs="Nikosh"/>
          <w:b/>
          <w:color w:val="0A2540"/>
          <w:sz w:val="21"/>
        </w:rPr>
        <w:t xml:space="preserve"> (NTTN):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অবকাঠামোর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মেরুদণ্ড</w:t>
      </w:r>
      <w:r w:rsidRPr="00D46F77">
        <w:rPr>
          <w:rFonts w:ascii="Nikosh" w:hAnsi="Nikosh" w:cs="Nikosh"/>
          <w:color w:val="2D3748"/>
          <w:sz w:val="21"/>
        </w:rPr>
        <w:t xml:space="preserve"> (Backbone Infrastructure)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আইএসপিগুলোকে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রাস্তা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খুঁড়ে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বসানোর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এনটিটিএন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Fiber@Home, Summit Communications, BTCL, Bahon) </w:t>
      </w:r>
      <w:r w:rsidRPr="00D46F77">
        <w:rPr>
          <w:rFonts w:ascii="Nikosh" w:hAnsi="Nikosh" w:cs="Nikosh"/>
          <w:color w:val="2D3748"/>
          <w:sz w:val="21"/>
        </w:rPr>
        <w:t>শেয়ার্ড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লিজিংয়ের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4C3D535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৫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এক্সেস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নেটওয়ার্ক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সার্ভিসেস</w:t>
      </w:r>
      <w:r w:rsidRPr="00D46F77">
        <w:rPr>
          <w:rFonts w:ascii="Nikosh" w:hAnsi="Nikosh" w:cs="Nikosh"/>
          <w:b/>
          <w:color w:val="0A2540"/>
          <w:sz w:val="21"/>
        </w:rPr>
        <w:t xml:space="preserve"> (ANS - Access Network Services):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পর্যায়ের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(Grameenphone, Robi, Banglalink, Teletalk), </w:t>
      </w:r>
      <w:r w:rsidRPr="00D46F77">
        <w:rPr>
          <w:rFonts w:ascii="Nikosh" w:hAnsi="Nikosh" w:cs="Nikosh"/>
          <w:color w:val="2D3748"/>
          <w:sz w:val="21"/>
        </w:rPr>
        <w:t>ফিক্সড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পিএসটিএন</w:t>
      </w:r>
      <w:r w:rsidRPr="00D46F77">
        <w:rPr>
          <w:rFonts w:ascii="Nikosh" w:hAnsi="Nikosh" w:cs="Nikosh"/>
          <w:color w:val="2D3748"/>
          <w:sz w:val="21"/>
        </w:rPr>
        <w:t xml:space="preserve"> (PSTN)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সার্ভিস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প্রোভাইডার</w:t>
      </w:r>
      <w:r w:rsidRPr="00D46F77">
        <w:rPr>
          <w:rFonts w:ascii="Nikosh" w:hAnsi="Nikosh" w:cs="Nikosh"/>
          <w:color w:val="2D3748"/>
          <w:sz w:val="21"/>
        </w:rPr>
        <w:t xml:space="preserve"> (ISP)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7D73EC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৬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ইন্টারন্যাশনাল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টেরেস্ট্রিয়াল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ক্যাবল</w:t>
      </w:r>
      <w:r w:rsidRPr="00D46F77">
        <w:rPr>
          <w:rFonts w:ascii="Nikosh" w:hAnsi="Nikosh" w:cs="Nikosh"/>
          <w:b/>
          <w:color w:val="0A2540"/>
          <w:sz w:val="21"/>
        </w:rPr>
        <w:t xml:space="preserve"> (ITC - International Terrestrial Cable): </w:t>
      </w:r>
      <w:r w:rsidRPr="00D46F77">
        <w:rPr>
          <w:rFonts w:ascii="Nikosh" w:hAnsi="Nikosh" w:cs="Nikosh"/>
          <w:color w:val="2D3748"/>
          <w:sz w:val="21"/>
        </w:rPr>
        <w:t>ভারতের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স্থলপথে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বিকল্প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বেনাপোল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আখাউড়া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78F263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৭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ন্যাশনাল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ইন্টারনেট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এক্সচেঞ্জ</w:t>
      </w:r>
      <w:r w:rsidRPr="00D46F77">
        <w:rPr>
          <w:rFonts w:ascii="Nikosh" w:hAnsi="Nikosh" w:cs="Nikosh"/>
          <w:b/>
          <w:color w:val="0A2540"/>
          <w:sz w:val="21"/>
        </w:rPr>
        <w:t xml:space="preserve"> (NIX - National Internet Exchange):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বিডিজবস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ব্যাংকিং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ব্রাউজ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নিক্স</w:t>
      </w:r>
      <w:r w:rsidRPr="00D46F77">
        <w:rPr>
          <w:rFonts w:ascii="Nikosh" w:hAnsi="Nikosh" w:cs="Nikosh"/>
          <w:color w:val="2D3748"/>
          <w:sz w:val="21"/>
        </w:rPr>
        <w:t xml:space="preserve"> (NIX)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আদান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9B8E27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7" w:name="sec_6_3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সাবমেরিন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ক্যাবল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আন্তর্জাতিক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সংযোগ</w:t>
      </w:r>
      <w:bookmarkEnd w:id="57"/>
    </w:p>
    <w:p w14:paraId="04D5DA9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পিএলসি</w:t>
      </w:r>
      <w:r w:rsidRPr="00D46F77">
        <w:rPr>
          <w:rFonts w:ascii="Nikosh" w:hAnsi="Nikosh" w:cs="Nikosh"/>
          <w:color w:val="2D3748"/>
          <w:sz w:val="21"/>
        </w:rPr>
        <w:t xml:space="preserve"> (BSCPLC)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অধীনে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বর্তমানে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কনসোর্টিয়ামে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৩য়টি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বাস্তবায়নাধীন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1B2E712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SEA-ME-WE 4 (South East Asia-Middle East-Western Europe 4): </w:t>
      </w:r>
      <w:r w:rsidRPr="00D46F77">
        <w:rPr>
          <w:rFonts w:ascii="Nikosh" w:hAnsi="Nikosh" w:cs="Nikosh"/>
          <w:color w:val="2D3748"/>
          <w:sz w:val="21"/>
        </w:rPr>
        <w:t>২০০৫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২০০৬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চালু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ঝিলংজা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কক্সবাজার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৮৫০</w:t>
      </w:r>
      <w:r w:rsidRPr="00D46F77">
        <w:rPr>
          <w:rFonts w:ascii="Nikosh" w:hAnsi="Nikosh" w:cs="Nikosh"/>
          <w:color w:val="2D3748"/>
          <w:sz w:val="21"/>
        </w:rPr>
        <w:t xml:space="preserve"> Gbps (</w:t>
      </w:r>
      <w:r w:rsidRPr="00D46F77">
        <w:rPr>
          <w:rFonts w:ascii="Nikosh" w:hAnsi="Nikosh" w:cs="Nikosh"/>
          <w:color w:val="2D3748"/>
          <w:sz w:val="21"/>
        </w:rPr>
        <w:t>আপগ্রেডেড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FB87AE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SEA-ME-WE 5: </w:t>
      </w:r>
      <w:r w:rsidRPr="00D46F77">
        <w:rPr>
          <w:rFonts w:ascii="Nikosh" w:hAnsi="Nikosh" w:cs="Nikosh"/>
          <w:color w:val="2D3748"/>
          <w:sz w:val="21"/>
        </w:rPr>
        <w:t>২০১৭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চালু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কুয়াকাটা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পটুয়াখালী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G DWDM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লেটেন্সির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১৭০০</w:t>
      </w:r>
      <w:r w:rsidRPr="00D46F77">
        <w:rPr>
          <w:rFonts w:ascii="Nikosh" w:hAnsi="Nikosh" w:cs="Nikosh"/>
          <w:color w:val="2D3748"/>
          <w:sz w:val="21"/>
        </w:rPr>
        <w:t>+ Gbps)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350BD0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SEA-ME-WE 6 (</w:t>
      </w:r>
      <w:r w:rsidRPr="00D46F77">
        <w:rPr>
          <w:rFonts w:ascii="Nikosh" w:hAnsi="Nikosh" w:cs="Nikosh"/>
          <w:b/>
          <w:color w:val="0A2540"/>
          <w:sz w:val="21"/>
        </w:rPr>
        <w:t>বাস্তবায়নাধীন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কক্সবাজারের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মাতারবাড়ী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১৩</w:t>
      </w:r>
      <w:r w:rsidRPr="00D46F77">
        <w:rPr>
          <w:rFonts w:ascii="Nikosh" w:hAnsi="Nikosh" w:cs="Nikosh"/>
          <w:color w:val="2D3748"/>
          <w:sz w:val="21"/>
        </w:rPr>
        <w:t>,</w:t>
      </w:r>
      <w:r w:rsidRPr="00D46F77">
        <w:rPr>
          <w:rFonts w:ascii="Nikosh" w:hAnsi="Nikosh" w:cs="Nikosh"/>
          <w:color w:val="2D3748"/>
          <w:sz w:val="21"/>
        </w:rPr>
        <w:t>০০০</w:t>
      </w:r>
      <w:r w:rsidRPr="00D46F77">
        <w:rPr>
          <w:rFonts w:ascii="Nikosh" w:hAnsi="Nikosh" w:cs="Nikosh"/>
          <w:color w:val="2D3748"/>
          <w:sz w:val="21"/>
        </w:rPr>
        <w:t xml:space="preserve"> Gbps (</w:t>
      </w:r>
      <w:r w:rsidRPr="00D46F77">
        <w:rPr>
          <w:rFonts w:ascii="Nikosh" w:hAnsi="Nikosh" w:cs="Nikosh"/>
          <w:color w:val="2D3748"/>
          <w:sz w:val="21"/>
        </w:rPr>
        <w:t>১৩</w:t>
      </w:r>
      <w:r w:rsidRPr="00D46F77">
        <w:rPr>
          <w:rFonts w:ascii="Nikosh" w:hAnsi="Nikosh" w:cs="Nikosh"/>
          <w:color w:val="2D3748"/>
          <w:sz w:val="21"/>
        </w:rPr>
        <w:t xml:space="preserve"> Tbps)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B71653B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8" w:name="sec_6_4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বিটিআরসি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স্পেকট্রাম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বরাদ্দ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এমএনপি</w:t>
      </w:r>
      <w:r w:rsidRPr="00D46F77">
        <w:rPr>
          <w:rFonts w:ascii="Nikosh" w:hAnsi="Nikosh" w:cs="Nikosh"/>
          <w:color w:val="206095"/>
        </w:rPr>
        <w:t xml:space="preserve"> (MNP)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QoS </w:t>
      </w:r>
      <w:r w:rsidRPr="00D46F77">
        <w:rPr>
          <w:rFonts w:ascii="Nikosh" w:hAnsi="Nikosh" w:cs="Nikosh"/>
          <w:color w:val="206095"/>
        </w:rPr>
        <w:t>নীতিমালা</w:t>
      </w:r>
      <w:bookmarkEnd w:id="58"/>
    </w:p>
    <w:p w14:paraId="1845432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গুরুত্বপূর্ণ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বরাদ্দ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করেছে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342EFEC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700 MHz Band (Band 28):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কভারেজ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ইনডোর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পেনিট্রেশনের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(LTE/5G)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9F0BB3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900 MHz &amp; 1800 MHz Band: </w:t>
      </w:r>
      <w:r w:rsidRPr="00D46F77">
        <w:rPr>
          <w:rFonts w:ascii="Nikosh" w:hAnsi="Nikosh" w:cs="Nikosh"/>
          <w:color w:val="2D3748"/>
          <w:sz w:val="21"/>
        </w:rPr>
        <w:t>ঐতিহ্যবাহী</w:t>
      </w:r>
      <w:r w:rsidRPr="00D46F77">
        <w:rPr>
          <w:rFonts w:ascii="Nikosh" w:hAnsi="Nikosh" w:cs="Nikosh"/>
          <w:color w:val="2D3748"/>
          <w:sz w:val="21"/>
        </w:rPr>
        <w:t xml:space="preserve"> 2G GSM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রিফার্মড</w:t>
      </w:r>
      <w:r w:rsidRPr="00D46F77">
        <w:rPr>
          <w:rFonts w:ascii="Nikosh" w:hAnsi="Nikosh" w:cs="Nikosh"/>
          <w:color w:val="2D3748"/>
          <w:sz w:val="21"/>
        </w:rPr>
        <w:t xml:space="preserve"> 4G LTE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34AD2D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2100 MHz Band (Band 1): </w:t>
      </w:r>
      <w:r w:rsidRPr="00D46F77">
        <w:rPr>
          <w:rFonts w:ascii="Nikosh" w:hAnsi="Nikosh" w:cs="Nikosh"/>
          <w:color w:val="2D3748"/>
          <w:sz w:val="21"/>
        </w:rPr>
        <w:t xml:space="preserve">3G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4G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88691B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2300 MHz &amp; 2600 MHz Band: </w:t>
      </w:r>
      <w:r w:rsidRPr="00D46F77">
        <w:rPr>
          <w:rFonts w:ascii="Nikosh" w:hAnsi="Nikosh" w:cs="Nikosh"/>
          <w:color w:val="2D3748"/>
          <w:sz w:val="21"/>
        </w:rPr>
        <w:t>উচ্চগতির</w:t>
      </w:r>
      <w:r w:rsidRPr="00D46F77">
        <w:rPr>
          <w:rFonts w:ascii="Nikosh" w:hAnsi="Nikosh" w:cs="Nikosh"/>
          <w:color w:val="2D3748"/>
          <w:sz w:val="21"/>
        </w:rPr>
        <w:t xml:space="preserve"> 4G LTE-TDD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5G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D90E1A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 xml:space="preserve">3.5 GHz (C-band: 3300-3600 MHz): </w:t>
      </w:r>
      <w:r w:rsidRPr="00D46F77">
        <w:rPr>
          <w:rFonts w:ascii="Nikosh" w:hAnsi="Nikosh" w:cs="Nikosh"/>
          <w:color w:val="2D3748"/>
          <w:sz w:val="21"/>
        </w:rPr>
        <w:t>বাংলাদেশের</w:t>
      </w:r>
      <w:r w:rsidRPr="00D46F77">
        <w:rPr>
          <w:rFonts w:ascii="Nikosh" w:hAnsi="Nikosh" w:cs="Nikosh"/>
          <w:color w:val="2D3748"/>
          <w:sz w:val="21"/>
        </w:rPr>
        <w:t xml:space="preserve"> 5G </w:t>
      </w:r>
      <w:r w:rsidRPr="00D46F77">
        <w:rPr>
          <w:rFonts w:ascii="Nikosh" w:hAnsi="Nikosh" w:cs="Nikosh"/>
          <w:color w:val="2D3748"/>
          <w:sz w:val="21"/>
        </w:rPr>
        <w:t>রোলআউটের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প্রাইমারি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ডেডিকেটেড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B8B8435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3A2D00FC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বিটিআরসি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QoS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বেঞ্চমার্ক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স্ট্যান্ডার্ড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ড্রপ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(Call Drop Rate):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নিচে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থাকা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বাধ্যতামূলক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সেটআপ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সাকসেস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(CSSR):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সর্বনিম্ন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৯৭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থাকা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বাধ্যতামূলক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সেটআপ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সেকেন্ডের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নিচে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ইন্টারনেট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ন্যূনতম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ডাউনলোড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অডিট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অনুযায়ী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ন্যূনতম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Mbps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নিশ্চিত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625BDC17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9173B7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59" w:name="sec_6_5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বাংলাদেশ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সিগন্যালিং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ফ্লো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মেসেজ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ল্যাডার</w:t>
      </w:r>
      <w:bookmarkEnd w:id="59"/>
    </w:p>
    <w:p w14:paraId="0B52222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স্টেপসমূহ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বিস্তারিত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আলোচনা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68F4C978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অন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নেট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মোবাইল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টু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মোবাইল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ফ্লো</w:t>
      </w:r>
      <w:r w:rsidRPr="00D46F77">
        <w:rPr>
          <w:rFonts w:ascii="Nikosh" w:hAnsi="Nikosh" w:cs="Nikosh"/>
          <w:b/>
          <w:color w:val="0A2540"/>
          <w:sz w:val="21"/>
        </w:rPr>
        <w:t xml:space="preserve"> (GP </w:t>
      </w:r>
      <w:r w:rsidRPr="00D46F77">
        <w:rPr>
          <w:rFonts w:ascii="Nikosh" w:hAnsi="Nikosh" w:cs="Nikosh"/>
          <w:b/>
          <w:color w:val="0A2540"/>
          <w:sz w:val="21"/>
        </w:rPr>
        <w:t>থেকে</w:t>
      </w:r>
      <w:r w:rsidRPr="00D46F77">
        <w:rPr>
          <w:rFonts w:ascii="Nikosh" w:hAnsi="Nikosh" w:cs="Nikosh"/>
          <w:b/>
          <w:color w:val="0A2540"/>
          <w:sz w:val="21"/>
        </w:rPr>
        <w:t xml:space="preserve"> GP </w:t>
      </w:r>
      <w:r w:rsidRPr="00D46F77">
        <w:rPr>
          <w:rFonts w:ascii="Nikosh" w:hAnsi="Nikosh" w:cs="Nikosh"/>
          <w:b/>
          <w:color w:val="0A2540"/>
          <w:sz w:val="21"/>
        </w:rPr>
        <w:t>বা</w:t>
      </w:r>
      <w:r w:rsidRPr="00D46F77">
        <w:rPr>
          <w:rFonts w:ascii="Nikosh" w:hAnsi="Nikosh" w:cs="Nikosh"/>
          <w:b/>
          <w:color w:val="0A2540"/>
          <w:sz w:val="21"/>
        </w:rPr>
        <w:t xml:space="preserve"> Robi </w:t>
      </w:r>
      <w:r w:rsidRPr="00D46F77">
        <w:rPr>
          <w:rFonts w:ascii="Nikosh" w:hAnsi="Nikosh" w:cs="Nikosh"/>
          <w:b/>
          <w:color w:val="0A2540"/>
          <w:sz w:val="21"/>
        </w:rPr>
        <w:t>থেকে</w:t>
      </w:r>
      <w:r w:rsidRPr="00D46F77">
        <w:rPr>
          <w:rFonts w:ascii="Nikosh" w:hAnsi="Nikosh" w:cs="Nikosh"/>
          <w:b/>
          <w:color w:val="0A2540"/>
          <w:sz w:val="21"/>
        </w:rPr>
        <w:t xml:space="preserve"> Robi): </w:t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(A-Party) </w:t>
      </w:r>
      <w:r w:rsidRPr="00D46F77">
        <w:rPr>
          <w:rFonts w:ascii="Nikosh" w:hAnsi="Nikosh" w:cs="Nikosh"/>
          <w:color w:val="2D3748"/>
          <w:sz w:val="21"/>
        </w:rPr>
        <w:t>কীবোর্ডে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RACH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SDCCH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: MSC/VLR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সাবস্ক্রিপশন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ব্যালেন্স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কলিং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HLR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</w:t>
      </w:r>
      <w:r w:rsidRPr="00D46F77">
        <w:rPr>
          <w:rFonts w:ascii="Nikosh" w:hAnsi="Nikosh" w:cs="Nikosh"/>
          <w:color w:val="2D3748"/>
          <w:sz w:val="21"/>
        </w:rPr>
        <w:t xml:space="preserve"> (Routing Info)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Send Routing Info (SRI)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: HLR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VLR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কাছ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</w:t>
      </w:r>
      <w:r w:rsidRPr="00D46F77">
        <w:rPr>
          <w:rFonts w:ascii="Nikosh" w:hAnsi="Nikosh" w:cs="Nikosh"/>
          <w:color w:val="2D3748"/>
          <w:sz w:val="21"/>
        </w:rPr>
        <w:t xml:space="preserve"> (MSRN) </w:t>
      </w:r>
      <w:r w:rsidRPr="00D46F77">
        <w:rPr>
          <w:rFonts w:ascii="Nikosh" w:hAnsi="Nikosh" w:cs="Nikosh"/>
          <w:color w:val="2D3748"/>
          <w:sz w:val="21"/>
        </w:rPr>
        <w:t>এনে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সরবরাহ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কলিং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রিসিভিং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ISUP IAM (Initial Address Message) </w:t>
      </w:r>
      <w:r w:rsidRPr="00D46F77">
        <w:rPr>
          <w:rFonts w:ascii="Nikosh" w:hAnsi="Nikosh" w:cs="Nikosh"/>
          <w:color w:val="2D3748"/>
          <w:sz w:val="21"/>
        </w:rPr>
        <w:t>পাঠিয়ে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পার্টির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বাজলে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কলিং</w:t>
      </w:r>
      <w:r w:rsidRPr="00D46F77">
        <w:rPr>
          <w:rFonts w:ascii="Nikosh" w:hAnsi="Nikosh" w:cs="Nikosh"/>
          <w:color w:val="2D3748"/>
          <w:sz w:val="21"/>
        </w:rPr>
        <w:t xml:space="preserve"> MSC </w:t>
      </w:r>
      <w:r w:rsidRPr="00D46F77">
        <w:rPr>
          <w:rFonts w:ascii="Nikosh" w:hAnsi="Nikosh" w:cs="Nikosh"/>
          <w:color w:val="2D3748"/>
          <w:sz w:val="21"/>
        </w:rPr>
        <w:t>কে</w:t>
      </w:r>
      <w:r w:rsidRPr="00D46F77">
        <w:rPr>
          <w:rFonts w:ascii="Nikosh" w:hAnsi="Nikosh" w:cs="Nikosh"/>
          <w:color w:val="2D3748"/>
          <w:sz w:val="21"/>
        </w:rPr>
        <w:t xml:space="preserve"> ISUP ACM (Address Complete Message)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রিংটোন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শুনতে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পার্টি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করলে</w:t>
      </w:r>
      <w:r w:rsidRPr="00D46F77">
        <w:rPr>
          <w:rFonts w:ascii="Nikosh" w:hAnsi="Nikosh" w:cs="Nikosh"/>
          <w:color w:val="2D3748"/>
          <w:sz w:val="21"/>
        </w:rPr>
        <w:t xml:space="preserve"> ANM (Answer Message)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1E1ED3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ইন্টার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অপারেটর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ফ্লো</w:t>
      </w:r>
      <w:r w:rsidRPr="00D46F77">
        <w:rPr>
          <w:rFonts w:ascii="Nikosh" w:hAnsi="Nikosh" w:cs="Nikosh"/>
          <w:b/>
          <w:color w:val="0A2540"/>
          <w:sz w:val="21"/>
        </w:rPr>
        <w:t xml:space="preserve"> (GP </w:t>
      </w:r>
      <w:r w:rsidRPr="00D46F77">
        <w:rPr>
          <w:rFonts w:ascii="Nikosh" w:hAnsi="Nikosh" w:cs="Nikosh"/>
          <w:b/>
          <w:color w:val="0A2540"/>
          <w:sz w:val="21"/>
        </w:rPr>
        <w:t>গ্রাহক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যখন</w:t>
      </w:r>
      <w:r w:rsidRPr="00D46F77">
        <w:rPr>
          <w:rFonts w:ascii="Nikosh" w:hAnsi="Nikosh" w:cs="Nikosh"/>
          <w:b/>
          <w:color w:val="0A2540"/>
          <w:sz w:val="21"/>
        </w:rPr>
        <w:t xml:space="preserve"> Robi </w:t>
      </w:r>
      <w:r w:rsidRPr="00D46F77">
        <w:rPr>
          <w:rFonts w:ascii="Nikosh" w:hAnsi="Nikosh" w:cs="Nikosh"/>
          <w:b/>
          <w:color w:val="0A2540"/>
          <w:sz w:val="21"/>
        </w:rPr>
        <w:t>বা</w:t>
      </w:r>
      <w:r w:rsidRPr="00D46F77">
        <w:rPr>
          <w:rFonts w:ascii="Nikosh" w:hAnsi="Nikosh" w:cs="Nikosh"/>
          <w:b/>
          <w:color w:val="0A2540"/>
          <w:sz w:val="21"/>
        </w:rPr>
        <w:t xml:space="preserve"> Teletalk </w:t>
      </w:r>
      <w:r w:rsidRPr="00D46F77">
        <w:rPr>
          <w:rFonts w:ascii="Nikosh" w:hAnsi="Nikosh" w:cs="Nikosh"/>
          <w:b/>
          <w:color w:val="0A2540"/>
          <w:sz w:val="21"/>
        </w:rPr>
        <w:t>এ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করেন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আইনগত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বাধ্যবাধকতা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নিজেদের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>: A-Party MNO -&gt; ICX (Interconnection Exchange) -&gt; B-Party MNO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জিপি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সুইচে</w:t>
      </w:r>
      <w:r w:rsidRPr="00D46F77">
        <w:rPr>
          <w:rFonts w:ascii="Nikosh" w:hAnsi="Nikosh" w:cs="Nikosh"/>
          <w:color w:val="2D3748"/>
          <w:sz w:val="21"/>
        </w:rPr>
        <w:t xml:space="preserve"> ISUP/SIP IAM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সেন্ট্রাল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ডাটাবেজে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রেকর্ড</w:t>
      </w:r>
      <w:r w:rsidRPr="00D46F77">
        <w:rPr>
          <w:rFonts w:ascii="Nikosh" w:hAnsi="Nikosh" w:cs="Nikosh"/>
          <w:color w:val="2D3748"/>
          <w:sz w:val="21"/>
        </w:rPr>
        <w:t xml:space="preserve"> (CDR)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ডেস্টিনেশন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প্রোভাইডার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রবি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টেলিটকের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ফরোয়ার্ড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রেভিনিউ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শেয়ারিং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মিনিটের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রেগুলেটরি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ট্রানজিট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357258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আন্তর্জাতিক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ইনকামিং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ফ্লো</w:t>
      </w:r>
      <w:r w:rsidRPr="00D46F77">
        <w:rPr>
          <w:rFonts w:ascii="Nikosh" w:hAnsi="Nikosh" w:cs="Nikosh"/>
          <w:b/>
          <w:color w:val="0A2540"/>
          <w:sz w:val="21"/>
        </w:rPr>
        <w:t xml:space="preserve"> (</w:t>
      </w:r>
      <w:r w:rsidRPr="00D46F77">
        <w:rPr>
          <w:rFonts w:ascii="Nikosh" w:hAnsi="Nikosh" w:cs="Nikosh"/>
          <w:b/>
          <w:color w:val="0A2540"/>
          <w:sz w:val="21"/>
        </w:rPr>
        <w:t>সৌদি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আরব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ইউকে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থেকে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বাংলাদেশে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আসা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): </w:t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>: Foreign Carrier -&gt; Submarine Cable (SEA-ME-WE) / ITC -&gt; IGW -&gt; ICX -&gt; ANS Operator -&gt; B-Party Phone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গেটওয়ে</w:t>
      </w:r>
      <w:r w:rsidRPr="00D46F77">
        <w:rPr>
          <w:rFonts w:ascii="Nikosh" w:hAnsi="Nikosh" w:cs="Nikosh"/>
          <w:color w:val="2D3748"/>
          <w:sz w:val="21"/>
        </w:rPr>
        <w:t xml:space="preserve"> (IGW) </w:t>
      </w:r>
      <w:r w:rsidRPr="00D46F77">
        <w:rPr>
          <w:rFonts w:ascii="Nikosh" w:hAnsi="Nikosh" w:cs="Nikosh"/>
          <w:color w:val="2D3748"/>
          <w:sz w:val="21"/>
        </w:rPr>
        <w:t>কলটির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হেডার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অবৈধ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সিমবক্স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বাইপাসিং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বন্ধ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ধার্য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কলটিকে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সংশ্লিষ্ট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147D39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0" w:name="sec_6_6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বিটিআরসি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লাইসেন্সিং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ফ্রেমওয়ার্ক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রেগুলেটরি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পলিসি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চার্ট</w:t>
      </w:r>
      <w:bookmarkEnd w:id="60"/>
    </w:p>
    <w:p w14:paraId="1B8CDAA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কমিশন</w:t>
      </w:r>
      <w:r w:rsidRPr="00D46F77">
        <w:rPr>
          <w:rFonts w:ascii="Nikosh" w:hAnsi="Nikosh" w:cs="Nikosh"/>
          <w:color w:val="2D3748"/>
          <w:sz w:val="21"/>
        </w:rPr>
        <w:t xml:space="preserve"> (BTRC)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অনুমোদিত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ক্যাটাগরি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অনুমোদন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নীতি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বণ্টন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কাঠামো</w:t>
      </w:r>
      <w:r w:rsidRPr="00D46F77">
        <w:rPr>
          <w:rFonts w:ascii="Nikosh" w:hAnsi="Nikosh" w:cs="Nikosh"/>
          <w:color w:val="2D3748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168"/>
        <w:gridCol w:w="1584"/>
        <w:gridCol w:w="2880"/>
      </w:tblGrid>
      <w:tr w:rsidR="000D5341" w:rsidRPr="00D46F77" w14:paraId="020F1B7E" w14:textId="77777777">
        <w:trPr>
          <w:jc w:val="center"/>
        </w:trPr>
        <w:tc>
          <w:tcPr>
            <w:tcW w:w="1728" w:type="dxa"/>
            <w:shd w:val="clear" w:color="auto" w:fill="0A2540"/>
          </w:tcPr>
          <w:p w14:paraId="05AD75F1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লাইসেন্স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ক্যাটাগরি</w:t>
            </w:r>
          </w:p>
        </w:tc>
        <w:tc>
          <w:tcPr>
            <w:tcW w:w="3168" w:type="dxa"/>
            <w:shd w:val="clear" w:color="auto" w:fill="0A2540"/>
          </w:tcPr>
          <w:p w14:paraId="6A924B48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রেগুলেটরি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মূল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দায়িত্ব</w:t>
            </w:r>
          </w:p>
        </w:tc>
        <w:tc>
          <w:tcPr>
            <w:tcW w:w="1584" w:type="dxa"/>
            <w:shd w:val="clear" w:color="auto" w:fill="0A2540"/>
          </w:tcPr>
          <w:p w14:paraId="095EF3DC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লাইসেন্স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মেয়াদ</w:t>
            </w:r>
          </w:p>
        </w:tc>
        <w:tc>
          <w:tcPr>
            <w:tcW w:w="2880" w:type="dxa"/>
            <w:shd w:val="clear" w:color="auto" w:fill="0A2540"/>
          </w:tcPr>
          <w:p w14:paraId="1ABDE536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রাজস্ব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বণ্টন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(BTRC Revenue Share)</w:t>
            </w:r>
          </w:p>
        </w:tc>
      </w:tr>
      <w:tr w:rsidR="000D5341" w:rsidRPr="00D46F77" w14:paraId="747D7574" w14:textId="77777777">
        <w:trPr>
          <w:jc w:val="center"/>
        </w:trPr>
        <w:tc>
          <w:tcPr>
            <w:tcW w:w="1728" w:type="dxa"/>
          </w:tcPr>
          <w:p w14:paraId="189E603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ANS (Mobile Operators)</w:t>
            </w:r>
          </w:p>
        </w:tc>
        <w:tc>
          <w:tcPr>
            <w:tcW w:w="3168" w:type="dxa"/>
          </w:tcPr>
          <w:p w14:paraId="0EDD83E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পর্যায়ে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পৌঁছে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(GP, Robi, BL, Teletalk)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631A440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নবায়নযোগ্য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  <w:tc>
          <w:tcPr>
            <w:tcW w:w="2880" w:type="dxa"/>
          </w:tcPr>
          <w:p w14:paraId="01B0BE3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রাজস্বের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বিটিআরসিকে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সামাজিক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দায়বদ্ধতা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ফান্ডে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(SOF)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প্রদান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65AEB3E5" w14:textId="77777777">
        <w:trPr>
          <w:jc w:val="center"/>
        </w:trPr>
        <w:tc>
          <w:tcPr>
            <w:tcW w:w="1728" w:type="dxa"/>
          </w:tcPr>
          <w:p w14:paraId="0C0FD59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IGW (International Gateway)</w:t>
            </w:r>
          </w:p>
        </w:tc>
        <w:tc>
          <w:tcPr>
            <w:tcW w:w="3168" w:type="dxa"/>
          </w:tcPr>
          <w:p w14:paraId="5680A77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ইনকামিং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আউটগোয়িং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ট্রাফিকের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অডিট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20A4616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</w:p>
        </w:tc>
        <w:tc>
          <w:tcPr>
            <w:tcW w:w="2880" w:type="dxa"/>
          </w:tcPr>
          <w:p w14:paraId="5D38C37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টার্মিনেশন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অংশ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৫০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%)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সরকারি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কোষাগারে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জমা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5111331A" w14:textId="77777777">
        <w:trPr>
          <w:jc w:val="center"/>
        </w:trPr>
        <w:tc>
          <w:tcPr>
            <w:tcW w:w="1728" w:type="dxa"/>
          </w:tcPr>
          <w:p w14:paraId="7A383CF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ICX (Interconnection Exchange)</w:t>
            </w:r>
          </w:p>
        </w:tc>
        <w:tc>
          <w:tcPr>
            <w:tcW w:w="3168" w:type="dxa"/>
          </w:tcPr>
          <w:p w14:paraId="5A87DBB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দেশীয়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আন্তঃ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সংযোগ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ট্রানজিট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2904213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</w:p>
        </w:tc>
        <w:tc>
          <w:tcPr>
            <w:tcW w:w="2880" w:type="dxa"/>
          </w:tcPr>
          <w:p w14:paraId="1E7A335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ট্রানজিট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রাজস্বের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৬৫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সরকার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সংশ্লিষ্ট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মাঝে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20F61FFF" w14:textId="77777777">
        <w:trPr>
          <w:jc w:val="center"/>
        </w:trPr>
        <w:tc>
          <w:tcPr>
            <w:tcW w:w="1728" w:type="dxa"/>
          </w:tcPr>
          <w:p w14:paraId="1BE24EC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IIG (Int. Internet Gateway)</w:t>
            </w:r>
          </w:p>
        </w:tc>
        <w:tc>
          <w:tcPr>
            <w:tcW w:w="3168" w:type="dxa"/>
          </w:tcPr>
          <w:p w14:paraId="53F4019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সাবমেরিন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আইটিসি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এনে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আইএসপি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এমএনও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পাইকারি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52ED5ED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</w:p>
        </w:tc>
        <w:tc>
          <w:tcPr>
            <w:tcW w:w="2880" w:type="dxa"/>
          </w:tcPr>
          <w:p w14:paraId="775C09E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বার্ষিক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রাজস্বের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অংশ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বিটিআরসিকে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বাধ্যতামূলক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763E400A" w14:textId="77777777">
        <w:trPr>
          <w:jc w:val="center"/>
        </w:trPr>
        <w:tc>
          <w:tcPr>
            <w:tcW w:w="1728" w:type="dxa"/>
          </w:tcPr>
          <w:p w14:paraId="1D362B0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NTTN (Transmission Network)</w:t>
            </w:r>
          </w:p>
        </w:tc>
        <w:tc>
          <w:tcPr>
            <w:tcW w:w="3168" w:type="dxa"/>
          </w:tcPr>
          <w:p w14:paraId="421D06D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দেশব্যাপী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ভূগর্ভস্থ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ব্যাকবোন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স্থাপন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রক্ষণাবেক্ষণ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6E9BCCB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</w:p>
        </w:tc>
        <w:tc>
          <w:tcPr>
            <w:tcW w:w="2880" w:type="dxa"/>
          </w:tcPr>
          <w:p w14:paraId="6A08FF7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রাজস্বের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শতাংশ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সার্ভিস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চার্জ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প্রযোজ্য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  <w:tr w:rsidR="000D5341" w:rsidRPr="00D46F77" w14:paraId="71E8D701" w14:textId="77777777">
        <w:trPr>
          <w:jc w:val="center"/>
        </w:trPr>
        <w:tc>
          <w:tcPr>
            <w:tcW w:w="1728" w:type="dxa"/>
          </w:tcPr>
          <w:p w14:paraId="4D2BB37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Tower Sharing (TowerCo)</w:t>
            </w:r>
          </w:p>
        </w:tc>
        <w:tc>
          <w:tcPr>
            <w:tcW w:w="3168" w:type="dxa"/>
          </w:tcPr>
          <w:p w14:paraId="2090FBE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নির্মাণ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অপারেটরদের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মাঝে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শেয়ারিং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(edotco, Summit, Kirtonkhola)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  <w:tc>
          <w:tcPr>
            <w:tcW w:w="1584" w:type="dxa"/>
          </w:tcPr>
          <w:p w14:paraId="751CA9A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বছর</w:t>
            </w:r>
          </w:p>
        </w:tc>
        <w:tc>
          <w:tcPr>
            <w:tcW w:w="2880" w:type="dxa"/>
          </w:tcPr>
          <w:p w14:paraId="67A64D1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অপারেটরদের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বানানোর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পরিবর্তে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টাওয়ারকো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লিজিং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বাধ্যতামূলক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।</w:t>
            </w:r>
          </w:p>
        </w:tc>
      </w:tr>
    </w:tbl>
    <w:p w14:paraId="0C8D252C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DD7BA5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1" w:name="sec_6_7"/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বাংলাদেশে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স্পেকট্রাম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বরাদ্দ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মোবাইল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অপারেটরদের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ফ্রিকোয়েন্সি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ম্যাট্রিক্স</w:t>
      </w:r>
      <w:bookmarkEnd w:id="61"/>
    </w:p>
    <w:p w14:paraId="7815502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(QoS)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নির্ভরশীল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২০২২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ঐতিহাসিক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নিলামের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বরাদ্দ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দাঁড়িয়েছে</w:t>
      </w:r>
      <w:r w:rsidRPr="00D46F77">
        <w:rPr>
          <w:rFonts w:ascii="Nikosh" w:hAnsi="Nikosh" w:cs="Nikosh"/>
          <w:color w:val="2D3748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872"/>
        <w:gridCol w:w="1728"/>
        <w:gridCol w:w="1872"/>
        <w:gridCol w:w="1728"/>
      </w:tblGrid>
      <w:tr w:rsidR="000D5341" w:rsidRPr="00D46F77" w14:paraId="51B4FAC2" w14:textId="77777777">
        <w:trPr>
          <w:jc w:val="center"/>
        </w:trPr>
        <w:tc>
          <w:tcPr>
            <w:tcW w:w="2160" w:type="dxa"/>
            <w:shd w:val="clear" w:color="auto" w:fill="0A2540"/>
          </w:tcPr>
          <w:p w14:paraId="64B10E95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অপারেটর</w:t>
            </w:r>
          </w:p>
        </w:tc>
        <w:tc>
          <w:tcPr>
            <w:tcW w:w="1872" w:type="dxa"/>
            <w:shd w:val="clear" w:color="auto" w:fill="0A2540"/>
          </w:tcPr>
          <w:p w14:paraId="7789544D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১৮০০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/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৯০০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MHz (2G/4G)</w:t>
            </w:r>
          </w:p>
        </w:tc>
        <w:tc>
          <w:tcPr>
            <w:tcW w:w="1728" w:type="dxa"/>
            <w:shd w:val="clear" w:color="auto" w:fill="0A2540"/>
          </w:tcPr>
          <w:p w14:paraId="6A73F692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২১০০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MHz (3G/4G)</w:t>
            </w:r>
          </w:p>
        </w:tc>
        <w:tc>
          <w:tcPr>
            <w:tcW w:w="1872" w:type="dxa"/>
            <w:shd w:val="clear" w:color="auto" w:fill="0A2540"/>
          </w:tcPr>
          <w:p w14:paraId="7DC72EC1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২৬০০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/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২৩০০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MHz (4G/5G)</w:t>
            </w:r>
          </w:p>
        </w:tc>
        <w:tc>
          <w:tcPr>
            <w:tcW w:w="1728" w:type="dxa"/>
            <w:shd w:val="clear" w:color="auto" w:fill="0A2540"/>
          </w:tcPr>
          <w:p w14:paraId="5D599BA5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মোট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19"/>
              </w:rPr>
              <w:t>স্পেকট্রাম</w:t>
            </w:r>
          </w:p>
        </w:tc>
      </w:tr>
      <w:tr w:rsidR="000D5341" w:rsidRPr="00D46F77" w14:paraId="2A97DF34" w14:textId="77777777">
        <w:trPr>
          <w:jc w:val="center"/>
        </w:trPr>
        <w:tc>
          <w:tcPr>
            <w:tcW w:w="2160" w:type="dxa"/>
          </w:tcPr>
          <w:p w14:paraId="2704BAF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গ্রামীণফোন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(Grameenphone)</w:t>
            </w:r>
          </w:p>
        </w:tc>
        <w:tc>
          <w:tcPr>
            <w:tcW w:w="1872" w:type="dxa"/>
          </w:tcPr>
          <w:p w14:paraId="7B84A0E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27.4 MHz</w:t>
            </w:r>
          </w:p>
        </w:tc>
        <w:tc>
          <w:tcPr>
            <w:tcW w:w="1728" w:type="dxa"/>
          </w:tcPr>
          <w:p w14:paraId="2A1E2A6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20.0 MHz</w:t>
            </w:r>
          </w:p>
        </w:tc>
        <w:tc>
          <w:tcPr>
            <w:tcW w:w="1872" w:type="dxa"/>
          </w:tcPr>
          <w:p w14:paraId="624D220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60.0 MHz (2600 MHz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  <w:tc>
          <w:tcPr>
            <w:tcW w:w="1728" w:type="dxa"/>
          </w:tcPr>
          <w:p w14:paraId="44206A3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107.4 MHz</w:t>
            </w:r>
          </w:p>
        </w:tc>
      </w:tr>
      <w:tr w:rsidR="000D5341" w:rsidRPr="00D46F77" w14:paraId="55519090" w14:textId="77777777">
        <w:trPr>
          <w:jc w:val="center"/>
        </w:trPr>
        <w:tc>
          <w:tcPr>
            <w:tcW w:w="2160" w:type="dxa"/>
          </w:tcPr>
          <w:p w14:paraId="1F5AA73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রবি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আজিয়াটা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(Robi Axiata)</w:t>
            </w:r>
          </w:p>
        </w:tc>
        <w:tc>
          <w:tcPr>
            <w:tcW w:w="1872" w:type="dxa"/>
          </w:tcPr>
          <w:p w14:paraId="73CD638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29.0 MHz</w:t>
            </w:r>
          </w:p>
        </w:tc>
        <w:tc>
          <w:tcPr>
            <w:tcW w:w="1728" w:type="dxa"/>
          </w:tcPr>
          <w:p w14:paraId="296F687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15.0 MHz</w:t>
            </w:r>
          </w:p>
        </w:tc>
        <w:tc>
          <w:tcPr>
            <w:tcW w:w="1872" w:type="dxa"/>
          </w:tcPr>
          <w:p w14:paraId="320768F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60.0 MHz (2600 MHz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  <w:tc>
          <w:tcPr>
            <w:tcW w:w="1728" w:type="dxa"/>
          </w:tcPr>
          <w:p w14:paraId="6153578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104.0 MHz</w:t>
            </w:r>
          </w:p>
        </w:tc>
      </w:tr>
      <w:tr w:rsidR="000D5341" w:rsidRPr="00D46F77" w14:paraId="603FF4B2" w14:textId="77777777">
        <w:trPr>
          <w:jc w:val="center"/>
        </w:trPr>
        <w:tc>
          <w:tcPr>
            <w:tcW w:w="2160" w:type="dxa"/>
          </w:tcPr>
          <w:p w14:paraId="3523B8D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বাংলালিংক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(Banglalink)</w:t>
            </w:r>
          </w:p>
        </w:tc>
        <w:tc>
          <w:tcPr>
            <w:tcW w:w="1872" w:type="dxa"/>
          </w:tcPr>
          <w:p w14:paraId="3676990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21.6 MHz</w:t>
            </w:r>
          </w:p>
        </w:tc>
        <w:tc>
          <w:tcPr>
            <w:tcW w:w="1728" w:type="dxa"/>
          </w:tcPr>
          <w:p w14:paraId="7ED9464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15.0 MHz</w:t>
            </w:r>
          </w:p>
        </w:tc>
        <w:tc>
          <w:tcPr>
            <w:tcW w:w="1872" w:type="dxa"/>
          </w:tcPr>
          <w:p w14:paraId="70692BF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40.0 MHz (2300 MHz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  <w:tc>
          <w:tcPr>
            <w:tcW w:w="1728" w:type="dxa"/>
          </w:tcPr>
          <w:p w14:paraId="0DC8826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76.6 MHz</w:t>
            </w:r>
          </w:p>
        </w:tc>
      </w:tr>
      <w:tr w:rsidR="000D5341" w:rsidRPr="00D46F77" w14:paraId="5EAEE38A" w14:textId="77777777">
        <w:trPr>
          <w:jc w:val="center"/>
        </w:trPr>
        <w:tc>
          <w:tcPr>
            <w:tcW w:w="2160" w:type="dxa"/>
          </w:tcPr>
          <w:p w14:paraId="109B48D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টেলিটক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বাংলাদেশ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 (Teletalk)</w:t>
            </w:r>
          </w:p>
        </w:tc>
        <w:tc>
          <w:tcPr>
            <w:tcW w:w="1872" w:type="dxa"/>
          </w:tcPr>
          <w:p w14:paraId="3046942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15.2 MHz</w:t>
            </w:r>
          </w:p>
        </w:tc>
        <w:tc>
          <w:tcPr>
            <w:tcW w:w="1728" w:type="dxa"/>
          </w:tcPr>
          <w:p w14:paraId="1EAEAEE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10.0 MHz</w:t>
            </w:r>
          </w:p>
        </w:tc>
        <w:tc>
          <w:tcPr>
            <w:tcW w:w="1872" w:type="dxa"/>
          </w:tcPr>
          <w:p w14:paraId="2E77BA3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 xml:space="preserve">30.0 MHz (2600 MHz 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18"/>
              </w:rPr>
              <w:t>)</w:t>
            </w:r>
          </w:p>
        </w:tc>
        <w:tc>
          <w:tcPr>
            <w:tcW w:w="1728" w:type="dxa"/>
          </w:tcPr>
          <w:p w14:paraId="4230A17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8"/>
              </w:rPr>
              <w:t>55.2 MHz</w:t>
            </w:r>
          </w:p>
        </w:tc>
      </w:tr>
    </w:tbl>
    <w:p w14:paraId="765BFD65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C4DE3C0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42150AD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৫জি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স্পেকট্রাম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প্রস্তুতি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(3.5 GHz C-band)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ইতোমধ্যে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অপারেটরদের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গিগাহার্টজ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৩৩০০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৩৬০০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MHz)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পরীক্ষামূলকভাবে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অপারেটরকে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১০০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মেগাহার্টজ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পর্যন্ত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বরাদ্দ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মিড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ম্যাসিভ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মাইমো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প্রযুক্তি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ব্যবহারের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ভবিষ্যতে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সারাদেশে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গিগাবিট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গতির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ফাইভ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কভারেজ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নিশ্চিত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13270A1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BBA6620" w14:textId="5C802816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18ECB0B2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4B4352B0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62" w:name="ch_07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০৭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ইলেকট্রিক্যাল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ইলেকট্রনিক্স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ফান্ডামেন্টালস</w:t>
      </w:r>
      <w:bookmarkEnd w:id="62"/>
    </w:p>
    <w:p w14:paraId="70C8025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থিওরেম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বেসিক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ইলেকট্রনিক্স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-</w:t>
      </w:r>
      <w:r w:rsidRPr="00D46F77">
        <w:rPr>
          <w:rFonts w:ascii="Nikosh" w:hAnsi="Nikosh" w:cs="Nikosh"/>
          <w:color w:val="2D3748"/>
          <w:sz w:val="21"/>
        </w:rPr>
        <w:t>৪৮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প্ল্যান্ট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ইঞ্জিনিয়ারিং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গুরুত্বপূর্ণ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40F1D6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3" w:name="sec_7_1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সার্কিট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অ্যানালাইসিস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থিওরেমস</w:t>
      </w:r>
      <w:r w:rsidRPr="00D46F77">
        <w:rPr>
          <w:rFonts w:ascii="Nikosh" w:hAnsi="Nikosh" w:cs="Nikosh"/>
          <w:color w:val="206095"/>
        </w:rPr>
        <w:t xml:space="preserve"> (KVL, KCL, Thevenin, Norton)</w:t>
      </w:r>
      <w:bookmarkEnd w:id="63"/>
    </w:p>
    <w:p w14:paraId="12E8934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কার্শফের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সূত্রাবলী</w:t>
      </w:r>
      <w:r w:rsidRPr="00D46F77">
        <w:rPr>
          <w:rFonts w:ascii="Nikosh" w:hAnsi="Nikosh" w:cs="Nikosh"/>
          <w:b/>
          <w:color w:val="0A2540"/>
          <w:sz w:val="21"/>
        </w:rPr>
        <w:t xml:space="preserve"> (Kirchhoff's Laws): </w:t>
      </w:r>
      <w:r w:rsidRPr="00D46F77">
        <w:rPr>
          <w:rFonts w:ascii="Nikosh" w:hAnsi="Nikosh" w:cs="Nikosh"/>
          <w:color w:val="2D3748"/>
          <w:sz w:val="21"/>
        </w:rPr>
        <w:t>KCL (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সূত্র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নোডে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= </w:t>
      </w:r>
      <w:r w:rsidRPr="00D46F77">
        <w:rPr>
          <w:rFonts w:ascii="Nikosh" w:hAnsi="Nikosh" w:cs="Nikosh"/>
          <w:color w:val="2D3748"/>
          <w:sz w:val="21"/>
        </w:rPr>
        <w:t>নির্গত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চার্জের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সংরক্ষণশীলতা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নীতি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KVL (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সূত্র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বদ্ধ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লুপে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ড্রপসমূহের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বীজগাণিতিক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যোগফল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শক্তির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সংরক্ষণশীলতা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নীতি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F66B28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থেভেনিন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থিওরেম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(Thevenin's Theorem):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জটিল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রৈখিক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দ্বিমুখী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সাপেক্ষে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সমতুল্য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(V_th)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সিরিজে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সমতুল্য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(R_th) </w:t>
      </w:r>
      <w:r w:rsidRPr="00D46F77">
        <w:rPr>
          <w:rFonts w:ascii="Nikosh" w:hAnsi="Nikosh" w:cs="Nikosh"/>
          <w:color w:val="2D3748"/>
          <w:sz w:val="21"/>
        </w:rPr>
        <w:t>দ্বারা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1DAE30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নর্টন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থিওরেম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(Norton's Theorem):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জটিল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শর্ট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(I_N)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সমান্তরালে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সমতুল্য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(R_N = R_th) </w:t>
      </w:r>
      <w:r w:rsidRPr="00D46F77">
        <w:rPr>
          <w:rFonts w:ascii="Nikosh" w:hAnsi="Nikosh" w:cs="Nikosh"/>
          <w:color w:val="2D3748"/>
          <w:sz w:val="21"/>
        </w:rPr>
        <w:t>দ্বারা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সম্পর্ক</w:t>
      </w:r>
      <w:r w:rsidRPr="00D46F77">
        <w:rPr>
          <w:rFonts w:ascii="Nikosh" w:hAnsi="Nikosh" w:cs="Nikosh"/>
          <w:color w:val="2D3748"/>
          <w:sz w:val="21"/>
        </w:rPr>
        <w:t>: V_th = I_N * R_th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544F14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ম্যাক্সিমাম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পাওয়ার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ট্রান্সফার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থিওরেম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থেভেনিন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(R_L = R_th),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সঞ্চালিত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অপচয়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P_max = V_th^2 / (4 * R_th)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0E98AF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4" w:name="sec_7_2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ফান্ডামেন্টালস</w:t>
      </w:r>
      <w:r w:rsidRPr="00D46F77">
        <w:rPr>
          <w:rFonts w:ascii="Nikosh" w:hAnsi="Nikosh" w:cs="Nikosh"/>
          <w:color w:val="206095"/>
        </w:rPr>
        <w:t xml:space="preserve">, RLC </w:t>
      </w:r>
      <w:r w:rsidRPr="00D46F77">
        <w:rPr>
          <w:rFonts w:ascii="Nikosh" w:hAnsi="Nikosh" w:cs="Nikosh"/>
          <w:color w:val="206095"/>
        </w:rPr>
        <w:t>রেজোন্যান্স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ফ্যাক্টর</w:t>
      </w:r>
      <w:bookmarkEnd w:id="64"/>
    </w:p>
    <w:p w14:paraId="3A85BCF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(Power Factor: cos </w:t>
      </w:r>
      <w:r w:rsidRPr="00D46F77">
        <w:rPr>
          <w:rFonts w:ascii="Cambria" w:hAnsi="Cambria" w:cs="Cambria"/>
          <w:color w:val="2D3748"/>
          <w:sz w:val="21"/>
        </w:rPr>
        <w:t>θ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গুরুত্বপূর্ণ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বিশুদ্ধ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ইন্ডাক্টিভ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ল্যাগিং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উন্নত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833AC1A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37B00EC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সিরিজ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RLC </w:t>
            </w:r>
            <w:r w:rsidRPr="00D46F77">
              <w:rPr>
                <w:rFonts w:ascii="Nikosh" w:hAnsi="Nikosh" w:cs="Nikosh"/>
                <w:b/>
                <w:color w:val="206095"/>
              </w:rPr>
              <w:t>সার্কিটের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রেজোন্যান্স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কোয়ালিটি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ফ্যাক্টর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(Q-Factor)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f_r = 1 / (2 * pi * sqrt(L * C))  [Hz]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Q = (omega_0 * L) / R = 1 / (omega_0 * C * R) = (1 / R) * sqrt(L / C)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Bandwidth (BW) = f_r / Q = R / (2 * pi * L)  [Hz]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ইন্ডাক্ট্যান্স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(Henry - H)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ক্যাপাসিট্যান্স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(Farad - F)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সার্কিটের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ওহমিক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রোধ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(Ohms - Ω)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f_r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রেজোন্যান্স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রেজোন্যান্সে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ইন্ডাক্টিভ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রিঅ্যাক্ট্যান্স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ক্যাপাসিটিভ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রিঅ্যাক্ট্যান্স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সমান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পরস্পরের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প্রভাব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বাতিল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(X_L = X_C)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মোট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ইম্পিডেন্স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সর্বনিম্ন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কেবল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বিশুদ্ধ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রোধে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(Z = R)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পরিণত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বিদ্যুৎ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প্রবাহিত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রেডিও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রিসিভারের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টিউনিং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নির্দিষ্ট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স্টেশন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বাছাই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উচ্চ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Q-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ফ্যাক্টরের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রেজোন্যান্ট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715E4A0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94B77B7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5" w:name="sec_7_3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সেমিকন্ডাক্টর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অপারেশনাল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অ্যামপ্লিফায়ার</w:t>
      </w:r>
      <w:r w:rsidRPr="00D46F77">
        <w:rPr>
          <w:rFonts w:ascii="Nikosh" w:hAnsi="Nikosh" w:cs="Nikosh"/>
          <w:color w:val="206095"/>
        </w:rPr>
        <w:t xml:space="preserve"> (Op-Amp)</w:t>
      </w:r>
      <w:bookmarkEnd w:id="65"/>
    </w:p>
    <w:p w14:paraId="6F3C7AB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আইডিয়াল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অ্যাম্প</w:t>
      </w:r>
      <w:r w:rsidRPr="00D46F77">
        <w:rPr>
          <w:rFonts w:ascii="Nikosh" w:hAnsi="Nikosh" w:cs="Nikosh"/>
          <w:b/>
          <w:color w:val="0A2540"/>
          <w:sz w:val="21"/>
        </w:rPr>
        <w:t xml:space="preserve"> (Ideal Op-Amp)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বৈশিষ্ট্য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ইনফিনিট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লুপ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(A_OL = ∞),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ইনফিনিট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(R_in = ∞),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(R_out = 0),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অসীম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অফসেট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অসীম</w:t>
      </w:r>
      <w:r w:rsidRPr="00D46F77">
        <w:rPr>
          <w:rFonts w:ascii="Nikosh" w:hAnsi="Nikosh" w:cs="Nikosh"/>
          <w:color w:val="2D3748"/>
          <w:sz w:val="21"/>
        </w:rPr>
        <w:t xml:space="preserve"> CMRR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E3D03D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ভার্চুয়াল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শর্ট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ভার্চুয়াল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গ্রাউন্ড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কনসেপ্ট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অ্যাম্পে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নেগেটিভ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ফিডব্যাক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ইনভার্টিং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ইনভার্টিং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(V+ = V-)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ইনভার্টিং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ইনভার্টিং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টার্মিনালকেও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(Virtual Ground) </w:t>
      </w:r>
      <w:r w:rsidRPr="00D46F77">
        <w:rPr>
          <w:rFonts w:ascii="Nikosh" w:hAnsi="Nikosh" w:cs="Nikosh"/>
          <w:color w:val="2D3748"/>
          <w:sz w:val="21"/>
        </w:rPr>
        <w:t>বিবেচনা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3C4002D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05C93A0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অপারেশনাল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অ্যামপ্লিফায়ারের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ক্লোজড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লুপ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গেইন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ইনভার্টিং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কনফিগারেশন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: V_out = -(R_f / R_1) * V_in  =&gt; A_v = -R_f / R_1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নন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ইনভার্টিং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কনফিগারেশন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: V_out = (1 + R_f / R_1) * V_in  =&gt; A_v = 1 + R_f / R_1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R_f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ফিডব্যাক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R_1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ফলোয়ার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(Buffer):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যদি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R_f = 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R_1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অসীম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A_v = 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সার্কিটের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ইফেক্ট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বাফার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হিসেবে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ব্যবহৃত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ইনভার্টিং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সিগন্যাল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ইনপুটের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বিপরীত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ফেজে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১৮০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°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শিফট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বলে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গেইনের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আগে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ঋণাত্মক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(-)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চিহ্ন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থাকে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ইনভার্টিং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সার্কিটে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কোনো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পরিবর্তন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এবং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গেইন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সর্বদা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চেয়ে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বেশি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(A_v &gt;= 1)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61478BD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0CBF074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6" w:name="sec_7_4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-</w:t>
      </w:r>
      <w:r w:rsidRPr="00D46F77">
        <w:rPr>
          <w:rFonts w:ascii="Nikosh" w:hAnsi="Nikosh" w:cs="Nikosh"/>
          <w:color w:val="206095"/>
        </w:rPr>
        <w:t>৪৮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ভোল্ট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ডিসি</w:t>
      </w:r>
      <w:r w:rsidRPr="00D46F77">
        <w:rPr>
          <w:rFonts w:ascii="Nikosh" w:hAnsi="Nikosh" w:cs="Nikosh"/>
          <w:color w:val="206095"/>
        </w:rPr>
        <w:t xml:space="preserve"> (-48V DC)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সিস্টেম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ব্যাটারি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ব্যাকআপ</w:t>
      </w:r>
      <w:bookmarkEnd w:id="66"/>
    </w:p>
    <w:p w14:paraId="7AD43A9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টেলিযোগাযোগের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ইতিহাসে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বর্তমান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-</w:t>
      </w:r>
      <w:r w:rsidRPr="00D46F77">
        <w:rPr>
          <w:rFonts w:ascii="Nikosh" w:hAnsi="Nikosh" w:cs="Nikosh"/>
          <w:color w:val="2D3748"/>
          <w:sz w:val="21"/>
        </w:rPr>
        <w:t>৪৮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(-48V DC)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2580E14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3AD9031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কেন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টেলিকমে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৪৮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ভোল্ট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ব্যবহৃত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?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ক্যাথোডিক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প্রোটেকশন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ক্ষয়রোধ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(Corrosion Prevention):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পজিটিভ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টার্মিনালকে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গ্রাউন্ড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(+48V Grounded)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নেগেটিভ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টার্মিনালকে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-48V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হিসেবে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ব্যবহার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মাটির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আর্দ্রতায়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তামার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তারের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অ্যানোডিক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ক্ষয়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(Galvanic Corrosion)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সম্পূর্ণ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বন্ধ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মানবদেহের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(Safety SELV):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ভোল্টের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নিচের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মানুষের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স্পর্শে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প্রাণঘাতী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তৈরি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(Safety Extra Low Voltage)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তাৎক্ষণিক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ব্যাকআপ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ইনভার্টারের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বিলম্ব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ছাড়াই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ব্যাংক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বাসের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ফ্লোট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চার্জে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যুক্ত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থাকে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গ্রিড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গেলে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মিলিসেকেন্ডও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বিভ্রাট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7720D9B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24E7557" w14:textId="77777777" w:rsidR="000D5341" w:rsidRPr="00D46F77" w:rsidRDefault="00423979">
      <w:pPr>
        <w:spacing w:before="120" w:after="4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noProof/>
        </w:rPr>
        <w:drawing>
          <wp:inline distT="0" distB="0" distL="0" distR="0" wp14:anchorId="025DC411" wp14:editId="62378435">
            <wp:extent cx="5303520" cy="17025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ecom_dc_pow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0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8554F" w14:textId="77777777" w:rsidR="000D5341" w:rsidRPr="00D46F77" w:rsidRDefault="00423979">
      <w:pPr>
        <w:spacing w:after="160"/>
        <w:jc w:val="center"/>
        <w:rPr>
          <w:rFonts w:ascii="Nikosh" w:hAnsi="Nikosh" w:cs="Nikosh"/>
        </w:rPr>
      </w:pPr>
      <w:r w:rsidRPr="00D46F77">
        <w:rPr>
          <w:rFonts w:ascii="Nikosh" w:hAnsi="Nikosh" w:cs="Nikosh"/>
          <w:b/>
          <w:i/>
          <w:color w:val="646E7D"/>
          <w:sz w:val="19"/>
        </w:rPr>
        <w:t>চিত্র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: </w:t>
      </w:r>
      <w:r w:rsidRPr="00D46F77">
        <w:rPr>
          <w:rFonts w:ascii="Nikosh" w:hAnsi="Nikosh" w:cs="Nikosh"/>
          <w:b/>
          <w:i/>
          <w:color w:val="646E7D"/>
          <w:sz w:val="19"/>
        </w:rPr>
        <w:t>টেলিকম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-</w:t>
      </w:r>
      <w:r w:rsidRPr="00D46F77">
        <w:rPr>
          <w:rFonts w:ascii="Nikosh" w:hAnsi="Nikosh" w:cs="Nikosh"/>
          <w:b/>
          <w:i/>
          <w:color w:val="646E7D"/>
          <w:sz w:val="19"/>
        </w:rPr>
        <w:t>৪৮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ভোল্ট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ডিসি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পাওয়ার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প্ল্যান্ট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ও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ব্যাটারি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ব্যাকআপ</w:t>
      </w:r>
      <w:r w:rsidRPr="00D46F77">
        <w:rPr>
          <w:rFonts w:ascii="Nikosh" w:hAnsi="Nikosh" w:cs="Nikosh"/>
          <w:b/>
          <w:i/>
          <w:color w:val="646E7D"/>
          <w:sz w:val="19"/>
        </w:rPr>
        <w:t xml:space="preserve"> </w:t>
      </w:r>
      <w:r w:rsidRPr="00D46F77">
        <w:rPr>
          <w:rFonts w:ascii="Nikosh" w:hAnsi="Nikosh" w:cs="Nikosh"/>
          <w:b/>
          <w:i/>
          <w:color w:val="646E7D"/>
          <w:sz w:val="19"/>
        </w:rPr>
        <w:t>আর্কিটেকচার</w:t>
      </w:r>
    </w:p>
    <w:p w14:paraId="0FED9537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ব্যাটারি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ব্যাকআপ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ক্যালকুলেশন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অঙ্ক</w:t>
      </w:r>
      <w:r w:rsidRPr="00D46F77">
        <w:rPr>
          <w:rFonts w:ascii="Nikosh" w:hAnsi="Nikosh" w:cs="Nikosh"/>
          <w:color w:val="0A2540"/>
          <w:sz w:val="23"/>
        </w:rPr>
        <w:t>:</w:t>
      </w:r>
    </w:p>
    <w:p w14:paraId="2882067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(BTS)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2500 </w:t>
      </w:r>
      <w:r w:rsidRPr="00D46F77">
        <w:rPr>
          <w:rFonts w:ascii="Nikosh" w:hAnsi="Nikosh" w:cs="Nikosh"/>
          <w:color w:val="2D3748"/>
          <w:sz w:val="21"/>
        </w:rPr>
        <w:t>ওয়াট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-48V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</w:t>
      </w:r>
      <w:r w:rsidRPr="00D46F77">
        <w:rPr>
          <w:rFonts w:ascii="Nikosh" w:hAnsi="Nikosh" w:cs="Nikosh"/>
          <w:color w:val="2D3748"/>
          <w:sz w:val="21"/>
        </w:rPr>
        <w:t xml:space="preserve"> 4 </w:t>
      </w:r>
      <w:r w:rsidRPr="00D46F77">
        <w:rPr>
          <w:rFonts w:ascii="Nikosh" w:hAnsi="Nikosh" w:cs="Nikosh"/>
          <w:color w:val="2D3748"/>
          <w:sz w:val="21"/>
        </w:rPr>
        <w:t>ঘণ্টার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নিরবচ্ছিন্ন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12V, 200Ah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কীভাবে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ধরি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ডেপথ</w:t>
      </w:r>
      <w:r w:rsidRPr="00D46F77">
        <w:rPr>
          <w:rFonts w:ascii="Nikosh" w:hAnsi="Nikosh" w:cs="Nikosh"/>
          <w:color w:val="2D3748"/>
          <w:sz w:val="21"/>
        </w:rPr>
        <w:t xml:space="preserve"> DoD = 80%)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DDE3D3B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1F3EF8DF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বিটিএস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সাইটের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লোডের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জন্য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ব্যাটারি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ব্যাংক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 = 2500 Watts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অপারেটিং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48 Volts DC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ব্যাকআপ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 = 4 Hours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উপলব্ধ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স্পেসিফিকেশন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12V, 200Ah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ডেপথ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ডিসচার্জ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DoD = 80% = 0.80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লোড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কারেন্ট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I = P / V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প্রয়োজনীয়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সক্ষমতা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(Ah) = (I * T) / DoD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সিরিজ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ব্যাটারি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V_system / V_battery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প্যারালাল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স্ট্রিং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Required_Ah / Battery_Ah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I = 2500 W / 48 V = 52.083 Amperes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(Ah)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Ah = (52.083 A * 4 hours) / 0.80 = 208.33 / 0.80 = 260.42 Ah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ম্যাচিংয়ে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সিরিজ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-48V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তৈরি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সিরিজে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বসাতে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N_series = 48V / 12V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48V, 200Ah)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ম্যাচিংয়ে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প্যারালাল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260.42 Ah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প্যারালাল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N_parallel = 260.42 Ah / 200 Ah = 1.30 ≈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(2 * 200Ah = 400Ah)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Total Batteries = 4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সিরিজ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 * 2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প্যারালাল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৮টি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ব্যাটারির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ডেপথ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ডিসচার্জ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(DoD)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হিসাব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ভুলবেন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ব্যাটারি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ডিসচার্জ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ব্যাটারির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লাইফ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সাইকেল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মারাত্মক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ক্ষতিগ্রস্ত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৮০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DoD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বিবেচনায়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ক্যাপাসিটি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বেশি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ধরা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1DFDF7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48BD82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7" w:name="sec_7_5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সুপারপজিশন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ম্যাক্সিমাম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ট্রান্সফার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থিওরেম</w:t>
      </w:r>
      <w:bookmarkEnd w:id="67"/>
    </w:p>
    <w:p w14:paraId="63F1264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সুপারপজিশন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থিওরেম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(Superposition Theorem):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স্বাধীন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উৎস</w:t>
      </w:r>
      <w:r w:rsidRPr="00D46F77">
        <w:rPr>
          <w:rFonts w:ascii="Nikosh" w:hAnsi="Nikosh" w:cs="Nikosh"/>
          <w:color w:val="2D3748"/>
          <w:sz w:val="21"/>
        </w:rPr>
        <w:t xml:space="preserve"> (Independent Sources) </w:t>
      </w:r>
      <w:r w:rsidRPr="00D46F77">
        <w:rPr>
          <w:rFonts w:ascii="Nikosh" w:hAnsi="Nikosh" w:cs="Nikosh"/>
          <w:color w:val="2D3748"/>
          <w:sz w:val="21"/>
        </w:rPr>
        <w:t>বিশিষ্ট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রৈখিক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দ্বিমুখী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শাখায়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প্রবাহ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পার্থক্য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উৎসকে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রেখে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প্রাপ্ত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প্রবাহ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বীজগাণিতিক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যোগফলের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556CCF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এসি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ম্যাক্সিমাম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পাওয়ার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ট্রান্সফার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থিওরেম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(AC Maximum Power Transfer):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থেভেনিন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কমপ্লেক্স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কনজুগেট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(Z_L = Z_th* = R_th - j*X_th), </w:t>
      </w:r>
      <w:r w:rsidRPr="00D46F77">
        <w:rPr>
          <w:rFonts w:ascii="Nikosh" w:hAnsi="Nikosh" w:cs="Nikosh"/>
          <w:color w:val="2D3748"/>
          <w:sz w:val="21"/>
        </w:rPr>
        <w:t>তখন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ক্ষমতা</w:t>
      </w:r>
      <w:r w:rsidRPr="00D46F77">
        <w:rPr>
          <w:rFonts w:ascii="Nikosh" w:hAnsi="Nikosh" w:cs="Nikosh"/>
          <w:color w:val="2D3748"/>
          <w:sz w:val="21"/>
        </w:rPr>
        <w:t xml:space="preserve"> (Maximum Real Power) </w:t>
      </w:r>
      <w:r w:rsidRPr="00D46F77">
        <w:rPr>
          <w:rFonts w:ascii="Nikosh" w:hAnsi="Nikosh" w:cs="Nikosh"/>
          <w:color w:val="2D3748"/>
          <w:sz w:val="21"/>
        </w:rPr>
        <w:t>স্থানান্তরিত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রিঅ্যাক্ট্যান্স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রেজোন্যান্সে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স্থানান্তরিত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: P_max = |V_th|^2 / (4 * R_th)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E01B84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8" w:name="sec_7_6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অ্যাম্প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অ্যাক্টিভ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ফিল্টার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ডিজাইন</w:t>
      </w:r>
      <w:r w:rsidRPr="00D46F77">
        <w:rPr>
          <w:rFonts w:ascii="Nikosh" w:hAnsi="Nikosh" w:cs="Nikosh"/>
          <w:color w:val="206095"/>
        </w:rPr>
        <w:t xml:space="preserve"> (Active Butterworth Filters)</w:t>
      </w:r>
      <w:bookmarkEnd w:id="68"/>
    </w:p>
    <w:p w14:paraId="0308785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প্যাসিভ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তুলনায়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অ্যাম্প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ইন্ডাক্টর</w:t>
      </w:r>
      <w:r w:rsidRPr="00D46F77">
        <w:rPr>
          <w:rFonts w:ascii="Nikosh" w:hAnsi="Nikosh" w:cs="Nikosh"/>
          <w:color w:val="2D3748"/>
          <w:sz w:val="21"/>
        </w:rPr>
        <w:t xml:space="preserve"> (Inductor)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অ্যামপ্লিফিকেশনের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বাটারওয়ার্থ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জনপ্রিয়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পাসব্যান্ড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ফ্ল্যাট</w:t>
      </w:r>
      <w:r w:rsidRPr="00D46F77">
        <w:rPr>
          <w:rFonts w:ascii="Nikosh" w:hAnsi="Nikosh" w:cs="Nikosh"/>
          <w:color w:val="2D3748"/>
          <w:sz w:val="21"/>
        </w:rPr>
        <w:t xml:space="preserve"> (Maximally Flat Passband)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9E24AD9" w14:textId="77777777">
        <w:trPr>
          <w:jc w:val="center"/>
        </w:trPr>
        <w:tc>
          <w:tcPr>
            <w:tcW w:w="9360" w:type="dxa"/>
            <w:tcBorders>
              <w:top w:val="single" w:sz="8" w:space="0" w:color="CBD5E0"/>
              <w:left w:val="single" w:sz="20" w:space="0" w:color="206095"/>
              <w:bottom w:val="single" w:sz="8" w:space="0" w:color="CBD5E0"/>
              <w:right w:val="single" w:sz="8" w:space="0" w:color="CBD5E0"/>
            </w:tcBorders>
            <w:shd w:val="clear" w:color="auto" w:fill="EDF2F7"/>
          </w:tcPr>
          <w:p w14:paraId="76FE03BC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206095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206095"/>
              </w:rPr>
              <w:t>ফার্স্ট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সেকেন্ড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অর্ডার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অ্যাক্টিভ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ফিল্টার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কাট</w:t>
            </w:r>
            <w:r w:rsidRPr="00D46F77">
              <w:rPr>
                <w:rFonts w:ascii="Nikosh" w:hAnsi="Nikosh" w:cs="Nikosh"/>
                <w:b/>
                <w:color w:val="206095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</w:rPr>
              <w:t>অফ</w:t>
            </w:r>
            <w:r w:rsidRPr="00D46F77">
              <w:rPr>
                <w:rFonts w:ascii="Nikosh" w:hAnsi="Nikosh" w:cs="Nikosh"/>
                <w:b/>
                <w:color w:val="206095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color w:val="206095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Cut-off Frequency: f_c = 1 / (2 * pi * R * C)  [Hz]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Passband Voltage Gain (Non-inverting): A_F = 1 + (R_f / R_1)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t>Roll-off Rate: 1st-order: -20 dB/decade (-6 dB/octave)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  <w:t>2nd-order (Sallen-Key): -40 dB/decade (-12 dB/octave)</w:t>
            </w:r>
            <w:r w:rsidRPr="00D46F77">
              <w:rPr>
                <w:rFonts w:ascii="Nikosh" w:hAnsi="Nikosh" w:cs="Nikosh"/>
                <w:b/>
                <w:color w:val="0A2540"/>
                <w:sz w:val="23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পরিচিতি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R, C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সিলেক্টিভ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উপাদান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R_f, R_1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নির্ধারণকারী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i/>
                <w:color w:val="0A2540"/>
                <w:sz w:val="19"/>
              </w:rPr>
              <w:t>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সহজবোধ্য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ব্যাখ্যা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তাৎপর্য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: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br/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প্রয়োগ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ভয়েস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বেসব্যান্ড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প্রসেসিংয়ে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.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kHz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এর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উপরের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সকল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অনাকাঙ্ক্ষিত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হাই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নয়েজ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ছেঁটে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ফেলতে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স্যালেন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কি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(Sallen-Key)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অর্ডার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লো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-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পাস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অ্যাক্টিভ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ফিল্টার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ব্যবহার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করা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হয়</w:t>
            </w:r>
            <w:r w:rsidRPr="00D46F77">
              <w:rPr>
                <w:rFonts w:ascii="Nikosh" w:hAnsi="Nikosh" w:cs="Nikosh"/>
                <w:i/>
                <w:color w:val="0A2540"/>
                <w:sz w:val="19"/>
              </w:rPr>
              <w:t>।</w:t>
            </w:r>
          </w:p>
        </w:tc>
      </w:tr>
    </w:tbl>
    <w:p w14:paraId="495E2180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B380DF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69" w:name="sec_7_7"/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সাইটের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আর্থিং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গ্রাউন্ডিং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লাইটনিং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সুরক্ষা</w:t>
      </w:r>
      <w:bookmarkEnd w:id="69"/>
    </w:p>
    <w:p w14:paraId="707C3D6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উঁচু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বজ্রপাতের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লক্ষ্যবস্তু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ইলেকট্রনিক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যন্ত্রপাতি</w:t>
      </w:r>
      <w:r w:rsidRPr="00D46F77">
        <w:rPr>
          <w:rFonts w:ascii="Nikosh" w:hAnsi="Nikosh" w:cs="Nikosh"/>
          <w:color w:val="2D3748"/>
          <w:sz w:val="21"/>
        </w:rPr>
        <w:t xml:space="preserve"> (BTS, Rectifier, Microwave)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নিমেষেই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ভস্মীভূত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ডিজাইন</w:t>
      </w:r>
      <w:r w:rsidRPr="00D46F77">
        <w:rPr>
          <w:rFonts w:ascii="Nikosh" w:hAnsi="Nikosh" w:cs="Nikosh"/>
          <w:color w:val="2D3748"/>
          <w:sz w:val="21"/>
        </w:rPr>
        <w:t xml:space="preserve"> IEEE 81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IEEE 1100 (Emerald Book)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94C8A9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১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সিঙ্গেল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পয়েন্ট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গ্রাউন্ডিং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(Single Point Grounding - SPG):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শেল্টারের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</w:t>
      </w:r>
      <w:r w:rsidRPr="00D46F77">
        <w:rPr>
          <w:rFonts w:ascii="Nikosh" w:hAnsi="Nikosh" w:cs="Nikosh"/>
          <w:color w:val="2D3748"/>
          <w:sz w:val="21"/>
        </w:rPr>
        <w:t xml:space="preserve"> (MGB)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ক্যাবিনেট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রেক্টিফায়ার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</w:t>
      </w:r>
      <w:r w:rsidRPr="00D46F77">
        <w:rPr>
          <w:rFonts w:ascii="Nikosh" w:hAnsi="Nikosh" w:cs="Nikosh"/>
          <w:color w:val="2D3748"/>
          <w:sz w:val="21"/>
        </w:rPr>
        <w:t>‍</w:t>
      </w:r>
      <w:r w:rsidRPr="00D46F77">
        <w:rPr>
          <w:rFonts w:ascii="Nikosh" w:hAnsi="Nikosh" w:cs="Nikosh"/>
          <w:color w:val="2D3748"/>
          <w:sz w:val="21"/>
        </w:rPr>
        <w:t>্যাককে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MGB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লুপ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(Ground Loop)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86E559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২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টাওয়ার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আর্থ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কেমিক্যাল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গ্রাউন্ডিং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চারপাশে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গভীরে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নগ্ন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তামার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রিং</w:t>
      </w:r>
      <w:r w:rsidRPr="00D46F77">
        <w:rPr>
          <w:rFonts w:ascii="Nikosh" w:hAnsi="Nikosh" w:cs="Nikosh"/>
          <w:color w:val="2D3748"/>
          <w:sz w:val="21"/>
        </w:rPr>
        <w:t xml:space="preserve"> (Ring Earth)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কপার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ক্ল্যাড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গভীরে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পোঁতা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শুষ্ক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পাথুরে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বেন্টোনাইট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কার্বন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কেমিক্যাল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কম্পাউন্ড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BD76B28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৩</w:t>
      </w:r>
      <w:r w:rsidRPr="00D46F77">
        <w:rPr>
          <w:rFonts w:ascii="Nikosh" w:hAnsi="Nikosh" w:cs="Nikosh"/>
          <w:b/>
          <w:color w:val="0A2540"/>
          <w:sz w:val="21"/>
        </w:rPr>
        <w:t xml:space="preserve">. </w:t>
      </w:r>
      <w:r w:rsidRPr="00D46F77">
        <w:rPr>
          <w:rFonts w:ascii="Nikosh" w:hAnsi="Nikosh" w:cs="Nikosh"/>
          <w:b/>
          <w:color w:val="0A2540"/>
          <w:sz w:val="21"/>
        </w:rPr>
        <w:t>সার্জ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প্রোটেকশন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ডিভাইস</w:t>
      </w:r>
      <w:r w:rsidRPr="00D46F77">
        <w:rPr>
          <w:rFonts w:ascii="Nikosh" w:hAnsi="Nikosh" w:cs="Nikosh"/>
          <w:b/>
          <w:color w:val="0A2540"/>
          <w:sz w:val="21"/>
        </w:rPr>
        <w:t xml:space="preserve"> (SPD - Class I, II, III): </w:t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I (10/350 us): </w:t>
      </w:r>
      <w:r w:rsidRPr="00D46F77">
        <w:rPr>
          <w:rFonts w:ascii="Nikosh" w:hAnsi="Nikosh" w:cs="Nikosh"/>
          <w:color w:val="2D3748"/>
          <w:sz w:val="21"/>
        </w:rPr>
        <w:t>মেইন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ডিস্ট্রিবিউশন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বোর্ডে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বজ্রপাতের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বিপুল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kA) </w:t>
      </w:r>
      <w:r w:rsidRPr="00D46F77">
        <w:rPr>
          <w:rFonts w:ascii="Nikosh" w:hAnsi="Nikosh" w:cs="Nikosh"/>
          <w:color w:val="2D3748"/>
          <w:sz w:val="21"/>
        </w:rPr>
        <w:t>মাটিতে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II (8/20 us): </w:t>
      </w:r>
      <w:r w:rsidRPr="00D46F77">
        <w:rPr>
          <w:rFonts w:ascii="Nikosh" w:hAnsi="Nikosh" w:cs="Nikosh"/>
          <w:color w:val="2D3748"/>
          <w:sz w:val="21"/>
        </w:rPr>
        <w:t>রেক্টিফায়ার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অবশিষ্ট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ইন্ডাক্টিভ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Class III: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জাম্পার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গ্যাস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টিউব</w:t>
      </w:r>
      <w:r w:rsidRPr="00D46F77">
        <w:rPr>
          <w:rFonts w:ascii="Nikosh" w:hAnsi="Nikosh" w:cs="Nikosh"/>
          <w:color w:val="2D3748"/>
          <w:sz w:val="21"/>
        </w:rPr>
        <w:t xml:space="preserve"> (GDT) 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কোঅক্সিয়াল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লাইটনিং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অ্যারেস্টর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D278F94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1236D8CB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আর্থ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রেজিস্ট্যান্সের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মানদণ্ড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(Ground Resistance Standards)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বাণিজ্যিক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সাবস্টেশন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গ্রাউন্ডিং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ওহম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(&lt;= 5 Ω)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টাওয়ার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সেন্টার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কঠোর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মানদণ্ড</w:t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—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ওহমের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নিচে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(&lt;= 1.0 Ω)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থাকতে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!</w:t>
            </w:r>
          </w:p>
        </w:tc>
      </w:tr>
    </w:tbl>
    <w:p w14:paraId="51BC049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5082CC8" w14:textId="6C75ED20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15AAC309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5308E398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70" w:name="ch_08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০৮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টেলিকম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গণিত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গুরুত্বপূর্ণ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ফর্মুলা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শীট</w:t>
      </w:r>
      <w:bookmarkEnd w:id="70"/>
    </w:p>
    <w:p w14:paraId="1710285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চাকরির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লিখিত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প্রিলিমিনারি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প্রার্থীদের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মেধার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পার্থক্য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সমস্যা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অধ্যায়টি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অংশে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প্রথমে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নজরে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রিভিশনের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অত্যাবশ্যকীয়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সূত্রের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টেবিল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পরবর্তীতে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বছরের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গুরুত্বপূর্ণ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টাইপের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সমস্যার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নিখুঁত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সহজবোধ্য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1E78D0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1" w:name="sec_8_1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নজরে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সকল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অত্যাবশ্যকীয়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সূত্র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একক</w:t>
      </w:r>
      <w:r w:rsidRPr="00D46F77">
        <w:rPr>
          <w:rFonts w:ascii="Nikosh" w:hAnsi="Nikosh" w:cs="Nikosh"/>
          <w:color w:val="206095"/>
        </w:rPr>
        <w:t xml:space="preserve"> (Formula Cheatsheet)</w:t>
      </w:r>
      <w:bookmarkEnd w:id="71"/>
    </w:p>
    <w:p w14:paraId="0B1B45E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ঝলকে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চোখ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বুলিয়ে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সূত্রের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সংকলন</w:t>
      </w:r>
      <w:r w:rsidRPr="00D46F77">
        <w:rPr>
          <w:rFonts w:ascii="Nikosh" w:hAnsi="Nikosh" w:cs="Nikosh"/>
          <w:color w:val="2D3748"/>
          <w:sz w:val="21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744"/>
        <w:gridCol w:w="3456"/>
      </w:tblGrid>
      <w:tr w:rsidR="000D5341" w:rsidRPr="00D46F77" w14:paraId="4853734D" w14:textId="77777777">
        <w:trPr>
          <w:jc w:val="center"/>
        </w:trPr>
        <w:tc>
          <w:tcPr>
            <w:tcW w:w="2160" w:type="dxa"/>
            <w:shd w:val="clear" w:color="auto" w:fill="0A2540"/>
          </w:tcPr>
          <w:p w14:paraId="305667E5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টপিক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/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ক্ষেত্র</w:t>
            </w:r>
          </w:p>
        </w:tc>
        <w:tc>
          <w:tcPr>
            <w:tcW w:w="3744" w:type="dxa"/>
            <w:shd w:val="clear" w:color="auto" w:fill="0A2540"/>
          </w:tcPr>
          <w:p w14:paraId="7DDC8B03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মূল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সূত্রাবলী</w:t>
            </w:r>
          </w:p>
        </w:tc>
        <w:tc>
          <w:tcPr>
            <w:tcW w:w="3456" w:type="dxa"/>
            <w:shd w:val="clear" w:color="auto" w:fill="0A2540"/>
          </w:tcPr>
          <w:p w14:paraId="10CDF598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প্যারামিটার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আদর্শ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একক</w:t>
            </w:r>
          </w:p>
        </w:tc>
      </w:tr>
      <w:tr w:rsidR="000D5341" w:rsidRPr="00D46F77" w14:paraId="5C22AFB0" w14:textId="77777777">
        <w:trPr>
          <w:jc w:val="center"/>
        </w:trPr>
        <w:tc>
          <w:tcPr>
            <w:tcW w:w="2160" w:type="dxa"/>
          </w:tcPr>
          <w:p w14:paraId="447B3BD2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১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স্যাম্পলিং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ক্যাপাসিটি</w:t>
            </w:r>
          </w:p>
        </w:tc>
        <w:tc>
          <w:tcPr>
            <w:tcW w:w="3744" w:type="dxa"/>
          </w:tcPr>
          <w:p w14:paraId="46B2C1E1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f_s &gt;= 2 * f_m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C = B * log2(1 + S/N)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C_nyq = 2 * B * log2(M)</w:t>
            </w:r>
          </w:p>
        </w:tc>
        <w:tc>
          <w:tcPr>
            <w:tcW w:w="3456" w:type="dxa"/>
          </w:tcPr>
          <w:p w14:paraId="52C49F5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f_m, B: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S/N: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রেশিও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C: bps</w:t>
            </w:r>
          </w:p>
        </w:tc>
      </w:tr>
      <w:tr w:rsidR="000D5341" w:rsidRPr="00D46F77" w14:paraId="41273603" w14:textId="77777777">
        <w:trPr>
          <w:jc w:val="center"/>
        </w:trPr>
        <w:tc>
          <w:tcPr>
            <w:tcW w:w="2160" w:type="dxa"/>
          </w:tcPr>
          <w:p w14:paraId="39BAEB46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২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পিসিএম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(PCM)</w:t>
            </w:r>
          </w:p>
        </w:tc>
        <w:tc>
          <w:tcPr>
            <w:tcW w:w="3744" w:type="dxa"/>
          </w:tcPr>
          <w:p w14:paraId="52E0AB54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R_b = n * f_s = n * 2 * f_m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SQNR (dB) = 6.02 * n + 1.76</w:t>
            </w:r>
          </w:p>
        </w:tc>
        <w:tc>
          <w:tcPr>
            <w:tcW w:w="3456" w:type="dxa"/>
          </w:tcPr>
          <w:p w14:paraId="101999A0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n: bits/sample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L = 2^n: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লেভেল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SQNR: dB</w:t>
            </w:r>
          </w:p>
        </w:tc>
      </w:tr>
      <w:tr w:rsidR="000D5341" w:rsidRPr="00D46F77" w14:paraId="53E04E6F" w14:textId="77777777">
        <w:trPr>
          <w:jc w:val="center"/>
        </w:trPr>
        <w:tc>
          <w:tcPr>
            <w:tcW w:w="2160" w:type="dxa"/>
          </w:tcPr>
          <w:p w14:paraId="184FF559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৩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সেলুলার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ক্লাস্টার</w:t>
            </w:r>
          </w:p>
        </w:tc>
        <w:tc>
          <w:tcPr>
            <w:tcW w:w="3744" w:type="dxa"/>
          </w:tcPr>
          <w:p w14:paraId="4E840C2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N = i^2 + i*j + j^2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Q = D / R = sqrt(3 * N)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S/I = (sqrt(3N))^n / 6</w:t>
            </w:r>
          </w:p>
        </w:tc>
        <w:tc>
          <w:tcPr>
            <w:tcW w:w="3456" w:type="dxa"/>
          </w:tcPr>
          <w:p w14:paraId="3AD3368B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N: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D: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n: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এক্সপোনেন্ট</w:t>
            </w:r>
          </w:p>
        </w:tc>
      </w:tr>
      <w:tr w:rsidR="000D5341" w:rsidRPr="00D46F77" w14:paraId="5880C93D" w14:textId="77777777">
        <w:trPr>
          <w:jc w:val="center"/>
        </w:trPr>
        <w:tc>
          <w:tcPr>
            <w:tcW w:w="2160" w:type="dxa"/>
          </w:tcPr>
          <w:p w14:paraId="5F2DCD4B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৪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(Erlang)</w:t>
            </w:r>
          </w:p>
        </w:tc>
        <w:tc>
          <w:tcPr>
            <w:tcW w:w="3744" w:type="dxa"/>
          </w:tcPr>
          <w:p w14:paraId="7B298F55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A = lambda * H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Trunk Capacity = N * A_user</w:t>
            </w:r>
          </w:p>
        </w:tc>
        <w:tc>
          <w:tcPr>
            <w:tcW w:w="3456" w:type="dxa"/>
          </w:tcPr>
          <w:p w14:paraId="046CAEF6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lambda: calls/hour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H: hours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মিনিট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৬০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A: Erlangs</w:t>
            </w:r>
          </w:p>
        </w:tc>
      </w:tr>
      <w:tr w:rsidR="000D5341" w:rsidRPr="00D46F77" w14:paraId="0C9278DA" w14:textId="77777777">
        <w:trPr>
          <w:jc w:val="center"/>
        </w:trPr>
        <w:tc>
          <w:tcPr>
            <w:tcW w:w="2160" w:type="dxa"/>
          </w:tcPr>
          <w:p w14:paraId="5FB51A00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৫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ফাইবার</w:t>
            </w:r>
          </w:p>
        </w:tc>
        <w:tc>
          <w:tcPr>
            <w:tcW w:w="3744" w:type="dxa"/>
          </w:tcPr>
          <w:p w14:paraId="41B360F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NA = sqrt(n_1^2 - n_2^2) = sin(theta_a)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sin(theta_c) = n_2 / n_1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Delta = (n_1 - n_2) / n_1</w:t>
            </w:r>
          </w:p>
        </w:tc>
        <w:tc>
          <w:tcPr>
            <w:tcW w:w="3456" w:type="dxa"/>
          </w:tcPr>
          <w:p w14:paraId="199BE44F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n_1: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n_2: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ক্ল্যাডিং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NA: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ডাইমেনশনলেস</w:t>
            </w:r>
          </w:p>
        </w:tc>
      </w:tr>
      <w:tr w:rsidR="000D5341" w:rsidRPr="00D46F77" w14:paraId="1382CBCD" w14:textId="77777777">
        <w:trPr>
          <w:jc w:val="center"/>
        </w:trPr>
        <w:tc>
          <w:tcPr>
            <w:tcW w:w="2160" w:type="dxa"/>
          </w:tcPr>
          <w:p w14:paraId="6A3307F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৬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পাওয়ার</w:t>
            </w:r>
          </w:p>
        </w:tc>
        <w:tc>
          <w:tcPr>
            <w:tcW w:w="3744" w:type="dxa"/>
          </w:tcPr>
          <w:p w14:paraId="42C5F848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P_rx = P_tx - (alpha * L + N_s*L_s + N_c*L_c) - Margin</w:t>
            </w:r>
          </w:p>
        </w:tc>
        <w:tc>
          <w:tcPr>
            <w:tcW w:w="3456" w:type="dxa"/>
          </w:tcPr>
          <w:p w14:paraId="3FD2C2A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P_tx, P_rx: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alpha: dB/km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L: km, Margin: dB</w:t>
            </w:r>
          </w:p>
        </w:tc>
      </w:tr>
      <w:tr w:rsidR="000D5341" w:rsidRPr="00D46F77" w14:paraId="676286C0" w14:textId="77777777">
        <w:trPr>
          <w:jc w:val="center"/>
        </w:trPr>
        <w:tc>
          <w:tcPr>
            <w:tcW w:w="2160" w:type="dxa"/>
          </w:tcPr>
          <w:p w14:paraId="1BD13B5C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৭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মাইক্রোওয়েভ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FSPL</w:t>
            </w:r>
          </w:p>
        </w:tc>
        <w:tc>
          <w:tcPr>
            <w:tcW w:w="3744" w:type="dxa"/>
          </w:tcPr>
          <w:p w14:paraId="44DF01A0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FSPL = 92.45 + 20*log10(f_GHz) + 20*log10(d_km)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r_1 = 17.32 * sqrt((d_1*d_2) / (f*D))</w:t>
            </w:r>
          </w:p>
        </w:tc>
        <w:tc>
          <w:tcPr>
            <w:tcW w:w="3456" w:type="dxa"/>
          </w:tcPr>
          <w:p w14:paraId="3A4E42B9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f: GHz, d: 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r_1: meters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ক্লিয়ারেন্স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&gt;= 0.6 * r_1</w:t>
            </w:r>
          </w:p>
        </w:tc>
      </w:tr>
      <w:tr w:rsidR="000D5341" w:rsidRPr="00D46F77" w14:paraId="49429E80" w14:textId="77777777">
        <w:trPr>
          <w:jc w:val="center"/>
        </w:trPr>
        <w:tc>
          <w:tcPr>
            <w:tcW w:w="2160" w:type="dxa"/>
          </w:tcPr>
          <w:p w14:paraId="49D861E5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৮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মাইক্রোওয়েভ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বাজেট</w:t>
            </w:r>
          </w:p>
        </w:tc>
        <w:tc>
          <w:tcPr>
            <w:tcW w:w="3744" w:type="dxa"/>
          </w:tcPr>
          <w:p w14:paraId="0D30687C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EIRP = P_tx - L_tx + G_tx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Fade Margin = RSL - Sensitivity</w:t>
            </w:r>
          </w:p>
        </w:tc>
        <w:tc>
          <w:tcPr>
            <w:tcW w:w="3456" w:type="dxa"/>
          </w:tcPr>
          <w:p w14:paraId="15250BC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EIRP, RSL: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G: dBi, Margin &gt;= 30 dB</w:t>
            </w:r>
          </w:p>
        </w:tc>
      </w:tr>
      <w:tr w:rsidR="000D5341" w:rsidRPr="00D46F77" w14:paraId="18B831F5" w14:textId="77777777">
        <w:trPr>
          <w:jc w:val="center"/>
        </w:trPr>
        <w:tc>
          <w:tcPr>
            <w:tcW w:w="2160" w:type="dxa"/>
          </w:tcPr>
          <w:p w14:paraId="1BC764F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৯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নেটওয়ার্ক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বিলম্ব</w:t>
            </w:r>
          </w:p>
        </w:tc>
        <w:tc>
          <w:tcPr>
            <w:tcW w:w="3744" w:type="dxa"/>
          </w:tcPr>
          <w:p w14:paraId="4B798171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Total = (L / R) + (d / v)</w:t>
            </w:r>
          </w:p>
        </w:tc>
        <w:tc>
          <w:tcPr>
            <w:tcW w:w="3456" w:type="dxa"/>
          </w:tcPr>
          <w:p w14:paraId="0F67B5DA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L: bits, R: 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d: meters, v: 2*10^8 m/s</w:t>
            </w:r>
          </w:p>
        </w:tc>
      </w:tr>
      <w:tr w:rsidR="000D5341" w:rsidRPr="00D46F77" w14:paraId="20348407" w14:textId="77777777">
        <w:trPr>
          <w:jc w:val="center"/>
        </w:trPr>
        <w:tc>
          <w:tcPr>
            <w:tcW w:w="2160" w:type="dxa"/>
          </w:tcPr>
          <w:p w14:paraId="6D613B99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১০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ইলেকট্রিক্যাল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19"/>
              </w:rPr>
              <w:t>ডিসি</w:t>
            </w:r>
          </w:p>
        </w:tc>
        <w:tc>
          <w:tcPr>
            <w:tcW w:w="3744" w:type="dxa"/>
          </w:tcPr>
          <w:p w14:paraId="4638543E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f_r = 1 / (2*pi*sqrt(L*C))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Battery Ah = (P * T) / (V * DoD)</w:t>
            </w:r>
          </w:p>
        </w:tc>
        <w:tc>
          <w:tcPr>
            <w:tcW w:w="3456" w:type="dxa"/>
          </w:tcPr>
          <w:p w14:paraId="7A04AB82" w14:textId="77777777" w:rsidR="000D5341" w:rsidRPr="00D46F77" w:rsidRDefault="00423979">
            <w:pPr>
              <w:spacing w:before="60" w:after="6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9"/>
              </w:rPr>
              <w:t>L: Henry, C: Farad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>V: 48V DC, DoD: 0.80</w:t>
            </w:r>
          </w:p>
        </w:tc>
      </w:tr>
    </w:tbl>
    <w:p w14:paraId="19B9C64E" w14:textId="77777777" w:rsidR="000D5341" w:rsidRPr="00D46F77" w:rsidRDefault="000D5341">
      <w:pPr>
        <w:spacing w:after="160"/>
        <w:rPr>
          <w:rFonts w:ascii="Nikosh" w:hAnsi="Nikosh" w:cs="Nikosh"/>
        </w:rPr>
      </w:pPr>
    </w:p>
    <w:p w14:paraId="06F955F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2" w:name="sec_8_2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সিগন্যাল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স্যাম্পলিং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ইনফরমেশন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থিওরি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1-4)</w:t>
      </w:r>
      <w:bookmarkEnd w:id="72"/>
    </w:p>
    <w:p w14:paraId="26628320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০১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কম্পোজিট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এনালগ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সিগন্যালের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নাইকুইস্ট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স্যাম্পলিং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ইন্টারভাল</w:t>
      </w:r>
    </w:p>
    <w:p w14:paraId="2C4D192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s(t) = 5*cos(1000*pi*t) + 2*sin(4000*pi*t) - 3*cos(6000*pi*t)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নাইকুইস্ট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নাইকুইস্ট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ইন্টারভাল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0590ECE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24CB8FD1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কম্পোজিট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এনালগ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সিগন্যালের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নাইকুইস্ট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স্যাম্পলিং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ইন্টারভাল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s(t) = 5*cos(1000*pi*t) + 2*sin(4000*pi*t) - 3*cos(6000*pi*t)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f =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ওমেগা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/ (2*pi)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f_s (Nyquist) = 2 * f_max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T_s = 1 / f_s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উপাদানের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আলাদা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f1 = 1000*pi / (2*pi) = 500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f2 = 4000*pi / (2*pi) = 2000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f3 = 6000*pi / (2*pi) = 3000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f_max = 3000 Hz = 3 kHz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নাইকুইস্ট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f_s = 2 * 3000 Hz = 6000 Hz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6 kHz)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নাইকুইস্ট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ইন্টারভাল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T_s = 1 / 6000 s = 0.167 ms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একাধিক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ফ্রিকোয়েন্সির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যোগফল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সর্বদা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সর্বোচ্চ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(f_max)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নাইকুইস্ট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399D26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F2A4E0E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০২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শ্যানন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চ্যানেল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ক্যাপাসিটি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প্রয়োজনীয়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সিগন্যালিং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লেভেল</w:t>
      </w:r>
      <w:r w:rsidRPr="00D46F77">
        <w:rPr>
          <w:rFonts w:ascii="Nikosh" w:hAnsi="Nikosh" w:cs="Nikosh"/>
          <w:color w:val="0A2540"/>
          <w:sz w:val="23"/>
        </w:rPr>
        <w:t xml:space="preserve"> (M)</w:t>
      </w:r>
    </w:p>
    <w:p w14:paraId="35013A3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3 kHz </w:t>
      </w:r>
      <w:r w:rsidRPr="00D46F77">
        <w:rPr>
          <w:rFonts w:ascii="Nikosh" w:hAnsi="Nikosh" w:cs="Nikosh"/>
          <w:color w:val="2D3748"/>
          <w:sz w:val="21"/>
        </w:rPr>
        <w:t>টেলিফোন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লাইনের</w:t>
      </w:r>
      <w:r w:rsidRPr="00D46F77">
        <w:rPr>
          <w:rFonts w:ascii="Nikosh" w:hAnsi="Nikosh" w:cs="Nikosh"/>
          <w:color w:val="2D3748"/>
          <w:sz w:val="21"/>
        </w:rPr>
        <w:t xml:space="preserve"> SNR = 20 dB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শ্যানন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নয়েজহীন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প্রয়োজন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297B564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B24171F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শ্যানন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ক্যাপাসিটি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নয়েজহীন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চ্যানেলের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লেভেল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সংখ্যা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হিসাব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= 3000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SNR_dB = 20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S/N = 10^(20/10) = 100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C = B * log2(1 + S/N)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C_nyq = 2 * B * log2(M) = C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SNR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রেশিও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S/N = 10^(20/10) = 100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শ্যানন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 = 3000 * log2(101) = 3000 * 6.6582 = 19,974 bps ≈ 19.97 kbps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নাইকুইস্ট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লেভেল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2 * 3000 * log2(M) = 19,974 =&gt; log2(M) = 3.329 =&gt; M = 2^3.329 ≈ 11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লেভেল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শ্যাননের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সূত্রে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SNR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লিনিয়ার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বসাতে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20 dB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100,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সরাসরি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20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বসানো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মারাত্মক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1116687D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3B34EDE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০৩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মাল্টি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চ্যানেল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পিসিএম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ফ্রেম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স্ট্রাকচার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মোট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রেট</w:t>
      </w:r>
    </w:p>
    <w:p w14:paraId="30E561C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২৪টি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প্রতিটির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3.4 kHz)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মাল্টিপ্লেক্সিং</w:t>
      </w:r>
      <w:r w:rsidRPr="00D46F77">
        <w:rPr>
          <w:rFonts w:ascii="Nikosh" w:hAnsi="Nikosh" w:cs="Nikosh"/>
          <w:color w:val="2D3748"/>
          <w:sz w:val="21"/>
        </w:rPr>
        <w:t xml:space="preserve"> (TDM)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T1 </w:t>
      </w:r>
      <w:r w:rsidRPr="00D46F77">
        <w:rPr>
          <w:rFonts w:ascii="Nikosh" w:hAnsi="Nikosh" w:cs="Nikosh"/>
          <w:color w:val="2D3748"/>
          <w:sz w:val="21"/>
        </w:rPr>
        <w:t>লাইনে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সিঙ্ক্রোনাইজেশনের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A7CE35A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6AE41169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T1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ক্যারিয়ার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২৪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TDM-PCM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ফ্রেম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স্ট্রাকচার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24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f_m = 3.4 kHz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টেলিফোনি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f_s = 8000 samples/sec)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8 bits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1 bit/frame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Frame Rate = f_s = 8000 frames/sec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Frame Size = (N * n) + Framing_bit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Bit Rate = Frame Size * Frame Rate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নির্ধারণ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ভয়েসের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৮০০০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স্যাম্পল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অতএব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৮০০০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তৈরি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(Frame Rate = 8000 frames/sec)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Frame Size = (24 channels * 8 bits/channel) + 1 framing bit = 192 + 1 = 193 Bits/frame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Bit Rate = 193 bits/frame * 8000 frames/sec = 1,544,000 bps = 1.544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উত্তর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যাচাই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1.544 Mbps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উত্তর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আমেরিকার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বিখ্যাত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স্ট্যান্ডার্ড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T1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ক্যারিয়ারের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ডাটা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!</w:t>
            </w:r>
          </w:p>
        </w:tc>
      </w:tr>
    </w:tbl>
    <w:p w14:paraId="342AD76D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A97415E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০৪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থার্মাল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নয়েজ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পাওয়ার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নয়েজ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ফিগার</w:t>
      </w:r>
      <w:r w:rsidRPr="00D46F77">
        <w:rPr>
          <w:rFonts w:ascii="Nikosh" w:hAnsi="Nikosh" w:cs="Nikosh"/>
          <w:color w:val="0A2540"/>
          <w:sz w:val="23"/>
        </w:rPr>
        <w:t xml:space="preserve"> (Noise Figure)</w:t>
      </w:r>
    </w:p>
    <w:p w14:paraId="47B3AC0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অ্যামপ্লিফায়ারের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10 MHz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কক্ষ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তাপমাত্রা</w:t>
      </w:r>
      <w:r w:rsidRPr="00D46F77">
        <w:rPr>
          <w:rFonts w:ascii="Nikosh" w:hAnsi="Nikosh" w:cs="Nikosh"/>
          <w:color w:val="2D3748"/>
          <w:sz w:val="21"/>
        </w:rPr>
        <w:t xml:space="preserve"> 290 K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অ্যামপ্লিফায়ারের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ইনপুটে</w:t>
      </w:r>
      <w:r w:rsidRPr="00D46F77">
        <w:rPr>
          <w:rFonts w:ascii="Nikosh" w:hAnsi="Nikosh" w:cs="Nikosh"/>
          <w:color w:val="2D3748"/>
          <w:sz w:val="21"/>
        </w:rPr>
        <w:t xml:space="preserve"> SNR = 30 dB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আউটপুটে</w:t>
      </w:r>
      <w:r w:rsidRPr="00D46F77">
        <w:rPr>
          <w:rFonts w:ascii="Nikosh" w:hAnsi="Nikosh" w:cs="Nikosh"/>
          <w:color w:val="2D3748"/>
          <w:sz w:val="21"/>
        </w:rPr>
        <w:t xml:space="preserve"> SNR = 24 dB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>: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থার্মাল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অ্যামপ্লিফায়ারের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ফিগার</w:t>
      </w:r>
      <w:r w:rsidRPr="00D46F77">
        <w:rPr>
          <w:rFonts w:ascii="Nikosh" w:hAnsi="Nikosh" w:cs="Nikosh"/>
          <w:color w:val="2D3748"/>
          <w:sz w:val="21"/>
        </w:rPr>
        <w:t xml:space="preserve"> (NF)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ইকুইভ্যালেন্ট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টেম্পারেচার</w:t>
      </w:r>
      <w:r w:rsidRPr="00D46F77">
        <w:rPr>
          <w:rFonts w:ascii="Nikosh" w:hAnsi="Nikosh" w:cs="Nikosh"/>
          <w:color w:val="2D3748"/>
          <w:sz w:val="21"/>
        </w:rPr>
        <w:t xml:space="preserve"> (Te)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8874741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2DAA20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আরএফ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রিসিভার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অ্যামপ্লিফায়ারের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থার্মাল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নয়েজ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নয়েজ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ফিগার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= 10 MHz = 10^7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তাপমাত্রা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T_0 = 290 K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SNR_in = 30 dB,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SNR_out = 24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N = k * T * B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Noise Figure (NF) = SNR_in (dB) - SNR_out (dB)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T_e = T_0 * (10^(NF/10) - 1)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থার্মাল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 = (1.38 * 10^-23) * 290 * 10^7 = 4.002 * 10^-14 Watts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 (dBm) = -174 dBm/Hz + 10*log10(10^7) = -174 + 70 = -104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ফিগার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(NF):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NF = 30 dB - 24 dB = 6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ইকুইভ্যালেন্ট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টেম্পারেচার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(T_e):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10^(6/10) = 10^0.6 = 3.981 ≈ 4.0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T_e = 290 * (4.0 - 1) = 290 * 3 = 870 Kelvin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নয়েজ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ফিগার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নির্দেশ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অ্যামপ্লিফায়ার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সার্কিটটি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মূল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কতটা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অতিরিক্ত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নয়েজ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যোগ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করেছে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আদর্শ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অ্যামপ্লিফায়ারে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NF = 0 dB (F = 1)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8C5587C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5E07F03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3" w:name="sec_8_3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সেলুলার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ট্রাফিক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আরল্যাং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5-8)</w:t>
      </w:r>
      <w:bookmarkEnd w:id="73"/>
    </w:p>
    <w:p w14:paraId="40757A7E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০৫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সেলুলার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স্পেকট্রাম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বণ্টন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মোট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এককালীন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চ্যানেল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ক্যাপাসিটি</w:t>
      </w:r>
    </w:p>
    <w:p w14:paraId="75E91CE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33 MHz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বরাদ্দ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ডুপ্লেক্স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50 kHz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</w:t>
      </w:r>
      <w:r w:rsidRPr="00D46F77">
        <w:rPr>
          <w:rFonts w:ascii="Nikosh" w:hAnsi="Nikosh" w:cs="Nikosh"/>
          <w:color w:val="2D3748"/>
          <w:sz w:val="21"/>
        </w:rPr>
        <w:t xml:space="preserve"> 1 MHz </w:t>
      </w:r>
      <w:r w:rsidRPr="00D46F77">
        <w:rPr>
          <w:rFonts w:ascii="Nikosh" w:hAnsi="Nikosh" w:cs="Nikosh"/>
          <w:color w:val="2D3748"/>
          <w:sz w:val="21"/>
        </w:rPr>
        <w:t>সংরক্ষিত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সাইজ</w:t>
      </w:r>
      <w:r w:rsidRPr="00D46F77">
        <w:rPr>
          <w:rFonts w:ascii="Nikosh" w:hAnsi="Nikosh" w:cs="Nikosh"/>
          <w:color w:val="2D3748"/>
          <w:sz w:val="21"/>
        </w:rPr>
        <w:t xml:space="preserve"> N = 7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সমগ্র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</w:t>
      </w:r>
      <w:r w:rsidRPr="00D46F77">
        <w:rPr>
          <w:rFonts w:ascii="Nikosh" w:hAnsi="Nikosh" w:cs="Nikosh"/>
          <w:color w:val="2D3748"/>
          <w:sz w:val="21"/>
        </w:rPr>
        <w:t xml:space="preserve"> 28 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21C87FE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B06775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সেলুলার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রিইউজ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ধারণক্ষমতা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33 MHz,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কন্ট্রোল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1 MHz,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50 kHz, N = 7,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C_total = (33 - 1) MHz / 50 kHz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সেলে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K = C_total / N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ক্যাপাসিটি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K *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সেল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ডুপ্লেক্স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C_total = 32,000 kHz / 50 kHz = 640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640 / 7 = 91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সমগ্র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4 * 640 = 2,560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একযোগে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সচল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স্পেকট্রাম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কন্ট্রোল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চ্যানেলের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ব্যান্ডউইথ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আগে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বিয়োগ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দিতে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B99D0C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6EB09EF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০৬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কো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চ্যানেল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সিগন্যাল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টু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ইন্টারফারেন্স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রেশিও</w:t>
      </w:r>
      <w:r w:rsidRPr="00D46F77">
        <w:rPr>
          <w:rFonts w:ascii="Nikosh" w:hAnsi="Nikosh" w:cs="Nikosh"/>
          <w:color w:val="0A2540"/>
          <w:sz w:val="23"/>
        </w:rPr>
        <w:t xml:space="preserve"> (S/I) </w:t>
      </w:r>
      <w:r w:rsidRPr="00D46F77">
        <w:rPr>
          <w:rFonts w:ascii="Nikosh" w:hAnsi="Nikosh" w:cs="Nikosh"/>
          <w:color w:val="0A2540"/>
          <w:sz w:val="23"/>
        </w:rPr>
        <w:t>হিসাব</w:t>
      </w:r>
    </w:p>
    <w:p w14:paraId="01E8CCC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এক্সপোনেন্ট</w:t>
      </w:r>
      <w:r w:rsidRPr="00D46F77">
        <w:rPr>
          <w:rFonts w:ascii="Nikosh" w:hAnsi="Nikosh" w:cs="Nikosh"/>
          <w:color w:val="2D3748"/>
          <w:sz w:val="21"/>
        </w:rPr>
        <w:t xml:space="preserve"> n = 4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প্রথম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N = 7 </w:t>
      </w:r>
      <w:r w:rsidRPr="00D46F77">
        <w:rPr>
          <w:rFonts w:ascii="Nikosh" w:hAnsi="Nikosh" w:cs="Nikosh"/>
          <w:color w:val="2D3748"/>
          <w:sz w:val="21"/>
        </w:rPr>
        <w:t>ক্লাস্টারে</w:t>
      </w:r>
      <w:r w:rsidRPr="00D46F77">
        <w:rPr>
          <w:rFonts w:ascii="Nikosh" w:hAnsi="Nikosh" w:cs="Nikosh"/>
          <w:color w:val="2D3748"/>
          <w:sz w:val="21"/>
        </w:rPr>
        <w:t xml:space="preserve"> S/I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গ্রহণযোগ্য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S/I </w:t>
      </w:r>
      <w:r w:rsidRPr="00D46F77">
        <w:rPr>
          <w:rFonts w:ascii="Nikosh" w:hAnsi="Nikosh" w:cs="Nikosh"/>
          <w:color w:val="2D3748"/>
          <w:sz w:val="21"/>
        </w:rPr>
        <w:t>ন্যূনতম</w:t>
      </w:r>
      <w:r w:rsidRPr="00D46F77">
        <w:rPr>
          <w:rFonts w:ascii="Nikosh" w:hAnsi="Nikosh" w:cs="Nikosh"/>
          <w:color w:val="2D3748"/>
          <w:sz w:val="21"/>
        </w:rPr>
        <w:t xml:space="preserve"> 15 dB </w:t>
      </w:r>
      <w:r w:rsidRPr="00D46F77">
        <w:rPr>
          <w:rFonts w:ascii="Nikosh" w:hAnsi="Nikosh" w:cs="Nikosh"/>
          <w:color w:val="2D3748"/>
          <w:sz w:val="21"/>
        </w:rPr>
        <w:t>প্রয়োজন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N = 4 </w:t>
      </w:r>
      <w:r w:rsidRPr="00D46F77">
        <w:rPr>
          <w:rFonts w:ascii="Nikosh" w:hAnsi="Nikosh" w:cs="Nikosh"/>
          <w:color w:val="2D3748"/>
          <w:sz w:val="21"/>
        </w:rPr>
        <w:t>ক্লাস্টার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গ্রহণযোগ্য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4527A4E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B039AB2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ইন্টারফারেন্স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ক্লাস্টার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গ্রহণযোগ্যতা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যাচাই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এক্সপোনেন্ট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4,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ইন্টারফেয়ারিং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i_0 = 6,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ন্যূনতম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S/I = 15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>S / I = (sqrt(3 * N))^n / 6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N = 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S/I: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S/I = (sqrt(3 * 7))^4 / 6 = (sqrt(21))^4 / 6 = (21^2) / 6 = 441 / 6 = 73.5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(S/I)_dB = 10 * log10(73.5) = 18.66 dB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15 dB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চেয়ে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অনেক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চমৎকার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কোয়ালিটি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N = 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S/I: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S/I = (sqrt(3 * 4))^4 / 6 = (sqrt(12))^4 / 6 = (12^2) / 6 = 144 / 6 = 24.0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(S/I)_dB = 10 * log10(24.0) = 13.80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সিদ্ধান্ত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S/I = 13.80 dB &lt; 15 dB,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তীব্র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অনুভব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করবেন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অতএব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N = 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ক্লাস্টার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গ্রহণযোগ্য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ন্যূনতম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ব্যবহার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ক্লাস্টার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ছোট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ক্যাপাসিটি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কিন্তু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কোয়ালিটি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খারাপ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হয়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5B2AD26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4D7CCD6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০৭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সেলুলার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ট্রাফিক</w:t>
      </w:r>
      <w:r w:rsidRPr="00D46F77">
        <w:rPr>
          <w:rFonts w:ascii="Nikosh" w:hAnsi="Nikosh" w:cs="Nikosh"/>
          <w:color w:val="0A2540"/>
          <w:sz w:val="23"/>
        </w:rPr>
        <w:t xml:space="preserve"> (Erlang)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চ্যানেল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সংখ্যা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</w:p>
    <w:p w14:paraId="35D9DF6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শহরের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আওয়ারে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ঘণ্টায়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গড়ে</w:t>
      </w:r>
      <w:r w:rsidRPr="00D46F77">
        <w:rPr>
          <w:rFonts w:ascii="Nikosh" w:hAnsi="Nikosh" w:cs="Nikosh"/>
          <w:color w:val="2D3748"/>
          <w:sz w:val="21"/>
        </w:rPr>
        <w:t xml:space="preserve"> 1800 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স্থায়িত্বকাল</w:t>
      </w:r>
      <w:r w:rsidRPr="00D46F77">
        <w:rPr>
          <w:rFonts w:ascii="Nikosh" w:hAnsi="Nikosh" w:cs="Nikosh"/>
          <w:color w:val="2D3748"/>
          <w:sz w:val="21"/>
        </w:rPr>
        <w:t xml:space="preserve"> 2 </w:t>
      </w:r>
      <w:r w:rsidRPr="00D46F77">
        <w:rPr>
          <w:rFonts w:ascii="Nikosh" w:hAnsi="Nikosh" w:cs="Nikosh"/>
          <w:color w:val="2D3748"/>
          <w:sz w:val="21"/>
        </w:rPr>
        <w:t>মিনিট</w:t>
      </w:r>
      <w:r w:rsidRPr="00D46F77">
        <w:rPr>
          <w:rFonts w:ascii="Nikosh" w:hAnsi="Nikosh" w:cs="Nikosh"/>
          <w:color w:val="2D3748"/>
          <w:sz w:val="21"/>
        </w:rPr>
        <w:t xml:space="preserve"> 30 </w:t>
      </w:r>
      <w:r w:rsidRPr="00D46F77">
        <w:rPr>
          <w:rFonts w:ascii="Nikosh" w:hAnsi="Nikosh" w:cs="Nikosh"/>
          <w:color w:val="2D3748"/>
          <w:sz w:val="21"/>
        </w:rPr>
        <w:t>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35ACC77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25CF620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সেলুলার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বেস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স্টেশনের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ইনটেনসিটি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(Erlang)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নির্ণয়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1800 calls/hour, H = 2.5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মিনিট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2.5 / 60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>A = lambda * H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ডিউরেশনকে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রূপান্তর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H = 2.5 / 60 = 0.04167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আরল্যাং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সূত্রে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বসানো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A = 1800 * (2.5 / 60) = 75 Erlangs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ফলাফল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৭৫টি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ব্যস্ত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থাকার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সমতুল্য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জেনারেট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হচ্ছে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ডিউরেশন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H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অবশ্যই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ঘণ্টায়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কনভার্ট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D62DCD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4BE9B91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০৮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ডপলার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শিফট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কোহেরেন্স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টাইম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</w:p>
    <w:p w14:paraId="3F62C86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4G LTE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 2 GHz </w:t>
      </w:r>
      <w:r w:rsidRPr="00D46F77">
        <w:rPr>
          <w:rFonts w:ascii="Nikosh" w:hAnsi="Nikosh" w:cs="Nikosh"/>
          <w:color w:val="2D3748"/>
          <w:sz w:val="21"/>
        </w:rPr>
        <w:t>ক্যারিয়ার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দ্রুতগামী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মাইক্রোবাস</w:t>
      </w:r>
      <w:r w:rsidRPr="00D46F77">
        <w:rPr>
          <w:rFonts w:ascii="Nikosh" w:hAnsi="Nikosh" w:cs="Nikosh"/>
          <w:color w:val="2D3748"/>
          <w:sz w:val="21"/>
        </w:rPr>
        <w:t xml:space="preserve"> 108 km/h </w:t>
      </w:r>
      <w:r w:rsidRPr="00D46F77">
        <w:rPr>
          <w:rFonts w:ascii="Nikosh" w:hAnsi="Nikosh" w:cs="Nikosh"/>
          <w:color w:val="2D3748"/>
          <w:sz w:val="21"/>
        </w:rPr>
        <w:t>গতিতে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ডপলার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</w:t>
      </w:r>
      <w:r w:rsidRPr="00D46F77">
        <w:rPr>
          <w:rFonts w:ascii="Nikosh" w:hAnsi="Nikosh" w:cs="Nikosh"/>
          <w:color w:val="2D3748"/>
          <w:sz w:val="21"/>
        </w:rPr>
        <w:t xml:space="preserve"> (f_d)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কোহেরেন্স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(T_c)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05BE719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4BAE7F71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মোবাইল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গাড়ির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গতির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কারণে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ডপলার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শিফট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কোহেরেন্স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f_c = 2 GHz = 2 * 10^9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গাড়ির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বেগ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108 km/h = 108 * (1000 / 3600) = 30 m/s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theta = 0°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এগিয়ে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আসছে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, cos 0° = 1)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তরঙ্গদৈর্ঘ্য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lambda = c / f_c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ডপলার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শিফট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f_d = (v / lambda) * cos(theta)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কোহেরেন্স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টাইম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T_c ≈ 0.423 / f_d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আলোর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lambda = (3 * 10^8 m/s) / (2 * 10^9 Hz) = 0.15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ডপলার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শিফট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f_d = (30 m/s / 0.15 m) * cos(0°) = 200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অর্থাৎ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2.0000002 GHz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মনে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কোহেরেন্স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(Coherence Time):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T_c ≈ 0.423 / 200 Hz = 0.002115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≈ 2.12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গাড়ির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বেগ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বেশি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কোহেরেন্স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টাইম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ক্ষুদ্র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দ্রুত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ফাস্ট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ফেইডিং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ঘটবে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0BD63C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CA99DE3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4" w:name="sec_8_4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ফাইবার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ট্রান্সমিশন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9-12)</w:t>
      </w:r>
      <w:bookmarkEnd w:id="74"/>
    </w:p>
    <w:p w14:paraId="721AF876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০৯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ফাইবার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সংকট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কোণ</w:t>
      </w:r>
      <w:r w:rsidRPr="00D46F77">
        <w:rPr>
          <w:rFonts w:ascii="Nikosh" w:hAnsi="Nikosh" w:cs="Nikosh"/>
          <w:color w:val="0A2540"/>
          <w:sz w:val="23"/>
        </w:rPr>
        <w:t xml:space="preserve">, NA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এক্সেপটেন্স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কোণ</w:t>
      </w:r>
    </w:p>
    <w:p w14:paraId="0FBAAF65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প্রতিসরাঙ্ক</w:t>
      </w:r>
      <w:r w:rsidRPr="00D46F77">
        <w:rPr>
          <w:rFonts w:ascii="Nikosh" w:hAnsi="Nikosh" w:cs="Nikosh"/>
          <w:color w:val="2D3748"/>
          <w:sz w:val="21"/>
        </w:rPr>
        <w:t xml:space="preserve"> 1.48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ক্ল্যাডিংয়ের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প্রতিসরাঙ্ক</w:t>
      </w:r>
      <w:r w:rsidRPr="00D46F77">
        <w:rPr>
          <w:rFonts w:ascii="Nikosh" w:hAnsi="Nikosh" w:cs="Nikosh"/>
          <w:color w:val="2D3748"/>
          <w:sz w:val="21"/>
        </w:rPr>
        <w:t xml:space="preserve"> 1.46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নিউমেরিক্যাল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অ্যাপারচার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এক্সেপটেন্স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5F94E6D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7E7782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ফাইবারের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নিউমেরিক্যাল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অ্যাপারচার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এক্সেপটেন্স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কোণ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n_1 = 1.48, n_2 = 1.46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theta_c = arcsin(n_2 / n_1)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NA = sqrt(n_1^2 - n_2^2)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theta_a = arcsin(NA)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সংকট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theta_c = arcsin(1.46 / 1.48) = 80.57°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নিউমেরিক্যাল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অ্যাপারচার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NA = sqrt(1.48^2 - 1.46^2) = 0.2425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এক্সেপটেন্স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theta_a = arcsin(0.2425) = 14.03°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সংকট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(&gt;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৮০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°),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এক্সেপটেন্স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তুলনামূলক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ছোট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584298C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DEB89FF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১০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ফাইবার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ভি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নাম্বার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গাইডেড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মোড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সংখ্যা</w:t>
      </w:r>
    </w:p>
    <w:p w14:paraId="2019B99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ইনডেক্স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 50 </w:t>
      </w:r>
      <w:r w:rsidRPr="00D46F77">
        <w:rPr>
          <w:rFonts w:ascii="Nikosh" w:hAnsi="Nikosh" w:cs="Nikosh"/>
          <w:color w:val="2D3748"/>
          <w:sz w:val="21"/>
        </w:rPr>
        <w:t>মাইক্রোমিটার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ব্যাসার্ধ</w:t>
      </w:r>
      <w:r w:rsidRPr="00D46F77">
        <w:rPr>
          <w:rFonts w:ascii="Nikosh" w:hAnsi="Nikosh" w:cs="Nikosh"/>
          <w:color w:val="2D3748"/>
          <w:sz w:val="21"/>
        </w:rPr>
        <w:t xml:space="preserve"> a = 25 um), NA = 0.20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1310 nm </w:t>
      </w:r>
      <w:r w:rsidRPr="00D46F77">
        <w:rPr>
          <w:rFonts w:ascii="Nikosh" w:hAnsi="Nikosh" w:cs="Nikosh"/>
          <w:color w:val="2D3748"/>
          <w:sz w:val="21"/>
        </w:rPr>
        <w:t>তরঙ্গদৈর্ঘ্যে</w:t>
      </w:r>
      <w:r w:rsidRPr="00D46F77">
        <w:rPr>
          <w:rFonts w:ascii="Nikosh" w:hAnsi="Nikosh" w:cs="Nikosh"/>
          <w:color w:val="2D3748"/>
          <w:sz w:val="21"/>
        </w:rPr>
        <w:t>: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নাম্বার</w:t>
      </w:r>
      <w:r w:rsidRPr="00D46F77">
        <w:rPr>
          <w:rFonts w:ascii="Nikosh" w:hAnsi="Nikosh" w:cs="Nikosh"/>
          <w:color w:val="2D3748"/>
          <w:sz w:val="21"/>
        </w:rPr>
        <w:t xml:space="preserve"> (V)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ফাইবারটিতে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সঞ্চালিত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পারবে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ফাইবারটিকে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66C5C57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15F22B1B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ফাইবার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নাম্বার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সংখ্যা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সিঙ্গেল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কাটঅফ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= 25 um = 25 * 10^-6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NA = 0.20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1310 nm = 1.31 * 10^-6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V = (2 * pi * a / lambda) * NA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Modes M ≈ V^2 / 2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Single Mode Condition: V &lt; 2.405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নাম্বার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(Normalized Frequency)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 = [2 * pi * (25 * 10^-6) / (1.31 * 10^-6)] * 0.20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 = (157.08 / 1.31) * 0.20 = 119.91 * 0.20 = 23.98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M ≈ V^2 / 2 = (23.98)^2 / 2 = 575.14 / 2 ≈ 287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সিঙ্গেল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ফাইবারের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(a_max):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 &lt;= 2.405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=&gt; (2 * pi * a_max / lambda) * NA = 2.405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=&gt; a_max = (2.405 * 1.31 um) / (2 * pi * 0.20) = 3.15 um / 1.2566 = 2.51 um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 * a_max = 2 * 2.51 um ≈ 5.02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মাইক্রোমিটার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কারণেই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সিঙ্গেল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মোড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ফাইবারের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অত্যন্ত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সরু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মাইক্রোমিটার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রাখা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61F2B8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4D6B80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১১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ডিসপারশন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পালস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ব্রডনিং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হিসাব</w:t>
      </w:r>
    </w:p>
    <w:p w14:paraId="6C5EF5C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60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ক্রোমাটিক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সহগ</w:t>
      </w:r>
      <w:r w:rsidRPr="00D46F77">
        <w:rPr>
          <w:rFonts w:ascii="Nikosh" w:hAnsi="Nikosh" w:cs="Nikosh"/>
          <w:color w:val="2D3748"/>
          <w:sz w:val="21"/>
        </w:rPr>
        <w:t xml:space="preserve"> D = 17 ps/(nm·km)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1550 nm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বর্ণালী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প্রস্থ</w:t>
      </w:r>
      <w:r w:rsidRPr="00D46F77">
        <w:rPr>
          <w:rFonts w:ascii="Nikosh" w:hAnsi="Nikosh" w:cs="Nikosh"/>
          <w:color w:val="2D3748"/>
          <w:sz w:val="21"/>
        </w:rPr>
        <w:t xml:space="preserve"> Delta_lambda = 0.5 nm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ব্রডনিং</w:t>
      </w:r>
      <w:r w:rsidRPr="00D46F77">
        <w:rPr>
          <w:rFonts w:ascii="Nikosh" w:hAnsi="Nikosh" w:cs="Nikosh"/>
          <w:color w:val="2D3748"/>
          <w:sz w:val="21"/>
        </w:rPr>
        <w:t xml:space="preserve"> (Delta_t)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সিম্বল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(ISI) </w:t>
      </w:r>
      <w:r w:rsidRPr="00D46F77">
        <w:rPr>
          <w:rFonts w:ascii="Nikosh" w:hAnsi="Nikosh" w:cs="Nikosh"/>
          <w:color w:val="2D3748"/>
          <w:sz w:val="21"/>
        </w:rPr>
        <w:t>ছাড়া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92DCED6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1206C7DB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ক্রোমাটিক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ডিসপারশনজনিত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পালস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ব্রডনিং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সর্বোচ্চ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ডাটা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60 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ডিসপারশন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17 ps/(nm·km)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স্পেকট্রাল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উইডথ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Delta_lambda = 0.5 nm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Delta_t = D * L * Delta_lambda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B_max &lt;= 1 / (4 * Delta_t)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ব্রডনিং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(Pulse Broadening)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Delta_t = 17 ps/(nm·km) * 60 km * 0.5 nm = 510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পিকোসেকেন্ড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(ps) = 510 * 10^-12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(B_max):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B_max = 1 / (4 * 510 * 10^-12 s) = 1 / (2.04 * 10^-9) = 490,196,078 bps ≈ 490.2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যদি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স্পেকট্রাল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উইডথ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Delta_lambda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DFB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লেজার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0.05 nm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ডাটা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গুণ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4.9 Gbps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!</w:t>
            </w:r>
          </w:p>
        </w:tc>
      </w:tr>
    </w:tbl>
    <w:p w14:paraId="5D64BD0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CB3EAB0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১২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ফটোডায়োডের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কোয়ান্টাম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দক্ষতা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রেসপন্সিভিটি</w:t>
      </w:r>
    </w:p>
    <w:p w14:paraId="1D3F508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</w:t>
      </w:r>
      <w:r w:rsidRPr="00D46F77">
        <w:rPr>
          <w:rFonts w:ascii="Nikosh" w:hAnsi="Nikosh" w:cs="Nikosh"/>
          <w:color w:val="2D3748"/>
          <w:sz w:val="21"/>
        </w:rPr>
        <w:t xml:space="preserve">GaAs </w:t>
      </w:r>
      <w:r w:rsidRPr="00D46F77">
        <w:rPr>
          <w:rFonts w:ascii="Nikosh" w:hAnsi="Nikosh" w:cs="Nikosh"/>
          <w:color w:val="2D3748"/>
          <w:sz w:val="21"/>
        </w:rPr>
        <w:t>পিন</w:t>
      </w:r>
      <w:r w:rsidRPr="00D46F77">
        <w:rPr>
          <w:rFonts w:ascii="Nikosh" w:hAnsi="Nikosh" w:cs="Nikosh"/>
          <w:color w:val="2D3748"/>
          <w:sz w:val="21"/>
        </w:rPr>
        <w:t xml:space="preserve"> (PIN) </w:t>
      </w:r>
      <w:r w:rsidRPr="00D46F77">
        <w:rPr>
          <w:rFonts w:ascii="Nikosh" w:hAnsi="Nikosh" w:cs="Nikosh"/>
          <w:color w:val="2D3748"/>
          <w:sz w:val="21"/>
        </w:rPr>
        <w:t>ফটোডায়োডের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উপর</w:t>
      </w:r>
      <w:r w:rsidRPr="00D46F77">
        <w:rPr>
          <w:rFonts w:ascii="Nikosh" w:hAnsi="Nikosh" w:cs="Nikosh"/>
          <w:color w:val="2D3748"/>
          <w:sz w:val="21"/>
        </w:rPr>
        <w:t xml:space="preserve"> 1300 nm </w:t>
      </w:r>
      <w:r w:rsidRPr="00D46F77">
        <w:rPr>
          <w:rFonts w:ascii="Nikosh" w:hAnsi="Nikosh" w:cs="Nikosh"/>
          <w:color w:val="2D3748"/>
          <w:sz w:val="21"/>
        </w:rPr>
        <w:t>তরঙ্গদৈর্ঘ্যের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2 </w:t>
      </w:r>
      <w:r w:rsidRPr="00D46F77">
        <w:rPr>
          <w:rFonts w:ascii="Nikosh" w:hAnsi="Nikosh" w:cs="Nikosh"/>
          <w:color w:val="2D3748"/>
          <w:sz w:val="21"/>
        </w:rPr>
        <w:t>মাইক্রোওয়াট</w:t>
      </w:r>
      <w:r w:rsidRPr="00D46F77">
        <w:rPr>
          <w:rFonts w:ascii="Nikosh" w:hAnsi="Nikosh" w:cs="Nikosh"/>
          <w:color w:val="2D3748"/>
          <w:sz w:val="21"/>
        </w:rPr>
        <w:t xml:space="preserve"> (uW)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আপতিত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1.2 </w:t>
      </w:r>
      <w:r w:rsidRPr="00D46F77">
        <w:rPr>
          <w:rFonts w:ascii="Nikosh" w:hAnsi="Nikosh" w:cs="Nikosh"/>
          <w:color w:val="2D3748"/>
          <w:sz w:val="21"/>
        </w:rPr>
        <w:t>মাইক্রোঅ্যাম্পিয়ার</w:t>
      </w:r>
      <w:r w:rsidRPr="00D46F77">
        <w:rPr>
          <w:rFonts w:ascii="Nikosh" w:hAnsi="Nikosh" w:cs="Nikosh"/>
          <w:color w:val="2D3748"/>
          <w:sz w:val="21"/>
        </w:rPr>
        <w:t xml:space="preserve"> (uA) </w:t>
      </w:r>
      <w:r w:rsidRPr="00D46F77">
        <w:rPr>
          <w:rFonts w:ascii="Nikosh" w:hAnsi="Nikosh" w:cs="Nikosh"/>
          <w:color w:val="2D3748"/>
          <w:sz w:val="21"/>
        </w:rPr>
        <w:t>ফটো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কারেন্ট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উৎপন্ন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ফটোডায়োডের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রেসপন্সিভিটি</w:t>
      </w:r>
      <w:r w:rsidRPr="00D46F77">
        <w:rPr>
          <w:rFonts w:ascii="Nikosh" w:hAnsi="Nikosh" w:cs="Nikosh"/>
          <w:color w:val="2D3748"/>
          <w:sz w:val="21"/>
        </w:rPr>
        <w:t xml:space="preserve"> (Responsivity: R)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কোয়ান্টাম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 xml:space="preserve"> (Quantum Efficiency: eta)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A45FAD5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21014F2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ফটোডায়োডের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রেসপন্সিভিটি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কোয়ান্টাম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দক্ষতা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1300 nm = 1.3 um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P_in = 2 uW = 2 * 10^-6 W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উৎপন্ন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I_p = 1.2 uA = 1.2 * 10^-6 A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Responsivity R = I_p / P_in  [A/W]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R = (eta * q) / (h * nu) = (eta * lambda_um) / 1.24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eta = (R * 1.24) / lambda_um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রেসপন্সিভিটি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(Responsivity)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R = (1.2 * 10^-6 A) / (2 * 10^-6 W) = 0.60 A/W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অ্যাম্পিয়ার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ওয়াট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(Quantum Efficiency)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eta = (R * 1.24) / lambda_um = (0.60 * 1.24) / 1.3 = 0.744 / 1.3 = 0.5723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57.23%)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রেসপন্সিভিটি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ওয়াট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আলোতে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অ্যাম্পিয়ার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বিদ্যুৎ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তৈরি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কোয়ান্টাম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দক্ষতা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কয়টি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ফোটনের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আঘাতে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ইলেকট্রন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মুক্ত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79B4A6A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26A366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5" w:name="sec_8_5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মাইক্রোওয়েভ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অ্যান্টেনা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13-16)</w:t>
      </w:r>
      <w:bookmarkEnd w:id="75"/>
    </w:p>
    <w:p w14:paraId="5FB4D551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১৩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মাইক্রোওয়েভ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সম্পূর্ণ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লিঙ্ক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বাজেট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ফেইড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মার্জিন</w:t>
      </w:r>
    </w:p>
    <w:p w14:paraId="3768797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11 GHz </w:t>
      </w:r>
      <w:r w:rsidRPr="00D46F77">
        <w:rPr>
          <w:rFonts w:ascii="Nikosh" w:hAnsi="Nikosh" w:cs="Nikosh"/>
          <w:color w:val="2D3748"/>
          <w:sz w:val="21"/>
        </w:rPr>
        <w:t>মাইক্রোওয়েভ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25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0.5 W (+27 dBm), </w:t>
      </w:r>
      <w:r w:rsidRPr="00D46F77">
        <w:rPr>
          <w:rFonts w:ascii="Nikosh" w:hAnsi="Nikosh" w:cs="Nikosh"/>
          <w:color w:val="2D3748"/>
          <w:sz w:val="21"/>
        </w:rPr>
        <w:t>উভয়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38 dBi, </w:t>
      </w:r>
      <w:r w:rsidRPr="00D46F77">
        <w:rPr>
          <w:rFonts w:ascii="Nikosh" w:hAnsi="Nikosh" w:cs="Nikosh"/>
          <w:color w:val="2D3748"/>
          <w:sz w:val="21"/>
        </w:rPr>
        <w:t>উভয়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2 dB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সেন্সিটিভিটি</w:t>
      </w:r>
      <w:r w:rsidRPr="00D46F77">
        <w:rPr>
          <w:rFonts w:ascii="Nikosh" w:hAnsi="Nikosh" w:cs="Nikosh"/>
          <w:color w:val="2D3748"/>
          <w:sz w:val="21"/>
        </w:rPr>
        <w:t xml:space="preserve"> -82 dBm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মার্জিন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AF2EA93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E08996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১১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গিগাহার্টজ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মাইক্রোওয়েভ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লিঙ্কের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বাজেট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ফেইড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মার্জিন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11 GHz, d = 25 km, P_tx = 27 dBm, G_tx = G_rx = 38 dBi, L_tx = L_rx = 2 dB, P_th = -82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EIRP = P_tx - L_tx + G_tx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FSPL = 92.45 + 20*log10(f) + 20*log10(d)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RSL = EIRP - FSPL + G_rx - L_rx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Fade Margin = RSL - P_th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EIRP = 27 - 2 + 38 = 63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FSPL = 92.45 + 20*log10(11) + 20*log10(25) = 92.45 + 20.83 + 27.96 = 141.24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RSL = 63 - 141.24 + 38 - 2 = -42.24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Fade Margin = -42.24 - (-82.0) = +39.76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ফেইড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মার্জিন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&gt;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৩০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dB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হওয়ায়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লিঙ্কটি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অতিবৃষ্টিতেও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৯৯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৯৯৯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সচল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41DEC89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B08033D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১৪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প্যারাবলিক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ডিশ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অ্যান্টেনা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গেইন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হাফ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পাওয়ার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বিমউইথ</w:t>
      </w:r>
    </w:p>
    <w:p w14:paraId="4D70E8D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4 GHz </w:t>
      </w:r>
      <w:r w:rsidRPr="00D46F77">
        <w:rPr>
          <w:rFonts w:ascii="Nikosh" w:hAnsi="Nikosh" w:cs="Nikosh"/>
          <w:color w:val="2D3748"/>
          <w:sz w:val="21"/>
        </w:rPr>
        <w:t>ফ্রিকোয়েন্সিতে</w:t>
      </w:r>
      <w:r w:rsidRPr="00D46F77">
        <w:rPr>
          <w:rFonts w:ascii="Nikosh" w:hAnsi="Nikosh" w:cs="Nikosh"/>
          <w:color w:val="2D3748"/>
          <w:sz w:val="21"/>
        </w:rPr>
        <w:t xml:space="preserve"> 3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প্যারাবলিক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অ্যাপারচার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দক্ষতা</w:t>
      </w:r>
      <w:r w:rsidRPr="00D46F77">
        <w:rPr>
          <w:rFonts w:ascii="Nikosh" w:hAnsi="Nikosh" w:cs="Nikosh"/>
          <w:color w:val="2D3748"/>
          <w:sz w:val="21"/>
        </w:rPr>
        <w:t xml:space="preserve"> 60%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>: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(dBi </w:t>
      </w:r>
      <w:r w:rsidRPr="00D46F77">
        <w:rPr>
          <w:rFonts w:ascii="Nikosh" w:hAnsi="Nikosh" w:cs="Nikosh"/>
          <w:color w:val="2D3748"/>
          <w:sz w:val="21"/>
        </w:rPr>
        <w:t>এককে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হাফ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বিমউইথ</w:t>
      </w:r>
      <w:r w:rsidRPr="00D46F77">
        <w:rPr>
          <w:rFonts w:ascii="Nikosh" w:hAnsi="Nikosh" w:cs="Nikosh"/>
          <w:color w:val="2D3748"/>
          <w:sz w:val="21"/>
        </w:rPr>
        <w:t xml:space="preserve"> (HPBW)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31D6847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FA25ED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প্যারাবলিক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ডিশ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অ্যান্টেনার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গেইন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বিমউইথ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4 GHz = 4 * 10^9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ডিশের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3.0 meters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eta = 60% = 0.60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তরঙ্গদৈর্ঘ্য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lambda = c / f = 3*10^8 / 4*10^9 = 0.075 m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গেইন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G = eta * (pi * D / lambda)^2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HPBW ≈ 70 * (lambda / D) degrees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pi * D / lambda = (3.1416 * 3.0) / 0.075 = 9.4248 / 0.075 = 125.664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G = 0.60 * (125.664)^2 = 0.60 * 15791.4 = 9474.8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ডেসিবেলে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(dBi):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G (dBi) = 10 * log10(9474.8) = 39.77 dBi ≈ 39.8 dBi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হাফ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বিমউইথ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(HPBW):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HPBW ≈ 70 * (0.075 m / 3.0 m) = 70 * 0.025 = 1.75°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ডিগ্রি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বিমউইথ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মাত্র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৭৫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ডিগ্রি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অর্থ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শক্তিটি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মহাকাশের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অত্যন্ত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সুনির্দিষ্ট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বিন্দুতে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লেজারের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মতো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কেন্দ্রীভূত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হচ্ছে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A361D2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909EF5C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১৫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ট্রান্সমিশন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বিলম্ব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বনাম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প্রোপাগেশন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বিলম্ব</w:t>
      </w:r>
      <w:r w:rsidRPr="00D46F77">
        <w:rPr>
          <w:rFonts w:ascii="Nikosh" w:hAnsi="Nikosh" w:cs="Nikosh"/>
          <w:color w:val="0A2540"/>
          <w:sz w:val="23"/>
        </w:rPr>
        <w:t xml:space="preserve"> (Network Delay)</w:t>
      </w:r>
    </w:p>
    <w:p w14:paraId="4D30761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1500-</w:t>
      </w:r>
      <w:r w:rsidRPr="00D46F77">
        <w:rPr>
          <w:rFonts w:ascii="Nikosh" w:hAnsi="Nikosh" w:cs="Nikosh"/>
          <w:color w:val="2D3748"/>
          <w:sz w:val="21"/>
        </w:rPr>
        <w:t>বাইট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100 Mbps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1000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গতিবেগ</w:t>
      </w:r>
      <w:r w:rsidRPr="00D46F77">
        <w:rPr>
          <w:rFonts w:ascii="Nikosh" w:hAnsi="Nikosh" w:cs="Nikosh"/>
          <w:color w:val="2D3748"/>
          <w:sz w:val="21"/>
        </w:rPr>
        <w:t xml:space="preserve"> 2 * 10^8 m/s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বিলম্ব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প্রোপাগেশন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বিলম্ব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বিলম্ব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6A10AB2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72FFA4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ইন্টারনেট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প্যাকেটের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ট্রান্সমিশন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প্রোপাগেশন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ডিলে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হিসাব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1500 Bytes = 1500 * 8 = 12,000 Bits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100 Mbps = 10^8 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1000 km = 10^6 meters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গতিবেগ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2 * 10^8 m/s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T_trans = L / R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T_prop = d / v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Total Delay = T_trans + T_prop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বিলম্ব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T_trans = 12,000 Bits / 100,000,000 bps = 0.00012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0.12 ms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প্রোপাগেশন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বিলম্ব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T_prop = 1,000,000 m / (2 * 10^8 m/s) = 0.005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5.0 ms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বিলম্ব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Total Delay = 0.12 ms + 5.0 ms = 5.12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বাইটকে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রূপান্তর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গুণ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4B24428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91821A9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১৬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সিআরসি</w:t>
      </w:r>
      <w:r w:rsidRPr="00D46F77">
        <w:rPr>
          <w:rFonts w:ascii="Nikosh" w:hAnsi="Nikosh" w:cs="Nikosh"/>
          <w:color w:val="0A2540"/>
          <w:sz w:val="23"/>
        </w:rPr>
        <w:t xml:space="preserve"> (CRC-4) </w:t>
      </w:r>
      <w:r w:rsidRPr="00D46F77">
        <w:rPr>
          <w:rFonts w:ascii="Nikosh" w:hAnsi="Nikosh" w:cs="Nikosh"/>
          <w:color w:val="0A2540"/>
          <w:sz w:val="23"/>
        </w:rPr>
        <w:t>এরর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ডিটেকশন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ফ্রেম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চেক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সিকোয়েন্স</w:t>
      </w:r>
    </w:p>
    <w:p w14:paraId="3DD01F3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1010000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পলিনোমিয়াল</w:t>
      </w:r>
      <w:r w:rsidRPr="00D46F77">
        <w:rPr>
          <w:rFonts w:ascii="Nikosh" w:hAnsi="Nikosh" w:cs="Nikosh"/>
          <w:color w:val="2D3748"/>
          <w:sz w:val="21"/>
        </w:rPr>
        <w:t xml:space="preserve"> G(x) = x^4 + x + 1 (</w:t>
      </w:r>
      <w:r w:rsidRPr="00D46F77">
        <w:rPr>
          <w:rFonts w:ascii="Nikosh" w:hAnsi="Nikosh" w:cs="Nikosh"/>
          <w:color w:val="2D3748"/>
          <w:sz w:val="21"/>
        </w:rPr>
        <w:t>বাইনারি</w:t>
      </w:r>
      <w:r w:rsidRPr="00D46F77">
        <w:rPr>
          <w:rFonts w:ascii="Nikosh" w:hAnsi="Nikosh" w:cs="Nikosh"/>
          <w:color w:val="2D3748"/>
          <w:sz w:val="21"/>
        </w:rPr>
        <w:t>: 10011)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ট্রান্সমিট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সিকোয়েন্স</w:t>
      </w:r>
      <w:r w:rsidRPr="00D46F77">
        <w:rPr>
          <w:rFonts w:ascii="Nikosh" w:hAnsi="Nikosh" w:cs="Nikosh"/>
          <w:color w:val="2D3748"/>
          <w:sz w:val="21"/>
        </w:rPr>
        <w:t xml:space="preserve"> (FCS / CRC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প্রেরিত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9C9340E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44A847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সাইক্লিক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রিডানড্যান্সি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চেক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(CRC)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মডিউলো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পলিনোমিয়াল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ডিভিশন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1010000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জেনারেটর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পলিনোমিয়াল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 = 10011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ডিগ্রি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 = 4)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ডাটার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শেষে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k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টি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শূন্য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যোগ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করা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D' = 1010000 0000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D'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G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দিয়ে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Modulo-2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ভাগ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(XOR subtraction)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প্রাপ্ত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বিট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ভাগশেষই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হলো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CRC (FCS)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প্রেরিত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ফ্রেম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ডাটা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+ CRC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মডিউলো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বাইনারি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প্রক্রিয়া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(XOR):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ডিভিডেন্ড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10100000000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ভাজক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    10011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-------------------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10100 XOR 10011 = 00111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প্রক্রিয়া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সম্পন্ন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চূড়ান্ত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ভাগশেষ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0111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প্রেরিত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পূর্ণ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Transmitted Frame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+ CRC = 1010000 0111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ভেরিফিকেশন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10100000111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পুনরায়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10011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ভাগশেষ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0000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প্রমাণ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!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মডিউলো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ভাগে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ক্যারি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বরো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(Carry/Borrow)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কেবল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XOR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ভিন্ন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6DEE11D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F6F022F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6" w:name="sec_8_6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ইলেকট্রিক্যাল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এসি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ডিসি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17-20)</w:t>
      </w:r>
      <w:bookmarkEnd w:id="76"/>
    </w:p>
    <w:p w14:paraId="30B38716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১৭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সিরিজ</w:t>
      </w:r>
      <w:r w:rsidRPr="00D46F77">
        <w:rPr>
          <w:rFonts w:ascii="Nikosh" w:hAnsi="Nikosh" w:cs="Nikosh"/>
          <w:color w:val="0A2540"/>
          <w:sz w:val="23"/>
        </w:rPr>
        <w:t xml:space="preserve"> RLC </w:t>
      </w:r>
      <w:r w:rsidRPr="00D46F77">
        <w:rPr>
          <w:rFonts w:ascii="Nikosh" w:hAnsi="Nikosh" w:cs="Nikosh"/>
          <w:color w:val="0A2540"/>
          <w:sz w:val="23"/>
        </w:rPr>
        <w:t>রেজোন্যান্স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ব্যান্ডউইথ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</w:p>
    <w:p w14:paraId="725231C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সিরিজ</w:t>
      </w:r>
      <w:r w:rsidRPr="00D46F77">
        <w:rPr>
          <w:rFonts w:ascii="Nikosh" w:hAnsi="Nikosh" w:cs="Nikosh"/>
          <w:color w:val="2D3748"/>
          <w:sz w:val="21"/>
        </w:rPr>
        <w:t xml:space="preserve"> RLC </w:t>
      </w:r>
      <w:r w:rsidRPr="00D46F77">
        <w:rPr>
          <w:rFonts w:ascii="Nikosh" w:hAnsi="Nikosh" w:cs="Nikosh"/>
          <w:color w:val="2D3748"/>
          <w:sz w:val="21"/>
        </w:rPr>
        <w:t>সার্কিটে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R = 10 Ω, </w:t>
      </w:r>
      <w:r w:rsidRPr="00D46F77">
        <w:rPr>
          <w:rFonts w:ascii="Nikosh" w:hAnsi="Nikosh" w:cs="Nikosh"/>
          <w:color w:val="2D3748"/>
          <w:sz w:val="21"/>
        </w:rPr>
        <w:t>ইন্ডাক্ট্যান্স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L = 100 mH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ক্যাপাসিট্যান্স</w:t>
      </w:r>
      <w:r w:rsidRPr="00D46F77">
        <w:rPr>
          <w:rFonts w:ascii="Nikosh" w:hAnsi="Nikosh" w:cs="Nikosh"/>
          <w:color w:val="2D3748"/>
          <w:sz w:val="21"/>
        </w:rPr>
        <w:t xml:space="preserve"> C = 0.1 uF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রেজোন্যান্স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(f_r)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কোয়ালিটি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(Q)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হাফ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(BW)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7E885C3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64D8B5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সিরিজ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রেজোন্যান্স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, Q-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ফ্যাক্টর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ব্যান্ডউইথ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10 Ω, L = 100 * 10^-3 H = 0.1 H, C = 0.1 * 10^-6 F = 10^-7 F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f_r = 1 / (2 * pi * sqrt(L * C))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Q = (1 / R) * sqrt(L / C)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BW = f_r / Q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রেজোন্যান্স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sqrt(L * C) = sqrt(0.1 * 10^-7) = sqrt(10^-8) = 10^-4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f_r = 1 / (2 * 3.1416 * 10^-4) = 10,000 / 6.2832 = 1,591.55 Hz ≈ 1.59 kHz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কোয়ালিটি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(Q):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sqrt(L / C) = sqrt(0.1 / 10^-7) = sqrt(10^6) = 1000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Q = (1 / 10) * 1000 = 100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হাফ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BW = f_r / Q = 1,591.55 Hz / 100 = 15.92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Q-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ফ্যাক্টর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রেজোন্যান্স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কার্ভ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তীক্ষ্ণ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এবং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সার্কিটটি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নিখুঁতভাবে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ফিল্টার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2E608A4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8A5396E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১৮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নন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ইনভার্টিং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অপ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অ্যাম্প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আউটপুট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ভোল্টেজ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গেইন</w:t>
      </w:r>
    </w:p>
    <w:p w14:paraId="05990BE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ইনভার্টিং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অ্যাম্প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সার্কিটে</w:t>
      </w:r>
      <w:r w:rsidRPr="00D46F77">
        <w:rPr>
          <w:rFonts w:ascii="Nikosh" w:hAnsi="Nikosh" w:cs="Nikosh"/>
          <w:color w:val="2D3748"/>
          <w:sz w:val="21"/>
        </w:rPr>
        <w:t xml:space="preserve"> Vin = 0.4V,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R1 = 12 kΩ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ফিডব্যাক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</w:t>
      </w:r>
      <w:r w:rsidRPr="00D46F77">
        <w:rPr>
          <w:rFonts w:ascii="Nikosh" w:hAnsi="Nikosh" w:cs="Nikosh"/>
          <w:color w:val="2D3748"/>
          <w:sz w:val="21"/>
        </w:rPr>
        <w:t xml:space="preserve"> Rf = 108 kΩ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ক্লোজড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লুপ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E0A9531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B6B4A3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ইনভার্টিং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অ্যাম্প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ক্লোজড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লুপ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গেইন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আউটপুট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ভোল্টেজ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V_in = 0.4 V, R_1 = 12 kΩ, R_f = 108 kΩ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A_v = 1 + (R_f / R_1)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V_out = A_v * V_in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A_v = 1 + (108 / 12) = 1 + 9 = 10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V_out = 10 * 0.4 V = 4.0 Volts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ইনভার্টিং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ইনপুট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আউটপুট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ফেজে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°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শিফট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370A4CA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12B3999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১৯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ভিএলএসএম</w:t>
      </w:r>
      <w:r w:rsidRPr="00D46F77">
        <w:rPr>
          <w:rFonts w:ascii="Nikosh" w:hAnsi="Nikosh" w:cs="Nikosh"/>
          <w:color w:val="0A2540"/>
          <w:sz w:val="23"/>
        </w:rPr>
        <w:t xml:space="preserve"> (VLSM) </w:t>
      </w:r>
      <w:r w:rsidRPr="00D46F77">
        <w:rPr>
          <w:rFonts w:ascii="Nikosh" w:hAnsi="Nikosh" w:cs="Nikosh"/>
          <w:color w:val="0A2540"/>
          <w:sz w:val="23"/>
        </w:rPr>
        <w:t>৪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লেয়ার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সাবনেটিং</w:t>
      </w:r>
    </w:p>
    <w:p w14:paraId="124D6C6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172.16.0.0/16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ব্রাঞ্চের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সাবনেটিং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ব্রাঞ্চ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১০০০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ব্রাঞ্চ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৫০০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ব্রাঞ্চ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ব্রাঞ্চ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৬০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হোস্ট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ব্রাঞ্চের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প্রিফিক্স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আইডি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B3E7512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F43E895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ক্লাস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আইপি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ব্লকে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VLSM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প্রয়োগে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মাল্টি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ব্রাঞ্চ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সাবনেট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ডিজাইন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প্রদেয়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ব্লক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172.16.0.0/16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চাহিদা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B1=1000, B2=500, B3=250, B4=60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B1 (1000 hosts): 2^h - 2 &gt;= 1000 =&gt; h = 10 bits. Prefix = /22 (Block size = 4 in 3rd octet)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 xml:space="preserve">   -&gt; Network ID: 172.16.0.0/22 (Host: 172.16.0.1 - 172.16.3.254, Broadcast: 172.16.3.255)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B2 (500 hosts): 2^h - 2 &gt;= 500 =&gt; h = 9 bits. Prefix = /23 (Block size = 2 in 3rd octet)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 xml:space="preserve">   -&gt; Network ID: 172.16.4.0/23 (Host: 172.16.4.1 - 172.16.5.254, Broadcast: 172.16.5.255)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B3 (250 hosts): 2^h - 2 &gt;= 250 =&gt; h = 8 bits. Prefix = /24 (Block size = 1 in 3rd octet)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  -&gt; Network ID: 172.16.6.0/24 (Host: 172.16.6.1 - 172.16.6.254, Broadcast: 172.16.6.255)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B4 (60 hosts): 2^h - 2 &gt;= 60 =&gt; h = 6 bits. Prefix = /26 (Block size = 64 in 4th octet)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 xml:space="preserve">   -&gt; Network ID: 172.16.7.0/26 (Host: 172.16.7.1 - 172.16.7.62, Broadcast: 172.16.7.63)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হোস্ট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চাহিদা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ছোটর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দিকে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ক্রমান্বয়ে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সাবনেটিং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অপচয়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শূন্যের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কোঠায়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নেমে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আসে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</w:p>
        </w:tc>
      </w:tr>
    </w:tbl>
    <w:p w14:paraId="161DFE5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17B24DE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২০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বিটিএস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সাইটের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সোলার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ব্যাটারি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হাইব্রিড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পাওয়ার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সাইজিং</w:t>
      </w:r>
    </w:p>
    <w:p w14:paraId="2E638703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1200 </w:t>
      </w:r>
      <w:r w:rsidRPr="00D46F77">
        <w:rPr>
          <w:rFonts w:ascii="Nikosh" w:hAnsi="Nikosh" w:cs="Nikosh"/>
          <w:color w:val="2D3748"/>
          <w:sz w:val="21"/>
        </w:rPr>
        <w:t>ওয়াট</w:t>
      </w:r>
      <w:r w:rsidRPr="00D46F77">
        <w:rPr>
          <w:rFonts w:ascii="Nikosh" w:hAnsi="Nikosh" w:cs="Nikosh"/>
          <w:color w:val="2D3748"/>
          <w:sz w:val="21"/>
        </w:rPr>
        <w:t xml:space="preserve"> (-48V DC)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আওয়ার</w:t>
      </w:r>
      <w:r w:rsidRPr="00D46F77">
        <w:rPr>
          <w:rFonts w:ascii="Nikosh" w:hAnsi="Nikosh" w:cs="Nikosh"/>
          <w:color w:val="2D3748"/>
          <w:sz w:val="21"/>
        </w:rPr>
        <w:t xml:space="preserve"> 5 </w:t>
      </w:r>
      <w:r w:rsidRPr="00D46F77">
        <w:rPr>
          <w:rFonts w:ascii="Nikosh" w:hAnsi="Nikosh" w:cs="Nikosh"/>
          <w:color w:val="2D3748"/>
          <w:sz w:val="21"/>
        </w:rPr>
        <w:t>ঘণ্টা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ব্যাকআপ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2 </w:t>
      </w:r>
      <w:r w:rsidRPr="00D46F77">
        <w:rPr>
          <w:rFonts w:ascii="Nikosh" w:hAnsi="Nikosh" w:cs="Nikosh"/>
          <w:color w:val="2D3748"/>
          <w:sz w:val="21"/>
        </w:rPr>
        <w:t>দিনের</w:t>
      </w:r>
      <w:r w:rsidRPr="00D46F77">
        <w:rPr>
          <w:rFonts w:ascii="Nikosh" w:hAnsi="Nikosh" w:cs="Nikosh"/>
          <w:color w:val="2D3748"/>
          <w:sz w:val="21"/>
        </w:rPr>
        <w:t xml:space="preserve"> (48 </w:t>
      </w:r>
      <w:r w:rsidRPr="00D46F77">
        <w:rPr>
          <w:rFonts w:ascii="Nikosh" w:hAnsi="Nikosh" w:cs="Nikosh"/>
          <w:color w:val="2D3748"/>
          <w:sz w:val="21"/>
        </w:rPr>
        <w:t>ঘণ্টা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 xml:space="preserve"> (DoD = 80%)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প্রয়োজনীয়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ক্যাপাসিটি</w:t>
      </w:r>
      <w:r w:rsidRPr="00D46F77">
        <w:rPr>
          <w:rFonts w:ascii="Nikosh" w:hAnsi="Nikosh" w:cs="Nikosh"/>
          <w:color w:val="2D3748"/>
          <w:sz w:val="21"/>
        </w:rPr>
        <w:t xml:space="preserve"> (Ah)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সোলার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প্রয়োজনীয়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ওয়াট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(Wp)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69628BA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B3F4DBD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প্রত্যন্ত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বিটিএস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সাইটের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সোলার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ব্যাটারি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ব্যাংক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 = 1200 W,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48 V,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ব্যাকআপ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48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DoD = 80%,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লোড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কারেন্ট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I = P / V = 1200 / 48 = 25 Amperes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Battery Ah = (I * Hours) / DoD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Solar Wp = (Daily Watt-hours) / (Sun_Hours * System_Efficiency)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ঘণ্টার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Battery Ah = (25 A * 48 hours) / 0.80 = 1200 / 0.80 = 1,500 Ah (-48V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(12V, 200Ah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ব্যবহার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সিরিজ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*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৮টি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৩২টি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ব্যাটারি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দৈনিক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শক্তির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চাহিদা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(Daily Energy Consumption):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Daily Wh = 1200 W * 24 hours = 28,800 Wh (28.8 kWh)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সোলার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eta = 0.80):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Solar Wp = 28,800 Wh / (5 peak hours * 0.80) = 28,800 / 4.0 = 7,200 Wp = 7.2 kWp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প্রত্যন্ত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সাইটে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গ্রিড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বিদ্যুৎ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সোলার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প্যানেলের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ক্যাপাসিটি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এমনভাবে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নির্ধারণ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যেন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ঘণ্টার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রোদে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পুরো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২৪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ঘণ্টার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শক্তি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জেনারেট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ব্যাটারি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রিচার্জ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49A50B9C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BBB47A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7" w:name="sec_8_7"/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অ্যাডভান্সড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ইঞ্জিনিয়ারিং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গাণিতিক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r w:rsidRPr="00D46F77">
        <w:rPr>
          <w:rFonts w:ascii="Nikosh" w:hAnsi="Nikosh" w:cs="Nikosh"/>
          <w:color w:val="206095"/>
        </w:rPr>
        <w:t xml:space="preserve"> (Types 21-42)</w:t>
      </w:r>
      <w:bookmarkEnd w:id="77"/>
    </w:p>
    <w:p w14:paraId="3AB96FD2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টেলিটক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বুয়েট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এমআইএসটি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লিখিত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নম্বরের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গাণিতিক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সমস্যা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পুঙ্খানুপুঙ্খ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77039910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২১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টু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রে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গ্রাউন্ড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রিফ্লেকশন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রিসিভড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পাওয়ার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ব্রেকপয়েন্ট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দূরত্ব</w:t>
      </w:r>
    </w:p>
    <w:p w14:paraId="6013E97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উচ্চতা</w:t>
      </w:r>
      <w:r w:rsidRPr="00D46F77">
        <w:rPr>
          <w:rFonts w:ascii="Nikosh" w:hAnsi="Nikosh" w:cs="Nikosh"/>
          <w:color w:val="2D3748"/>
          <w:sz w:val="21"/>
        </w:rPr>
        <w:t xml:space="preserve"> h_t = 45 m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হ্যান্ডসেটের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উচ্চতা</w:t>
      </w:r>
      <w:r w:rsidRPr="00D46F77">
        <w:rPr>
          <w:rFonts w:ascii="Nikosh" w:hAnsi="Nikosh" w:cs="Nikosh"/>
          <w:color w:val="2D3748"/>
          <w:sz w:val="21"/>
        </w:rPr>
        <w:t xml:space="preserve"> h_r = 1.5 m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20 Watts (43 dBm),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15 dBi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0 dBi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ব্রেকপয়েন্ট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(d_c)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টাওয়ার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4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মিলিওয়াট</w:t>
      </w:r>
      <w:r w:rsidRPr="00D46F77">
        <w:rPr>
          <w:rFonts w:ascii="Nikosh" w:hAnsi="Nikosh" w:cs="Nikosh"/>
          <w:color w:val="2D3748"/>
          <w:sz w:val="21"/>
        </w:rPr>
        <w:t xml:space="preserve"> (mW)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dBm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1578AC79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6F0F876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টু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গ্রাউন্ড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রিফ্লেকশন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ব্রেকপয়েন্ট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900 MHz =&gt; lambda = c / f = (3*10^8) / (900*10^6) = 0.333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h_t = 45 m, h_r = 1.5 m, d = 4000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P_t = 20 W, G_t = 15 dBi (Linear = 10^1.5 = 31.62), G_r = 0 dBi (Linear = 1)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d_c = (4 * h_t * h_r) / lambda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P_r = P_t * G_t * G_r * [ (h_t^2 * h_r^2) / d^4 ]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ব্রেকপয়েন্ট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d_c = (4 * 45 * 1.5) / 0.333 = 270 / 0.333 = 810.8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≈ 811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কিমি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৪০০০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ক্ষেত্রে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 = 4000 m &gt; d_c,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মডেল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প্রযোজ্য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h_t^2 = 45^2 = 2025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h_r^2 = 1.5^2 = 2.25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d^4 = (4000)^4 = 2.56 * 10^14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P_r = 20 * 31.62 * 1 * [ (2025 * 2.25) / (2.56 * 10^14) ]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    = 632.4 * [ 4556.25 / (2.56 * 10^14) ]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    = 632.4 * 1.7798 * 10^-11 = 1.125 * 10^-8 Watts = 1.125 * 10^-5 mW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ডেসিবেল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মিলিওয়াট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(dBm)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রূপান্তর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P_r (dBm) = 10 * log10(1.125 * 10^-5) = 10 * (-4.9489) = -49.49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ব্রেকপয়েন্ট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দূরত্বের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৮১১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মিটার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চেয়ে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দূরত্ব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বেশি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হওয়ায়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সংকেত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1/d^4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হারে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দ্রুত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ক্ষয়প্রাপ্ত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হয়েছে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টাওয়ারের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উচ্চতা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বাড়ালে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রিসিভড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বর্গের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অনুপাতে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517D5D1F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16A4CD2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২২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নাইফ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এজ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ডিফ্র্যাকশন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ফ্রেনেল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প্যারামিটার</w:t>
      </w:r>
    </w:p>
    <w:p w14:paraId="7611F6F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চূড়া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(LOS) </w:t>
      </w:r>
      <w:r w:rsidRPr="00D46F77">
        <w:rPr>
          <w:rFonts w:ascii="Nikosh" w:hAnsi="Nikosh" w:cs="Nikosh"/>
          <w:color w:val="2D3748"/>
          <w:sz w:val="21"/>
        </w:rPr>
        <w:t>পথের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করছে</w:t>
      </w:r>
      <w:r w:rsidRPr="00D46F77">
        <w:rPr>
          <w:rFonts w:ascii="Nikosh" w:hAnsi="Nikosh" w:cs="Nikosh"/>
          <w:color w:val="2D3748"/>
          <w:sz w:val="21"/>
        </w:rPr>
        <w:t xml:space="preserve"> (h = +15 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নাইফ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ডিফ্র্যাকশন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ডেসিবেল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ACAB0E1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2A3C6A6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নাইফ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ডিফ্র্যাকশন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প্যারামিটার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অতিরিক্ত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সিগন্যাল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900 MHz =&gt; lambda = 0.333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d_1 = 8 km = 8000 m, d_2 = 12 km = 12000 m, h = +15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nu = h * sqrt( (2 * (d_1 + d_2)) / (lambda * d_1 * d_2) 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J(nu) = 6.9 + 20*log10( sqrt((nu - 0.1)^2 + 1) + nu - 0.1 )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কার্শফ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nu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d_1 + d_2 = 20,000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d_1 * d_2 = 8,000 * 12,000 = 9.6 * 10^7 m^2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ভগ্নাংশ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(2 * 20,000) / (0.333 * 9.6 * 10^7) = 40,000 / 3.1968 * 10^7 = 1.251 * 10^-3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sqrt(1.251 * 10^-3) = 0.03537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nu = 15 * 0.03537 = 0.5306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ডিফ্র্যাকশন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J(nu)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nu - 0.1 = 0.5306 - 0.1 = 0.4306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sqrt((0.4306)^2 + 1) = sqrt(0.1854 + 1) = sqrt(1.1854) = 1.0888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ব্র্যাকেটের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1.0888 + 0.4306 = 1.5194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20 * log10(1.5194) = 20 * 0.18167 = 3.63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J(nu) = 6.9 + 3.63 = 10.53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পাহাড়ের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চূড়া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সরাসরি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লাইনে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কারণে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স্বাভাবিক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লসের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চেয়ে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অতিরিক্ত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৫৩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ডেসিবেল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ডিফ্র্যাকশনে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হারিয়ে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!</w:t>
            </w:r>
          </w:p>
        </w:tc>
      </w:tr>
    </w:tbl>
    <w:p w14:paraId="7CF0A22B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68A4455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২৩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স্যাটেলাইট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আর্থ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স্টেশন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লুক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অ্যাঙ্গেল</w:t>
      </w:r>
      <w:r w:rsidRPr="00D46F77">
        <w:rPr>
          <w:rFonts w:ascii="Nikosh" w:hAnsi="Nikosh" w:cs="Nikosh"/>
          <w:color w:val="0A2540"/>
          <w:sz w:val="23"/>
        </w:rPr>
        <w:t xml:space="preserve"> (</w:t>
      </w:r>
      <w:r w:rsidRPr="00D46F77">
        <w:rPr>
          <w:rFonts w:ascii="Nikosh" w:hAnsi="Nikosh" w:cs="Nikosh"/>
          <w:color w:val="0A2540"/>
          <w:sz w:val="23"/>
        </w:rPr>
        <w:t>আজিমুথ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এলিভেশন</w:t>
      </w:r>
      <w:r w:rsidRPr="00D46F77">
        <w:rPr>
          <w:rFonts w:ascii="Nikosh" w:hAnsi="Nikosh" w:cs="Nikosh"/>
          <w:color w:val="0A2540"/>
          <w:sz w:val="23"/>
        </w:rPr>
        <w:t>)</w:t>
      </w:r>
    </w:p>
    <w:p w14:paraId="716C3C54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ঢাকার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গ্রাউন্ড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অক্ষাংশ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২৩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° N, </w:t>
      </w:r>
      <w:r w:rsidRPr="00D46F77">
        <w:rPr>
          <w:rFonts w:ascii="Nikosh" w:hAnsi="Nikosh" w:cs="Nikosh"/>
          <w:color w:val="2D3748"/>
          <w:sz w:val="21"/>
        </w:rPr>
        <w:t>দ্রাঘিমাংশ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° E)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১১৯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° </w:t>
      </w:r>
      <w:r w:rsidRPr="00D46F77">
        <w:rPr>
          <w:rFonts w:ascii="Nikosh" w:hAnsi="Nikosh" w:cs="Nikosh"/>
          <w:color w:val="2D3748"/>
          <w:sz w:val="21"/>
        </w:rPr>
        <w:t>পূর্ব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দ্রাঘিমাংশে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বঙ্গবন্ধু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এলিভেশন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কম্পাস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আজিমুথ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97DA47B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60535F5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ভূস্থির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উপগ্রহের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আর্থ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আজিমুথ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এলিভেশন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লুক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অ্যাঙ্গেল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theta_e = 23.8° N (0.4154 rad)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phi_e = 90.4° E, phi_s = 119.1° E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আপেক্ষিক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দ্রাঘিমাংশ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 = phi_e - phi_s = 90.4° - 119.1° = -28.7°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স্যাটেলাইট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পূর্বে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অবস্থিত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ধ্রুবক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R_e / (R_e + h) = 0.1513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cos(gamma) = cos(theta_e) * cos(B)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Elevation E = arctan [ (cos(gamma) - 0.1513) / sin(gamma)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alpha = arctan [ tan|B| / sin(theta_e)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উত্তর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গোলার্ধে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পূর্বে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থাকলে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Azimuth A = 180° - alpha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gamma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cos(23.8°) = 0.9150,  cos(-28.7°) = 0.8771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cos(gamma) = 0.9150 * 0.8771 = 0.8025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sin(gamma) = sqrt(1 - 0.8025^2) = sqrt(1 - 0.6440) = sqrt(0.3560) = 0.5967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এলিভেশন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E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0.8025 - 0.1513 = 0.6512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E = arctan(0.6512 / 0.5967) = arctan(1.0913) = 47.5°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আজিমুথ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tan|-28.7°| = tan(28.7°) = 0.5475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sin(23.8°) = 0.4035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alpha = arctan(0.5475 / 0.4035) = arctan(1.3569) = 53.6°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স্যাটেলাইট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পূর্বে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অবস্থিত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Azimuth = 180° - 53.6° = 126.4°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দক্ষিণ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পূর্ব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ঢাকা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বঙ্গবন্ধু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দেখতে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অ্যান্টেনা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অনুভূমিকভাবে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কম্পাসের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১২৬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°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আজিমুথে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ঘুরিয়ে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মাটির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সাথে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৪৭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°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এলিভেশন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কোণে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তুলতে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41C0A0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22B8A401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২৪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ফাইবার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ক্রোমাটিক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ডিসপারশন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সর্বোচ্চ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রেট</w:t>
      </w:r>
    </w:p>
    <w:p w14:paraId="2078737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১৫৫০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তরঙ্গদৈর্ঘ্যে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ক্রোমাটিক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সহগ</w:t>
      </w:r>
      <w:r w:rsidRPr="00D46F77">
        <w:rPr>
          <w:rFonts w:ascii="Nikosh" w:hAnsi="Nikosh" w:cs="Nikosh"/>
          <w:color w:val="2D3748"/>
          <w:sz w:val="21"/>
        </w:rPr>
        <w:t xml:space="preserve"> D = 17 ps/(nm·km)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DFB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বর্ণালী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প্রস্থ</w:t>
      </w:r>
      <w:r w:rsidRPr="00D46F77">
        <w:rPr>
          <w:rFonts w:ascii="Nikosh" w:hAnsi="Nikosh" w:cs="Nikosh"/>
          <w:color w:val="2D3748"/>
          <w:sz w:val="21"/>
        </w:rPr>
        <w:t xml:space="preserve"> Delta_lambda = 0.1 nm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ব্রডনিং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কম্পেনসেশন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(B)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2848B7C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47F2391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ক্রোমাটিক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ডিসপারশন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জনিত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পালস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ব্রডনিং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সর্বোচ্চ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80 km, D = 17 ps/(nm·km), Delta_lambda = 0.1 nm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Delta_t = D * L * Delta_lambda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B_max &lt;= 1 / (4 * Delta_t)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ব্রডনিং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Delta_t = 17 ps/(nm·km) * 80 km * 0.1 nm = 136 ps = 136 * 10^-12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(ISI)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মুক্ত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4 * Delta_t = 4 * 136 * 10^-12 = 544 * 10^-12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B_max = 1 / (544 * 10^-12) = 1.838 * 10^9 bps ≈ 1.84 Gbps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যদি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বর্ণালী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প্রস্থ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nm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বিশিষ্ট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এফপি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লেজার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হতো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সর্বোচ্চ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গতি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মাত্র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৯২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Mbps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নেমে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আসত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!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ডিএফবি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লেজার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ফলেই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গিগাবিট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গতি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সম্ভব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হয়েছে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21E7D80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65694E6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২৫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রাইজ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টাইম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বাজেট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সিস্টেম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ব্যান্ডউইথ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ভেরিফিকেশন</w:t>
      </w:r>
    </w:p>
    <w:p w14:paraId="529B230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Gbps NRZ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দৈর্ঘ্য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D = 2 ps/(nm·km)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উইডথ</w:t>
      </w:r>
      <w:r w:rsidRPr="00D46F77">
        <w:rPr>
          <w:rFonts w:ascii="Nikosh" w:hAnsi="Nikosh" w:cs="Nikosh"/>
          <w:color w:val="2D3748"/>
          <w:sz w:val="21"/>
        </w:rPr>
        <w:t xml:space="preserve"> 0.05 nm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t_tx = 30 ps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ফটোডায়োডের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t_rx = 35 ps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সামগ্রিক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হিসাব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পরিবহনে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যাচাই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5CE3247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249BBDD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১০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Gbps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লিঙ্কের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রাইজ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টাইম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বাজেট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ভ্যালিডেশন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Bit Rate B = 10 Gbps = 10^10 bps, L = 50 km, D = 2 ps/(nm·km), Delta_lambda = 0.05 nm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t_tx = 30 ps, t_rx = 35 ps, t_mod = 0 (Single Mode Fiber)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t_mat = D * L * Delta_lambda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t_system = 1.1 * sqrt( t_tx^2 + t_mat^2 + t_rx^2 )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NRZ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অনুমোদন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সীমা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t_allowed &lt;= 0.70 / B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মেটেরিয়াল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ডিসপারশন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t_mat = 2 * 50 * 0.05 = 5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সামগ্রিক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sqrt( 30^2 + 5^2 + 35^2 ) = sqrt( 900 + 25 + 1225 ) = sqrt( 2150 ) = 46.37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t_system = 1.1 * 46.37 ps = 51.0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NRZ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অনুমোদিত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t_allowed = 0.70 / (10 * 10^9) = 0.07 * 10^-9 sec = 70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সিদ্ধান্ত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t_system (51.0 ps) &lt; t_allowed (70 ps),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সিস্টেমের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বাজেট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সম্পূর্ণ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নিরাপদ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লিংকটি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সফলভাবে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সাপোর্ট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!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অপটিক্যাল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লিংকে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বাজেটের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পাশাপাশি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রাইজ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টাইম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বাজেট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ভেরিফাই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বাধ্যতামূলক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526B937A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4058651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২৬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ওএসপিএফ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মেট্রিক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কস্ট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ইকুয়াল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কস্ট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মাল্টি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পাথ</w:t>
      </w:r>
      <w:r w:rsidRPr="00D46F77">
        <w:rPr>
          <w:rFonts w:ascii="Nikosh" w:hAnsi="Nikosh" w:cs="Nikosh"/>
          <w:color w:val="0A2540"/>
          <w:sz w:val="23"/>
        </w:rPr>
        <w:t xml:space="preserve"> (ECMP)</w:t>
      </w:r>
    </w:p>
    <w:p w14:paraId="62FE807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কনফিগার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অটো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রেফারেন্স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Mbps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Gbps (10^5 Mbps)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10 Gbps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1 Gbps </w:t>
      </w:r>
      <w:r w:rsidRPr="00D46F77">
        <w:rPr>
          <w:rFonts w:ascii="Nikosh" w:hAnsi="Nikosh" w:cs="Nikosh"/>
          <w:color w:val="2D3748"/>
          <w:sz w:val="21"/>
        </w:rPr>
        <w:t>ইন্টারফেসের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OSPF Cost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হুবহু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কীভাবে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8E809B2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893CB3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ওএসপিএফ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ইন্টারফেস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কস্ট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ECMP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লোড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ব্যালেন্সিং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Reference Bandwidth = 100 Gbps = 100,000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Interface 1 = 10 Gbps = 10,000 Mbps, Interface 2 = 1 Gbps = 1,000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OSPF Cost = Reference_Bandwidth / Interface_Bandwidth (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পূর্ণসংখ্যায়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রাউন্ড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আপ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ECMP: Equal Cost Multi-Path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লোড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ব্যালেন্সিং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নীতি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ইন্টারফেসের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Cost_10G = 100,000 / 10,000 = 10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ইন্টারফেসের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Cost_1G = 100,000 / 1,000 = 100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ECMP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আচরণ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ডিফল্ট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Mbps) 10G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1G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উভয়ের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ভুল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ব্যালেন্সিং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হতো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কিন্তু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G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10G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অগ্রাধিকার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যদি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পাথের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যেমন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দুটোই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৫০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স্বয়ংক্রিয়ভাবে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ইকুয়াল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কস্ট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মাল্টি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(ECMP)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সক্রিয়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ভিত্তিতে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উভয়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সমানভাবে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লোড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আধুনিক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গিগাবিট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ব্যাকবোনে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ওএসপিএফ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কনফিগারেশনে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'auto-cost reference-bandwidth'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কমান্ড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বাড়ানো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অপরিহার্য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38C8D026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AE61D85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২৭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টিসিপি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ব্যান্ডউইথ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ডিলে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প্রোডাক্ট</w:t>
      </w:r>
      <w:r w:rsidRPr="00D46F77">
        <w:rPr>
          <w:rFonts w:ascii="Nikosh" w:hAnsi="Nikosh" w:cs="Nikosh"/>
          <w:color w:val="0A2540"/>
          <w:sz w:val="23"/>
        </w:rPr>
        <w:t xml:space="preserve"> (BDP)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বাফার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সাইজিং</w:t>
      </w:r>
    </w:p>
    <w:p w14:paraId="3907376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ট্রিপ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(RTT) 30 ms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পাইপটি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প্রয়োজনীয়</w:t>
      </w:r>
      <w:r w:rsidRPr="00D46F77">
        <w:rPr>
          <w:rFonts w:ascii="Nikosh" w:hAnsi="Nikosh" w:cs="Nikosh"/>
          <w:color w:val="2D3748"/>
          <w:sz w:val="21"/>
        </w:rPr>
        <w:t xml:space="preserve"> Bandwidth-Delay Product (BDP) </w:t>
      </w:r>
      <w:r w:rsidRPr="00D46F77">
        <w:rPr>
          <w:rFonts w:ascii="Nikosh" w:hAnsi="Nikosh" w:cs="Nikosh"/>
          <w:color w:val="2D3748"/>
          <w:sz w:val="21"/>
        </w:rPr>
        <w:t>বাইটে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টিসিপি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উইন্ডো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সাইজ</w:t>
      </w:r>
      <w:r w:rsidRPr="00D46F77">
        <w:rPr>
          <w:rFonts w:ascii="Nikosh" w:hAnsi="Nikosh" w:cs="Nikosh"/>
          <w:color w:val="2D3748"/>
          <w:sz w:val="21"/>
        </w:rPr>
        <w:t xml:space="preserve"> (TCP Window)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64 KB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সীমাবদ্ধ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সম্ভব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9B782E5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64E469B0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টিসিপি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BDP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উইন্ডো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থ্রুপুট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সীমাবদ্ধতা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Bandwidth = 1 Gbps = 10^9 bits/sec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RTT = 30 ms = 0.030 seconds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Default TCP Window = 64 KB = 64 * 1024 * 8 bits = 524,288 bits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BDP (bits) = Bandwidth (bps) * RTT (sec)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BDP (Bytes) = BDP (bits) / 8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Max Achievable Throughput = TCP_Window / RTT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প্রোডাক্ট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(BDP)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BDP = 10^9 * 0.030 = 30,000,000 bits = 3.75 Megabytes (MB)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ডিফল্ট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৬৪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উইন্ডো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অর্জিত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Throughput = 524,288 bits / 0.030 sec = 17,476,266 bps ≈ 17.48 Mbps!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ফলাফল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সমাধান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বিশ্লেষণ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হলেও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উইন্ডো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ছোট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থাকায়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অ্যাকনলেজমেন্টের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অপেক্ষা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গিয়ে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মাত্র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পাবেন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!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পুরো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পেতে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টিসিপি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উইন্ডো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স্কেলিং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(RFC 1323 Window Scale option)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চালু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উইন্ডো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অন্তত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উন্নীত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দূরবর্তী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সার্ভারের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সাথে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উচ্চগতির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ইন্টারনেট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সংযোগে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লেটেন্সি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বাফার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উইন্ডো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গতি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নির্ধারণের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মূল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ফ্যাক্টর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0254BA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1D3416C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২৮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জিএসএম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এলটিই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টাইমিং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অ্যাডভান্স</w:t>
      </w:r>
      <w:r w:rsidRPr="00D46F77">
        <w:rPr>
          <w:rFonts w:ascii="Nikosh" w:hAnsi="Nikosh" w:cs="Nikosh"/>
          <w:color w:val="0A2540"/>
          <w:sz w:val="23"/>
        </w:rPr>
        <w:t xml:space="preserve"> (TA) </w:t>
      </w:r>
      <w:r w:rsidRPr="00D46F77">
        <w:rPr>
          <w:rFonts w:ascii="Nikosh" w:hAnsi="Nikosh" w:cs="Nikosh"/>
          <w:color w:val="0A2540"/>
          <w:sz w:val="23"/>
        </w:rPr>
        <w:t>থেকে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সেলের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দূরত্ব</w:t>
      </w:r>
    </w:p>
    <w:p w14:paraId="10818F3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জিএসএম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হ্যান্ডসেটের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ডায়াগনস্টিকসে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অ্যাডভান্স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গেল</w:t>
      </w:r>
      <w:r w:rsidRPr="00D46F77">
        <w:rPr>
          <w:rFonts w:ascii="Nikosh" w:hAnsi="Nikosh" w:cs="Nikosh"/>
          <w:color w:val="2D3748"/>
          <w:sz w:val="21"/>
        </w:rPr>
        <w:t xml:space="preserve"> TA = 6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মোবাইলটি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কিলোমিটার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করছে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জিএসএম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TA = 63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জিএসএম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তাত্ত্বিক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ব্যাসার্ধ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AACB74F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5604E6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টাইমিং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অ্যাডভান্স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(TA)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থেকে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মোবাইল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টাওয়ারের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পরিমাপ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আলোর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= 3 * 10^8 m/s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জিএসএম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পিরিয়ড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T_bit = 3.69 us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TA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স্টেপে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সংকেত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আসা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৬৯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মাইক্রোসেকেন্ড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TA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স্টেপে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= (c * T_bit) / 2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d = TA * (c * T_bit / 2)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TA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একমুখী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d_step = (3 * 10^8 m/s * 3.69 * 10^-6 s) / 2 = 1107 / 2 = 553.5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≈ 0.55 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TA = 6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টাওয়ারের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 = 6 * 553.5 m = 3,321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≈ 3.32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কিলোমিটার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জিএসএম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তাত্ত্বিক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(TA = 63):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R_max = 63 * 0.5535 km ≈ 34.87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কিলোমিটার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সাধারণত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কিমি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আইনশৃঙ্খলা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রক্ষাকারী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বাহিনী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নেটওয়ার্ক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অপটিমাইজেশন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ইঞ্জিনিয়াররা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হ্যান্ডসেটের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জিপিএস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বন্ধ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থাকলেও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কেবল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TA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দেখে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গ্রাহকের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সুনির্দিষ্ট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দূরত্ব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তাৎক্ষণিক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শনাক্ত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পারেন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7F012F22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B7A189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২৯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৫জি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এনআর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১০০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মেগাহার্টজ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সি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ব্যান্ড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তাত্ত্বিক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থ্রুপুট</w:t>
      </w:r>
    </w:p>
    <w:p w14:paraId="460E792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৩জিপিপি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(3GPP TS 38.306)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(mu = 1, SCS = 30 kHz,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273 PRBs) </w:t>
      </w:r>
      <w:r w:rsidRPr="00D46F77">
        <w:rPr>
          <w:rFonts w:ascii="Nikosh" w:hAnsi="Nikosh" w:cs="Nikosh"/>
          <w:color w:val="2D3748"/>
          <w:sz w:val="21"/>
        </w:rPr>
        <w:t>বরাদ্দ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>x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মাইমো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২৫৬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কিউএএম</w:t>
      </w:r>
      <w:r w:rsidRPr="00D46F77">
        <w:rPr>
          <w:rFonts w:ascii="Nikosh" w:hAnsi="Nikosh" w:cs="Nikosh"/>
          <w:color w:val="2D3748"/>
          <w:sz w:val="21"/>
        </w:rPr>
        <w:t xml:space="preserve"> (Qm = 8,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Rmax = 948/1024 = 0.9257)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TDD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অনুপাত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৭০</w:t>
      </w:r>
      <w:r w:rsidRPr="00D46F77">
        <w:rPr>
          <w:rFonts w:ascii="Nikosh" w:hAnsi="Nikosh" w:cs="Nikosh"/>
          <w:color w:val="2D3748"/>
          <w:sz w:val="21"/>
        </w:rPr>
        <w:t>% (</w:t>
      </w:r>
      <w:r w:rsidRPr="00D46F77">
        <w:rPr>
          <w:rFonts w:ascii="Nikosh" w:hAnsi="Nikosh" w:cs="Nikosh"/>
          <w:color w:val="2D3748"/>
          <w:sz w:val="21"/>
        </w:rPr>
        <w:t>ওভারহেড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১৪</w:t>
      </w:r>
      <w:r w:rsidRPr="00D46F77">
        <w:rPr>
          <w:rFonts w:ascii="Nikosh" w:hAnsi="Nikosh" w:cs="Nikosh"/>
          <w:color w:val="2D3748"/>
          <w:sz w:val="21"/>
        </w:rPr>
        <w:t>%)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থ্রুপুট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Gbps?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9C575BB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449AED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3GPP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স্ট্যান্ডার্ড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ফর্মুলায়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৫জি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এনআর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থ্রুপুট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হিসাব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Layers v = 4, Modulation Q_m = 8 (256-QAM), Code rate R_max = 0.9257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PRB = 273, Numerology mu = 1 =&gt; T_s = (10^-3 / (14 * 2^1)) = 3.57 * 10^-5 sec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TDD DL Ratio = 70% = 0.70, Overhead OH = 0.14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>Data Rate = 10^-6 * sum [ v * Q_m * f * R_max * (12 * PRB / T_s) * (1 - OH) ] * DL_Ratio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প্রেরিত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12 * 273 = 3,276 REs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ওএফডিএম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3,276 / (3.5714 * 10^-5) ≈ 91,728,000 REs/sec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মাইমো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লেয়ারে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Rate_1layer = 8 * 0.9257 * 91.728 * 10^6 * (1 - 0.14) = 584.2 Mbps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x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মাইমো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টিডিডি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থ্রুপুট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584.2 Mbps * 4 * 0.70 = 1,635.76 Mbps ≈ 1.64 Gbps!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এটিই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হলো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৫জি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ব্যান্ডে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বাস্তব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ফিল্ডে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পরিমাপযোগ্য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তাত্ত্বিক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গিগাবিট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ডাউনলিঙ্ক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স্পিড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77423191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1746F14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৩০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টেলিকম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সাইটের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আর্থিং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রেজিস্ট্যান্স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প্যারালাল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সাইজিং</w:t>
      </w:r>
    </w:p>
    <w:p w14:paraId="2AD61F3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রোধকতা</w:t>
      </w:r>
      <w:r w:rsidRPr="00D46F77">
        <w:rPr>
          <w:rFonts w:ascii="Nikosh" w:hAnsi="Nikosh" w:cs="Nikosh"/>
          <w:color w:val="2D3748"/>
          <w:sz w:val="21"/>
        </w:rPr>
        <w:t xml:space="preserve"> rho = 80 Ω·m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পোঁতা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(R)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সামগ্রিক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নামিয়ে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ধরনের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সমান্তরালে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E62F7E0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3786FB9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টেলিকম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আর্থিং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রেজিস্ট্যান্স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প্যারালাল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গ্রাউন্ড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গ্রিড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rho = 80 Ω·m, L = 3 m, d = 16 mm = 0.016 m =&gt;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ব্যাসার্ধ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 = 0.008 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IEEE 81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একক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R = (rho / (2 * pi * L)) * [ ln(4*L / r) - 1 ]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N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সংখ্যক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সমান্তরাল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রডের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সমতুল্য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রোধ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R_net ≈ (1 / N) * R * F_coupling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রডের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আর্থ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রেজিস্ট্যান্স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4 * L / r = (4 * 3) / 0.008 = 12 / 0.008 = 1500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ln(1500) = 7.3132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[ ln(4*L / r) - 1 ] = 7.3132 - 1 = 6.3132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2 * pi * L = 2 * 3.1416 * 3 = 18.8496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R = (80 / 18.8496) * 6.3132 = 4.244 * 6.3132 = 26.79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ওহম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(Ω)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ওহমের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নিচে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আনতে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প্যারালাল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পারস্পরিক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ইন্টারঅ্যাকশন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≈ 1.15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বিবেচনা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করলে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N = (26.79 * 1.15) / 5.0 = 30.80 / 5 = 6.16 ≈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৭টি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রডগুলোর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মধ্যবর্তী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ব্যবধান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রডের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দৈর্ঘ্যের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অন্তত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দ্বিগুণ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মিটার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রাখতে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নতুবা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পরস্পরের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কার্যকর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রেজিস্ট্যান্স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5CC4D5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9BF5A3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৩১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কনভোল্যুশনাল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এনকোডার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আউটপুট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বিট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স্ট্রিম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</w:p>
    <w:p w14:paraId="6CF4F3DA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r = 1/2, </w:t>
      </w:r>
      <w:r w:rsidRPr="00D46F77">
        <w:rPr>
          <w:rFonts w:ascii="Nikosh" w:hAnsi="Nikosh" w:cs="Nikosh"/>
          <w:color w:val="2D3748"/>
          <w:sz w:val="21"/>
        </w:rPr>
        <w:t>কনস্ট্রেইন্ট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লেন্থ</w:t>
      </w:r>
      <w:r w:rsidRPr="00D46F77">
        <w:rPr>
          <w:rFonts w:ascii="Nikosh" w:hAnsi="Nikosh" w:cs="Nikosh"/>
          <w:color w:val="2D3748"/>
          <w:sz w:val="21"/>
        </w:rPr>
        <w:t xml:space="preserve"> K = 3 </w:t>
      </w:r>
      <w:r w:rsidRPr="00D46F77">
        <w:rPr>
          <w:rFonts w:ascii="Nikosh" w:hAnsi="Nikosh" w:cs="Nikosh"/>
          <w:color w:val="2D3748"/>
          <w:sz w:val="21"/>
        </w:rPr>
        <w:t>বিশিষ্ট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কনভোল্যুশনাল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এনকোডারের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সিকোয়েন্স</w:t>
      </w:r>
      <w:r w:rsidRPr="00D46F77">
        <w:rPr>
          <w:rFonts w:ascii="Nikosh" w:hAnsi="Nikosh" w:cs="Nikosh"/>
          <w:color w:val="2D3748"/>
          <w:sz w:val="21"/>
        </w:rPr>
        <w:t xml:space="preserve"> g1 = [1, 1, 1]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g2 = [1, 0, 1]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প্রাথমিক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মেমোরি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ফ্লিপ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ফ্লপ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(0 0)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সিকোয়েন্স</w:t>
      </w:r>
      <w:r w:rsidRPr="00D46F77">
        <w:rPr>
          <w:rFonts w:ascii="Nikosh" w:hAnsi="Nikosh" w:cs="Nikosh"/>
          <w:color w:val="2D3748"/>
          <w:sz w:val="21"/>
        </w:rPr>
        <w:t xml:space="preserve"> 1 1 0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এনকোডার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কোডওয়ার্ড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সিকোয়েন্সটি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7103197E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C3BE66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কনভোল্যুশনাল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এনকোডার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ট্রানজিশন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কোডওয়ার্ড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জেনারেশন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g1 = m_t ^ m_(t-1) ^ m_(t-2)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g2 = m_t ^ m_(t-2)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m_1 = 1, m_2 = 1, m_3 = 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প্রতিটি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ক্লকে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শিফট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রেজিস্টারের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স্টেট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ও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মডিউলো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-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যোগফল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আউটপুট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নির্ণয়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m_t = 1, m_(t-1) = 0, m_(t-2) = 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v1 = 1 ^ 0 ^ 0 = 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v2 = 1 ^ 0 = 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=&gt;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জোড়া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m_t = 1, m_(t-1) = 1, m_(t-2) = 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v1 = 1 ^ 1 ^ 0 = 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v2 = 1 ^ 0 = 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=&gt;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জোড়া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01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0):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রেজিস্টার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m_t = 0, m_(t-1) = 1, m_(t-2) = 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v1 = 0 ^ 1 ^ 1 = 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v2 = 0 ^ 1 = 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=&gt;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জোড়া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01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চূড়ান্ত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আউটপুট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স্ট্রিম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 11 01 01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৬টি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৩টি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ইনপুট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বিটের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বিপরীতে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৬টি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আউটপুট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উৎপন্ন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হওয়ায়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r = 3/6 = 1/2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1EF5DE5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595EF130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৩২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ডেল্টা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মডুলেশন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স্লোপ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ওভারলোড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স্টেপ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নির্ণয়</w:t>
      </w:r>
    </w:p>
    <w:p w14:paraId="2A57B2E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এনালগ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m(t) = 3 * cos(2*pi*1000*t) </w:t>
      </w:r>
      <w:r w:rsidRPr="00D46F77">
        <w:rPr>
          <w:rFonts w:ascii="Nikosh" w:hAnsi="Nikosh" w:cs="Nikosh"/>
          <w:color w:val="2D3748"/>
          <w:sz w:val="21"/>
        </w:rPr>
        <w:t>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ডেল্টা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(DM) </w:t>
      </w:r>
      <w:r w:rsidRPr="00D46F77">
        <w:rPr>
          <w:rFonts w:ascii="Nikosh" w:hAnsi="Nikosh" w:cs="Nikosh"/>
          <w:color w:val="2D3748"/>
          <w:sz w:val="21"/>
        </w:rPr>
        <w:t>দ্বারা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40 kHz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স্লোপ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ওভারলোড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ডিস্টরশন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এড়াতে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ন্যূনতম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কোয়ান্টাইজেশন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সাইজ</w:t>
      </w:r>
      <w:r w:rsidRPr="00D46F77">
        <w:rPr>
          <w:rFonts w:ascii="Nikosh" w:hAnsi="Nikosh" w:cs="Nikosh"/>
          <w:color w:val="2D3748"/>
          <w:sz w:val="21"/>
        </w:rPr>
        <w:t xml:space="preserve"> (Delta_min)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BA55ECF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01761F8F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ডেল্টা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মডুলেশনে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স্লোপ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ওভারলোড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প্রতিরোধে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স্টেপ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m(t) = A_m * cos(2*pi*f_m*t) =&gt; A_m = 3 Volts, f_m = 1000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f_s = 40,000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সিগন্যালের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বৃদ্ধির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|dm(t)/dt|_max = 2 * pi * f_m * A_m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স্টেপ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সাইজের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বৃদ্ধির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 * f_s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স্লোপ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ওভারলোড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হওয়ার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শর্ত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 * f_s &gt;= 2 * pi * f_m * A_m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স্লোপ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|dm(t)/dt|_max = 2 * 3.1416 * 1000 * 3 = 18,849.55 Volts/sec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ন্যূনতম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স্টেপ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(Delta_min)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Delta_min = 18,849.55 / f_s = 18,849.55 / 40,000 = 0.4712 Volts ≈ 0.47 V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যদি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স্টেপ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৪৭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ভোল্টের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রাখা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দ্রুত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পরিবর্তনের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সময়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কোয়ান্টাইজার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অনুসরণ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এবং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স্লোপ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ওভারলোড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ডিস্টরশন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ঘটবে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232E4F9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586E52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৩৩</w:t>
      </w:r>
      <w:r w:rsidRPr="00D46F77">
        <w:rPr>
          <w:rFonts w:ascii="Nikosh" w:hAnsi="Nikosh" w:cs="Nikosh"/>
          <w:color w:val="0A2540"/>
          <w:sz w:val="23"/>
        </w:rPr>
        <w:t xml:space="preserve">: PCM </w:t>
      </w:r>
      <w:r w:rsidRPr="00D46F77">
        <w:rPr>
          <w:rFonts w:ascii="Nikosh" w:hAnsi="Nikosh" w:cs="Nikosh"/>
          <w:color w:val="0A2540"/>
          <w:sz w:val="23"/>
        </w:rPr>
        <w:t>কমপ্যান্ডিং</w:t>
      </w:r>
      <w:r w:rsidRPr="00D46F77">
        <w:rPr>
          <w:rFonts w:ascii="Nikosh" w:hAnsi="Nikosh" w:cs="Nikosh"/>
          <w:color w:val="0A2540"/>
          <w:sz w:val="23"/>
        </w:rPr>
        <w:t xml:space="preserve"> A-law </w:t>
      </w:r>
      <w:r w:rsidRPr="00D46F77">
        <w:rPr>
          <w:rFonts w:ascii="Nikosh" w:hAnsi="Nikosh" w:cs="Nikosh"/>
          <w:color w:val="0A2540"/>
          <w:sz w:val="23"/>
        </w:rPr>
        <w:t>ডায়নামিক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রেঞ্জ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SQNR </w:t>
      </w:r>
      <w:r w:rsidRPr="00D46F77">
        <w:rPr>
          <w:rFonts w:ascii="Nikosh" w:hAnsi="Nikosh" w:cs="Nikosh"/>
          <w:color w:val="0A2540"/>
          <w:sz w:val="23"/>
        </w:rPr>
        <w:t>সুবিধা</w:t>
      </w:r>
    </w:p>
    <w:p w14:paraId="531216A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লিনিয়ার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পিসিএম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A-law </w:t>
      </w:r>
      <w:r w:rsidRPr="00D46F77">
        <w:rPr>
          <w:rFonts w:ascii="Nikosh" w:hAnsi="Nikosh" w:cs="Nikosh"/>
          <w:color w:val="2D3748"/>
          <w:sz w:val="21"/>
        </w:rPr>
        <w:t>কমপ্যান্ডেড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পিসিএম</w:t>
      </w:r>
      <w:r w:rsidRPr="00D46F77">
        <w:rPr>
          <w:rFonts w:ascii="Nikosh" w:hAnsi="Nikosh" w:cs="Nikosh"/>
          <w:color w:val="2D3748"/>
          <w:sz w:val="21"/>
        </w:rPr>
        <w:t xml:space="preserve"> (A = 87.6)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পারফরম্যান্স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তুলনা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মৃদু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ভয়েস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</w:t>
      </w:r>
      <w:r w:rsidRPr="00D46F77">
        <w:rPr>
          <w:rFonts w:ascii="Nikosh" w:hAnsi="Nikosh" w:cs="Nikosh"/>
          <w:color w:val="2D3748"/>
          <w:sz w:val="21"/>
        </w:rPr>
        <w:t xml:space="preserve"> dB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কমপ্যান্ডিং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কোয়ান্টাইজেশন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রেশিও</w:t>
      </w:r>
      <w:r w:rsidRPr="00D46F77">
        <w:rPr>
          <w:rFonts w:ascii="Nikosh" w:hAnsi="Nikosh" w:cs="Nikosh"/>
          <w:color w:val="2D3748"/>
          <w:sz w:val="21"/>
        </w:rPr>
        <w:t xml:space="preserve"> (SQNR)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ডেসিবেল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পায়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2105F4A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7FCA34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কমপ্যান্ডিং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বনাম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লিনিয়ার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পিসিএম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SQNR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পারফরম্যান্স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তুলনা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সংখ্যা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n = 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ফুল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স্কেলে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SQNR = 6.02*8 + 1.76 = 49.92 dB ≈ 50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লিনিয়ার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পিসিএমে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সিগন্যাল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পাওয়ার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৩০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dB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কমলে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SQNR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সরাসরি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৩০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dB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কমে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যায়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A-law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কমপ্যান্ডিংয়ে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মৃদু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সিগন্যালকে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লগারিদমিক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স্কেলে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অ্যামপ্লিফাই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করায়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SQNR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প্রায়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ধ্রুব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থাকে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পিসিএমে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SQNR: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SQNR_linear = 50 dB - 30 dB = 20 dB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মারাত্মক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A-law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কমপ্যান্ডিংয়ে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SQNR: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A-law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ডায়নামিক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রেঞ্জে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সিগন্যালের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অ্যাম্প্লিটিউডের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সমানুপাতিক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হয়ে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SQNR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dB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বজায়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থাকে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SQNR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উন্নতি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(Improvement):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SQNR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লাভ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40 dB - 20 dB =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প্রায়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dB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গুণ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বিশুদ্ধ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শব্দ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)!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কারণেই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বিশ্বব্যাপী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টেলিফোন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এক্সচেঞ্জে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ইউনিফর্ম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কোয়ান্টাইজেশনের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বদলে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A-law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কমপ্যান্ডিং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39246FD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5E2D89B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৩৪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টেলিকম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সাইটের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পাওয়ার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ফ্যাক্টর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উন্নয়ন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ক্যাপাসিটর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ব্যাংক</w:t>
      </w:r>
      <w:r w:rsidRPr="00D46F77">
        <w:rPr>
          <w:rFonts w:ascii="Nikosh" w:hAnsi="Nikosh" w:cs="Nikosh"/>
          <w:color w:val="0A2540"/>
          <w:sz w:val="23"/>
        </w:rPr>
        <w:t xml:space="preserve"> kVAR</w:t>
      </w:r>
    </w:p>
    <w:p w14:paraId="2A9C7BD1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60 kW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0.75 </w:t>
      </w:r>
      <w:r w:rsidRPr="00D46F77">
        <w:rPr>
          <w:rFonts w:ascii="Nikosh" w:hAnsi="Nikosh" w:cs="Nikosh"/>
          <w:color w:val="2D3748"/>
          <w:sz w:val="21"/>
        </w:rPr>
        <w:t>ল্যাগিং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গ্রহণ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উন্নয়ন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বোর্ডের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জরিমানা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এড়াতে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ফ্যাক্টরকে</w:t>
      </w:r>
      <w:r w:rsidRPr="00D46F77">
        <w:rPr>
          <w:rFonts w:ascii="Nikosh" w:hAnsi="Nikosh" w:cs="Nikosh"/>
          <w:color w:val="2D3748"/>
          <w:sz w:val="21"/>
        </w:rPr>
        <w:t xml:space="preserve"> 0.98 </w:t>
      </w:r>
      <w:r w:rsidRPr="00D46F77">
        <w:rPr>
          <w:rFonts w:ascii="Nikosh" w:hAnsi="Nikosh" w:cs="Nikosh"/>
          <w:color w:val="2D3748"/>
          <w:sz w:val="21"/>
        </w:rPr>
        <w:t>ল্যাগিংয়ে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উন্নীত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kVAR </w:t>
      </w:r>
      <w:r w:rsidRPr="00D46F77">
        <w:rPr>
          <w:rFonts w:ascii="Nikosh" w:hAnsi="Nikosh" w:cs="Nikosh"/>
          <w:color w:val="2D3748"/>
          <w:sz w:val="21"/>
        </w:rPr>
        <w:t>রেটিংয়ের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শান্ট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ক্যাপাসিটর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49A788C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046BBAB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টেলিকম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শেল্টারে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ফ্যাক্টর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উন্নয়ন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kVAR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ক্যাপাসিটর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সাইজিং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Active Power P = 60 kW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প্রাথমিক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cos(theta_1) = 0.75 =&gt; tan(theta_1) = tan(arccos(0.75)) = tan(41.41°) = 0.8819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টার্গেট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ফ্যাক্টর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cos(theta_2) = 0.98 =&gt; tan(theta_2) = tan(arccos(0.98)) = tan(11.48°) = 0.2031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ক্যাপাসিটর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ব্যাংকের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রিঅ্যাক্টিভ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Q_c = P * [ tan(theta_1) - tan(theta_2)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কোণের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স্পর্শক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পার্থক্য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tan(theta_1) - tan(theta_2) = 0.8819 - 0.2031 = 0.6788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প্রয়োজনীয়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ক্যাপাসিটর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ব্যাংক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রেটিং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(kVAR):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Q_c = 60 kW * 0.6788 = 40.73 kVAR ≈ 41 kVAR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আপাত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হ্রাস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প্রাথমিক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kVA = 60 / 0.75 = 80 kVA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উন্নত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kVA = 60 / 0.98 = 61.22 kVA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kVA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ডিমান্ড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হ্রাস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80 - 61.22 = 18.78 kVA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সাশ্রয়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!)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ফ্যাক্টর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৭৫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৯৮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তোলায়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লাইনের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কারেন্ট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২৩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এবং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বিদ্যুৎ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বিলের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বিপুল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জরিমানা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মওকুফ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750F5C23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694E9D47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৩৫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স্যাটেলাইট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লিঙ্ক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ওভারঅল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ক্যারিয়ার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টু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নয়েজ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রেশিও</w:t>
      </w:r>
      <w:r w:rsidRPr="00D46F77">
        <w:rPr>
          <w:rFonts w:ascii="Nikosh" w:hAnsi="Nikosh" w:cs="Nikosh"/>
          <w:color w:val="0A2540"/>
          <w:sz w:val="23"/>
        </w:rPr>
        <w:t xml:space="preserve"> (C/N)_o</w:t>
      </w:r>
    </w:p>
    <w:p w14:paraId="07F4A2A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বঙ্গবন্ধু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ট্রান্সপন্ডার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আপলিঙ্ক</w:t>
      </w:r>
      <w:r w:rsidRPr="00D46F77">
        <w:rPr>
          <w:rFonts w:ascii="Nikosh" w:hAnsi="Nikosh" w:cs="Nikosh"/>
          <w:color w:val="2D3748"/>
          <w:sz w:val="21"/>
        </w:rPr>
        <w:t xml:space="preserve"> (C/N)_u = 24 dB,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(C/N)_d = 18 dB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ট্রান্সপন্ডার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ইন্টারমডুলেশন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অনুপাত</w:t>
      </w:r>
      <w:r w:rsidRPr="00D46F77">
        <w:rPr>
          <w:rFonts w:ascii="Nikosh" w:hAnsi="Nikosh" w:cs="Nikosh"/>
          <w:color w:val="2D3748"/>
          <w:sz w:val="21"/>
        </w:rPr>
        <w:t xml:space="preserve"> (C/I)_im = 22 dB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সামগ্রিক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রেশিও</w:t>
      </w:r>
      <w:r w:rsidRPr="00D46F77">
        <w:rPr>
          <w:rFonts w:ascii="Nikosh" w:hAnsi="Nikosh" w:cs="Nikosh"/>
          <w:color w:val="2D3748"/>
          <w:sz w:val="21"/>
        </w:rPr>
        <w:t xml:space="preserve"> (C/N)_overall </w:t>
      </w:r>
      <w:r w:rsidRPr="00D46F77">
        <w:rPr>
          <w:rFonts w:ascii="Nikosh" w:hAnsi="Nikosh" w:cs="Nikosh"/>
          <w:color w:val="2D3748"/>
          <w:sz w:val="21"/>
        </w:rPr>
        <w:t>ডেসিবেলে</w:t>
      </w:r>
      <w:r w:rsidRPr="00D46F77">
        <w:rPr>
          <w:rFonts w:ascii="Nikosh" w:hAnsi="Nikosh" w:cs="Nikosh"/>
          <w:color w:val="2D3748"/>
          <w:sz w:val="21"/>
        </w:rPr>
        <w:t xml:space="preserve"> (dB) </w:t>
      </w:r>
      <w:r w:rsidRPr="00D46F77">
        <w:rPr>
          <w:rFonts w:ascii="Nikosh" w:hAnsi="Nikosh" w:cs="Nikosh"/>
          <w:color w:val="2D3748"/>
          <w:sz w:val="21"/>
        </w:rPr>
        <w:t>নির্ণয়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53F48F2D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4F10D62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আপলিঙ্ক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ডাউনলিঙ্ক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ইন্টারমডুলেশন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সমন্বিত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(C/N)_o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(C/N)_u = 24 dB =&gt; Linear ratio = 10^(2.4) = 251.19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(C/N)_d = 18 dB =&gt; Linear ratio = 10^(1.8) = 63.10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(C/I)_im = 22 dB =&gt; Linear ratio = 10^(2.2) = 158.49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rmala UI" w:hAnsi="Nirmala UI" w:cs="Nirmala UI"/>
                <w:b/>
                <w:color w:val="206095"/>
                <w:sz w:val="20"/>
              </w:rPr>
              <w:t>रेसि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প্রোকাল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পাওয়ার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সাম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নীতি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1 / (C/N)_o = 1 / (C/N)_u + 1 / (C/N)_d + 1 / (C/I)_im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ডেসিবেলে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মান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(C/N)_o (dB) = 10 * log10( (C/N)_o 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বিপরীত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অনুপাতসমূহের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যোগফল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1 / (C/N)_u = 1 / 251.19 = 0.00398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1 / (C/N)_d = 1 / 63.10 = 0.01585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1 / (C/I)_im = 1 / 158.49 = 0.00631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বিপরীত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অনুপাত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0.00398 + 0.01585 + 0.00631 = 0.02614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সামগ্রিক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রৈখিক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অনুপাত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(C/N)_o = 1 / 0.02614 = 38.255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ডেসিবেলে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রূপান্তর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(C/N)_o (dB) = 10 * log10(38.255) = 15.83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লক্ষ্য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করুন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: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সামগ্রিক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(C/N)_o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সর্বদা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দুর্বলতম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লিঙ্কের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এখানে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ডাউনলিঙ্ক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dB)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চেয়েও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!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স্যাটেলাইট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লিঙ্কে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ডাউনলিঙ্কই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কর্মক্ষমতার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প্রধান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বাধা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68259899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55C0AF7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৩৬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এরল্যাং</w:t>
      </w:r>
      <w:r w:rsidRPr="00D46F77">
        <w:rPr>
          <w:rFonts w:ascii="Nikosh" w:hAnsi="Nikosh" w:cs="Nikosh"/>
          <w:color w:val="0A2540"/>
          <w:sz w:val="23"/>
        </w:rPr>
        <w:t>-</w:t>
      </w:r>
      <w:r w:rsidRPr="00D46F77">
        <w:rPr>
          <w:rFonts w:ascii="Nikosh" w:hAnsi="Nikosh" w:cs="Nikosh"/>
          <w:color w:val="0A2540"/>
          <w:sz w:val="23"/>
        </w:rPr>
        <w:t>সি</w:t>
      </w:r>
      <w:r w:rsidRPr="00D46F77">
        <w:rPr>
          <w:rFonts w:ascii="Nikosh" w:hAnsi="Nikosh" w:cs="Nikosh"/>
          <w:color w:val="0A2540"/>
          <w:sz w:val="23"/>
        </w:rPr>
        <w:t xml:space="preserve"> (Erlang-C) </w:t>
      </w:r>
      <w:r w:rsidRPr="00D46F77">
        <w:rPr>
          <w:rFonts w:ascii="Nikosh" w:hAnsi="Nikosh" w:cs="Nikosh"/>
          <w:color w:val="0A2540"/>
          <w:sz w:val="23"/>
        </w:rPr>
        <w:t>কিউয়িং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ডিলে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সেন্টার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ওয়েটিং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টাইম</w:t>
      </w:r>
    </w:p>
    <w:p w14:paraId="371D4FFE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কাস্টমার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ব্যস্ত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ঘণ্টায়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গড়ে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১৮০টি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 xml:space="preserve"> (lambda = 180 calls/hour)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স্থায়িত্বকাল</w:t>
      </w:r>
      <w:r w:rsidRPr="00D46F77">
        <w:rPr>
          <w:rFonts w:ascii="Nikosh" w:hAnsi="Nikosh" w:cs="Nikosh"/>
          <w:color w:val="2D3748"/>
          <w:sz w:val="21"/>
        </w:rPr>
        <w:t xml:space="preserve"> H = 3 </w:t>
      </w:r>
      <w:r w:rsidRPr="00D46F77">
        <w:rPr>
          <w:rFonts w:ascii="Nikosh" w:hAnsi="Nikosh" w:cs="Nikosh"/>
          <w:color w:val="2D3748"/>
          <w:sz w:val="21"/>
        </w:rPr>
        <w:t>মিনিট</w:t>
      </w:r>
      <w:r w:rsidRPr="00D46F77">
        <w:rPr>
          <w:rFonts w:ascii="Nikosh" w:hAnsi="Nikosh" w:cs="Nikosh"/>
          <w:color w:val="2D3748"/>
          <w:sz w:val="21"/>
        </w:rPr>
        <w:t xml:space="preserve"> (0.05 hour)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কাস্টমার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সার্ভিস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এজেন্ট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C = 10) </w:t>
      </w:r>
      <w:r w:rsidRPr="00D46F77">
        <w:rPr>
          <w:rFonts w:ascii="Nikosh" w:hAnsi="Nikosh" w:cs="Nikosh"/>
          <w:color w:val="2D3748"/>
          <w:sz w:val="21"/>
        </w:rPr>
        <w:t>কর্মরত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আছেন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অফারড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(A)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আরল্যাং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অপেক্ষমাণ</w:t>
      </w:r>
      <w:r w:rsidRPr="00D46F77">
        <w:rPr>
          <w:rFonts w:ascii="Nikosh" w:hAnsi="Nikosh" w:cs="Nikosh"/>
          <w:color w:val="2D3748"/>
          <w:sz w:val="21"/>
        </w:rPr>
        <w:t xml:space="preserve"> (Queued) </w:t>
      </w:r>
      <w:r w:rsidRPr="00D46F77">
        <w:rPr>
          <w:rFonts w:ascii="Nikosh" w:hAnsi="Nikosh" w:cs="Nikosh"/>
          <w:color w:val="2D3748"/>
          <w:sz w:val="21"/>
        </w:rPr>
        <w:t>থাকার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সম্ভাবনা</w:t>
      </w:r>
      <w:r w:rsidRPr="00D46F77">
        <w:rPr>
          <w:rFonts w:ascii="Nikosh" w:hAnsi="Nikosh" w:cs="Nikosh"/>
          <w:color w:val="2D3748"/>
          <w:sz w:val="21"/>
        </w:rPr>
        <w:t xml:space="preserve"> P_wait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একজন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অপেক্ষা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6271D7EF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A9287D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এরল্যাং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মডেলিং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কিউয়িং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প্রবাবিলিটি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গড়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ওয়েটিং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টাইম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lambda = 180 calls/hr, H = 3 min = 3/60 = 0.05 hr, C = 10 agents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অফারড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A = lambda * H = 180 * 0.05 = 9.0 Erlangs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Erlang-C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ফর্মুলা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P_wait = [ (A^C / C!) * (C / (C - A)) ] / [ sum_(k=0)^(C-1) (A^k / k!) + (A^C / C!) * (C / (C - A))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গড়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অপেক্ষমাণ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সময়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W = P_wait * [ H / (C - A) 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ইনটেনসিটি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 = 9.0 Erlangs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সার্ভার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ইউটিলাইজেশন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rho = A / C = 9 / 10 = 0.90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৯০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ব্যস্ততা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এরল্যাং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অপেক্ষমাণ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সম্ভাব্যতা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P_wait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C / (C - A) = 10 / (10 - 9) = 10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A^10 / 10! = 9^10 / 3,628,800 = 3,486,784,401 / 3,628,800 ≈ 960.86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960.86 * 10 = 9608.6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(Standard Erlang-C table)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অনুযায়ী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≈ 14,360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P_wait = 9608.6 / 14360 ≈ 0.669 = 66.9%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গড়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অপেক্ষমাণ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(Average Delay for All Calls):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W = 0.669 * [ 3 minutes / (10 - 9) ] = 0.669 * 3 minutes = 2.007 minutes ≈ 120.4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এরল্যাং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মডেলে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এজেন্ট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ব্যস্ত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ড্রপ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লাইনে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জমা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এজেন্ট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সংখ্যা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বাড়িয়ে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অপেক্ষার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সময়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১২০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সেকেন্ড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থেকে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নাটকীয়ভাবে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সেকেন্ডে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নেমে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আসবে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!</w:t>
            </w:r>
          </w:p>
        </w:tc>
      </w:tr>
    </w:tbl>
    <w:p w14:paraId="4475D8D8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80CBB52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৩৭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ফাইবার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অপটিক্সের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পোলারাইজেশন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মোড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ডিসপারশন</w:t>
      </w:r>
      <w:r w:rsidRPr="00D46F77">
        <w:rPr>
          <w:rFonts w:ascii="Nikosh" w:hAnsi="Nikosh" w:cs="Nikosh"/>
          <w:color w:val="0A2540"/>
          <w:sz w:val="23"/>
        </w:rPr>
        <w:t xml:space="preserve"> (PMD) </w:t>
      </w:r>
      <w:r w:rsidRPr="00D46F77">
        <w:rPr>
          <w:rFonts w:ascii="Nikosh" w:hAnsi="Nikosh" w:cs="Nikosh"/>
          <w:color w:val="0A2540"/>
          <w:sz w:val="23"/>
        </w:rPr>
        <w:t>লিমিট</w:t>
      </w:r>
    </w:p>
    <w:p w14:paraId="1B7B255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ব্যাকবোনে</w:t>
      </w:r>
      <w:r w:rsidRPr="00D46F77">
        <w:rPr>
          <w:rFonts w:ascii="Nikosh" w:hAnsi="Nikosh" w:cs="Nikosh"/>
          <w:color w:val="2D3748"/>
          <w:sz w:val="21"/>
        </w:rPr>
        <w:t xml:space="preserve"> PMD </w:t>
      </w:r>
      <w:r w:rsidRPr="00D46F77">
        <w:rPr>
          <w:rFonts w:ascii="Nikosh" w:hAnsi="Nikosh" w:cs="Nikosh"/>
          <w:color w:val="2D3748"/>
          <w:sz w:val="21"/>
        </w:rPr>
        <w:t>সহগ</w:t>
      </w:r>
      <w:r w:rsidRPr="00D46F77">
        <w:rPr>
          <w:rFonts w:ascii="Nikosh" w:hAnsi="Nikosh" w:cs="Nikosh"/>
          <w:color w:val="2D3748"/>
          <w:sz w:val="21"/>
        </w:rPr>
        <w:t xml:space="preserve"> D_PMD = 0.2 ps/sqrt(km)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ডিফারেনশিয়াল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গ্রুপ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ডিলে</w:t>
      </w:r>
      <w:r w:rsidRPr="00D46F77">
        <w:rPr>
          <w:rFonts w:ascii="Nikosh" w:hAnsi="Nikosh" w:cs="Nikosh"/>
          <w:color w:val="2D3748"/>
          <w:sz w:val="21"/>
        </w:rPr>
        <w:t xml:space="preserve"> (DGD / Delta_tau_PMD) </w:t>
      </w:r>
      <w:r w:rsidRPr="00D46F77">
        <w:rPr>
          <w:rFonts w:ascii="Nikosh" w:hAnsi="Nikosh" w:cs="Nikosh"/>
          <w:color w:val="2D3748"/>
          <w:sz w:val="21"/>
        </w:rPr>
        <w:t>নির্ণয়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Gbps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৪০</w:t>
      </w:r>
      <w:r w:rsidRPr="00D46F77">
        <w:rPr>
          <w:rFonts w:ascii="Nikosh" w:hAnsi="Nikosh" w:cs="Nikosh"/>
          <w:color w:val="2D3748"/>
          <w:sz w:val="21"/>
        </w:rPr>
        <w:t xml:space="preserve"> Gbps NRZ </w:t>
      </w:r>
      <w:r w:rsidRPr="00D46F77">
        <w:rPr>
          <w:rFonts w:ascii="Nikosh" w:hAnsi="Nikosh" w:cs="Nikosh"/>
          <w:color w:val="2D3748"/>
          <w:sz w:val="21"/>
        </w:rPr>
        <w:t>ট্রান্সমিশনে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PMD </w:t>
      </w:r>
      <w:r w:rsidRPr="00D46F77">
        <w:rPr>
          <w:rFonts w:ascii="Nikosh" w:hAnsi="Nikosh" w:cs="Nikosh"/>
          <w:color w:val="2D3748"/>
          <w:sz w:val="21"/>
        </w:rPr>
        <w:t>কম্পেনসেটর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যাচাই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করুন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শর্ত</w:t>
      </w:r>
      <w:r w:rsidRPr="00D46F77">
        <w:rPr>
          <w:rFonts w:ascii="Nikosh" w:hAnsi="Nikosh" w:cs="Nikosh"/>
          <w:color w:val="2D3748"/>
          <w:sz w:val="21"/>
        </w:rPr>
        <w:t>: Delta_tau_PMD &lt;= 0.10 * T_bit)</w:t>
      </w:r>
      <w:r w:rsidRPr="00D46F77">
        <w:rPr>
          <w:rFonts w:ascii="Nikosh" w:hAnsi="Nikosh" w:cs="Nikosh"/>
          <w:color w:val="2D3748"/>
          <w:sz w:val="21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021C52D3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E551BE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ফাইবার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লিঙ্কে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PMD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ডিলে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স্প্রেড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সর্বোচ্চ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ভেরিফিকেশন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 = 400 km, D_PMD = 0.2 ps / sqrt(km)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10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T_bit = 100 ps, 40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T_bit = 25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PMD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পালস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স্প্রেড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Delta_tau_PMD = D_PMD * sqrt(L)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গ্রহণযোগ্য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PMD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মার্জিন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Delta_tau_PMD &lt;= 0.10 * T_bit (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বিট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ডিউরেশনের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১০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এর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নিচে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হতে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হবে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PMD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sqrt(L) = sqrt(400) = 20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Delta_tau_PMD = 0.2 ps/sqrt(km) * 20 = 4.0 ps = 4.0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পিকোসেকেন্ড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যাচাই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T_bit = 1 / (10 * 10^9) = 100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অনুমোদিত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PMD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সীমা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0.10 * 100 ps = 10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4.0 ps &lt; 10 ps,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কোনো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ত্রুটি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ছাড়াই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চমৎকার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চলবে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!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যাচাই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T_bit = 1 / (40 * 10^9) = 25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অনুমোদিত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PMD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সীমা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0.10 * 25 ps = 2.5 ps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বাস্তব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PMD (4.0 ps) &gt;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অনুমোদিত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সীমা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(2.5 ps),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সংকেতে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মারাত্মক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সিম্বল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এরর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ঘটবে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!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উচ্চগতির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৪০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G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১০০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G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অপটিক্যাল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ব্যাকবোনে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ফাইবার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তৈরির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সময়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কম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PMD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ফাইবার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নির্বাচন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এবং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ডিজিটাল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প্রসেসর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(DSP)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ভিত্তিক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কোহেরেন্ট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রিসিভার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বাধ্যতামূলক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13A21D54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D4BED98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৩৮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মাইক্রোওয়েভ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রেইন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অ্যাটেনুয়েশন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ক্যালকুলেশন</w:t>
      </w:r>
      <w:r w:rsidRPr="00D46F77">
        <w:rPr>
          <w:rFonts w:ascii="Nikosh" w:hAnsi="Nikosh" w:cs="Nikosh"/>
          <w:color w:val="0A2540"/>
          <w:sz w:val="23"/>
        </w:rPr>
        <w:t xml:space="preserve"> (ITU-R P.838)</w:t>
      </w:r>
    </w:p>
    <w:p w14:paraId="74E6B50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মনসুন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মৌসুমে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 xml:space="preserve"> GHz </w:t>
      </w:r>
      <w:r w:rsidRPr="00D46F77">
        <w:rPr>
          <w:rFonts w:ascii="Nikosh" w:hAnsi="Nikosh" w:cs="Nikosh"/>
          <w:color w:val="2D3748"/>
          <w:sz w:val="21"/>
        </w:rPr>
        <w:t>ফ্রিকোয়েন্সিতে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মাইক্রোওয়েভ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বর্ষণের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</w:t>
      </w:r>
      <w:r w:rsidRPr="00D46F77">
        <w:rPr>
          <w:rFonts w:ascii="Nikosh" w:hAnsi="Nikosh" w:cs="Nikosh"/>
          <w:color w:val="2D3748"/>
          <w:sz w:val="21"/>
        </w:rPr>
        <w:t xml:space="preserve"> R_rain = 80 mm/hour </w:t>
      </w:r>
      <w:r w:rsidRPr="00D46F77">
        <w:rPr>
          <w:rFonts w:ascii="Nikosh" w:hAnsi="Nikosh" w:cs="Nikosh"/>
          <w:color w:val="2D3748"/>
          <w:sz w:val="21"/>
        </w:rPr>
        <w:t>রেকর্ড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অনুভূমিক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পোলারাইজেশনের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ITU-R </w:t>
      </w:r>
      <w:r w:rsidRPr="00D46F77">
        <w:rPr>
          <w:rFonts w:ascii="Nikosh" w:hAnsi="Nikosh" w:cs="Nikosh"/>
          <w:color w:val="2D3748"/>
          <w:sz w:val="21"/>
        </w:rPr>
        <w:t>ধ্রুবক</w:t>
      </w:r>
      <w:r w:rsidRPr="00D46F77">
        <w:rPr>
          <w:rFonts w:ascii="Nikosh" w:hAnsi="Nikosh" w:cs="Nikosh"/>
          <w:color w:val="2D3748"/>
          <w:sz w:val="21"/>
        </w:rPr>
        <w:t xml:space="preserve"> k = 0.0367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alpha = 1.154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কার্যকর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দৈর্ঘ্য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রিডাকশন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d_eff = 6.2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(Rain Fade Loss)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ডেসিবেল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61CFF0D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51BC0BC9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ITU-R P.838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অনুযায়ী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মাইক্রোওয়েভ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রেইন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ফেইড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গণনা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15 GHz, R_rain = 80 mm/hr, k = 0.0367, alpha = 1.154, d_eff = 6.2 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স্পেসিফিক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রেইন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অ্যাটেনুয়েশন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gamma_R = k * (R_rain)^alpha  [dB/km]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রেইন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লস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A_rain = gamma_R * d_eff  [dB]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কিলোমিটারে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gamma_R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(80)^1.154 = 10^(1.154 * log10(80)) = 10^(1.154 * 1.9031) = 10^(2.1962) = 157.1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gamma_R = 0.0367 * 157.1 = 5.766 dB/km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কিমি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কার্যকর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রেইন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A_rain = 5.766 dB/km * 6.2 km = 35.75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প্রবল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বর্ষণে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অতিরিক্ত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৩৫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৭৫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ডেসিবেল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পাওয়ার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হারিয়ে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!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যদি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লিঙ্কে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পর্যাপ্ত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ফেইড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মার্জিন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থাকে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লিঙ্কটি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সাথে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সাথে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ডাউন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কারণেই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বর্ষাপ্রধান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দেশে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ফ্রিকোয়েন্সিতে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অ্যাডাপ্টিভ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মডুলেশন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(ACM)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অত্যন্ত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জরুরি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1171782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491C4A1D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৩৯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ওএফডিএমএ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সাবক্যারিয়ার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ফ্রিকোয়েন্সি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অফসেট</w:t>
      </w:r>
      <w:r w:rsidRPr="00D46F77">
        <w:rPr>
          <w:rFonts w:ascii="Nikosh" w:hAnsi="Nikosh" w:cs="Nikosh"/>
          <w:color w:val="0A2540"/>
          <w:sz w:val="23"/>
        </w:rPr>
        <w:t xml:space="preserve"> (CFO)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এসএনআর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ড্রপ</w:t>
      </w:r>
    </w:p>
    <w:p w14:paraId="5D54065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ওএফডিএম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স্পেসিং</w:t>
      </w:r>
      <w:r w:rsidRPr="00D46F77">
        <w:rPr>
          <w:rFonts w:ascii="Nikosh" w:hAnsi="Nikosh" w:cs="Nikosh"/>
          <w:color w:val="2D3748"/>
          <w:sz w:val="21"/>
        </w:rPr>
        <w:t xml:space="preserve"> Delta_f = 15 kHz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অসিলেটরের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ড্রিফটের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নরম্যালাইজড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অফসেট</w:t>
      </w:r>
      <w:r w:rsidRPr="00D46F77">
        <w:rPr>
          <w:rFonts w:ascii="Nikosh" w:hAnsi="Nikosh" w:cs="Nikosh"/>
          <w:color w:val="2D3748"/>
          <w:sz w:val="21"/>
        </w:rPr>
        <w:t xml:space="preserve"> epsilon = Delta_f_offset / Delta_f = 0.05 (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অফসেট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রেশিও</w:t>
      </w:r>
      <w:r w:rsidRPr="00D46F77">
        <w:rPr>
          <w:rFonts w:ascii="Nikosh" w:hAnsi="Nikosh" w:cs="Nikosh"/>
          <w:color w:val="2D3748"/>
          <w:sz w:val="21"/>
        </w:rPr>
        <w:t xml:space="preserve"> SNR = 20 dB (</w:t>
      </w:r>
      <w:r w:rsidRPr="00D46F77">
        <w:rPr>
          <w:rFonts w:ascii="Nikosh" w:hAnsi="Nikosh" w:cs="Nikosh"/>
          <w:color w:val="2D3748"/>
          <w:sz w:val="21"/>
        </w:rPr>
        <w:t>রৈখিক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100)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অফসেটের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ইন্টারফারেন্সে</w:t>
      </w:r>
      <w:r w:rsidRPr="00D46F77">
        <w:rPr>
          <w:rFonts w:ascii="Nikosh" w:hAnsi="Nikosh" w:cs="Nikosh"/>
          <w:color w:val="2D3748"/>
          <w:sz w:val="21"/>
        </w:rPr>
        <w:t xml:space="preserve"> (ICI) </w:t>
      </w:r>
      <w:r w:rsidRPr="00D46F77">
        <w:rPr>
          <w:rFonts w:ascii="Nikosh" w:hAnsi="Nikosh" w:cs="Nikosh"/>
          <w:color w:val="2D3748"/>
          <w:sz w:val="21"/>
        </w:rPr>
        <w:t>এসএনআর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হ্রাস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61412B2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7B84F0BA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ওএফডিএমএ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সিস্টেমে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CFO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ক্যারিয়ার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ইন্টারফারেন্স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(ICI)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ক্ষতি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Subcarrier Spacing Delta_f = 15 kHz, Normalized CFO epsilon = 0.05, SNR = 100 (20 dB)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এসএনআর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ডিগ্রেডেশন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D_SNR (dB) ≈ (10 / 3*ln(10)) * (pi * epsilon)^2 * SNR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  <w:t xml:space="preserve">  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অথবা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D_SNR (dB) ≈ 1.448 * (pi * epsilon)^2 * SNR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CFO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বর্গের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pi * epsilon = 3.1416 * 0.05 = 0.15708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(pi * epsilon)^2 = (0.15708)^2 = 0.02467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এসএনআর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ডিগ্রেডেশন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D_SNR = 1.448 * 0.02467 * 100 = 3.57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মাত্র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ফ্রিকোয়েন্সি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অসিলেটর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ড্রিফটের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কারণে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অর্থোগোনালিটি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নষ্ট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৩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৫৭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ডেসিবেল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এসএনআর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ক্ষতি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!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এজন্য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ওএফডিএমএ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রিসিভারে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সুনির্দিষ্ট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অটোমেটিক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ফ্রিকোয়েন্সি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কন্ট্রোল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(AFC)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লুপ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3B1E0BB5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AB3FED1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৪০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সেলুলার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আপলিঙ্ক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ইন্টারফারেন্স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মার্জিন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নয়েজ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রাইজ</w:t>
      </w:r>
      <w:r w:rsidRPr="00D46F77">
        <w:rPr>
          <w:rFonts w:ascii="Nikosh" w:hAnsi="Nikosh" w:cs="Nikosh"/>
          <w:color w:val="0A2540"/>
          <w:sz w:val="23"/>
        </w:rPr>
        <w:t xml:space="preserve"> (Rise-over-Thermal)</w:t>
      </w:r>
    </w:p>
    <w:p w14:paraId="3643462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ফ্যাক্টর</w:t>
      </w:r>
      <w:r w:rsidRPr="00D46F77">
        <w:rPr>
          <w:rFonts w:ascii="Nikosh" w:hAnsi="Nikosh" w:cs="Nikosh"/>
          <w:color w:val="2D3748"/>
          <w:sz w:val="21"/>
        </w:rPr>
        <w:t xml:space="preserve"> eta_load = 75% = 0.75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সাইটটির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রাইজ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ওভার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থার্মাল</w:t>
      </w:r>
      <w:r w:rsidRPr="00D46F77">
        <w:rPr>
          <w:rFonts w:ascii="Nikosh" w:hAnsi="Nikosh" w:cs="Nikosh"/>
          <w:color w:val="2D3748"/>
          <w:sz w:val="21"/>
        </w:rPr>
        <w:t xml:space="preserve"> (RoT) </w:t>
      </w:r>
      <w:r w:rsidRPr="00D46F77">
        <w:rPr>
          <w:rFonts w:ascii="Nikosh" w:hAnsi="Nikosh" w:cs="Nikosh"/>
          <w:color w:val="2D3748"/>
          <w:sz w:val="21"/>
        </w:rPr>
        <w:t>ডেসিবেলে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আপলিঙ্ক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বাজেটে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মার্জিন</w:t>
      </w:r>
      <w:r w:rsidRPr="00D46F77">
        <w:rPr>
          <w:rFonts w:ascii="Nikosh" w:hAnsi="Nikosh" w:cs="Nikosh"/>
          <w:color w:val="2D3748"/>
          <w:sz w:val="21"/>
        </w:rPr>
        <w:t xml:space="preserve"> (IM)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ডেসিবেল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বিবেচনা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CEDD766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4DE74924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সেলুলার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আপলিঙ্ক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ট্রাফিক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লোডিং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নয়েজ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রাইজ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(RoT)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ক্যালকুলেশন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Fractional Load eta_load = 0.75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Rise over Thermal (Linear): RoT = 1 / (1 - eta_load)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. Interference Margin in dB: IM = 10 * log10( RoT 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রৈখিক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রাইজ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অনুপাত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RoT = 1 / (1 - 0.75) = 1 / 0.25 = 4.0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ডেসিবেলে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ইন্টারফারেন্স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মার্জিন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IM = 10 * log10(4.0) = 6.02 dB ≈ 6.0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সেলে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যখন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৭৫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%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ব্যবহারকারী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একযোগে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ডাটা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পাঠায়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,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তখন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তাদের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পারস্পরিক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ইন্টারফারেন্সে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থার্মাল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নয়েজ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ফ্লোর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ডেসিবেল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উপরে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উঠে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সেল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ব্রিদিং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-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সেলের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কার্যকর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কভারেজ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ব্যাসার্ধ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সংকুচিত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পড়ে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)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আরএফ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প্ল্যানারদের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আপলিঙ্ক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বাজেটে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অবশ্যই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dB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মার্জিন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যোগ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0B6D3E6C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79006AF4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৪১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অপটিক্যাল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লিঙ্ক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বাজেট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সর্বোচ্চ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ট্রান্সমিশন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দূরত্ব</w:t>
      </w:r>
      <w:r w:rsidRPr="00D46F77">
        <w:rPr>
          <w:rFonts w:ascii="Nikosh" w:hAnsi="Nikosh" w:cs="Nikosh"/>
          <w:color w:val="0A2540"/>
          <w:sz w:val="23"/>
        </w:rPr>
        <w:t xml:space="preserve"> (Optical Power Margin &amp; Fiber Reach)</w:t>
      </w:r>
    </w:p>
    <w:p w14:paraId="20141BE9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ন্যানোমিটার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0 dBm (1 mW)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ফটোডিটেক্টর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সেন্সিটিভিটি</w:t>
      </w:r>
      <w:r w:rsidRPr="00D46F77">
        <w:rPr>
          <w:rFonts w:ascii="Nikosh" w:hAnsi="Nikosh" w:cs="Nikosh"/>
          <w:color w:val="2D3748"/>
          <w:sz w:val="21"/>
        </w:rPr>
        <w:t xml:space="preserve"> -28 dBm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0.2 dB/km,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0.5 dB,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0.05 dB (</w:t>
      </w:r>
      <w:r w:rsidRPr="00D46F77">
        <w:rPr>
          <w:rFonts w:ascii="Nikosh" w:hAnsi="Nikosh" w:cs="Nikosh"/>
          <w:color w:val="2D3748"/>
          <w:sz w:val="21"/>
        </w:rPr>
        <w:t>গড়ে</w:t>
      </w:r>
      <w:r w:rsidRPr="00D46F77">
        <w:rPr>
          <w:rFonts w:ascii="Nikosh" w:hAnsi="Nikosh" w:cs="Nikosh"/>
          <w:color w:val="2D3748"/>
          <w:sz w:val="21"/>
        </w:rPr>
        <w:t xml:space="preserve"> 0.025 dB/km)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সিস্টেমের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মার্জিন</w:t>
      </w:r>
      <w:r w:rsidRPr="00D46F77">
        <w:rPr>
          <w:rFonts w:ascii="Nikosh" w:hAnsi="Nikosh" w:cs="Nikosh"/>
          <w:color w:val="2D3748"/>
          <w:sz w:val="21"/>
        </w:rPr>
        <w:t xml:space="preserve"> 3.0 dB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অ্যামপ্লিফায়ার</w:t>
      </w:r>
      <w:r w:rsidRPr="00D46F77">
        <w:rPr>
          <w:rFonts w:ascii="Nikosh" w:hAnsi="Nikosh" w:cs="Nikosh"/>
          <w:color w:val="2D3748"/>
          <w:sz w:val="21"/>
        </w:rPr>
        <w:t xml:space="preserve"> (EDFA) </w:t>
      </w:r>
      <w:r w:rsidRPr="00D46F77">
        <w:rPr>
          <w:rFonts w:ascii="Nikosh" w:hAnsi="Nikosh" w:cs="Nikosh"/>
          <w:color w:val="2D3748"/>
          <w:sz w:val="21"/>
        </w:rPr>
        <w:t>ছাড়া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L (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3DF0DD3D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E7F8A7E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অপটিক্যাল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ফাইবার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লিঙ্ক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পাওয়ার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বাজেট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ম্যাক্সিমাম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ট্রান্সমিশন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নির্ণয়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P_tx = 0 dBm, P_rx_sens = -28 dBm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alpha_fiber = 0.2 dB/km, alpha_splice = 0.025 dB/km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L_conn = 2 * 0.5 dB = 1.0 dB, Margin = 3.0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অনুমোদিত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পাওয়ার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বাজেট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Delta_P = P_tx - P_rx_sens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মোট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কেবল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লস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সমীকরণ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Delta_P = L_conn + Margin + (alpha_fiber + alpha_splice) * L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সর্বোচ্চ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দূরত্ব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L_max = (Delta_P - L_conn - Margin) / (alpha_fiber + alpha_splice)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অ্যালাউয়েবল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বাজেট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Delta_P = 0 dBm - (-28 dBm) = 28.0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ফিক্সড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মার্জিন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বিয়োগ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অবশিষ্ট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অ্যাটেনুয়েশন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বাজেট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28.0 dB - 1.0 dB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কানেক্টর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 - 3.0 dB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মার্জিন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) = 24.0 dB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কিলোমিটারে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ডিস্ট্রিবিউটেড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alpha_total = 0.2 dB/km + 0.025 dB/km = 0.225 dB/km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লিঙ্ক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L_max = 24.0 dB / 0.225 dB/km = 106.67 km ≈ 106.7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কিমি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কোনো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অপটিক্যাল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রিপিটার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EDFA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অ্যামপ্লিফায়ার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ছাড়াই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সিস্টেমটি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সর্বোচ্চ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১০৬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.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৬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কিমি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পর্যন্ত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ট্রাফিক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পৌঁছে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দিতে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পারবে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চেয়ে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বেশি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দূরত্বে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অপটিক্যাল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অ্যামপ্লিফায়ার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স্থাপন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বাধ্যতামূলক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5C64425A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D5264B2" w14:textId="77777777" w:rsidR="000D5341" w:rsidRPr="00D46F77" w:rsidRDefault="00423979">
      <w:pPr>
        <w:pStyle w:val="Heading3"/>
        <w:spacing w:after="80"/>
        <w:rPr>
          <w:rFonts w:ascii="Nikosh" w:hAnsi="Nikosh" w:cs="Nikosh"/>
        </w:rPr>
      </w:pPr>
      <w:r w:rsidRPr="00D46F77">
        <w:rPr>
          <w:rFonts w:ascii="Nikosh" w:hAnsi="Nikosh" w:cs="Nikosh"/>
          <w:color w:val="0A2540"/>
          <w:sz w:val="23"/>
        </w:rPr>
        <w:t>টাইপ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৪২</w:t>
      </w:r>
      <w:r w:rsidRPr="00D46F77">
        <w:rPr>
          <w:rFonts w:ascii="Nikosh" w:hAnsi="Nikosh" w:cs="Nikosh"/>
          <w:color w:val="0A2540"/>
          <w:sz w:val="23"/>
        </w:rPr>
        <w:t xml:space="preserve">: </w:t>
      </w:r>
      <w:r w:rsidRPr="00D46F77">
        <w:rPr>
          <w:rFonts w:ascii="Nikosh" w:hAnsi="Nikosh" w:cs="Nikosh"/>
          <w:color w:val="0A2540"/>
          <w:sz w:val="23"/>
        </w:rPr>
        <w:t>এয়ার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ইন্টারফেসে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ডপলার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শিফট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ও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কোহেরেন্স</w:t>
      </w:r>
      <w:r w:rsidRPr="00D46F77">
        <w:rPr>
          <w:rFonts w:ascii="Nikosh" w:hAnsi="Nikosh" w:cs="Nikosh"/>
          <w:color w:val="0A2540"/>
          <w:sz w:val="23"/>
        </w:rPr>
        <w:t xml:space="preserve"> </w:t>
      </w:r>
      <w:r w:rsidRPr="00D46F77">
        <w:rPr>
          <w:rFonts w:ascii="Nikosh" w:hAnsi="Nikosh" w:cs="Nikosh"/>
          <w:color w:val="0A2540"/>
          <w:sz w:val="23"/>
        </w:rPr>
        <w:t>টাইম</w:t>
      </w:r>
      <w:r w:rsidRPr="00D46F77">
        <w:rPr>
          <w:rFonts w:ascii="Nikosh" w:hAnsi="Nikosh" w:cs="Nikosh"/>
          <w:color w:val="0A2540"/>
          <w:sz w:val="23"/>
        </w:rPr>
        <w:t xml:space="preserve"> (Doppler Shift &amp; Coherence Time)</w:t>
      </w:r>
    </w:p>
    <w:p w14:paraId="2CEDA6A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দ্রুতগামী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বুলেট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ঘণ্টায়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(300 km/h) </w:t>
      </w:r>
      <w:r w:rsidRPr="00D46F77">
        <w:rPr>
          <w:rFonts w:ascii="Nikosh" w:hAnsi="Nikosh" w:cs="Nikosh"/>
          <w:color w:val="2D3748"/>
          <w:sz w:val="21"/>
        </w:rPr>
        <w:t>বেগে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গিগাহার্টজ</w:t>
      </w:r>
      <w:r w:rsidRPr="00D46F77">
        <w:rPr>
          <w:rFonts w:ascii="Nikosh" w:hAnsi="Nikosh" w:cs="Nikosh"/>
          <w:color w:val="2D3748"/>
          <w:sz w:val="21"/>
        </w:rPr>
        <w:t xml:space="preserve"> (3.5 GHz) </w:t>
      </w:r>
      <w:r w:rsidRPr="00D46F77">
        <w:rPr>
          <w:rFonts w:ascii="Nikosh" w:hAnsi="Nikosh" w:cs="Nikosh"/>
          <w:color w:val="2D3748"/>
          <w:sz w:val="21"/>
        </w:rPr>
        <w:t>ফ্রিকোয়েন্সিতে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(5G NR)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অগ্রসর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হচ্ছে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কোণ</w:t>
      </w:r>
      <w:r w:rsidRPr="00D46F77">
        <w:rPr>
          <w:rFonts w:ascii="Nikosh" w:hAnsi="Nikosh" w:cs="Nikosh"/>
          <w:color w:val="2D3748"/>
          <w:sz w:val="21"/>
        </w:rPr>
        <w:t xml:space="preserve"> theta = 0°)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ট্রেনটিতে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অনুভূত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ডপলার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</w:t>
      </w:r>
      <w:r w:rsidRPr="00D46F77">
        <w:rPr>
          <w:rFonts w:ascii="Nikosh" w:hAnsi="Nikosh" w:cs="Nikosh"/>
          <w:color w:val="2D3748"/>
          <w:sz w:val="21"/>
        </w:rPr>
        <w:t xml:space="preserve"> f_d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হার্টজ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ওয়্যারলেস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কোহেরেন্স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(Coherence Time - T_c) </w:t>
      </w:r>
      <w:r w:rsidRPr="00D46F77">
        <w:rPr>
          <w:rFonts w:ascii="Nikosh" w:hAnsi="Nikosh" w:cs="Nikosh"/>
          <w:color w:val="2D3748"/>
          <w:sz w:val="21"/>
        </w:rPr>
        <w:t>কত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>? (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5G </w:t>
      </w:r>
      <w:r w:rsidRPr="00D46F77">
        <w:rPr>
          <w:rFonts w:ascii="Nikosh" w:hAnsi="Nikosh" w:cs="Nikosh"/>
          <w:color w:val="2D3748"/>
          <w:sz w:val="21"/>
        </w:rPr>
        <w:t>সাবফ্রেমের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সময়কাল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প্রভাব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পড়বে</w:t>
      </w:r>
      <w:r w:rsidRPr="00D46F77">
        <w:rPr>
          <w:rFonts w:ascii="Nikosh" w:hAnsi="Nikosh" w:cs="Nikosh"/>
          <w:color w:val="2D3748"/>
          <w:sz w:val="21"/>
        </w:rPr>
        <w:t>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2BCF1CD2" w14:textId="77777777">
        <w:trPr>
          <w:jc w:val="center"/>
        </w:trPr>
        <w:tc>
          <w:tcPr>
            <w:tcW w:w="9360" w:type="dxa"/>
            <w:tcBorders>
              <w:top w:val="single" w:sz="10" w:space="0" w:color="0284C7"/>
              <w:left w:val="single" w:sz="20" w:space="0" w:color="0284C7"/>
              <w:bottom w:val="single" w:sz="10" w:space="0" w:color="0284C7"/>
              <w:right w:val="single" w:sz="10" w:space="0" w:color="0284C7"/>
            </w:tcBorders>
            <w:shd w:val="clear" w:color="auto" w:fill="F8FAFC"/>
          </w:tcPr>
          <w:p w14:paraId="341F3208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📝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গাণিতিক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সমাধান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হাই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-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স্পিড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রেলওয়ে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৫জি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এয়ার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ইন্টারফেসে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ডপলার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শিফট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কোহেরেন্স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টাইম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📋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দেওয়া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উপাত্ত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(Given Data):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19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বেগ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v = 300 km/h,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ফ্রিকোয়েন্সি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f = 3.5 GHz = 3.5 * 10^9 Hz,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আলোকের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c = 3 * 10^8 m/s, theta = 0°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Segoe UI Emoji" w:hAnsi="Segoe UI Emoji" w:cs="Segoe UI Emoji"/>
                <w:b/>
                <w:color w:val="206095"/>
                <w:sz w:val="20"/>
              </w:rPr>
              <w:t>📐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প্রযোজ্য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সূত্র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(Applicable Formula):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১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বেগের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এসআই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একক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v (m/s) = (v_kmh * 1000) / 3600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২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তরঙ্গদৈর্ঘ্য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lambda = c / f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৩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ডপলার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ফ্রিকোয়েন্সি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শিফট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: f_d = (v / lambda) * cos(theta)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৪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চ্যানেল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কোহেরেন্স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>সময়কাল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t xml:space="preserve"> (Geometric Mean Approx): T_c ≈ 9 / (16 * pi * f_d)</w:t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Nikosh" w:hAnsi="Nikosh" w:cs="Nikosh"/>
                <w:b/>
                <w:color w:val="206095"/>
                <w:sz w:val="20"/>
              </w:rPr>
              <w:br/>
            </w:r>
            <w:r w:rsidRPr="00D46F77">
              <w:rPr>
                <w:rFonts w:ascii="Segoe UI Emoji" w:hAnsi="Segoe UI Emoji" w:cs="Segoe UI Emoji"/>
                <w:color w:val="2D3748"/>
                <w:sz w:val="19"/>
              </w:rPr>
              <w:t>🔍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পর্যায়ক্রমিক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গণনা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(Step-by-Step Calculation):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বেগ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তরঙ্গদৈর্ঘ্য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হিসাব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v = (300 * 1000) / 3600 = 83.33 m/s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lambda = (3 * 10^8 m/s) / (3.5 * 10^9 Hz) = 0.08571 m = 8.571 cm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ডপলার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শিফট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নির্ণয়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f_d = (83.33 m/s / 0.08571 m) * cos(0°) = 972.23 Hz ≈ 972.2 Hz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কোহেরেন্স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(T_c)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নির্ণয়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  <w:t xml:space="preserve">   T_c ≈ 9 / (16 * 3.1416 * 972.23) = 9 / 48873.3 = 0.000184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= 0.184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মিলিসেকেন্ড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(ms)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>ধাপ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প্রভাব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বিশ্লেষণ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br/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 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যেহেতু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কোহেরেন্স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T_c (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০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১৮৪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ms)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ms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সাবফ্রেম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ডিউরেশনের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চেয়ে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উল্লেখযোগ্যভাবে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কম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তাই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অত্যন্ত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দ্রুত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পরিবর্তনশীল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(Fast Fading)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ফ্রেমের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মধ্যেই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ট্রান্সফার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ফাংশন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পরিবর্তিত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হয়ে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যায়</w:t>
            </w:r>
            <w:r w:rsidRPr="00D46F77">
              <w:rPr>
                <w:rFonts w:ascii="Nikosh" w:hAnsi="Nikosh" w:cs="Nikosh"/>
                <w:color w:val="2D3748"/>
                <w:sz w:val="19"/>
              </w:rPr>
              <w:t>।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⚠</w:t>
            </w:r>
            <w:r w:rsidRPr="00D46F77">
              <w:rPr>
                <w:rFonts w:ascii="Segoe UI Emoji" w:hAnsi="Segoe UI Emoji" w:cs="Segoe UI Emoji"/>
                <w:b/>
                <w:i/>
                <w:color w:val="B43232"/>
                <w:sz w:val="18"/>
              </w:rPr>
              <w:t>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পরীক্ষার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টিপস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ও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সাধারণ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ভুল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এড়ানোর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উপায়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: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br/>
            </w:r>
            <w:r w:rsidRPr="00D46F77">
              <w:rPr>
                <w:rFonts w:ascii="Times New Roman" w:hAnsi="Times New Roman" w:cs="Times New Roman"/>
                <w:b/>
                <w:i/>
                <w:color w:val="B43232"/>
                <w:sz w:val="18"/>
              </w:rPr>
              <w:t>•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এই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তীব্র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ডপলার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ইফেক্ট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মোকাবিলার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জন্য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5G NR-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উচ্চতর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সাবক্যারিয়ার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স্পেসিং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(SCS = 60 kHz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বা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120 kHz)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এবং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ঘন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ডিমডুলেশন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রেফারেন্স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সিগন্যাল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(DMRS)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পাইলট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সিম্বল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ট্রান্সমিট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করা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 xml:space="preserve"> 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হয়</w:t>
            </w:r>
            <w:r w:rsidRPr="00D46F77">
              <w:rPr>
                <w:rFonts w:ascii="Nikosh" w:hAnsi="Nikosh" w:cs="Nikosh"/>
                <w:b/>
                <w:i/>
                <w:color w:val="B43232"/>
                <w:sz w:val="18"/>
              </w:rPr>
              <w:t>।</w:t>
            </w:r>
          </w:p>
        </w:tc>
      </w:tr>
    </w:tbl>
    <w:p w14:paraId="43917BC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3F476DAB" w14:textId="1DE5A6E7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32471F2D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6D83C3F5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78" w:name="ch_09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০৯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বিটিসিএল</w:t>
      </w:r>
      <w:r w:rsidRPr="00D46F77">
        <w:rPr>
          <w:rFonts w:ascii="Nikosh" w:hAnsi="Nikosh" w:cs="Nikosh"/>
          <w:color w:val="0A2540"/>
          <w:sz w:val="32"/>
        </w:rPr>
        <w:t xml:space="preserve"> (BTCL) </w:t>
      </w:r>
      <w:r w:rsidRPr="00D46F77">
        <w:rPr>
          <w:rFonts w:ascii="Nikosh" w:hAnsi="Nikosh" w:cs="Nikosh"/>
          <w:color w:val="0A2540"/>
          <w:sz w:val="32"/>
        </w:rPr>
        <w:t>বিগত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পরীক্ষার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প্রশ্ন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সমাধান</w:t>
      </w:r>
      <w:bookmarkEnd w:id="78"/>
    </w:p>
    <w:p w14:paraId="73017A33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টেলিকমিউনিকেশনস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(BTCL)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ব্যবস্থাপক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কারিগরি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লিখিত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ব্যাখ্যাসহ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AB9DB75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79" w:name="sec_9_1"/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বিটিসিএল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সহকারী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ম্যানেজার</w:t>
      </w:r>
      <w:r w:rsidRPr="00D46F77">
        <w:rPr>
          <w:rFonts w:ascii="Nikosh" w:hAnsi="Nikosh" w:cs="Nikosh"/>
          <w:color w:val="206095"/>
        </w:rPr>
        <w:t xml:space="preserve"> (</w:t>
      </w:r>
      <w:r w:rsidRPr="00D46F77">
        <w:rPr>
          <w:rFonts w:ascii="Nikosh" w:hAnsi="Nikosh" w:cs="Nikosh"/>
          <w:color w:val="206095"/>
        </w:rPr>
        <w:t>টেকনিক্যাল</w:t>
      </w:r>
      <w:r w:rsidRPr="00D46F77">
        <w:rPr>
          <w:rFonts w:ascii="Nikosh" w:hAnsi="Nikosh" w:cs="Nikosh"/>
          <w:color w:val="206095"/>
        </w:rPr>
        <w:t xml:space="preserve">) </w:t>
      </w:r>
      <w:r w:rsidRPr="00D46F77">
        <w:rPr>
          <w:rFonts w:ascii="Nikosh" w:hAnsi="Nikosh" w:cs="Nikosh"/>
          <w:color w:val="206095"/>
        </w:rPr>
        <w:t>লিখিত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পরীক্ষা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২০১৫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২০১৭</w:t>
      </w:r>
      <w:bookmarkEnd w:id="79"/>
    </w:p>
    <w:p w14:paraId="6724E4C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একটি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স্ট্যান্ডার্ড</w:t>
      </w:r>
      <w:r w:rsidRPr="00D46F77">
        <w:rPr>
          <w:rFonts w:ascii="Nikosh" w:hAnsi="Nikosh" w:cs="Nikosh"/>
          <w:b/>
          <w:color w:val="0A2540"/>
          <w:sz w:val="21"/>
        </w:rPr>
        <w:t xml:space="preserve"> E1 </w:t>
      </w:r>
      <w:r w:rsidRPr="00D46F77">
        <w:rPr>
          <w:rFonts w:ascii="Nikosh" w:hAnsi="Nikosh" w:cs="Nikosh"/>
          <w:b/>
          <w:color w:val="0A2540"/>
          <w:sz w:val="21"/>
        </w:rPr>
        <w:t>লাইনের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ফ্রেম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স্ট্রাকচার</w:t>
      </w:r>
      <w:r w:rsidRPr="00D46F77">
        <w:rPr>
          <w:rFonts w:ascii="Nikosh" w:hAnsi="Nikosh" w:cs="Nikosh"/>
          <w:b/>
          <w:color w:val="0A2540"/>
          <w:sz w:val="21"/>
        </w:rPr>
        <w:t xml:space="preserve">, </w:t>
      </w:r>
      <w:r w:rsidRPr="00D46F77">
        <w:rPr>
          <w:rFonts w:ascii="Nikosh" w:hAnsi="Nikosh" w:cs="Nikosh"/>
          <w:b/>
          <w:color w:val="0A2540"/>
          <w:sz w:val="21"/>
        </w:rPr>
        <w:t>সিগন্যালিং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ডাটা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চিত্রসহ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ব্যাখ্যা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ইউরোপ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(ITU-T/CEPT)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E1 </w:t>
      </w:r>
      <w:r w:rsidRPr="00D46F77">
        <w:rPr>
          <w:rFonts w:ascii="Nikosh" w:hAnsi="Nikosh" w:cs="Nikosh"/>
          <w:color w:val="2D3748"/>
          <w:sz w:val="21"/>
        </w:rPr>
        <w:t>লাইনের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2.048 Mbps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স্ট্রাকচার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</w:t>
      </w:r>
      <w:r w:rsidRPr="00D46F77">
        <w:rPr>
          <w:rFonts w:ascii="Nikosh" w:hAnsi="Nikosh" w:cs="Nikosh"/>
          <w:color w:val="2D3748"/>
          <w:sz w:val="21"/>
        </w:rPr>
        <w:t xml:space="preserve"> (Time Slot: TS0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TS31)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সেকেন্ডে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৮০০০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স্যাম্পল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(8 bits * 8000/sec = 64 kbps)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TS0: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সিঙ্ক্রোনাইজেশন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অ্যালাইনমেন্টের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সংরক্ষিত</w:t>
      </w:r>
      <w:r w:rsidRPr="00D46F77">
        <w:rPr>
          <w:rFonts w:ascii="Nikosh" w:hAnsi="Nikosh" w:cs="Nikosh"/>
          <w:color w:val="2D3748"/>
          <w:sz w:val="21"/>
        </w:rPr>
        <w:t xml:space="preserve"> (Frame Alignment Signal - FAS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 xml:space="preserve">-FAS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অল্টারনেট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TS16: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(CAS - Channel Associated Signaling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CCS - Common Channel Signaling)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ডেডিকেটেড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</w:t>
      </w:r>
      <w:r w:rsidRPr="00D46F77">
        <w:rPr>
          <w:rFonts w:ascii="Nikosh" w:hAnsi="Nikosh" w:cs="Nikosh"/>
          <w:color w:val="2D3748"/>
          <w:sz w:val="21"/>
        </w:rPr>
        <w:t xml:space="preserve"> (TS1-TS15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TS17-TS31): </w:t>
      </w:r>
      <w:r w:rsidRPr="00D46F77">
        <w:rPr>
          <w:rFonts w:ascii="Nikosh" w:hAnsi="Nikosh" w:cs="Nikosh"/>
          <w:color w:val="2D3748"/>
          <w:sz w:val="21"/>
        </w:rPr>
        <w:t>গ্রাহকের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= 32 slots * 64 kbps = 2048 kbps = 2.048 Mbps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ব্যবহারযোগ্য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= 30 * 64 kbps = 1.920 Mbps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D68A45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০২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অপটিক্যাল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ফাইবার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স্প্লাইসিং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প্রকার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 </w:t>
      </w:r>
      <w:r w:rsidRPr="00D46F77">
        <w:rPr>
          <w:rFonts w:ascii="Nikosh" w:hAnsi="Nikosh" w:cs="Nikosh"/>
          <w:b/>
          <w:color w:val="0A2540"/>
          <w:sz w:val="21"/>
        </w:rPr>
        <w:t>ফিল্ডে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কোনটি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ব্যবহৃত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লাগানোর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পদ্ধতিকে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প্রকার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ফিউশন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</w:t>
      </w:r>
      <w:r w:rsidRPr="00D46F77">
        <w:rPr>
          <w:rFonts w:ascii="Nikosh" w:hAnsi="Nikosh" w:cs="Nikosh"/>
          <w:color w:val="2D3748"/>
          <w:sz w:val="21"/>
        </w:rPr>
        <w:t xml:space="preserve"> (Fusion Splicing): </w:t>
      </w:r>
      <w:r w:rsidRPr="00D46F77">
        <w:rPr>
          <w:rFonts w:ascii="Nikosh" w:hAnsi="Nikosh" w:cs="Nikosh"/>
          <w:color w:val="2D3748"/>
          <w:sz w:val="21"/>
        </w:rPr>
        <w:t>ইলেকট্রিক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গলিয়ে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একীভূত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০১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০৫</w:t>
      </w:r>
      <w:r w:rsidRPr="00D46F77">
        <w:rPr>
          <w:rFonts w:ascii="Nikosh" w:hAnsi="Nikosh" w:cs="Nikosh"/>
          <w:color w:val="2D3748"/>
          <w:sz w:val="21"/>
        </w:rPr>
        <w:t xml:space="preserve"> dB)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মেকানিক্যাল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</w:t>
      </w:r>
      <w:r w:rsidRPr="00D46F77">
        <w:rPr>
          <w:rFonts w:ascii="Nikosh" w:hAnsi="Nikosh" w:cs="Nikosh"/>
          <w:color w:val="2D3748"/>
          <w:sz w:val="21"/>
        </w:rPr>
        <w:t xml:space="preserve"> (Mechanical Splicing):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মেকানিক্যাল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অ্যালাইনমেন্ট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ইনডেক্স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ম্যাচিং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মুখোমুখি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বৈদ্যুতিক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তুলনামূলক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dB)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জরুরি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প্রাকৃতিক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দুর্যোগে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অস্থায়ী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মেরামতে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276855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০৩</w:t>
      </w:r>
      <w:r w:rsidRPr="00D46F77">
        <w:rPr>
          <w:rFonts w:ascii="Nikosh" w:hAnsi="Nikosh" w:cs="Nikosh"/>
          <w:b/>
          <w:color w:val="0A2540"/>
          <w:sz w:val="21"/>
        </w:rPr>
        <w:t xml:space="preserve">: 'SS7 (Signaling System No. 7) </w:t>
      </w:r>
      <w:r w:rsidRPr="00D46F77">
        <w:rPr>
          <w:rFonts w:ascii="Nikosh" w:hAnsi="Nikosh" w:cs="Nikosh"/>
          <w:b/>
          <w:color w:val="0A2540"/>
          <w:sz w:val="21"/>
        </w:rPr>
        <w:t>আর্কিটেকচার</w:t>
      </w:r>
      <w:r w:rsidRPr="00D46F77">
        <w:rPr>
          <w:rFonts w:ascii="Nikosh" w:hAnsi="Nikosh" w:cs="Nikosh"/>
          <w:b/>
          <w:color w:val="0A2540"/>
          <w:sz w:val="21"/>
        </w:rPr>
        <w:t xml:space="preserve">, </w:t>
      </w:r>
      <w:r w:rsidRPr="00D46F77">
        <w:rPr>
          <w:rFonts w:ascii="Nikosh" w:hAnsi="Nikosh" w:cs="Nikosh"/>
          <w:b/>
          <w:color w:val="0A2540"/>
          <w:sz w:val="21"/>
        </w:rPr>
        <w:t>প্রোটোকল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স্ট্যাক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উপাদানসমূহ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লিখুন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এসএস৭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আউট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অব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পাবলিক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সেটআপ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বিলিং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ডাউন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এসএমএস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SSP (Service Switching Point): </w:t>
      </w:r>
      <w:r w:rsidRPr="00D46F77">
        <w:rPr>
          <w:rFonts w:ascii="Nikosh" w:hAnsi="Nikosh" w:cs="Nikosh"/>
          <w:color w:val="2D3748"/>
          <w:sz w:val="21"/>
        </w:rPr>
        <w:t>টেলিফোন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এক্সচেঞ্জ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শুরু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STP (Signal Transfer Point):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মেসেজ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SCP (Service Control Point):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ডাটাবেজ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HLR, </w:t>
      </w:r>
      <w:r w:rsidRPr="00D46F77">
        <w:rPr>
          <w:rFonts w:ascii="Nikosh" w:hAnsi="Nikosh" w:cs="Nikosh"/>
          <w:color w:val="2D3748"/>
          <w:sz w:val="21"/>
        </w:rPr>
        <w:t>টোল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ফ্রি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ডাটাবেজ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>: MTP-1 (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>), MTP-2 (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লিংক</w:t>
      </w:r>
      <w:r w:rsidRPr="00D46F77">
        <w:rPr>
          <w:rFonts w:ascii="Nikosh" w:hAnsi="Nikosh" w:cs="Nikosh"/>
          <w:color w:val="2D3748"/>
          <w:sz w:val="21"/>
        </w:rPr>
        <w:t>), MTP-3 (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>), SCCP, ISUP (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সেটআপ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TCAP (</w:t>
      </w:r>
      <w:r w:rsidRPr="00D46F77">
        <w:rPr>
          <w:rFonts w:ascii="Nikosh" w:hAnsi="Nikosh" w:cs="Nikosh"/>
          <w:color w:val="2D3748"/>
          <w:sz w:val="21"/>
        </w:rPr>
        <w:t>ডাটাবেজ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কুয়েরি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7E6104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০৪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একটি</w:t>
      </w:r>
      <w:r w:rsidRPr="00D46F77">
        <w:rPr>
          <w:rFonts w:ascii="Nikosh" w:hAnsi="Nikosh" w:cs="Nikosh"/>
          <w:b/>
          <w:color w:val="0A2540"/>
          <w:sz w:val="21"/>
        </w:rPr>
        <w:t xml:space="preserve"> 155.52 Mbps STM-1 </w:t>
      </w:r>
      <w:r w:rsidRPr="00D46F77">
        <w:rPr>
          <w:rFonts w:ascii="Nikosh" w:hAnsi="Nikosh" w:cs="Nikosh"/>
          <w:b/>
          <w:color w:val="0A2540"/>
          <w:sz w:val="21"/>
        </w:rPr>
        <w:t>ফ্রেমে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কয়টি</w:t>
      </w:r>
      <w:r w:rsidRPr="00D46F77">
        <w:rPr>
          <w:rFonts w:ascii="Nikosh" w:hAnsi="Nikosh" w:cs="Nikosh"/>
          <w:b/>
          <w:color w:val="0A2540"/>
          <w:sz w:val="21"/>
        </w:rPr>
        <w:t xml:space="preserve"> E1 </w:t>
      </w:r>
      <w:r w:rsidRPr="00D46F77">
        <w:rPr>
          <w:rFonts w:ascii="Nikosh" w:hAnsi="Nikosh" w:cs="Nikosh"/>
          <w:b/>
          <w:color w:val="0A2540"/>
          <w:sz w:val="21"/>
        </w:rPr>
        <w:t>সিগন্যাল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ধারণ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সম্ভব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এসডিএইচ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মাল্টিপ্লেক্সিং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স্ট্রাকচার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E1 = 2.048 Mbps </w:t>
      </w:r>
      <w:r w:rsidRPr="00D46F77">
        <w:rPr>
          <w:rFonts w:ascii="Nikosh" w:hAnsi="Nikosh" w:cs="Nikosh"/>
          <w:color w:val="2D3748"/>
          <w:sz w:val="21"/>
        </w:rPr>
        <w:t>সিগন্যালকে</w:t>
      </w:r>
      <w:r w:rsidRPr="00D46F77">
        <w:rPr>
          <w:rFonts w:ascii="Nikosh" w:hAnsi="Nikosh" w:cs="Nikosh"/>
          <w:color w:val="2D3748"/>
          <w:sz w:val="21"/>
        </w:rPr>
        <w:t xml:space="preserve"> VC-12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VC-12 </w:t>
      </w:r>
      <w:r w:rsidRPr="00D46F77">
        <w:rPr>
          <w:rFonts w:ascii="Nikosh" w:hAnsi="Nikosh" w:cs="Nikosh"/>
          <w:color w:val="2D3748"/>
          <w:sz w:val="21"/>
        </w:rPr>
        <w:t>মিলে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TUG-2 (Tributary Unit Group 2)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৭টি</w:t>
      </w:r>
      <w:r w:rsidRPr="00D46F77">
        <w:rPr>
          <w:rFonts w:ascii="Nikosh" w:hAnsi="Nikosh" w:cs="Nikosh"/>
          <w:color w:val="2D3748"/>
          <w:sz w:val="21"/>
        </w:rPr>
        <w:t xml:space="preserve"> TUG-2 </w:t>
      </w:r>
      <w:r w:rsidRPr="00D46F77">
        <w:rPr>
          <w:rFonts w:ascii="Nikosh" w:hAnsi="Nikosh" w:cs="Nikosh"/>
          <w:color w:val="2D3748"/>
          <w:sz w:val="21"/>
        </w:rPr>
        <w:t>মিলে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TUG-3 (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3 * 7 = 21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 E1)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TUG-3 </w:t>
      </w:r>
      <w:r w:rsidRPr="00D46F77">
        <w:rPr>
          <w:rFonts w:ascii="Nikosh" w:hAnsi="Nikosh" w:cs="Nikosh"/>
          <w:color w:val="2D3748"/>
          <w:sz w:val="21"/>
        </w:rPr>
        <w:t>মিলে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VC-4 (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21 * 3 = 63</w:t>
      </w:r>
      <w:r w:rsidRPr="00D46F77">
        <w:rPr>
          <w:rFonts w:ascii="Nikosh" w:hAnsi="Nikosh" w:cs="Nikosh"/>
          <w:color w:val="2D3748"/>
          <w:sz w:val="21"/>
        </w:rPr>
        <w:t>টি</w:t>
      </w:r>
      <w:r w:rsidRPr="00D46F77">
        <w:rPr>
          <w:rFonts w:ascii="Nikosh" w:hAnsi="Nikosh" w:cs="Nikosh"/>
          <w:color w:val="2D3748"/>
          <w:sz w:val="21"/>
        </w:rPr>
        <w:t xml:space="preserve"> E1)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VC-4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এসডিএইচ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হেডার</w:t>
      </w:r>
      <w:r w:rsidRPr="00D46F77">
        <w:rPr>
          <w:rFonts w:ascii="Nikosh" w:hAnsi="Nikosh" w:cs="Nikosh"/>
          <w:color w:val="2D3748"/>
          <w:sz w:val="21"/>
        </w:rPr>
        <w:t xml:space="preserve"> (SOH) </w:t>
      </w:r>
      <w:r w:rsidRPr="00D46F77">
        <w:rPr>
          <w:rFonts w:ascii="Nikosh" w:hAnsi="Nikosh" w:cs="Nikosh"/>
          <w:color w:val="2D3748"/>
          <w:sz w:val="21"/>
        </w:rPr>
        <w:t>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STM-1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অতএব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STM-1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৬৩টি</w:t>
      </w:r>
      <w:r w:rsidRPr="00D46F77">
        <w:rPr>
          <w:rFonts w:ascii="Nikosh" w:hAnsi="Nikosh" w:cs="Nikosh"/>
          <w:color w:val="2D3748"/>
          <w:sz w:val="21"/>
        </w:rPr>
        <w:t xml:space="preserve"> E1 (2.048 Mbps)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পরিবহন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00A698D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0" w:name="sec_9_2"/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বিটিসিএল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সহকারী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ম্যানেজার</w:t>
      </w:r>
      <w:r w:rsidRPr="00D46F77">
        <w:rPr>
          <w:rFonts w:ascii="Nikosh" w:hAnsi="Nikosh" w:cs="Nikosh"/>
          <w:color w:val="206095"/>
        </w:rPr>
        <w:t xml:space="preserve"> (</w:t>
      </w:r>
      <w:r w:rsidRPr="00D46F77">
        <w:rPr>
          <w:rFonts w:ascii="Nikosh" w:hAnsi="Nikosh" w:cs="Nikosh"/>
          <w:color w:val="206095"/>
        </w:rPr>
        <w:t>টেকনিক্যাল</w:t>
      </w:r>
      <w:r w:rsidRPr="00D46F77">
        <w:rPr>
          <w:rFonts w:ascii="Nikosh" w:hAnsi="Nikosh" w:cs="Nikosh"/>
          <w:color w:val="206095"/>
        </w:rPr>
        <w:t xml:space="preserve">) </w:t>
      </w:r>
      <w:r w:rsidRPr="00D46F77">
        <w:rPr>
          <w:rFonts w:ascii="Nikosh" w:hAnsi="Nikosh" w:cs="Nikosh"/>
          <w:color w:val="206095"/>
        </w:rPr>
        <w:t>লিখিত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পরীক্ষা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২০১৯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২০২১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২০২৪</w:t>
      </w:r>
      <w:bookmarkEnd w:id="80"/>
    </w:p>
    <w:p w14:paraId="5A80323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০৫</w:t>
      </w:r>
      <w:r w:rsidRPr="00D46F77">
        <w:rPr>
          <w:rFonts w:ascii="Nikosh" w:hAnsi="Nikosh" w:cs="Nikosh"/>
          <w:b/>
          <w:color w:val="0A2540"/>
          <w:sz w:val="21"/>
        </w:rPr>
        <w:t xml:space="preserve">: 'NGN (Next Generation Network)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প্রধান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লেয়ারগুলো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প্রথাগত</w:t>
      </w:r>
      <w:r w:rsidRPr="00D46F77">
        <w:rPr>
          <w:rFonts w:ascii="Nikosh" w:hAnsi="Nikosh" w:cs="Nikosh"/>
          <w:b/>
          <w:color w:val="0A2540"/>
          <w:sz w:val="21"/>
        </w:rPr>
        <w:t xml:space="preserve"> PSTN </w:t>
      </w:r>
      <w:r w:rsidRPr="00D46F77">
        <w:rPr>
          <w:rFonts w:ascii="Nikosh" w:hAnsi="Nikosh" w:cs="Nikosh"/>
          <w:b/>
          <w:color w:val="0A2540"/>
          <w:sz w:val="21"/>
        </w:rPr>
        <w:t>এক্সচেঞ্জের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সাথে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NGN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ভিত্তিক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আর্কিটেকচার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মাল্টিমিডিয়াকে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রূপান্তর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 xml:space="preserve">NGN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এক্সেস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(Access Layer): </w:t>
      </w:r>
      <w:r w:rsidRPr="00D46F77">
        <w:rPr>
          <w:rFonts w:ascii="Nikosh" w:hAnsi="Nikosh" w:cs="Nikosh"/>
          <w:color w:val="2D3748"/>
          <w:sz w:val="21"/>
        </w:rPr>
        <w:t>বিভিন্ন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(PSTN, xDSL, GPON, Wireless)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ট্রান্সপোর্ট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(Transport Layer):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এমপিএলএস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 (Control Layer): </w:t>
      </w:r>
      <w:r w:rsidRPr="00D46F77">
        <w:rPr>
          <w:rFonts w:ascii="Nikosh" w:hAnsi="Nikosh" w:cs="Nikosh"/>
          <w:color w:val="2D3748"/>
          <w:sz w:val="21"/>
        </w:rPr>
        <w:t>সফটস্যুইচ</w:t>
      </w:r>
      <w:r w:rsidRPr="00D46F77">
        <w:rPr>
          <w:rFonts w:ascii="Nikosh" w:hAnsi="Nikosh" w:cs="Nikosh"/>
          <w:color w:val="2D3748"/>
          <w:sz w:val="21"/>
        </w:rPr>
        <w:t xml:space="preserve"> (Softswitch)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MGC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সার্ভিস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অ্যাপ্লিকেশন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ভ্যালু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সার্ভিস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আইপিটিভি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ভয়েসমেইল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ইত্যাদি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 xml:space="preserve">PSTN </w:t>
      </w:r>
      <w:r w:rsidRPr="00D46F77">
        <w:rPr>
          <w:rFonts w:ascii="Nikosh" w:hAnsi="Nikosh" w:cs="Nikosh"/>
          <w:color w:val="2D3748"/>
          <w:sz w:val="21"/>
        </w:rPr>
        <w:t>বনাম</w:t>
      </w:r>
      <w:r w:rsidRPr="00D46F77">
        <w:rPr>
          <w:rFonts w:ascii="Nikosh" w:hAnsi="Nikosh" w:cs="Nikosh"/>
          <w:color w:val="2D3748"/>
          <w:sz w:val="21"/>
        </w:rPr>
        <w:t xml:space="preserve"> NGN: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PSTN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(Dedicated 64 kbps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হার্ডওয়্যার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অপরদিকে</w:t>
      </w:r>
      <w:r w:rsidRPr="00D46F77">
        <w:rPr>
          <w:rFonts w:ascii="Nikosh" w:hAnsi="Nikosh" w:cs="Nikosh"/>
          <w:color w:val="2D3748"/>
          <w:sz w:val="21"/>
        </w:rPr>
        <w:t xml:space="preserve"> NGN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ব্যান্ডউইথের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সদ্ব্যবহার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সফটওয়্যার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ওপেন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(SIP, H.248/MEGACO)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312784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০৬</w:t>
      </w:r>
      <w:r w:rsidRPr="00D46F77">
        <w:rPr>
          <w:rFonts w:ascii="Nikosh" w:hAnsi="Nikosh" w:cs="Nikosh"/>
          <w:b/>
          <w:color w:val="0A2540"/>
          <w:sz w:val="21"/>
        </w:rPr>
        <w:t xml:space="preserve">: 'GPON </w:t>
      </w:r>
      <w:r w:rsidRPr="00D46F77">
        <w:rPr>
          <w:rFonts w:ascii="Nikosh" w:hAnsi="Nikosh" w:cs="Nikosh"/>
          <w:b/>
          <w:color w:val="0A2540"/>
          <w:sz w:val="21"/>
        </w:rPr>
        <w:t>আর্কিটেকচারে</w:t>
      </w:r>
      <w:r w:rsidRPr="00D46F77">
        <w:rPr>
          <w:rFonts w:ascii="Nikosh" w:hAnsi="Nikosh" w:cs="Nikosh"/>
          <w:b/>
          <w:color w:val="0A2540"/>
          <w:sz w:val="21"/>
        </w:rPr>
        <w:t xml:space="preserve"> OLT, ODN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ONT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ভূমিকা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স্প্লিটার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রেশিও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ব্যাখ্যা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গিগাবিট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(GPON) FTTH </w:t>
      </w:r>
      <w:r w:rsidRPr="00D46F77">
        <w:rPr>
          <w:rFonts w:ascii="Nikosh" w:hAnsi="Nikosh" w:cs="Nikosh"/>
          <w:color w:val="2D3748"/>
          <w:sz w:val="21"/>
        </w:rPr>
        <w:t>ব্রডব্যান্ড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ভিত্তি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OLT (Optical Line Terminal): </w:t>
      </w:r>
      <w:r w:rsidRPr="00D46F77">
        <w:rPr>
          <w:rFonts w:ascii="Nikosh" w:hAnsi="Nikosh" w:cs="Nikosh"/>
          <w:color w:val="2D3748"/>
          <w:sz w:val="21"/>
        </w:rPr>
        <w:t>কেন্দ্রীয়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এক্সচেঞ্জে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ODN (Optical Distribution Network):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প্যাসিভ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গঠিত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ডিস্ট্রিবিউশন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ONT/ONU (Optical Network Terminal):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প্রাঙ্গণে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ডিভাইস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স্প্লিটার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স্প্লিটারে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তাত্ত্বিক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3 dB,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6 dB,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9 dB,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১৬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12 dB,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৩২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15 dB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t>৬৪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স্প্লিটারে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তাত্ত্বিক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18 dB (</w:t>
      </w:r>
      <w:r w:rsidRPr="00D46F77">
        <w:rPr>
          <w:rFonts w:ascii="Nikosh" w:hAnsi="Nikosh" w:cs="Nikosh"/>
          <w:color w:val="2D3748"/>
          <w:sz w:val="21"/>
        </w:rPr>
        <w:t>বাস্তবে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ইনসার্শন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dB)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69C82D8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০৭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নেটওয়ার্কে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ক্লক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সিঙ্ক্রোনাইজেশন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(Synchronization)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অপরিহার্য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Stratum Clock </w:t>
      </w:r>
      <w:r w:rsidRPr="00D46F77">
        <w:rPr>
          <w:rFonts w:ascii="Nikosh" w:hAnsi="Nikosh" w:cs="Nikosh"/>
          <w:b/>
          <w:color w:val="0A2540"/>
          <w:sz w:val="21"/>
        </w:rPr>
        <w:t>হায়ারার্কি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সঠিকভাবে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আদান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প্রদানের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নিখুঁত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অপরিহার্য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অমিল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বাফার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ওভারফ্লো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আন্ডারফ্লো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স্লিপ</w:t>
      </w:r>
      <w:r w:rsidRPr="00D46F77">
        <w:rPr>
          <w:rFonts w:ascii="Nikosh" w:hAnsi="Nikosh" w:cs="Nikosh"/>
          <w:color w:val="2D3748"/>
          <w:sz w:val="21"/>
        </w:rPr>
        <w:t xml:space="preserve">' (Frame Slip)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ক্র্যাশ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 xml:space="preserve">Stratum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Stratum 1: </w:t>
      </w:r>
      <w:r w:rsidRPr="00D46F77">
        <w:rPr>
          <w:rFonts w:ascii="Nikosh" w:hAnsi="Nikosh" w:cs="Nikosh"/>
          <w:color w:val="2D3748"/>
          <w:sz w:val="21"/>
        </w:rPr>
        <w:t>প্রাইমারি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রেফারেন্স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সোর্স</w:t>
      </w:r>
      <w:r w:rsidRPr="00D46F77">
        <w:rPr>
          <w:rFonts w:ascii="Nikosh" w:hAnsi="Nikosh" w:cs="Nikosh"/>
          <w:color w:val="2D3748"/>
          <w:sz w:val="21"/>
        </w:rPr>
        <w:t xml:space="preserve"> (PRS),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সিজিয়াম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জিপিএস</w:t>
      </w:r>
      <w:r w:rsidRPr="00D46F77">
        <w:rPr>
          <w:rFonts w:ascii="Nikosh" w:hAnsi="Nikosh" w:cs="Nikosh"/>
          <w:color w:val="2D3748"/>
          <w:sz w:val="21"/>
        </w:rPr>
        <w:t xml:space="preserve"> (Accuracy: 1 * 10^-11)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Stratum 2: </w:t>
      </w:r>
      <w:r w:rsidRPr="00D46F77">
        <w:rPr>
          <w:rFonts w:ascii="Nikosh" w:hAnsi="Nikosh" w:cs="Nikosh"/>
          <w:color w:val="2D3748"/>
          <w:sz w:val="21"/>
        </w:rPr>
        <w:t>ট্রানজিট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রুবিডিয়াম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>, Accuracy: 1.6 * 10^-8)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Stratum 3: </w:t>
      </w:r>
      <w:r w:rsidRPr="00D46F77">
        <w:rPr>
          <w:rFonts w:ascii="Nikosh" w:hAnsi="Nikosh" w:cs="Nikosh"/>
          <w:color w:val="2D3748"/>
          <w:sz w:val="21"/>
        </w:rPr>
        <w:t>লোকাল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এক্সচেঞ্জ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Stratum 4: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ক্লক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D5496D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০৮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বিটিসিএল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'</w:t>
      </w:r>
      <w:r w:rsidRPr="00D46F77">
        <w:rPr>
          <w:rFonts w:ascii="Nikosh" w:hAnsi="Nikosh" w:cs="Nikosh"/>
          <w:b/>
          <w:color w:val="0A2540"/>
          <w:sz w:val="21"/>
        </w:rPr>
        <w:t>টেলিগ্রাম</w:t>
      </w:r>
      <w:r w:rsidRPr="00D46F77">
        <w:rPr>
          <w:rFonts w:ascii="Nikosh" w:hAnsi="Nikosh" w:cs="Nikosh"/>
          <w:b/>
          <w:color w:val="0A2540"/>
          <w:sz w:val="21"/>
        </w:rPr>
        <w:t>', '</w:t>
      </w:r>
      <w:r w:rsidRPr="00D46F77">
        <w:rPr>
          <w:rFonts w:ascii="Nikosh" w:hAnsi="Nikosh" w:cs="Nikosh"/>
          <w:b/>
          <w:color w:val="0A2540"/>
          <w:sz w:val="21"/>
        </w:rPr>
        <w:t>বাংলালিনাক্স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'</w:t>
      </w:r>
      <w:r w:rsidRPr="00D46F77">
        <w:rPr>
          <w:rFonts w:ascii="Nikosh" w:hAnsi="Nikosh" w:cs="Nikosh"/>
          <w:b/>
          <w:color w:val="0A2540"/>
          <w:sz w:val="21"/>
        </w:rPr>
        <w:t>আলাপ</w:t>
      </w:r>
      <w:r w:rsidRPr="00D46F77">
        <w:rPr>
          <w:rFonts w:ascii="Nikosh" w:hAnsi="Nikosh" w:cs="Nikosh"/>
          <w:b/>
          <w:color w:val="0A2540"/>
          <w:sz w:val="21"/>
        </w:rPr>
        <w:t xml:space="preserve">' (Alaap) </w:t>
      </w:r>
      <w:r w:rsidRPr="00D46F77">
        <w:rPr>
          <w:rFonts w:ascii="Nikosh" w:hAnsi="Nikosh" w:cs="Nikosh"/>
          <w:b/>
          <w:color w:val="0A2540"/>
          <w:sz w:val="21"/>
        </w:rPr>
        <w:t>অ্যাপের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প্রযুক্তিগত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আর্কিটেকচার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লিখুন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আলাপ</w:t>
      </w:r>
      <w:r w:rsidRPr="00D46F77">
        <w:rPr>
          <w:rFonts w:ascii="Nikosh" w:hAnsi="Nikosh" w:cs="Nikosh"/>
          <w:color w:val="2D3748"/>
          <w:sz w:val="21"/>
        </w:rPr>
        <w:t xml:space="preserve"> (Alaap)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টেলিফোনি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ওটিটি</w:t>
      </w:r>
      <w:r w:rsidRPr="00D46F77">
        <w:rPr>
          <w:rFonts w:ascii="Nikosh" w:hAnsi="Nikosh" w:cs="Nikosh"/>
          <w:color w:val="2D3748"/>
          <w:sz w:val="21"/>
        </w:rPr>
        <w:t xml:space="preserve"> (OTT) </w:t>
      </w:r>
      <w:r w:rsidRPr="00D46F77">
        <w:rPr>
          <w:rFonts w:ascii="Nikosh" w:hAnsi="Nikosh" w:cs="Nikosh"/>
          <w:color w:val="2D3748"/>
          <w:sz w:val="21"/>
        </w:rPr>
        <w:t>সেবা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আইটিএসপি</w:t>
      </w:r>
      <w:r w:rsidRPr="00D46F77">
        <w:rPr>
          <w:rFonts w:ascii="Nikosh" w:hAnsi="Nikosh" w:cs="Nikosh"/>
          <w:color w:val="2D3748"/>
          <w:sz w:val="21"/>
        </w:rPr>
        <w:t xml:space="preserve"> (ITSP)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ফ্রেমওয়ার্কের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অধীনে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আর্কিটেকচার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ইনিশিয়েশন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(SIP) </w:t>
      </w:r>
      <w:r w:rsidRPr="00D46F77">
        <w:rPr>
          <w:rFonts w:ascii="Nikosh" w:hAnsi="Nikosh" w:cs="Nikosh"/>
          <w:color w:val="2D3748"/>
          <w:sz w:val="21"/>
        </w:rPr>
        <w:t>সার্ভার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মিডিয়া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গেটওয়ে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কন্ট্রোলার</w:t>
      </w:r>
      <w:r w:rsidRPr="00D46F77">
        <w:rPr>
          <w:rFonts w:ascii="Nikosh" w:hAnsi="Nikosh" w:cs="Nikosh"/>
          <w:color w:val="2D3748"/>
          <w:sz w:val="21"/>
        </w:rPr>
        <w:t xml:space="preserve"> (SBC)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কার্যপদ্ধতি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অ্যাপ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সরকারি</w:t>
      </w:r>
      <w:r w:rsidRPr="00D46F77">
        <w:rPr>
          <w:rFonts w:ascii="Nikosh" w:hAnsi="Nikosh" w:cs="Nikosh"/>
          <w:color w:val="2D3748"/>
          <w:sz w:val="21"/>
        </w:rPr>
        <w:t xml:space="preserve"> +8809696xxxxxx </w:t>
      </w:r>
      <w:r w:rsidRPr="00D46F77">
        <w:rPr>
          <w:rFonts w:ascii="Nikosh" w:hAnsi="Nikosh" w:cs="Nikosh"/>
          <w:color w:val="2D3748"/>
          <w:sz w:val="21"/>
        </w:rPr>
        <w:t>নম্বর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৪০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পয়সা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মিনিট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সরকারি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কলটিকে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সফলভাবে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12CEA43" w14:textId="63FE4286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1323F2EB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652AEE65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81" w:name="ch_10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১০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বিটিআরসি</w:t>
      </w:r>
      <w:r w:rsidRPr="00D46F77">
        <w:rPr>
          <w:rFonts w:ascii="Nikosh" w:hAnsi="Nikosh" w:cs="Nikosh"/>
          <w:color w:val="0A2540"/>
          <w:sz w:val="32"/>
        </w:rPr>
        <w:t xml:space="preserve"> (BTRC) </w:t>
      </w:r>
      <w:r w:rsidRPr="00D46F77">
        <w:rPr>
          <w:rFonts w:ascii="Nikosh" w:hAnsi="Nikosh" w:cs="Nikosh"/>
          <w:color w:val="0A2540"/>
          <w:sz w:val="32"/>
        </w:rPr>
        <w:t>বিগত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পরীক্ষার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প্রশ্ন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সমাধান</w:t>
      </w:r>
      <w:bookmarkEnd w:id="81"/>
    </w:p>
    <w:p w14:paraId="3B088E6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কমিশন</w:t>
      </w:r>
      <w:r w:rsidRPr="00D46F77">
        <w:rPr>
          <w:rFonts w:ascii="Nikosh" w:hAnsi="Nikosh" w:cs="Nikosh"/>
          <w:color w:val="2D3748"/>
          <w:sz w:val="21"/>
        </w:rPr>
        <w:t xml:space="preserve"> (BTRC)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সহকারী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কারিগরি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পূর্ণাঙ্গ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24BECF8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2" w:name="sec_10_1"/>
      <w:r w:rsidRPr="00D46F77">
        <w:rPr>
          <w:rFonts w:ascii="Nikosh" w:hAnsi="Nikosh" w:cs="Nikosh"/>
          <w:color w:val="206095"/>
        </w:rPr>
        <w:t>১০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বিটিআরসি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সহকারী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পরিচালক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লিখিত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পরীক্ষা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২০১৮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২০২১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২০২৩</w:t>
      </w:r>
      <w:bookmarkEnd w:id="82"/>
    </w:p>
    <w:p w14:paraId="45CEC0F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স্পেকট্রাম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ম্যানেজমেন্টে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ফ্রিকোয়েন্সি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রিফার্মিং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(Frequency Refarming)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 </w:t>
      </w:r>
      <w:r w:rsidRPr="00D46F77">
        <w:rPr>
          <w:rFonts w:ascii="Nikosh" w:hAnsi="Nikosh" w:cs="Nikosh"/>
          <w:b/>
          <w:color w:val="0A2540"/>
          <w:sz w:val="21"/>
        </w:rPr>
        <w:t>বাংলাদেশে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প্রয়োগ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লিখুন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পূর্বে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প্রাচীন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বরাদ্দকৃত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প্রত্যাহার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পুনর্গঠন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উচ্চগতির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নিরপেক্ষভাবে</w:t>
      </w:r>
      <w:r w:rsidRPr="00D46F77">
        <w:rPr>
          <w:rFonts w:ascii="Nikosh" w:hAnsi="Nikosh" w:cs="Nikosh"/>
          <w:color w:val="2D3748"/>
          <w:sz w:val="21"/>
        </w:rPr>
        <w:t xml:space="preserve"> (Tech-neutral) </w:t>
      </w:r>
      <w:r w:rsidRPr="00D46F77">
        <w:rPr>
          <w:rFonts w:ascii="Nikosh" w:hAnsi="Nikosh" w:cs="Nikosh"/>
          <w:color w:val="2D3748"/>
          <w:sz w:val="21"/>
        </w:rPr>
        <w:t>ব্যবহারের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প্রশাসনিক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কারিগরি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অনুমোদন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রিফার্মিং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প্রয়োগ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ঐতিহ্যবাহী</w:t>
      </w:r>
      <w:r w:rsidRPr="00D46F77">
        <w:rPr>
          <w:rFonts w:ascii="Nikosh" w:hAnsi="Nikosh" w:cs="Nikosh"/>
          <w:color w:val="2D3748"/>
          <w:sz w:val="21"/>
        </w:rPr>
        <w:t xml:space="preserve"> 2G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৯০০</w:t>
      </w:r>
      <w:r w:rsidRPr="00D46F77">
        <w:rPr>
          <w:rFonts w:ascii="Nikosh" w:hAnsi="Nikosh" w:cs="Nikosh"/>
          <w:color w:val="2D3748"/>
          <w:sz w:val="21"/>
        </w:rPr>
        <w:t xml:space="preserve"> MHz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১৮০০</w:t>
      </w:r>
      <w:r w:rsidRPr="00D46F77">
        <w:rPr>
          <w:rFonts w:ascii="Nikosh" w:hAnsi="Nikosh" w:cs="Nikosh"/>
          <w:color w:val="2D3748"/>
          <w:sz w:val="21"/>
        </w:rPr>
        <w:t xml:space="preserve"> MHz </w:t>
      </w:r>
      <w:r w:rsidRPr="00D46F77">
        <w:rPr>
          <w:rFonts w:ascii="Nikosh" w:hAnsi="Nikosh" w:cs="Nikosh"/>
          <w:color w:val="2D3748"/>
          <w:sz w:val="21"/>
        </w:rPr>
        <w:t>ব্যান্ডের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ভয়েস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3G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২১০০</w:t>
      </w:r>
      <w:r w:rsidRPr="00D46F77">
        <w:rPr>
          <w:rFonts w:ascii="Nikosh" w:hAnsi="Nikosh" w:cs="Nikosh"/>
          <w:color w:val="2D3748"/>
          <w:sz w:val="21"/>
        </w:rPr>
        <w:t xml:space="preserve"> MHz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রিফার্ম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4G LTE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5G </w:t>
      </w:r>
      <w:r w:rsidRPr="00D46F77">
        <w:rPr>
          <w:rFonts w:ascii="Nikosh" w:hAnsi="Nikosh" w:cs="Nikosh"/>
          <w:color w:val="2D3748"/>
          <w:sz w:val="21"/>
        </w:rPr>
        <w:t>রোলআউটে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আগের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7CE43B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০২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ল</w:t>
      </w:r>
      <w:r w:rsidRPr="00D46F77">
        <w:rPr>
          <w:rFonts w:ascii="Nikosh" w:hAnsi="Nikosh" w:cs="Nikosh"/>
          <w:b/>
          <w:color w:val="0A2540"/>
          <w:sz w:val="21"/>
        </w:rPr>
        <w:t>'</w:t>
      </w:r>
      <w:r w:rsidRPr="00D46F77">
        <w:rPr>
          <w:rFonts w:ascii="Nikosh" w:hAnsi="Nikosh" w:cs="Nikosh"/>
          <w:b/>
          <w:color w:val="0A2540"/>
          <w:sz w:val="21"/>
        </w:rPr>
        <w:t>ফুল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ইন্টারসেপশন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(Lawful Interception - LI)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টেলিকমে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বাধ্যতামূলক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রাষ্ট্রীয়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সার্বভৌমত্ব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অপরাধ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দমনে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আদালতের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স্বরাষ্ট্র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মন্ত্রণালয়ের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অনুমোদন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সাপেক্ষে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সন্দেহভাজন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এসএমএস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আইন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প্রয়োগকারী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সংস্থার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রিয়েল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টাইমে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নজরদারি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ট্র্যাকিং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রেকর্ড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মেকানিজমকে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</w:t>
      </w:r>
      <w:r w:rsidRPr="00D46F77">
        <w:rPr>
          <w:rFonts w:ascii="Nikosh" w:hAnsi="Nikosh" w:cs="Nikosh"/>
          <w:color w:val="2D3748"/>
          <w:sz w:val="21"/>
        </w:rPr>
        <w:t>'</w:t>
      </w:r>
      <w:r w:rsidRPr="00D46F77">
        <w:rPr>
          <w:rFonts w:ascii="Nikosh" w:hAnsi="Nikosh" w:cs="Nikosh"/>
          <w:color w:val="2D3748"/>
          <w:sz w:val="21"/>
        </w:rPr>
        <w:t>ফুল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ইন্টারসেপশন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বিটিআরসির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শর্তানুসারে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(MNO), </w:t>
      </w:r>
      <w:r w:rsidRPr="00D46F77">
        <w:rPr>
          <w:rFonts w:ascii="Nikosh" w:hAnsi="Nikosh" w:cs="Nikosh"/>
          <w:color w:val="2D3748"/>
          <w:sz w:val="21"/>
        </w:rPr>
        <w:t>আইজিডব্লিউ</w:t>
      </w:r>
      <w:r w:rsidRPr="00D46F77">
        <w:rPr>
          <w:rFonts w:ascii="Nikosh" w:hAnsi="Nikosh" w:cs="Nikosh"/>
          <w:color w:val="2D3748"/>
          <w:sz w:val="21"/>
        </w:rPr>
        <w:t xml:space="preserve"> (IGW), </w:t>
      </w:r>
      <w:r w:rsidRPr="00D46F77">
        <w:rPr>
          <w:rFonts w:ascii="Nikosh" w:hAnsi="Nikosh" w:cs="Nikosh"/>
          <w:color w:val="2D3748"/>
          <w:sz w:val="21"/>
        </w:rPr>
        <w:t>আইসিএক্স</w:t>
      </w:r>
      <w:r w:rsidRPr="00D46F77">
        <w:rPr>
          <w:rFonts w:ascii="Nikosh" w:hAnsi="Nikosh" w:cs="Nikosh"/>
          <w:color w:val="2D3748"/>
          <w:sz w:val="21"/>
        </w:rPr>
        <w:t xml:space="preserve"> (ICX)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আইআইজি</w:t>
      </w:r>
      <w:r w:rsidRPr="00D46F77">
        <w:rPr>
          <w:rFonts w:ascii="Nikosh" w:hAnsi="Nikosh" w:cs="Nikosh"/>
          <w:color w:val="2D3748"/>
          <w:sz w:val="21"/>
        </w:rPr>
        <w:t xml:space="preserve"> (IIG)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মানসম্মত</w:t>
      </w:r>
      <w:r w:rsidRPr="00D46F77">
        <w:rPr>
          <w:rFonts w:ascii="Nikosh" w:hAnsi="Nikosh" w:cs="Nikosh"/>
          <w:color w:val="2D3748"/>
          <w:sz w:val="21"/>
        </w:rPr>
        <w:t xml:space="preserve"> LI </w:t>
      </w:r>
      <w:r w:rsidRPr="00D46F77">
        <w:rPr>
          <w:rFonts w:ascii="Nikosh" w:hAnsi="Nikosh" w:cs="Nikosh"/>
          <w:color w:val="2D3748"/>
          <w:sz w:val="21"/>
        </w:rPr>
        <w:t>গেটওয়ে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ডেডিকেটেড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বাধ্যতামূলক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F077CF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০৩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আইটিসি</w:t>
      </w:r>
      <w:r w:rsidRPr="00D46F77">
        <w:rPr>
          <w:rFonts w:ascii="Nikosh" w:hAnsi="Nikosh" w:cs="Nikosh"/>
          <w:b/>
          <w:color w:val="0A2540"/>
          <w:sz w:val="21"/>
        </w:rPr>
        <w:t xml:space="preserve"> (ITC)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আইআইজি</w:t>
      </w:r>
      <w:r w:rsidRPr="00D46F77">
        <w:rPr>
          <w:rFonts w:ascii="Nikosh" w:hAnsi="Nikosh" w:cs="Nikosh"/>
          <w:b/>
          <w:color w:val="0A2540"/>
          <w:sz w:val="21"/>
        </w:rPr>
        <w:t xml:space="preserve"> (IIG)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ITC (International Terrestrial Cable):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স্থলপথে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বেনাপোল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আখাউড়া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ভারত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আমদানি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অবকাঠামো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লেয়ার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IIG (International Internet Gateway):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আইটিসি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(BSCPLC) </w:t>
      </w:r>
      <w:r w:rsidRPr="00D46F77">
        <w:rPr>
          <w:rFonts w:ascii="Nikosh" w:hAnsi="Nikosh" w:cs="Nikosh"/>
          <w:color w:val="2D3748"/>
          <w:sz w:val="21"/>
        </w:rPr>
        <w:t>উভয়ের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কাছ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সংগ্রহ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অভ্যন্তরীণ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পাইকারি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বিতরণ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মনিটরিং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D53161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০৪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সামাজিক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দায়বদ্ধতা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তহবিল</w:t>
      </w:r>
      <w:r w:rsidRPr="00D46F77">
        <w:rPr>
          <w:rFonts w:ascii="Nikosh" w:hAnsi="Nikosh" w:cs="Nikosh"/>
          <w:b/>
          <w:color w:val="0A2540"/>
          <w:sz w:val="21"/>
        </w:rPr>
        <w:t xml:space="preserve"> (SOF - Social Obligation Fund)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অধীনে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তহবিল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লাইসেন্সধারী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পিএসটিএন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অর্জিত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রাজস্বের</w:t>
      </w:r>
      <w:r w:rsidRPr="00D46F77">
        <w:rPr>
          <w:rFonts w:ascii="Nikosh" w:hAnsi="Nikosh" w:cs="Nikosh"/>
          <w:color w:val="2D3748"/>
          <w:sz w:val="21"/>
        </w:rPr>
        <w:t xml:space="preserve"> (Gross Revenue)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অর্থ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তহবিলে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জমা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দুর্গম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অঞ্চল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হাওড়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চরাঞ্চলে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সম্প্রসারণ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বাস্তবায়ন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783F0F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০৬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বাংলাদেশে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আন্তর্জাতিক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ইন্টারনেট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ব্যান্ডউইথ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কনজাম্পশন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প্রবৃদ্ধি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সরবরাহ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মেকানিজম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পিএলসি</w:t>
      </w:r>
      <w:r w:rsidRPr="00D46F77">
        <w:rPr>
          <w:rFonts w:ascii="Nikosh" w:hAnsi="Nikosh" w:cs="Nikosh"/>
          <w:color w:val="2D3748"/>
          <w:sz w:val="21"/>
        </w:rPr>
        <w:t xml:space="preserve"> (BSCPLC)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স্থলপথের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আইটিসি</w:t>
      </w:r>
      <w:r w:rsidRPr="00D46F77">
        <w:rPr>
          <w:rFonts w:ascii="Nikosh" w:hAnsi="Nikosh" w:cs="Nikosh"/>
          <w:color w:val="2D3748"/>
          <w:sz w:val="21"/>
        </w:rPr>
        <w:t xml:space="preserve"> (ITC)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আমদানি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অভাবনীয়</w:t>
      </w:r>
      <w:r w:rsidRPr="00D46F77">
        <w:rPr>
          <w:rFonts w:ascii="Times New Roman" w:hAnsi="Times New Roman" w:cs="Times New Roman"/>
          <w:color w:val="2D3748"/>
          <w:sz w:val="21"/>
        </w:rPr>
        <w:t>—</w:t>
      </w:r>
      <w:r w:rsidRPr="00D46F77">
        <w:rPr>
          <w:rFonts w:ascii="Nikosh" w:hAnsi="Nikosh" w:cs="Nikosh"/>
          <w:color w:val="2D3748"/>
          <w:sz w:val="21"/>
        </w:rPr>
        <w:t>২০১২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Gbps, </w:t>
      </w:r>
      <w:r w:rsidRPr="00D46F77">
        <w:rPr>
          <w:rFonts w:ascii="Nikosh" w:hAnsi="Nikosh" w:cs="Nikosh"/>
          <w:color w:val="2D3748"/>
          <w:sz w:val="21"/>
        </w:rPr>
        <w:t>২০২৬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</w:t>
      </w:r>
      <w:r w:rsidRPr="00D46F77">
        <w:rPr>
          <w:rFonts w:ascii="Nikosh" w:hAnsi="Nikosh" w:cs="Nikosh"/>
          <w:color w:val="2D3748"/>
          <w:sz w:val="21"/>
        </w:rPr>
        <w:t>,</w:t>
      </w:r>
      <w:r w:rsidRPr="00D46F77">
        <w:rPr>
          <w:rFonts w:ascii="Nikosh" w:hAnsi="Nikosh" w:cs="Nikosh"/>
          <w:color w:val="2D3748"/>
          <w:sz w:val="21"/>
        </w:rPr>
        <w:t>০০০</w:t>
      </w:r>
      <w:r w:rsidRPr="00D46F77">
        <w:rPr>
          <w:rFonts w:ascii="Nikosh" w:hAnsi="Nikosh" w:cs="Nikosh"/>
          <w:color w:val="2D3748"/>
          <w:sz w:val="21"/>
        </w:rPr>
        <w:t xml:space="preserve"> Gbps (</w:t>
      </w:r>
      <w:r w:rsidRPr="00D46F77">
        <w:rPr>
          <w:rFonts w:ascii="Nikosh" w:hAnsi="Nikosh" w:cs="Nikosh"/>
          <w:color w:val="2D3748"/>
          <w:sz w:val="21"/>
        </w:rPr>
        <w:t>৭</w:t>
      </w:r>
      <w:r w:rsidRPr="00D46F77">
        <w:rPr>
          <w:rFonts w:ascii="Nikosh" w:hAnsi="Nikosh" w:cs="Nikosh"/>
          <w:color w:val="2D3748"/>
          <w:sz w:val="21"/>
        </w:rPr>
        <w:t xml:space="preserve"> Tbps) </w:t>
      </w:r>
      <w:r w:rsidRPr="00D46F77">
        <w:rPr>
          <w:rFonts w:ascii="Nikosh" w:hAnsi="Nikosh" w:cs="Nikosh"/>
          <w:color w:val="2D3748"/>
          <w:sz w:val="21"/>
        </w:rPr>
        <w:t>ছাড়িয়ে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গেছে</w:t>
      </w:r>
      <w:r w:rsidRPr="00D46F77">
        <w:rPr>
          <w:rFonts w:ascii="Nikosh" w:hAnsi="Nikosh" w:cs="Nikosh"/>
          <w:color w:val="2D3748"/>
          <w:sz w:val="21"/>
        </w:rPr>
        <w:t xml:space="preserve">!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(SEA-ME-WE-4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SEA-ME-WE-5)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আইটিসি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টেরেস্ট্রিয়াল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পরিবাহিত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বিপুল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আইআইজি</w:t>
      </w:r>
      <w:r w:rsidRPr="00D46F77">
        <w:rPr>
          <w:rFonts w:ascii="Nikosh" w:hAnsi="Nikosh" w:cs="Nikosh"/>
          <w:color w:val="2D3748"/>
          <w:sz w:val="21"/>
        </w:rPr>
        <w:t xml:space="preserve"> (IIG)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এনটিটিএন</w:t>
      </w:r>
      <w:r w:rsidRPr="00D46F77">
        <w:rPr>
          <w:rFonts w:ascii="Nikosh" w:hAnsi="Nikosh" w:cs="Nikosh"/>
          <w:color w:val="2D3748"/>
          <w:sz w:val="21"/>
        </w:rPr>
        <w:t xml:space="preserve"> (NTTN)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আইএসপিদের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BC0D1F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০৭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টেলিকমে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ডার্ক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ফাইবার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(Dark Fiber) </w:t>
      </w:r>
      <w:r w:rsidRPr="00D46F77">
        <w:rPr>
          <w:rFonts w:ascii="Nikosh" w:hAnsi="Nikosh" w:cs="Nikosh"/>
          <w:b/>
          <w:color w:val="0A2540"/>
          <w:sz w:val="21"/>
        </w:rPr>
        <w:t>লিজিং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পলিসি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NTTN </w:t>
      </w:r>
      <w:r w:rsidRPr="00D46F77">
        <w:rPr>
          <w:rFonts w:ascii="Nikosh" w:hAnsi="Nikosh" w:cs="Nikosh"/>
          <w:b/>
          <w:color w:val="0A2540"/>
          <w:sz w:val="21"/>
        </w:rPr>
        <w:t>অপারেটরদের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ভূমিকা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ডার্ক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ইনস্টল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জ্বালানো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হয়নি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এনটিটিএন</w:t>
      </w:r>
      <w:r w:rsidRPr="00D46F77">
        <w:rPr>
          <w:rFonts w:ascii="Nikosh" w:hAnsi="Nikosh" w:cs="Nikosh"/>
          <w:color w:val="2D3748"/>
          <w:sz w:val="21"/>
        </w:rPr>
        <w:t xml:space="preserve"> (NTTN) </w:t>
      </w:r>
      <w:r w:rsidRPr="00D46F77">
        <w:rPr>
          <w:rFonts w:ascii="Nikosh" w:hAnsi="Nikosh" w:cs="Nikosh"/>
          <w:color w:val="2D3748"/>
          <w:sz w:val="21"/>
        </w:rPr>
        <w:t>লাইসেন্সিং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গাইডলাইন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অনুযায়ী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আইএসপি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নিজস্ব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রাস্তা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খুঁড়ে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বসাতে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এনটিটিএন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Fiber@Home, Summit Communications, BTCL, Bahon) </w:t>
      </w:r>
      <w:r w:rsidRPr="00D46F77">
        <w:rPr>
          <w:rFonts w:ascii="Nikosh" w:hAnsi="Nikosh" w:cs="Nikosh"/>
          <w:color w:val="2D3748"/>
          <w:sz w:val="21"/>
        </w:rPr>
        <w:t>কাছ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নগরীর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সৌন্দর্য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রাস্তা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খননের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বিশৃঙ্খলা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অবকাঠামোর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</w:t>
      </w:r>
      <w:r w:rsidRPr="00D46F77">
        <w:rPr>
          <w:rFonts w:ascii="Nikosh" w:hAnsi="Nikosh" w:cs="Nikosh"/>
          <w:color w:val="2D3748"/>
          <w:sz w:val="21"/>
        </w:rPr>
        <w:t>েয়ারিং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F4378BF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3" w:name="sec_10_2"/>
      <w:r w:rsidRPr="00D46F77">
        <w:rPr>
          <w:rFonts w:ascii="Nikosh" w:hAnsi="Nikosh" w:cs="Nikosh"/>
          <w:color w:val="206095"/>
        </w:rPr>
        <w:t>১০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বিটিআরসি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ফোকাস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টেকনিক্যাল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রচনা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পলিসি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ফ্রেমওয়ার্ক</w:t>
      </w:r>
      <w:bookmarkEnd w:id="8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73192C6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3A7C2203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টেকনিক্যাল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রচনা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০১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বাংলাদেশে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৫জি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(5G)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স্পেকট্রাম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নিলাম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চ্যালেঞ্জ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রোডম্যাপ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(BUET Pattern - 20 Marks)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ভূমিকা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একুশ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শতকের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চতুর্থ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শিল্পবিপ্লবের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চালিকাশক্তি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আল্ট্রা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হাইস্পিড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লেটেন্সির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২০২২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সালের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মার্চে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বৃহত্তম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নিলাম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সম্পন্ন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গিগাহার্টজে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১৯০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মেগাহার্টজ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,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৬১৮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কোটি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টাকায়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বরাদ্দ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বণ্টন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রূপরেখা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গ্রামীণফোন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রবি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GHz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MHz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বরাদ্দ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পেয়েছে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বাংলালিংক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GHz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ব্যান্ডে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MHz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টেলিটক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পূর্বে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সংরক্ষিত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GHz (C-band)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GHz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পেয়েছে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বাস্তবায়নের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প্রধান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চ্যালেঞ্জ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ফাইবারাইজেশন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ঘাটতি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মানদণ্ড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অনুযায়ী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অন্তত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৭০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ফাইবারাইজড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হতে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বাংলাদেশে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বর্তমানে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মাত্র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টাওয়ারে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ব্যাকহোল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খ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উচ্চ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খরচ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গ্রিন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মিমো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অ্যাক্টিভ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ইউনিট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(AAU)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প্রচলিত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সাইটের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চেয়ে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প্রায়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গুণ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বেশি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টানে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গ্রিডের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ওপর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চাপ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সৃষ্টি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সক্রিয়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অবকাঠামো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শেয়ারিং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(Active RAN Sharing)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নীতিমালার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ধীরগতি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ঘ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উপযোগী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হ্যান্ডসেট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পেনিট্রেশন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মাত্র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২৫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স্মার্টফোন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ব্যবহারকারীর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কাছে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সমর্থিত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ফোন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উত্তরণের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সুপারিশ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ভূমিকা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এনটিটিএন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অপারেটরদের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রোলআউট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বাধ্যবাধকতা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জোরদার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স্মল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সেলের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সড়ক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বাতির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খুঁটি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সরকারি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ভবনে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স্থাপনের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রাইট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ওয়ে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(RoW)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সহজ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স্মার্ট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ম্যানুফ্যাকচারিং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এগ্রিকালচারে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প্রাইভেট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রেগুলেটরি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স্যান্ডবক্স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তৈরি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53D88CEC" w14:textId="77777777" w:rsidR="000D5341" w:rsidRPr="00D46F77" w:rsidRDefault="000D5341">
      <w:pPr>
        <w:spacing w:after="80"/>
        <w:rPr>
          <w:rFonts w:ascii="Nikosh" w:hAnsi="Nikosh" w:cs="Nikos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D5341" w:rsidRPr="00D46F77" w14:paraId="4B8927B4" w14:textId="77777777">
        <w:trPr>
          <w:jc w:val="center"/>
        </w:trPr>
        <w:tc>
          <w:tcPr>
            <w:tcW w:w="9360" w:type="dxa"/>
            <w:tcBorders>
              <w:left w:val="single" w:sz="24" w:space="0" w:color="0A2540"/>
            </w:tcBorders>
            <w:shd w:val="clear" w:color="auto" w:fill="F4F7FA"/>
          </w:tcPr>
          <w:p w14:paraId="35A30F27" w14:textId="77777777" w:rsidR="000D5341" w:rsidRPr="00D46F77" w:rsidRDefault="00423979">
            <w:pPr>
              <w:spacing w:before="80" w:after="40"/>
              <w:rPr>
                <w:rFonts w:ascii="Nikosh" w:hAnsi="Nikosh" w:cs="Nikosh"/>
              </w:rPr>
            </w:pPr>
            <w:r w:rsidRPr="00D46F77">
              <w:rPr>
                <w:rFonts w:ascii="Segoe UI Emoji" w:hAnsi="Segoe UI Emoji" w:cs="Segoe UI Emoji"/>
                <w:b/>
                <w:color w:val="0A2540"/>
                <w:sz w:val="21"/>
              </w:rPr>
              <w:t>💡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মডেল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টেকনিক্যাল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রচনা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০২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: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ন্যাশনাল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সাইবার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সিকিউরিটি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,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ক্রিটিক্যাল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ইনফরমেশন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ইনফ্রাস্ট্রাকচার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(CII)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ও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বিটিআরসির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t>ভূমিকা</w:t>
            </w:r>
            <w:r w:rsidRPr="00D46F77">
              <w:rPr>
                <w:rFonts w:ascii="Nikosh" w:hAnsi="Nikosh" w:cs="Nikosh"/>
                <w:b/>
                <w:color w:val="0A2540"/>
                <w:sz w:val="21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ক্রিটিক্যাল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ইনফরমেশন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ইনফ্রাস্ট্রাকচার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(CII):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আইন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২০২৩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জাতীয়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সুরক্ষা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নীতিমালা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অনুযায়ী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যেসকল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টেলিযোগাযোগ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অবকাঠামো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ক্ষতিগ্রস্ত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হলে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জাতীয়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অর্থনীতি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জনস্বাস্থ্য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বিঘ্নিত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সেগুলোকে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সিআইআই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ঘোষণা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সরকার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২৯টি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সংস্থাকে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সিআইআই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ঘোষণা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মধ্যে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বিটিসিএল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সাবমেরিন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ক্যাবল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নির্বাচন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কমিশন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অন্তর্ভুক্ত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)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টেলিকমে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হুমকি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প্রতিরোধ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ব্যাকবোনে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সাইবার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হুমকি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হলো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: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ডিস্ট্রিবিউটেড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ডিনায়াল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সার্ভিস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(DDoS)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আক্রমণ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বিজিবি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হাইজ্যাকিং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SS7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সিগন্যালিং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ভলনারেবিলিটি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ব্যবহার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গ্রাহকের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লোকেশন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ট্র্যাকিং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ওটিপি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হ্যাকিং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ম্যালওয়্যার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অনুপ্রবেশ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Nikosh" w:hAnsi="Nikosh" w:cs="Nikosh"/>
                <w:color w:val="2D3748"/>
                <w:sz w:val="20"/>
              </w:rPr>
              <w:t>৩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.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প্রযুক্তিগত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নজরদারি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মেকানিজম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: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বিটিআরসি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পরিচালিত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ন্যাশনাল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ইকুইপমেন্ট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আইডেন্টিটি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রেজিস্টার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(NEIR)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ডাটাবেজ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অবৈধ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ক্লোন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আইএমইআই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(IMEI)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বিশিষ্ট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হ্যান্ডসেট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শনাক্ত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ব্লক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কম্পিউটার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সিকিউরিটি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ইন্সিডেন্স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রেসপন্স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টিম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(CSIRT / BGD e-GOV CIRT)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সার্বক্ষণিক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সংযোগ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স্থাপন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ম্যালিসিয়াস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ডোমেইন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ফিল্টারিং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br/>
            </w:r>
            <w:r w:rsidRPr="00D46F77">
              <w:rPr>
                <w:rFonts w:ascii="Times New Roman" w:hAnsi="Times New Roman" w:cs="Times New Roman"/>
                <w:color w:val="2D3748"/>
                <w:sz w:val="20"/>
              </w:rPr>
              <w:t>•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লাইসেন্সিং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শর্তানুসারে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অপারেটরের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অডিট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, ISO 27001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ইনফরমেশন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সিকিউরিটি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সার্টিফিকেশন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বছরের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ডিটেইল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রেকর্ড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(CDR)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ডেডিকেটেড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এনক্রিপশনে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সংরক্ষণ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বাধ্যতামূলক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হয়েছে</w:t>
            </w:r>
            <w:r w:rsidRPr="00D46F77">
              <w:rPr>
                <w:rFonts w:ascii="Nikosh" w:hAnsi="Nikosh" w:cs="Nikosh"/>
                <w:color w:val="2D3748"/>
                <w:sz w:val="20"/>
              </w:rPr>
              <w:t>।</w:t>
            </w:r>
          </w:p>
        </w:tc>
      </w:tr>
    </w:tbl>
    <w:p w14:paraId="67C50ABE" w14:textId="77777777" w:rsidR="000D5341" w:rsidRPr="00D46F77" w:rsidRDefault="000D5341">
      <w:pPr>
        <w:spacing w:after="80"/>
        <w:rPr>
          <w:rFonts w:ascii="Nikosh" w:hAnsi="Nikosh" w:cs="Nikosh"/>
        </w:rPr>
      </w:pPr>
    </w:p>
    <w:p w14:paraId="0D39F983" w14:textId="52B571BE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0425CBF1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390D9C9D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84" w:name="ch_11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১১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টেলিটক</w:t>
      </w:r>
      <w:r w:rsidRPr="00D46F77">
        <w:rPr>
          <w:rFonts w:ascii="Nikosh" w:hAnsi="Nikosh" w:cs="Nikosh"/>
          <w:color w:val="0A2540"/>
          <w:sz w:val="32"/>
        </w:rPr>
        <w:t xml:space="preserve">, </w:t>
      </w:r>
      <w:r w:rsidRPr="00D46F77">
        <w:rPr>
          <w:rFonts w:ascii="Nikosh" w:hAnsi="Nikosh" w:cs="Nikosh"/>
          <w:color w:val="0A2540"/>
          <w:sz w:val="32"/>
        </w:rPr>
        <w:t>বিএসসিএল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বুয়েট</w:t>
      </w:r>
      <w:r w:rsidRPr="00D46F77">
        <w:rPr>
          <w:rFonts w:ascii="Nikosh" w:hAnsi="Nikosh" w:cs="Nikosh"/>
          <w:color w:val="0A2540"/>
          <w:sz w:val="32"/>
        </w:rPr>
        <w:t>/</w:t>
      </w:r>
      <w:r w:rsidRPr="00D46F77">
        <w:rPr>
          <w:rFonts w:ascii="Nikosh" w:hAnsi="Nikosh" w:cs="Nikosh"/>
          <w:color w:val="0A2540"/>
          <w:sz w:val="32"/>
        </w:rPr>
        <w:t>এমআইএসটি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স্পেশাল</w:t>
      </w:r>
      <w:bookmarkEnd w:id="84"/>
    </w:p>
    <w:p w14:paraId="5A3E187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টেলিটক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পিএলসি</w:t>
      </w:r>
      <w:r w:rsidRPr="00D46F77">
        <w:rPr>
          <w:rFonts w:ascii="Nikosh" w:hAnsi="Nikosh" w:cs="Nikosh"/>
          <w:color w:val="2D3748"/>
          <w:sz w:val="21"/>
        </w:rPr>
        <w:t xml:space="preserve"> (BSCPLC),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কোম্পানি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(BSCL)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বুয়েট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এমআইএসটি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পরিচালিত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শীর্ষ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B3E4B0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5" w:name="sec_11_1"/>
      <w:r w:rsidRPr="00D46F77">
        <w:rPr>
          <w:rFonts w:ascii="Nikosh" w:hAnsi="Nikosh" w:cs="Nikosh"/>
          <w:color w:val="206095"/>
        </w:rPr>
        <w:t>১১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টেলিটক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বিএসসিএল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সহকারী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প্রকৌশলী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bookmarkEnd w:id="85"/>
    </w:p>
    <w:p w14:paraId="3FD025C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ভয়েস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ওভার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এলটিই</w:t>
      </w:r>
      <w:r w:rsidRPr="00D46F77">
        <w:rPr>
          <w:rFonts w:ascii="Nikosh" w:hAnsi="Nikosh" w:cs="Nikosh"/>
          <w:b/>
          <w:color w:val="0A2540"/>
          <w:sz w:val="21"/>
        </w:rPr>
        <w:t xml:space="preserve"> (VoLTE) </w:t>
      </w:r>
      <w:r w:rsidRPr="00D46F77">
        <w:rPr>
          <w:rFonts w:ascii="Nikosh" w:hAnsi="Nikosh" w:cs="Nikosh"/>
          <w:b/>
          <w:color w:val="0A2540"/>
          <w:sz w:val="21"/>
        </w:rPr>
        <w:t>প্রযুক্তির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সুবিধা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আইএমএস</w:t>
      </w:r>
      <w:r w:rsidRPr="00D46F77">
        <w:rPr>
          <w:rFonts w:ascii="Nikosh" w:hAnsi="Nikosh" w:cs="Nikosh"/>
          <w:b/>
          <w:color w:val="0A2540"/>
          <w:sz w:val="21"/>
        </w:rPr>
        <w:t xml:space="preserve"> (IMS)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ভূমিকা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4G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ফোনটি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ফলব্যাক</w:t>
      </w:r>
      <w:r w:rsidRPr="00D46F77">
        <w:rPr>
          <w:rFonts w:ascii="Nikosh" w:hAnsi="Nikosh" w:cs="Nikosh"/>
          <w:color w:val="2D3748"/>
          <w:sz w:val="21"/>
        </w:rPr>
        <w:t xml:space="preserve"> (CSFB) </w:t>
      </w:r>
      <w:r w:rsidRPr="00D46F77">
        <w:rPr>
          <w:rFonts w:ascii="Nikosh" w:hAnsi="Nikosh" w:cs="Nikosh"/>
          <w:color w:val="2D3748"/>
          <w:sz w:val="21"/>
        </w:rPr>
        <w:t>প্রক্রিয়ায়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সাময়িকভাবে</w:t>
      </w:r>
      <w:r w:rsidRPr="00D46F77">
        <w:rPr>
          <w:rFonts w:ascii="Nikosh" w:hAnsi="Nikosh" w:cs="Nikosh"/>
          <w:color w:val="2D3748"/>
          <w:sz w:val="21"/>
        </w:rPr>
        <w:t xml:space="preserve"> 2G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3G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VoLTE </w:t>
      </w:r>
      <w:r w:rsidRPr="00D46F77">
        <w:rPr>
          <w:rFonts w:ascii="Nikosh" w:hAnsi="Nikosh" w:cs="Nikosh"/>
          <w:color w:val="2D3748"/>
          <w:sz w:val="21"/>
        </w:rPr>
        <w:t>প্রযুক্তিতে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আইএমএস</w:t>
      </w:r>
      <w:r w:rsidRPr="00D46F77">
        <w:rPr>
          <w:rFonts w:ascii="Nikosh" w:hAnsi="Nikosh" w:cs="Nikosh"/>
          <w:color w:val="2D3748"/>
          <w:sz w:val="21"/>
        </w:rPr>
        <w:t xml:space="preserve"> (IP Multimedia Subsystem)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সুবিধা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ক্রিস্টাল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এইচডি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(AMR-WB </w:t>
      </w:r>
      <w:r w:rsidRPr="00D46F77">
        <w:rPr>
          <w:rFonts w:ascii="Nikosh" w:hAnsi="Nikosh" w:cs="Nikosh"/>
          <w:color w:val="2D3748"/>
          <w:sz w:val="21"/>
        </w:rPr>
        <w:t>কোডেক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বনাম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সেকেন্ড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স্পিডে</w:t>
      </w:r>
      <w:r w:rsidRPr="00D46F77">
        <w:rPr>
          <w:rFonts w:ascii="Nikosh" w:hAnsi="Nikosh" w:cs="Nikosh"/>
          <w:color w:val="2D3748"/>
          <w:sz w:val="21"/>
        </w:rPr>
        <w:t xml:space="preserve"> 4G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F470B68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০২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স্যাটেলাইট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কমিউনিকেশনে</w:t>
      </w:r>
      <w:r w:rsidRPr="00D46F77">
        <w:rPr>
          <w:rFonts w:ascii="Nikosh" w:hAnsi="Nikosh" w:cs="Nikosh"/>
          <w:b/>
          <w:color w:val="0A2540"/>
          <w:sz w:val="21"/>
        </w:rPr>
        <w:t xml:space="preserve"> C-band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Ku-band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সুবিধা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অসুবিধা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C-band (Uplink 6 GHz / Downlink 4 GHz): </w:t>
      </w:r>
      <w:r w:rsidRPr="00D46F77">
        <w:rPr>
          <w:rFonts w:ascii="Nikosh" w:hAnsi="Nikosh" w:cs="Nikosh"/>
          <w:color w:val="2D3748"/>
          <w:sz w:val="21"/>
        </w:rPr>
        <w:t>বৃষ্টিপাতজনিত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(Rain Attenuation)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ক্রান্তীয়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বৃষ্টিবহুল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নির্ভরযোগ্য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আকারের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প্রয়োজন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Ku-band (Uplink 14 GHz / Downlink 12 GHz):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৬০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সেমি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 (DTH </w:t>
      </w:r>
      <w:r w:rsidRPr="00D46F77">
        <w:rPr>
          <w:rFonts w:ascii="Nikosh" w:hAnsi="Nikosh" w:cs="Nikosh"/>
          <w:color w:val="2D3748"/>
          <w:sz w:val="21"/>
        </w:rPr>
        <w:t>টিভিতে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বর্ষণে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38D57C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০৩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বাংলাদেশ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সাবমেরিন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ক্যাবলস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পিএলসি</w:t>
      </w:r>
      <w:r w:rsidRPr="00D46F77">
        <w:rPr>
          <w:rFonts w:ascii="Nikosh" w:hAnsi="Nikosh" w:cs="Nikosh"/>
          <w:b/>
          <w:color w:val="0A2540"/>
          <w:sz w:val="21"/>
        </w:rPr>
        <w:t xml:space="preserve"> (BSCPLC)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কনসোর্টিয়াম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সক্ষমতার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সংক্ষিপ্ত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বিবরণ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দিন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নির্মীয়মান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>. SMW-4 (</w:t>
      </w:r>
      <w:r w:rsidRPr="00D46F77">
        <w:rPr>
          <w:rFonts w:ascii="Nikosh" w:hAnsi="Nikosh" w:cs="Nikosh"/>
          <w:color w:val="2D3748"/>
          <w:sz w:val="21"/>
        </w:rPr>
        <w:t>২০০৬</w:t>
      </w:r>
      <w:r w:rsidRPr="00D46F77">
        <w:rPr>
          <w:rFonts w:ascii="Nikosh" w:hAnsi="Nikosh" w:cs="Nikosh"/>
          <w:color w:val="2D3748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কক্সবাজার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৮৫০</w:t>
      </w:r>
      <w:r w:rsidRPr="00D46F77">
        <w:rPr>
          <w:rFonts w:ascii="Nikosh" w:hAnsi="Nikosh" w:cs="Nikosh"/>
          <w:color w:val="2D3748"/>
          <w:sz w:val="21"/>
        </w:rPr>
        <w:t xml:space="preserve"> Gbps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>. SMW-5 (</w:t>
      </w:r>
      <w:r w:rsidRPr="00D46F77">
        <w:rPr>
          <w:rFonts w:ascii="Nikosh" w:hAnsi="Nikosh" w:cs="Nikosh"/>
          <w:color w:val="2D3748"/>
          <w:sz w:val="21"/>
        </w:rPr>
        <w:t>২০১৭</w:t>
      </w:r>
      <w:r w:rsidRPr="00D46F77">
        <w:rPr>
          <w:rFonts w:ascii="Nikosh" w:hAnsi="Nikosh" w:cs="Nikosh"/>
          <w:color w:val="2D3748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কুয়াকাটা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১৭০০</w:t>
      </w:r>
      <w:r w:rsidRPr="00D46F77">
        <w:rPr>
          <w:rFonts w:ascii="Nikosh" w:hAnsi="Nikosh" w:cs="Nikosh"/>
          <w:color w:val="2D3748"/>
          <w:sz w:val="21"/>
        </w:rPr>
        <w:t>+ Gbps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>. SMW-6 (</w:t>
      </w:r>
      <w:r w:rsidRPr="00D46F77">
        <w:rPr>
          <w:rFonts w:ascii="Nikosh" w:hAnsi="Nikosh" w:cs="Nikosh"/>
          <w:color w:val="2D3748"/>
          <w:sz w:val="21"/>
        </w:rPr>
        <w:t>বাস্তবায়নাধীন</w:t>
      </w:r>
      <w:r w:rsidRPr="00D46F77">
        <w:rPr>
          <w:rFonts w:ascii="Nikosh" w:hAnsi="Nikosh" w:cs="Nikosh"/>
          <w:color w:val="2D3748"/>
          <w:sz w:val="21"/>
        </w:rPr>
        <w:t xml:space="preserve">): </w:t>
      </w:r>
      <w:r w:rsidRPr="00D46F77">
        <w:rPr>
          <w:rFonts w:ascii="Nikosh" w:hAnsi="Nikosh" w:cs="Nikosh"/>
          <w:color w:val="2D3748"/>
          <w:sz w:val="21"/>
        </w:rPr>
        <w:t>কক্সবাজার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মাতারবাড়ী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ল্যান্ডিং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সক্ষমতা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১৩</w:t>
      </w:r>
      <w:r w:rsidRPr="00D46F77">
        <w:rPr>
          <w:rFonts w:ascii="Nikosh" w:hAnsi="Nikosh" w:cs="Nikosh"/>
          <w:color w:val="2D3748"/>
          <w:sz w:val="21"/>
        </w:rPr>
        <w:t>,</w:t>
      </w:r>
      <w:r w:rsidRPr="00D46F77">
        <w:rPr>
          <w:rFonts w:ascii="Nikosh" w:hAnsi="Nikosh" w:cs="Nikosh"/>
          <w:color w:val="2D3748"/>
          <w:sz w:val="21"/>
        </w:rPr>
        <w:t>০০০</w:t>
      </w:r>
      <w:r w:rsidRPr="00D46F77">
        <w:rPr>
          <w:rFonts w:ascii="Nikosh" w:hAnsi="Nikosh" w:cs="Nikosh"/>
          <w:color w:val="2D3748"/>
          <w:sz w:val="21"/>
        </w:rPr>
        <w:t xml:space="preserve"> Gbps (</w:t>
      </w:r>
      <w:r w:rsidRPr="00D46F77">
        <w:rPr>
          <w:rFonts w:ascii="Nikosh" w:hAnsi="Nikosh" w:cs="Nikosh"/>
          <w:color w:val="2D3748"/>
          <w:sz w:val="21"/>
        </w:rPr>
        <w:t>১৩</w:t>
      </w:r>
      <w:r w:rsidRPr="00D46F77">
        <w:rPr>
          <w:rFonts w:ascii="Nikosh" w:hAnsi="Nikosh" w:cs="Nikosh"/>
          <w:color w:val="2D3748"/>
          <w:sz w:val="21"/>
        </w:rPr>
        <w:t xml:space="preserve"> Tbps)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ট্রিপল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রিডানড্যান্সি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06CE2E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6" w:name="sec_11_2"/>
      <w:r w:rsidRPr="00D46F77">
        <w:rPr>
          <w:rFonts w:ascii="Nikosh" w:hAnsi="Nikosh" w:cs="Nikosh"/>
          <w:color w:val="206095"/>
        </w:rPr>
        <w:t>১১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বুয়েট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এমআইএসটি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পরিচালিত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পরীক্ষার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কমন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প্রশ্নসমূহ</w:t>
      </w:r>
      <w:bookmarkEnd w:id="86"/>
    </w:p>
    <w:p w14:paraId="1C48A21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০৪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সিডিএমএ</w:t>
      </w:r>
      <w:r w:rsidRPr="00D46F77">
        <w:rPr>
          <w:rFonts w:ascii="Nikosh" w:hAnsi="Nikosh" w:cs="Nikosh"/>
          <w:b/>
          <w:color w:val="0A2540"/>
          <w:sz w:val="21"/>
        </w:rPr>
        <w:t xml:space="preserve"> (CDMA) </w:t>
      </w:r>
      <w:r w:rsidRPr="00D46F77">
        <w:rPr>
          <w:rFonts w:ascii="Nikosh" w:hAnsi="Nikosh" w:cs="Nikosh"/>
          <w:b/>
          <w:color w:val="0A2540"/>
          <w:sz w:val="21"/>
        </w:rPr>
        <w:t>প্রযুক্তিতে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অর্থোগোনাল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ওয়ালশ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কোড</w:t>
      </w:r>
      <w:r w:rsidRPr="00D46F77">
        <w:rPr>
          <w:rFonts w:ascii="Nikosh" w:hAnsi="Nikosh" w:cs="Nikosh"/>
          <w:b/>
          <w:color w:val="0A2540"/>
          <w:sz w:val="21"/>
        </w:rPr>
        <w:t xml:space="preserve"> (Walsh Code)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ভূমিকা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সিডিএমএ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ব্যবহারকারী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একযোগে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পৃথক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ওয়ালশ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স্প্রেডিং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ওয়ালশ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অর্থোগোনাল</w:t>
      </w:r>
      <w:r w:rsidRPr="00D46F77">
        <w:rPr>
          <w:rFonts w:ascii="Nikosh" w:hAnsi="Nikosh" w:cs="Nikosh"/>
          <w:color w:val="2D3748"/>
          <w:sz w:val="21"/>
        </w:rPr>
        <w:t xml:space="preserve"> (Orthogonal: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কোরেলেশন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কাঙ্ক্ষিত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ব্যবহারকারীর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মাল্টিপ্লাই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উদ্ধার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ব্যবহারকারীর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নয়েজে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97E0ED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০৫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স্মিথ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চার্ট</w:t>
      </w:r>
      <w:r w:rsidRPr="00D46F77">
        <w:rPr>
          <w:rFonts w:ascii="Nikosh" w:hAnsi="Nikosh" w:cs="Nikosh"/>
          <w:b/>
          <w:color w:val="0A2540"/>
          <w:sz w:val="21"/>
        </w:rPr>
        <w:t xml:space="preserve"> (Smith Chart)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মাইক্রোওয়েভ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আরএফ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ট্রান্সমিশন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লাইনে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ইম্পিডেন্স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ম্যাচিংয়ে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কীভাবে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ব্যবহৃত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হয়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ফিলিপ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স্মিথ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১৯৩৯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আবিষ্কৃত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স্মিথ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বিশেষায়িত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গ্রাফিক্যাল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ক্যালকুলেটর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জটিল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প্যারামিটার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কমপ্লেক্স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এফিশিয়েন্ট</w:t>
      </w:r>
      <w:r w:rsidRPr="00D46F77">
        <w:rPr>
          <w:rFonts w:ascii="Nikosh" w:hAnsi="Nikosh" w:cs="Nikosh"/>
          <w:color w:val="2D3748"/>
          <w:sz w:val="21"/>
        </w:rPr>
        <w:t xml:space="preserve"> Gamma, </w:t>
      </w:r>
      <w:r w:rsidRPr="00D46F77">
        <w:rPr>
          <w:rFonts w:ascii="Nikosh" w:hAnsi="Nikosh" w:cs="Nikosh"/>
          <w:color w:val="2D3748"/>
          <w:sz w:val="21"/>
        </w:rPr>
        <w:t>নরম্যালাইজড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z = r + jx, </w:t>
      </w:r>
      <w:r w:rsidRPr="00D46F77">
        <w:rPr>
          <w:rFonts w:ascii="Nikosh" w:hAnsi="Nikosh" w:cs="Nikosh"/>
          <w:color w:val="2D3748"/>
          <w:sz w:val="21"/>
        </w:rPr>
        <w:t>অ্যাডমিট্যান্স</w:t>
      </w:r>
      <w:r w:rsidRPr="00D46F77">
        <w:rPr>
          <w:rFonts w:ascii="Nikosh" w:hAnsi="Nikosh" w:cs="Nikosh"/>
          <w:color w:val="2D3748"/>
          <w:sz w:val="21"/>
        </w:rPr>
        <w:t xml:space="preserve"> y = g + jb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VSWR) </w:t>
      </w:r>
      <w:r w:rsidRPr="00D46F77">
        <w:rPr>
          <w:rFonts w:ascii="Nikosh" w:hAnsi="Nikosh" w:cs="Nikosh"/>
          <w:color w:val="2D3748"/>
          <w:sz w:val="21"/>
        </w:rPr>
        <w:t>সহজে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নির্ণয়ে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চার্টটির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কনস্ট্যান্ট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বৃত্ত</w:t>
      </w:r>
      <w:r w:rsidRPr="00D46F77">
        <w:rPr>
          <w:rFonts w:ascii="Nikosh" w:hAnsi="Nikosh" w:cs="Nikosh"/>
          <w:color w:val="2D3748"/>
          <w:sz w:val="21"/>
        </w:rPr>
        <w:t xml:space="preserve"> (Constant-R Circles)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কনস্ট্যান্ট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রিঅ্যাক্ট্যান্স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বক্ররেখা</w:t>
      </w:r>
      <w:r w:rsidRPr="00D46F77">
        <w:rPr>
          <w:rFonts w:ascii="Nikosh" w:hAnsi="Nikosh" w:cs="Nikosh"/>
          <w:color w:val="2D3748"/>
          <w:sz w:val="21"/>
        </w:rPr>
        <w:t xml:space="preserve"> (Constant-X Arcs)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কেন্দ্রবিন্দুটি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পারফেক্ট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ম্যাচিং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পয়েন্ট</w:t>
      </w:r>
      <w:r w:rsidRPr="00D46F77">
        <w:rPr>
          <w:rFonts w:ascii="Nikosh" w:hAnsi="Nikosh" w:cs="Nikosh"/>
          <w:color w:val="2D3748"/>
          <w:sz w:val="21"/>
        </w:rPr>
        <w:t xml:space="preserve"> (z = 1.0 + j0, Gamma = 0, VSWR = 1.0)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ম্যাচিংয়ে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ইম্পিডেন্স</w:t>
      </w:r>
      <w:r w:rsidRPr="00D46F77">
        <w:rPr>
          <w:rFonts w:ascii="Nikosh" w:hAnsi="Nikosh" w:cs="Nikosh"/>
          <w:color w:val="2D3748"/>
          <w:sz w:val="21"/>
        </w:rPr>
        <w:t xml:space="preserve"> Z_L </w:t>
      </w:r>
      <w:r w:rsidRPr="00D46F77">
        <w:rPr>
          <w:rFonts w:ascii="Nikosh" w:hAnsi="Nikosh" w:cs="Nikosh"/>
          <w:color w:val="2D3748"/>
          <w:sz w:val="21"/>
        </w:rPr>
        <w:t>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স্মিথ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নরম্যালাইজড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z_L </w:t>
      </w:r>
      <w:r w:rsidRPr="00D46F77">
        <w:rPr>
          <w:rFonts w:ascii="Nikosh" w:hAnsi="Nikosh" w:cs="Nikosh"/>
          <w:color w:val="2D3748"/>
          <w:sz w:val="21"/>
        </w:rPr>
        <w:t>প্লট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বৈদ্যুতিক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(Wavelengths Toward Generator - WTG)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ঘুরিয়ে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প্যারালাল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সিরিজ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স্টাব</w:t>
      </w:r>
      <w:r w:rsidRPr="00D46F77">
        <w:rPr>
          <w:rFonts w:ascii="Nikosh" w:hAnsi="Nikosh" w:cs="Nikosh"/>
          <w:color w:val="2D3748"/>
          <w:sz w:val="21"/>
        </w:rPr>
        <w:t xml:space="preserve"> (Single Stub / Double Stub Matching)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কমপ্লেক্স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রিঅ্যাক্ট্যান্স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বাতিল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কেন্দ্রবিন্দুতে</w:t>
      </w:r>
      <w:r w:rsidRPr="00D46F77">
        <w:rPr>
          <w:rFonts w:ascii="Nikosh" w:hAnsi="Nikosh" w:cs="Nikosh"/>
          <w:color w:val="2D3748"/>
          <w:sz w:val="21"/>
        </w:rPr>
        <w:t xml:space="preserve"> (1.0)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আসা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ট্রান্সফার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40CFFF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০৬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কোহেরেন্ট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ট্রান্সমিশন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(Coherent Transmission)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ডিএসপি</w:t>
      </w:r>
      <w:r w:rsidRPr="00D46F77">
        <w:rPr>
          <w:rFonts w:ascii="Nikosh" w:hAnsi="Nikosh" w:cs="Nikosh"/>
          <w:b/>
          <w:color w:val="0A2540"/>
          <w:sz w:val="21"/>
        </w:rPr>
        <w:t xml:space="preserve"> (DSP) </w:t>
      </w:r>
      <w:r w:rsidRPr="00D46F77">
        <w:rPr>
          <w:rFonts w:ascii="Nikosh" w:hAnsi="Nikosh" w:cs="Nikosh"/>
          <w:b/>
          <w:color w:val="0A2540"/>
          <w:sz w:val="21"/>
        </w:rPr>
        <w:t>কীভাবে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ডিরেক্ট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ডিটেকশন</w:t>
      </w:r>
      <w:r w:rsidRPr="00D46F77">
        <w:rPr>
          <w:rFonts w:ascii="Nikosh" w:hAnsi="Nikosh" w:cs="Nikosh"/>
          <w:color w:val="2D3748"/>
          <w:sz w:val="21"/>
        </w:rPr>
        <w:t xml:space="preserve"> (IM/DD)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উপস্থিতি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অনুপস্থিতি</w:t>
      </w:r>
      <w:r w:rsidRPr="00D46F77">
        <w:rPr>
          <w:rFonts w:ascii="Nikosh" w:hAnsi="Nikosh" w:cs="Nikosh"/>
          <w:color w:val="2D3748"/>
          <w:sz w:val="21"/>
        </w:rPr>
        <w:t xml:space="preserve"> (On-Off Keying) </w:t>
      </w:r>
      <w:r w:rsidRPr="00D46F77">
        <w:rPr>
          <w:rFonts w:ascii="Nikosh" w:hAnsi="Nikosh" w:cs="Nikosh"/>
          <w:color w:val="2D3748"/>
          <w:sz w:val="21"/>
        </w:rPr>
        <w:t>শনাক্ত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কোহেরেন্ট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অ্যাম্প্লিটিউড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ফেজ</w:t>
      </w:r>
      <w:r w:rsidRPr="00D46F77">
        <w:rPr>
          <w:rFonts w:ascii="Nikosh" w:hAnsi="Nikosh" w:cs="Nikosh"/>
          <w:color w:val="2D3748"/>
          <w:sz w:val="21"/>
        </w:rPr>
        <w:t xml:space="preserve"> (QPSK/16-QAM)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অর্থোগোনাল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পোলারাইজেশন</w:t>
      </w:r>
      <w:r w:rsidRPr="00D46F77">
        <w:rPr>
          <w:rFonts w:ascii="Nikosh" w:hAnsi="Nikosh" w:cs="Nikosh"/>
          <w:color w:val="2D3748"/>
          <w:sz w:val="21"/>
        </w:rPr>
        <w:t xml:space="preserve"> (Dual Polarization - DP) </w:t>
      </w:r>
      <w:r w:rsidRPr="00D46F77">
        <w:rPr>
          <w:rFonts w:ascii="Nikosh" w:hAnsi="Nikosh" w:cs="Nikosh"/>
          <w:color w:val="2D3748"/>
          <w:sz w:val="21"/>
        </w:rPr>
        <w:t>একসাথে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লোকাল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অসিলেটর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সংকেতকে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হেটেরোডাইন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হোমোটাইন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মিক্সিং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প্রসেসর</w:t>
      </w:r>
      <w:r w:rsidRPr="00D46F77">
        <w:rPr>
          <w:rFonts w:ascii="Nikosh" w:hAnsi="Nikosh" w:cs="Nikosh"/>
          <w:color w:val="2D3748"/>
          <w:sz w:val="21"/>
        </w:rPr>
        <w:t xml:space="preserve"> (DSP) </w:t>
      </w:r>
      <w:r w:rsidRPr="00D46F77">
        <w:rPr>
          <w:rFonts w:ascii="Nikosh" w:hAnsi="Nikosh" w:cs="Nikosh"/>
          <w:color w:val="2D3748"/>
          <w:sz w:val="21"/>
        </w:rPr>
        <w:t>ইলেকট্রনিক্যালি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ক্রোমাটিক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(CD)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পোলারাইজেশন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(PMD) </w:t>
      </w:r>
      <w:r w:rsidRPr="00D46F77">
        <w:rPr>
          <w:rFonts w:ascii="Nikosh" w:hAnsi="Nikosh" w:cs="Nikosh"/>
          <w:color w:val="2D3748"/>
          <w:sz w:val="21"/>
        </w:rPr>
        <w:t>শতভাগ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সংশোধন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ফেলে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G, </w:t>
      </w:r>
      <w:r w:rsidRPr="00D46F77">
        <w:rPr>
          <w:rFonts w:ascii="Nikosh" w:hAnsi="Nikosh" w:cs="Nikosh"/>
          <w:color w:val="2D3748"/>
          <w:sz w:val="21"/>
        </w:rPr>
        <w:t>২০০</w:t>
      </w:r>
      <w:r w:rsidRPr="00D46F77">
        <w:rPr>
          <w:rFonts w:ascii="Nikosh" w:hAnsi="Nikosh" w:cs="Nikosh"/>
          <w:color w:val="2D3748"/>
          <w:sz w:val="21"/>
        </w:rPr>
        <w:t xml:space="preserve">G, </w:t>
      </w:r>
      <w:r w:rsidRPr="00D46F77">
        <w:rPr>
          <w:rFonts w:ascii="Nikosh" w:hAnsi="Nikosh" w:cs="Nikosh"/>
          <w:color w:val="2D3748"/>
          <w:sz w:val="21"/>
        </w:rPr>
        <w:t>৪০০</w:t>
      </w:r>
      <w:r w:rsidRPr="00D46F77">
        <w:rPr>
          <w:rFonts w:ascii="Nikosh" w:hAnsi="Nikosh" w:cs="Nikosh"/>
          <w:color w:val="2D3748"/>
          <w:sz w:val="21"/>
        </w:rPr>
        <w:t xml:space="preserve">G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৮০০</w:t>
      </w:r>
      <w:r w:rsidRPr="00D46F77">
        <w:rPr>
          <w:rFonts w:ascii="Nikosh" w:hAnsi="Nikosh" w:cs="Nikosh"/>
          <w:color w:val="2D3748"/>
          <w:sz w:val="21"/>
        </w:rPr>
        <w:t xml:space="preserve">G </w:t>
      </w:r>
      <w:r w:rsidRPr="00D46F77">
        <w:rPr>
          <w:rFonts w:ascii="Nikosh" w:hAnsi="Nikosh" w:cs="Nikosh"/>
          <w:color w:val="2D3748"/>
          <w:sz w:val="21"/>
        </w:rPr>
        <w:t>স্পিডে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1C46BB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০৭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আরএফ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ট্রান্সমিশনে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৫০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ওহম</w:t>
      </w:r>
      <w:r w:rsidRPr="00D46F77">
        <w:rPr>
          <w:rFonts w:ascii="Nikosh" w:hAnsi="Nikosh" w:cs="Nikosh"/>
          <w:b/>
          <w:color w:val="0A2540"/>
          <w:sz w:val="21"/>
        </w:rPr>
        <w:t xml:space="preserve"> (50 Ω)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কেবল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টিভিতে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৭৫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ওহম</w:t>
      </w:r>
      <w:r w:rsidRPr="00D46F77">
        <w:rPr>
          <w:rFonts w:ascii="Nikosh" w:hAnsi="Nikosh" w:cs="Nikosh"/>
          <w:b/>
          <w:color w:val="0A2540"/>
          <w:sz w:val="21"/>
        </w:rPr>
        <w:t xml:space="preserve"> (75 Ω) </w:t>
      </w:r>
      <w:r w:rsidRPr="00D46F77">
        <w:rPr>
          <w:rFonts w:ascii="Nikosh" w:hAnsi="Nikosh" w:cs="Nikosh"/>
          <w:b/>
          <w:color w:val="0A2540"/>
          <w:sz w:val="21"/>
        </w:rPr>
        <w:t>কোঅক্সিয়াল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ক্যাবল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ব্যবহৃত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ক্লাসিক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ইলেক্ট্রোম্যাগনেটিক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থিওরি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অপটিমাইজেশন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(Maximum Power Handling): </w:t>
      </w:r>
      <w:r w:rsidRPr="00D46F77">
        <w:rPr>
          <w:rFonts w:ascii="Nikosh" w:hAnsi="Nikosh" w:cs="Nikosh"/>
          <w:color w:val="2D3748"/>
          <w:sz w:val="21"/>
        </w:rPr>
        <w:t>এয়ার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ডাইইলেকট্রিক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কোঅক্সিয়াল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ব্রেকডাউন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ন্যূনতম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আদর্শ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পাওয়ার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সেলুলার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সুরক্ষায়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নিখুঁত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আপস</w:t>
      </w:r>
      <w:r w:rsidRPr="00D46F77">
        <w:rPr>
          <w:rFonts w:ascii="Nikosh" w:hAnsi="Nikosh" w:cs="Nikosh"/>
          <w:color w:val="2D3748"/>
          <w:sz w:val="21"/>
        </w:rPr>
        <w:t xml:space="preserve"> (compromise)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ঠিক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(Minimum Attenuation Loss):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টিভি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মিলিওয়াট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রেঞ্জে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তাই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মুখ্য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বরং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ন্যূনতম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মূল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নিকটবর্তী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৭৫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বৈশ্বিক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76616A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০৮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সফটওয়্যার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ডিফাইন্ড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নেটওয়ার্কিং</w:t>
      </w:r>
      <w:r w:rsidRPr="00D46F77">
        <w:rPr>
          <w:rFonts w:ascii="Nikosh" w:hAnsi="Nikosh" w:cs="Nikosh"/>
          <w:b/>
          <w:color w:val="0A2540"/>
          <w:sz w:val="21"/>
        </w:rPr>
        <w:t xml:space="preserve"> (SDN)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এনএফভি</w:t>
      </w:r>
      <w:r w:rsidRPr="00D46F77">
        <w:rPr>
          <w:rFonts w:ascii="Nikosh" w:hAnsi="Nikosh" w:cs="Nikosh"/>
          <w:b/>
          <w:color w:val="0A2540"/>
          <w:sz w:val="21"/>
        </w:rPr>
        <w:t xml:space="preserve"> (NFV) 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কোরে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কীভাবে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বিপ্লব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ঘটিয়েছে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SDN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প্লেন</w:t>
      </w:r>
      <w:r w:rsidRPr="00D46F77">
        <w:rPr>
          <w:rFonts w:ascii="Nikosh" w:hAnsi="Nikosh" w:cs="Nikosh"/>
          <w:color w:val="2D3748"/>
          <w:sz w:val="21"/>
        </w:rPr>
        <w:t xml:space="preserve"> (Control Plane)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ফরোয়ার্ডিং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প্লেনকে</w:t>
      </w:r>
      <w:r w:rsidRPr="00D46F77">
        <w:rPr>
          <w:rFonts w:ascii="Nikosh" w:hAnsi="Nikosh" w:cs="Nikosh"/>
          <w:color w:val="2D3748"/>
          <w:sz w:val="21"/>
        </w:rPr>
        <w:t xml:space="preserve"> (Data Plane)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কেন্দ্রীভূত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সফটওয়্যার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কন্ট্রোলার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OpenFlow)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নিয়ন্ত্রণ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NFV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ব্যয়বহুল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বিশেষায়িত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হার্ডওয়্যার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নোডের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MME, SGW, </w:t>
      </w:r>
      <w:r w:rsidRPr="00D46F77">
        <w:rPr>
          <w:rFonts w:ascii="Nikosh" w:hAnsi="Nikosh" w:cs="Nikosh"/>
          <w:color w:val="2D3748"/>
          <w:sz w:val="21"/>
        </w:rPr>
        <w:t>ফায়ারওয়াল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পরিবর্তে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x86 </w:t>
      </w:r>
      <w:r w:rsidRPr="00D46F77">
        <w:rPr>
          <w:rFonts w:ascii="Nikosh" w:hAnsi="Nikosh" w:cs="Nikosh"/>
          <w:color w:val="2D3748"/>
          <w:sz w:val="21"/>
        </w:rPr>
        <w:t>সার্ভারে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ভার্চুয়াল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মেশিন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কন্টেইনার</w:t>
      </w:r>
      <w:r w:rsidRPr="00D46F77">
        <w:rPr>
          <w:rFonts w:ascii="Nikosh" w:hAnsi="Nikosh" w:cs="Nikosh"/>
          <w:color w:val="2D3748"/>
          <w:sz w:val="21"/>
        </w:rPr>
        <w:t xml:space="preserve"> (VNF / CNF)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অপারেটরদের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ক্যাপিটাল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এক্সপেন্ডিচার</w:t>
      </w:r>
      <w:r w:rsidRPr="00D46F77">
        <w:rPr>
          <w:rFonts w:ascii="Nikosh" w:hAnsi="Nikosh" w:cs="Nikosh"/>
          <w:color w:val="2D3748"/>
          <w:sz w:val="21"/>
        </w:rPr>
        <w:t xml:space="preserve"> (CAPEX)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ব্যয়</w:t>
      </w:r>
      <w:r w:rsidRPr="00D46F77">
        <w:rPr>
          <w:rFonts w:ascii="Nikosh" w:hAnsi="Nikosh" w:cs="Nikosh"/>
          <w:color w:val="2D3748"/>
          <w:sz w:val="21"/>
        </w:rPr>
        <w:t xml:space="preserve"> (OPEX) </w:t>
      </w:r>
      <w:r w:rsidRPr="00D46F77">
        <w:rPr>
          <w:rFonts w:ascii="Nikosh" w:hAnsi="Nikosh" w:cs="Nikosh"/>
          <w:color w:val="2D3748"/>
          <w:sz w:val="21"/>
        </w:rPr>
        <w:t>৪০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সাশ্রয়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স্লাইসিং</w:t>
      </w:r>
      <w:r w:rsidRPr="00D46F77">
        <w:rPr>
          <w:rFonts w:ascii="Nikosh" w:hAnsi="Nikosh" w:cs="Nikosh"/>
          <w:color w:val="2D3748"/>
          <w:sz w:val="21"/>
        </w:rPr>
        <w:t xml:space="preserve"> (Network Slicing) </w:t>
      </w:r>
      <w:r w:rsidRPr="00D46F77">
        <w:rPr>
          <w:rFonts w:ascii="Nikosh" w:hAnsi="Nikosh" w:cs="Nikosh"/>
          <w:color w:val="2D3748"/>
          <w:sz w:val="21"/>
        </w:rPr>
        <w:t>বাস্তবায়</w:t>
      </w:r>
      <w:r w:rsidRPr="00D46F77">
        <w:rPr>
          <w:rFonts w:ascii="Nikosh" w:hAnsi="Nikosh" w:cs="Nikosh"/>
          <w:color w:val="2D3748"/>
          <w:sz w:val="21"/>
        </w:rPr>
        <w:t>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2804BE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০৯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মাইক্রোওয়েভ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লিঙ্ক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ডিজাইনে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স্পেস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ডাইভারসিটি</w:t>
      </w:r>
      <w:r w:rsidRPr="00D46F77">
        <w:rPr>
          <w:rFonts w:ascii="Nikosh" w:hAnsi="Nikosh" w:cs="Nikosh"/>
          <w:b/>
          <w:color w:val="0A2540"/>
          <w:sz w:val="21"/>
        </w:rPr>
        <w:t xml:space="preserve"> (Space Diversity)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ফ্রিকোয়েন্সি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ডাইভারসিটি</w:t>
      </w:r>
      <w:r w:rsidRPr="00D46F77">
        <w:rPr>
          <w:rFonts w:ascii="Nikosh" w:hAnsi="Nikosh" w:cs="Nikosh"/>
          <w:b/>
          <w:color w:val="0A2540"/>
          <w:sz w:val="21"/>
        </w:rPr>
        <w:t xml:space="preserve"> (Frequency Diversity)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তুলনামূলক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বিশ্লেষণ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দীর্ঘ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মাইক্রোওয়েভ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মোকাবিলায়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ডাইভারসিটি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টেকনিক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অপরিহার্য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স্পেস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ডাইভারসিটি</w:t>
      </w:r>
      <w:r w:rsidRPr="00D46F77">
        <w:rPr>
          <w:rFonts w:ascii="Nikosh" w:hAnsi="Nikosh" w:cs="Nikosh"/>
          <w:color w:val="2D3748"/>
          <w:sz w:val="21"/>
        </w:rPr>
        <w:t xml:space="preserve"> (Space Diversity):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টাওয়ারে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উল্লম্বভাবে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100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200 </w:t>
      </w:r>
      <w:r w:rsidRPr="00D46F77">
        <w:rPr>
          <w:rFonts w:ascii="Nikosh" w:hAnsi="Nikosh" w:cs="Nikosh"/>
          <w:color w:val="2D3748"/>
          <w:sz w:val="21"/>
        </w:rPr>
        <w:t>তরঙ্গদৈর্ঘ্য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পৃথক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স্থাপন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আগত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হওয়ায়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উভয়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ফেইডিংয়ে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আক্রান্ত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সুবিধা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অসুবিধা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লোডিং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উইন্ড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বৃদ্ধির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প্রয়োজন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ডাইভারসিটি</w:t>
      </w:r>
      <w:r w:rsidRPr="00D46F77">
        <w:rPr>
          <w:rFonts w:ascii="Nikosh" w:hAnsi="Nikosh" w:cs="Nikosh"/>
          <w:color w:val="2D3748"/>
          <w:sz w:val="21"/>
        </w:rPr>
        <w:t xml:space="preserve"> (Frequency Diversity):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ফ্রিকোয়েন্সিতে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অন্তত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তথ্য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সমান্তরালে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সুবিধা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টাওয়ারে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দ্বিতীয়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প্রয়োজন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অসুবিধা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দ্বিগুণ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লাইসেন্স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রেগুলেটরিভাবে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নিরুৎসাহিত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EECB61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১০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অপটিক্যাল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টাইম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ডোমেন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রিফ্লেক্টোমিটার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(OTDR) </w:t>
      </w:r>
      <w:r w:rsidRPr="00D46F77">
        <w:rPr>
          <w:rFonts w:ascii="Nikosh" w:hAnsi="Nikosh" w:cs="Nikosh"/>
          <w:b/>
          <w:color w:val="0A2540"/>
          <w:sz w:val="21"/>
        </w:rPr>
        <w:t>ট্রেসের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বৈশিষ্ট্যমূলক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ইভেন্টসমূহ</w:t>
      </w:r>
      <w:r w:rsidRPr="00D46F77">
        <w:rPr>
          <w:rFonts w:ascii="Nikosh" w:hAnsi="Nikosh" w:cs="Nikosh"/>
          <w:b/>
          <w:color w:val="0A2540"/>
          <w:sz w:val="21"/>
        </w:rPr>
        <w:t xml:space="preserve"> (Rayleigh, Fresnel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Dead Zones) </w:t>
      </w:r>
      <w:r w:rsidRPr="00D46F77">
        <w:rPr>
          <w:rFonts w:ascii="Nikosh" w:hAnsi="Nikosh" w:cs="Nikosh"/>
          <w:b/>
          <w:color w:val="0A2540"/>
          <w:sz w:val="21"/>
        </w:rPr>
        <w:t>ব্যাখ্যা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(OTDR)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সংক্ষিপ্ত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ইনজেক্ট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ব্যাকস্ক্যাটারড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রিফ্লেক্টেড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বিশ্লেষণ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আঁকে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রেইলি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ব্যাকস্ক্যাটারিং</w:t>
      </w:r>
      <w:r w:rsidRPr="00D46F77">
        <w:rPr>
          <w:rFonts w:ascii="Nikosh" w:hAnsi="Nikosh" w:cs="Nikosh"/>
          <w:color w:val="2D3748"/>
          <w:sz w:val="21"/>
        </w:rPr>
        <w:t xml:space="preserve"> (Rayleigh Backscatter):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সিলিকার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আণবিক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অসমতার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সবদিকে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বিচ্ছুরিত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ট্রেসে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মসৃণ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নিম্নগামী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ঢাল</w:t>
      </w:r>
      <w:r w:rsidRPr="00D46F77">
        <w:rPr>
          <w:rFonts w:ascii="Nikosh" w:hAnsi="Nikosh" w:cs="Nikosh"/>
          <w:color w:val="2D3748"/>
          <w:sz w:val="21"/>
        </w:rPr>
        <w:t xml:space="preserve"> (Slope)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স্বাভাবিক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(dB/km) </w:t>
      </w:r>
      <w:r w:rsidRPr="00D46F77">
        <w:rPr>
          <w:rFonts w:ascii="Nikosh" w:hAnsi="Nikosh" w:cs="Nikosh"/>
          <w:color w:val="2D3748"/>
          <w:sz w:val="21"/>
        </w:rPr>
        <w:t>নির্দেশ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ফ্রেনেল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(Fresnel Reflection): </w:t>
      </w:r>
      <w:r w:rsidRPr="00D46F77">
        <w:rPr>
          <w:rFonts w:ascii="Nikosh" w:hAnsi="Nikosh" w:cs="Nikosh"/>
          <w:color w:val="2D3748"/>
          <w:sz w:val="21"/>
        </w:rPr>
        <w:t>গ্লাস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প্রতিসরাঙ্কের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ওপেন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হঠাৎ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ট্রেসে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খাড়া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ঊর্ধ্বমুখী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(Spike)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রিফ্লেক্টিভ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ইভেন্ট</w:t>
      </w:r>
      <w:r w:rsidRPr="00D46F77">
        <w:rPr>
          <w:rFonts w:ascii="Nikosh" w:hAnsi="Nikosh" w:cs="Nikosh"/>
          <w:color w:val="2D3748"/>
          <w:sz w:val="21"/>
        </w:rPr>
        <w:t xml:space="preserve"> (Non-reflective Event): </w:t>
      </w:r>
      <w:r w:rsidRPr="00D46F77">
        <w:rPr>
          <w:rFonts w:ascii="Nikosh" w:hAnsi="Nikosh" w:cs="Nikosh"/>
          <w:color w:val="2D3748"/>
          <w:sz w:val="21"/>
        </w:rPr>
        <w:t>ফিউশন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বাঁকা</w:t>
      </w:r>
      <w:r w:rsidRPr="00D46F77">
        <w:rPr>
          <w:rFonts w:ascii="Nikosh" w:hAnsi="Nikosh" w:cs="Nikosh"/>
          <w:color w:val="2D3748"/>
          <w:sz w:val="21"/>
        </w:rPr>
        <w:t xml:space="preserve"> (Macro-bend)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ঊর্ধ্বমুখী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স্পাইক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ছাড়া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ট্রেসটি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সোজা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 (Step Drop)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ডেড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(Dead Zones): </w:t>
      </w:r>
      <w:r w:rsidRPr="00D46F77">
        <w:rPr>
          <w:rFonts w:ascii="Nikosh" w:hAnsi="Nikosh" w:cs="Nikosh"/>
          <w:color w:val="2D3748"/>
          <w:sz w:val="21"/>
        </w:rPr>
        <w:t>তীব্র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ফটোডিটেক্টর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স্যাচুরেটেড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সাময়িক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পড়ে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ইভেন্ট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(Event Dead Zone)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ইভেন্টকে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;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জোন</w:t>
      </w:r>
      <w:r w:rsidRPr="00D46F77">
        <w:rPr>
          <w:rFonts w:ascii="Nikosh" w:hAnsi="Nikosh" w:cs="Nikosh"/>
          <w:color w:val="2D3748"/>
          <w:sz w:val="21"/>
        </w:rPr>
        <w:t xml:space="preserve"> (Attenuation Dead Zone)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স্বাভাবিক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রেইলি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ব্যাকস্ক্যাটার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ঢাল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পরিমাপ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শুরু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A12235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ক্যারিয়ার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এগ্রিগেশন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(Carrier Aggregation - CA)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 </w:t>
      </w:r>
      <w:r w:rsidRPr="00D46F77">
        <w:rPr>
          <w:rFonts w:ascii="Nikosh" w:hAnsi="Nikosh" w:cs="Nikosh"/>
          <w:b/>
          <w:color w:val="0A2540"/>
          <w:sz w:val="21"/>
        </w:rPr>
        <w:t>ইন্ট্রা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ব্যান্ড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ব্যান্ড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সিএ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স্পিড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বৃদ্ধির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কৌশল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লিখুন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এগ্রিগেশন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অ্যাডভান্সড</w:t>
      </w:r>
      <w:r w:rsidRPr="00D46F77">
        <w:rPr>
          <w:rFonts w:ascii="Nikosh" w:hAnsi="Nikosh" w:cs="Nikosh"/>
          <w:color w:val="2D3748"/>
          <w:sz w:val="21"/>
        </w:rPr>
        <w:t xml:space="preserve"> (LTE-A)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(5G NR)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গুরুত্বপূর্ণ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প্রযুক্তি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বিচ্ছিন্ন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অবিচ্ছিন্ন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ব্যান্ডকে</w:t>
      </w:r>
      <w:r w:rsidRPr="00D46F77">
        <w:rPr>
          <w:rFonts w:ascii="Nikosh" w:hAnsi="Nikosh" w:cs="Nikosh"/>
          <w:color w:val="2D3748"/>
          <w:sz w:val="21"/>
        </w:rPr>
        <w:t xml:space="preserve"> (Component Carriers - CC) </w:t>
      </w:r>
      <w:r w:rsidRPr="00D46F77">
        <w:rPr>
          <w:rFonts w:ascii="Nikosh" w:hAnsi="Nikosh" w:cs="Nikosh"/>
          <w:color w:val="2D3748"/>
          <w:sz w:val="21"/>
        </w:rPr>
        <w:t>সফটওয়্যার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স্তরে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একত্রিত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বৃহৎ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পাইপলাইনের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মতো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প্রকারভেদ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 xml:space="preserve">  </w:t>
      </w:r>
      <w:r w:rsidRPr="00D46F77">
        <w:rPr>
          <w:rFonts w:ascii="Nikosh" w:hAnsi="Nikosh" w:cs="Nikosh"/>
          <w:color w:val="2D3748"/>
          <w:sz w:val="21"/>
        </w:rPr>
        <w:t>ক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ইন্ট্রা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কন্টিগুয়াস</w:t>
      </w:r>
      <w:r w:rsidRPr="00D46F77">
        <w:rPr>
          <w:rFonts w:ascii="Nikosh" w:hAnsi="Nikosh" w:cs="Nikosh"/>
          <w:color w:val="2D3748"/>
          <w:sz w:val="21"/>
        </w:rPr>
        <w:t xml:space="preserve"> (Intra-band Contiguous):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পাশাপাশি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Band 3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1800 MHz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পাশাপাশি</w:t>
      </w:r>
      <w:r w:rsidRPr="00D46F77">
        <w:rPr>
          <w:rFonts w:ascii="Nikosh" w:hAnsi="Nikosh" w:cs="Nikosh"/>
          <w:color w:val="2D3748"/>
          <w:sz w:val="21"/>
        </w:rPr>
        <w:t xml:space="preserve"> 10 MHz + 10 MHz = 20 MHz)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 xml:space="preserve">  </w:t>
      </w:r>
      <w:r w:rsidRPr="00D46F77">
        <w:rPr>
          <w:rFonts w:ascii="Nikosh" w:hAnsi="Nikosh" w:cs="Nikosh"/>
          <w:color w:val="2D3748"/>
          <w:sz w:val="21"/>
        </w:rPr>
        <w:t>খ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ইন্ট্রা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কন্টিগুয়াস</w:t>
      </w:r>
      <w:r w:rsidRPr="00D46F77">
        <w:rPr>
          <w:rFonts w:ascii="Nikosh" w:hAnsi="Nikosh" w:cs="Nikosh"/>
          <w:color w:val="2D3748"/>
          <w:sz w:val="21"/>
        </w:rPr>
        <w:t xml:space="preserve"> (Intra-band Non-contiguous):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মাঝে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ফাঁক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একত্রীকরণ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  <w:t xml:space="preserve">  </w:t>
      </w:r>
      <w:r w:rsidRPr="00D46F77">
        <w:rPr>
          <w:rFonts w:ascii="Nikosh" w:hAnsi="Nikosh" w:cs="Nikosh"/>
          <w:color w:val="2D3748"/>
          <w:sz w:val="21"/>
        </w:rPr>
        <w:t>গ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কন্টিগুয়াস</w:t>
      </w:r>
      <w:r w:rsidRPr="00D46F77">
        <w:rPr>
          <w:rFonts w:ascii="Nikosh" w:hAnsi="Nikosh" w:cs="Nikosh"/>
          <w:color w:val="2D3748"/>
          <w:sz w:val="21"/>
        </w:rPr>
        <w:t xml:space="preserve"> (Inter-band Non-contiguous):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একত্রীকরণ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বাংলাদেশে</w:t>
      </w:r>
      <w:r w:rsidRPr="00D46F77">
        <w:rPr>
          <w:rFonts w:ascii="Nikosh" w:hAnsi="Nikosh" w:cs="Nikosh"/>
          <w:color w:val="2D3748"/>
          <w:sz w:val="21"/>
        </w:rPr>
        <w:t xml:space="preserve"> 1800 MHz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2100 MHz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2600 MHz </w:t>
      </w:r>
      <w:r w:rsidRPr="00D46F77">
        <w:rPr>
          <w:rFonts w:ascii="Nikosh" w:hAnsi="Nikosh" w:cs="Nikosh"/>
          <w:color w:val="2D3748"/>
          <w:sz w:val="21"/>
        </w:rPr>
        <w:t>ব্যান্ড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একত্রীকরণ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Times New Roman" w:hAnsi="Times New Roman" w:cs="Times New Roman"/>
          <w:color w:val="2D3748"/>
          <w:sz w:val="21"/>
        </w:rPr>
        <w:t>•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সুবিধা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থিওরিটিক্যাল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সমানুপাতিক</w:t>
      </w:r>
      <w:r w:rsidRPr="00D46F77">
        <w:rPr>
          <w:rFonts w:ascii="Nikosh" w:hAnsi="Nikosh" w:cs="Nikosh"/>
          <w:color w:val="2D3748"/>
          <w:sz w:val="21"/>
        </w:rPr>
        <w:t xml:space="preserve"> (R_peak prop Bandwidth)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MHz </w:t>
      </w:r>
      <w:r w:rsidRPr="00D46F77">
        <w:rPr>
          <w:rFonts w:ascii="Nikosh" w:hAnsi="Nikosh" w:cs="Nikosh"/>
          <w:color w:val="2D3748"/>
          <w:sz w:val="21"/>
        </w:rPr>
        <w:t>ক্যারিয়ারের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বদলে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MHz 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এগ্রিগেট</w:t>
      </w:r>
      <w:r w:rsidRPr="00D46F77">
        <w:rPr>
          <w:rFonts w:ascii="Nikosh" w:hAnsi="Nikosh" w:cs="Nikosh"/>
          <w:color w:val="2D3748"/>
          <w:sz w:val="21"/>
        </w:rPr>
        <w:t xml:space="preserve"> (3CC CA = 60 MHz) </w:t>
      </w:r>
      <w:r w:rsidRPr="00D46F77">
        <w:rPr>
          <w:rFonts w:ascii="Nikosh" w:hAnsi="Nikosh" w:cs="Nikosh"/>
          <w:color w:val="2D3748"/>
          <w:sz w:val="21"/>
        </w:rPr>
        <w:t>করলে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বৃদ্ধি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পেয়ে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Gbps+ </w:t>
      </w:r>
      <w:r w:rsidRPr="00D46F77">
        <w:rPr>
          <w:rFonts w:ascii="Nikosh" w:hAnsi="Nikosh" w:cs="Nikosh"/>
          <w:color w:val="2D3748"/>
          <w:sz w:val="21"/>
        </w:rPr>
        <w:t>ক্যাটাগরির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গিগাবিট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এলটিই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গিগাবিট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প্রদান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সম্ভব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হয়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4E18C42" w14:textId="52309113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5BCE6B6F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18FC68A7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87" w:name="ch_12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১২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টেলিকম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সেরা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১২৫টি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টেকনিক্যাল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ভাইভা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প্রশ্নোত্তর</w:t>
      </w:r>
      <w:bookmarkEnd w:id="87"/>
    </w:p>
    <w:p w14:paraId="264794A7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বিটিসিএল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বিটিআরসি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টেলিটক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আইআইজি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এনটিটিএন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ভাইভা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বোর্ডে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জিজ্ঞাসিত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১২৫টি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টেকনিক্যাল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চটজলদি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প্রফেশনাল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প্রশ্নগুলো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বিশেষজ্ঞ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প্যানেলে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বিভক্ত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231E972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8" w:name="sec_12_1"/>
      <w:r w:rsidRPr="00D46F77">
        <w:rPr>
          <w:rFonts w:ascii="Nikosh" w:hAnsi="Nikosh" w:cs="Nikosh"/>
          <w:color w:val="206095"/>
        </w:rPr>
        <w:t>১২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কোর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ওয়্যারলেস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মোবাইল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কমিউনিকেশন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ভাইভা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bookmarkEnd w:id="88"/>
    </w:p>
    <w:p w14:paraId="679A37E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০১</w:t>
      </w:r>
      <w:r w:rsidRPr="00D46F77">
        <w:rPr>
          <w:rFonts w:ascii="Nikosh" w:hAnsi="Nikosh" w:cs="Nikosh"/>
          <w:b/>
          <w:color w:val="0A2540"/>
          <w:sz w:val="21"/>
        </w:rPr>
        <w:t xml:space="preserve">: 'dBm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dB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মধ্যে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মূল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dB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অনুপাতের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আপেক্ষিক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(Relative Unit)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dBm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মিলিওয়াটের</w:t>
      </w:r>
      <w:r w:rsidRPr="00D46F77">
        <w:rPr>
          <w:rFonts w:ascii="Nikosh" w:hAnsi="Nikosh" w:cs="Nikosh"/>
          <w:color w:val="2D3748"/>
          <w:sz w:val="21"/>
        </w:rPr>
        <w:t xml:space="preserve"> (1 mW) </w:t>
      </w:r>
      <w:r w:rsidRPr="00D46F77">
        <w:rPr>
          <w:rFonts w:ascii="Nikosh" w:hAnsi="Nikosh" w:cs="Nikosh"/>
          <w:color w:val="2D3748"/>
          <w:sz w:val="21"/>
        </w:rPr>
        <w:t>সাপেক্ষে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পরিমাপকৃত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(Absolute Unit: 0 dBm = 1 mW)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260106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০২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মোবাইল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ফোনে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সিগন্যাল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ফুল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থাকা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সত্ত্বেও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কানেক্ট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পাইলট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স্টেশনে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এক্সেস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রিকোয়েস্ট</w:t>
      </w:r>
      <w:r w:rsidRPr="00D46F77">
        <w:rPr>
          <w:rFonts w:ascii="Nikosh" w:hAnsi="Nikosh" w:cs="Nikosh"/>
          <w:color w:val="2D3748"/>
          <w:sz w:val="21"/>
        </w:rPr>
        <w:t xml:space="preserve"> (RACH) </w:t>
      </w:r>
      <w:r w:rsidRPr="00D46F77">
        <w:rPr>
          <w:rFonts w:ascii="Nikosh" w:hAnsi="Nikosh" w:cs="Nikosh"/>
          <w:color w:val="2D3748"/>
          <w:sz w:val="21"/>
        </w:rPr>
        <w:t>পৌঁছাতে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ভয়েস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স্লট</w:t>
      </w:r>
      <w:r w:rsidRPr="00D46F77">
        <w:rPr>
          <w:rFonts w:ascii="Nikosh" w:hAnsi="Nikosh" w:cs="Nikosh"/>
          <w:color w:val="2D3748"/>
          <w:sz w:val="21"/>
        </w:rPr>
        <w:t xml:space="preserve"> (TCH)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SDCCH </w:t>
      </w:r>
      <w:r w:rsidRPr="00D46F77">
        <w:rPr>
          <w:rFonts w:ascii="Nikosh" w:hAnsi="Nikosh" w:cs="Nikosh"/>
          <w:color w:val="2D3748"/>
          <w:sz w:val="21"/>
        </w:rPr>
        <w:t>ব্যস্ত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A623E0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০৩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হ্যান্ডওভার</w:t>
      </w:r>
      <w:r w:rsidRPr="00D46F77">
        <w:rPr>
          <w:rFonts w:ascii="Nikosh" w:hAnsi="Nikosh" w:cs="Nikosh"/>
          <w:b/>
          <w:color w:val="0A2540"/>
          <w:sz w:val="21"/>
        </w:rPr>
        <w:t xml:space="preserve"> (Handover) </w:t>
      </w:r>
      <w:r w:rsidRPr="00D46F77">
        <w:rPr>
          <w:rFonts w:ascii="Nikosh" w:hAnsi="Nikosh" w:cs="Nikosh"/>
          <w:b/>
          <w:color w:val="0A2540"/>
          <w:sz w:val="21"/>
        </w:rPr>
        <w:t>কয়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প্রকার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প্রধানত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প্রকার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হার্ড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হ্যান্ডওভার</w:t>
      </w:r>
      <w:r w:rsidRPr="00D46F77">
        <w:rPr>
          <w:rFonts w:ascii="Nikosh" w:hAnsi="Nikosh" w:cs="Nikosh"/>
          <w:color w:val="2D3748"/>
          <w:sz w:val="21"/>
        </w:rPr>
        <w:t xml:space="preserve"> ('Break before make' - GSM/LTE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পুরনো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নেয়</w:t>
      </w:r>
      <w:r w:rsidRPr="00D46F77">
        <w:rPr>
          <w:rFonts w:ascii="Nikosh" w:hAnsi="Nikosh" w:cs="Nikosh"/>
          <w:color w:val="2D3748"/>
          <w:sz w:val="21"/>
        </w:rPr>
        <w:t xml:space="preserve">), 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সফট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হ্যান্ডওভার</w:t>
      </w:r>
      <w:r w:rsidRPr="00D46F77">
        <w:rPr>
          <w:rFonts w:ascii="Nikosh" w:hAnsi="Nikosh" w:cs="Nikosh"/>
          <w:color w:val="2D3748"/>
          <w:sz w:val="21"/>
        </w:rPr>
        <w:t xml:space="preserve"> ('Make before break' - CDMA/WCDMA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একসাথে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দুটি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মসৃণভাবে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5F32B2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০৪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সিম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কার্ডের</w:t>
      </w:r>
      <w:r w:rsidRPr="00D46F77">
        <w:rPr>
          <w:rFonts w:ascii="Nikosh" w:hAnsi="Nikosh" w:cs="Nikosh"/>
          <w:b/>
          <w:color w:val="0A2540"/>
          <w:sz w:val="21"/>
        </w:rPr>
        <w:t xml:space="preserve"> IMSI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IMEI </w:t>
      </w:r>
      <w:r w:rsidRPr="00D46F77">
        <w:rPr>
          <w:rFonts w:ascii="Nikosh" w:hAnsi="Nikosh" w:cs="Nikosh"/>
          <w:b/>
          <w:color w:val="0A2540"/>
          <w:sz w:val="21"/>
        </w:rPr>
        <w:t>নম্বরের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IMSI (International Mobile Subscriber Identity)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সাবস্ক্রিপশন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পরিচয়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ডিজিট</w:t>
      </w:r>
      <w:r w:rsidRPr="00D46F77">
        <w:rPr>
          <w:rFonts w:ascii="Nikosh" w:hAnsi="Nikosh" w:cs="Nikosh"/>
          <w:color w:val="2D3748"/>
          <w:sz w:val="21"/>
        </w:rPr>
        <w:t xml:space="preserve">, HLR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IMEI (International Mobile Equipment Identity)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হ্যান্ডসেটের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ইউনিক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হার্ডওয়্যার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সিরিয়াল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নম্বর</w:t>
      </w:r>
      <w:r w:rsidRPr="00D46F77">
        <w:rPr>
          <w:rFonts w:ascii="Nikosh" w:hAnsi="Nikosh" w:cs="Nikosh"/>
          <w:color w:val="2D3748"/>
          <w:sz w:val="21"/>
        </w:rPr>
        <w:t xml:space="preserve"> (EIR </w:t>
      </w:r>
      <w:r w:rsidRPr="00D46F77">
        <w:rPr>
          <w:rFonts w:ascii="Nikosh" w:hAnsi="Nikosh" w:cs="Nikosh"/>
          <w:color w:val="2D3748"/>
          <w:sz w:val="21"/>
        </w:rPr>
        <w:t>ডাটাবেজে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CCB340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০৫</w:t>
      </w:r>
      <w:r w:rsidRPr="00D46F77">
        <w:rPr>
          <w:rFonts w:ascii="Nikosh" w:hAnsi="Nikosh" w:cs="Nikosh"/>
          <w:b/>
          <w:color w:val="0A2540"/>
          <w:sz w:val="21"/>
        </w:rPr>
        <w:t xml:space="preserve">: '4G LTE </w:t>
      </w:r>
      <w:r w:rsidRPr="00D46F77">
        <w:rPr>
          <w:rFonts w:ascii="Nikosh" w:hAnsi="Nikosh" w:cs="Nikosh"/>
          <w:b/>
          <w:color w:val="0A2540"/>
          <w:sz w:val="21"/>
        </w:rPr>
        <w:t>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কোনো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সার্কিট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সুইচিং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আছে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কি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4G LTE </w:t>
      </w:r>
      <w:r w:rsidRPr="00D46F77">
        <w:rPr>
          <w:rFonts w:ascii="Nikosh" w:hAnsi="Nikosh" w:cs="Nikosh"/>
          <w:color w:val="2D3748"/>
          <w:sz w:val="21"/>
        </w:rPr>
        <w:t>সম্পূর্ণ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আর্কিটেকচার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সার্কিট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সুইচড</w:t>
      </w:r>
      <w:r w:rsidRPr="00D46F77">
        <w:rPr>
          <w:rFonts w:ascii="Nikosh" w:hAnsi="Nikosh" w:cs="Nikosh"/>
          <w:color w:val="2D3748"/>
          <w:sz w:val="21"/>
        </w:rPr>
        <w:t xml:space="preserve"> (CS) </w:t>
      </w:r>
      <w:r w:rsidRPr="00D46F77">
        <w:rPr>
          <w:rFonts w:ascii="Nikosh" w:hAnsi="Nikosh" w:cs="Nikosh"/>
          <w:color w:val="2D3748"/>
          <w:sz w:val="21"/>
        </w:rPr>
        <w:t>কোর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VoLTE (IMS) </w:t>
      </w:r>
      <w:r w:rsidRPr="00D46F77">
        <w:rPr>
          <w:rFonts w:ascii="Nikosh" w:hAnsi="Nikosh" w:cs="Nikosh"/>
          <w:color w:val="2D3748"/>
          <w:sz w:val="21"/>
        </w:rPr>
        <w:t>প্রযুক্তির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A971D7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০৬</w:t>
      </w:r>
      <w:r w:rsidRPr="00D46F77">
        <w:rPr>
          <w:rFonts w:ascii="Nikosh" w:hAnsi="Nikosh" w:cs="Nikosh"/>
          <w:b/>
          <w:color w:val="0A2540"/>
          <w:sz w:val="21"/>
        </w:rPr>
        <w:t xml:space="preserve">: 'MIMO </w:t>
      </w:r>
      <w:r w:rsidRPr="00D46F77">
        <w:rPr>
          <w:rFonts w:ascii="Nikosh" w:hAnsi="Nikosh" w:cs="Nikosh"/>
          <w:b/>
          <w:color w:val="0A2540"/>
          <w:sz w:val="21"/>
        </w:rPr>
        <w:t>প্রযুক্তিতে</w:t>
      </w:r>
      <w:r w:rsidRPr="00D46F77">
        <w:rPr>
          <w:rFonts w:ascii="Nikosh" w:hAnsi="Nikosh" w:cs="Nikosh"/>
          <w:b/>
          <w:color w:val="0A2540"/>
          <w:sz w:val="21"/>
        </w:rPr>
        <w:t xml:space="preserve"> Spatial Multiplexing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Transmit Diversity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Spatial Multiplexing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দ্বিগুণ</w:t>
      </w:r>
      <w:r w:rsidRPr="00D46F77">
        <w:rPr>
          <w:rFonts w:ascii="Nikosh" w:hAnsi="Nikosh" w:cs="Nikosh"/>
          <w:color w:val="2D3748"/>
          <w:sz w:val="21"/>
        </w:rPr>
        <w:t>/</w:t>
      </w:r>
      <w:r w:rsidRPr="00D46F77">
        <w:rPr>
          <w:rFonts w:ascii="Nikosh" w:hAnsi="Nikosh" w:cs="Nikosh"/>
          <w:color w:val="2D3748"/>
          <w:sz w:val="21"/>
        </w:rPr>
        <w:t>চারগুণ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Transmit Diversity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নির্ভরযোগ্যতা</w:t>
      </w:r>
      <w:r w:rsidRPr="00D46F77">
        <w:rPr>
          <w:rFonts w:ascii="Nikosh" w:hAnsi="Nikosh" w:cs="Nikosh"/>
          <w:color w:val="2D3748"/>
          <w:sz w:val="21"/>
        </w:rPr>
        <w:t xml:space="preserve"> (Fading Immunity) </w:t>
      </w:r>
      <w:r w:rsidRPr="00D46F77">
        <w:rPr>
          <w:rFonts w:ascii="Nikosh" w:hAnsi="Nikosh" w:cs="Nikosh"/>
          <w:color w:val="2D3748"/>
          <w:sz w:val="21"/>
        </w:rPr>
        <w:t>বাড়ানো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2518DC3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০৭</w:t>
      </w:r>
      <w:r w:rsidRPr="00D46F77">
        <w:rPr>
          <w:rFonts w:ascii="Nikosh" w:hAnsi="Nikosh" w:cs="Nikosh"/>
          <w:b/>
          <w:color w:val="0A2540"/>
          <w:sz w:val="21"/>
        </w:rPr>
        <w:t xml:space="preserve">: 'OFDM </w:t>
      </w:r>
      <w:r w:rsidRPr="00D46F77">
        <w:rPr>
          <w:rFonts w:ascii="Nikosh" w:hAnsi="Nikosh" w:cs="Nikosh"/>
          <w:b/>
          <w:color w:val="0A2540"/>
          <w:sz w:val="21"/>
        </w:rPr>
        <w:t>এ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সাবক্যারিয়ারগুলো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পরস্পরের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সাথে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ইন্টারফেয়ার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না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সাবক্যারিয়ারগুলোর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এমনভাবে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পরস্পর</w:t>
      </w:r>
      <w:r w:rsidRPr="00D46F77">
        <w:rPr>
          <w:rFonts w:ascii="Nikosh" w:hAnsi="Nikosh" w:cs="Nikosh"/>
          <w:color w:val="2D3748"/>
          <w:sz w:val="21"/>
        </w:rPr>
        <w:t xml:space="preserve"> '</w:t>
      </w:r>
      <w:r w:rsidRPr="00D46F77">
        <w:rPr>
          <w:rFonts w:ascii="Nikosh" w:hAnsi="Nikosh" w:cs="Nikosh"/>
          <w:color w:val="2D3748"/>
          <w:sz w:val="21"/>
        </w:rPr>
        <w:t>অর্থোগোনাল</w:t>
      </w:r>
      <w:r w:rsidRPr="00D46F77">
        <w:rPr>
          <w:rFonts w:ascii="Nikosh" w:hAnsi="Nikosh" w:cs="Nikosh"/>
          <w:color w:val="2D3748"/>
          <w:sz w:val="21"/>
        </w:rPr>
        <w:t xml:space="preserve">' (Orthogonal)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অর্থাৎ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সাবক্যারিয়ারের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ভোল্টেজে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সাবক্যারিয়ারের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শূন্য</w:t>
      </w:r>
      <w:r w:rsidRPr="00D46F77">
        <w:rPr>
          <w:rFonts w:ascii="Nikosh" w:hAnsi="Nikosh" w:cs="Nikosh"/>
          <w:color w:val="2D3748"/>
          <w:sz w:val="21"/>
        </w:rPr>
        <w:t xml:space="preserve"> (Zero Crossing)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DB8225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০৮</w:t>
      </w:r>
      <w:r w:rsidRPr="00D46F77">
        <w:rPr>
          <w:rFonts w:ascii="Nikosh" w:hAnsi="Nikosh" w:cs="Nikosh"/>
          <w:b/>
          <w:color w:val="0A2540"/>
          <w:sz w:val="21"/>
        </w:rPr>
        <w:t xml:space="preserve">: 'Cyclic Prefix (CP)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ওএফডিএম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শেষাংশের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সিম্বলের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শুরুতে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ইন্টারভ্যাল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হিসেবে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জুড়ে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স্প্রেডের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সৃষ্ট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সিম্বল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(ISI)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ক্যারিয়ার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(ICI) </w:t>
      </w:r>
      <w:r w:rsidRPr="00D46F77">
        <w:rPr>
          <w:rFonts w:ascii="Nikosh" w:hAnsi="Nikosh" w:cs="Nikosh"/>
          <w:color w:val="2D3748"/>
          <w:sz w:val="21"/>
        </w:rPr>
        <w:t>দূর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C096B44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০৯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ডপলার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শিফট</w:t>
      </w:r>
      <w:r w:rsidRPr="00D46F77">
        <w:rPr>
          <w:rFonts w:ascii="Nikosh" w:hAnsi="Nikosh" w:cs="Nikosh"/>
          <w:b/>
          <w:color w:val="0A2540"/>
          <w:sz w:val="21"/>
        </w:rPr>
        <w:t xml:space="preserve"> (Doppler Shift)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ট্রান্সমিটার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গতিশীল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কম্পাঙ্কে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আপাত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পরিবর্তন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ডপলার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 xml:space="preserve"> (Delta_f = v * f * cos(theta) / c)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0651AD9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১০</w:t>
      </w:r>
      <w:r w:rsidRPr="00D46F77">
        <w:rPr>
          <w:rFonts w:ascii="Nikosh" w:hAnsi="Nikosh" w:cs="Nikosh"/>
          <w:b/>
          <w:color w:val="0A2540"/>
          <w:sz w:val="21"/>
        </w:rPr>
        <w:t xml:space="preserve">: '5G </w:t>
      </w:r>
      <w:r w:rsidRPr="00D46F77">
        <w:rPr>
          <w:rFonts w:ascii="Nikosh" w:hAnsi="Nikosh" w:cs="Nikosh"/>
          <w:b/>
          <w:color w:val="0A2540"/>
          <w:sz w:val="21"/>
        </w:rPr>
        <w:t>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মিলিমিটার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ওয়েভ</w:t>
      </w:r>
      <w:r w:rsidRPr="00D46F77">
        <w:rPr>
          <w:rFonts w:ascii="Nikosh" w:hAnsi="Nikosh" w:cs="Nikosh"/>
          <w:b/>
          <w:color w:val="0A2540"/>
          <w:sz w:val="21"/>
        </w:rPr>
        <w:t xml:space="preserve"> (mmWave)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প্রধান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চ্যালেঞ্জ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২৮</w:t>
      </w:r>
      <w:r w:rsidRPr="00D46F77">
        <w:rPr>
          <w:rFonts w:ascii="Nikosh" w:hAnsi="Nikosh" w:cs="Nikosh"/>
          <w:color w:val="2D3748"/>
          <w:sz w:val="21"/>
        </w:rPr>
        <w:t xml:space="preserve"> GHz+) </w:t>
      </w:r>
      <w:r w:rsidRPr="00D46F77">
        <w:rPr>
          <w:rFonts w:ascii="Nikosh" w:hAnsi="Nikosh" w:cs="Nikosh"/>
          <w:color w:val="2D3748"/>
          <w:sz w:val="21"/>
        </w:rPr>
        <w:t>হওয়ার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বিপুল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গাছের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পাতায়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মারাত্মকভাবে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খুব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কভারেজ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1C3B62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89" w:name="sec_12_2"/>
      <w:r w:rsidRPr="00D46F77">
        <w:rPr>
          <w:rFonts w:ascii="Nikosh" w:hAnsi="Nikosh" w:cs="Nikosh"/>
          <w:color w:val="206095"/>
        </w:rPr>
        <w:t>১২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খ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ট্রান্সমিশন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ট্রান্সপোর্ট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ভাইভা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bookmarkEnd w:id="89"/>
    </w:p>
    <w:p w14:paraId="1C2F95F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সিঙ্গেল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মোড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ফাইবার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(SMF) </w:t>
      </w:r>
      <w:r w:rsidRPr="00D46F77">
        <w:rPr>
          <w:rFonts w:ascii="Nikosh" w:hAnsi="Nikosh" w:cs="Nikosh"/>
          <w:b/>
          <w:color w:val="0A2540"/>
          <w:sz w:val="21"/>
        </w:rPr>
        <w:t>কোরের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ব্যাস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কত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মাইক্রন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ক্ল্যাডিং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১২৫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মাইক্রন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মাল্টিমোড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৬২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মাইক্রন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897F2A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১২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অপটিক্যাল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ফাইবার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কেবলে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১৫৫০</w:t>
      </w:r>
      <w:r w:rsidRPr="00D46F77">
        <w:rPr>
          <w:rFonts w:ascii="Nikosh" w:hAnsi="Nikosh" w:cs="Nikosh"/>
          <w:b/>
          <w:color w:val="0A2540"/>
          <w:sz w:val="21"/>
        </w:rPr>
        <w:t xml:space="preserve"> nm </w:t>
      </w:r>
      <w:r w:rsidRPr="00D46F77">
        <w:rPr>
          <w:rFonts w:ascii="Nikosh" w:hAnsi="Nikosh" w:cs="Nikosh"/>
          <w:b/>
          <w:color w:val="0A2540"/>
          <w:sz w:val="21"/>
        </w:rPr>
        <w:t>তরঙ্গদৈর্ঘ্য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সবচেয়ে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জনপ্রিয়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কারণ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বিশুদ্ধ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সিলিকা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গ্লাসে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১৫৫০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উইন্ডোতে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সর্বনিম্ন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মাত্র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১৮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 dB/km)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সরাসরি</w:t>
      </w:r>
      <w:r w:rsidRPr="00D46F77">
        <w:rPr>
          <w:rFonts w:ascii="Nikosh" w:hAnsi="Nikosh" w:cs="Nikosh"/>
          <w:color w:val="2D3748"/>
          <w:sz w:val="21"/>
        </w:rPr>
        <w:t xml:space="preserve"> EDFA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অ্যামপ্লিফায়ার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843C72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১৩</w:t>
      </w:r>
      <w:r w:rsidRPr="00D46F77">
        <w:rPr>
          <w:rFonts w:ascii="Nikosh" w:hAnsi="Nikosh" w:cs="Nikosh"/>
          <w:b/>
          <w:color w:val="0A2540"/>
          <w:sz w:val="21"/>
        </w:rPr>
        <w:t xml:space="preserve">: 'DWDM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CWDM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মধ্যে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মূল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CWDM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প্রশস্ত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nm)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কুলিং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স্বল্প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খরচে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DWDM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ঘন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০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nm /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৫০</w:t>
      </w:r>
      <w:r w:rsidRPr="00D46F77">
        <w:rPr>
          <w:rFonts w:ascii="Nikosh" w:hAnsi="Nikosh" w:cs="Nikosh"/>
          <w:color w:val="2D3748"/>
          <w:sz w:val="21"/>
        </w:rPr>
        <w:t xml:space="preserve"> GHz)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কুলিং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EDFA </w:t>
      </w:r>
      <w:r w:rsidRPr="00D46F77">
        <w:rPr>
          <w:rFonts w:ascii="Nikosh" w:hAnsi="Nikosh" w:cs="Nikosh"/>
          <w:color w:val="2D3748"/>
          <w:sz w:val="21"/>
        </w:rPr>
        <w:t>সহ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লং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ডিস্ট্যান্সে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B3D0E7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১৪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ফাইবার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অপটিক্সে</w:t>
      </w:r>
      <w:r w:rsidRPr="00D46F77">
        <w:rPr>
          <w:rFonts w:ascii="Nikosh" w:hAnsi="Nikosh" w:cs="Nikosh"/>
          <w:b/>
          <w:color w:val="0A2540"/>
          <w:sz w:val="21"/>
        </w:rPr>
        <w:t xml:space="preserve"> Dark Fiber </w:t>
      </w:r>
      <w:r w:rsidRPr="00D46F77">
        <w:rPr>
          <w:rFonts w:ascii="Nikosh" w:hAnsi="Nikosh" w:cs="Nikosh"/>
          <w:b/>
          <w:color w:val="0A2540"/>
          <w:sz w:val="21"/>
        </w:rPr>
        <w:t>বলতে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বোঝায়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আগে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এখনো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ইকুইপমেন্ট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কোরকে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ডার্ক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061EF5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১৫</w:t>
      </w:r>
      <w:r w:rsidRPr="00D46F77">
        <w:rPr>
          <w:rFonts w:ascii="Nikosh" w:hAnsi="Nikosh" w:cs="Nikosh"/>
          <w:b/>
          <w:color w:val="0A2540"/>
          <w:sz w:val="21"/>
        </w:rPr>
        <w:t xml:space="preserve">: 'OTDR </w:t>
      </w:r>
      <w:r w:rsidRPr="00D46F77">
        <w:rPr>
          <w:rFonts w:ascii="Nikosh" w:hAnsi="Nikosh" w:cs="Nikosh"/>
          <w:b/>
          <w:color w:val="0A2540"/>
          <w:sz w:val="21"/>
        </w:rPr>
        <w:t>এ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রিফ্লেক্টিভ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ইভেন্ট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নন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রিফ্লেক্টিভ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ইভেন্ট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রিফ্লেক্টিভ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ইভেন্ট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গ্রাফে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স্পাইক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ওঠে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ভাঙা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যেখানে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কাঁচ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বাতাসের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রিফ্লেক্টিভ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ইভেন্ট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গ্রাফে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স্টেপ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বাঁকানোর</w:t>
      </w:r>
      <w:r w:rsidRPr="00D46F77">
        <w:rPr>
          <w:rFonts w:ascii="Nikosh" w:hAnsi="Nikosh" w:cs="Nikosh"/>
          <w:color w:val="2D3748"/>
          <w:sz w:val="21"/>
        </w:rPr>
        <w:t xml:space="preserve"> (Bending)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828725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১৬</w:t>
      </w:r>
      <w:r w:rsidRPr="00D46F77">
        <w:rPr>
          <w:rFonts w:ascii="Nikosh" w:hAnsi="Nikosh" w:cs="Nikosh"/>
          <w:b/>
          <w:color w:val="0A2540"/>
          <w:sz w:val="21"/>
        </w:rPr>
        <w:t xml:space="preserve">: 'EDFA </w:t>
      </w:r>
      <w:r w:rsidRPr="00D46F77">
        <w:rPr>
          <w:rFonts w:ascii="Nikosh" w:hAnsi="Nikosh" w:cs="Nikosh"/>
          <w:b/>
          <w:color w:val="0A2540"/>
          <w:sz w:val="21"/>
        </w:rPr>
        <w:t>তে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পাম্প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লেজারের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তরঙ্গদৈর্ঘ্য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থাকে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৯৮০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১৪৮০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তরঙ্গদৈর্ঘ্যের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পাম্প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আরবিয়াম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আয়নগুলোকে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উত্তেজিত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2B840B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১৭</w:t>
      </w:r>
      <w:r w:rsidRPr="00D46F77">
        <w:rPr>
          <w:rFonts w:ascii="Nikosh" w:hAnsi="Nikosh" w:cs="Nikosh"/>
          <w:b/>
          <w:color w:val="0A2540"/>
          <w:sz w:val="21"/>
        </w:rPr>
        <w:t xml:space="preserve">: 'STM-1 </w:t>
      </w:r>
      <w:r w:rsidRPr="00D46F77">
        <w:rPr>
          <w:rFonts w:ascii="Nikosh" w:hAnsi="Nikosh" w:cs="Nikosh"/>
          <w:b/>
          <w:color w:val="0A2540"/>
          <w:sz w:val="21"/>
        </w:rPr>
        <w:t>ফ্রেমে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কয়টি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সারি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কলাম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থাকে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STM-1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৯টি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সারি</w:t>
      </w:r>
      <w:r w:rsidRPr="00D46F77">
        <w:rPr>
          <w:rFonts w:ascii="Nikosh" w:hAnsi="Nikosh" w:cs="Nikosh"/>
          <w:color w:val="2D3748"/>
          <w:sz w:val="21"/>
        </w:rPr>
        <w:t xml:space="preserve"> (Rows)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২৭০টি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কলাম</w:t>
      </w:r>
      <w:r w:rsidRPr="00D46F77">
        <w:rPr>
          <w:rFonts w:ascii="Nikosh" w:hAnsi="Nikosh" w:cs="Nikosh"/>
          <w:color w:val="2D3748"/>
          <w:sz w:val="21"/>
        </w:rPr>
        <w:t xml:space="preserve"> (Columns)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বাইট</w:t>
      </w:r>
      <w:r w:rsidRPr="00D46F77">
        <w:rPr>
          <w:rFonts w:ascii="Nikosh" w:hAnsi="Nikosh" w:cs="Nikosh"/>
          <w:color w:val="2D3748"/>
          <w:sz w:val="21"/>
        </w:rPr>
        <w:t xml:space="preserve"> = </w:t>
      </w:r>
      <w:r w:rsidRPr="00D46F77">
        <w:rPr>
          <w:rFonts w:ascii="Nikosh" w:hAnsi="Nikosh" w:cs="Nikosh"/>
          <w:color w:val="2D3748"/>
          <w:sz w:val="21"/>
        </w:rPr>
        <w:t>৯</w:t>
      </w:r>
      <w:r w:rsidRPr="00D46F77">
        <w:rPr>
          <w:rFonts w:ascii="Nikosh" w:hAnsi="Nikosh" w:cs="Nikosh"/>
          <w:color w:val="2D3748"/>
          <w:sz w:val="21"/>
        </w:rPr>
        <w:t xml:space="preserve"> * </w:t>
      </w:r>
      <w:r w:rsidRPr="00D46F77">
        <w:rPr>
          <w:rFonts w:ascii="Nikosh" w:hAnsi="Nikosh" w:cs="Nikosh"/>
          <w:color w:val="2D3748"/>
          <w:sz w:val="21"/>
        </w:rPr>
        <w:t>২৭০</w:t>
      </w:r>
      <w:r w:rsidRPr="00D46F77">
        <w:rPr>
          <w:rFonts w:ascii="Nikosh" w:hAnsi="Nikosh" w:cs="Nikosh"/>
          <w:color w:val="2D3748"/>
          <w:sz w:val="21"/>
        </w:rPr>
        <w:t xml:space="preserve"> = </w:t>
      </w:r>
      <w:r w:rsidRPr="00D46F77">
        <w:rPr>
          <w:rFonts w:ascii="Nikosh" w:hAnsi="Nikosh" w:cs="Nikosh"/>
          <w:color w:val="2D3748"/>
          <w:sz w:val="21"/>
        </w:rPr>
        <w:t>২৪৩০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বাইট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১২৫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মাইক্রোসেকেন্ড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1986A8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১৮</w:t>
      </w:r>
      <w:r w:rsidRPr="00D46F77">
        <w:rPr>
          <w:rFonts w:ascii="Nikosh" w:hAnsi="Nikosh" w:cs="Nikosh"/>
          <w:b/>
          <w:color w:val="0A2540"/>
          <w:sz w:val="21"/>
        </w:rPr>
        <w:t xml:space="preserve">: 'G.652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G.655 </w:t>
      </w:r>
      <w:r w:rsidRPr="00D46F77">
        <w:rPr>
          <w:rFonts w:ascii="Nikosh" w:hAnsi="Nikosh" w:cs="Nikosh"/>
          <w:b/>
          <w:color w:val="0A2540"/>
          <w:sz w:val="21"/>
        </w:rPr>
        <w:t>ফাইবারের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G.652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স্ট্যান্ডার্ড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সিঙ্গেল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১৩১০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G.655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জিরো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শিফটেড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(NZ-DSF)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১৫৫০</w:t>
      </w:r>
      <w:r w:rsidRPr="00D46F77">
        <w:rPr>
          <w:rFonts w:ascii="Nikosh" w:hAnsi="Nikosh" w:cs="Nikosh"/>
          <w:color w:val="2D3748"/>
          <w:sz w:val="21"/>
        </w:rPr>
        <w:t xml:space="preserve"> nm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ডিসপারশন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বজায়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রেখে</w:t>
      </w:r>
      <w:r w:rsidRPr="00D46F77">
        <w:rPr>
          <w:rFonts w:ascii="Nikosh" w:hAnsi="Nikosh" w:cs="Nikosh"/>
          <w:color w:val="2D3748"/>
          <w:sz w:val="21"/>
        </w:rPr>
        <w:t xml:space="preserve"> DWDM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ফোর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ওয়েভ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মিক্সিং</w:t>
      </w:r>
      <w:r w:rsidRPr="00D46F77">
        <w:rPr>
          <w:rFonts w:ascii="Nikosh" w:hAnsi="Nikosh" w:cs="Nikosh"/>
          <w:color w:val="2D3748"/>
          <w:sz w:val="21"/>
        </w:rPr>
        <w:t xml:space="preserve"> (FWM) </w:t>
      </w:r>
      <w:r w:rsidRPr="00D46F77">
        <w:rPr>
          <w:rFonts w:ascii="Nikosh" w:hAnsi="Nikosh" w:cs="Nikosh"/>
          <w:color w:val="2D3748"/>
          <w:sz w:val="21"/>
        </w:rPr>
        <w:t>দূর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F3C7F89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0" w:name="sec_12_3"/>
      <w:r w:rsidRPr="00D46F77">
        <w:rPr>
          <w:rFonts w:ascii="Nikosh" w:hAnsi="Nikosh" w:cs="Nikosh"/>
          <w:color w:val="206095"/>
        </w:rPr>
        <w:t>১২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গ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আইপি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নেটওয়ার্কিং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রাউটিং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ব্যাকবোন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ভাইভা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bookmarkEnd w:id="90"/>
    </w:p>
    <w:p w14:paraId="5EF57C37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১৯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রাউটার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এল৩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সুইচের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মধ্যে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পার্থক্য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ঐতিহ্যবাহী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সফটওয়্যার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সিপিইউ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জটিল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ওয়্যান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</w:t>
      </w:r>
      <w:r w:rsidRPr="00D46F77">
        <w:rPr>
          <w:rFonts w:ascii="Nikosh" w:hAnsi="Nikosh" w:cs="Nikosh"/>
          <w:color w:val="2D3748"/>
          <w:sz w:val="21"/>
        </w:rPr>
        <w:t xml:space="preserve"> L3 </w:t>
      </w:r>
      <w:r w:rsidRPr="00D46F77">
        <w:rPr>
          <w:rFonts w:ascii="Nikosh" w:hAnsi="Nikosh" w:cs="Nikosh"/>
          <w:color w:val="2D3748"/>
          <w:sz w:val="21"/>
        </w:rPr>
        <w:t>সুইচ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ডেডিকেটেড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হার্ডওয়্যার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চিপ</w:t>
      </w:r>
      <w:r w:rsidRPr="00D46F77">
        <w:rPr>
          <w:rFonts w:ascii="Nikosh" w:hAnsi="Nikosh" w:cs="Nikosh"/>
          <w:color w:val="2D3748"/>
          <w:sz w:val="21"/>
        </w:rPr>
        <w:t xml:space="preserve"> (ASIC)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গতিতে</w:t>
      </w:r>
      <w:r w:rsidRPr="00D46F77">
        <w:rPr>
          <w:rFonts w:ascii="Nikosh" w:hAnsi="Nikosh" w:cs="Nikosh"/>
          <w:color w:val="2D3748"/>
          <w:sz w:val="21"/>
        </w:rPr>
        <w:t xml:space="preserve"> (Wire-speed) </w:t>
      </w:r>
      <w:r w:rsidRPr="00D46F77">
        <w:rPr>
          <w:rFonts w:ascii="Nikosh" w:hAnsi="Nikosh" w:cs="Nikosh"/>
          <w:color w:val="2D3748"/>
          <w:sz w:val="21"/>
        </w:rPr>
        <w:t>অত্যন্ত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ভ্যান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সম্পন্ন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AAB404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২০</w:t>
      </w:r>
      <w:r w:rsidRPr="00D46F77">
        <w:rPr>
          <w:rFonts w:ascii="Nikosh" w:hAnsi="Nikosh" w:cs="Nikosh"/>
          <w:b/>
          <w:color w:val="0A2540"/>
          <w:sz w:val="21"/>
        </w:rPr>
        <w:t xml:space="preserve">: 'VLAN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সুবিধা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ট্রাঙ্ক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পোর্টে</w:t>
      </w:r>
      <w:r w:rsidRPr="00D46F77">
        <w:rPr>
          <w:rFonts w:ascii="Nikosh" w:hAnsi="Nikosh" w:cs="Nikosh"/>
          <w:b/>
          <w:color w:val="0A2540"/>
          <w:sz w:val="21"/>
        </w:rPr>
        <w:t xml:space="preserve"> 802.1Q </w:t>
      </w:r>
      <w:r w:rsidRPr="00D46F77">
        <w:rPr>
          <w:rFonts w:ascii="Nikosh" w:hAnsi="Nikosh" w:cs="Nikosh"/>
          <w:b/>
          <w:color w:val="0A2540"/>
          <w:sz w:val="21"/>
        </w:rPr>
        <w:t>ট্যাগ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VLAN </w:t>
      </w:r>
      <w:r w:rsidRPr="00D46F77">
        <w:rPr>
          <w:rFonts w:ascii="Nikosh" w:hAnsi="Nikosh" w:cs="Nikosh"/>
          <w:color w:val="2D3748"/>
          <w:sz w:val="21"/>
        </w:rPr>
        <w:t>ফিজিক্যাল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সুইচকে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লজিক্যালি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আলাদা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ব্রডকাস্ট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ডোমেইন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ছোট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বাড়ায়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ভ্যানের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802.1Q </w:t>
      </w:r>
      <w:r w:rsidRPr="00D46F77">
        <w:rPr>
          <w:rFonts w:ascii="Nikosh" w:hAnsi="Nikosh" w:cs="Nikosh"/>
          <w:color w:val="2D3748"/>
          <w:sz w:val="21"/>
        </w:rPr>
        <w:t>প্রোটোকল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ইথারনেট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ট্যাগ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মধ্যে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VLAN ID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6CE4FD1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২১</w:t>
      </w:r>
      <w:r w:rsidRPr="00D46F77">
        <w:rPr>
          <w:rFonts w:ascii="Nikosh" w:hAnsi="Nikosh" w:cs="Nikosh"/>
          <w:b/>
          <w:color w:val="0A2540"/>
          <w:sz w:val="21"/>
        </w:rPr>
        <w:t xml:space="preserve">: 'OSPF </w:t>
      </w:r>
      <w:r w:rsidRPr="00D46F77">
        <w:rPr>
          <w:rFonts w:ascii="Nikosh" w:hAnsi="Nikosh" w:cs="Nikosh"/>
          <w:b/>
          <w:color w:val="0A2540"/>
          <w:sz w:val="21"/>
        </w:rPr>
        <w:t>এ</w:t>
      </w:r>
      <w:r w:rsidRPr="00D46F77">
        <w:rPr>
          <w:rFonts w:ascii="Nikosh" w:hAnsi="Nikosh" w:cs="Nikosh"/>
          <w:b/>
          <w:color w:val="0A2540"/>
          <w:sz w:val="21"/>
        </w:rPr>
        <w:t xml:space="preserve"> DR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BDR </w:t>
      </w:r>
      <w:r w:rsidRPr="00D46F77">
        <w:rPr>
          <w:rFonts w:ascii="Nikosh" w:hAnsi="Nikosh" w:cs="Nikosh"/>
          <w:b/>
          <w:color w:val="0A2540"/>
          <w:sz w:val="21"/>
        </w:rPr>
        <w:t>নির্বাচনের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নিয়ম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ব্রডকাস্ট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নেটওয়ার্কে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ওএসপিএফ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নেইবারশিপ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কমাতে</w:t>
      </w:r>
      <w:r w:rsidRPr="00D46F77">
        <w:rPr>
          <w:rFonts w:ascii="Nikosh" w:hAnsi="Nikosh" w:cs="Nikosh"/>
          <w:color w:val="2D3748"/>
          <w:sz w:val="21"/>
        </w:rPr>
        <w:t xml:space="preserve"> DR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BDR </w:t>
      </w:r>
      <w:r w:rsidRPr="00D46F77">
        <w:rPr>
          <w:rFonts w:ascii="Nikosh" w:hAnsi="Nikosh" w:cs="Nikosh"/>
          <w:color w:val="2D3748"/>
          <w:sz w:val="21"/>
        </w:rPr>
        <w:t>নির্বাচিত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OSPF Priority (</w:t>
      </w:r>
      <w:r w:rsidRPr="00D46F77">
        <w:rPr>
          <w:rFonts w:ascii="Nikosh" w:hAnsi="Nikosh" w:cs="Nikosh"/>
          <w:color w:val="2D3748"/>
          <w:sz w:val="21"/>
        </w:rPr>
        <w:t>ডিফল্ট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২৫৫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বিশিষ্ট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DR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প্রায়োরিটি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Router ID (</w:t>
      </w:r>
      <w:r w:rsidRPr="00D46F77">
        <w:rPr>
          <w:rFonts w:ascii="Nikosh" w:hAnsi="Nikosh" w:cs="Nikosh"/>
          <w:color w:val="2D3748"/>
          <w:sz w:val="21"/>
        </w:rPr>
        <w:t>লুপব্যাক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জয়ী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3D8E53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২২</w:t>
      </w:r>
      <w:r w:rsidRPr="00D46F77">
        <w:rPr>
          <w:rFonts w:ascii="Nikosh" w:hAnsi="Nikosh" w:cs="Nikosh"/>
          <w:b/>
          <w:color w:val="0A2540"/>
          <w:sz w:val="21"/>
        </w:rPr>
        <w:t xml:space="preserve">: 'BGP </w:t>
      </w:r>
      <w:r w:rsidRPr="00D46F77">
        <w:rPr>
          <w:rFonts w:ascii="Nikosh" w:hAnsi="Nikosh" w:cs="Nikosh"/>
          <w:b/>
          <w:color w:val="0A2540"/>
          <w:sz w:val="21"/>
        </w:rPr>
        <w:t>তে</w:t>
      </w:r>
      <w:r w:rsidRPr="00D46F77">
        <w:rPr>
          <w:rFonts w:ascii="Nikosh" w:hAnsi="Nikosh" w:cs="Nikosh"/>
          <w:b/>
          <w:color w:val="0A2540"/>
          <w:sz w:val="21"/>
        </w:rPr>
        <w:t xml:space="preserve"> iBGP </w:t>
      </w:r>
      <w:r w:rsidRPr="00D46F77">
        <w:rPr>
          <w:rFonts w:ascii="Nikosh" w:hAnsi="Nikosh" w:cs="Nikosh"/>
          <w:b/>
          <w:color w:val="0A2540"/>
          <w:sz w:val="21"/>
        </w:rPr>
        <w:t>নেইবারদের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মাঝে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ফুল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মেশ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প্রয়োজন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বিকল্প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iBGP </w:t>
      </w:r>
      <w:r w:rsidRPr="00D46F77">
        <w:rPr>
          <w:rFonts w:ascii="Nikosh" w:hAnsi="Nikosh" w:cs="Nikosh"/>
          <w:color w:val="2D3748"/>
          <w:sz w:val="21"/>
        </w:rPr>
        <w:t>স্প্লিট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হরাইজন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নিয়মের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একটি</w:t>
      </w:r>
      <w:r w:rsidRPr="00D46F77">
        <w:rPr>
          <w:rFonts w:ascii="Nikosh" w:hAnsi="Nikosh" w:cs="Nikosh"/>
          <w:color w:val="2D3748"/>
          <w:sz w:val="21"/>
        </w:rPr>
        <w:t xml:space="preserve"> iBGP </w:t>
      </w:r>
      <w:r w:rsidRPr="00D46F77">
        <w:rPr>
          <w:rFonts w:ascii="Nikosh" w:hAnsi="Nikosh" w:cs="Nikosh"/>
          <w:color w:val="2D3748"/>
          <w:sz w:val="21"/>
        </w:rPr>
        <w:t>নেইবার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iBGP </w:t>
      </w:r>
      <w:r w:rsidRPr="00D46F77">
        <w:rPr>
          <w:rFonts w:ascii="Nikosh" w:hAnsi="Nikosh" w:cs="Nikosh"/>
          <w:color w:val="2D3748"/>
          <w:sz w:val="21"/>
        </w:rPr>
        <w:t>নেইবারকে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ফরোয়ার্ড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ফুল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মেশ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বিকল্প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হলো</w:t>
      </w:r>
      <w:r w:rsidRPr="00D46F77">
        <w:rPr>
          <w:rFonts w:ascii="Nikosh" w:hAnsi="Nikosh" w:cs="Nikosh"/>
          <w:color w:val="2D3748"/>
          <w:sz w:val="21"/>
        </w:rPr>
        <w:t xml:space="preserve"> BGP Route Reflector (RR) </w:t>
      </w:r>
      <w:r w:rsidRPr="00D46F77">
        <w:rPr>
          <w:rFonts w:ascii="Nikosh" w:hAnsi="Nikosh" w:cs="Nikosh"/>
          <w:color w:val="2D3748"/>
          <w:sz w:val="21"/>
        </w:rPr>
        <w:t>অথবা</w:t>
      </w:r>
      <w:r w:rsidRPr="00D46F77">
        <w:rPr>
          <w:rFonts w:ascii="Nikosh" w:hAnsi="Nikosh" w:cs="Nikosh"/>
          <w:color w:val="2D3748"/>
          <w:sz w:val="21"/>
        </w:rPr>
        <w:t xml:space="preserve"> BGP Confederation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2DE0BC2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২৩</w:t>
      </w:r>
      <w:r w:rsidRPr="00D46F77">
        <w:rPr>
          <w:rFonts w:ascii="Nikosh" w:hAnsi="Nikosh" w:cs="Nikosh"/>
          <w:b/>
          <w:color w:val="0A2540"/>
          <w:sz w:val="21"/>
        </w:rPr>
        <w:t xml:space="preserve">: 'MPLS </w:t>
      </w:r>
      <w:r w:rsidRPr="00D46F77">
        <w:rPr>
          <w:rFonts w:ascii="Nikosh" w:hAnsi="Nikosh" w:cs="Nikosh"/>
          <w:b/>
          <w:color w:val="0A2540"/>
          <w:sz w:val="21"/>
        </w:rPr>
        <w:t>এ</w:t>
      </w:r>
      <w:r w:rsidRPr="00D46F77">
        <w:rPr>
          <w:rFonts w:ascii="Nikosh" w:hAnsi="Nikosh" w:cs="Nikosh"/>
          <w:b/>
          <w:color w:val="0A2540"/>
          <w:sz w:val="21"/>
        </w:rPr>
        <w:t xml:space="preserve"> LER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LSR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LER (Label Edge Router) </w:t>
      </w:r>
      <w:r w:rsidRPr="00D46F77">
        <w:rPr>
          <w:rFonts w:ascii="Nikosh" w:hAnsi="Nikosh" w:cs="Nikosh"/>
          <w:color w:val="2D3748"/>
          <w:sz w:val="21"/>
        </w:rPr>
        <w:t>নেটওয়ার্কের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সীমানায়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ইনকামিং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লাগায়</w:t>
      </w:r>
      <w:r w:rsidRPr="00D46F77">
        <w:rPr>
          <w:rFonts w:ascii="Nikosh" w:hAnsi="Nikosh" w:cs="Nikosh"/>
          <w:color w:val="2D3748"/>
          <w:sz w:val="21"/>
        </w:rPr>
        <w:t xml:space="preserve"> (Push)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খোলে</w:t>
      </w:r>
      <w:r w:rsidRPr="00D46F77">
        <w:rPr>
          <w:rFonts w:ascii="Nikosh" w:hAnsi="Nikosh" w:cs="Nikosh"/>
          <w:color w:val="2D3748"/>
          <w:sz w:val="21"/>
        </w:rPr>
        <w:t xml:space="preserve"> (Pop)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LSR (Label Switching Router) </w:t>
      </w:r>
      <w:r w:rsidRPr="00D46F77">
        <w:rPr>
          <w:rFonts w:ascii="Nikosh" w:hAnsi="Nikosh" w:cs="Nikosh"/>
          <w:color w:val="2D3748"/>
          <w:sz w:val="21"/>
        </w:rPr>
        <w:t>কোরে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লেবেল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দেখে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অদলবদল</w:t>
      </w:r>
      <w:r w:rsidRPr="00D46F77">
        <w:rPr>
          <w:rFonts w:ascii="Nikosh" w:hAnsi="Nikosh" w:cs="Nikosh"/>
          <w:color w:val="2D3748"/>
          <w:sz w:val="21"/>
        </w:rPr>
        <w:t xml:space="preserve"> (Swap)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প্যাকেট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ফরোয়ার্ড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B75BB5D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২৪</w:t>
      </w:r>
      <w:r w:rsidRPr="00D46F77">
        <w:rPr>
          <w:rFonts w:ascii="Nikosh" w:hAnsi="Nikosh" w:cs="Nikosh"/>
          <w:b/>
          <w:color w:val="0A2540"/>
          <w:sz w:val="21"/>
        </w:rPr>
        <w:t xml:space="preserve">: 'NAT (Network Address Translation)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ব্যবহৃত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প্রাইভেট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অ্যাড্রেসকে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192.168.x.x) </w:t>
      </w:r>
      <w:r w:rsidRPr="00D46F77">
        <w:rPr>
          <w:rFonts w:ascii="Nikosh" w:hAnsi="Nikosh" w:cs="Nikosh"/>
          <w:color w:val="2D3748"/>
          <w:sz w:val="21"/>
        </w:rPr>
        <w:t>একক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পাবলিক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আইপিতে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রূপান্তর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সীমিত</w:t>
      </w:r>
      <w:r w:rsidRPr="00D46F77">
        <w:rPr>
          <w:rFonts w:ascii="Nikosh" w:hAnsi="Nikosh" w:cs="Nikosh"/>
          <w:color w:val="2D3748"/>
          <w:sz w:val="21"/>
        </w:rPr>
        <w:t xml:space="preserve"> IPv4 </w:t>
      </w:r>
      <w:r w:rsidRPr="00D46F77">
        <w:rPr>
          <w:rFonts w:ascii="Nikosh" w:hAnsi="Nikosh" w:cs="Nikosh"/>
          <w:color w:val="2D3748"/>
          <w:sz w:val="21"/>
        </w:rPr>
        <w:t>অ্যাড্রেস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সংরক্ষণ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EA1A6DF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1" w:name="sec_12_4"/>
      <w:r w:rsidRPr="00D46F77">
        <w:rPr>
          <w:rFonts w:ascii="Nikosh" w:hAnsi="Nikosh" w:cs="Nikosh"/>
          <w:color w:val="206095"/>
        </w:rPr>
        <w:t>১২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ঘ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, </w:t>
      </w:r>
      <w:r w:rsidRPr="00D46F77">
        <w:rPr>
          <w:rFonts w:ascii="Nikosh" w:hAnsi="Nikosh" w:cs="Nikosh"/>
          <w:color w:val="206095"/>
        </w:rPr>
        <w:t>সাইট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ইনফ্রাস্ট্রাকচার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ভাইভা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bookmarkEnd w:id="91"/>
    </w:p>
    <w:p w14:paraId="6A8B7973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২৫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ব্যাটারি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হিসেবে</w:t>
      </w:r>
      <w:r w:rsidRPr="00D46F77">
        <w:rPr>
          <w:rFonts w:ascii="Nikosh" w:hAnsi="Nikosh" w:cs="Nikosh"/>
          <w:b/>
          <w:color w:val="0A2540"/>
          <w:sz w:val="21"/>
        </w:rPr>
        <w:t xml:space="preserve"> VRLA </w:t>
      </w:r>
      <w:r w:rsidRPr="00D46F77">
        <w:rPr>
          <w:rFonts w:ascii="Nikosh" w:hAnsi="Nikosh" w:cs="Nikosh"/>
          <w:b/>
          <w:color w:val="0A2540"/>
          <w:sz w:val="21"/>
        </w:rPr>
        <w:t>বনাম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লিথিয়াম</w:t>
      </w:r>
      <w:r w:rsidRPr="00D46F77">
        <w:rPr>
          <w:rFonts w:ascii="Nikosh" w:hAnsi="Nikosh" w:cs="Nikosh"/>
          <w:b/>
          <w:color w:val="0A2540"/>
          <w:sz w:val="21"/>
        </w:rPr>
        <w:t>-</w:t>
      </w:r>
      <w:r w:rsidRPr="00D46F77">
        <w:rPr>
          <w:rFonts w:ascii="Nikosh" w:hAnsi="Nikosh" w:cs="Nikosh"/>
          <w:b/>
          <w:color w:val="0A2540"/>
          <w:sz w:val="21"/>
        </w:rPr>
        <w:t>আয়ন</w:t>
      </w:r>
      <w:r w:rsidRPr="00D46F77">
        <w:rPr>
          <w:rFonts w:ascii="Nikosh" w:hAnsi="Nikosh" w:cs="Nikosh"/>
          <w:b/>
          <w:color w:val="0A2540"/>
          <w:sz w:val="21"/>
        </w:rPr>
        <w:t xml:space="preserve"> (LiFePO4)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তুলনা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করুন</w:t>
      </w:r>
      <w:r w:rsidRPr="00D46F77">
        <w:rPr>
          <w:rFonts w:ascii="Nikosh" w:hAnsi="Nikosh" w:cs="Nikosh"/>
          <w:b/>
          <w:color w:val="0A2540"/>
          <w:sz w:val="21"/>
        </w:rPr>
        <w:t>।</w:t>
      </w:r>
      <w:r w:rsidRPr="00D46F77">
        <w:rPr>
          <w:rFonts w:ascii="Nikosh" w:hAnsi="Nikosh" w:cs="Nikosh"/>
          <w:b/>
          <w:color w:val="0A2540"/>
          <w:sz w:val="21"/>
        </w:rPr>
        <w:t xml:space="preserve">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প্রথাগত</w:t>
      </w:r>
      <w:r w:rsidRPr="00D46F77">
        <w:rPr>
          <w:rFonts w:ascii="Nikosh" w:hAnsi="Nikosh" w:cs="Nikosh"/>
          <w:color w:val="2D3748"/>
          <w:sz w:val="21"/>
        </w:rPr>
        <w:t xml:space="preserve"> VRLA </w:t>
      </w:r>
      <w:r w:rsidRPr="00D46F77">
        <w:rPr>
          <w:rFonts w:ascii="Nikosh" w:hAnsi="Nikosh" w:cs="Nikosh"/>
          <w:color w:val="2D3748"/>
          <w:sz w:val="21"/>
        </w:rPr>
        <w:t>লেড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এসিড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ভারী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আয়ুষ্কাল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বছর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তাপমাত্রায়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নষ্ট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আধুনিক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লিথিয়াম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আয়রন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ফসফেট</w:t>
      </w:r>
      <w:r w:rsidRPr="00D46F77">
        <w:rPr>
          <w:rFonts w:ascii="Nikosh" w:hAnsi="Nikosh" w:cs="Nikosh"/>
          <w:color w:val="2D3748"/>
          <w:sz w:val="21"/>
        </w:rPr>
        <w:t xml:space="preserve"> (LiFePO4)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ওজনে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গুণ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হালকা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৯০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পর্যন্ত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ডিসচার্জ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১৫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২০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বছর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বাঁচে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দ্রুত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3BF12B6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২৬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রেক্টিফায়ারের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কাজ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এবং</w:t>
      </w:r>
      <w:r w:rsidRPr="00D46F77">
        <w:rPr>
          <w:rFonts w:ascii="Nikosh" w:hAnsi="Nikosh" w:cs="Nikosh"/>
          <w:b/>
          <w:color w:val="0A2540"/>
          <w:sz w:val="21"/>
        </w:rPr>
        <w:t xml:space="preserve"> N+1 </w:t>
      </w:r>
      <w:r w:rsidRPr="00D46F77">
        <w:rPr>
          <w:rFonts w:ascii="Nikosh" w:hAnsi="Nikosh" w:cs="Nikosh"/>
          <w:b/>
          <w:color w:val="0A2540"/>
          <w:sz w:val="21"/>
        </w:rPr>
        <w:t>রিডানড্যান্সি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বাণিজ্যিক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২২০</w:t>
      </w:r>
      <w:r w:rsidRPr="00D46F77">
        <w:rPr>
          <w:rFonts w:ascii="Nikosh" w:hAnsi="Nikosh" w:cs="Nikosh"/>
          <w:color w:val="2D3748"/>
          <w:sz w:val="21"/>
        </w:rPr>
        <w:t>V/</w:t>
      </w:r>
      <w:r w:rsidRPr="00D46F77">
        <w:rPr>
          <w:rFonts w:ascii="Nikosh" w:hAnsi="Nikosh" w:cs="Nikosh"/>
          <w:color w:val="2D3748"/>
          <w:sz w:val="21"/>
        </w:rPr>
        <w:t>৪৪০</w:t>
      </w:r>
      <w:r w:rsidRPr="00D46F77">
        <w:rPr>
          <w:rFonts w:ascii="Nikosh" w:hAnsi="Nikosh" w:cs="Nikosh"/>
          <w:color w:val="2D3748"/>
          <w:sz w:val="21"/>
        </w:rPr>
        <w:t xml:space="preserve">V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উপযোগী</w:t>
      </w:r>
      <w:r w:rsidRPr="00D46F77">
        <w:rPr>
          <w:rFonts w:ascii="Nikosh" w:hAnsi="Nikosh" w:cs="Nikosh"/>
          <w:color w:val="2D3748"/>
          <w:sz w:val="21"/>
        </w:rPr>
        <w:t xml:space="preserve"> -</w:t>
      </w:r>
      <w:r w:rsidRPr="00D46F77">
        <w:rPr>
          <w:rFonts w:ascii="Nikosh" w:hAnsi="Nikosh" w:cs="Nikosh"/>
          <w:color w:val="2D3748"/>
          <w:sz w:val="21"/>
        </w:rPr>
        <w:t>৪৮</w:t>
      </w:r>
      <w:r w:rsidRPr="00D46F77">
        <w:rPr>
          <w:rFonts w:ascii="Nikosh" w:hAnsi="Nikosh" w:cs="Nikosh"/>
          <w:color w:val="2D3748"/>
          <w:sz w:val="21"/>
        </w:rPr>
        <w:t xml:space="preserve">V </w:t>
      </w:r>
      <w:r w:rsidRPr="00D46F77">
        <w:rPr>
          <w:rFonts w:ascii="Nikosh" w:hAnsi="Nikosh" w:cs="Nikosh"/>
          <w:color w:val="2D3748"/>
          <w:sz w:val="21"/>
        </w:rPr>
        <w:t>ডিসিতে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রূপান্তর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৩টি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রেক্টিফায়ার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মডিউল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নিরাপত্তার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মডিউল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লাগানোকে</w:t>
      </w:r>
      <w:r w:rsidRPr="00D46F77">
        <w:rPr>
          <w:rFonts w:ascii="Nikosh" w:hAnsi="Nikosh" w:cs="Nikosh"/>
          <w:color w:val="2D3748"/>
          <w:sz w:val="21"/>
        </w:rPr>
        <w:t xml:space="preserve"> N+1 </w:t>
      </w:r>
      <w:r w:rsidRPr="00D46F77">
        <w:rPr>
          <w:rFonts w:ascii="Nikosh" w:hAnsi="Nikosh" w:cs="Nikosh"/>
          <w:color w:val="2D3748"/>
          <w:sz w:val="21"/>
        </w:rPr>
        <w:t>রিডানড্যান্সি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43D931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২৭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টেলিকম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টাওয়ারের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লাইটনিং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রডের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ফ্রাঙ্কলিন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আর্লি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স্ট্রিমার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এমিশন</w:t>
      </w:r>
      <w:r w:rsidRPr="00D46F77">
        <w:rPr>
          <w:rFonts w:ascii="Nikosh" w:hAnsi="Nikosh" w:cs="Nikosh"/>
          <w:color w:val="2D3748"/>
          <w:sz w:val="21"/>
        </w:rPr>
        <w:t xml:space="preserve"> (ESE) </w:t>
      </w:r>
      <w:r w:rsidRPr="00D46F77">
        <w:rPr>
          <w:rFonts w:ascii="Nikosh" w:hAnsi="Nikosh" w:cs="Nikosh"/>
          <w:color w:val="2D3748"/>
          <w:sz w:val="21"/>
        </w:rPr>
        <w:t>লাইটনিং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টার্মিনাল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তামার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কন্ডাক্টরের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5941351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২৮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টাওয়ারে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এভিয়েশন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ওয়ার্নিং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লাইট</w:t>
      </w:r>
      <w:r w:rsidRPr="00D46F77">
        <w:rPr>
          <w:rFonts w:ascii="Nikosh" w:hAnsi="Nikosh" w:cs="Nikosh"/>
          <w:b/>
          <w:color w:val="0A2540"/>
          <w:sz w:val="21"/>
        </w:rPr>
        <w:t xml:space="preserve"> (AWL) </w:t>
      </w:r>
      <w:r w:rsidRPr="00D46F77">
        <w:rPr>
          <w:rFonts w:ascii="Nikosh" w:hAnsi="Nikosh" w:cs="Nikosh"/>
          <w:b/>
          <w:color w:val="0A2540"/>
          <w:sz w:val="21"/>
        </w:rPr>
        <w:t>কেন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লাগানো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হয়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বিমান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হেলিকপ্টারের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সংঘর্ষ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এড়াতে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চেয়ে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উঁচু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শীর্ষে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সাদা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রঙের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হাই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ইনটেনসিটি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ফ্ল্যাশিং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বেসামরিক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বিমান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চলাচল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সংস্থা</w:t>
      </w:r>
      <w:r w:rsidRPr="00D46F77">
        <w:rPr>
          <w:rFonts w:ascii="Nikosh" w:hAnsi="Nikosh" w:cs="Nikosh"/>
          <w:color w:val="2D3748"/>
          <w:sz w:val="21"/>
        </w:rPr>
        <w:t xml:space="preserve"> (ICAO) </w:t>
      </w:r>
      <w:r w:rsidRPr="00D46F77">
        <w:rPr>
          <w:rFonts w:ascii="Nikosh" w:hAnsi="Nikosh" w:cs="Nikosh"/>
          <w:color w:val="2D3748"/>
          <w:sz w:val="21"/>
        </w:rPr>
        <w:t>কর্তৃক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বাধ্যতামূলক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359FB69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2" w:name="sec_12_5"/>
      <w:r w:rsidRPr="00D46F77">
        <w:rPr>
          <w:rFonts w:ascii="Nikosh" w:hAnsi="Nikosh" w:cs="Nikosh"/>
          <w:color w:val="206095"/>
        </w:rPr>
        <w:t>১২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প্যানেল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ঙ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বাংলাদেশ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ইকোসিস্টেম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রেগুলেশন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ভাইভা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প্রশ্ন</w:t>
      </w:r>
      <w:bookmarkEnd w:id="92"/>
    </w:p>
    <w:p w14:paraId="4B2C678B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২৯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বাংলাদেশে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বর্তমানে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কয়টি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সক্রিয়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মোবাইল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নেটওয়ার্ক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অপারেটর</w:t>
      </w:r>
      <w:r w:rsidRPr="00D46F77">
        <w:rPr>
          <w:rFonts w:ascii="Nikosh" w:hAnsi="Nikosh" w:cs="Nikosh"/>
          <w:b/>
          <w:color w:val="0A2540"/>
          <w:sz w:val="21"/>
        </w:rPr>
        <w:t xml:space="preserve"> (MNO) </w:t>
      </w:r>
      <w:r w:rsidRPr="00D46F77">
        <w:rPr>
          <w:rFonts w:ascii="Nikosh" w:hAnsi="Nikosh" w:cs="Nikosh"/>
          <w:b/>
          <w:color w:val="0A2540"/>
          <w:sz w:val="21"/>
        </w:rPr>
        <w:t>রয়েছে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৪টি</w:t>
      </w:r>
      <w:r w:rsidRPr="00D46F77">
        <w:rPr>
          <w:rFonts w:ascii="Times New Roman" w:hAnsi="Times New Roman" w:cs="Times New Roman"/>
          <w:color w:val="2D3748"/>
          <w:sz w:val="21"/>
        </w:rPr>
        <w:t>—</w:t>
      </w:r>
      <w:r w:rsidRPr="00D46F77">
        <w:rPr>
          <w:rFonts w:ascii="Nikosh" w:hAnsi="Nikosh" w:cs="Nikosh"/>
          <w:color w:val="2D3748"/>
          <w:sz w:val="21"/>
        </w:rPr>
        <w:t>গ্রামীণফোন</w:t>
      </w:r>
      <w:r w:rsidRPr="00D46F77">
        <w:rPr>
          <w:rFonts w:ascii="Nikosh" w:hAnsi="Nikosh" w:cs="Nikosh"/>
          <w:color w:val="2D3748"/>
          <w:sz w:val="21"/>
        </w:rPr>
        <w:t xml:space="preserve"> (GP), </w:t>
      </w:r>
      <w:r w:rsidRPr="00D46F77">
        <w:rPr>
          <w:rFonts w:ascii="Nikosh" w:hAnsi="Nikosh" w:cs="Nikosh"/>
          <w:color w:val="2D3748"/>
          <w:sz w:val="21"/>
        </w:rPr>
        <w:t>রবি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আজিয়াটা</w:t>
      </w:r>
      <w:r w:rsidRPr="00D46F77">
        <w:rPr>
          <w:rFonts w:ascii="Nikosh" w:hAnsi="Nikosh" w:cs="Nikosh"/>
          <w:color w:val="2D3748"/>
          <w:sz w:val="21"/>
        </w:rPr>
        <w:t xml:space="preserve"> (Robi), </w:t>
      </w:r>
      <w:r w:rsidRPr="00D46F77">
        <w:rPr>
          <w:rFonts w:ascii="Nikosh" w:hAnsi="Nikosh" w:cs="Nikosh"/>
          <w:color w:val="2D3748"/>
          <w:sz w:val="21"/>
        </w:rPr>
        <w:t>বাংলালিংক</w:t>
      </w:r>
      <w:r w:rsidRPr="00D46F77">
        <w:rPr>
          <w:rFonts w:ascii="Nikosh" w:hAnsi="Nikosh" w:cs="Nikosh"/>
          <w:color w:val="2D3748"/>
          <w:sz w:val="21"/>
        </w:rPr>
        <w:t xml:space="preserve"> (Banglalink)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সরকারি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মালিকানাধীন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টেলিটক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বাংলাদেশ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লিমিটেড</w:t>
      </w:r>
      <w:r w:rsidRPr="00D46F77">
        <w:rPr>
          <w:rFonts w:ascii="Nikosh" w:hAnsi="Nikosh" w:cs="Nikosh"/>
          <w:color w:val="2D3748"/>
          <w:sz w:val="21"/>
        </w:rPr>
        <w:t xml:space="preserve"> (Teletalk)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18D0B2E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৩০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ড্রপ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হলে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বিটিআরসির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নীতিমালা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অপারেটরকে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মিনিট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টকটাইম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ক্ষতিপূরণ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পরবর্তী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ড্রপগুলোতেও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নির্ধারিত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মিনিট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ব্যালেন্সে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রয়েছে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AF2825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৩১</w:t>
      </w:r>
      <w:r w:rsidRPr="00D46F77">
        <w:rPr>
          <w:rFonts w:ascii="Nikosh" w:hAnsi="Nikosh" w:cs="Nikosh"/>
          <w:b/>
          <w:color w:val="0A2540"/>
          <w:sz w:val="21"/>
        </w:rPr>
        <w:t>: '</w:t>
      </w:r>
      <w:r w:rsidRPr="00D46F77">
        <w:rPr>
          <w:rFonts w:ascii="Nikosh" w:hAnsi="Nikosh" w:cs="Nikosh"/>
          <w:b/>
          <w:color w:val="0A2540"/>
          <w:sz w:val="21"/>
        </w:rPr>
        <w:t>বাংলাদেশের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প্রথম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ভূস্থির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উপগ্রহের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নাম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ও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অরবিটাল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অবস্থান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বঙ্গবন্ধু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স্যাটেলাইট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 (BS-1)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অরবিটাল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অবস্থান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১১৯</w:t>
      </w:r>
      <w:r w:rsidRPr="00D46F77">
        <w:rPr>
          <w:rFonts w:ascii="Nikosh" w:hAnsi="Nikosh" w:cs="Nikosh"/>
          <w:color w:val="2D3748"/>
          <w:sz w:val="21"/>
        </w:rPr>
        <w:t>.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° </w:t>
      </w:r>
      <w:r w:rsidRPr="00D46F77">
        <w:rPr>
          <w:rFonts w:ascii="Nikosh" w:hAnsi="Nikosh" w:cs="Nikosh"/>
          <w:color w:val="2D3748"/>
          <w:sz w:val="21"/>
        </w:rPr>
        <w:t>পূর্ব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দ্রাঘিমাংশ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47FC210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প্রশ্ন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৩২</w:t>
      </w:r>
      <w:r w:rsidRPr="00D46F77">
        <w:rPr>
          <w:rFonts w:ascii="Nikosh" w:hAnsi="Nikosh" w:cs="Nikosh"/>
          <w:b/>
          <w:color w:val="0A2540"/>
          <w:sz w:val="21"/>
        </w:rPr>
        <w:t>: 'NIX (</w:t>
      </w:r>
      <w:r w:rsidRPr="00D46F77">
        <w:rPr>
          <w:rFonts w:ascii="Nikosh" w:hAnsi="Nikosh" w:cs="Nikosh"/>
          <w:b/>
          <w:color w:val="0A2540"/>
          <w:sz w:val="21"/>
        </w:rPr>
        <w:t>ন্যাশনাল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ইন্টারনেট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এক্সচেঞ্জ</w:t>
      </w:r>
      <w:r w:rsidRPr="00D46F77">
        <w:rPr>
          <w:rFonts w:ascii="Nikosh" w:hAnsi="Nikosh" w:cs="Nikosh"/>
          <w:b/>
          <w:color w:val="0A2540"/>
          <w:sz w:val="21"/>
        </w:rPr>
        <w:t xml:space="preserve">) </w:t>
      </w:r>
      <w:r w:rsidRPr="00D46F77">
        <w:rPr>
          <w:rFonts w:ascii="Nikosh" w:hAnsi="Nikosh" w:cs="Nikosh"/>
          <w:b/>
          <w:color w:val="0A2540"/>
          <w:sz w:val="21"/>
        </w:rPr>
        <w:t>এর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মূল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উপকারিতা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কী</w:t>
      </w:r>
      <w:r w:rsidRPr="00D46F77">
        <w:rPr>
          <w:rFonts w:ascii="Nikosh" w:hAnsi="Nikosh" w:cs="Nikosh"/>
          <w:b/>
          <w:color w:val="0A2540"/>
          <w:sz w:val="21"/>
        </w:rPr>
        <w:t xml:space="preserve">?' </w:t>
      </w:r>
      <w:r w:rsidRPr="00D46F77">
        <w:rPr>
          <w:rFonts w:ascii="Nikosh" w:hAnsi="Nikosh" w:cs="Nikosh"/>
          <w:color w:val="2D3748"/>
          <w:sz w:val="21"/>
        </w:rPr>
        <w:t>উত্তর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দেশীয়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ভেতরেই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লোকাল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সাবমেরিন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ব্যান্ডউইথ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সাশ্রয়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গ্রাহকের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ব্রাউজিং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কমানো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1444BF76" w14:textId="5591D80A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2C71D35B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25C61A75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93" w:name="ch_13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১৩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বাস্তবভিত্তিক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ফিল্ড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সিনারিও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ট্রাবলশুটিং</w:t>
      </w:r>
      <w:bookmarkEnd w:id="93"/>
    </w:p>
    <w:p w14:paraId="3BF1D08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টেলিকম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অপারেশন্স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এনওসি</w:t>
      </w:r>
      <w:r w:rsidRPr="00D46F77">
        <w:rPr>
          <w:rFonts w:ascii="Nikosh" w:hAnsi="Nikosh" w:cs="Nikosh"/>
          <w:color w:val="2D3748"/>
          <w:sz w:val="21"/>
        </w:rPr>
        <w:t xml:space="preserve"> (NOC)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মেইনটেন্যান্সে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প্রকৌশলীরা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প্রতিদিন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যেসব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বাস্তব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সমস্যার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মুখোমুখি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হন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সেগুলোর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পূর্ণাঙ্গ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কেস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স্টাডি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6D96C3C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4" w:name="sec_13_1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মোবাইল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ড্রপ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তদন্ত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আরএফ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অপটিমাইজেশন</w:t>
      </w:r>
      <w:bookmarkEnd w:id="94"/>
    </w:p>
    <w:p w14:paraId="1E1A258C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কল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ড্রপের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মূল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কারণসমূহ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কভারেজ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হোল</w:t>
      </w:r>
      <w:r w:rsidRPr="00D46F77">
        <w:rPr>
          <w:rFonts w:ascii="Nikosh" w:hAnsi="Nikosh" w:cs="Nikosh"/>
          <w:color w:val="2D3748"/>
          <w:sz w:val="21"/>
        </w:rPr>
        <w:t xml:space="preserve"> (Coverage Hole): </w:t>
      </w:r>
      <w:r w:rsidRPr="00D46F77">
        <w:rPr>
          <w:rFonts w:ascii="Nikosh" w:hAnsi="Nikosh" w:cs="Nikosh"/>
          <w:color w:val="2D3748"/>
          <w:sz w:val="21"/>
        </w:rPr>
        <w:t>উঁচু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ভবন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পাহাড়ি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বাধার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রিসিভার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থ্রেশহোল্ডের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নিচে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নেমে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হ্যান্ডওভার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ফেইলিউর</w:t>
      </w:r>
      <w:r w:rsidRPr="00D46F77">
        <w:rPr>
          <w:rFonts w:ascii="Nikosh" w:hAnsi="Nikosh" w:cs="Nikosh"/>
          <w:color w:val="2D3748"/>
          <w:sz w:val="21"/>
        </w:rPr>
        <w:t xml:space="preserve"> (Handover Failure): </w:t>
      </w:r>
      <w:r w:rsidRPr="00D46F77">
        <w:rPr>
          <w:rFonts w:ascii="Nikosh" w:hAnsi="Nikosh" w:cs="Nikosh"/>
          <w:color w:val="2D3748"/>
          <w:sz w:val="21"/>
        </w:rPr>
        <w:t>দ্রুতগামী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যানবাহনে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টার্গেট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ভয়েস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চ্যানেল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(High Interference / Pilot Pollution)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ফিডার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জাম্পার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ভিএসডব্লিউআর</w:t>
      </w:r>
      <w:r w:rsidRPr="00D46F77">
        <w:rPr>
          <w:rFonts w:ascii="Nikosh" w:hAnsi="Nikosh" w:cs="Nikosh"/>
          <w:color w:val="2D3748"/>
          <w:sz w:val="21"/>
        </w:rPr>
        <w:t xml:space="preserve"> (VSWR) </w:t>
      </w:r>
      <w:r w:rsidRPr="00D46F77">
        <w:rPr>
          <w:rFonts w:ascii="Nikosh" w:hAnsi="Nikosh" w:cs="Nikosh"/>
          <w:color w:val="2D3748"/>
          <w:sz w:val="21"/>
        </w:rPr>
        <w:t>ফল্ট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C1F26FA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সমাধান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কৌশল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আরএফ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ড্রাইভ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টেস্ট</w:t>
      </w:r>
      <w:r w:rsidRPr="00D46F77">
        <w:rPr>
          <w:rFonts w:ascii="Nikosh" w:hAnsi="Nikosh" w:cs="Nikosh"/>
          <w:color w:val="2D3748"/>
          <w:sz w:val="21"/>
        </w:rPr>
        <w:t xml:space="preserve"> (Drive Test) </w:t>
      </w:r>
      <w:r w:rsidRPr="00D46F77">
        <w:rPr>
          <w:rFonts w:ascii="Nikosh" w:hAnsi="Nikosh" w:cs="Nikosh"/>
          <w:color w:val="2D3748"/>
          <w:sz w:val="21"/>
        </w:rPr>
        <w:t>চালিয়ে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টিল্ট</w:t>
      </w:r>
      <w:r w:rsidRPr="00D46F77">
        <w:rPr>
          <w:rFonts w:ascii="Nikosh" w:hAnsi="Nikosh" w:cs="Nikosh"/>
          <w:color w:val="2D3748"/>
          <w:sz w:val="21"/>
        </w:rPr>
        <w:t xml:space="preserve"> (Mechanical &amp; Electrical Tilt) </w:t>
      </w:r>
      <w:r w:rsidRPr="00D46F77">
        <w:rPr>
          <w:rFonts w:ascii="Nikosh" w:hAnsi="Nikosh" w:cs="Nikosh"/>
          <w:color w:val="2D3748"/>
          <w:sz w:val="21"/>
        </w:rPr>
        <w:t>সমন্বয়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নেইবার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রিলেশন</w:t>
      </w:r>
      <w:r w:rsidRPr="00D46F77">
        <w:rPr>
          <w:rFonts w:ascii="Nikosh" w:hAnsi="Nikosh" w:cs="Nikosh"/>
          <w:color w:val="2D3748"/>
          <w:sz w:val="21"/>
        </w:rPr>
        <w:t xml:space="preserve"> (Neighbor List) </w:t>
      </w:r>
      <w:r w:rsidRPr="00D46F77">
        <w:rPr>
          <w:rFonts w:ascii="Nikosh" w:hAnsi="Nikosh" w:cs="Nikosh"/>
          <w:color w:val="2D3748"/>
          <w:sz w:val="21"/>
        </w:rPr>
        <w:t>আপডেট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ট্রাফিক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ক্যারিয়ার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ফ্রিকোয়েন্সি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স্মল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2272AB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5" w:name="sec_13_2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২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অপটিক্যাল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ফাইবারে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কাট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পড়লে</w:t>
      </w:r>
      <w:r w:rsidRPr="00D46F77">
        <w:rPr>
          <w:rFonts w:ascii="Nikosh" w:hAnsi="Nikosh" w:cs="Nikosh"/>
          <w:color w:val="206095"/>
        </w:rPr>
        <w:t xml:space="preserve"> OTDR </w:t>
      </w:r>
      <w:r w:rsidRPr="00D46F77">
        <w:rPr>
          <w:rFonts w:ascii="Nikosh" w:hAnsi="Nikosh" w:cs="Nikosh"/>
          <w:color w:val="206095"/>
        </w:rPr>
        <w:t>দিয়ে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ফল্ট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শনাক্তকরণ</w:t>
      </w:r>
      <w:bookmarkEnd w:id="95"/>
    </w:p>
    <w:p w14:paraId="339ED63F" w14:textId="77777777" w:rsidR="000D5341" w:rsidRPr="00D46F77" w:rsidRDefault="00423979">
      <w:pPr>
        <w:pStyle w:val="ListBullet"/>
        <w:spacing w:after="60"/>
        <w:rPr>
          <w:rFonts w:ascii="Nikosh" w:hAnsi="Nikosh" w:cs="Nikosh"/>
        </w:rPr>
      </w:pPr>
      <w:r w:rsidRPr="00D46F77">
        <w:rPr>
          <w:rFonts w:ascii="Nikosh" w:hAnsi="Nikosh" w:cs="Nikosh"/>
          <w:b/>
          <w:color w:val="0A2540"/>
          <w:sz w:val="21"/>
        </w:rPr>
        <w:t>ট্রাবলশুটিং</w:t>
      </w:r>
      <w:r w:rsidRPr="00D46F77">
        <w:rPr>
          <w:rFonts w:ascii="Nikosh" w:hAnsi="Nikosh" w:cs="Nikosh"/>
          <w:b/>
          <w:color w:val="0A2540"/>
          <w:sz w:val="21"/>
        </w:rPr>
        <w:t xml:space="preserve"> </w:t>
      </w:r>
      <w:r w:rsidRPr="00D46F77">
        <w:rPr>
          <w:rFonts w:ascii="Nikosh" w:hAnsi="Nikosh" w:cs="Nikosh"/>
          <w:b/>
          <w:color w:val="0A2540"/>
          <w:sz w:val="21"/>
        </w:rPr>
        <w:t>ধাপসমূহ</w:t>
      </w:r>
      <w:r w:rsidRPr="00D46F77">
        <w:rPr>
          <w:rFonts w:ascii="Nikosh" w:hAnsi="Nikosh" w:cs="Nikosh"/>
          <w:b/>
          <w:color w:val="0A2540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(OTDR)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জাম্পার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ফাইবারের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প্রতিসরাঙ্ক</w:t>
      </w:r>
      <w:r w:rsidRPr="00D46F77">
        <w:rPr>
          <w:rFonts w:ascii="Nikosh" w:hAnsi="Nikosh" w:cs="Nikosh"/>
          <w:color w:val="2D3748"/>
          <w:sz w:val="21"/>
        </w:rPr>
        <w:t xml:space="preserve"> (IOR: 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 1.4682)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উইডথ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পালস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স্ক্রিনে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ব্যাকস্ক্যাটার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গ্রাফের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হঠাৎ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রিফ্লেক্টিভ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স্পাইক</w:t>
      </w:r>
      <w:r w:rsidRPr="00D46F77">
        <w:rPr>
          <w:rFonts w:ascii="Nikosh" w:hAnsi="Nikosh" w:cs="Nikosh"/>
          <w:color w:val="2D3748"/>
          <w:sz w:val="21"/>
        </w:rPr>
        <w:t xml:space="preserve"> (Fresnel Reflection) </w:t>
      </w:r>
      <w:r w:rsidRPr="00D46F77">
        <w:rPr>
          <w:rFonts w:ascii="Nikosh" w:hAnsi="Nikosh" w:cs="Nikosh"/>
          <w:color w:val="2D3748"/>
          <w:sz w:val="21"/>
        </w:rPr>
        <w:t>পর্যবেক্ষণ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ওটিডিআর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পয়েন্টের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দূরত্ব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যেমন</w:t>
      </w:r>
      <w:r w:rsidRPr="00D46F77">
        <w:rPr>
          <w:rFonts w:ascii="Nikosh" w:hAnsi="Nikosh" w:cs="Nikosh"/>
          <w:color w:val="2D3748"/>
          <w:sz w:val="21"/>
        </w:rPr>
        <w:t xml:space="preserve">: 23.456 </w:t>
      </w:r>
      <w:r w:rsidRPr="00D46F77">
        <w:rPr>
          <w:rFonts w:ascii="Nikosh" w:hAnsi="Nikosh" w:cs="Nikosh"/>
          <w:color w:val="2D3748"/>
          <w:sz w:val="21"/>
        </w:rPr>
        <w:t>কিমি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প্রদর্শন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করবে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ম্যাপ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জিপিএস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অর্ডিনেট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দেখে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ফিল্ড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পাঠিয়ে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ফিউশন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স্প্লাইসিংয়ের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মাধ্যমে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ফাইবার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পুনরায়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জোড়া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লাগানো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F8DFCF6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6" w:name="sec_13_3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৩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সাইটে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পাওয়ার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ফেইলিউর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ব্যাটারি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ব্যাকআপ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ম্যানেজমেন্ট</w:t>
      </w:r>
      <w:bookmarkEnd w:id="96"/>
    </w:p>
    <w:p w14:paraId="352E648D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বাণিজ্যিক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গ্রিড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ফেইল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ব্যাংক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স্বয়ংক্রিয়ভাবে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হ্যান্ডেল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যদি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ঘণ্টার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বেশি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বিদ্যুৎ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থাকে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তবে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এনওসি</w:t>
      </w:r>
      <w:r w:rsidRPr="00D46F77">
        <w:rPr>
          <w:rFonts w:ascii="Nikosh" w:hAnsi="Nikosh" w:cs="Nikosh"/>
          <w:color w:val="2D3748"/>
          <w:sz w:val="21"/>
        </w:rPr>
        <w:t xml:space="preserve"> (NOC) </w:t>
      </w:r>
      <w:r w:rsidRPr="00D46F77">
        <w:rPr>
          <w:rFonts w:ascii="Nikosh" w:hAnsi="Nikosh" w:cs="Nikosh"/>
          <w:color w:val="2D3748"/>
          <w:sz w:val="21"/>
        </w:rPr>
        <w:t>অ্যালার্ম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সাথে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পোর্টেবল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ডিজেল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জেনারেটর</w:t>
      </w:r>
      <w:r w:rsidRPr="00D46F77">
        <w:rPr>
          <w:rFonts w:ascii="Nikosh" w:hAnsi="Nikosh" w:cs="Nikosh"/>
          <w:color w:val="2D3748"/>
          <w:sz w:val="21"/>
        </w:rPr>
        <w:t xml:space="preserve"> (DG) </w:t>
      </w:r>
      <w:r w:rsidRPr="00D46F77">
        <w:rPr>
          <w:rFonts w:ascii="Nikosh" w:hAnsi="Nikosh" w:cs="Nikosh"/>
          <w:color w:val="2D3748"/>
          <w:sz w:val="21"/>
        </w:rPr>
        <w:t>পাঠিয়ে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রেকটিফায়ারে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ইনপুট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ব্যাটারি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রিচার্জ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সচল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4FD4406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7" w:name="sec_13_4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৪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অ্যান্টেনা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ফিডার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ক্যাবলে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হাই</w:t>
      </w:r>
      <w:r w:rsidRPr="00D46F77">
        <w:rPr>
          <w:rFonts w:ascii="Nikosh" w:hAnsi="Nikosh" w:cs="Nikosh"/>
          <w:color w:val="206095"/>
        </w:rPr>
        <w:t xml:space="preserve"> VSWR </w:t>
      </w:r>
      <w:r w:rsidRPr="00D46F77">
        <w:rPr>
          <w:rFonts w:ascii="Nikosh" w:hAnsi="Nikosh" w:cs="Nikosh"/>
          <w:color w:val="206095"/>
        </w:rPr>
        <w:t>অ্যালার্ম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bookmarkEnd w:id="97"/>
    </w:p>
    <w:p w14:paraId="1CB683D6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বিটিএস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</w:t>
      </w:r>
      <w:r w:rsidRPr="00D46F77">
        <w:rPr>
          <w:rFonts w:ascii="Nikosh" w:hAnsi="Nikosh" w:cs="Nikosh"/>
          <w:color w:val="2D3748"/>
          <w:sz w:val="21"/>
        </w:rPr>
        <w:t xml:space="preserve"> VSWR &gt; 1.4 </w:t>
      </w:r>
      <w:r w:rsidRPr="00D46F77">
        <w:rPr>
          <w:rFonts w:ascii="Nikosh" w:hAnsi="Nikosh" w:cs="Nikosh"/>
          <w:color w:val="2D3748"/>
          <w:sz w:val="21"/>
        </w:rPr>
        <w:t>হলে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ট্রান্সমিশন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অংশ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প্রতিফলিত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রেডিও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মডিউল</w:t>
      </w:r>
      <w:r w:rsidRPr="00D46F77">
        <w:rPr>
          <w:rFonts w:ascii="Nikosh" w:hAnsi="Nikosh" w:cs="Nikosh"/>
          <w:color w:val="2D3748"/>
          <w:sz w:val="21"/>
        </w:rPr>
        <w:t xml:space="preserve"> (RRU) </w:t>
      </w:r>
      <w:r w:rsidRPr="00D46F77">
        <w:rPr>
          <w:rFonts w:ascii="Nikosh" w:hAnsi="Nikosh" w:cs="Nikosh"/>
          <w:color w:val="2D3748"/>
          <w:sz w:val="21"/>
        </w:rPr>
        <w:t>অতিরিক্ত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উত্তপ্ত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ট্রাবলশুটিং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ধাপ</w:t>
      </w:r>
      <w:r w:rsidRPr="00D46F77">
        <w:rPr>
          <w:rFonts w:ascii="Nikosh" w:hAnsi="Nikosh" w:cs="Nikosh"/>
          <w:color w:val="2D3748"/>
          <w:sz w:val="21"/>
        </w:rPr>
        <w:t>: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১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সাইট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মাস্টার</w:t>
      </w:r>
      <w:r w:rsidRPr="00D46F77">
        <w:rPr>
          <w:rFonts w:ascii="Nikosh" w:hAnsi="Nikosh" w:cs="Nikosh"/>
          <w:color w:val="2D3748"/>
          <w:sz w:val="21"/>
        </w:rPr>
        <w:t xml:space="preserve"> (Site Master / Cable &amp; Antenna Analyzer)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Distance-to-Fault (DTF) </w:t>
      </w:r>
      <w:r w:rsidRPr="00D46F77">
        <w:rPr>
          <w:rFonts w:ascii="Nikosh" w:hAnsi="Nikosh" w:cs="Nikosh"/>
          <w:color w:val="2D3748"/>
          <w:sz w:val="21"/>
        </w:rPr>
        <w:t>টেস্ট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চালানো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২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জাম্পার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ক্যাবল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পানি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ঢুকেছে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পরীক্ষা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বৃষ্টির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>)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br/>
      </w:r>
      <w:r w:rsidRPr="00D46F77">
        <w:rPr>
          <w:rFonts w:ascii="Nikosh" w:hAnsi="Nikosh" w:cs="Nikosh"/>
          <w:color w:val="2D3748"/>
          <w:sz w:val="21"/>
        </w:rPr>
        <w:t>৩</w:t>
      </w:r>
      <w:r w:rsidRPr="00D46F77">
        <w:rPr>
          <w:rFonts w:ascii="Nikosh" w:hAnsi="Nikosh" w:cs="Nikosh"/>
          <w:color w:val="2D3748"/>
          <w:sz w:val="21"/>
        </w:rPr>
        <w:t xml:space="preserve">. </w:t>
      </w:r>
      <w:r w:rsidRPr="00D46F77">
        <w:rPr>
          <w:rFonts w:ascii="Nikosh" w:hAnsi="Nikosh" w:cs="Nikosh"/>
          <w:color w:val="2D3748"/>
          <w:sz w:val="21"/>
        </w:rPr>
        <w:t>ক্ষতিগ্রস্ত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নতুন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কানেক্টর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লাগিয়ে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ওয়েদারপ্রুফিং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0EC5DD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8" w:name="sec_13_5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৫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বিজিপি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রুট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ফ্ল্যাপিং</w:t>
      </w:r>
      <w:r w:rsidRPr="00D46F77">
        <w:rPr>
          <w:rFonts w:ascii="Nikosh" w:hAnsi="Nikosh" w:cs="Nikosh"/>
          <w:color w:val="206095"/>
        </w:rPr>
        <w:t xml:space="preserve"> (BGP Route Flapping) </w:t>
      </w:r>
      <w:r w:rsidRPr="00D46F77">
        <w:rPr>
          <w:rFonts w:ascii="Nikosh" w:hAnsi="Nikosh" w:cs="Nikosh"/>
          <w:color w:val="206095"/>
        </w:rPr>
        <w:t>সমাধান</w:t>
      </w:r>
      <w:bookmarkEnd w:id="98"/>
    </w:p>
    <w:p w14:paraId="26D9DF2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আইএসপি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কোনো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সামান্য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লুজ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কানেকশনের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মিনিটে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ডাউন</w:t>
      </w:r>
      <w:r w:rsidRPr="00D46F77">
        <w:rPr>
          <w:rFonts w:ascii="Nikosh" w:hAnsi="Nikosh" w:cs="Nikosh"/>
          <w:color w:val="2D3748"/>
          <w:sz w:val="21"/>
        </w:rPr>
        <w:t xml:space="preserve"> (Flapping)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বারবার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টেবিল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আপডেট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সিপিইউ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লোড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১০০</w:t>
      </w:r>
      <w:r w:rsidRPr="00D46F77">
        <w:rPr>
          <w:rFonts w:ascii="Nikosh" w:hAnsi="Nikosh" w:cs="Nikosh"/>
          <w:color w:val="2D3748"/>
          <w:sz w:val="21"/>
        </w:rPr>
        <w:t xml:space="preserve">%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পৌঁছে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ক্র্যাশ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BGP Route Dampening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ফ্ল্যাপিং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রুটকে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সাময়িকভাবে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পেনাল্টি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দমিয়ে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F53667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99" w:name="sec_13_6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৬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ডিডব্লিউডিএম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লিঙ্কে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ওএসএনআর</w:t>
      </w:r>
      <w:r w:rsidRPr="00D46F77">
        <w:rPr>
          <w:rFonts w:ascii="Nikosh" w:hAnsi="Nikosh" w:cs="Nikosh"/>
          <w:color w:val="206095"/>
        </w:rPr>
        <w:t xml:space="preserve"> (OSNR) </w:t>
      </w:r>
      <w:r w:rsidRPr="00D46F77">
        <w:rPr>
          <w:rFonts w:ascii="Nikosh" w:hAnsi="Nikosh" w:cs="Nikosh"/>
          <w:color w:val="206095"/>
        </w:rPr>
        <w:t>ড্রপ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সমাধান</w:t>
      </w:r>
      <w:bookmarkEnd w:id="99"/>
    </w:p>
    <w:p w14:paraId="0D8DAD2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লং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হল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ব্যাকবোনে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টু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নয়েজ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রেশিও</w:t>
      </w:r>
      <w:r w:rsidRPr="00D46F77">
        <w:rPr>
          <w:rFonts w:ascii="Nikosh" w:hAnsi="Nikosh" w:cs="Nikosh"/>
          <w:color w:val="2D3748"/>
          <w:sz w:val="21"/>
        </w:rPr>
        <w:t xml:space="preserve"> (OSNR) </w:t>
      </w:r>
      <w:r w:rsidRPr="00D46F77">
        <w:rPr>
          <w:rFonts w:ascii="Nikosh" w:hAnsi="Nikosh" w:cs="Nikosh"/>
          <w:color w:val="2D3748"/>
          <w:sz w:val="21"/>
        </w:rPr>
        <w:t>কমে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এরর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রেট</w:t>
      </w:r>
      <w:r w:rsidRPr="00D46F77">
        <w:rPr>
          <w:rFonts w:ascii="Nikosh" w:hAnsi="Nikosh" w:cs="Nikosh"/>
          <w:color w:val="2D3748"/>
          <w:sz w:val="21"/>
        </w:rPr>
        <w:t xml:space="preserve"> (BER) </w:t>
      </w:r>
      <w:r w:rsidRPr="00D46F77">
        <w:rPr>
          <w:rFonts w:ascii="Nikosh" w:hAnsi="Nikosh" w:cs="Nikosh"/>
          <w:color w:val="2D3748"/>
          <w:sz w:val="21"/>
        </w:rPr>
        <w:t>মারাত্মক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যায়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অপটিক্যাল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অ্যানালাইজার</w:t>
      </w:r>
      <w:r w:rsidRPr="00D46F77">
        <w:rPr>
          <w:rFonts w:ascii="Nikosh" w:hAnsi="Nikosh" w:cs="Nikosh"/>
          <w:color w:val="2D3748"/>
          <w:sz w:val="21"/>
        </w:rPr>
        <w:t xml:space="preserve"> (OSA)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প্রতিটি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চ্যানেলের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পাওয়ার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লেভেল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যাচাই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EDFA </w:t>
      </w:r>
      <w:r w:rsidRPr="00D46F77">
        <w:rPr>
          <w:rFonts w:ascii="Nikosh" w:hAnsi="Nikosh" w:cs="Nikosh"/>
          <w:color w:val="2D3748"/>
          <w:sz w:val="21"/>
        </w:rPr>
        <w:t>অ্যামপ্লিফায়ারের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টিল্ট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সমন্বয়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ডাইনামিক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ইকুয়ালাইজার</w:t>
      </w:r>
      <w:r w:rsidRPr="00D46F77">
        <w:rPr>
          <w:rFonts w:ascii="Nikosh" w:hAnsi="Nikosh" w:cs="Nikosh"/>
          <w:color w:val="2D3748"/>
          <w:sz w:val="21"/>
        </w:rPr>
        <w:t xml:space="preserve"> (DGE) </w:t>
      </w:r>
      <w:r w:rsidRPr="00D46F77">
        <w:rPr>
          <w:rFonts w:ascii="Nikosh" w:hAnsi="Nikosh" w:cs="Nikosh"/>
          <w:color w:val="2D3748"/>
          <w:sz w:val="21"/>
        </w:rPr>
        <w:t>ব্যবহার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F38A28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0" w:name="sec_13_7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৭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মনসুন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মৌসুমে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মাইক্রোওয়েভ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ফেইড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অ্যালার্ম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হ্যান্ডলিং</w:t>
      </w:r>
      <w:bookmarkEnd w:id="100"/>
    </w:p>
    <w:p w14:paraId="0AC034C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প্রবল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বর্ষণে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ফ্রিকোয়েন্সির</w:t>
      </w:r>
      <w:r w:rsidRPr="00D46F77">
        <w:rPr>
          <w:rFonts w:ascii="Nikosh" w:hAnsi="Nikosh" w:cs="Nikosh"/>
          <w:color w:val="2D3748"/>
          <w:sz w:val="21"/>
        </w:rPr>
        <w:t xml:space="preserve"> (15 GHz+) </w:t>
      </w:r>
      <w:r w:rsidRPr="00D46F77">
        <w:rPr>
          <w:rFonts w:ascii="Nikosh" w:hAnsi="Nikosh" w:cs="Nikosh"/>
          <w:color w:val="2D3748"/>
          <w:sz w:val="21"/>
        </w:rPr>
        <w:t>মাইক্রোওয়েভ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অ্যাটেনুয়েশন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বেড়ে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ডাউন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অ্যাডাপ্টিভ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</w:t>
      </w:r>
      <w:r w:rsidRPr="00D46F77">
        <w:rPr>
          <w:rFonts w:ascii="Nikosh" w:hAnsi="Nikosh" w:cs="Nikosh"/>
          <w:color w:val="2D3748"/>
          <w:sz w:val="21"/>
        </w:rPr>
        <w:t xml:space="preserve"> (ACM) </w:t>
      </w:r>
      <w:r w:rsidRPr="00D46F77">
        <w:rPr>
          <w:rFonts w:ascii="Nikosh" w:hAnsi="Nikosh" w:cs="Nikosh"/>
          <w:color w:val="2D3748"/>
          <w:sz w:val="21"/>
        </w:rPr>
        <w:t>সক্রিয়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 xml:space="preserve">, </w:t>
      </w:r>
      <w:r w:rsidRPr="00D46F77">
        <w:rPr>
          <w:rFonts w:ascii="Nikosh" w:hAnsi="Nikosh" w:cs="Nikosh"/>
          <w:color w:val="2D3748"/>
          <w:sz w:val="21"/>
        </w:rPr>
        <w:t>যা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বৃষ্টির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মডুলেশনকে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স্বয়ংক্রিয়ভাবে</w:t>
      </w:r>
      <w:r w:rsidRPr="00D46F77">
        <w:rPr>
          <w:rFonts w:ascii="Nikosh" w:hAnsi="Nikosh" w:cs="Nikosh"/>
          <w:color w:val="2D3748"/>
          <w:sz w:val="21"/>
        </w:rPr>
        <w:t xml:space="preserve"> 256-QAM </w:t>
      </w:r>
      <w:r w:rsidRPr="00D46F77">
        <w:rPr>
          <w:rFonts w:ascii="Nikosh" w:hAnsi="Nikosh" w:cs="Nikosh"/>
          <w:color w:val="2D3748"/>
          <w:sz w:val="21"/>
        </w:rPr>
        <w:t>থেকে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নামিয়ে</w:t>
      </w:r>
      <w:r w:rsidRPr="00D46F77">
        <w:rPr>
          <w:rFonts w:ascii="Nikosh" w:hAnsi="Nikosh" w:cs="Nikosh"/>
          <w:color w:val="2D3748"/>
          <w:sz w:val="21"/>
        </w:rPr>
        <w:t xml:space="preserve"> BPSK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QPSK </w:t>
      </w:r>
      <w:r w:rsidRPr="00D46F77">
        <w:rPr>
          <w:rFonts w:ascii="Nikosh" w:hAnsi="Nikosh" w:cs="Nikosh"/>
          <w:color w:val="2D3748"/>
          <w:sz w:val="21"/>
        </w:rPr>
        <w:t>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নামিয়ে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এনে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লিঙ্ক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সচল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রাখে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0AB60D1E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1" w:name="sec_13_8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৮</w:t>
      </w:r>
      <w:r w:rsidRPr="00D46F77">
        <w:rPr>
          <w:rFonts w:ascii="Nikosh" w:hAnsi="Nikosh" w:cs="Nikosh"/>
          <w:color w:val="206095"/>
        </w:rPr>
        <w:t xml:space="preserve">: VoLTE </w:t>
      </w:r>
      <w:r w:rsidRPr="00D46F77">
        <w:rPr>
          <w:rFonts w:ascii="Nikosh" w:hAnsi="Nikosh" w:cs="Nikosh"/>
          <w:color w:val="206095"/>
        </w:rPr>
        <w:t>কলে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ওয়ান</w:t>
      </w:r>
      <w:r w:rsidRPr="00D46F77">
        <w:rPr>
          <w:rFonts w:ascii="Nikosh" w:hAnsi="Nikosh" w:cs="Nikosh"/>
          <w:color w:val="206095"/>
        </w:rPr>
        <w:t>-</w:t>
      </w:r>
      <w:r w:rsidRPr="00D46F77">
        <w:rPr>
          <w:rFonts w:ascii="Nikosh" w:hAnsi="Nikosh" w:cs="Nikosh"/>
          <w:color w:val="206095"/>
        </w:rPr>
        <w:t>ওয়ে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অডিও</w:t>
      </w:r>
      <w:r w:rsidRPr="00D46F77">
        <w:rPr>
          <w:rFonts w:ascii="Nikosh" w:hAnsi="Nikosh" w:cs="Nikosh"/>
          <w:color w:val="206095"/>
        </w:rPr>
        <w:t xml:space="preserve"> (One-Way Audio) </w:t>
      </w:r>
      <w:r w:rsidRPr="00D46F77">
        <w:rPr>
          <w:rFonts w:ascii="Nikosh" w:hAnsi="Nikosh" w:cs="Nikosh"/>
          <w:color w:val="206095"/>
        </w:rPr>
        <w:t>সমস্যা</w:t>
      </w:r>
      <w:bookmarkEnd w:id="101"/>
    </w:p>
    <w:p w14:paraId="0521E250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গ্রাহক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বলতে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কিন্তু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অপর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প্রান্তের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কথা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শুনতে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পান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না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সাধারণত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ফায়ারওয়াল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NAT </w:t>
      </w:r>
      <w:r w:rsidRPr="00D46F77">
        <w:rPr>
          <w:rFonts w:ascii="Nikosh" w:hAnsi="Nikosh" w:cs="Nikosh"/>
          <w:color w:val="2D3748"/>
          <w:sz w:val="21"/>
        </w:rPr>
        <w:t>এর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RTP (Real-time Transport Protocol) </w:t>
      </w:r>
      <w:r w:rsidRPr="00D46F77">
        <w:rPr>
          <w:rFonts w:ascii="Nikosh" w:hAnsi="Nikosh" w:cs="Nikosh"/>
          <w:color w:val="2D3748"/>
          <w:sz w:val="21"/>
        </w:rPr>
        <w:t>ইউডিপি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পোর্ট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ব্লক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থাকার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ঘটে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SBC (Session Border Controller) </w:t>
      </w:r>
      <w:r w:rsidRPr="00D46F77">
        <w:rPr>
          <w:rFonts w:ascii="Nikosh" w:hAnsi="Nikosh" w:cs="Nikosh"/>
          <w:color w:val="2D3748"/>
          <w:sz w:val="21"/>
        </w:rPr>
        <w:t>এ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এসআইপি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অ্যালগ</w:t>
      </w:r>
      <w:r w:rsidRPr="00D46F77">
        <w:rPr>
          <w:rFonts w:ascii="Nikosh" w:hAnsi="Nikosh" w:cs="Nikosh"/>
          <w:color w:val="2D3748"/>
          <w:sz w:val="21"/>
        </w:rPr>
        <w:t xml:space="preserve"> (SIP ALG) </w:t>
      </w:r>
      <w:r w:rsidRPr="00D46F77">
        <w:rPr>
          <w:rFonts w:ascii="Nikosh" w:hAnsi="Nikosh" w:cs="Nikosh"/>
          <w:color w:val="2D3748"/>
          <w:sz w:val="21"/>
        </w:rPr>
        <w:t>বন্ধ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মিডিয়া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প্রক্সি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রাউটিং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নিশ্চিত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7FF3C331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2" w:name="sec_13_9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৯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আর্থিং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রেজিস্ট্যান্স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বৃদ্ধি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বজ্রপাতে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ইকুইপমেন্ট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সুরক্ষা</w:t>
      </w:r>
      <w:bookmarkEnd w:id="102"/>
    </w:p>
    <w:p w14:paraId="45942E7B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শুকনো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মৌসুমে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আর্দ্রতা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রেজিস্ট্যান্স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৫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ওহমে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উঠে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যেতে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কেমিক্যাল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যৌগ</w:t>
      </w:r>
      <w:r w:rsidRPr="00D46F77">
        <w:rPr>
          <w:rFonts w:ascii="Nikosh" w:hAnsi="Nikosh" w:cs="Nikosh"/>
          <w:color w:val="2D3748"/>
          <w:sz w:val="21"/>
        </w:rPr>
        <w:t xml:space="preserve"> (</w:t>
      </w:r>
      <w:r w:rsidRPr="00D46F77">
        <w:rPr>
          <w:rFonts w:ascii="Nikosh" w:hAnsi="Nikosh" w:cs="Nikosh"/>
          <w:color w:val="2D3748"/>
          <w:sz w:val="21"/>
        </w:rPr>
        <w:t>বেন্টোনাইট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কাঠকয়লা</w:t>
      </w:r>
      <w:r w:rsidRPr="00D46F77">
        <w:rPr>
          <w:rFonts w:ascii="Nikosh" w:hAnsi="Nikosh" w:cs="Nikosh"/>
          <w:color w:val="2D3748"/>
          <w:sz w:val="21"/>
        </w:rPr>
        <w:t>-</w:t>
      </w:r>
      <w:r w:rsidRPr="00D46F77">
        <w:rPr>
          <w:rFonts w:ascii="Nikosh" w:hAnsi="Nikosh" w:cs="Nikosh"/>
          <w:color w:val="2D3748"/>
          <w:sz w:val="21"/>
        </w:rPr>
        <w:t>লবণ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মিশ্রণ</w:t>
      </w:r>
      <w:r w:rsidRPr="00D46F77">
        <w:rPr>
          <w:rFonts w:ascii="Nikosh" w:hAnsi="Nikosh" w:cs="Nikosh"/>
          <w:color w:val="2D3748"/>
          <w:sz w:val="21"/>
        </w:rPr>
        <w:t xml:space="preserve">)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মাটির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রেজিস্টিভিটি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কমানো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এবং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একাধিক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আর্থ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পিটকে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কপার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রিং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সমান্তরালে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যুক্ত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60C7EBF0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3" w:name="sec_13_10"/>
      <w:r w:rsidRPr="00D46F77">
        <w:rPr>
          <w:rFonts w:ascii="Nikosh" w:hAnsi="Nikosh" w:cs="Nikosh"/>
          <w:color w:val="206095"/>
        </w:rPr>
        <w:t>১৩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১০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সিনারিও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১০</w:t>
      </w:r>
      <w:r w:rsidRPr="00D46F77">
        <w:rPr>
          <w:rFonts w:ascii="Nikosh" w:hAnsi="Nikosh" w:cs="Nikosh"/>
          <w:color w:val="206095"/>
        </w:rPr>
        <w:t xml:space="preserve">: </w:t>
      </w:r>
      <w:r w:rsidRPr="00D46F77">
        <w:rPr>
          <w:rFonts w:ascii="Nikosh" w:hAnsi="Nikosh" w:cs="Nikosh"/>
          <w:color w:val="206095"/>
        </w:rPr>
        <w:t>স্পেকট্রাম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অ্যানালাইজার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দিয়ে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অবৈধ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আরএফ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ইন্টারফারেন্স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ট্র্যাকিং</w:t>
      </w:r>
      <w:bookmarkEnd w:id="103"/>
    </w:p>
    <w:p w14:paraId="70B34C6C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শহরে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অবৈধ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জ্যামারের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কারণে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মোবাইল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টাওয়ারের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আপলিঙ্কে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তীব্র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ইন্টারফারেন্স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তৈরি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পুরো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এলাকার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হতে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পারে</w:t>
      </w:r>
      <w:r w:rsidRPr="00D46F77">
        <w:rPr>
          <w:rFonts w:ascii="Nikosh" w:hAnsi="Nikosh" w:cs="Nikosh"/>
          <w:color w:val="2D3748"/>
          <w:sz w:val="21"/>
        </w:rPr>
        <w:t>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সমাধান</w:t>
      </w:r>
      <w:r w:rsidRPr="00D46F77">
        <w:rPr>
          <w:rFonts w:ascii="Nikosh" w:hAnsi="Nikosh" w:cs="Nikosh"/>
          <w:color w:val="2D3748"/>
          <w:sz w:val="21"/>
        </w:rPr>
        <w:t xml:space="preserve">: </w:t>
      </w:r>
      <w:r w:rsidRPr="00D46F77">
        <w:rPr>
          <w:rFonts w:ascii="Nikosh" w:hAnsi="Nikosh" w:cs="Nikosh"/>
          <w:color w:val="2D3748"/>
          <w:sz w:val="21"/>
        </w:rPr>
        <w:t>হ্যান্ডহেল্ড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স্পেকট্রাম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অ্যানালাইজার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ডিরেকশনাল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ইয়াগি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অ্যান্টেনা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নিয়ে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গাড়িতে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ড্রাইভ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সর্বোচ্চ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সিগন্যাল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শক্তি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ট্র্যাক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অবৈধ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বুস্টার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শনাক্ত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বিটিআরসির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সহায়তায়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জব্দ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করা</w:t>
      </w:r>
      <w:r w:rsidRPr="00D46F77">
        <w:rPr>
          <w:rFonts w:ascii="Nikosh" w:hAnsi="Nikosh" w:cs="Nikosh"/>
          <w:color w:val="2D3748"/>
          <w:sz w:val="21"/>
        </w:rPr>
        <w:t>।</w:t>
      </w:r>
    </w:p>
    <w:p w14:paraId="2987BD34" w14:textId="17DE7A18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57723201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p w14:paraId="52F54075" w14:textId="77777777" w:rsidR="000D5341" w:rsidRPr="00D46F77" w:rsidRDefault="00423979">
      <w:pPr>
        <w:pStyle w:val="Heading1"/>
        <w:spacing w:before="360" w:after="160"/>
        <w:rPr>
          <w:rFonts w:ascii="Nikosh" w:hAnsi="Nikosh" w:cs="Nikosh"/>
        </w:rPr>
      </w:pPr>
      <w:bookmarkStart w:id="104" w:name="ch_14"/>
      <w:r w:rsidRPr="00D46F77">
        <w:rPr>
          <w:rFonts w:ascii="Nikosh" w:hAnsi="Nikosh" w:cs="Nikosh"/>
          <w:color w:val="0A2540"/>
          <w:sz w:val="32"/>
        </w:rPr>
        <w:t>অধ্যায়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১৪</w:t>
      </w:r>
      <w:r w:rsidRPr="00D46F77">
        <w:rPr>
          <w:rFonts w:ascii="Nikosh" w:hAnsi="Nikosh" w:cs="Nikosh"/>
          <w:color w:val="0A2540"/>
          <w:sz w:val="32"/>
        </w:rPr>
        <w:t xml:space="preserve">: </w:t>
      </w:r>
      <w:r w:rsidRPr="00D46F77">
        <w:rPr>
          <w:rFonts w:ascii="Nikosh" w:hAnsi="Nikosh" w:cs="Nikosh"/>
          <w:color w:val="0A2540"/>
          <w:sz w:val="32"/>
        </w:rPr>
        <w:t>টেলিকম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অ্যাক্রোনিম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ও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পরিভাষার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বর্ণানুক্রমিক</w:t>
      </w:r>
      <w:r w:rsidRPr="00D46F77">
        <w:rPr>
          <w:rFonts w:ascii="Nikosh" w:hAnsi="Nikosh" w:cs="Nikosh"/>
          <w:color w:val="0A2540"/>
          <w:sz w:val="32"/>
        </w:rPr>
        <w:t xml:space="preserve"> </w:t>
      </w:r>
      <w:r w:rsidRPr="00D46F77">
        <w:rPr>
          <w:rFonts w:ascii="Nikosh" w:hAnsi="Nikosh" w:cs="Nikosh"/>
          <w:color w:val="0A2540"/>
          <w:sz w:val="32"/>
        </w:rPr>
        <w:t>কোষ</w:t>
      </w:r>
      <w:r w:rsidRPr="00D46F77">
        <w:rPr>
          <w:rFonts w:ascii="Nikosh" w:hAnsi="Nikosh" w:cs="Nikosh"/>
          <w:color w:val="0A2540"/>
          <w:sz w:val="32"/>
        </w:rPr>
        <w:t xml:space="preserve"> (Glossary A to Z)</w:t>
      </w:r>
      <w:bookmarkEnd w:id="104"/>
    </w:p>
    <w:p w14:paraId="25B69828" w14:textId="77777777" w:rsidR="000D5341" w:rsidRPr="00D46F77" w:rsidRDefault="00423979">
      <w:pPr>
        <w:spacing w:after="120"/>
        <w:rPr>
          <w:rFonts w:ascii="Nikosh" w:hAnsi="Nikosh" w:cs="Nikosh"/>
        </w:rPr>
      </w:pPr>
      <w:r w:rsidRPr="00D46F77">
        <w:rPr>
          <w:rFonts w:ascii="Nikosh" w:hAnsi="Nikosh" w:cs="Nikosh"/>
          <w:color w:val="2D3748"/>
          <w:sz w:val="21"/>
        </w:rPr>
        <w:t>টেলিযোগাযোগ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খাতে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বহুল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ব্যবহৃত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আন্তর্জাতিক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দেশীয়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১৬০টিরও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অধিক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সংক্ষিপ্ত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রূপের</w:t>
      </w:r>
      <w:r w:rsidRPr="00D46F77">
        <w:rPr>
          <w:rFonts w:ascii="Nikosh" w:hAnsi="Nikosh" w:cs="Nikosh"/>
          <w:color w:val="2D3748"/>
          <w:sz w:val="21"/>
        </w:rPr>
        <w:t xml:space="preserve"> (Acronyms) </w:t>
      </w:r>
      <w:r w:rsidRPr="00D46F77">
        <w:rPr>
          <w:rFonts w:ascii="Nikosh" w:hAnsi="Nikosh" w:cs="Nikosh"/>
          <w:color w:val="2D3748"/>
          <w:sz w:val="21"/>
        </w:rPr>
        <w:t>পূর্ণরূপ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ও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সংক্ষিপ্ত</w:t>
      </w:r>
      <w:r w:rsidRPr="00D46F77">
        <w:rPr>
          <w:rFonts w:ascii="Nikosh" w:hAnsi="Nikosh" w:cs="Nikosh"/>
          <w:color w:val="2D3748"/>
          <w:sz w:val="21"/>
        </w:rPr>
        <w:t xml:space="preserve"> </w:t>
      </w:r>
      <w:r w:rsidRPr="00D46F77">
        <w:rPr>
          <w:rFonts w:ascii="Nikosh" w:hAnsi="Nikosh" w:cs="Nikosh"/>
          <w:color w:val="2D3748"/>
          <w:sz w:val="21"/>
        </w:rPr>
        <w:t>ব্যাখ্যা</w:t>
      </w:r>
      <w:r w:rsidRPr="00D46F77">
        <w:rPr>
          <w:rFonts w:ascii="Nikosh" w:hAnsi="Nikosh" w:cs="Nikosh"/>
          <w:color w:val="2D3748"/>
          <w:sz w:val="21"/>
        </w:rPr>
        <w:t>:</w:t>
      </w:r>
    </w:p>
    <w:p w14:paraId="68F7ED3A" w14:textId="77777777" w:rsidR="000D5341" w:rsidRPr="00D46F77" w:rsidRDefault="00423979">
      <w:pPr>
        <w:pStyle w:val="Heading2"/>
        <w:spacing w:before="280" w:after="120"/>
        <w:rPr>
          <w:rFonts w:ascii="Nikosh" w:hAnsi="Nikosh" w:cs="Nikosh"/>
        </w:rPr>
      </w:pPr>
      <w:bookmarkStart w:id="105" w:name="sec_14_1"/>
      <w:r w:rsidRPr="00D46F77">
        <w:rPr>
          <w:rFonts w:ascii="Nikosh" w:hAnsi="Nikosh" w:cs="Nikosh"/>
          <w:color w:val="206095"/>
        </w:rPr>
        <w:t>১৪</w:t>
      </w:r>
      <w:r w:rsidRPr="00D46F77">
        <w:rPr>
          <w:rFonts w:ascii="Nikosh" w:hAnsi="Nikosh" w:cs="Nikosh"/>
          <w:color w:val="206095"/>
        </w:rPr>
        <w:t>.</w:t>
      </w:r>
      <w:r w:rsidRPr="00D46F77">
        <w:rPr>
          <w:rFonts w:ascii="Nikosh" w:hAnsi="Nikosh" w:cs="Nikosh"/>
          <w:color w:val="206095"/>
        </w:rPr>
        <w:t>১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এ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থেকে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জেড</w:t>
      </w:r>
      <w:r w:rsidRPr="00D46F77">
        <w:rPr>
          <w:rFonts w:ascii="Nikosh" w:hAnsi="Nikosh" w:cs="Nikosh"/>
          <w:color w:val="206095"/>
        </w:rPr>
        <w:t xml:space="preserve"> (A to Z) </w:t>
      </w:r>
      <w:r w:rsidRPr="00D46F77">
        <w:rPr>
          <w:rFonts w:ascii="Nikosh" w:hAnsi="Nikosh" w:cs="Nikosh"/>
          <w:color w:val="206095"/>
        </w:rPr>
        <w:t>পর্যন্ত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বহুল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ব্যবহৃত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টেলিকম</w:t>
      </w:r>
      <w:r w:rsidRPr="00D46F77">
        <w:rPr>
          <w:rFonts w:ascii="Nikosh" w:hAnsi="Nikosh" w:cs="Nikosh"/>
          <w:color w:val="206095"/>
        </w:rPr>
        <w:t xml:space="preserve"> </w:t>
      </w:r>
      <w:r w:rsidRPr="00D46F77">
        <w:rPr>
          <w:rFonts w:ascii="Nikosh" w:hAnsi="Nikosh" w:cs="Nikosh"/>
          <w:color w:val="206095"/>
        </w:rPr>
        <w:t>পরিভাষা</w:t>
      </w:r>
      <w:bookmarkEnd w:id="10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0D5341" w:rsidRPr="00D46F77" w14:paraId="20255546" w14:textId="77777777">
        <w:trPr>
          <w:jc w:val="center"/>
        </w:trPr>
        <w:tc>
          <w:tcPr>
            <w:tcW w:w="1728" w:type="dxa"/>
            <w:shd w:val="clear" w:color="auto" w:fill="0A2540"/>
          </w:tcPr>
          <w:p w14:paraId="0A54BAD7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অ্যাক্রোনিম</w:t>
            </w:r>
          </w:p>
        </w:tc>
        <w:tc>
          <w:tcPr>
            <w:tcW w:w="3312" w:type="dxa"/>
            <w:shd w:val="clear" w:color="auto" w:fill="0A2540"/>
          </w:tcPr>
          <w:p w14:paraId="6F908BBD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পূর্ণরূপ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(Full Form)</w:t>
            </w:r>
          </w:p>
        </w:tc>
        <w:tc>
          <w:tcPr>
            <w:tcW w:w="4320" w:type="dxa"/>
            <w:shd w:val="clear" w:color="auto" w:fill="0A2540"/>
          </w:tcPr>
          <w:p w14:paraId="174DD65C" w14:textId="77777777" w:rsidR="000D5341" w:rsidRPr="00D46F77" w:rsidRDefault="00423979">
            <w:pPr>
              <w:jc w:val="center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সংক্ষিপ্ত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ব্যাখ্যা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 xml:space="preserve"> / </w:t>
            </w:r>
            <w:r w:rsidRPr="00D46F77">
              <w:rPr>
                <w:rFonts w:ascii="Nikosh" w:hAnsi="Nikosh" w:cs="Nikosh"/>
                <w:b/>
                <w:color w:val="FFFFFF"/>
                <w:sz w:val="20"/>
              </w:rPr>
              <w:t>প্রয়োগ</w:t>
            </w:r>
          </w:p>
        </w:tc>
      </w:tr>
      <w:tr w:rsidR="000D5341" w:rsidRPr="00D46F77" w14:paraId="5654105B" w14:textId="77777777">
        <w:trPr>
          <w:jc w:val="center"/>
        </w:trPr>
        <w:tc>
          <w:tcPr>
            <w:tcW w:w="1728" w:type="dxa"/>
          </w:tcPr>
          <w:p w14:paraId="53452DB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ANS</w:t>
            </w:r>
          </w:p>
        </w:tc>
        <w:tc>
          <w:tcPr>
            <w:tcW w:w="3312" w:type="dxa"/>
          </w:tcPr>
          <w:p w14:paraId="1FF732F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Access Network Services</w:t>
            </w:r>
          </w:p>
        </w:tc>
        <w:tc>
          <w:tcPr>
            <w:tcW w:w="4320" w:type="dxa"/>
          </w:tcPr>
          <w:p w14:paraId="696B597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পর্যায়ের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লাইসেন্স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আইএসপি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</w:tr>
      <w:tr w:rsidR="000D5341" w:rsidRPr="00D46F77" w14:paraId="62DBB7C7" w14:textId="77777777">
        <w:trPr>
          <w:jc w:val="center"/>
        </w:trPr>
        <w:tc>
          <w:tcPr>
            <w:tcW w:w="1728" w:type="dxa"/>
          </w:tcPr>
          <w:p w14:paraId="7204630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APD</w:t>
            </w:r>
          </w:p>
        </w:tc>
        <w:tc>
          <w:tcPr>
            <w:tcW w:w="3312" w:type="dxa"/>
          </w:tcPr>
          <w:p w14:paraId="2D56DF1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Avalanche Photodiode</w:t>
            </w:r>
          </w:p>
        </w:tc>
        <w:tc>
          <w:tcPr>
            <w:tcW w:w="4320" w:type="dxa"/>
          </w:tcPr>
          <w:p w14:paraId="78B8C14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গেইন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বিশিষ্ট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উচ্চ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সংবেদনশীল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ফটোডিটেক্টর</w:t>
            </w:r>
          </w:p>
        </w:tc>
      </w:tr>
      <w:tr w:rsidR="000D5341" w:rsidRPr="00D46F77" w14:paraId="187BFD7F" w14:textId="77777777">
        <w:trPr>
          <w:jc w:val="center"/>
        </w:trPr>
        <w:tc>
          <w:tcPr>
            <w:tcW w:w="1728" w:type="dxa"/>
          </w:tcPr>
          <w:p w14:paraId="2226383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ARP</w:t>
            </w:r>
          </w:p>
        </w:tc>
        <w:tc>
          <w:tcPr>
            <w:tcW w:w="3312" w:type="dxa"/>
          </w:tcPr>
          <w:p w14:paraId="2F47778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Address Resolution Protocol</w:t>
            </w:r>
          </w:p>
        </w:tc>
        <w:tc>
          <w:tcPr>
            <w:tcW w:w="4320" w:type="dxa"/>
          </w:tcPr>
          <w:p w14:paraId="63C1AF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অ্যাড্রেস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ফিজিক্যাল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ম্যাক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(MAC)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অ্যাড্রেস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4A1AE3AA" w14:textId="77777777">
        <w:trPr>
          <w:jc w:val="center"/>
        </w:trPr>
        <w:tc>
          <w:tcPr>
            <w:tcW w:w="1728" w:type="dxa"/>
          </w:tcPr>
          <w:p w14:paraId="67B8BF9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BGP</w:t>
            </w:r>
          </w:p>
        </w:tc>
        <w:tc>
          <w:tcPr>
            <w:tcW w:w="3312" w:type="dxa"/>
          </w:tcPr>
          <w:p w14:paraId="359ABE2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Border Gateway Protocol</w:t>
            </w:r>
          </w:p>
        </w:tc>
        <w:tc>
          <w:tcPr>
            <w:tcW w:w="4320" w:type="dxa"/>
          </w:tcPr>
          <w:p w14:paraId="0C7D9DC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প্রধান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বহিরাগত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ভেক্টর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586D4D9A" w14:textId="77777777">
        <w:trPr>
          <w:jc w:val="center"/>
        </w:trPr>
        <w:tc>
          <w:tcPr>
            <w:tcW w:w="1728" w:type="dxa"/>
          </w:tcPr>
          <w:p w14:paraId="049CBAB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BSC</w:t>
            </w:r>
          </w:p>
        </w:tc>
        <w:tc>
          <w:tcPr>
            <w:tcW w:w="3312" w:type="dxa"/>
          </w:tcPr>
          <w:p w14:paraId="0BB3BCA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Base Station Controller</w:t>
            </w:r>
          </w:p>
        </w:tc>
        <w:tc>
          <w:tcPr>
            <w:tcW w:w="4320" w:type="dxa"/>
          </w:tcPr>
          <w:p w14:paraId="0959E33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জিএসএম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একাধিক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নিয়ন্ত্রণকারী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নোড</w:t>
            </w:r>
          </w:p>
        </w:tc>
      </w:tr>
      <w:tr w:rsidR="000D5341" w:rsidRPr="00D46F77" w14:paraId="41DC8F00" w14:textId="77777777">
        <w:trPr>
          <w:jc w:val="center"/>
        </w:trPr>
        <w:tc>
          <w:tcPr>
            <w:tcW w:w="1728" w:type="dxa"/>
          </w:tcPr>
          <w:p w14:paraId="7446EA6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BSCL</w:t>
            </w:r>
          </w:p>
        </w:tc>
        <w:tc>
          <w:tcPr>
            <w:tcW w:w="3312" w:type="dxa"/>
          </w:tcPr>
          <w:p w14:paraId="5F9A787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Bangladesh Satellite Company Limited</w:t>
            </w:r>
          </w:p>
        </w:tc>
        <w:tc>
          <w:tcPr>
            <w:tcW w:w="4320" w:type="dxa"/>
          </w:tcPr>
          <w:p w14:paraId="440D009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বঙ্গবন্ধু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স্যাটেলাইট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পরিচালনাকারী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সরকারি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সংস্থা</w:t>
            </w:r>
          </w:p>
        </w:tc>
      </w:tr>
      <w:tr w:rsidR="000D5341" w:rsidRPr="00D46F77" w14:paraId="7E361503" w14:textId="77777777">
        <w:trPr>
          <w:jc w:val="center"/>
        </w:trPr>
        <w:tc>
          <w:tcPr>
            <w:tcW w:w="1728" w:type="dxa"/>
          </w:tcPr>
          <w:p w14:paraId="4566CD4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BSCPLC</w:t>
            </w:r>
          </w:p>
        </w:tc>
        <w:tc>
          <w:tcPr>
            <w:tcW w:w="3312" w:type="dxa"/>
          </w:tcPr>
          <w:p w14:paraId="13DE650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Bangladesh Submarine Cables PLC</w:t>
            </w:r>
          </w:p>
        </w:tc>
        <w:tc>
          <w:tcPr>
            <w:tcW w:w="4320" w:type="dxa"/>
          </w:tcPr>
          <w:p w14:paraId="55D5980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সাবমেরিন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কনসোর্টিয়ামের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জাতীয়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</w:t>
            </w:r>
          </w:p>
        </w:tc>
      </w:tr>
      <w:tr w:rsidR="000D5341" w:rsidRPr="00D46F77" w14:paraId="4FBCAB58" w14:textId="77777777">
        <w:trPr>
          <w:jc w:val="center"/>
        </w:trPr>
        <w:tc>
          <w:tcPr>
            <w:tcW w:w="1728" w:type="dxa"/>
          </w:tcPr>
          <w:p w14:paraId="7BD1177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BTCL</w:t>
            </w:r>
          </w:p>
        </w:tc>
        <w:tc>
          <w:tcPr>
            <w:tcW w:w="3312" w:type="dxa"/>
          </w:tcPr>
          <w:p w14:paraId="1F7D0D9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Bangladesh Telecommunications Company Ltd</w:t>
            </w:r>
          </w:p>
        </w:tc>
        <w:tc>
          <w:tcPr>
            <w:tcW w:w="4320" w:type="dxa"/>
          </w:tcPr>
          <w:p w14:paraId="1B7E1A1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প্রাচীনতম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বৃহত্তম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সরকারি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ফিক্সড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</w:t>
            </w:r>
          </w:p>
        </w:tc>
      </w:tr>
      <w:tr w:rsidR="000D5341" w:rsidRPr="00D46F77" w14:paraId="43E75E64" w14:textId="77777777">
        <w:trPr>
          <w:jc w:val="center"/>
        </w:trPr>
        <w:tc>
          <w:tcPr>
            <w:tcW w:w="1728" w:type="dxa"/>
          </w:tcPr>
          <w:p w14:paraId="14061C8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BTRC</w:t>
            </w:r>
          </w:p>
        </w:tc>
        <w:tc>
          <w:tcPr>
            <w:tcW w:w="3312" w:type="dxa"/>
          </w:tcPr>
          <w:p w14:paraId="4980F41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Bangladesh Telecommunication Regulatory Commission</w:t>
            </w:r>
          </w:p>
        </w:tc>
        <w:tc>
          <w:tcPr>
            <w:tcW w:w="4320" w:type="dxa"/>
          </w:tcPr>
          <w:p w14:paraId="7320945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টেলিযোগাযোগ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খাতের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স্বাধীন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সংবিধিবদ্ধ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নিয়ন্ত্রক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সংস্থা</w:t>
            </w:r>
          </w:p>
        </w:tc>
      </w:tr>
      <w:tr w:rsidR="000D5341" w:rsidRPr="00D46F77" w14:paraId="5D7E9FFF" w14:textId="77777777">
        <w:trPr>
          <w:jc w:val="center"/>
        </w:trPr>
        <w:tc>
          <w:tcPr>
            <w:tcW w:w="1728" w:type="dxa"/>
          </w:tcPr>
          <w:p w14:paraId="1E1CF02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BTS</w:t>
            </w:r>
          </w:p>
        </w:tc>
        <w:tc>
          <w:tcPr>
            <w:tcW w:w="3312" w:type="dxa"/>
          </w:tcPr>
          <w:p w14:paraId="5736E3F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Base Transceiver Station</w:t>
            </w:r>
          </w:p>
        </w:tc>
        <w:tc>
          <w:tcPr>
            <w:tcW w:w="4320" w:type="dxa"/>
          </w:tcPr>
          <w:p w14:paraId="6FD51B2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টাওয়ারে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ট্রান্সসিভার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সমৃদ্ধ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স্টেশন</w:t>
            </w:r>
          </w:p>
        </w:tc>
      </w:tr>
      <w:tr w:rsidR="000D5341" w:rsidRPr="00D46F77" w14:paraId="52D60E3C" w14:textId="77777777">
        <w:trPr>
          <w:jc w:val="center"/>
        </w:trPr>
        <w:tc>
          <w:tcPr>
            <w:tcW w:w="1728" w:type="dxa"/>
          </w:tcPr>
          <w:p w14:paraId="5DCCDFC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CDMA</w:t>
            </w:r>
          </w:p>
        </w:tc>
        <w:tc>
          <w:tcPr>
            <w:tcW w:w="3312" w:type="dxa"/>
          </w:tcPr>
          <w:p w14:paraId="17B12BC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Code Division Multiple Access</w:t>
            </w:r>
          </w:p>
        </w:tc>
        <w:tc>
          <w:tcPr>
            <w:tcW w:w="4320" w:type="dxa"/>
          </w:tcPr>
          <w:p w14:paraId="02E97FB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স্প্রেড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কোডভিত্তিক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ওয়্যারলেস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অ্যাক্সেস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প্রযুক্তি</w:t>
            </w:r>
          </w:p>
        </w:tc>
      </w:tr>
      <w:tr w:rsidR="000D5341" w:rsidRPr="00D46F77" w14:paraId="5C7ED01B" w14:textId="77777777">
        <w:trPr>
          <w:jc w:val="center"/>
        </w:trPr>
        <w:tc>
          <w:tcPr>
            <w:tcW w:w="1728" w:type="dxa"/>
          </w:tcPr>
          <w:p w14:paraId="78ED03D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CDR</w:t>
            </w:r>
          </w:p>
        </w:tc>
        <w:tc>
          <w:tcPr>
            <w:tcW w:w="3312" w:type="dxa"/>
          </w:tcPr>
          <w:p w14:paraId="37B8489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Call Detail Record</w:t>
            </w:r>
          </w:p>
        </w:tc>
        <w:tc>
          <w:tcPr>
            <w:tcW w:w="4320" w:type="dxa"/>
          </w:tcPr>
          <w:p w14:paraId="33C660D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টেলিকমে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উৎস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গন্তব্য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তথ্যের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রেকর্ড</w:t>
            </w:r>
          </w:p>
        </w:tc>
      </w:tr>
      <w:tr w:rsidR="000D5341" w:rsidRPr="00D46F77" w14:paraId="7B9D9C56" w14:textId="77777777">
        <w:trPr>
          <w:jc w:val="center"/>
        </w:trPr>
        <w:tc>
          <w:tcPr>
            <w:tcW w:w="1728" w:type="dxa"/>
          </w:tcPr>
          <w:p w14:paraId="0802832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CRC</w:t>
            </w:r>
          </w:p>
        </w:tc>
        <w:tc>
          <w:tcPr>
            <w:tcW w:w="3312" w:type="dxa"/>
          </w:tcPr>
          <w:p w14:paraId="636D9BB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Cyclic Redundancy Check</w:t>
            </w:r>
          </w:p>
        </w:tc>
        <w:tc>
          <w:tcPr>
            <w:tcW w:w="4320" w:type="dxa"/>
          </w:tcPr>
          <w:p w14:paraId="7EFAEE8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ত্রুটি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শনাক্তকারী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পলিনোমিয়াল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ভাগশেষ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পদ্ধতি</w:t>
            </w:r>
          </w:p>
        </w:tc>
      </w:tr>
      <w:tr w:rsidR="000D5341" w:rsidRPr="00D46F77" w14:paraId="62BE0E12" w14:textId="77777777">
        <w:trPr>
          <w:jc w:val="center"/>
        </w:trPr>
        <w:tc>
          <w:tcPr>
            <w:tcW w:w="1728" w:type="dxa"/>
          </w:tcPr>
          <w:p w14:paraId="688393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CWDM</w:t>
            </w:r>
          </w:p>
        </w:tc>
        <w:tc>
          <w:tcPr>
            <w:tcW w:w="3312" w:type="dxa"/>
          </w:tcPr>
          <w:p w14:paraId="1AC3D2E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Coarse Wavelength Division Multiplexing</w:t>
            </w:r>
          </w:p>
        </w:tc>
        <w:tc>
          <w:tcPr>
            <w:tcW w:w="4320" w:type="dxa"/>
          </w:tcPr>
          <w:p w14:paraId="657F612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২০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nm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ব্যবধানের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মাল্টিপ্লেক্সিং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প্রযুক্তি</w:t>
            </w:r>
          </w:p>
        </w:tc>
      </w:tr>
      <w:tr w:rsidR="000D5341" w:rsidRPr="00D46F77" w14:paraId="6781B39B" w14:textId="77777777">
        <w:trPr>
          <w:jc w:val="center"/>
        </w:trPr>
        <w:tc>
          <w:tcPr>
            <w:tcW w:w="1728" w:type="dxa"/>
          </w:tcPr>
          <w:p w14:paraId="302EB5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DHCP</w:t>
            </w:r>
          </w:p>
        </w:tc>
        <w:tc>
          <w:tcPr>
            <w:tcW w:w="3312" w:type="dxa"/>
          </w:tcPr>
          <w:p w14:paraId="0AFAF3A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Dynamic Host Configuration Protocol</w:t>
            </w:r>
          </w:p>
        </w:tc>
        <w:tc>
          <w:tcPr>
            <w:tcW w:w="4320" w:type="dxa"/>
          </w:tcPr>
          <w:p w14:paraId="5862F5E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হোস্ট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ডিভাইসে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স্বয়ংক্রিয়ভাবে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ডিএনএস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প্রদানকারী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461EE779" w14:textId="77777777">
        <w:trPr>
          <w:jc w:val="center"/>
        </w:trPr>
        <w:tc>
          <w:tcPr>
            <w:tcW w:w="1728" w:type="dxa"/>
          </w:tcPr>
          <w:p w14:paraId="75D41CB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DNS</w:t>
            </w:r>
          </w:p>
        </w:tc>
        <w:tc>
          <w:tcPr>
            <w:tcW w:w="3312" w:type="dxa"/>
          </w:tcPr>
          <w:p w14:paraId="655EAFC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Domain Name System</w:t>
            </w:r>
          </w:p>
        </w:tc>
        <w:tc>
          <w:tcPr>
            <w:tcW w:w="4320" w:type="dxa"/>
          </w:tcPr>
          <w:p w14:paraId="7C899B7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ডোমেন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নামকে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(URL)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সংখ্যাবাচক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অ্যাড্রেসে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রূপান্তরকারী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ব্যবস্থা</w:t>
            </w:r>
          </w:p>
        </w:tc>
      </w:tr>
      <w:tr w:rsidR="000D5341" w:rsidRPr="00D46F77" w14:paraId="18FF3439" w14:textId="77777777">
        <w:trPr>
          <w:jc w:val="center"/>
        </w:trPr>
        <w:tc>
          <w:tcPr>
            <w:tcW w:w="1728" w:type="dxa"/>
          </w:tcPr>
          <w:p w14:paraId="2AA2D78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DOCSIS</w:t>
            </w:r>
          </w:p>
        </w:tc>
        <w:tc>
          <w:tcPr>
            <w:tcW w:w="3312" w:type="dxa"/>
          </w:tcPr>
          <w:p w14:paraId="44328C2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Data Over Cable Service Interface Specification</w:t>
            </w:r>
          </w:p>
        </w:tc>
        <w:tc>
          <w:tcPr>
            <w:tcW w:w="4320" w:type="dxa"/>
          </w:tcPr>
          <w:p w14:paraId="6237FD5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কোঅক্সিয়াল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টিভির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পরিবহনের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মানদণ্ড</w:t>
            </w:r>
          </w:p>
        </w:tc>
      </w:tr>
      <w:tr w:rsidR="000D5341" w:rsidRPr="00D46F77" w14:paraId="600843E7" w14:textId="77777777">
        <w:trPr>
          <w:jc w:val="center"/>
        </w:trPr>
        <w:tc>
          <w:tcPr>
            <w:tcW w:w="1728" w:type="dxa"/>
          </w:tcPr>
          <w:p w14:paraId="11832FF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DoD</w:t>
            </w:r>
          </w:p>
        </w:tc>
        <w:tc>
          <w:tcPr>
            <w:tcW w:w="3312" w:type="dxa"/>
          </w:tcPr>
          <w:p w14:paraId="70D41EF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Depth of Discharge</w:t>
            </w:r>
          </w:p>
        </w:tc>
        <w:tc>
          <w:tcPr>
            <w:tcW w:w="4320" w:type="dxa"/>
          </w:tcPr>
          <w:p w14:paraId="14B432A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ব্যাটারির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ধারণক্ষমতার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শতাংশ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খরচ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হয়েছে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পরিমাপ</w:t>
            </w:r>
          </w:p>
        </w:tc>
      </w:tr>
      <w:tr w:rsidR="000D5341" w:rsidRPr="00D46F77" w14:paraId="59A39D7B" w14:textId="77777777">
        <w:trPr>
          <w:jc w:val="center"/>
        </w:trPr>
        <w:tc>
          <w:tcPr>
            <w:tcW w:w="1728" w:type="dxa"/>
          </w:tcPr>
          <w:p w14:paraId="3821CBD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DR</w:t>
            </w:r>
          </w:p>
        </w:tc>
        <w:tc>
          <w:tcPr>
            <w:tcW w:w="3312" w:type="dxa"/>
          </w:tcPr>
          <w:p w14:paraId="03959F3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Designated Router</w:t>
            </w:r>
          </w:p>
        </w:tc>
        <w:tc>
          <w:tcPr>
            <w:tcW w:w="4320" w:type="dxa"/>
          </w:tcPr>
          <w:p w14:paraId="1E08FB7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ব্রডকাস্ট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এলএসএ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ফ্লাডিং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নিয়ন্ত্রণকারী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প্রধান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রাউটার</w:t>
            </w:r>
          </w:p>
        </w:tc>
      </w:tr>
      <w:tr w:rsidR="000D5341" w:rsidRPr="00D46F77" w14:paraId="67238943" w14:textId="77777777">
        <w:trPr>
          <w:jc w:val="center"/>
        </w:trPr>
        <w:tc>
          <w:tcPr>
            <w:tcW w:w="1728" w:type="dxa"/>
          </w:tcPr>
          <w:p w14:paraId="74DD59B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DSB-SC</w:t>
            </w:r>
          </w:p>
        </w:tc>
        <w:tc>
          <w:tcPr>
            <w:tcW w:w="3312" w:type="dxa"/>
          </w:tcPr>
          <w:p w14:paraId="6AC6A54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Double Sideband Suppressed Carrier</w:t>
            </w:r>
          </w:p>
        </w:tc>
        <w:tc>
          <w:tcPr>
            <w:tcW w:w="4320" w:type="dxa"/>
          </w:tcPr>
          <w:p w14:paraId="61BE933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দুটি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সাইডব্যান্ড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প্রেরণের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পদ্ধতি</w:t>
            </w:r>
          </w:p>
        </w:tc>
      </w:tr>
      <w:tr w:rsidR="000D5341" w:rsidRPr="00D46F77" w14:paraId="39F3F24B" w14:textId="77777777">
        <w:trPr>
          <w:jc w:val="center"/>
        </w:trPr>
        <w:tc>
          <w:tcPr>
            <w:tcW w:w="1728" w:type="dxa"/>
          </w:tcPr>
          <w:p w14:paraId="5955C41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DWDM</w:t>
            </w:r>
          </w:p>
        </w:tc>
        <w:tc>
          <w:tcPr>
            <w:tcW w:w="3312" w:type="dxa"/>
          </w:tcPr>
          <w:p w14:paraId="4A500CF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Dense Wavelength Division Multiplexing</w:t>
            </w:r>
          </w:p>
        </w:tc>
        <w:tc>
          <w:tcPr>
            <w:tcW w:w="4320" w:type="dxa"/>
          </w:tcPr>
          <w:p w14:paraId="7C0DD6B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ঘন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ব্যবধানে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nm)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মাল্টিপ্লেক্সিং</w:t>
            </w:r>
          </w:p>
        </w:tc>
      </w:tr>
      <w:tr w:rsidR="000D5341" w:rsidRPr="00D46F77" w14:paraId="58740FC6" w14:textId="77777777">
        <w:trPr>
          <w:jc w:val="center"/>
        </w:trPr>
        <w:tc>
          <w:tcPr>
            <w:tcW w:w="1728" w:type="dxa"/>
          </w:tcPr>
          <w:p w14:paraId="5EA2F4C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EDFA</w:t>
            </w:r>
          </w:p>
        </w:tc>
        <w:tc>
          <w:tcPr>
            <w:tcW w:w="3312" w:type="dxa"/>
          </w:tcPr>
          <w:p w14:paraId="2C960FE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Erbium-Doped Fiber Amplifier</w:t>
            </w:r>
          </w:p>
        </w:tc>
        <w:tc>
          <w:tcPr>
            <w:tcW w:w="4320" w:type="dxa"/>
          </w:tcPr>
          <w:p w14:paraId="13EBCF1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১৫৫০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nm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ডোমেইনে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বর্ধিতকরণ</w:t>
            </w:r>
          </w:p>
        </w:tc>
      </w:tr>
      <w:tr w:rsidR="000D5341" w:rsidRPr="00D46F77" w14:paraId="65A00690" w14:textId="77777777">
        <w:trPr>
          <w:jc w:val="center"/>
        </w:trPr>
        <w:tc>
          <w:tcPr>
            <w:tcW w:w="1728" w:type="dxa"/>
          </w:tcPr>
          <w:p w14:paraId="778E132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EIRP</w:t>
            </w:r>
          </w:p>
        </w:tc>
        <w:tc>
          <w:tcPr>
            <w:tcW w:w="3312" w:type="dxa"/>
          </w:tcPr>
          <w:p w14:paraId="208141B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Effective Isotropic Radiated Power</w:t>
            </w:r>
          </w:p>
        </w:tc>
        <w:tc>
          <w:tcPr>
            <w:tcW w:w="4320" w:type="dxa"/>
          </w:tcPr>
          <w:p w14:paraId="19C2EA3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আইসোট্রপিক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সাপেক্ষে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বিকিরণ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শক্তি</w:t>
            </w:r>
          </w:p>
        </w:tc>
      </w:tr>
      <w:tr w:rsidR="000D5341" w:rsidRPr="00D46F77" w14:paraId="2E34AB63" w14:textId="77777777">
        <w:trPr>
          <w:jc w:val="center"/>
        </w:trPr>
        <w:tc>
          <w:tcPr>
            <w:tcW w:w="1728" w:type="dxa"/>
          </w:tcPr>
          <w:p w14:paraId="4728A03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EPC</w:t>
            </w:r>
          </w:p>
        </w:tc>
        <w:tc>
          <w:tcPr>
            <w:tcW w:w="3312" w:type="dxa"/>
          </w:tcPr>
          <w:p w14:paraId="7C968ED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Evolved Packet Core</w:t>
            </w:r>
          </w:p>
        </w:tc>
        <w:tc>
          <w:tcPr>
            <w:tcW w:w="4320" w:type="dxa"/>
          </w:tcPr>
          <w:p w14:paraId="36F3489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এলটিই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কেন্দ্রীয়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</w:p>
        </w:tc>
      </w:tr>
      <w:tr w:rsidR="000D5341" w:rsidRPr="00D46F77" w14:paraId="66E456D2" w14:textId="77777777">
        <w:trPr>
          <w:jc w:val="center"/>
        </w:trPr>
        <w:tc>
          <w:tcPr>
            <w:tcW w:w="1728" w:type="dxa"/>
          </w:tcPr>
          <w:p w14:paraId="359FC95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FCCH</w:t>
            </w:r>
          </w:p>
        </w:tc>
        <w:tc>
          <w:tcPr>
            <w:tcW w:w="3312" w:type="dxa"/>
          </w:tcPr>
          <w:p w14:paraId="4DFBAFF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Frequency Correction Channel</w:t>
            </w:r>
          </w:p>
        </w:tc>
        <w:tc>
          <w:tcPr>
            <w:tcW w:w="4320" w:type="dxa"/>
          </w:tcPr>
          <w:p w14:paraId="4B99D09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জিএসএম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স্টেশনের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টিউনিং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বার্স্ট</w:t>
            </w:r>
          </w:p>
        </w:tc>
      </w:tr>
      <w:tr w:rsidR="000D5341" w:rsidRPr="00D46F77" w14:paraId="0E6566EC" w14:textId="77777777">
        <w:trPr>
          <w:jc w:val="center"/>
        </w:trPr>
        <w:tc>
          <w:tcPr>
            <w:tcW w:w="1728" w:type="dxa"/>
          </w:tcPr>
          <w:p w14:paraId="60E39CF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FCS</w:t>
            </w:r>
          </w:p>
        </w:tc>
        <w:tc>
          <w:tcPr>
            <w:tcW w:w="3312" w:type="dxa"/>
          </w:tcPr>
          <w:p w14:paraId="17089D8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Frame Check Sequence</w:t>
            </w:r>
          </w:p>
        </w:tc>
        <w:tc>
          <w:tcPr>
            <w:tcW w:w="4320" w:type="dxa"/>
          </w:tcPr>
          <w:p w14:paraId="4090CF1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ইথারনেট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শেষে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যুক্ত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বাইটের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সিআরসি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ডিটেকশন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কোড</w:t>
            </w:r>
          </w:p>
        </w:tc>
      </w:tr>
      <w:tr w:rsidR="000D5341" w:rsidRPr="00D46F77" w14:paraId="030DB0F8" w14:textId="77777777">
        <w:trPr>
          <w:jc w:val="center"/>
        </w:trPr>
        <w:tc>
          <w:tcPr>
            <w:tcW w:w="1728" w:type="dxa"/>
          </w:tcPr>
          <w:p w14:paraId="632A1CB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FDD</w:t>
            </w:r>
          </w:p>
        </w:tc>
        <w:tc>
          <w:tcPr>
            <w:tcW w:w="3312" w:type="dxa"/>
          </w:tcPr>
          <w:p w14:paraId="619D508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Frequency Division Duplexing</w:t>
            </w:r>
          </w:p>
        </w:tc>
        <w:tc>
          <w:tcPr>
            <w:tcW w:w="4320" w:type="dxa"/>
          </w:tcPr>
          <w:p w14:paraId="6B2845E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আপলিঙ্ক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আলাদা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আলাদা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ফ্রিকোয়েন্সি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বরাদ্দ</w:t>
            </w:r>
          </w:p>
        </w:tc>
      </w:tr>
      <w:tr w:rsidR="000D5341" w:rsidRPr="00D46F77" w14:paraId="16BFE4E0" w14:textId="77777777">
        <w:trPr>
          <w:jc w:val="center"/>
        </w:trPr>
        <w:tc>
          <w:tcPr>
            <w:tcW w:w="1728" w:type="dxa"/>
          </w:tcPr>
          <w:p w14:paraId="3F4AC0A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FSPL</w:t>
            </w:r>
          </w:p>
        </w:tc>
        <w:tc>
          <w:tcPr>
            <w:tcW w:w="3312" w:type="dxa"/>
          </w:tcPr>
          <w:p w14:paraId="31CEC1F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Free Space Path Loss</w:t>
            </w:r>
          </w:p>
        </w:tc>
        <w:tc>
          <w:tcPr>
            <w:tcW w:w="4320" w:type="dxa"/>
          </w:tcPr>
          <w:p w14:paraId="63F3B05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শূন্য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ছড়িয়ে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স্বাভাবিক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দূরত্বজনিত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ক্ষয়</w:t>
            </w:r>
          </w:p>
        </w:tc>
      </w:tr>
      <w:tr w:rsidR="000D5341" w:rsidRPr="00D46F77" w14:paraId="2F9D25E3" w14:textId="77777777">
        <w:trPr>
          <w:jc w:val="center"/>
        </w:trPr>
        <w:tc>
          <w:tcPr>
            <w:tcW w:w="1728" w:type="dxa"/>
          </w:tcPr>
          <w:p w14:paraId="5ABC29D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FTTH</w:t>
            </w:r>
          </w:p>
        </w:tc>
        <w:tc>
          <w:tcPr>
            <w:tcW w:w="3312" w:type="dxa"/>
          </w:tcPr>
          <w:p w14:paraId="7F9EB78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Fiber to the Home</w:t>
            </w:r>
          </w:p>
        </w:tc>
        <w:tc>
          <w:tcPr>
            <w:tcW w:w="4320" w:type="dxa"/>
          </w:tcPr>
          <w:p w14:paraId="06F2E73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গ্রাহকের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বাসা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অফিসে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সংযোগ</w:t>
            </w:r>
          </w:p>
        </w:tc>
      </w:tr>
      <w:tr w:rsidR="000D5341" w:rsidRPr="00D46F77" w14:paraId="3CEFD2D5" w14:textId="77777777">
        <w:trPr>
          <w:jc w:val="center"/>
        </w:trPr>
        <w:tc>
          <w:tcPr>
            <w:tcW w:w="1728" w:type="dxa"/>
          </w:tcPr>
          <w:p w14:paraId="3AC3477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FWM</w:t>
            </w:r>
          </w:p>
        </w:tc>
        <w:tc>
          <w:tcPr>
            <w:tcW w:w="3312" w:type="dxa"/>
          </w:tcPr>
          <w:p w14:paraId="7098629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Four-Wave Mixing</w:t>
            </w:r>
          </w:p>
        </w:tc>
        <w:tc>
          <w:tcPr>
            <w:tcW w:w="4320" w:type="dxa"/>
          </w:tcPr>
          <w:p w14:paraId="210AF89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ডিডব্লিউডিএম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লিনিয়ার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মিথস্ক্রিয়ায়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নতুন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অনাকাঙ্ক্ষিত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তরঙ্গ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সৃষ্টি</w:t>
            </w:r>
          </w:p>
        </w:tc>
      </w:tr>
      <w:tr w:rsidR="000D5341" w:rsidRPr="00D46F77" w14:paraId="4D00D3E1" w14:textId="77777777">
        <w:trPr>
          <w:jc w:val="center"/>
        </w:trPr>
        <w:tc>
          <w:tcPr>
            <w:tcW w:w="1728" w:type="dxa"/>
          </w:tcPr>
          <w:p w14:paraId="577819A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GPON</w:t>
            </w:r>
          </w:p>
        </w:tc>
        <w:tc>
          <w:tcPr>
            <w:tcW w:w="3312" w:type="dxa"/>
          </w:tcPr>
          <w:p w14:paraId="357C370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Gigabit Passive Optical Network</w:t>
            </w:r>
          </w:p>
        </w:tc>
        <w:tc>
          <w:tcPr>
            <w:tcW w:w="4320" w:type="dxa"/>
          </w:tcPr>
          <w:p w14:paraId="795856A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প্যাসিভ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স্প্লিটার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এফটিটিএইচ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প্রযুক্তি</w:t>
            </w:r>
          </w:p>
        </w:tc>
      </w:tr>
      <w:tr w:rsidR="000D5341" w:rsidRPr="00D46F77" w14:paraId="6C4AE983" w14:textId="77777777">
        <w:trPr>
          <w:jc w:val="center"/>
        </w:trPr>
        <w:tc>
          <w:tcPr>
            <w:tcW w:w="1728" w:type="dxa"/>
          </w:tcPr>
          <w:p w14:paraId="33CD33C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HLR</w:t>
            </w:r>
          </w:p>
        </w:tc>
        <w:tc>
          <w:tcPr>
            <w:tcW w:w="3312" w:type="dxa"/>
          </w:tcPr>
          <w:p w14:paraId="62485FB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Home Location Register</w:t>
            </w:r>
          </w:p>
        </w:tc>
        <w:tc>
          <w:tcPr>
            <w:tcW w:w="4320" w:type="dxa"/>
          </w:tcPr>
          <w:p w14:paraId="0D8CC41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গ্রাহকের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স্থায়ী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প্রোফাইল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অবস্থান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সংরক্ষণকারী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কেন্দ্রীয়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ডাটাবেজ</w:t>
            </w:r>
          </w:p>
        </w:tc>
      </w:tr>
      <w:tr w:rsidR="000D5341" w:rsidRPr="00D46F77" w14:paraId="1696AC83" w14:textId="77777777">
        <w:trPr>
          <w:jc w:val="center"/>
        </w:trPr>
        <w:tc>
          <w:tcPr>
            <w:tcW w:w="1728" w:type="dxa"/>
          </w:tcPr>
          <w:p w14:paraId="10ED33E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ICMP</w:t>
            </w:r>
          </w:p>
        </w:tc>
        <w:tc>
          <w:tcPr>
            <w:tcW w:w="3312" w:type="dxa"/>
          </w:tcPr>
          <w:p w14:paraId="76ED4C1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Internet Control Message Protocol</w:t>
            </w:r>
          </w:p>
        </w:tc>
        <w:tc>
          <w:tcPr>
            <w:tcW w:w="4320" w:type="dxa"/>
          </w:tcPr>
          <w:p w14:paraId="088CA4B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(Ping)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ট্রেইসরুট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(Traceroute)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ডায়াগনস্টিক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03A7D755" w14:textId="77777777">
        <w:trPr>
          <w:jc w:val="center"/>
        </w:trPr>
        <w:tc>
          <w:tcPr>
            <w:tcW w:w="1728" w:type="dxa"/>
          </w:tcPr>
          <w:p w14:paraId="2D64D66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ICX</w:t>
            </w:r>
          </w:p>
        </w:tc>
        <w:tc>
          <w:tcPr>
            <w:tcW w:w="3312" w:type="dxa"/>
          </w:tcPr>
          <w:p w14:paraId="108161A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Interconnection Exchange</w:t>
            </w:r>
          </w:p>
        </w:tc>
        <w:tc>
          <w:tcPr>
            <w:tcW w:w="4320" w:type="dxa"/>
          </w:tcPr>
          <w:p w14:paraId="4E8C9E7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দেশীয়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মাঝে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আন্তঃ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সংযোগ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ট্রানজিট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হাব</w:t>
            </w:r>
          </w:p>
        </w:tc>
      </w:tr>
      <w:tr w:rsidR="000D5341" w:rsidRPr="00D46F77" w14:paraId="42928857" w14:textId="77777777">
        <w:trPr>
          <w:jc w:val="center"/>
        </w:trPr>
        <w:tc>
          <w:tcPr>
            <w:tcW w:w="1728" w:type="dxa"/>
          </w:tcPr>
          <w:p w14:paraId="58FC8FC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IGW</w:t>
            </w:r>
          </w:p>
        </w:tc>
        <w:tc>
          <w:tcPr>
            <w:tcW w:w="3312" w:type="dxa"/>
          </w:tcPr>
          <w:p w14:paraId="6C248C1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International Gateway</w:t>
            </w:r>
          </w:p>
        </w:tc>
        <w:tc>
          <w:tcPr>
            <w:tcW w:w="4320" w:type="dxa"/>
          </w:tcPr>
          <w:p w14:paraId="511F8DD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ইনকামিং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আউটগোয়িং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ট্রাফিকের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প্রবেশদ্বার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অডিট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</w:t>
            </w:r>
          </w:p>
        </w:tc>
      </w:tr>
      <w:tr w:rsidR="000D5341" w:rsidRPr="00D46F77" w14:paraId="22C58B56" w14:textId="77777777">
        <w:trPr>
          <w:jc w:val="center"/>
        </w:trPr>
        <w:tc>
          <w:tcPr>
            <w:tcW w:w="1728" w:type="dxa"/>
          </w:tcPr>
          <w:p w14:paraId="0A8553C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IIG</w:t>
            </w:r>
          </w:p>
        </w:tc>
        <w:tc>
          <w:tcPr>
            <w:tcW w:w="3312" w:type="dxa"/>
          </w:tcPr>
          <w:p w14:paraId="37EB37B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International Internet Gateway</w:t>
            </w:r>
          </w:p>
        </w:tc>
        <w:tc>
          <w:tcPr>
            <w:tcW w:w="4320" w:type="dxa"/>
          </w:tcPr>
          <w:p w14:paraId="55C5DD3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সংগ্রহ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দেশীয়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আইএসপিদের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পাইকারি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সরবরাহকারী</w:t>
            </w:r>
          </w:p>
        </w:tc>
      </w:tr>
      <w:tr w:rsidR="000D5341" w:rsidRPr="00D46F77" w14:paraId="5FF38638" w14:textId="77777777">
        <w:trPr>
          <w:jc w:val="center"/>
        </w:trPr>
        <w:tc>
          <w:tcPr>
            <w:tcW w:w="1728" w:type="dxa"/>
          </w:tcPr>
          <w:p w14:paraId="0F7F26B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IMS</w:t>
            </w:r>
          </w:p>
        </w:tc>
        <w:tc>
          <w:tcPr>
            <w:tcW w:w="3312" w:type="dxa"/>
          </w:tcPr>
          <w:p w14:paraId="1BFD882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IP Multimedia Subsystem</w:t>
            </w:r>
          </w:p>
        </w:tc>
        <w:tc>
          <w:tcPr>
            <w:tcW w:w="4320" w:type="dxa"/>
          </w:tcPr>
          <w:p w14:paraId="685D578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VoLTE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মাল্টিমিডিয়া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নিয়ন্ত্রণকারী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স্থাপত্য</w:t>
            </w:r>
          </w:p>
        </w:tc>
      </w:tr>
      <w:tr w:rsidR="000D5341" w:rsidRPr="00D46F77" w14:paraId="39F7130B" w14:textId="77777777">
        <w:trPr>
          <w:jc w:val="center"/>
        </w:trPr>
        <w:tc>
          <w:tcPr>
            <w:tcW w:w="1728" w:type="dxa"/>
          </w:tcPr>
          <w:p w14:paraId="1C710AA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IOR</w:t>
            </w:r>
          </w:p>
        </w:tc>
        <w:tc>
          <w:tcPr>
            <w:tcW w:w="3312" w:type="dxa"/>
          </w:tcPr>
          <w:p w14:paraId="37B3841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Index of Refraction</w:t>
            </w:r>
          </w:p>
        </w:tc>
        <w:tc>
          <w:tcPr>
            <w:tcW w:w="4320" w:type="dxa"/>
          </w:tcPr>
          <w:p w14:paraId="7CE00A4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প্রতিসরাঙ্ক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ওটিডিআরে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দূরত্ব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গণনায়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আবশ্যক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)</w:t>
            </w:r>
          </w:p>
        </w:tc>
      </w:tr>
      <w:tr w:rsidR="000D5341" w:rsidRPr="00D46F77" w14:paraId="7FCE4A2A" w14:textId="77777777">
        <w:trPr>
          <w:jc w:val="center"/>
        </w:trPr>
        <w:tc>
          <w:tcPr>
            <w:tcW w:w="1728" w:type="dxa"/>
          </w:tcPr>
          <w:p w14:paraId="56A2715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IPSec</w:t>
            </w:r>
          </w:p>
        </w:tc>
        <w:tc>
          <w:tcPr>
            <w:tcW w:w="3312" w:type="dxa"/>
          </w:tcPr>
          <w:p w14:paraId="30E25F4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Internet Protocol Security</w:t>
            </w:r>
          </w:p>
        </w:tc>
        <w:tc>
          <w:tcPr>
            <w:tcW w:w="4320" w:type="dxa"/>
          </w:tcPr>
          <w:p w14:paraId="776F319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লেয়ারে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এনক্রিপশন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অথেনটিকেশন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স্যুট</w:t>
            </w:r>
          </w:p>
        </w:tc>
      </w:tr>
      <w:tr w:rsidR="000D5341" w:rsidRPr="00D46F77" w14:paraId="3ED7A216" w14:textId="77777777">
        <w:trPr>
          <w:jc w:val="center"/>
        </w:trPr>
        <w:tc>
          <w:tcPr>
            <w:tcW w:w="1728" w:type="dxa"/>
          </w:tcPr>
          <w:p w14:paraId="2800251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ISDN</w:t>
            </w:r>
          </w:p>
        </w:tc>
        <w:tc>
          <w:tcPr>
            <w:tcW w:w="3312" w:type="dxa"/>
          </w:tcPr>
          <w:p w14:paraId="289AE81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Integrated Services Digital Network</w:t>
            </w:r>
          </w:p>
        </w:tc>
        <w:tc>
          <w:tcPr>
            <w:tcW w:w="4320" w:type="dxa"/>
          </w:tcPr>
          <w:p w14:paraId="59C6E8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তামার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সমন্বিত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প্রথম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প্রজন্মের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</w:p>
        </w:tc>
      </w:tr>
      <w:tr w:rsidR="000D5341" w:rsidRPr="00D46F77" w14:paraId="75374AB8" w14:textId="77777777">
        <w:trPr>
          <w:jc w:val="center"/>
        </w:trPr>
        <w:tc>
          <w:tcPr>
            <w:tcW w:w="1728" w:type="dxa"/>
          </w:tcPr>
          <w:p w14:paraId="7171FCE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ISI</w:t>
            </w:r>
          </w:p>
        </w:tc>
        <w:tc>
          <w:tcPr>
            <w:tcW w:w="3312" w:type="dxa"/>
          </w:tcPr>
          <w:p w14:paraId="3D00451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Inter-Symbol Interference</w:t>
            </w:r>
          </w:p>
        </w:tc>
        <w:tc>
          <w:tcPr>
            <w:tcW w:w="4320" w:type="dxa"/>
          </w:tcPr>
          <w:p w14:paraId="4E678A7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লিমিটেড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পালস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পালসের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উপচে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বিকৃতি</w:t>
            </w:r>
          </w:p>
        </w:tc>
      </w:tr>
      <w:tr w:rsidR="000D5341" w:rsidRPr="00D46F77" w14:paraId="250639AD" w14:textId="77777777">
        <w:trPr>
          <w:jc w:val="center"/>
        </w:trPr>
        <w:tc>
          <w:tcPr>
            <w:tcW w:w="1728" w:type="dxa"/>
          </w:tcPr>
          <w:p w14:paraId="653A791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ISUP</w:t>
            </w:r>
          </w:p>
        </w:tc>
        <w:tc>
          <w:tcPr>
            <w:tcW w:w="3312" w:type="dxa"/>
          </w:tcPr>
          <w:p w14:paraId="0F44582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ISDN User Part</w:t>
            </w:r>
          </w:p>
        </w:tc>
        <w:tc>
          <w:tcPr>
            <w:tcW w:w="4320" w:type="dxa"/>
          </w:tcPr>
          <w:p w14:paraId="4BF5854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এসএস৭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সিগন্যালিংয়ে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সেটআপ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ডাউনের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বার্তা</w:t>
            </w:r>
          </w:p>
        </w:tc>
      </w:tr>
      <w:tr w:rsidR="000D5341" w:rsidRPr="00D46F77" w14:paraId="74409543" w14:textId="77777777">
        <w:trPr>
          <w:jc w:val="center"/>
        </w:trPr>
        <w:tc>
          <w:tcPr>
            <w:tcW w:w="1728" w:type="dxa"/>
          </w:tcPr>
          <w:p w14:paraId="7ADF6F9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ITC</w:t>
            </w:r>
          </w:p>
        </w:tc>
        <w:tc>
          <w:tcPr>
            <w:tcW w:w="3312" w:type="dxa"/>
          </w:tcPr>
          <w:p w14:paraId="68CA156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International Terrestrial Cable</w:t>
            </w:r>
          </w:p>
        </w:tc>
        <w:tc>
          <w:tcPr>
            <w:tcW w:w="4320" w:type="dxa"/>
          </w:tcPr>
          <w:p w14:paraId="2BA501B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স্থলপথে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ভারতের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সংযোগ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আমদানি</w:t>
            </w:r>
          </w:p>
        </w:tc>
      </w:tr>
      <w:tr w:rsidR="000D5341" w:rsidRPr="00D46F77" w14:paraId="6F446EF7" w14:textId="77777777">
        <w:trPr>
          <w:jc w:val="center"/>
        </w:trPr>
        <w:tc>
          <w:tcPr>
            <w:tcW w:w="1728" w:type="dxa"/>
          </w:tcPr>
          <w:p w14:paraId="6CAB10D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KCL</w:t>
            </w:r>
          </w:p>
        </w:tc>
        <w:tc>
          <w:tcPr>
            <w:tcW w:w="3312" w:type="dxa"/>
          </w:tcPr>
          <w:p w14:paraId="79B2F34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Kirchhoff's Current Law</w:t>
            </w:r>
          </w:p>
        </w:tc>
        <w:tc>
          <w:tcPr>
            <w:tcW w:w="4320" w:type="dxa"/>
          </w:tcPr>
          <w:p w14:paraId="612BFAE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তড়িৎ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বর্তনীর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যেকোনো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নোডে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আগত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নির্গত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কারেন্টের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সমষ্টি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শূন্য</w:t>
            </w:r>
          </w:p>
        </w:tc>
      </w:tr>
      <w:tr w:rsidR="000D5341" w:rsidRPr="00D46F77" w14:paraId="63C6DA65" w14:textId="77777777">
        <w:trPr>
          <w:jc w:val="center"/>
        </w:trPr>
        <w:tc>
          <w:tcPr>
            <w:tcW w:w="1728" w:type="dxa"/>
          </w:tcPr>
          <w:p w14:paraId="2F61E2C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KVL</w:t>
            </w:r>
          </w:p>
        </w:tc>
        <w:tc>
          <w:tcPr>
            <w:tcW w:w="3312" w:type="dxa"/>
          </w:tcPr>
          <w:p w14:paraId="5945DF9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Kirchhoff's Voltage Law</w:t>
            </w:r>
          </w:p>
        </w:tc>
        <w:tc>
          <w:tcPr>
            <w:tcW w:w="4320" w:type="dxa"/>
          </w:tcPr>
          <w:p w14:paraId="68A02C0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তড়িৎ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বর্তনীর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যেকোনো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বদ্ধ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লুপে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ভোল্টেজ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ড্রপসমূহের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যোগফল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শূন্য</w:t>
            </w:r>
          </w:p>
        </w:tc>
      </w:tr>
      <w:tr w:rsidR="000D5341" w:rsidRPr="00D46F77" w14:paraId="13D83616" w14:textId="77777777">
        <w:trPr>
          <w:jc w:val="center"/>
        </w:trPr>
        <w:tc>
          <w:tcPr>
            <w:tcW w:w="1728" w:type="dxa"/>
          </w:tcPr>
          <w:p w14:paraId="5EB52F3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LI</w:t>
            </w:r>
          </w:p>
        </w:tc>
        <w:tc>
          <w:tcPr>
            <w:tcW w:w="3312" w:type="dxa"/>
          </w:tcPr>
          <w:p w14:paraId="67E0C7E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Lawful Interception</w:t>
            </w:r>
          </w:p>
        </w:tc>
        <w:tc>
          <w:tcPr>
            <w:tcW w:w="4320" w:type="dxa"/>
          </w:tcPr>
          <w:p w14:paraId="356236A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জাতীয়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নিরাপত্তার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স্বার্থে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গোয়েন্দা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সংস্থা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কর্তৃক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আইনি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ট্রাফিক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নজরদারি</w:t>
            </w:r>
          </w:p>
        </w:tc>
      </w:tr>
      <w:tr w:rsidR="000D5341" w:rsidRPr="00D46F77" w14:paraId="37B60ADF" w14:textId="77777777">
        <w:trPr>
          <w:jc w:val="center"/>
        </w:trPr>
        <w:tc>
          <w:tcPr>
            <w:tcW w:w="1728" w:type="dxa"/>
          </w:tcPr>
          <w:p w14:paraId="689F960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LOS</w:t>
            </w:r>
          </w:p>
        </w:tc>
        <w:tc>
          <w:tcPr>
            <w:tcW w:w="3312" w:type="dxa"/>
          </w:tcPr>
          <w:p w14:paraId="4D4C431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Line of Sight</w:t>
            </w:r>
          </w:p>
        </w:tc>
        <w:tc>
          <w:tcPr>
            <w:tcW w:w="4320" w:type="dxa"/>
          </w:tcPr>
          <w:p w14:paraId="01B5D4E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মধ্যবর্তী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দৃষ্টিগোচর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সরলরেখা</w:t>
            </w:r>
          </w:p>
        </w:tc>
      </w:tr>
      <w:tr w:rsidR="000D5341" w:rsidRPr="00D46F77" w14:paraId="5C013D5F" w14:textId="77777777">
        <w:trPr>
          <w:jc w:val="center"/>
        </w:trPr>
        <w:tc>
          <w:tcPr>
            <w:tcW w:w="1728" w:type="dxa"/>
          </w:tcPr>
          <w:p w14:paraId="5DCBDC2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LTE</w:t>
            </w:r>
          </w:p>
        </w:tc>
        <w:tc>
          <w:tcPr>
            <w:tcW w:w="3312" w:type="dxa"/>
          </w:tcPr>
          <w:p w14:paraId="70C9145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Long Term Evolution</w:t>
            </w:r>
          </w:p>
        </w:tc>
        <w:tc>
          <w:tcPr>
            <w:tcW w:w="4320" w:type="dxa"/>
          </w:tcPr>
          <w:p w14:paraId="6D1F11F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চতুর্থ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প্রজন্মের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(4G)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উচ্চগতির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সেলুলার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স্ট্যান্ডার্ড</w:t>
            </w:r>
          </w:p>
        </w:tc>
      </w:tr>
      <w:tr w:rsidR="000D5341" w:rsidRPr="00D46F77" w14:paraId="04F56247" w14:textId="77777777">
        <w:trPr>
          <w:jc w:val="center"/>
        </w:trPr>
        <w:tc>
          <w:tcPr>
            <w:tcW w:w="1728" w:type="dxa"/>
          </w:tcPr>
          <w:p w14:paraId="369C3D1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MAC</w:t>
            </w:r>
          </w:p>
        </w:tc>
        <w:tc>
          <w:tcPr>
            <w:tcW w:w="3312" w:type="dxa"/>
          </w:tcPr>
          <w:p w14:paraId="22E0F54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Media Access Control</w:t>
            </w:r>
          </w:p>
        </w:tc>
        <w:tc>
          <w:tcPr>
            <w:tcW w:w="4320" w:type="dxa"/>
          </w:tcPr>
          <w:p w14:paraId="2B2D53D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লিংক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লেয়ারে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ইন্টারফেস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কার্ডের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হার্ডওয়্যার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ঠিকানা</w:t>
            </w:r>
          </w:p>
        </w:tc>
      </w:tr>
      <w:tr w:rsidR="000D5341" w:rsidRPr="00D46F77" w14:paraId="5777E218" w14:textId="77777777">
        <w:trPr>
          <w:jc w:val="center"/>
        </w:trPr>
        <w:tc>
          <w:tcPr>
            <w:tcW w:w="1728" w:type="dxa"/>
          </w:tcPr>
          <w:p w14:paraId="54C8001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MIMO</w:t>
            </w:r>
          </w:p>
        </w:tc>
        <w:tc>
          <w:tcPr>
            <w:tcW w:w="3312" w:type="dxa"/>
          </w:tcPr>
          <w:p w14:paraId="17B8DC2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Multiple-Input Multiple-Output</w:t>
            </w:r>
          </w:p>
        </w:tc>
        <w:tc>
          <w:tcPr>
            <w:tcW w:w="4320" w:type="dxa"/>
          </w:tcPr>
          <w:p w14:paraId="29E1D36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রিসিভারে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একাধিক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ব্যবহার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স্থায়িত্ব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বৃদ্ধি</w:t>
            </w:r>
          </w:p>
        </w:tc>
      </w:tr>
      <w:tr w:rsidR="000D5341" w:rsidRPr="00D46F77" w14:paraId="3F6B01D7" w14:textId="77777777">
        <w:trPr>
          <w:jc w:val="center"/>
        </w:trPr>
        <w:tc>
          <w:tcPr>
            <w:tcW w:w="1728" w:type="dxa"/>
          </w:tcPr>
          <w:p w14:paraId="2D299E1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MME</w:t>
            </w:r>
          </w:p>
        </w:tc>
        <w:tc>
          <w:tcPr>
            <w:tcW w:w="3312" w:type="dxa"/>
          </w:tcPr>
          <w:p w14:paraId="30A2BD5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Mobility Management Entity</w:t>
            </w:r>
          </w:p>
        </w:tc>
        <w:tc>
          <w:tcPr>
            <w:tcW w:w="4320" w:type="dxa"/>
          </w:tcPr>
          <w:p w14:paraId="6E47469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এলটিই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প্রধান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মোবিলিটি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কন্ট্রোলার</w:t>
            </w:r>
          </w:p>
        </w:tc>
      </w:tr>
      <w:tr w:rsidR="000D5341" w:rsidRPr="00D46F77" w14:paraId="3225868D" w14:textId="77777777">
        <w:trPr>
          <w:jc w:val="center"/>
        </w:trPr>
        <w:tc>
          <w:tcPr>
            <w:tcW w:w="1728" w:type="dxa"/>
          </w:tcPr>
          <w:p w14:paraId="073274F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MNP</w:t>
            </w:r>
          </w:p>
        </w:tc>
        <w:tc>
          <w:tcPr>
            <w:tcW w:w="3312" w:type="dxa"/>
          </w:tcPr>
          <w:p w14:paraId="35BD013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Mobile Number Portability</w:t>
            </w:r>
          </w:p>
        </w:tc>
        <w:tc>
          <w:tcPr>
            <w:tcW w:w="4320" w:type="dxa"/>
          </w:tcPr>
          <w:p w14:paraId="2EE56A2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নম্বর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অপরিবর্তিত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রেখে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অপারেটরে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স্থানান্তরের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সেবা</w:t>
            </w:r>
          </w:p>
        </w:tc>
      </w:tr>
      <w:tr w:rsidR="000D5341" w:rsidRPr="00D46F77" w14:paraId="3135FF1B" w14:textId="77777777">
        <w:trPr>
          <w:jc w:val="center"/>
        </w:trPr>
        <w:tc>
          <w:tcPr>
            <w:tcW w:w="1728" w:type="dxa"/>
          </w:tcPr>
          <w:p w14:paraId="64A78DC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MPLS</w:t>
            </w:r>
          </w:p>
        </w:tc>
        <w:tc>
          <w:tcPr>
            <w:tcW w:w="3312" w:type="dxa"/>
          </w:tcPr>
          <w:p w14:paraId="0AF74B9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Multi-Protocol Label Switching</w:t>
            </w:r>
          </w:p>
        </w:tc>
        <w:tc>
          <w:tcPr>
            <w:tcW w:w="4320" w:type="dxa"/>
          </w:tcPr>
          <w:p w14:paraId="4C1A8A3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স্বল্প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দৈর্ঘ্যের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ফিক্সড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লেবেল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অদলবদল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দ্রুত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প্রযুক্তি</w:t>
            </w:r>
          </w:p>
        </w:tc>
      </w:tr>
      <w:tr w:rsidR="000D5341" w:rsidRPr="00D46F77" w14:paraId="3698DB73" w14:textId="77777777">
        <w:trPr>
          <w:jc w:val="center"/>
        </w:trPr>
        <w:tc>
          <w:tcPr>
            <w:tcW w:w="1728" w:type="dxa"/>
          </w:tcPr>
          <w:p w14:paraId="7F888A7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MSC</w:t>
            </w:r>
          </w:p>
        </w:tc>
        <w:tc>
          <w:tcPr>
            <w:tcW w:w="3312" w:type="dxa"/>
          </w:tcPr>
          <w:p w14:paraId="343416E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Mobile Switching Center</w:t>
            </w:r>
          </w:p>
        </w:tc>
        <w:tc>
          <w:tcPr>
            <w:tcW w:w="4320" w:type="dxa"/>
          </w:tcPr>
          <w:p w14:paraId="4D5E52B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কেন্দ্রীয়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এক্সচেঞ্জ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</w:t>
            </w:r>
          </w:p>
        </w:tc>
      </w:tr>
      <w:tr w:rsidR="000D5341" w:rsidRPr="00D46F77" w14:paraId="759358FD" w14:textId="77777777">
        <w:trPr>
          <w:jc w:val="center"/>
        </w:trPr>
        <w:tc>
          <w:tcPr>
            <w:tcW w:w="1728" w:type="dxa"/>
          </w:tcPr>
          <w:p w14:paraId="2127ACD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MTU</w:t>
            </w:r>
          </w:p>
        </w:tc>
        <w:tc>
          <w:tcPr>
            <w:tcW w:w="3312" w:type="dxa"/>
          </w:tcPr>
          <w:p w14:paraId="0A1F44D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Maximum Transmission Unit</w:t>
            </w:r>
          </w:p>
        </w:tc>
        <w:tc>
          <w:tcPr>
            <w:tcW w:w="4320" w:type="dxa"/>
          </w:tcPr>
          <w:p w14:paraId="6CA0F2E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ফিজিক্যাল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ইন্টারফেস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পাঠানো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সর্বোচ্চ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বাইট</w:t>
            </w:r>
          </w:p>
        </w:tc>
      </w:tr>
      <w:tr w:rsidR="000D5341" w:rsidRPr="00D46F77" w14:paraId="2098C835" w14:textId="77777777">
        <w:trPr>
          <w:jc w:val="center"/>
        </w:trPr>
        <w:tc>
          <w:tcPr>
            <w:tcW w:w="1728" w:type="dxa"/>
          </w:tcPr>
          <w:p w14:paraId="30C9D06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NA</w:t>
            </w:r>
          </w:p>
        </w:tc>
        <w:tc>
          <w:tcPr>
            <w:tcW w:w="3312" w:type="dxa"/>
          </w:tcPr>
          <w:p w14:paraId="494DE2C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Numerical Aperture</w:t>
            </w:r>
          </w:p>
        </w:tc>
        <w:tc>
          <w:tcPr>
            <w:tcW w:w="4320" w:type="dxa"/>
          </w:tcPr>
          <w:p w14:paraId="4C02C05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আলোক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রশ্মি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গ্রহণ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সংগ্রহের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ক্ষমতাসূচক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কোণ</w:t>
            </w:r>
          </w:p>
        </w:tc>
      </w:tr>
      <w:tr w:rsidR="000D5341" w:rsidRPr="00D46F77" w14:paraId="23680317" w14:textId="77777777">
        <w:trPr>
          <w:jc w:val="center"/>
        </w:trPr>
        <w:tc>
          <w:tcPr>
            <w:tcW w:w="1728" w:type="dxa"/>
          </w:tcPr>
          <w:p w14:paraId="2045587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NAT</w:t>
            </w:r>
          </w:p>
        </w:tc>
        <w:tc>
          <w:tcPr>
            <w:tcW w:w="3312" w:type="dxa"/>
          </w:tcPr>
          <w:p w14:paraId="1F60BF4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Network Address Translation</w:t>
            </w:r>
          </w:p>
        </w:tc>
        <w:tc>
          <w:tcPr>
            <w:tcW w:w="4320" w:type="dxa"/>
          </w:tcPr>
          <w:p w14:paraId="5D97CB8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প্রাইভেট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লোকাল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অ্যাড্রেসকে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গ্লোবাল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পাবলিক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রূপান্তর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ব্যবস্থা</w:t>
            </w:r>
          </w:p>
        </w:tc>
      </w:tr>
      <w:tr w:rsidR="000D5341" w:rsidRPr="00D46F77" w14:paraId="3B6A3AAC" w14:textId="77777777">
        <w:trPr>
          <w:jc w:val="center"/>
        </w:trPr>
        <w:tc>
          <w:tcPr>
            <w:tcW w:w="1728" w:type="dxa"/>
          </w:tcPr>
          <w:p w14:paraId="684B454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NGN</w:t>
            </w:r>
          </w:p>
        </w:tc>
        <w:tc>
          <w:tcPr>
            <w:tcW w:w="3312" w:type="dxa"/>
          </w:tcPr>
          <w:p w14:paraId="2AAE5A7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Next Generation Network</w:t>
            </w:r>
          </w:p>
        </w:tc>
        <w:tc>
          <w:tcPr>
            <w:tcW w:w="4320" w:type="dxa"/>
          </w:tcPr>
          <w:p w14:paraId="7DD04EC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ঐতিহ্যবাহী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এক্সচেঞ্জকে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সফটস্যুইচ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রূপান্তর</w:t>
            </w:r>
          </w:p>
        </w:tc>
      </w:tr>
      <w:tr w:rsidR="000D5341" w:rsidRPr="00D46F77" w14:paraId="4C998A64" w14:textId="77777777">
        <w:trPr>
          <w:jc w:val="center"/>
        </w:trPr>
        <w:tc>
          <w:tcPr>
            <w:tcW w:w="1728" w:type="dxa"/>
          </w:tcPr>
          <w:p w14:paraId="7559BC5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NIX</w:t>
            </w:r>
          </w:p>
        </w:tc>
        <w:tc>
          <w:tcPr>
            <w:tcW w:w="3312" w:type="dxa"/>
          </w:tcPr>
          <w:p w14:paraId="0E9C1A7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National Internet Exchange</w:t>
            </w:r>
          </w:p>
        </w:tc>
        <w:tc>
          <w:tcPr>
            <w:tcW w:w="4320" w:type="dxa"/>
          </w:tcPr>
          <w:p w14:paraId="15B1446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ট্রাফিককে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দেশের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ভেতর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লোকালি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প্ল্যাটফর্ম</w:t>
            </w:r>
          </w:p>
        </w:tc>
      </w:tr>
      <w:tr w:rsidR="000D5341" w:rsidRPr="00D46F77" w14:paraId="6707EEE9" w14:textId="77777777">
        <w:trPr>
          <w:jc w:val="center"/>
        </w:trPr>
        <w:tc>
          <w:tcPr>
            <w:tcW w:w="1728" w:type="dxa"/>
          </w:tcPr>
          <w:p w14:paraId="395F04E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NSSA</w:t>
            </w:r>
          </w:p>
        </w:tc>
        <w:tc>
          <w:tcPr>
            <w:tcW w:w="3312" w:type="dxa"/>
          </w:tcPr>
          <w:p w14:paraId="0D4C055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Not-So-Stubby Area</w:t>
            </w:r>
          </w:p>
        </w:tc>
        <w:tc>
          <w:tcPr>
            <w:tcW w:w="4320" w:type="dxa"/>
          </w:tcPr>
          <w:p w14:paraId="3874770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ওএসপিএফ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বিশেষ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এক্সটার্নাল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রুট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(LSA 7)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ইনজেক্ট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পারে</w:t>
            </w:r>
          </w:p>
        </w:tc>
      </w:tr>
      <w:tr w:rsidR="000D5341" w:rsidRPr="00D46F77" w14:paraId="2E38A2DD" w14:textId="77777777">
        <w:trPr>
          <w:jc w:val="center"/>
        </w:trPr>
        <w:tc>
          <w:tcPr>
            <w:tcW w:w="1728" w:type="dxa"/>
          </w:tcPr>
          <w:p w14:paraId="36653B8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NTTN</w:t>
            </w:r>
          </w:p>
        </w:tc>
        <w:tc>
          <w:tcPr>
            <w:tcW w:w="3312" w:type="dxa"/>
          </w:tcPr>
          <w:p w14:paraId="64A9B6E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Nationwide Telecommunication Transmission Network</w:t>
            </w:r>
          </w:p>
        </w:tc>
        <w:tc>
          <w:tcPr>
            <w:tcW w:w="4320" w:type="dxa"/>
          </w:tcPr>
          <w:p w14:paraId="5DDACEB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দেশব্যাপী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ভূগর্ভস্থ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অবকাঠামো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মেরুদণ্ড</w:t>
            </w:r>
          </w:p>
        </w:tc>
      </w:tr>
      <w:tr w:rsidR="000D5341" w:rsidRPr="00D46F77" w14:paraId="4225B280" w14:textId="77777777">
        <w:trPr>
          <w:jc w:val="center"/>
        </w:trPr>
        <w:tc>
          <w:tcPr>
            <w:tcW w:w="1728" w:type="dxa"/>
          </w:tcPr>
          <w:p w14:paraId="4DCCB91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OFDM</w:t>
            </w:r>
          </w:p>
        </w:tc>
        <w:tc>
          <w:tcPr>
            <w:tcW w:w="3312" w:type="dxa"/>
          </w:tcPr>
          <w:p w14:paraId="41E5D27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Orthogonal Frequency Division Multiplexing</w:t>
            </w:r>
          </w:p>
        </w:tc>
        <w:tc>
          <w:tcPr>
            <w:tcW w:w="4320" w:type="dxa"/>
          </w:tcPr>
          <w:p w14:paraId="28C9008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পরস্পর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অর্থোগোনাল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ক্ষুদ্র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সাবক্যারিয়ারে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ট্রান্সমিশন</w:t>
            </w:r>
          </w:p>
        </w:tc>
      </w:tr>
      <w:tr w:rsidR="000D5341" w:rsidRPr="00D46F77" w14:paraId="3221ADB7" w14:textId="77777777">
        <w:trPr>
          <w:jc w:val="center"/>
        </w:trPr>
        <w:tc>
          <w:tcPr>
            <w:tcW w:w="1728" w:type="dxa"/>
          </w:tcPr>
          <w:p w14:paraId="3B3DBD9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OLT</w:t>
            </w:r>
          </w:p>
        </w:tc>
        <w:tc>
          <w:tcPr>
            <w:tcW w:w="3312" w:type="dxa"/>
          </w:tcPr>
          <w:p w14:paraId="4A9EB1E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Optical Line Terminal</w:t>
            </w:r>
          </w:p>
        </w:tc>
        <w:tc>
          <w:tcPr>
            <w:tcW w:w="4320" w:type="dxa"/>
          </w:tcPr>
          <w:p w14:paraId="451AD9C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কেন্দ্রীয়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এক্সচেঞ্জে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স্থাপিত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এফটিটিএইচ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মাস্টার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কন্ট্রোলার</w:t>
            </w:r>
          </w:p>
        </w:tc>
      </w:tr>
      <w:tr w:rsidR="000D5341" w:rsidRPr="00D46F77" w14:paraId="55B7FA02" w14:textId="77777777">
        <w:trPr>
          <w:jc w:val="center"/>
        </w:trPr>
        <w:tc>
          <w:tcPr>
            <w:tcW w:w="1728" w:type="dxa"/>
          </w:tcPr>
          <w:p w14:paraId="51121A1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ONT</w:t>
            </w:r>
          </w:p>
        </w:tc>
        <w:tc>
          <w:tcPr>
            <w:tcW w:w="3312" w:type="dxa"/>
          </w:tcPr>
          <w:p w14:paraId="3E7F278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Optical Network Terminal</w:t>
            </w:r>
          </w:p>
        </w:tc>
        <w:tc>
          <w:tcPr>
            <w:tcW w:w="4320" w:type="dxa"/>
          </w:tcPr>
          <w:p w14:paraId="2F1BB9E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প্রাঙ্গণে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স্থাপিত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গ্রাহক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মডেম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/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রাউটার</w:t>
            </w:r>
          </w:p>
        </w:tc>
      </w:tr>
      <w:tr w:rsidR="000D5341" w:rsidRPr="00D46F77" w14:paraId="5CCDC484" w14:textId="77777777">
        <w:trPr>
          <w:jc w:val="center"/>
        </w:trPr>
        <w:tc>
          <w:tcPr>
            <w:tcW w:w="1728" w:type="dxa"/>
          </w:tcPr>
          <w:p w14:paraId="0DFEFAD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OSA</w:t>
            </w:r>
          </w:p>
        </w:tc>
        <w:tc>
          <w:tcPr>
            <w:tcW w:w="3312" w:type="dxa"/>
          </w:tcPr>
          <w:p w14:paraId="09E8E07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Optical Spectrum Analyzer</w:t>
            </w:r>
          </w:p>
        </w:tc>
        <w:tc>
          <w:tcPr>
            <w:tcW w:w="4320" w:type="dxa"/>
          </w:tcPr>
          <w:p w14:paraId="45F82C7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তরঙ্গের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স্পেকট্রাম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নিখুঁত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পরিমাপক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যন্ত্র</w:t>
            </w:r>
          </w:p>
        </w:tc>
      </w:tr>
      <w:tr w:rsidR="000D5341" w:rsidRPr="00D46F77" w14:paraId="7BE593FD" w14:textId="77777777">
        <w:trPr>
          <w:jc w:val="center"/>
        </w:trPr>
        <w:tc>
          <w:tcPr>
            <w:tcW w:w="1728" w:type="dxa"/>
          </w:tcPr>
          <w:p w14:paraId="5CF8D12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OSI</w:t>
            </w:r>
          </w:p>
        </w:tc>
        <w:tc>
          <w:tcPr>
            <w:tcW w:w="3312" w:type="dxa"/>
          </w:tcPr>
          <w:p w14:paraId="507C666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Open Systems Interconnection</w:t>
            </w:r>
          </w:p>
        </w:tc>
        <w:tc>
          <w:tcPr>
            <w:tcW w:w="4320" w:type="dxa"/>
          </w:tcPr>
          <w:p w14:paraId="4F72A30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আইএসও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কর্তৃক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প্রণীত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তাত্ত্বিক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৭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কম্পিউটার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রেফারেন্স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মডেল</w:t>
            </w:r>
          </w:p>
        </w:tc>
      </w:tr>
      <w:tr w:rsidR="000D5341" w:rsidRPr="00D46F77" w14:paraId="6D4DE4B7" w14:textId="77777777">
        <w:trPr>
          <w:jc w:val="center"/>
        </w:trPr>
        <w:tc>
          <w:tcPr>
            <w:tcW w:w="1728" w:type="dxa"/>
          </w:tcPr>
          <w:p w14:paraId="316B5D8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OSPF</w:t>
            </w:r>
          </w:p>
        </w:tc>
        <w:tc>
          <w:tcPr>
            <w:tcW w:w="3312" w:type="dxa"/>
          </w:tcPr>
          <w:p w14:paraId="7EF0C1C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Open Shortest Path First</w:t>
            </w:r>
          </w:p>
        </w:tc>
        <w:tc>
          <w:tcPr>
            <w:tcW w:w="4320" w:type="dxa"/>
          </w:tcPr>
          <w:p w14:paraId="75482F5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ডাইকস্ট্রা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অ্যালগরিদম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স্বয়ংক্রিয়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52176344" w14:textId="77777777">
        <w:trPr>
          <w:jc w:val="center"/>
        </w:trPr>
        <w:tc>
          <w:tcPr>
            <w:tcW w:w="1728" w:type="dxa"/>
          </w:tcPr>
          <w:p w14:paraId="604C29E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OTDR</w:t>
            </w:r>
          </w:p>
        </w:tc>
        <w:tc>
          <w:tcPr>
            <w:tcW w:w="3312" w:type="dxa"/>
          </w:tcPr>
          <w:p w14:paraId="64F072A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Optical Time-Domain Reflectometer</w:t>
            </w:r>
          </w:p>
        </w:tc>
        <w:tc>
          <w:tcPr>
            <w:tcW w:w="4320" w:type="dxa"/>
          </w:tcPr>
          <w:p w14:paraId="776AAA6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ফল্ট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পয়েন্ট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স্প্লাইস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নির্ণায়ক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রাডার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সদৃশ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যন্ত্র</w:t>
            </w:r>
          </w:p>
        </w:tc>
      </w:tr>
      <w:tr w:rsidR="000D5341" w:rsidRPr="00D46F77" w14:paraId="026B3493" w14:textId="77777777">
        <w:trPr>
          <w:jc w:val="center"/>
        </w:trPr>
        <w:tc>
          <w:tcPr>
            <w:tcW w:w="1728" w:type="dxa"/>
          </w:tcPr>
          <w:p w14:paraId="664816A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OTN</w:t>
            </w:r>
          </w:p>
        </w:tc>
        <w:tc>
          <w:tcPr>
            <w:tcW w:w="3312" w:type="dxa"/>
          </w:tcPr>
          <w:p w14:paraId="769A9EB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Optical Transport Network</w:t>
            </w:r>
          </w:p>
        </w:tc>
        <w:tc>
          <w:tcPr>
            <w:tcW w:w="4320" w:type="dxa"/>
          </w:tcPr>
          <w:p w14:paraId="24C7072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আইটিইউ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৭০৯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‍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্যাপার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ট্রান্সপোর্ট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</w:t>
            </w:r>
          </w:p>
        </w:tc>
      </w:tr>
      <w:tr w:rsidR="000D5341" w:rsidRPr="00D46F77" w14:paraId="3829FEDD" w14:textId="77777777">
        <w:trPr>
          <w:jc w:val="center"/>
        </w:trPr>
        <w:tc>
          <w:tcPr>
            <w:tcW w:w="1728" w:type="dxa"/>
          </w:tcPr>
          <w:p w14:paraId="65CC9C1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PCH</w:t>
            </w:r>
          </w:p>
        </w:tc>
        <w:tc>
          <w:tcPr>
            <w:tcW w:w="3312" w:type="dxa"/>
          </w:tcPr>
          <w:p w14:paraId="758D943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Paging Channel</w:t>
            </w:r>
          </w:p>
        </w:tc>
        <w:tc>
          <w:tcPr>
            <w:tcW w:w="4320" w:type="dxa"/>
          </w:tcPr>
          <w:p w14:paraId="537B319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ইনকামিং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বার্তার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হ্যান্ডসেটকে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সতর্ক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</w:p>
        </w:tc>
      </w:tr>
      <w:tr w:rsidR="000D5341" w:rsidRPr="00D46F77" w14:paraId="523FBA5B" w14:textId="77777777">
        <w:trPr>
          <w:jc w:val="center"/>
        </w:trPr>
        <w:tc>
          <w:tcPr>
            <w:tcW w:w="1728" w:type="dxa"/>
          </w:tcPr>
          <w:p w14:paraId="3E23470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PCM</w:t>
            </w:r>
          </w:p>
        </w:tc>
        <w:tc>
          <w:tcPr>
            <w:tcW w:w="3312" w:type="dxa"/>
          </w:tcPr>
          <w:p w14:paraId="6A6933E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Pulse Code Modulation</w:t>
            </w:r>
          </w:p>
        </w:tc>
        <w:tc>
          <w:tcPr>
            <w:tcW w:w="4320" w:type="dxa"/>
          </w:tcPr>
          <w:p w14:paraId="60F92CF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অ্যানালগ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স্যাম্পলিং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কোয়ান্টাইজিং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এনকোডিংয়ের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ডিজিটালাইজেশন</w:t>
            </w:r>
          </w:p>
        </w:tc>
      </w:tr>
      <w:tr w:rsidR="000D5341" w:rsidRPr="00D46F77" w14:paraId="674C67C0" w14:textId="77777777">
        <w:trPr>
          <w:jc w:val="center"/>
        </w:trPr>
        <w:tc>
          <w:tcPr>
            <w:tcW w:w="1728" w:type="dxa"/>
          </w:tcPr>
          <w:p w14:paraId="71DD03B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PDU</w:t>
            </w:r>
          </w:p>
        </w:tc>
        <w:tc>
          <w:tcPr>
            <w:tcW w:w="3312" w:type="dxa"/>
          </w:tcPr>
          <w:p w14:paraId="46E5127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Protocol Data Unit</w:t>
            </w:r>
          </w:p>
        </w:tc>
        <w:tc>
          <w:tcPr>
            <w:tcW w:w="4320" w:type="dxa"/>
          </w:tcPr>
          <w:p w14:paraId="5D036BD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ওএসআই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যেমন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: Frame, Packet, Segment)</w:t>
            </w:r>
          </w:p>
        </w:tc>
      </w:tr>
      <w:tr w:rsidR="000D5341" w:rsidRPr="00D46F77" w14:paraId="49F7BD61" w14:textId="77777777">
        <w:trPr>
          <w:jc w:val="center"/>
        </w:trPr>
        <w:tc>
          <w:tcPr>
            <w:tcW w:w="1728" w:type="dxa"/>
          </w:tcPr>
          <w:p w14:paraId="7935126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PGW</w:t>
            </w:r>
          </w:p>
        </w:tc>
        <w:tc>
          <w:tcPr>
            <w:tcW w:w="3312" w:type="dxa"/>
          </w:tcPr>
          <w:p w14:paraId="040F071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PDN Gateway</w:t>
            </w:r>
          </w:p>
        </w:tc>
        <w:tc>
          <w:tcPr>
            <w:tcW w:w="4320" w:type="dxa"/>
          </w:tcPr>
          <w:p w14:paraId="4F8F5D3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গেটওয়ে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ব্যবহারকারীকে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প্রদান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</w:p>
        </w:tc>
      </w:tr>
      <w:tr w:rsidR="000D5341" w:rsidRPr="00D46F77" w14:paraId="33396A9C" w14:textId="77777777">
        <w:trPr>
          <w:jc w:val="center"/>
        </w:trPr>
        <w:tc>
          <w:tcPr>
            <w:tcW w:w="1728" w:type="dxa"/>
          </w:tcPr>
          <w:p w14:paraId="4029072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PMD</w:t>
            </w:r>
          </w:p>
        </w:tc>
        <w:tc>
          <w:tcPr>
            <w:tcW w:w="3312" w:type="dxa"/>
          </w:tcPr>
          <w:p w14:paraId="0103757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Polarization Mode Dispersion</w:t>
            </w:r>
          </w:p>
        </w:tc>
        <w:tc>
          <w:tcPr>
            <w:tcW w:w="4320" w:type="dxa"/>
          </w:tcPr>
          <w:p w14:paraId="7CBE7FC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ডিম্বাকার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অপ্রতিসমতায়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অর্থোগোনাল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মোডের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গতিপার্থক্যজনিত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পালস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ব্রডনিং</w:t>
            </w:r>
          </w:p>
        </w:tc>
      </w:tr>
      <w:tr w:rsidR="000D5341" w:rsidRPr="00D46F77" w14:paraId="27E60159" w14:textId="77777777">
        <w:trPr>
          <w:jc w:val="center"/>
        </w:trPr>
        <w:tc>
          <w:tcPr>
            <w:tcW w:w="1728" w:type="dxa"/>
          </w:tcPr>
          <w:p w14:paraId="3CBBBC3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PON</w:t>
            </w:r>
          </w:p>
        </w:tc>
        <w:tc>
          <w:tcPr>
            <w:tcW w:w="3312" w:type="dxa"/>
          </w:tcPr>
          <w:p w14:paraId="09303FC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Passive Optical Network</w:t>
            </w:r>
          </w:p>
        </w:tc>
        <w:tc>
          <w:tcPr>
            <w:tcW w:w="4320" w:type="dxa"/>
          </w:tcPr>
          <w:p w14:paraId="1B0B9F2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বিদ্যুৎ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চালিত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ডিভাইস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ছাড়াই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প্যাসিভ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গ্লাস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স্প্লিটার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</w:p>
        </w:tc>
      </w:tr>
      <w:tr w:rsidR="000D5341" w:rsidRPr="00D46F77" w14:paraId="54C45D75" w14:textId="77777777">
        <w:trPr>
          <w:jc w:val="center"/>
        </w:trPr>
        <w:tc>
          <w:tcPr>
            <w:tcW w:w="1728" w:type="dxa"/>
          </w:tcPr>
          <w:p w14:paraId="3DCE8D2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PSTN</w:t>
            </w:r>
          </w:p>
        </w:tc>
        <w:tc>
          <w:tcPr>
            <w:tcW w:w="3312" w:type="dxa"/>
          </w:tcPr>
          <w:p w14:paraId="380AA2A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Public Switched Telephone Network</w:t>
            </w:r>
          </w:p>
        </w:tc>
        <w:tc>
          <w:tcPr>
            <w:tcW w:w="4320" w:type="dxa"/>
          </w:tcPr>
          <w:p w14:paraId="0B0EE06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প্রথাগত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সার্কিট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তামার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সার্বজনীন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</w:p>
        </w:tc>
      </w:tr>
      <w:tr w:rsidR="000D5341" w:rsidRPr="00D46F77" w14:paraId="4B725604" w14:textId="77777777">
        <w:trPr>
          <w:jc w:val="center"/>
        </w:trPr>
        <w:tc>
          <w:tcPr>
            <w:tcW w:w="1728" w:type="dxa"/>
          </w:tcPr>
          <w:p w14:paraId="0C4243A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QAM</w:t>
            </w:r>
          </w:p>
        </w:tc>
        <w:tc>
          <w:tcPr>
            <w:tcW w:w="3312" w:type="dxa"/>
          </w:tcPr>
          <w:p w14:paraId="6528F6B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Quadrature Amplitude Modulation</w:t>
            </w:r>
          </w:p>
        </w:tc>
        <w:tc>
          <w:tcPr>
            <w:tcW w:w="4320" w:type="dxa"/>
          </w:tcPr>
          <w:p w14:paraId="6F8E918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অ্যাম্প্লিটিউড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উভয়ের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পরিবর্তনের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সমন্বয়ে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গঠিত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হাই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স্পিড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ডিজিটাল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মডুলেশন</w:t>
            </w:r>
          </w:p>
        </w:tc>
      </w:tr>
      <w:tr w:rsidR="000D5341" w:rsidRPr="00D46F77" w14:paraId="0A9A7E74" w14:textId="77777777">
        <w:trPr>
          <w:jc w:val="center"/>
        </w:trPr>
        <w:tc>
          <w:tcPr>
            <w:tcW w:w="1728" w:type="dxa"/>
          </w:tcPr>
          <w:p w14:paraId="7C5AAD1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QoS</w:t>
            </w:r>
          </w:p>
        </w:tc>
        <w:tc>
          <w:tcPr>
            <w:tcW w:w="3312" w:type="dxa"/>
          </w:tcPr>
          <w:p w14:paraId="3DAF632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Quality of Service</w:t>
            </w:r>
          </w:p>
        </w:tc>
        <w:tc>
          <w:tcPr>
            <w:tcW w:w="4320" w:type="dxa"/>
          </w:tcPr>
          <w:p w14:paraId="0C7BF60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টেলিকমে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ড্রপ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নির্ভরযোগ্যতার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সামগ্রিক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সেবার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মান</w:t>
            </w:r>
          </w:p>
        </w:tc>
      </w:tr>
      <w:tr w:rsidR="000D5341" w:rsidRPr="00D46F77" w14:paraId="57F58FAD" w14:textId="77777777">
        <w:trPr>
          <w:jc w:val="center"/>
        </w:trPr>
        <w:tc>
          <w:tcPr>
            <w:tcW w:w="1728" w:type="dxa"/>
          </w:tcPr>
          <w:p w14:paraId="63F1F10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QPSK</w:t>
            </w:r>
          </w:p>
        </w:tc>
        <w:tc>
          <w:tcPr>
            <w:tcW w:w="3312" w:type="dxa"/>
          </w:tcPr>
          <w:p w14:paraId="53B9291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Quadrature Phase Shift Keying</w:t>
            </w:r>
          </w:p>
        </w:tc>
        <w:tc>
          <w:tcPr>
            <w:tcW w:w="4320" w:type="dxa"/>
          </w:tcPr>
          <w:p w14:paraId="0169EEA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শিফটের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সিম্বলে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মডুলেশন</w:t>
            </w:r>
          </w:p>
        </w:tc>
      </w:tr>
      <w:tr w:rsidR="000D5341" w:rsidRPr="00D46F77" w14:paraId="102583A7" w14:textId="77777777">
        <w:trPr>
          <w:jc w:val="center"/>
        </w:trPr>
        <w:tc>
          <w:tcPr>
            <w:tcW w:w="1728" w:type="dxa"/>
          </w:tcPr>
          <w:p w14:paraId="0295C83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RACH</w:t>
            </w:r>
          </w:p>
        </w:tc>
        <w:tc>
          <w:tcPr>
            <w:tcW w:w="3312" w:type="dxa"/>
          </w:tcPr>
          <w:p w14:paraId="472F18F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Random Access Channel</w:t>
            </w:r>
          </w:p>
        </w:tc>
        <w:tc>
          <w:tcPr>
            <w:tcW w:w="4320" w:type="dxa"/>
          </w:tcPr>
          <w:p w14:paraId="74DE531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হ্যান্ডসেট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টাওয়ারে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চেয়ে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প্রেরিত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আপলিঙ্ক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রিকোয়েস্ট</w:t>
            </w:r>
          </w:p>
        </w:tc>
      </w:tr>
      <w:tr w:rsidR="000D5341" w:rsidRPr="00D46F77" w14:paraId="3748823F" w14:textId="77777777">
        <w:trPr>
          <w:jc w:val="center"/>
        </w:trPr>
        <w:tc>
          <w:tcPr>
            <w:tcW w:w="1728" w:type="dxa"/>
          </w:tcPr>
          <w:p w14:paraId="0A38547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RAN</w:t>
            </w:r>
          </w:p>
        </w:tc>
        <w:tc>
          <w:tcPr>
            <w:tcW w:w="3312" w:type="dxa"/>
          </w:tcPr>
          <w:p w14:paraId="2E0C446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Radio Access Network</w:t>
            </w:r>
          </w:p>
        </w:tc>
        <w:tc>
          <w:tcPr>
            <w:tcW w:w="4320" w:type="dxa"/>
          </w:tcPr>
          <w:p w14:paraId="27A9C71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কন্ট্রোলার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সমৃদ্ধ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সেলুলার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রেডিও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অংশ</w:t>
            </w:r>
          </w:p>
        </w:tc>
      </w:tr>
      <w:tr w:rsidR="000D5341" w:rsidRPr="00D46F77" w14:paraId="77D0B8CC" w14:textId="77777777">
        <w:trPr>
          <w:jc w:val="center"/>
        </w:trPr>
        <w:tc>
          <w:tcPr>
            <w:tcW w:w="1728" w:type="dxa"/>
          </w:tcPr>
          <w:p w14:paraId="73B9752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Rician</w:t>
            </w:r>
          </w:p>
        </w:tc>
        <w:tc>
          <w:tcPr>
            <w:tcW w:w="3312" w:type="dxa"/>
          </w:tcPr>
          <w:p w14:paraId="2CCFC02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Rician Fading</w:t>
            </w:r>
          </w:p>
        </w:tc>
        <w:tc>
          <w:tcPr>
            <w:tcW w:w="4320" w:type="dxa"/>
          </w:tcPr>
          <w:p w14:paraId="390B0BC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দৃশ্যমান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লাইন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(LOS)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বিদ্যমান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অবস্থায়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ওয়্যারলেস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ফেইডিং</w:t>
            </w:r>
          </w:p>
        </w:tc>
      </w:tr>
      <w:tr w:rsidR="000D5341" w:rsidRPr="00D46F77" w14:paraId="4173E65D" w14:textId="77777777">
        <w:trPr>
          <w:jc w:val="center"/>
        </w:trPr>
        <w:tc>
          <w:tcPr>
            <w:tcW w:w="1728" w:type="dxa"/>
          </w:tcPr>
          <w:p w14:paraId="1D4E579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RIP</w:t>
            </w:r>
          </w:p>
        </w:tc>
        <w:tc>
          <w:tcPr>
            <w:tcW w:w="3312" w:type="dxa"/>
          </w:tcPr>
          <w:p w14:paraId="6182B12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Routing Information Protocol</w:t>
            </w:r>
          </w:p>
        </w:tc>
        <w:tc>
          <w:tcPr>
            <w:tcW w:w="4320" w:type="dxa"/>
          </w:tcPr>
          <w:p w14:paraId="6DD28CE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হপ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কাউন্ট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প্রাচীন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ডিসট্যান্স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ভেক্টর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1D3FC7A1" w14:textId="77777777">
        <w:trPr>
          <w:jc w:val="center"/>
        </w:trPr>
        <w:tc>
          <w:tcPr>
            <w:tcW w:w="1728" w:type="dxa"/>
          </w:tcPr>
          <w:p w14:paraId="1659480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RLC</w:t>
            </w:r>
          </w:p>
        </w:tc>
        <w:tc>
          <w:tcPr>
            <w:tcW w:w="3312" w:type="dxa"/>
          </w:tcPr>
          <w:p w14:paraId="7A2D81B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Resistor-Inductor-Capacitor</w:t>
            </w:r>
          </w:p>
        </w:tc>
        <w:tc>
          <w:tcPr>
            <w:tcW w:w="4320" w:type="dxa"/>
          </w:tcPr>
          <w:p w14:paraId="3ED5703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রোধ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আবেশক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ধারকের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সমন্বয়ে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গঠিত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মৌলিক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ইলেকট্রনিক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টিউনিং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সার্কিট</w:t>
            </w:r>
          </w:p>
        </w:tc>
      </w:tr>
      <w:tr w:rsidR="000D5341" w:rsidRPr="00D46F77" w14:paraId="3B33150B" w14:textId="77777777">
        <w:trPr>
          <w:jc w:val="center"/>
        </w:trPr>
        <w:tc>
          <w:tcPr>
            <w:tcW w:w="1728" w:type="dxa"/>
          </w:tcPr>
          <w:p w14:paraId="32DA1B7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RSL</w:t>
            </w:r>
          </w:p>
        </w:tc>
        <w:tc>
          <w:tcPr>
            <w:tcW w:w="3312" w:type="dxa"/>
          </w:tcPr>
          <w:p w14:paraId="745BA17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Received Signal Level</w:t>
            </w:r>
          </w:p>
        </w:tc>
        <w:tc>
          <w:tcPr>
            <w:tcW w:w="4320" w:type="dxa"/>
          </w:tcPr>
          <w:p w14:paraId="7A4EC6F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দূরবর্তী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রিসিভার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প্রান্তে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পৌঁছানো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কার্যকর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সংকেত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শক্তি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(dBm)</w:t>
            </w:r>
          </w:p>
        </w:tc>
      </w:tr>
      <w:tr w:rsidR="000D5341" w:rsidRPr="00D46F77" w14:paraId="2890304D" w14:textId="77777777">
        <w:trPr>
          <w:jc w:val="center"/>
        </w:trPr>
        <w:tc>
          <w:tcPr>
            <w:tcW w:w="1728" w:type="dxa"/>
          </w:tcPr>
          <w:p w14:paraId="31BB2CD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RTP</w:t>
            </w:r>
          </w:p>
        </w:tc>
        <w:tc>
          <w:tcPr>
            <w:tcW w:w="3312" w:type="dxa"/>
          </w:tcPr>
          <w:p w14:paraId="74B36EB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Real-time Transport Protocol</w:t>
            </w:r>
          </w:p>
        </w:tc>
        <w:tc>
          <w:tcPr>
            <w:tcW w:w="4320" w:type="dxa"/>
          </w:tcPr>
          <w:p w14:paraId="22AB816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মধ্য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রিয়েল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ভিডিও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সরবরাহের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4ED8D407" w14:textId="77777777">
        <w:trPr>
          <w:jc w:val="center"/>
        </w:trPr>
        <w:tc>
          <w:tcPr>
            <w:tcW w:w="1728" w:type="dxa"/>
          </w:tcPr>
          <w:p w14:paraId="3E99B25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SACCH</w:t>
            </w:r>
          </w:p>
        </w:tc>
        <w:tc>
          <w:tcPr>
            <w:tcW w:w="3312" w:type="dxa"/>
          </w:tcPr>
          <w:p w14:paraId="295ABE0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Slow Associated Control Channel</w:t>
            </w:r>
          </w:p>
        </w:tc>
        <w:tc>
          <w:tcPr>
            <w:tcW w:w="4320" w:type="dxa"/>
          </w:tcPr>
          <w:p w14:paraId="1939861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চলমান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৪৮০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ms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আরএফ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নিয়ন্ত্রণের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</w:p>
        </w:tc>
      </w:tr>
      <w:tr w:rsidR="000D5341" w:rsidRPr="00D46F77" w14:paraId="1C8FACB7" w14:textId="77777777">
        <w:trPr>
          <w:jc w:val="center"/>
        </w:trPr>
        <w:tc>
          <w:tcPr>
            <w:tcW w:w="1728" w:type="dxa"/>
          </w:tcPr>
          <w:p w14:paraId="6F4ADD9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SBC</w:t>
            </w:r>
          </w:p>
        </w:tc>
        <w:tc>
          <w:tcPr>
            <w:tcW w:w="3312" w:type="dxa"/>
          </w:tcPr>
          <w:p w14:paraId="2622F96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Session Border Controller</w:t>
            </w:r>
          </w:p>
        </w:tc>
        <w:tc>
          <w:tcPr>
            <w:tcW w:w="4320" w:type="dxa"/>
          </w:tcPr>
          <w:p w14:paraId="26C6329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ফায়ারওয়াল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Traversal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নিরাপত্তা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রক্ষাকারী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গেটওয়ে</w:t>
            </w:r>
          </w:p>
        </w:tc>
      </w:tr>
      <w:tr w:rsidR="000D5341" w:rsidRPr="00D46F77" w14:paraId="21576681" w14:textId="77777777">
        <w:trPr>
          <w:jc w:val="center"/>
        </w:trPr>
        <w:tc>
          <w:tcPr>
            <w:tcW w:w="1728" w:type="dxa"/>
          </w:tcPr>
          <w:p w14:paraId="4EE1A47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SCH</w:t>
            </w:r>
          </w:p>
        </w:tc>
        <w:tc>
          <w:tcPr>
            <w:tcW w:w="3312" w:type="dxa"/>
          </w:tcPr>
          <w:p w14:paraId="417088E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Synchronization Channel</w:t>
            </w:r>
          </w:p>
        </w:tc>
        <w:tc>
          <w:tcPr>
            <w:tcW w:w="4320" w:type="dxa"/>
          </w:tcPr>
          <w:p w14:paraId="154208C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মোবাইল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হ্যান্ডসেটকে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টাইমিং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সিঙ্ক্রোনাইজ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</w:p>
        </w:tc>
      </w:tr>
      <w:tr w:rsidR="000D5341" w:rsidRPr="00D46F77" w14:paraId="160D94BD" w14:textId="77777777">
        <w:trPr>
          <w:jc w:val="center"/>
        </w:trPr>
        <w:tc>
          <w:tcPr>
            <w:tcW w:w="1728" w:type="dxa"/>
          </w:tcPr>
          <w:p w14:paraId="31041CC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SDCCH</w:t>
            </w:r>
          </w:p>
        </w:tc>
        <w:tc>
          <w:tcPr>
            <w:tcW w:w="3312" w:type="dxa"/>
          </w:tcPr>
          <w:p w14:paraId="05D10E2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Stand-alone Dedicated Control Channel</w:t>
            </w:r>
          </w:p>
        </w:tc>
        <w:tc>
          <w:tcPr>
            <w:tcW w:w="4320" w:type="dxa"/>
          </w:tcPr>
          <w:p w14:paraId="4018E4C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সেটআপের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ইউজার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অথেনটিকেশন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সাইফারিং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চ্যানেল</w:t>
            </w:r>
          </w:p>
        </w:tc>
      </w:tr>
      <w:tr w:rsidR="000D5341" w:rsidRPr="00D46F77" w14:paraId="73EEF2ED" w14:textId="77777777">
        <w:trPr>
          <w:jc w:val="center"/>
        </w:trPr>
        <w:tc>
          <w:tcPr>
            <w:tcW w:w="1728" w:type="dxa"/>
          </w:tcPr>
          <w:p w14:paraId="220FE67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SDH</w:t>
            </w:r>
          </w:p>
        </w:tc>
        <w:tc>
          <w:tcPr>
            <w:tcW w:w="3312" w:type="dxa"/>
          </w:tcPr>
          <w:p w14:paraId="5709018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Synchronous Digital Hierarchy</w:t>
            </w:r>
          </w:p>
        </w:tc>
        <w:tc>
          <w:tcPr>
            <w:tcW w:w="4320" w:type="dxa"/>
          </w:tcPr>
          <w:p w14:paraId="0F8B740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মাস্টার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ক্লক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ভিত্তিক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আন্তর্জাতিক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সিঙ্ক্রোনাস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হায়ারার্কি</w:t>
            </w:r>
          </w:p>
        </w:tc>
      </w:tr>
      <w:tr w:rsidR="000D5341" w:rsidRPr="00D46F77" w14:paraId="74884E19" w14:textId="77777777">
        <w:trPr>
          <w:jc w:val="center"/>
        </w:trPr>
        <w:tc>
          <w:tcPr>
            <w:tcW w:w="1728" w:type="dxa"/>
          </w:tcPr>
          <w:p w14:paraId="30EA6BC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SGW</w:t>
            </w:r>
          </w:p>
        </w:tc>
        <w:tc>
          <w:tcPr>
            <w:tcW w:w="3312" w:type="dxa"/>
          </w:tcPr>
          <w:p w14:paraId="2C34961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Serving Gateway</w:t>
            </w:r>
          </w:p>
        </w:tc>
        <w:tc>
          <w:tcPr>
            <w:tcW w:w="4320" w:type="dxa"/>
          </w:tcPr>
          <w:p w14:paraId="786FCFE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এলটিই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ইউজার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স্থানীয়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মোবিলিটি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অ্যাঙ্কর</w:t>
            </w:r>
          </w:p>
        </w:tc>
      </w:tr>
      <w:tr w:rsidR="000D5341" w:rsidRPr="00D46F77" w14:paraId="25477F96" w14:textId="77777777">
        <w:trPr>
          <w:jc w:val="center"/>
        </w:trPr>
        <w:tc>
          <w:tcPr>
            <w:tcW w:w="1728" w:type="dxa"/>
          </w:tcPr>
          <w:p w14:paraId="2C290C4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SIP</w:t>
            </w:r>
          </w:p>
        </w:tc>
        <w:tc>
          <w:tcPr>
            <w:tcW w:w="3312" w:type="dxa"/>
          </w:tcPr>
          <w:p w14:paraId="3DC972C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Session Initiation Protocol</w:t>
            </w:r>
          </w:p>
        </w:tc>
        <w:tc>
          <w:tcPr>
            <w:tcW w:w="4320" w:type="dxa"/>
          </w:tcPr>
          <w:p w14:paraId="7445652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ওভার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(VoIP)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VoLTE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শুরু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পরিবর্তন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সমাপ্তির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4B6874FB" w14:textId="77777777">
        <w:trPr>
          <w:jc w:val="center"/>
        </w:trPr>
        <w:tc>
          <w:tcPr>
            <w:tcW w:w="1728" w:type="dxa"/>
          </w:tcPr>
          <w:p w14:paraId="42F66A4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SLAAC</w:t>
            </w:r>
          </w:p>
        </w:tc>
        <w:tc>
          <w:tcPr>
            <w:tcW w:w="3312" w:type="dxa"/>
          </w:tcPr>
          <w:p w14:paraId="0258A00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Stateless Address Autoconfiguration</w:t>
            </w:r>
          </w:p>
        </w:tc>
        <w:tc>
          <w:tcPr>
            <w:tcW w:w="4320" w:type="dxa"/>
          </w:tcPr>
          <w:p w14:paraId="1D0106A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ডিএইচসিপি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সার্ভার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ছাড়াই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স্বয়ংক্রিয়ভাবে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IPv6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ঠিকানা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তৈরির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ব্যবস্থা</w:t>
            </w:r>
          </w:p>
        </w:tc>
      </w:tr>
      <w:tr w:rsidR="000D5341" w:rsidRPr="00D46F77" w14:paraId="1E57E379" w14:textId="77777777">
        <w:trPr>
          <w:jc w:val="center"/>
        </w:trPr>
        <w:tc>
          <w:tcPr>
            <w:tcW w:w="1728" w:type="dxa"/>
          </w:tcPr>
          <w:p w14:paraId="015CA2E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SMF</w:t>
            </w:r>
          </w:p>
        </w:tc>
        <w:tc>
          <w:tcPr>
            <w:tcW w:w="3312" w:type="dxa"/>
          </w:tcPr>
          <w:p w14:paraId="59E1D94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Single-Mode Fiber</w:t>
            </w:r>
          </w:p>
        </w:tc>
        <w:tc>
          <w:tcPr>
            <w:tcW w:w="4320" w:type="dxa"/>
          </w:tcPr>
          <w:p w14:paraId="4859211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মাইক্রন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ব্যাসের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বিশিষ্ট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কেবল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আলোক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মোড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</w:t>
            </w:r>
          </w:p>
        </w:tc>
      </w:tr>
      <w:tr w:rsidR="000D5341" w:rsidRPr="00D46F77" w14:paraId="42EE6348" w14:textId="77777777">
        <w:trPr>
          <w:jc w:val="center"/>
        </w:trPr>
        <w:tc>
          <w:tcPr>
            <w:tcW w:w="1728" w:type="dxa"/>
          </w:tcPr>
          <w:p w14:paraId="2CBE6A8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SNMP</w:t>
            </w:r>
          </w:p>
        </w:tc>
        <w:tc>
          <w:tcPr>
            <w:tcW w:w="3312" w:type="dxa"/>
          </w:tcPr>
          <w:p w14:paraId="200A9C0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Simple Network Management Protocol</w:t>
            </w:r>
          </w:p>
        </w:tc>
        <w:tc>
          <w:tcPr>
            <w:tcW w:w="4320" w:type="dxa"/>
          </w:tcPr>
          <w:p w14:paraId="520FCB1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ডিভাইস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মনিটরিং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কনফিগারেশন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অ্যালার্ম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সংগ্রহের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1C403E9A" w14:textId="77777777">
        <w:trPr>
          <w:jc w:val="center"/>
        </w:trPr>
        <w:tc>
          <w:tcPr>
            <w:tcW w:w="1728" w:type="dxa"/>
          </w:tcPr>
          <w:p w14:paraId="4E6390A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SOF</w:t>
            </w:r>
          </w:p>
        </w:tc>
        <w:tc>
          <w:tcPr>
            <w:tcW w:w="3312" w:type="dxa"/>
          </w:tcPr>
          <w:p w14:paraId="5CB14C2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Social Obligation Fund</w:t>
            </w:r>
          </w:p>
        </w:tc>
        <w:tc>
          <w:tcPr>
            <w:tcW w:w="4320" w:type="dxa"/>
          </w:tcPr>
          <w:p w14:paraId="18C36D2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রাজস্ব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দুর্গম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এলাকায়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গড়তে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বিটিআরসির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বিশেষ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উন্নয়ন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তহবিল</w:t>
            </w:r>
          </w:p>
        </w:tc>
      </w:tr>
      <w:tr w:rsidR="000D5341" w:rsidRPr="00D46F77" w14:paraId="64FD5DEF" w14:textId="77777777">
        <w:trPr>
          <w:jc w:val="center"/>
        </w:trPr>
        <w:tc>
          <w:tcPr>
            <w:tcW w:w="1728" w:type="dxa"/>
          </w:tcPr>
          <w:p w14:paraId="67AE58F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SPG</w:t>
            </w:r>
          </w:p>
        </w:tc>
        <w:tc>
          <w:tcPr>
            <w:tcW w:w="3312" w:type="dxa"/>
          </w:tcPr>
          <w:p w14:paraId="2697A5F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Single Point Grounding</w:t>
            </w:r>
          </w:p>
        </w:tc>
        <w:tc>
          <w:tcPr>
            <w:tcW w:w="4320" w:type="dxa"/>
          </w:tcPr>
          <w:p w14:paraId="22C7C5D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টেলিকম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গ্রাউন্ড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লুপ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কারেন্ট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রোধে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মাস্টার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যন্ত্র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আর্থিং</w:t>
            </w:r>
          </w:p>
        </w:tc>
      </w:tr>
      <w:tr w:rsidR="000D5341" w:rsidRPr="00D46F77" w14:paraId="4E8EE17F" w14:textId="77777777">
        <w:trPr>
          <w:jc w:val="center"/>
        </w:trPr>
        <w:tc>
          <w:tcPr>
            <w:tcW w:w="1728" w:type="dxa"/>
          </w:tcPr>
          <w:p w14:paraId="670986B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SQNR</w:t>
            </w:r>
          </w:p>
        </w:tc>
        <w:tc>
          <w:tcPr>
            <w:tcW w:w="3312" w:type="dxa"/>
          </w:tcPr>
          <w:p w14:paraId="7381319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Signal-to-Quantization-Noise Ratio</w:t>
            </w:r>
          </w:p>
        </w:tc>
        <w:tc>
          <w:tcPr>
            <w:tcW w:w="4320" w:type="dxa"/>
          </w:tcPr>
          <w:p w14:paraId="3E57EF9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পিসিএম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কোয়ান্টাইজারে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পাওয়ার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কোয়ান্টাইজেশন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নয়েজ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পাওয়ারের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অনুপাত</w:t>
            </w:r>
          </w:p>
        </w:tc>
      </w:tr>
      <w:tr w:rsidR="000D5341" w:rsidRPr="00D46F77" w14:paraId="47968A30" w14:textId="77777777">
        <w:trPr>
          <w:jc w:val="center"/>
        </w:trPr>
        <w:tc>
          <w:tcPr>
            <w:tcW w:w="1728" w:type="dxa"/>
          </w:tcPr>
          <w:p w14:paraId="5A6DB21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SS7</w:t>
            </w:r>
          </w:p>
        </w:tc>
        <w:tc>
          <w:tcPr>
            <w:tcW w:w="3312" w:type="dxa"/>
          </w:tcPr>
          <w:p w14:paraId="3D55AD8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Signaling System No. 7</w:t>
            </w:r>
          </w:p>
        </w:tc>
        <w:tc>
          <w:tcPr>
            <w:tcW w:w="4320" w:type="dxa"/>
          </w:tcPr>
          <w:p w14:paraId="1AEE6B4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টেলিযোগাযোগের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গ্লোবাল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আউট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কন্ট্রোল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সিগন্যালিং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স্ট্যান্ডার্ড</w:t>
            </w:r>
          </w:p>
        </w:tc>
      </w:tr>
      <w:tr w:rsidR="000D5341" w:rsidRPr="00D46F77" w14:paraId="649D7D2C" w14:textId="77777777">
        <w:trPr>
          <w:jc w:val="center"/>
        </w:trPr>
        <w:tc>
          <w:tcPr>
            <w:tcW w:w="1728" w:type="dxa"/>
          </w:tcPr>
          <w:p w14:paraId="754035E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SSB-SC</w:t>
            </w:r>
          </w:p>
        </w:tc>
        <w:tc>
          <w:tcPr>
            <w:tcW w:w="3312" w:type="dxa"/>
          </w:tcPr>
          <w:p w14:paraId="3B605F9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Single Sideband Suppressed Carrier</w:t>
            </w:r>
          </w:p>
        </w:tc>
        <w:tc>
          <w:tcPr>
            <w:tcW w:w="4320" w:type="dxa"/>
          </w:tcPr>
          <w:p w14:paraId="7B40161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বাঁচাতে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ক্যারিয়ার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সাইডব্যান্ড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বাদ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অপরটি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প্রেরণের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পদ্ধতি</w:t>
            </w:r>
          </w:p>
        </w:tc>
      </w:tr>
      <w:tr w:rsidR="000D5341" w:rsidRPr="00D46F77" w14:paraId="491DBE4B" w14:textId="77777777">
        <w:trPr>
          <w:jc w:val="center"/>
        </w:trPr>
        <w:tc>
          <w:tcPr>
            <w:tcW w:w="1728" w:type="dxa"/>
          </w:tcPr>
          <w:p w14:paraId="08D7FFF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STM</w:t>
            </w:r>
          </w:p>
        </w:tc>
        <w:tc>
          <w:tcPr>
            <w:tcW w:w="3312" w:type="dxa"/>
          </w:tcPr>
          <w:p w14:paraId="6184622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Synchronous Transport Module</w:t>
            </w:r>
          </w:p>
        </w:tc>
        <w:tc>
          <w:tcPr>
            <w:tcW w:w="4320" w:type="dxa"/>
          </w:tcPr>
          <w:p w14:paraId="2EB74D5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এসডিএইচ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মৌলিক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ট্রান্সমিশন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যেমন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: STM-1 = 155.52 Mbps)</w:t>
            </w:r>
          </w:p>
        </w:tc>
      </w:tr>
      <w:tr w:rsidR="000D5341" w:rsidRPr="00D46F77" w14:paraId="530B4793" w14:textId="77777777">
        <w:trPr>
          <w:jc w:val="center"/>
        </w:trPr>
        <w:tc>
          <w:tcPr>
            <w:tcW w:w="1728" w:type="dxa"/>
          </w:tcPr>
          <w:p w14:paraId="151A20FC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TCH</w:t>
            </w:r>
          </w:p>
        </w:tc>
        <w:tc>
          <w:tcPr>
            <w:tcW w:w="3312" w:type="dxa"/>
          </w:tcPr>
          <w:p w14:paraId="26701FF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Traffic Channel</w:t>
            </w:r>
          </w:p>
        </w:tc>
        <w:tc>
          <w:tcPr>
            <w:tcW w:w="4320" w:type="dxa"/>
          </w:tcPr>
          <w:p w14:paraId="3686237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জিএসএম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গ্রাহকের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সরাসরি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বহনকারী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ডেডিকেটেড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স্লট</w:t>
            </w:r>
          </w:p>
        </w:tc>
      </w:tr>
      <w:tr w:rsidR="000D5341" w:rsidRPr="00D46F77" w14:paraId="744339F3" w14:textId="77777777">
        <w:trPr>
          <w:jc w:val="center"/>
        </w:trPr>
        <w:tc>
          <w:tcPr>
            <w:tcW w:w="1728" w:type="dxa"/>
          </w:tcPr>
          <w:p w14:paraId="72C5A6D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TCP</w:t>
            </w:r>
          </w:p>
        </w:tc>
        <w:tc>
          <w:tcPr>
            <w:tcW w:w="3312" w:type="dxa"/>
          </w:tcPr>
          <w:p w14:paraId="239EA18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Transmission Control Protocol</w:t>
            </w:r>
          </w:p>
        </w:tc>
        <w:tc>
          <w:tcPr>
            <w:tcW w:w="4320" w:type="dxa"/>
          </w:tcPr>
          <w:p w14:paraId="17A6C79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কানেকশন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ওরিয়েন্টেড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হ্যান্ডশেক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শতভাগ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নির্ভরযোগ্য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ট্রান্সপোর্ট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33F8BDBC" w14:textId="77777777">
        <w:trPr>
          <w:jc w:val="center"/>
        </w:trPr>
        <w:tc>
          <w:tcPr>
            <w:tcW w:w="1728" w:type="dxa"/>
          </w:tcPr>
          <w:p w14:paraId="5213208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TDD</w:t>
            </w:r>
          </w:p>
        </w:tc>
        <w:tc>
          <w:tcPr>
            <w:tcW w:w="3312" w:type="dxa"/>
          </w:tcPr>
          <w:p w14:paraId="42D3C19F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Time Division Duplexing</w:t>
            </w:r>
          </w:p>
        </w:tc>
        <w:tc>
          <w:tcPr>
            <w:tcW w:w="4320" w:type="dxa"/>
          </w:tcPr>
          <w:p w14:paraId="50B7BDC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ফ্রিকোয়েন্সিতে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সময়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ভাগ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আপলিঙ্ক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আদান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প্রদান</w:t>
            </w:r>
          </w:p>
        </w:tc>
      </w:tr>
      <w:tr w:rsidR="000D5341" w:rsidRPr="00D46F77" w14:paraId="02A8EC94" w14:textId="77777777">
        <w:trPr>
          <w:jc w:val="center"/>
        </w:trPr>
        <w:tc>
          <w:tcPr>
            <w:tcW w:w="1728" w:type="dxa"/>
          </w:tcPr>
          <w:p w14:paraId="6893967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TIR</w:t>
            </w:r>
          </w:p>
        </w:tc>
        <w:tc>
          <w:tcPr>
            <w:tcW w:w="3312" w:type="dxa"/>
          </w:tcPr>
          <w:p w14:paraId="0100EDF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Total Internal Reflection</w:t>
            </w:r>
          </w:p>
        </w:tc>
        <w:tc>
          <w:tcPr>
            <w:tcW w:w="4320" w:type="dxa"/>
          </w:tcPr>
          <w:p w14:paraId="1BB4D054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ঘন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থেকে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লঘু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সংকট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কোণের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চেয়ে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বড়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কোণে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আলোর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পূর্ণ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অভ্যন্তরীণ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প্রতিফলন</w:t>
            </w:r>
          </w:p>
        </w:tc>
      </w:tr>
      <w:tr w:rsidR="000D5341" w:rsidRPr="00D46F77" w14:paraId="7428ABFF" w14:textId="77777777">
        <w:trPr>
          <w:jc w:val="center"/>
        </w:trPr>
        <w:tc>
          <w:tcPr>
            <w:tcW w:w="1728" w:type="dxa"/>
          </w:tcPr>
          <w:p w14:paraId="2588A26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TTL</w:t>
            </w:r>
          </w:p>
        </w:tc>
        <w:tc>
          <w:tcPr>
            <w:tcW w:w="3312" w:type="dxa"/>
          </w:tcPr>
          <w:p w14:paraId="05CA0C5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Time to Live</w:t>
            </w:r>
          </w:p>
        </w:tc>
        <w:tc>
          <w:tcPr>
            <w:tcW w:w="4320" w:type="dxa"/>
          </w:tcPr>
          <w:p w14:paraId="3348351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রাউটিং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লুপে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চিরতরে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আটকে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থাকা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রোধে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হেডারের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হপ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কাউন্ট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ফিল্ড</w:t>
            </w:r>
          </w:p>
        </w:tc>
      </w:tr>
      <w:tr w:rsidR="000D5341" w:rsidRPr="00D46F77" w14:paraId="7168D5D6" w14:textId="77777777">
        <w:trPr>
          <w:jc w:val="center"/>
        </w:trPr>
        <w:tc>
          <w:tcPr>
            <w:tcW w:w="1728" w:type="dxa"/>
          </w:tcPr>
          <w:p w14:paraId="575B3D8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UDP</w:t>
            </w:r>
          </w:p>
        </w:tc>
        <w:tc>
          <w:tcPr>
            <w:tcW w:w="3312" w:type="dxa"/>
          </w:tcPr>
          <w:p w14:paraId="625424D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User Datagram Protocol</w:t>
            </w:r>
          </w:p>
        </w:tc>
        <w:tc>
          <w:tcPr>
            <w:tcW w:w="4320" w:type="dxa"/>
          </w:tcPr>
          <w:p w14:paraId="5116C3F8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কানেকশনলেস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,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দ্রুতগতির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এবং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রিয়েল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টাইম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ভিডিওতে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ব্যবহৃত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ট্রান্সপোর্ট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প্রোটোকল</w:t>
            </w:r>
          </w:p>
        </w:tc>
      </w:tr>
      <w:tr w:rsidR="000D5341" w:rsidRPr="00D46F77" w14:paraId="3E38D382" w14:textId="77777777">
        <w:trPr>
          <w:jc w:val="center"/>
        </w:trPr>
        <w:tc>
          <w:tcPr>
            <w:tcW w:w="1728" w:type="dxa"/>
          </w:tcPr>
          <w:p w14:paraId="5DE05D4A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URLLC</w:t>
            </w:r>
          </w:p>
        </w:tc>
        <w:tc>
          <w:tcPr>
            <w:tcW w:w="3312" w:type="dxa"/>
          </w:tcPr>
          <w:p w14:paraId="0367C51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Ultra-Reliable Low-Latency Communication</w:t>
            </w:r>
          </w:p>
        </w:tc>
        <w:tc>
          <w:tcPr>
            <w:tcW w:w="4320" w:type="dxa"/>
          </w:tcPr>
          <w:p w14:paraId="3F01AC3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মিলিসেকেন্ড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লেটেন্সি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৯৯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৯৯৯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%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নির্ভরযোগ্যতার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৫জি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ফোকাস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সেবা</w:t>
            </w:r>
          </w:p>
        </w:tc>
      </w:tr>
      <w:tr w:rsidR="000D5341" w:rsidRPr="00D46F77" w14:paraId="454992F0" w14:textId="77777777">
        <w:trPr>
          <w:jc w:val="center"/>
        </w:trPr>
        <w:tc>
          <w:tcPr>
            <w:tcW w:w="1728" w:type="dxa"/>
          </w:tcPr>
          <w:p w14:paraId="2517030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VLAN</w:t>
            </w:r>
          </w:p>
        </w:tc>
        <w:tc>
          <w:tcPr>
            <w:tcW w:w="3312" w:type="dxa"/>
          </w:tcPr>
          <w:p w14:paraId="7EDC3DD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Virtual Local Area Network</w:t>
            </w:r>
          </w:p>
        </w:tc>
        <w:tc>
          <w:tcPr>
            <w:tcW w:w="4320" w:type="dxa"/>
          </w:tcPr>
          <w:p w14:paraId="623C7B0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একটি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ফিজিক্যাল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লজিক্যালি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বিভক্ত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একাধিক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ব্রডকাস্ট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ডোমেইন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গঠন</w:t>
            </w:r>
          </w:p>
        </w:tc>
      </w:tr>
      <w:tr w:rsidR="000D5341" w:rsidRPr="00D46F77" w14:paraId="100F9A64" w14:textId="77777777">
        <w:trPr>
          <w:jc w:val="center"/>
        </w:trPr>
        <w:tc>
          <w:tcPr>
            <w:tcW w:w="1728" w:type="dxa"/>
          </w:tcPr>
          <w:p w14:paraId="3296ECA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VLSM</w:t>
            </w:r>
          </w:p>
        </w:tc>
        <w:tc>
          <w:tcPr>
            <w:tcW w:w="3312" w:type="dxa"/>
          </w:tcPr>
          <w:p w14:paraId="6300EED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Variable Length Subnet Masking</w:t>
            </w:r>
          </w:p>
        </w:tc>
        <w:tc>
          <w:tcPr>
            <w:tcW w:w="4320" w:type="dxa"/>
          </w:tcPr>
          <w:p w14:paraId="35D6E4A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আকারের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হোস্ট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চাহিদায়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অপচয়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রোধে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পরিবর্তনশীল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সাবনেট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ডিজাইন</w:t>
            </w:r>
          </w:p>
        </w:tc>
      </w:tr>
      <w:tr w:rsidR="000D5341" w:rsidRPr="00D46F77" w14:paraId="17CB0AEA" w14:textId="77777777">
        <w:trPr>
          <w:jc w:val="center"/>
        </w:trPr>
        <w:tc>
          <w:tcPr>
            <w:tcW w:w="1728" w:type="dxa"/>
          </w:tcPr>
          <w:p w14:paraId="41A2A42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VLR</w:t>
            </w:r>
          </w:p>
        </w:tc>
        <w:tc>
          <w:tcPr>
            <w:tcW w:w="3312" w:type="dxa"/>
          </w:tcPr>
          <w:p w14:paraId="177F498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Visitor Location Register</w:t>
            </w:r>
          </w:p>
        </w:tc>
        <w:tc>
          <w:tcPr>
            <w:tcW w:w="4320" w:type="dxa"/>
          </w:tcPr>
          <w:p w14:paraId="0933803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বর্তমানে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নির্দিষ্ট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বিটিএস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এলাকায়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অবস্থানরত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সক্রিয়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গ্রাহকের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সাময়িক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ডাটাবেজ</w:t>
            </w:r>
          </w:p>
        </w:tc>
      </w:tr>
      <w:tr w:rsidR="000D5341" w:rsidRPr="00D46F77" w14:paraId="681BF5EB" w14:textId="77777777">
        <w:trPr>
          <w:jc w:val="center"/>
        </w:trPr>
        <w:tc>
          <w:tcPr>
            <w:tcW w:w="1728" w:type="dxa"/>
          </w:tcPr>
          <w:p w14:paraId="636E5E5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VoIP</w:t>
            </w:r>
          </w:p>
        </w:tc>
        <w:tc>
          <w:tcPr>
            <w:tcW w:w="3312" w:type="dxa"/>
          </w:tcPr>
          <w:p w14:paraId="1C2522D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Voice over Internet Protocol</w:t>
            </w:r>
          </w:p>
        </w:tc>
        <w:tc>
          <w:tcPr>
            <w:tcW w:w="4320" w:type="dxa"/>
          </w:tcPr>
          <w:p w14:paraId="57B57A2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ইন্টারনেট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প্যাকেট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সুইচড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ওপর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টেলিফোন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পরিবহন</w:t>
            </w:r>
          </w:p>
        </w:tc>
      </w:tr>
      <w:tr w:rsidR="000D5341" w:rsidRPr="00D46F77" w14:paraId="37F238F6" w14:textId="77777777">
        <w:trPr>
          <w:jc w:val="center"/>
        </w:trPr>
        <w:tc>
          <w:tcPr>
            <w:tcW w:w="1728" w:type="dxa"/>
          </w:tcPr>
          <w:p w14:paraId="13B62AB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VoLTE</w:t>
            </w:r>
          </w:p>
        </w:tc>
        <w:tc>
          <w:tcPr>
            <w:tcW w:w="3312" w:type="dxa"/>
          </w:tcPr>
          <w:p w14:paraId="4E916900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Voice over LTE</w:t>
            </w:r>
          </w:p>
        </w:tc>
        <w:tc>
          <w:tcPr>
            <w:tcW w:w="4320" w:type="dxa"/>
          </w:tcPr>
          <w:p w14:paraId="3B75F985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৪জি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এলটিই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-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আইপি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আইএমএস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কোরের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মাধ্যমে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ক্রিস্টাল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ক্লিয়ার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এইচডি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ভয়েস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কল</w:t>
            </w:r>
          </w:p>
        </w:tc>
      </w:tr>
      <w:tr w:rsidR="000D5341" w:rsidRPr="00D46F77" w14:paraId="498437B1" w14:textId="77777777">
        <w:trPr>
          <w:jc w:val="center"/>
        </w:trPr>
        <w:tc>
          <w:tcPr>
            <w:tcW w:w="1728" w:type="dxa"/>
          </w:tcPr>
          <w:p w14:paraId="6280007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VSWR</w:t>
            </w:r>
          </w:p>
        </w:tc>
        <w:tc>
          <w:tcPr>
            <w:tcW w:w="3312" w:type="dxa"/>
          </w:tcPr>
          <w:p w14:paraId="639DEF6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Voltage Standing Wave Ratio</w:t>
            </w:r>
          </w:p>
        </w:tc>
        <w:tc>
          <w:tcPr>
            <w:tcW w:w="4320" w:type="dxa"/>
          </w:tcPr>
          <w:p w14:paraId="3CF62207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ফিডার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ক্যাবল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অ্যান্টেনার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ইম্পিডেন্স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মিসম্যাচে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প্রতিফলিত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তরঙ্গের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অনুপাত</w:t>
            </w:r>
          </w:p>
        </w:tc>
      </w:tr>
      <w:tr w:rsidR="000D5341" w:rsidRPr="00D46F77" w14:paraId="479595C6" w14:textId="77777777">
        <w:trPr>
          <w:jc w:val="center"/>
        </w:trPr>
        <w:tc>
          <w:tcPr>
            <w:tcW w:w="1728" w:type="dxa"/>
          </w:tcPr>
          <w:p w14:paraId="70595046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WDM</w:t>
            </w:r>
          </w:p>
        </w:tc>
        <w:tc>
          <w:tcPr>
            <w:tcW w:w="3312" w:type="dxa"/>
          </w:tcPr>
          <w:p w14:paraId="2D697881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Wavelength Division Multiplexing</w:t>
            </w:r>
          </w:p>
        </w:tc>
        <w:tc>
          <w:tcPr>
            <w:tcW w:w="4320" w:type="dxa"/>
          </w:tcPr>
          <w:p w14:paraId="4240B612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একই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অপটিক্যাল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ফাইবারে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ভিন্ন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রঙের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আলো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পাঠিয়ে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ব্যান্ডউইথ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বহুগুণ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বৃদ্ধি</w:t>
            </w:r>
          </w:p>
        </w:tc>
      </w:tr>
      <w:tr w:rsidR="000D5341" w:rsidRPr="00D46F77" w14:paraId="3EEA146A" w14:textId="77777777">
        <w:trPr>
          <w:jc w:val="center"/>
        </w:trPr>
        <w:tc>
          <w:tcPr>
            <w:tcW w:w="1728" w:type="dxa"/>
          </w:tcPr>
          <w:p w14:paraId="509FA07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Wi-Fi</w:t>
            </w:r>
          </w:p>
        </w:tc>
        <w:tc>
          <w:tcPr>
            <w:tcW w:w="3312" w:type="dxa"/>
          </w:tcPr>
          <w:p w14:paraId="16DC301B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Wireless Fidelity</w:t>
            </w:r>
          </w:p>
        </w:tc>
        <w:tc>
          <w:tcPr>
            <w:tcW w:w="4320" w:type="dxa"/>
          </w:tcPr>
          <w:p w14:paraId="182E2FBD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আইইইই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৮০২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.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১১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মানদণ্ডে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পরিচালিত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ওয়্যারলেস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লোকাল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এরিয়া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নেটওয়ার্ক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(WLAN)</w:t>
            </w:r>
          </w:p>
        </w:tc>
      </w:tr>
      <w:tr w:rsidR="000D5341" w:rsidRPr="00D46F77" w14:paraId="09DAE907" w14:textId="77777777">
        <w:trPr>
          <w:jc w:val="center"/>
        </w:trPr>
        <w:tc>
          <w:tcPr>
            <w:tcW w:w="1728" w:type="dxa"/>
          </w:tcPr>
          <w:p w14:paraId="351E0D89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XGS-PON</w:t>
            </w:r>
          </w:p>
        </w:tc>
        <w:tc>
          <w:tcPr>
            <w:tcW w:w="3312" w:type="dxa"/>
          </w:tcPr>
          <w:p w14:paraId="5CFA113E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10-Gigabit Symmetrical PON</w:t>
            </w:r>
          </w:p>
        </w:tc>
        <w:tc>
          <w:tcPr>
            <w:tcW w:w="4320" w:type="dxa"/>
          </w:tcPr>
          <w:p w14:paraId="00745483" w14:textId="77777777" w:rsidR="000D5341" w:rsidRPr="00D46F77" w:rsidRDefault="00423979">
            <w:pPr>
              <w:spacing w:before="40" w:after="40"/>
              <w:rPr>
                <w:rFonts w:ascii="Nikosh" w:hAnsi="Nikosh" w:cs="Nikosh"/>
              </w:rPr>
            </w:pPr>
            <w:r w:rsidRPr="00D46F77">
              <w:rPr>
                <w:rFonts w:ascii="Nikosh" w:hAnsi="Nikosh" w:cs="Nikosh"/>
                <w:color w:val="2D3748"/>
                <w:sz w:val="17"/>
              </w:rPr>
              <w:t>ডাউনলিঙ্ক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ও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আপলিঙ্ক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উভয়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দিকেই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১০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Gbps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গতি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বিশিষ্ট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আধুনিক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এফটিটিএইচ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 xml:space="preserve"> </w:t>
            </w:r>
            <w:r w:rsidRPr="00D46F77">
              <w:rPr>
                <w:rFonts w:ascii="Nikosh" w:hAnsi="Nikosh" w:cs="Nikosh"/>
                <w:color w:val="2D3748"/>
                <w:sz w:val="17"/>
              </w:rPr>
              <w:t>স্ট্যান্ডার্ড</w:t>
            </w:r>
          </w:p>
        </w:tc>
      </w:tr>
    </w:tbl>
    <w:p w14:paraId="2E2A774E" w14:textId="5EE53763" w:rsidR="000D5341" w:rsidRPr="00D46F77" w:rsidRDefault="000D5341">
      <w:pPr>
        <w:spacing w:before="80" w:after="240"/>
        <w:jc w:val="right"/>
        <w:rPr>
          <w:rFonts w:ascii="Nikosh" w:hAnsi="Nikosh" w:cs="Nikosh"/>
        </w:rPr>
      </w:pPr>
      <w:hyperlink w:anchor="bookmark_toc" w:history="1">
        <w:r w:rsidRPr="00D46F77">
          <w:rPr>
            <w:rFonts w:ascii="Segoe UI Emoji" w:hAnsi="Segoe UI Emoji" w:cs="Segoe UI Emoji"/>
            <w:color w:val="0055A5"/>
            <w:sz w:val="18"/>
            <w:u w:val="single"/>
          </w:rPr>
          <w:t>⬆️</w:t>
        </w:r>
        <w:r w:rsidRPr="00D46F77">
          <w:rPr>
            <w:rFonts w:ascii="Nikosh" w:hAnsi="Nikosh" w:cs="Nikosh"/>
            <w:color w:val="0055A5"/>
            <w:sz w:val="18"/>
            <w:u w:val="single"/>
          </w:rPr>
          <w:t xml:space="preserve"> সূচীপত্রে ফিরে যান (Back to TOC)</w:t>
        </w:r>
      </w:hyperlink>
    </w:p>
    <w:p w14:paraId="2E2FAE70" w14:textId="77777777" w:rsidR="000D5341" w:rsidRPr="00D46F77" w:rsidRDefault="00423979">
      <w:pPr>
        <w:rPr>
          <w:rFonts w:ascii="Nikosh" w:hAnsi="Nikosh" w:cs="Nikosh"/>
        </w:rPr>
      </w:pPr>
      <w:r w:rsidRPr="00D46F77">
        <w:rPr>
          <w:rFonts w:ascii="Nikosh" w:hAnsi="Nikosh" w:cs="Nikosh"/>
        </w:rPr>
        <w:br w:type="page"/>
      </w:r>
    </w:p>
    <w:sectPr w:rsidR="000D5341" w:rsidRPr="00D46F7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997920">
    <w:abstractNumId w:val="8"/>
  </w:num>
  <w:num w:numId="2" w16cid:durableId="965618215">
    <w:abstractNumId w:val="6"/>
  </w:num>
  <w:num w:numId="3" w16cid:durableId="652375926">
    <w:abstractNumId w:val="5"/>
  </w:num>
  <w:num w:numId="4" w16cid:durableId="538275384">
    <w:abstractNumId w:val="4"/>
  </w:num>
  <w:num w:numId="5" w16cid:durableId="612901210">
    <w:abstractNumId w:val="7"/>
  </w:num>
  <w:num w:numId="6" w16cid:durableId="1101803193">
    <w:abstractNumId w:val="3"/>
  </w:num>
  <w:num w:numId="7" w16cid:durableId="1125390546">
    <w:abstractNumId w:val="2"/>
  </w:num>
  <w:num w:numId="8" w16cid:durableId="952908639">
    <w:abstractNumId w:val="1"/>
  </w:num>
  <w:num w:numId="9" w16cid:durableId="656953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341"/>
    <w:rsid w:val="0015074B"/>
    <w:rsid w:val="0029639D"/>
    <w:rsid w:val="00326F90"/>
    <w:rsid w:val="00421F00"/>
    <w:rsid w:val="00423979"/>
    <w:rsid w:val="0086005B"/>
    <w:rsid w:val="00A83939"/>
    <w:rsid w:val="00AA1D8D"/>
    <w:rsid w:val="00B47730"/>
    <w:rsid w:val="00CB0664"/>
    <w:rsid w:val="00D14EE2"/>
    <w:rsid w:val="00D46F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2ED0B00-AF70-45BE-B421-451CCB959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91</Pages>
  <Words>31020</Words>
  <Characters>176815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 Abdul Mannan</cp:lastModifiedBy>
  <cp:revision>4</cp:revision>
  <dcterms:created xsi:type="dcterms:W3CDTF">2013-12-23T23:15:00Z</dcterms:created>
  <dcterms:modified xsi:type="dcterms:W3CDTF">2026-10-24T09:51:00Z</dcterms:modified>
  <cp:category/>
</cp:coreProperties>
</file>