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color w:val="ff0000"/>
          <w:sz w:val="21"/>
          <w:szCs w:val="21"/>
          <w:shd w:fill="d9ead3" w:val="clear"/>
        </w:rPr>
      </w:pPr>
      <w:r w:rsidDel="00000000" w:rsidR="00000000" w:rsidRPr="00000000">
        <w:rPr>
          <w:rFonts w:ascii="Arial Unicode MS" w:cs="Arial Unicode MS" w:eastAsia="Arial Unicode MS" w:hAnsi="Arial Unicode MS"/>
          <w:color w:val="ff0000"/>
          <w:sz w:val="21"/>
          <w:szCs w:val="21"/>
          <w:highlight w:val="yellow"/>
          <w:rtl w:val="0"/>
        </w:rPr>
        <w:t xml:space="preserve">১। আবিষ্কারঃ </w:t>
      </w:r>
      <w:r w:rsidDel="00000000" w:rsidR="00000000" w:rsidRPr="00000000">
        <w:rPr>
          <w:color w:val="ff0000"/>
          <w:sz w:val="21"/>
          <w:szCs w:val="21"/>
          <w:shd w:fill="d9ead3" w:val="clear"/>
          <w:rtl w:val="0"/>
        </w:rPr>
        <w:t xml:space="preserve"> </w:t>
      </w:r>
    </w:p>
    <w:p w:rsidR="00000000" w:rsidDel="00000000" w:rsidP="00000000" w:rsidRDefault="00000000" w:rsidRPr="00000000" w14:paraId="00000002">
      <w:pPr>
        <w:pageBreakBefore w:val="0"/>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১। Internet আবিষ্কৃত হয় </w:t>
      </w:r>
      <w:hyperlink r:id="rId6">
        <w:r w:rsidDel="00000000" w:rsidR="00000000" w:rsidRPr="00000000">
          <w:rPr>
            <w:color w:val="365899"/>
            <w:sz w:val="21"/>
            <w:szCs w:val="21"/>
            <w:highlight w:val="white"/>
            <w:rtl w:val="0"/>
          </w:rPr>
          <w:t xml:space="preserve">#</w:t>
        </w:r>
      </w:hyperlink>
      <w:hyperlink r:id="rId7">
        <w:r w:rsidDel="00000000" w:rsidR="00000000" w:rsidRPr="00000000">
          <w:rPr>
            <w:rFonts w:ascii="Vrinda" w:cs="Vrinda" w:eastAsia="Vrinda" w:hAnsi="Vrinda"/>
            <w:color w:val="385898"/>
            <w:sz w:val="21"/>
            <w:szCs w:val="21"/>
            <w:highlight w:val="white"/>
            <w:rtl w:val="0"/>
          </w:rPr>
          <w:t xml:space="preserve">1969_সালে</w:t>
        </w:r>
      </w:hyperlink>
      <w:r w:rsidDel="00000000" w:rsidR="00000000" w:rsidRPr="00000000">
        <w:rPr>
          <w:rFonts w:ascii="Palanquin Dark" w:cs="Palanquin Dark" w:eastAsia="Palanquin Dark" w:hAnsi="Palanquin Dark"/>
          <w:color w:val="1c1e21"/>
          <w:sz w:val="21"/>
          <w:szCs w:val="21"/>
          <w:highlight w:val="white"/>
          <w:rtl w:val="0"/>
        </w:rPr>
        <w:t xml:space="preserve"> ।</w:t>
      </w:r>
    </w:p>
    <w:p w:rsidR="00000000" w:rsidDel="00000000" w:rsidP="00000000" w:rsidRDefault="00000000" w:rsidRPr="00000000" w14:paraId="00000003">
      <w:pPr>
        <w:pageBreakBefore w:val="0"/>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২। Email আবিষ্কৃত হয় </w:t>
      </w:r>
      <w:hyperlink r:id="rId8">
        <w:r w:rsidDel="00000000" w:rsidR="00000000" w:rsidRPr="00000000">
          <w:rPr>
            <w:color w:val="365899"/>
            <w:sz w:val="21"/>
            <w:szCs w:val="21"/>
            <w:highlight w:val="white"/>
            <w:rtl w:val="0"/>
          </w:rPr>
          <w:t xml:space="preserve">#</w:t>
        </w:r>
      </w:hyperlink>
      <w:hyperlink r:id="rId9">
        <w:r w:rsidDel="00000000" w:rsidR="00000000" w:rsidRPr="00000000">
          <w:rPr>
            <w:rFonts w:ascii="Vrinda" w:cs="Vrinda" w:eastAsia="Vrinda" w:hAnsi="Vrinda"/>
            <w:color w:val="385898"/>
            <w:sz w:val="21"/>
            <w:szCs w:val="21"/>
            <w:highlight w:val="white"/>
            <w:rtl w:val="0"/>
          </w:rPr>
          <w:t xml:space="preserve">1971_সালে</w:t>
        </w:r>
      </w:hyperlink>
      <w:r w:rsidDel="00000000" w:rsidR="00000000" w:rsidRPr="00000000">
        <w:rPr>
          <w:rFonts w:ascii="Palanquin Dark" w:cs="Palanquin Dark" w:eastAsia="Palanquin Dark" w:hAnsi="Palanquin Dark"/>
          <w:color w:val="1c1e21"/>
          <w:sz w:val="21"/>
          <w:szCs w:val="21"/>
          <w:highlight w:val="white"/>
          <w:rtl w:val="0"/>
        </w:rPr>
        <w:t xml:space="preserve"> ।</w:t>
      </w:r>
    </w:p>
    <w:p w:rsidR="00000000" w:rsidDel="00000000" w:rsidP="00000000" w:rsidRDefault="00000000" w:rsidRPr="00000000" w14:paraId="00000004">
      <w:pPr>
        <w:pageBreakBefore w:val="0"/>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৩। Hotmail </w:t>
      </w:r>
      <w:hyperlink r:id="rId10">
        <w:r w:rsidDel="00000000" w:rsidR="00000000" w:rsidRPr="00000000">
          <w:rPr>
            <w:color w:val="365899"/>
            <w:sz w:val="21"/>
            <w:szCs w:val="21"/>
            <w:highlight w:val="white"/>
            <w:rtl w:val="0"/>
          </w:rPr>
          <w:t xml:space="preserve">#</w:t>
        </w:r>
      </w:hyperlink>
      <w:hyperlink r:id="rId11">
        <w:r w:rsidDel="00000000" w:rsidR="00000000" w:rsidRPr="00000000">
          <w:rPr>
            <w:rFonts w:ascii="Vrinda" w:cs="Vrinda" w:eastAsia="Vrinda" w:hAnsi="Vrinda"/>
            <w:color w:val="385898"/>
            <w:sz w:val="21"/>
            <w:szCs w:val="21"/>
            <w:highlight w:val="white"/>
            <w:rtl w:val="0"/>
          </w:rPr>
          <w:t xml:space="preserve">আবিষ্কৃতহয়1996সালে</w:t>
        </w:r>
      </w:hyperlink>
      <w:r w:rsidDel="00000000" w:rsidR="00000000" w:rsidRPr="00000000">
        <w:rPr>
          <w:rFonts w:ascii="Palanquin Dark" w:cs="Palanquin Dark" w:eastAsia="Palanquin Dark" w:hAnsi="Palanquin Dark"/>
          <w:color w:val="1c1e21"/>
          <w:sz w:val="21"/>
          <w:szCs w:val="21"/>
          <w:highlight w:val="white"/>
          <w:rtl w:val="0"/>
        </w:rPr>
        <w:t xml:space="preserve"> ।</w:t>
      </w:r>
    </w:p>
    <w:p w:rsidR="00000000" w:rsidDel="00000000" w:rsidP="00000000" w:rsidRDefault="00000000" w:rsidRPr="00000000" w14:paraId="00000005">
      <w:pPr>
        <w:pageBreakBefore w:val="0"/>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৪। Google আবিষ্কৃত হয়1998 </w:t>
      </w:r>
      <w:hyperlink r:id="rId12">
        <w:r w:rsidDel="00000000" w:rsidR="00000000" w:rsidRPr="00000000">
          <w:rPr>
            <w:color w:val="365899"/>
            <w:sz w:val="21"/>
            <w:szCs w:val="21"/>
            <w:highlight w:val="white"/>
            <w:rtl w:val="0"/>
          </w:rPr>
          <w:t xml:space="preserve">#</w:t>
        </w:r>
      </w:hyperlink>
      <w:hyperlink r:id="rId13">
        <w:r w:rsidDel="00000000" w:rsidR="00000000" w:rsidRPr="00000000">
          <w:rPr>
            <w:rFonts w:ascii="Vrinda" w:cs="Vrinda" w:eastAsia="Vrinda" w:hAnsi="Vrinda"/>
            <w:color w:val="385898"/>
            <w:sz w:val="21"/>
            <w:szCs w:val="21"/>
            <w:highlight w:val="white"/>
            <w:rtl w:val="0"/>
          </w:rPr>
          <w:t xml:space="preserve">সালে</w:t>
        </w:r>
      </w:hyperlink>
      <w:r w:rsidDel="00000000" w:rsidR="00000000" w:rsidRPr="00000000">
        <w:rPr>
          <w:rFonts w:ascii="Palanquin Dark" w:cs="Palanquin Dark" w:eastAsia="Palanquin Dark" w:hAnsi="Palanquin Dark"/>
          <w:color w:val="1c1e21"/>
          <w:sz w:val="21"/>
          <w:szCs w:val="21"/>
          <w:highlight w:val="white"/>
          <w:rtl w:val="0"/>
        </w:rPr>
        <w:t xml:space="preserve">।</w:t>
      </w:r>
    </w:p>
    <w:p w:rsidR="00000000" w:rsidDel="00000000" w:rsidP="00000000" w:rsidRDefault="00000000" w:rsidRPr="00000000" w14:paraId="00000006">
      <w:pPr>
        <w:pageBreakBefore w:val="0"/>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৫। Facebook আবিষ্কৃত হয় #2004 সালে।</w:t>
      </w:r>
    </w:p>
    <w:p w:rsidR="00000000" w:rsidDel="00000000" w:rsidP="00000000" w:rsidRDefault="00000000" w:rsidRPr="00000000" w14:paraId="00000007">
      <w:pPr>
        <w:pageBreakBefore w:val="0"/>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৬। Youtube আবিষ্কৃত হয় #2005 সালে।</w:t>
      </w:r>
    </w:p>
    <w:p w:rsidR="00000000" w:rsidDel="00000000" w:rsidP="00000000" w:rsidRDefault="00000000" w:rsidRPr="00000000" w14:paraId="00000008">
      <w:pPr>
        <w:pageBreakBefore w:val="0"/>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৭। Twitter আবিষ্কৃত হয় #2006 সালে।</w:t>
      </w:r>
    </w:p>
    <w:p w:rsidR="00000000" w:rsidDel="00000000" w:rsidP="00000000" w:rsidRDefault="00000000" w:rsidRPr="00000000" w14:paraId="00000009">
      <w:pPr>
        <w:pageBreakBefore w:val="0"/>
        <w:rPr>
          <w:color w:val="385898"/>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৮। বিশ্বে ইন্টারনেট চালু হয় </w:t>
      </w:r>
      <w:hyperlink r:id="rId14">
        <w:r w:rsidDel="00000000" w:rsidR="00000000" w:rsidRPr="00000000">
          <w:rPr>
            <w:color w:val="365899"/>
            <w:sz w:val="21"/>
            <w:szCs w:val="21"/>
            <w:highlight w:val="white"/>
            <w:rtl w:val="0"/>
          </w:rPr>
          <w:t xml:space="preserve">#</w:t>
        </w:r>
      </w:hyperlink>
      <w:hyperlink r:id="rId15">
        <w:r w:rsidDel="00000000" w:rsidR="00000000" w:rsidRPr="00000000">
          <w:rPr>
            <w:rFonts w:ascii="Vrinda" w:cs="Vrinda" w:eastAsia="Vrinda" w:hAnsi="Vrinda"/>
            <w:color w:val="385898"/>
            <w:sz w:val="21"/>
            <w:szCs w:val="21"/>
            <w:highlight w:val="white"/>
            <w:rtl w:val="0"/>
          </w:rPr>
          <w:t xml:space="preserve">১৯৬৯সালে</w:t>
        </w:r>
      </w:hyperlink>
      <w:r w:rsidDel="00000000" w:rsidR="00000000" w:rsidRPr="00000000">
        <w:rPr>
          <w:rtl w:val="0"/>
        </w:rPr>
      </w:r>
    </w:p>
    <w:p w:rsidR="00000000" w:rsidDel="00000000" w:rsidP="00000000" w:rsidRDefault="00000000" w:rsidRPr="00000000" w14:paraId="0000000A">
      <w:pPr>
        <w:pageBreakBefore w:val="0"/>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৯। বাংলাদেশে ইন্টারনেট ব্যবহারচালুহয় </w:t>
      </w:r>
      <w:hyperlink r:id="rId16">
        <w:r w:rsidDel="00000000" w:rsidR="00000000" w:rsidRPr="00000000">
          <w:rPr>
            <w:color w:val="365899"/>
            <w:sz w:val="21"/>
            <w:szCs w:val="21"/>
            <w:highlight w:val="white"/>
            <w:rtl w:val="0"/>
          </w:rPr>
          <w:t xml:space="preserve">#</w:t>
        </w:r>
      </w:hyperlink>
      <w:hyperlink r:id="rId17">
        <w:r w:rsidDel="00000000" w:rsidR="00000000" w:rsidRPr="00000000">
          <w:rPr>
            <w:rFonts w:ascii="Vrinda" w:cs="Vrinda" w:eastAsia="Vrinda" w:hAnsi="Vrinda"/>
            <w:color w:val="385898"/>
            <w:sz w:val="21"/>
            <w:szCs w:val="21"/>
            <w:highlight w:val="white"/>
            <w:rtl w:val="0"/>
          </w:rPr>
          <w:t xml:space="preserve">১৯৯৩সালে</w:t>
        </w:r>
      </w:hyperlink>
      <w:r w:rsidDel="00000000" w:rsidR="00000000" w:rsidRPr="00000000">
        <w:rPr>
          <w:rFonts w:ascii="Palanquin Dark" w:cs="Palanquin Dark" w:eastAsia="Palanquin Dark" w:hAnsi="Palanquin Dark"/>
          <w:color w:val="1c1e21"/>
          <w:sz w:val="21"/>
          <w:szCs w:val="21"/>
          <w:highlight w:val="white"/>
          <w:rtl w:val="0"/>
        </w:rPr>
        <w:t xml:space="preserve">।</w:t>
      </w:r>
    </w:p>
    <w:p w:rsidR="00000000" w:rsidDel="00000000" w:rsidP="00000000" w:rsidRDefault="00000000" w:rsidRPr="00000000" w14:paraId="0000000B">
      <w:pPr>
        <w:pageBreakBefore w:val="0"/>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১০। বাংলাদেশে ইন্টারনেট ব্যবহারসবার জন্য উন্মুক্ত হয #১৯৯৬ সালে।</w:t>
      </w:r>
    </w:p>
    <w:p w:rsidR="00000000" w:rsidDel="00000000" w:rsidP="00000000" w:rsidRDefault="00000000" w:rsidRPr="00000000" w14:paraId="0000000C">
      <w:pPr>
        <w:pageBreakBefore w:val="0"/>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১১। বাংলাদেশে 3g চালু হয়14 OCTOBER, #2012</w:t>
      </w:r>
    </w:p>
    <w:p w:rsidR="00000000" w:rsidDel="00000000" w:rsidP="00000000" w:rsidRDefault="00000000" w:rsidRPr="00000000" w14:paraId="0000000D">
      <w:pPr>
        <w:pageBreakBefore w:val="0"/>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১২। বাংলাদেশে স্থাপিত প্রথমকম্পিউটার "IBM-1620 ‘ যা স্থাপিত হয়বাংলাদেশ পরমানু শক্তি কমিশনে ১৯৬৪ সালে।</w:t>
      </w:r>
    </w:p>
    <w:p w:rsidR="00000000" w:rsidDel="00000000" w:rsidP="00000000" w:rsidRDefault="00000000" w:rsidRPr="00000000" w14:paraId="0000000E">
      <w:pPr>
        <w:pageBreakBefore w:val="0"/>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১৩। ২১মে ২০০৬ সালে কক্সবাজারেরঝিলংজা তে ল্যান্ডিং স্টেশনস্থাপনের মাধ্যমে বাংলাদেশ সাবমেরিন ক্যাবলে যুক্ত হয়।</w:t>
      </w:r>
    </w:p>
    <w:p w:rsidR="00000000" w:rsidDel="00000000" w:rsidP="00000000" w:rsidRDefault="00000000" w:rsidRPr="00000000" w14:paraId="0000000F">
      <w:pPr>
        <w:pageBreakBefore w:val="0"/>
        <w:rPr>
          <w:color w:val="1c1e21"/>
          <w:sz w:val="21"/>
          <w:szCs w:val="21"/>
          <w:highlight w:val="white"/>
        </w:rPr>
      </w:pPr>
      <w:r w:rsidDel="00000000" w:rsidR="00000000" w:rsidRPr="00000000">
        <w:rPr>
          <w:rtl w:val="0"/>
        </w:rPr>
      </w:r>
    </w:p>
    <w:p w:rsidR="00000000" w:rsidDel="00000000" w:rsidP="00000000" w:rsidRDefault="00000000" w:rsidRPr="00000000" w14:paraId="00000010">
      <w:pPr>
        <w:pageBreakBefore w:val="0"/>
        <w:rPr>
          <w:color w:val="1c1e21"/>
          <w:sz w:val="21"/>
          <w:szCs w:val="21"/>
          <w:highlight w:val="white"/>
        </w:rPr>
      </w:pPr>
      <w:r w:rsidDel="00000000" w:rsidR="00000000" w:rsidRPr="00000000">
        <w:rPr>
          <w:rtl w:val="0"/>
        </w:rPr>
      </w:r>
    </w:p>
    <w:p w:rsidR="00000000" w:rsidDel="00000000" w:rsidP="00000000" w:rsidRDefault="00000000" w:rsidRPr="00000000" w14:paraId="00000011">
      <w:pPr>
        <w:pageBreakBefore w:val="0"/>
        <w:rPr>
          <w:color w:val="1c1e21"/>
          <w:sz w:val="21"/>
          <w:szCs w:val="21"/>
          <w:highlight w:val="yellow"/>
        </w:rPr>
      </w:pPr>
      <w:r w:rsidDel="00000000" w:rsidR="00000000" w:rsidRPr="00000000">
        <w:rPr>
          <w:rFonts w:ascii="Arial Unicode MS" w:cs="Arial Unicode MS" w:eastAsia="Arial Unicode MS" w:hAnsi="Arial Unicode MS"/>
          <w:color w:val="ff0000"/>
          <w:sz w:val="21"/>
          <w:szCs w:val="21"/>
          <w:highlight w:val="yellow"/>
          <w:rtl w:val="0"/>
        </w:rPr>
        <w:t xml:space="preserve">২। পূর্ণরূপঃ</w:t>
      </w:r>
      <w:r w:rsidDel="00000000" w:rsidR="00000000" w:rsidRPr="00000000">
        <w:rPr>
          <w:color w:val="1c1e21"/>
          <w:sz w:val="21"/>
          <w:szCs w:val="21"/>
          <w:highlight w:val="yellow"/>
          <w:rtl w:val="0"/>
        </w:rPr>
        <w:t xml:space="preserve"> </w:t>
      </w:r>
    </w:p>
    <w:p w:rsidR="00000000" w:rsidDel="00000000" w:rsidP="00000000" w:rsidRDefault="00000000" w:rsidRPr="00000000" w14:paraId="00000012">
      <w:pPr>
        <w:pageBreakBefore w:val="0"/>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১। Wi-Fi র পূর্ণরূপ — Wireless Fidelity.</w:t>
      </w:r>
    </w:p>
    <w:p w:rsidR="00000000" w:rsidDel="00000000" w:rsidP="00000000" w:rsidRDefault="00000000" w:rsidRPr="00000000" w14:paraId="00000013">
      <w:pPr>
        <w:pageBreakBefore w:val="0"/>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২। HTTP এর পূর্ণরূপ — Hyper Text Transfer Protocol.</w:t>
      </w:r>
    </w:p>
    <w:p w:rsidR="00000000" w:rsidDel="00000000" w:rsidP="00000000" w:rsidRDefault="00000000" w:rsidRPr="00000000" w14:paraId="00000014">
      <w:pPr>
        <w:pageBreakBefore w:val="0"/>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৩। HTTPS এর পূর্ণরূপ — Hyper Text Transfer Protocol Secure.</w:t>
      </w:r>
    </w:p>
    <w:p w:rsidR="00000000" w:rsidDel="00000000" w:rsidP="00000000" w:rsidRDefault="00000000" w:rsidRPr="00000000" w14:paraId="00000015">
      <w:pPr>
        <w:pageBreakBefore w:val="0"/>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৪। URL এর পূর্ণরূপ — Uniform Resource Locator.</w:t>
      </w:r>
    </w:p>
    <w:p w:rsidR="00000000" w:rsidDel="00000000" w:rsidP="00000000" w:rsidRDefault="00000000" w:rsidRPr="00000000" w14:paraId="00000016">
      <w:pPr>
        <w:pageBreakBefore w:val="0"/>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৫। IP এর পূর্ণরূপ— Internet Protocol</w:t>
      </w:r>
    </w:p>
    <w:p w:rsidR="00000000" w:rsidDel="00000000" w:rsidP="00000000" w:rsidRDefault="00000000" w:rsidRPr="00000000" w14:paraId="00000017">
      <w:pPr>
        <w:pageBreakBefore w:val="0"/>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৬। VIRUS এর পূর্ণরূপ — Vital Information Resource Under Seized.</w:t>
      </w:r>
    </w:p>
    <w:p w:rsidR="00000000" w:rsidDel="00000000" w:rsidP="00000000" w:rsidRDefault="00000000" w:rsidRPr="00000000" w14:paraId="00000018">
      <w:pPr>
        <w:pageBreakBefore w:val="0"/>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৭। SIM এর পূর্ণরূপ — Subscriber Identity Module.</w:t>
      </w:r>
    </w:p>
    <w:p w:rsidR="00000000" w:rsidDel="00000000" w:rsidP="00000000" w:rsidRDefault="00000000" w:rsidRPr="00000000" w14:paraId="00000019">
      <w:pPr>
        <w:pageBreakBefore w:val="0"/>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৮। 3G এর পূর্ণরূপ — 3rd Generation.</w:t>
      </w:r>
    </w:p>
    <w:p w:rsidR="00000000" w:rsidDel="00000000" w:rsidP="00000000" w:rsidRDefault="00000000" w:rsidRPr="00000000" w14:paraId="0000001A">
      <w:pPr>
        <w:pageBreakBefore w:val="0"/>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৯। GSM এর পূর্ণরূপ — Global System for Mobile Communication.</w:t>
      </w:r>
    </w:p>
    <w:p w:rsidR="00000000" w:rsidDel="00000000" w:rsidP="00000000" w:rsidRDefault="00000000" w:rsidRPr="00000000" w14:paraId="0000001B">
      <w:pPr>
        <w:pageBreakBefore w:val="0"/>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১০। CDMA এর পূর্ণরূপ — Code Divison Multiple Access.</w:t>
      </w:r>
    </w:p>
    <w:p w:rsidR="00000000" w:rsidDel="00000000" w:rsidP="00000000" w:rsidRDefault="00000000" w:rsidRPr="00000000" w14:paraId="0000001C">
      <w:pPr>
        <w:pageBreakBefore w:val="0"/>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১১। UMTS এর পূর্ণরূপ — Universal Mobile Telecommunication System.</w:t>
      </w:r>
    </w:p>
    <w:p w:rsidR="00000000" w:rsidDel="00000000" w:rsidP="00000000" w:rsidRDefault="00000000" w:rsidRPr="00000000" w14:paraId="0000001D">
      <w:pPr>
        <w:pageBreakBefore w:val="0"/>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১২। RTS এর পূর্ণরূপ — Real Time Streaming</w:t>
      </w:r>
    </w:p>
    <w:p w:rsidR="00000000" w:rsidDel="00000000" w:rsidP="00000000" w:rsidRDefault="00000000" w:rsidRPr="00000000" w14:paraId="0000001E">
      <w:pPr>
        <w:pageBreakBefore w:val="0"/>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১৩। AVI এর পূর্ণরূপ — Audio Video Interleave</w:t>
      </w:r>
    </w:p>
    <w:p w:rsidR="00000000" w:rsidDel="00000000" w:rsidP="00000000" w:rsidRDefault="00000000" w:rsidRPr="00000000" w14:paraId="0000001F">
      <w:pPr>
        <w:pageBreakBefore w:val="0"/>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১৪। SIS এর পূর্ণরূপ — Symbian OS Installer File</w:t>
      </w:r>
    </w:p>
    <w:p w:rsidR="00000000" w:rsidDel="00000000" w:rsidP="00000000" w:rsidRDefault="00000000" w:rsidRPr="00000000" w14:paraId="00000020">
      <w:pPr>
        <w:pageBreakBefore w:val="0"/>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১৫। AMR এর পূর্ণরূপ — Adaptive Multi-Rate Code</w:t>
      </w:r>
    </w:p>
    <w:p w:rsidR="00000000" w:rsidDel="00000000" w:rsidP="00000000" w:rsidRDefault="00000000" w:rsidRPr="00000000" w14:paraId="00000021">
      <w:pPr>
        <w:pageBreakBefore w:val="0"/>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১৬। JAD এর পূর্ণরূপ — Java Application Descriptor</w:t>
      </w:r>
    </w:p>
    <w:p w:rsidR="00000000" w:rsidDel="00000000" w:rsidP="00000000" w:rsidRDefault="00000000" w:rsidRPr="00000000" w14:paraId="00000022">
      <w:pPr>
        <w:pageBreakBefore w:val="0"/>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১৭। JAR এর পূর্ণরূপ — Java Archive</w:t>
      </w:r>
    </w:p>
    <w:p w:rsidR="00000000" w:rsidDel="00000000" w:rsidP="00000000" w:rsidRDefault="00000000" w:rsidRPr="00000000" w14:paraId="00000023">
      <w:pPr>
        <w:pageBreakBefore w:val="0"/>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১৮। MP3 এর পূর্ণরূপ — MPEG player lll</w:t>
      </w:r>
    </w:p>
    <w:p w:rsidR="00000000" w:rsidDel="00000000" w:rsidP="00000000" w:rsidRDefault="00000000" w:rsidRPr="00000000" w14:paraId="00000024">
      <w:pPr>
        <w:pageBreakBefore w:val="0"/>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১৯। 3GPP এর পূর্ণরূপ — 3rd Generation Partnership Project</w:t>
      </w:r>
    </w:p>
    <w:p w:rsidR="00000000" w:rsidDel="00000000" w:rsidP="00000000" w:rsidRDefault="00000000" w:rsidRPr="00000000" w14:paraId="00000025">
      <w:pPr>
        <w:pageBreakBefore w:val="0"/>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২০। 3GP এর পূর্ণরূপ — 3rd Generation Project</w:t>
      </w:r>
    </w:p>
    <w:p w:rsidR="00000000" w:rsidDel="00000000" w:rsidP="00000000" w:rsidRDefault="00000000" w:rsidRPr="00000000" w14:paraId="00000026">
      <w:pPr>
        <w:pageBreakBefore w:val="0"/>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২১। MP4 এর পূর্ণরূপ — MPEG-4 video file</w:t>
      </w:r>
    </w:p>
    <w:p w:rsidR="00000000" w:rsidDel="00000000" w:rsidP="00000000" w:rsidRDefault="00000000" w:rsidRPr="00000000" w14:paraId="00000027">
      <w:pPr>
        <w:pageBreakBefore w:val="0"/>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২২। AAC এর পূর্ণরূপ — Advanced Audio Coding</w:t>
      </w:r>
    </w:p>
    <w:p w:rsidR="00000000" w:rsidDel="00000000" w:rsidP="00000000" w:rsidRDefault="00000000" w:rsidRPr="00000000" w14:paraId="00000028">
      <w:pPr>
        <w:pageBreakBefore w:val="0"/>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২৩। GIF এর পূর্ণরূপ — Graphic Interchangeable Format</w:t>
      </w:r>
    </w:p>
    <w:p w:rsidR="00000000" w:rsidDel="00000000" w:rsidP="00000000" w:rsidRDefault="00000000" w:rsidRPr="00000000" w14:paraId="00000029">
      <w:pPr>
        <w:pageBreakBefore w:val="0"/>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২৪। BMP এর পূর্ণরূপ — Bitmap</w:t>
      </w:r>
    </w:p>
    <w:p w:rsidR="00000000" w:rsidDel="00000000" w:rsidP="00000000" w:rsidRDefault="00000000" w:rsidRPr="00000000" w14:paraId="0000002A">
      <w:pPr>
        <w:pageBreakBefore w:val="0"/>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২৫। JPEG এর পূর্ণরূপ — Joint Photographic </w:t>
      </w:r>
    </w:p>
    <w:p w:rsidR="00000000" w:rsidDel="00000000" w:rsidP="00000000" w:rsidRDefault="00000000" w:rsidRPr="00000000" w14:paraId="0000002B">
      <w:pPr>
        <w:pageBreakBefore w:val="0"/>
        <w:rPr>
          <w:color w:val="1c1e21"/>
          <w:sz w:val="21"/>
          <w:szCs w:val="21"/>
          <w:highlight w:val="white"/>
        </w:rPr>
      </w:pPr>
      <w:r w:rsidDel="00000000" w:rsidR="00000000" w:rsidRPr="00000000">
        <w:rPr>
          <w:rtl w:val="0"/>
        </w:rPr>
      </w:r>
    </w:p>
    <w:p w:rsidR="00000000" w:rsidDel="00000000" w:rsidP="00000000" w:rsidRDefault="00000000" w:rsidRPr="00000000" w14:paraId="0000002C">
      <w:pPr>
        <w:pageBreakBefore w:val="0"/>
        <w:shd w:fill="ffffff" w:val="clear"/>
        <w:spacing w:after="100" w:before="100" w:line="331.2" w:lineRule="auto"/>
        <w:rPr>
          <w:color w:val="ff0000"/>
          <w:sz w:val="21"/>
          <w:szCs w:val="21"/>
          <w:highlight w:val="yellow"/>
        </w:rPr>
      </w:pPr>
      <w:r w:rsidDel="00000000" w:rsidR="00000000" w:rsidRPr="00000000">
        <w:rPr>
          <w:rFonts w:ascii="Arial Unicode MS" w:cs="Arial Unicode MS" w:eastAsia="Arial Unicode MS" w:hAnsi="Arial Unicode MS"/>
          <w:color w:val="ff0000"/>
          <w:sz w:val="21"/>
          <w:szCs w:val="21"/>
          <w:highlight w:val="yellow"/>
          <w:rtl w:val="0"/>
        </w:rPr>
        <w:t xml:space="preserve">৩। ফ্রিকুয়েন্সিঃ </w:t>
      </w:r>
    </w:p>
    <w:p w:rsidR="00000000" w:rsidDel="00000000" w:rsidP="00000000" w:rsidRDefault="00000000" w:rsidRPr="00000000" w14:paraId="0000002D">
      <w:pPr>
        <w:pageBreakBefore w:val="0"/>
        <w:shd w:fill="ffffff" w:val="clear"/>
        <w:spacing w:after="100" w:before="100" w:line="331.2"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কারেন্টের দুইটি দিক প্রতি সেকেন্ডে ৫০ বার পরিবর্তন হয়ে থাকে। একটি ধনাত্মক এবং একটি ঋণাত্মক সাইকেল নিয়ে একটি ফ্রিকুয়েঞ্চি পরিমাপ করা হয়। সেই দৃষ্টিকোণ থেকে আমরা বুঝতে পারছি যে, ৫০ হার্জ ফ্রিকুয়েঞ্চিতে প্রতি সেকেন্ডে, তারের প্রতিটি প্রান্ত থেকে আমরা, ৫০ বার ধনাত্মক এবং ৫০ বার ঋণাত্মক সিগনাল বা ভোল্টেজ পাবো। এখানে প্রতিটি হার্জের জন্য সময় লাগবে ১/৫০ = ০.০২ সেকেন্ড বা ২০ মিলিসেকেন্ড।</w:t>
      </w:r>
    </w:p>
    <w:p w:rsidR="00000000" w:rsidDel="00000000" w:rsidP="00000000" w:rsidRDefault="00000000" w:rsidRPr="00000000" w14:paraId="0000002E">
      <w:pPr>
        <w:pageBreakBefore w:val="0"/>
        <w:shd w:fill="ffffff" w:val="clear"/>
        <w:spacing w:after="100" w:before="200" w:line="331.2"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আমরা এই ৫০ হার্জের ১টি মাত্র হার্জ নিয়ে চিন্তা করবো উপরের চিত্রানুসারে। চিত্রে, উপরের প্রান্তটি ধনাত্মক এবং নিচের প্রান্তটি ঋণাত্মক ধরা হয়েছে। একটি পরিবর্তনশীল রাশির ধনাত্মক এবং ঋণাত্মক এর মাঝে সবসময় জিরো বা শূন্য বিবেচনা করা হয়ে থাকে। সেদিক থেকে বিবেচনা করা হলে এসি কারেন্ট থেকে আমরা সবসময় জিরো ভোল্টেজ পাবো। তাই মাঝখানে ওই চিহ্নটি ব্যবহার করা হয়েছে।</w:t>
      </w:r>
    </w:p>
    <w:p w:rsidR="00000000" w:rsidDel="00000000" w:rsidP="00000000" w:rsidRDefault="00000000" w:rsidRPr="00000000" w14:paraId="0000002F">
      <w:pPr>
        <w:pageBreakBefore w:val="0"/>
        <w:shd w:fill="ffffff" w:val="clear"/>
        <w:spacing w:after="100" w:before="100" w:line="331.2"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এখন আমরা জানি, যদি কোন ধারক জাতীয় বা আধান সঞ্চয় করতে পারে, এমন ডিভাইসে একসাথে দুইটি (একটি ধনাত্মক ও অপরটি ঋণাত্মক) সিগনাল দিতে পারি, তবে সেখানে প্রয়োজনমত চার্জ সঞ্চয় হয়ে থাকে। একজন তড়িৎ প্রকৌশলী হিসেবে আমরা এখানে, একটি ক্যাপাসিটরকে ধারক হিসেবে নিয়ে কাজ করবো।</w:t>
      </w:r>
    </w:p>
    <w:p w:rsidR="00000000" w:rsidDel="00000000" w:rsidP="00000000" w:rsidRDefault="00000000" w:rsidRPr="00000000" w14:paraId="00000030">
      <w:pPr>
        <w:pageBreakBefore w:val="0"/>
        <w:shd w:fill="ffffff" w:val="clear"/>
        <w:spacing w:after="100" w:before="200" w:line="331.2"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তাহলে আমাদের প্রচলিত নিয়মে, এসি কারেন্টের দুইটি প্রান্তকে একটি ক্যাপাসিটরের দুইটি প্রান্তে সংযোগ দিবো। এখন আমাদের দেয়া এসি কারেন্টের প্রথম হার্জের কাজ বিবেচনা করি, প্রথম হার্জে উপরের প্রান্ত ধনাত্মক এবং নিচের প্রান্তটি ঋণাত্মক, তাহলে অবশ্যই প্রথম হার্জে ক্যাপাসিটরের যে প্রান্তটি এসি কারেন্টের উপরের প্রান্তের সাথে লাগানো আছে সেটি ধনাত্মক আধানে চার্জিতো হবে, এবং যে প্রান্তটি কারেন্টের নিচের প্রান্তের সাথে লাগানো আছে সেটি ঋণাত্মক আধানে চার্জিতো হবে।</w:t>
      </w:r>
    </w:p>
    <w:p w:rsidR="00000000" w:rsidDel="00000000" w:rsidP="00000000" w:rsidRDefault="00000000" w:rsidRPr="00000000" w14:paraId="00000031">
      <w:pPr>
        <w:pageBreakBefore w:val="0"/>
        <w:shd w:fill="ffffff" w:val="clear"/>
        <w:spacing w:after="100" w:before="200" w:line="331.2"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এখন কথা হলো, আমরা তো আলোচনা করলাম ১টি মাত্র ফ্রিকুয়েঞ্চি নিয়ে, আমাদের বাকি আর ৪৯ টা ফ্রিকুয়েঞ্চি কোথায় যাবে? তাহলে চলুন এইবার দ্বিতীয় ফ্রিকুয়েঞ্চিটা নিয়ে আলোচনা করা যাক।</w:t>
      </w:r>
    </w:p>
    <w:p w:rsidR="00000000" w:rsidDel="00000000" w:rsidP="00000000" w:rsidRDefault="00000000" w:rsidRPr="00000000" w14:paraId="00000032">
      <w:pPr>
        <w:pageBreakBefore w:val="0"/>
        <w:shd w:fill="ffffff" w:val="clear"/>
        <w:spacing w:after="100" w:before="200" w:line="331.2"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প্রথম ফ্রিকুয়েঞ্চির পরে তো আর এসি কারেন্ট থেমে থাকবেনা, কারন এটি পরিবর্তনশীল কারেন্ট, তাই সবসময় পরিবর্তন হতেই থাকবে। তাহলে প্রথম ফ্রিকুয়েঞ্চির কারনে ক্যাপাসিটরটি মনে করি ৩ ভোল্ট অর্জন করলো। এখন দ্বিতীয় ফ্রিকুয়েঞ্চি শুরু হলো। দ্বিতীয় ফ্রিকুয়েঞ্চিতে এসি কারেন্টের প্রান্ত দুটি প্রথম ফ্রিকুয়েঞ্চির বিপরীত। তাহলে ক্যাপাসিটরের যেই প্রান্তে আগে (প্রথম ফ্রিকুয়েঞ্চির বেলায়) এসি কারেন্ট থেকে ধনাত্মক সিগনাল প্রবেশ করেছিলো এখন, ক্যাপাসিটরের সেই প্রান্তে একই এসি কারেন্ট থেকে ঋণাত্মক সিগনাল প্রবেশ করবে। আবার ক্যাপাসিটরের যেই প্রান্তে আগে (প্রথম ফ্রিকুয়েঞ্চির বেলায়) এসি কারেন্ট থেকে ঋণাত্মক সিগনাল প্রবেশ করেছিলো এখন সেখানে, ধনাত্মক সিগনাল প্রবেশ করবে। তাহলে দ্বিতীয় ফ্রিকুয়েঞ্চিটা ক্যাপাসিটরে জমে থাকা পুরো ৩ ভোল্টকে নিষ্ক্রিয় করে দিবে। এখানে ক্যাপাসিটরটি থাকবে মুক্ত আকারে।</w:t>
      </w:r>
    </w:p>
    <w:p w:rsidR="00000000" w:rsidDel="00000000" w:rsidP="00000000" w:rsidRDefault="00000000" w:rsidRPr="00000000" w14:paraId="00000033">
      <w:pPr>
        <w:pageBreakBefore w:val="0"/>
        <w:shd w:fill="ffffff" w:val="clear"/>
        <w:spacing w:after="100" w:before="200" w:line="331.2"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+৩ ভোল্ট – ৩ ভোল্ট = ০ ভোল্ট</w:t>
      </w:r>
    </w:p>
    <w:p w:rsidR="00000000" w:rsidDel="00000000" w:rsidP="00000000" w:rsidRDefault="00000000" w:rsidRPr="00000000" w14:paraId="00000034">
      <w:pPr>
        <w:pageBreakBefore w:val="0"/>
        <w:shd w:fill="ffffff" w:val="clear"/>
        <w:spacing w:after="100" w:before="200" w:line="331.2"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এইভাবে এসি কারেন্ট থেকে আসা একটি পরিবর্তনশীল মান থেকে আমরা কোন কিছুর সাপেক্ষে (যেমন একটি ক্যাপাসিটর) এর আউটপুটে জিরো মান পাবো। এই কারনেই এসি কারেন্ট সরাসরি জমা করা যায় না।</w:t>
      </w:r>
    </w:p>
    <w:p w:rsidR="00000000" w:rsidDel="00000000" w:rsidP="00000000" w:rsidRDefault="00000000" w:rsidRPr="00000000" w14:paraId="00000035">
      <w:pPr>
        <w:pageBreakBefore w:val="0"/>
        <w:shd w:fill="ffffff" w:val="clear"/>
        <w:spacing w:after="100" w:before="200" w:line="331.2"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আপনাদের ভালোবাসা এবং আমাদের হবি থেকেই আমরা সাধারণত লিখি। আশা করছি আমাদের লেখা ভালো লাগলে শেয়ার করবেন।</w:t>
      </w:r>
    </w:p>
    <w:p w:rsidR="00000000" w:rsidDel="00000000" w:rsidP="00000000" w:rsidRDefault="00000000" w:rsidRPr="00000000" w14:paraId="00000036">
      <w:pPr>
        <w:pageBreakBefore w:val="0"/>
        <w:shd w:fill="ffffff" w:val="clear"/>
        <w:spacing w:after="100" w:before="200" w:line="331.2"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সুস্থ থাকুন, ভালো থাকুন।</w:t>
      </w:r>
    </w:p>
    <w:p w:rsidR="00000000" w:rsidDel="00000000" w:rsidP="00000000" w:rsidRDefault="00000000" w:rsidRPr="00000000" w14:paraId="00000037">
      <w:pPr>
        <w:pageBreakBefore w:val="0"/>
        <w:shd w:fill="ffffff" w:val="clear"/>
        <w:spacing w:before="160" w:lineRule="auto"/>
        <w:ind w:left="-180" w:firstLine="0"/>
        <w:rPr>
          <w:color w:val="1c1e21"/>
          <w:sz w:val="21"/>
          <w:szCs w:val="21"/>
          <w:highlight w:val="white"/>
        </w:rPr>
      </w:pPr>
      <w:r w:rsidDel="00000000" w:rsidR="00000000" w:rsidRPr="00000000">
        <w:rPr>
          <w:color w:val="1c1e21"/>
          <w:sz w:val="21"/>
          <w:szCs w:val="21"/>
          <w:highlight w:val="white"/>
        </w:rPr>
        <w:drawing>
          <wp:inline distB="114300" distT="114300" distL="114300" distR="114300">
            <wp:extent cx="5834063" cy="3419475"/>
            <wp:effectExtent b="0" l="0" r="0" t="0"/>
            <wp:docPr descr="No photo description available." id="1" name="image1.jpg"/>
            <a:graphic>
              <a:graphicData uri="http://schemas.openxmlformats.org/drawingml/2006/picture">
                <pic:pic>
                  <pic:nvPicPr>
                    <pic:cNvPr descr="No photo description available." id="0" name="image1.jpg"/>
                    <pic:cNvPicPr preferRelativeResize="0"/>
                  </pic:nvPicPr>
                  <pic:blipFill>
                    <a:blip r:embed="rId18"/>
                    <a:srcRect b="0" l="0" r="0" t="0"/>
                    <a:stretch>
                      <a:fillRect/>
                    </a:stretch>
                  </pic:blipFill>
                  <pic:spPr>
                    <a:xfrm>
                      <a:off x="0" y="0"/>
                      <a:ext cx="5834063" cy="3419475"/>
                    </a:xfrm>
                    <a:prstGeom prst="rect"/>
                    <a:ln/>
                  </pic:spPr>
                </pic:pic>
              </a:graphicData>
            </a:graphic>
          </wp:inline>
        </w:drawing>
      </w:r>
      <w:r w:rsidDel="00000000" w:rsidR="00000000" w:rsidRPr="00000000">
        <w:fldChar w:fldCharType="begin"/>
        <w:instrText xml:space="preserve"> HYPERLINK "https://www.facebook.com/electrical.powerlab2016/photos/a.514966271997786/1486295761531494/?type=3&amp;eid=ARCecw_-_ncmA0NYLaI_R4TbG28eCOxLSVhZA3X31AUSf_iRRZG3v-jfltVdT02uHrl5mhNNflxadHhC&amp;__xts__%5B0%5D=68.ARAkX_BneR_t6TE0184EKgg1Q7rdDEZ0COl6adgeg5Ek3Rqqrv1cyzpXt52oujST9iuHp7-oN2_S3kSjZD_u4rT7-Fkw_rTvt6B2Wd4TQFHSZ5mFzlXhPgpnWuelsulcqQsxtIIz5WLOj7_g6JvzIdayYvbSA29yorGiGGlBv78HpesA-mhRmLaZ1d3A9tzJ-H8gtpNUd-hxB4rF7-P1fAfWPUWFKsV9WNR3MsDbfz64kKp_CB1GKkhM6Ox-RGLnMXQcnbnLRg2Zw7qtaaQY7xoBPC6axwEJ4YOoWOpb3cEFla3SddHmdNYDMxJUd2_7aVfnvxXrH-4NNFrSJanB2dSoQQ&amp;__tn__=EHH-R" </w:instrText>
        <w:fldChar w:fldCharType="separate"/>
      </w:r>
      <w:r w:rsidDel="00000000" w:rsidR="00000000" w:rsidRPr="00000000">
        <w:rPr>
          <w:rtl w:val="0"/>
        </w:rPr>
      </w:r>
    </w:p>
    <w:p w:rsidR="00000000" w:rsidDel="00000000" w:rsidP="00000000" w:rsidRDefault="00000000" w:rsidRPr="00000000" w14:paraId="00000038">
      <w:pPr>
        <w:pageBreakBefore w:val="0"/>
        <w:rPr>
          <w:color w:val="1c1e21"/>
          <w:sz w:val="21"/>
          <w:szCs w:val="21"/>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039">
      <w:pPr>
        <w:pageBreakBefore w:val="0"/>
        <w:rPr>
          <w:color w:val="1c1e21"/>
          <w:sz w:val="21"/>
          <w:szCs w:val="21"/>
          <w:highlight w:val="white"/>
        </w:rPr>
      </w:pPr>
      <w:r w:rsidDel="00000000" w:rsidR="00000000" w:rsidRPr="00000000">
        <w:rPr>
          <w:rtl w:val="0"/>
        </w:rPr>
      </w:r>
    </w:p>
    <w:p w:rsidR="00000000" w:rsidDel="00000000" w:rsidP="00000000" w:rsidRDefault="00000000" w:rsidRPr="00000000" w14:paraId="0000003A">
      <w:pPr>
        <w:pageBreakBefore w:val="0"/>
        <w:shd w:fill="ffffff" w:val="clear"/>
        <w:spacing w:after="100" w:line="331.2" w:lineRule="auto"/>
        <w:rPr>
          <w:color w:val="1c1e21"/>
          <w:sz w:val="21"/>
          <w:szCs w:val="21"/>
          <w:highlight w:val="yellow"/>
        </w:rPr>
      </w:pPr>
      <w:r w:rsidDel="00000000" w:rsidR="00000000" w:rsidRPr="00000000">
        <w:rPr>
          <w:rFonts w:ascii="Arial Unicode MS" w:cs="Arial Unicode MS" w:eastAsia="Arial Unicode MS" w:hAnsi="Arial Unicode MS"/>
          <w:color w:val="1c1e21"/>
          <w:sz w:val="21"/>
          <w:szCs w:val="21"/>
          <w:highlight w:val="yellow"/>
          <w:rtl w:val="0"/>
        </w:rPr>
        <w:t xml:space="preserve">৪। কম্পিউটার কি বোর্ড এর উপরের দিকের F1 থেকে F12 পর্যন্ত এই বাটন গুলোর প্রত্যেকের রয়েছে আলাদা আলাদা এবং গুরুত্তপূর্ণ ব্যবহার। বিশেষ করে মাউস এর বিকল্প হিসেবে এদের ব্যবহার করা যায়।</w:t>
      </w:r>
    </w:p>
    <w:p w:rsidR="00000000" w:rsidDel="00000000" w:rsidP="00000000" w:rsidRDefault="00000000" w:rsidRPr="00000000" w14:paraId="0000003B">
      <w:pPr>
        <w:pageBreakBefore w:val="0"/>
        <w:shd w:fill="ffffff" w:val="clear"/>
        <w:spacing w:after="100" w:line="331.2"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চলুন দেখে নিই কি গুলোর প্রয়োগঃ</w:t>
      </w:r>
    </w:p>
    <w:p w:rsidR="00000000" w:rsidDel="00000000" w:rsidP="00000000" w:rsidRDefault="00000000" w:rsidRPr="00000000" w14:paraId="0000003C">
      <w:pPr>
        <w:pageBreakBefore w:val="0"/>
        <w:shd w:fill="ffffff" w:val="clear"/>
        <w:spacing w:after="100" w:before="100" w:line="331.2"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F1 : সাহায্যকারী কি হিসেবেই ব্যবহিত হয়। যখন F1</w:t>
      </w:r>
    </w:p>
    <w:p w:rsidR="00000000" w:rsidDel="00000000" w:rsidP="00000000" w:rsidRDefault="00000000" w:rsidRPr="00000000" w14:paraId="0000003D">
      <w:pPr>
        <w:pageBreakBefore w:val="0"/>
        <w:shd w:fill="ffffff" w:val="clear"/>
        <w:spacing w:after="100" w:before="100" w:line="331.2"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কি চাপা হয় তখন প্রত্যেক প্রোগ্রামেরই হেল্প</w:t>
      </w:r>
    </w:p>
    <w:p w:rsidR="00000000" w:rsidDel="00000000" w:rsidP="00000000" w:rsidRDefault="00000000" w:rsidRPr="00000000" w14:paraId="0000003E">
      <w:pPr>
        <w:pageBreakBefore w:val="0"/>
        <w:shd w:fill="ffffff" w:val="clear"/>
        <w:spacing w:after="100" w:before="100" w:line="331.2"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পেইজ চলে আসে।</w:t>
      </w:r>
    </w:p>
    <w:p w:rsidR="00000000" w:rsidDel="00000000" w:rsidP="00000000" w:rsidRDefault="00000000" w:rsidRPr="00000000" w14:paraId="0000003F">
      <w:pPr>
        <w:pageBreakBefore w:val="0"/>
        <w:shd w:fill="ffffff" w:val="clear"/>
        <w:spacing w:after="100" w:line="331.2"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F2 : ধারণত কোনো ফাইল বা ফোল্ডার Rename</w:t>
      </w:r>
    </w:p>
    <w:p w:rsidR="00000000" w:rsidDel="00000000" w:rsidP="00000000" w:rsidRDefault="00000000" w:rsidRPr="00000000" w14:paraId="00000040">
      <w:pPr>
        <w:pageBreakBefore w:val="0"/>
        <w:shd w:fill="ffffff" w:val="clear"/>
        <w:spacing w:after="100" w:line="331.2"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করার জন্য ব্যবহার হয়। Alt+Ctrl+F2 চেপেমাইক্রোসফট ওয়ার্ডের নতুন ডকুমেন্ট খোলা</w:t>
      </w:r>
    </w:p>
    <w:p w:rsidR="00000000" w:rsidDel="00000000" w:rsidP="00000000" w:rsidRDefault="00000000" w:rsidRPr="00000000" w14:paraId="00000041">
      <w:pPr>
        <w:pageBreakBefore w:val="0"/>
        <w:shd w:fill="ffffff" w:val="clear"/>
        <w:spacing w:after="100" w:line="331.2"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যায় । Ctrl+F2 চেপে মাইক্রোসফট ওয়ার্ডের প্রিন্ট প্রিভিউ দেখা হয়।</w:t>
      </w:r>
    </w:p>
    <w:p w:rsidR="00000000" w:rsidDel="00000000" w:rsidP="00000000" w:rsidRDefault="00000000" w:rsidRPr="00000000" w14:paraId="00000042">
      <w:pPr>
        <w:pageBreakBefore w:val="0"/>
        <w:shd w:fill="ffffff" w:val="clear"/>
        <w:spacing w:after="100" w:before="100" w:line="331.2"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F3 : কি চাপলে মাইক্রোসফট উইন্ডোজসহ অনেক প্রোগ্রামের সার্চ অপশন চালু হয়।Shift +F3 চেপে মাইক্রোসফট ওয়ার্ডের লেখা বড় হাতের থেকে ছোট হাতের বা প্রত্যেক শব্দের প্রথম অক্ষর বড় হাতের বর্ণ দিয়ে শুরু ইত্যাদি কাজ করা হয়।</w:t>
      </w:r>
    </w:p>
    <w:p w:rsidR="00000000" w:rsidDel="00000000" w:rsidP="00000000" w:rsidRDefault="00000000" w:rsidRPr="00000000" w14:paraId="00000043">
      <w:pPr>
        <w:pageBreakBefore w:val="0"/>
        <w:shd w:fill="ffffff" w:val="clear"/>
        <w:spacing w:after="100" w:before="100" w:line="331.2"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F4 : চেপে মাইক্রোসফট ওয়ার্ডের last action</w:t>
      </w:r>
    </w:p>
    <w:p w:rsidR="00000000" w:rsidDel="00000000" w:rsidP="00000000" w:rsidRDefault="00000000" w:rsidRPr="00000000" w14:paraId="00000044">
      <w:pPr>
        <w:pageBreakBefore w:val="0"/>
        <w:shd w:fill="ffffff" w:val="clear"/>
        <w:spacing w:after="100" w:before="100" w:line="331.2"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performed Repeat করা যায়। Alt+F4 চেপে সক্রিয়</w:t>
      </w:r>
    </w:p>
    <w:p w:rsidR="00000000" w:rsidDel="00000000" w:rsidP="00000000" w:rsidRDefault="00000000" w:rsidRPr="00000000" w14:paraId="00000045">
      <w:pPr>
        <w:pageBreakBefore w:val="0"/>
        <w:shd w:fill="ffffff" w:val="clear"/>
        <w:spacing w:after="100" w:before="100" w:line="331.2"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সব প্রোগ্রাম বন্ধ করা হয়। Ctrl+F4 চেপে সক্রিয় সব উইন্ডো বন্ধ করা হয়।</w:t>
      </w:r>
    </w:p>
    <w:p w:rsidR="00000000" w:rsidDel="00000000" w:rsidP="00000000" w:rsidRDefault="00000000" w:rsidRPr="00000000" w14:paraId="00000046">
      <w:pPr>
        <w:pageBreakBefore w:val="0"/>
        <w:shd w:fill="ffffff" w:val="clear"/>
        <w:spacing w:after="100" w:before="100" w:line="331.2"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F5 : চেপে মাইক্রোসফট উইন্ডোজ, ইন্টারনেট ব্রাউজার ইত্যাদি Refresh করা হয়।পাওয়ার পয়েন্টের স্লাইড শো আরম্ভ করা হয়। এবং মাইক্রোসফট ওয়ার্ডের find, replace, go to উইন্ডো খোলা হয়।</w:t>
      </w:r>
    </w:p>
    <w:p w:rsidR="00000000" w:rsidDel="00000000" w:rsidP="00000000" w:rsidRDefault="00000000" w:rsidRPr="00000000" w14:paraId="00000047">
      <w:pPr>
        <w:pageBreakBefore w:val="0"/>
        <w:shd w:fill="ffffff" w:val="clear"/>
        <w:spacing w:after="100" w:before="100" w:line="331.2"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F6 : চেপে মাউসের কার্সরকে ইন্টারনেট ব্রাউজারের অ্যাড্রেসবারে নিয়ে যাওয়া হয়। Ctrl+Shift+F6 চেপে মাইক্রোসফট ওয়ার্ড ডকুমেন্টে খোলা অন্য ডকুমেন্টটি সক্রিয় করা হয়।</w:t>
      </w:r>
    </w:p>
    <w:p w:rsidR="00000000" w:rsidDel="00000000" w:rsidP="00000000" w:rsidRDefault="00000000" w:rsidRPr="00000000" w14:paraId="00000048">
      <w:pPr>
        <w:pageBreakBefore w:val="0"/>
        <w:shd w:fill="ffffff" w:val="clear"/>
        <w:spacing w:after="100" w:before="100" w:line="331.2"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F7 : চেপে মাইক্রোসফট ওয়ার্ডে লেখা বানান ও</w:t>
      </w:r>
    </w:p>
    <w:p w:rsidR="00000000" w:rsidDel="00000000" w:rsidP="00000000" w:rsidRDefault="00000000" w:rsidRPr="00000000" w14:paraId="00000049">
      <w:pPr>
        <w:pageBreakBefore w:val="0"/>
        <w:shd w:fill="ffffff" w:val="clear"/>
        <w:spacing w:after="100" w:before="100" w:line="331.2"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গ্রামার ঠিক করা হয় এবং মজিলা ফায়ারফক্সের Creat browsing চালু করা হয়। Shift+F7 চেপে</w:t>
      </w:r>
    </w:p>
    <w:p w:rsidR="00000000" w:rsidDel="00000000" w:rsidP="00000000" w:rsidRDefault="00000000" w:rsidRPr="00000000" w14:paraId="0000004A">
      <w:pPr>
        <w:pageBreakBefore w:val="0"/>
        <w:shd w:fill="ffffff" w:val="clear"/>
        <w:spacing w:after="100" w:before="100" w:line="331.2"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মাইক্রোসফট ওয়ার্ডে কোনো নির্বাচিত শব্দের প্রতিশব্দ, বিপরীত শব্দ, শব্দের ধরন ইত্যাদি জানার</w:t>
      </w:r>
    </w:p>
    <w:p w:rsidR="00000000" w:rsidDel="00000000" w:rsidP="00000000" w:rsidRDefault="00000000" w:rsidRPr="00000000" w14:paraId="0000004B">
      <w:pPr>
        <w:pageBreakBefore w:val="0"/>
        <w:shd w:fill="ffffff" w:val="clear"/>
        <w:spacing w:after="100" w:before="100" w:line="331.2"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ডিকশনারি চালু করা হয়।</w:t>
      </w:r>
    </w:p>
    <w:p w:rsidR="00000000" w:rsidDel="00000000" w:rsidP="00000000" w:rsidRDefault="00000000" w:rsidRPr="00000000" w14:paraId="0000004C">
      <w:pPr>
        <w:pageBreakBefore w:val="0"/>
        <w:shd w:fill="ffffff" w:val="clear"/>
        <w:spacing w:after="100" w:before="100" w:line="331.2"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F8 : কি টি অপারেটিং সিস্টেম চালু হওয়ার সময় কাজে লাগে। সাধারণত উইন্ডোজ Safe Mode-এ চালু করার জন্য এই কি টি চাপতে হয়।</w:t>
      </w:r>
    </w:p>
    <w:p w:rsidR="00000000" w:rsidDel="00000000" w:rsidP="00000000" w:rsidRDefault="00000000" w:rsidRPr="00000000" w14:paraId="0000004D">
      <w:pPr>
        <w:pageBreakBefore w:val="0"/>
        <w:shd w:fill="ffffff" w:val="clear"/>
        <w:spacing w:after="100" w:before="100" w:line="331.2"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F9 : কি চেপে Quark 5.0 এর মেজারমেন্ট টুলবার</w:t>
      </w:r>
    </w:p>
    <w:p w:rsidR="00000000" w:rsidDel="00000000" w:rsidP="00000000" w:rsidRDefault="00000000" w:rsidRPr="00000000" w14:paraId="0000004E">
      <w:pPr>
        <w:pageBreakBefore w:val="0"/>
        <w:shd w:fill="ffffff" w:val="clear"/>
        <w:spacing w:after="100" w:before="100" w:line="331.2"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ওপেন করা হয়।</w:t>
      </w:r>
    </w:p>
    <w:p w:rsidR="00000000" w:rsidDel="00000000" w:rsidP="00000000" w:rsidRDefault="00000000" w:rsidRPr="00000000" w14:paraId="0000004F">
      <w:pPr>
        <w:pageBreakBefore w:val="0"/>
        <w:shd w:fill="ffffff" w:val="clear"/>
        <w:spacing w:after="100" w:before="100" w:line="331.2"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F10 :কি চেপে ইন্টারনেট ব্রাউজার বা কোনো</w:t>
      </w:r>
    </w:p>
    <w:p w:rsidR="00000000" w:rsidDel="00000000" w:rsidP="00000000" w:rsidRDefault="00000000" w:rsidRPr="00000000" w14:paraId="00000050">
      <w:pPr>
        <w:pageBreakBefore w:val="0"/>
        <w:shd w:fill="ffffff" w:val="clear"/>
        <w:spacing w:after="100" w:before="100" w:line="331.2"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খোলা উইন্ডোর মেনুবার নির্বাচন করা হয়।Shift +F10 চেপে কোনো নির্বাচিত লেখা বা লিংক বা ছবির ওপর মাউস রেখে ডান বাটনে ক্লিক করার কাজ করা হয়।</w:t>
      </w:r>
    </w:p>
    <w:p w:rsidR="00000000" w:rsidDel="00000000" w:rsidP="00000000" w:rsidRDefault="00000000" w:rsidRPr="00000000" w14:paraId="00000051">
      <w:pPr>
        <w:pageBreakBefore w:val="0"/>
        <w:shd w:fill="ffffff" w:val="clear"/>
        <w:spacing w:after="100" w:before="100" w:line="331.2"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F11 : চেপে ইন্টারনেট ব্রাউজারের ফুল-স্ক্রিন মোড অন-অফ করা হয়।</w:t>
      </w:r>
    </w:p>
    <w:p w:rsidR="00000000" w:rsidDel="00000000" w:rsidP="00000000" w:rsidRDefault="00000000" w:rsidRPr="00000000" w14:paraId="00000052">
      <w:pPr>
        <w:pageBreakBefore w:val="0"/>
        <w:shd w:fill="ffffff" w:val="clear"/>
        <w:spacing w:after="100" w:before="100" w:line="331.2"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F12 : চেপে মাইক্রোসফট ওয়ার্ডের Save as উইন্ডো ওপেন করা হয়। Shift+F12 চেপে মাইক্রোসফট ওয়ার্ড ডকুমেন্ট সেভ করা হয়। এবং Ctrl+Shift+F12 চেপে মাইক্রোসফট ওয়ার্ড ডকুমেন্ট প্রি।</w:t>
      </w:r>
    </w:p>
    <w:p w:rsidR="00000000" w:rsidDel="00000000" w:rsidP="00000000" w:rsidRDefault="00000000" w:rsidRPr="00000000" w14:paraId="00000053">
      <w:pPr>
        <w:pageBreakBefore w:val="0"/>
        <w:shd w:fill="ffffff" w:val="clear"/>
        <w:spacing w:before="100" w:line="331.2" w:lineRule="auto"/>
        <w:rPr>
          <w:color w:val="1c1e21"/>
          <w:sz w:val="21"/>
          <w:szCs w:val="21"/>
          <w:highlight w:val="white"/>
        </w:rPr>
      </w:pPr>
      <w:r w:rsidDel="00000000" w:rsidR="00000000" w:rsidRPr="00000000">
        <w:rPr>
          <w:rtl w:val="0"/>
        </w:rPr>
      </w:r>
    </w:p>
    <w:p w:rsidR="00000000" w:rsidDel="00000000" w:rsidP="00000000" w:rsidRDefault="00000000" w:rsidRPr="00000000" w14:paraId="00000054">
      <w:pPr>
        <w:pageBreakBefore w:val="0"/>
        <w:shd w:fill="ffffff" w:val="clear"/>
        <w:spacing w:before="100" w:line="331.2" w:lineRule="auto"/>
        <w:rPr>
          <w:color w:val="385898"/>
          <w:sz w:val="21"/>
          <w:szCs w:val="21"/>
          <w:highlight w:val="white"/>
        </w:rPr>
      </w:pPr>
      <w:r w:rsidDel="00000000" w:rsidR="00000000" w:rsidRPr="00000000">
        <w:rPr>
          <w:rtl w:val="0"/>
        </w:rPr>
      </w:r>
    </w:p>
    <w:p w:rsidR="00000000" w:rsidDel="00000000" w:rsidP="00000000" w:rsidRDefault="00000000" w:rsidRPr="00000000" w14:paraId="00000055">
      <w:pPr>
        <w:pageBreakBefore w:val="0"/>
        <w:shd w:fill="ffffff" w:val="clear"/>
        <w:spacing w:before="160" w:lineRule="auto"/>
        <w:ind w:left="-180" w:firstLine="0"/>
        <w:rPr>
          <w:color w:val="385898"/>
          <w:sz w:val="21"/>
          <w:szCs w:val="21"/>
          <w:highlight w:val="white"/>
        </w:rPr>
      </w:pPr>
      <w:r w:rsidDel="00000000" w:rsidR="00000000" w:rsidRPr="00000000">
        <w:fldChar w:fldCharType="begin"/>
        <w:instrText xml:space="preserve"> HYPERLINK "https://www.facebook.com/electrical.powerlab2016/photos/a.514966271997786/1482305521930518/?type=3&amp;eid=ARC14EdctJCCXSte8nLs92tCxidpZr9VmLbx5kQcJIju2m22IY5SuuOOHrcHFnVXbb_2ed1XbF7JahoT&amp;__xts__%5B0%5D=68.ARCfcrMjYEGVY9fb95C32MPLJkV487LJdtA1zPLP53YW-Uy6bHofVGuvsUygKQZoTo4SOIdOcSdufdQdg2Al7A11vN44eA79-NT-knlYnEsKjQp9rAwqLIMvacwOfZzLaneNmBUrkO9NDf7o0dsgjb9_-KarxGAyhtX32zRFN6My9zpDvxDtBOVO0ARTy6VuFG6jbmTo_s1rg-_7xlsK3XHgD92dzDQ6O9dxpUCVEeVL0rwg0g2wTzMsfuQ4N3ie-WgWhYKtISuCBHcVGX81C-gJPT2S4AvopC8TUldbyab7ug0QzPbmF9dCDrRosJPM29SLBZ3JgV60d8pEZ1Z8BtvDrg&amp;__tn__=EHH-R" </w:instrText>
        <w:fldChar w:fldCharType="separate"/>
      </w:r>
      <w:r w:rsidDel="00000000" w:rsidR="00000000" w:rsidRPr="00000000">
        <w:rPr>
          <w:rtl w:val="0"/>
        </w:rPr>
      </w:r>
    </w:p>
    <w:p w:rsidR="00000000" w:rsidDel="00000000" w:rsidP="00000000" w:rsidRDefault="00000000" w:rsidRPr="00000000" w14:paraId="00000056">
      <w:pPr>
        <w:pageBreakBefore w:val="0"/>
        <w:rPr>
          <w:color w:val="1c1e21"/>
          <w:sz w:val="21"/>
          <w:szCs w:val="21"/>
          <w:highlight w:val="white"/>
        </w:rPr>
      </w:pPr>
      <w:r w:rsidDel="00000000" w:rsidR="00000000" w:rsidRPr="00000000">
        <w:fldChar w:fldCharType="end"/>
      </w:r>
      <w:r w:rsidDel="00000000" w:rsidR="00000000" w:rsidRPr="00000000">
        <w:rPr>
          <w:rtl w:val="0"/>
        </w:rPr>
      </w:r>
    </w:p>
    <w:sectPr>
      <w:headerReference r:id="rId1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Vrinda"/>
  <w:font w:name="Palanquin Dark">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facebook.com/hashtag/%E0%A6%86%E0%A6%AC%E0%A6%BF%E0%A6%B7%E0%A7%8D%E0%A6%95%E0%A7%83%E0%A6%A4%E0%A6%B9%E0%A6%AF%E0%A6%BC1996%E0%A6%B8%E0%A6%BE%E0%A6%B2%E0%A7%87?source=feed_text&amp;epa=HASHTAG&amp;__xts__%5B0%5D=68.ARCxWEfHrcVg4tDmOn6AQU2r2Nvreh0_jTPnImJcx7WMrkIIf6Oj2Ccj_s6-Pv4trweeGuO9YfjcuNTvfzqPNxkls5iVErWx5Mlu98MNe_euJLGq4G4TlYXZLEx0s5JMnzGgcRCKMaBFo2CQdrJqBaBAt6tMSxcDIzIwtbSxekw7tLHREqFS_UtMLEnH3o6iRaG5yQ7T6ouIUBtm-Rqy6UlEr3bRnmSa4CBN5r2E56HEhiDWoCt33w3sXQ60oXjDs9kDIXmwuQrn7U7VL0NaUsRyaD5JztzHJ3ybJwfoQdHjcw7iTsfuda8UiM9n5Msf4DGdZ7OWl_Gvi2BgrPmagQ&amp;__tn__=%2ANK-R" TargetMode="External"/><Relationship Id="rId10" Type="http://schemas.openxmlformats.org/officeDocument/2006/relationships/hyperlink" Target="https://www.facebook.com/hashtag/%E0%A6%86%E0%A6%AC%E0%A6%BF%E0%A6%B7%E0%A7%8D%E0%A6%95%E0%A7%83%E0%A6%A4%E0%A6%B9%E0%A6%AF%E0%A6%BC1996%E0%A6%B8%E0%A6%BE%E0%A6%B2%E0%A7%87?source=feed_text&amp;epa=HASHTAG&amp;__xts__%5B0%5D=68.ARCxWEfHrcVg4tDmOn6AQU2r2Nvreh0_jTPnImJcx7WMrkIIf6Oj2Ccj_s6-Pv4trweeGuO9YfjcuNTvfzqPNxkls5iVErWx5Mlu98MNe_euJLGq4G4TlYXZLEx0s5JMnzGgcRCKMaBFo2CQdrJqBaBAt6tMSxcDIzIwtbSxekw7tLHREqFS_UtMLEnH3o6iRaG5yQ7T6ouIUBtm-Rqy6UlEr3bRnmSa4CBN5r2E56HEhiDWoCt33w3sXQ60oXjDs9kDIXmwuQrn7U7VL0NaUsRyaD5JztzHJ3ybJwfoQdHjcw7iTsfuda8UiM9n5Msf4DGdZ7OWl_Gvi2BgrPmagQ&amp;__tn__=%2ANK-R" TargetMode="External"/><Relationship Id="rId13" Type="http://schemas.openxmlformats.org/officeDocument/2006/relationships/hyperlink" Target="https://www.facebook.com/hashtag/%E0%A6%B8%E0%A6%BE%E0%A6%B2%E0%A7%87?source=feed_text&amp;epa=HASHTAG&amp;__xts__%5B0%5D=68.ARCxWEfHrcVg4tDmOn6AQU2r2Nvreh0_jTPnImJcx7WMrkIIf6Oj2Ccj_s6-Pv4trweeGuO9YfjcuNTvfzqPNxkls5iVErWx5Mlu98MNe_euJLGq4G4TlYXZLEx0s5JMnzGgcRCKMaBFo2CQdrJqBaBAt6tMSxcDIzIwtbSxekw7tLHREqFS_UtMLEnH3o6iRaG5yQ7T6ouIUBtm-Rqy6UlEr3bRnmSa4CBN5r2E56HEhiDWoCt33w3sXQ60oXjDs9kDIXmwuQrn7U7VL0NaUsRyaD5JztzHJ3ybJwfoQdHjcw7iTsfuda8UiM9n5Msf4DGdZ7OWl_Gvi2BgrPmagQ&amp;__tn__=%2ANK-R" TargetMode="External"/><Relationship Id="rId12" Type="http://schemas.openxmlformats.org/officeDocument/2006/relationships/hyperlink" Target="https://www.facebook.com/hashtag/%E0%A6%B8%E0%A6%BE%E0%A6%B2%E0%A7%87?source=feed_text&amp;epa=HASHTAG&amp;__xts__%5B0%5D=68.ARCxWEfHrcVg4tDmOn6AQU2r2Nvreh0_jTPnImJcx7WMrkIIf6Oj2Ccj_s6-Pv4trweeGuO9YfjcuNTvfzqPNxkls5iVErWx5Mlu98MNe_euJLGq4G4TlYXZLEx0s5JMnzGgcRCKMaBFo2CQdrJqBaBAt6tMSxcDIzIwtbSxekw7tLHREqFS_UtMLEnH3o6iRaG5yQ7T6ouIUBtm-Rqy6UlEr3bRnmSa4CBN5r2E56HEhiDWoCt33w3sXQ60oXjDs9kDIXmwuQrn7U7VL0NaUsRyaD5JztzHJ3ybJwfoQdHjcw7iTsfuda8UiM9n5Msf4DGdZ7OWl_Gvi2BgrPmagQ&amp;__tn__=%2ANK-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acebook.com/hashtag/1971_%E0%A6%B8%E0%A6%BE%E0%A6%B2%E0%A7%87?source=feed_text&amp;epa=HASHTAG&amp;__xts__%5B0%5D=68.ARCxWEfHrcVg4tDmOn6AQU2r2Nvreh0_jTPnImJcx7WMrkIIf6Oj2Ccj_s6-Pv4trweeGuO9YfjcuNTvfzqPNxkls5iVErWx5Mlu98MNe_euJLGq4G4TlYXZLEx0s5JMnzGgcRCKMaBFo2CQdrJqBaBAt6tMSxcDIzIwtbSxekw7tLHREqFS_UtMLEnH3o6iRaG5yQ7T6ouIUBtm-Rqy6UlEr3bRnmSa4CBN5r2E56HEhiDWoCt33w3sXQ60oXjDs9kDIXmwuQrn7U7VL0NaUsRyaD5JztzHJ3ybJwfoQdHjcw7iTsfuda8UiM9n5Msf4DGdZ7OWl_Gvi2BgrPmagQ&amp;__tn__=%2ANK-R" TargetMode="External"/><Relationship Id="rId15" Type="http://schemas.openxmlformats.org/officeDocument/2006/relationships/hyperlink" Target="https://www.facebook.com/hashtag/%E0%A7%A7%E0%A7%AF%E0%A7%AC%E0%A7%AF%E0%A6%B8%E0%A6%BE%E0%A6%B2%E0%A7%87?source=feed_text&amp;epa=HASHTAG&amp;__xts__%5B0%5D=68.ARCxWEfHrcVg4tDmOn6AQU2r2Nvreh0_jTPnImJcx7WMrkIIf6Oj2Ccj_s6-Pv4trweeGuO9YfjcuNTvfzqPNxkls5iVErWx5Mlu98MNe_euJLGq4G4TlYXZLEx0s5JMnzGgcRCKMaBFo2CQdrJqBaBAt6tMSxcDIzIwtbSxekw7tLHREqFS_UtMLEnH3o6iRaG5yQ7T6ouIUBtm-Rqy6UlEr3bRnmSa4CBN5r2E56HEhiDWoCt33w3sXQ60oXjDs9kDIXmwuQrn7U7VL0NaUsRyaD5JztzHJ3ybJwfoQdHjcw7iTsfuda8UiM9n5Msf4DGdZ7OWl_Gvi2BgrPmagQ&amp;__tn__=%2ANK-R" TargetMode="External"/><Relationship Id="rId14" Type="http://schemas.openxmlformats.org/officeDocument/2006/relationships/hyperlink" Target="https://www.facebook.com/hashtag/%E0%A7%A7%E0%A7%AF%E0%A7%AC%E0%A7%AF%E0%A6%B8%E0%A6%BE%E0%A6%B2%E0%A7%87?source=feed_text&amp;epa=HASHTAG&amp;__xts__%5B0%5D=68.ARCxWEfHrcVg4tDmOn6AQU2r2Nvreh0_jTPnImJcx7WMrkIIf6Oj2Ccj_s6-Pv4trweeGuO9YfjcuNTvfzqPNxkls5iVErWx5Mlu98MNe_euJLGq4G4TlYXZLEx0s5JMnzGgcRCKMaBFo2CQdrJqBaBAt6tMSxcDIzIwtbSxekw7tLHREqFS_UtMLEnH3o6iRaG5yQ7T6ouIUBtm-Rqy6UlEr3bRnmSa4CBN5r2E56HEhiDWoCt33w3sXQ60oXjDs9kDIXmwuQrn7U7VL0NaUsRyaD5JztzHJ3ybJwfoQdHjcw7iTsfuda8UiM9n5Msf4DGdZ7OWl_Gvi2BgrPmagQ&amp;__tn__=%2ANK-R" TargetMode="External"/><Relationship Id="rId17" Type="http://schemas.openxmlformats.org/officeDocument/2006/relationships/hyperlink" Target="https://www.facebook.com/hashtag/%E0%A7%A7%E0%A7%AF%E0%A7%AF%E0%A7%A9%E0%A6%B8%E0%A6%BE%E0%A6%B2%E0%A7%87?source=feed_text&amp;epa=HASHTAG&amp;__xts__%5B0%5D=68.ARCxWEfHrcVg4tDmOn6AQU2r2Nvreh0_jTPnImJcx7WMrkIIf6Oj2Ccj_s6-Pv4trweeGuO9YfjcuNTvfzqPNxkls5iVErWx5Mlu98MNe_euJLGq4G4TlYXZLEx0s5JMnzGgcRCKMaBFo2CQdrJqBaBAt6tMSxcDIzIwtbSxekw7tLHREqFS_UtMLEnH3o6iRaG5yQ7T6ouIUBtm-Rqy6UlEr3bRnmSa4CBN5r2E56HEhiDWoCt33w3sXQ60oXjDs9kDIXmwuQrn7U7VL0NaUsRyaD5JztzHJ3ybJwfoQdHjcw7iTsfuda8UiM9n5Msf4DGdZ7OWl_Gvi2BgrPmagQ&amp;__tn__=%2ANK-R" TargetMode="External"/><Relationship Id="rId16" Type="http://schemas.openxmlformats.org/officeDocument/2006/relationships/hyperlink" Target="https://www.facebook.com/hashtag/%E0%A7%A7%E0%A7%AF%E0%A7%AF%E0%A7%A9%E0%A6%B8%E0%A6%BE%E0%A6%B2%E0%A7%87?source=feed_text&amp;epa=HASHTAG&amp;__xts__%5B0%5D=68.ARCxWEfHrcVg4tDmOn6AQU2r2Nvreh0_jTPnImJcx7WMrkIIf6Oj2Ccj_s6-Pv4trweeGuO9YfjcuNTvfzqPNxkls5iVErWx5Mlu98MNe_euJLGq4G4TlYXZLEx0s5JMnzGgcRCKMaBFo2CQdrJqBaBAt6tMSxcDIzIwtbSxekw7tLHREqFS_UtMLEnH3o6iRaG5yQ7T6ouIUBtm-Rqy6UlEr3bRnmSa4CBN5r2E56HEhiDWoCt33w3sXQ60oXjDs9kDIXmwuQrn7U7VL0NaUsRyaD5JztzHJ3ybJwfoQdHjcw7iTsfuda8UiM9n5Msf4DGdZ7OWl_Gvi2BgrPmagQ&amp;__tn__=%2ANK-R"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hyperlink" Target="https://www.facebook.com/hashtag/1969_%E0%A6%B8%E0%A6%BE%E0%A6%B2%E0%A7%87?source=feed_text&amp;epa=HASHTAG&amp;__xts__%5B0%5D=68.ARCxWEfHrcVg4tDmOn6AQU2r2Nvreh0_jTPnImJcx7WMrkIIf6Oj2Ccj_s6-Pv4trweeGuO9YfjcuNTvfzqPNxkls5iVErWx5Mlu98MNe_euJLGq4G4TlYXZLEx0s5JMnzGgcRCKMaBFo2CQdrJqBaBAt6tMSxcDIzIwtbSxekw7tLHREqFS_UtMLEnH3o6iRaG5yQ7T6ouIUBtm-Rqy6UlEr3bRnmSa4CBN5r2E56HEhiDWoCt33w3sXQ60oXjDs9kDIXmwuQrn7U7VL0NaUsRyaD5JztzHJ3ybJwfoQdHjcw7iTsfuda8UiM9n5Msf4DGdZ7OWl_Gvi2BgrPmagQ&amp;__tn__=%2ANK-R" TargetMode="External"/><Relationship Id="rId18" Type="http://schemas.openxmlformats.org/officeDocument/2006/relationships/image" Target="media/image1.jpg"/><Relationship Id="rId7" Type="http://schemas.openxmlformats.org/officeDocument/2006/relationships/hyperlink" Target="https://www.facebook.com/hashtag/1969_%E0%A6%B8%E0%A6%BE%E0%A6%B2%E0%A7%87?source=feed_text&amp;epa=HASHTAG&amp;__xts__%5B0%5D=68.ARCxWEfHrcVg4tDmOn6AQU2r2Nvreh0_jTPnImJcx7WMrkIIf6Oj2Ccj_s6-Pv4trweeGuO9YfjcuNTvfzqPNxkls5iVErWx5Mlu98MNe_euJLGq4G4TlYXZLEx0s5JMnzGgcRCKMaBFo2CQdrJqBaBAt6tMSxcDIzIwtbSxekw7tLHREqFS_UtMLEnH3o6iRaG5yQ7T6ouIUBtm-Rqy6UlEr3bRnmSa4CBN5r2E56HEhiDWoCt33w3sXQ60oXjDs9kDIXmwuQrn7U7VL0NaUsRyaD5JztzHJ3ybJwfoQdHjcw7iTsfuda8UiM9n5Msf4DGdZ7OWl_Gvi2BgrPmagQ&amp;__tn__=%2ANK-R" TargetMode="External"/><Relationship Id="rId8" Type="http://schemas.openxmlformats.org/officeDocument/2006/relationships/hyperlink" Target="https://www.facebook.com/hashtag/1971_%E0%A6%B8%E0%A6%BE%E0%A6%B2%E0%A7%87?source=feed_text&amp;epa=HASHTAG&amp;__xts__%5B0%5D=68.ARCxWEfHrcVg4tDmOn6AQU2r2Nvreh0_jTPnImJcx7WMrkIIf6Oj2Ccj_s6-Pv4trweeGuO9YfjcuNTvfzqPNxkls5iVErWx5Mlu98MNe_euJLGq4G4TlYXZLEx0s5JMnzGgcRCKMaBFo2CQdrJqBaBAt6tMSxcDIzIwtbSxekw7tLHREqFS_UtMLEnH3o6iRaG5yQ7T6ouIUBtm-Rqy6UlEr3bRnmSa4CBN5r2E56HEhiDWoCt33w3sXQ60oXjDs9kDIXmwuQrn7U7VL0NaUsRyaD5JztzHJ3ybJwfoQdHjcw7iTsfuda8UiM9n5Msf4DGdZ7OWl_Gvi2BgrPmagQ&amp;__tn__=%2ANK-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