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0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0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1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1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6A887CB3" w:rsidR="00EB3FA7" w:rsidRPr="003517AE" w:rsidRDefault="00337B5F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</w:t>
      </w:r>
      <w:r w:rsidR="0059389D" w:rsidRPr="0059389D">
        <w:rPr>
          <w:lang w:val="ru-RU"/>
        </w:rPr>
        <w:t xml:space="preserve">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 w:rsidRPr="003517AE">
        <w:rPr>
          <w:lang w:val="ru-RU"/>
        </w:rPr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2" w:name="_Toc86356823"/>
      <w:r>
        <w:rPr>
          <w:lang w:val="ru-RU"/>
        </w:rPr>
        <w:t xml:space="preserve">1.2. Описание </w:t>
      </w:r>
      <w:r>
        <w:t>API</w:t>
      </w:r>
      <w:bookmarkEnd w:id="2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3517AE" w:rsidRDefault="003D20FA" w:rsidP="004427B1">
      <w:pPr>
        <w:spacing w:line="360" w:lineRule="auto"/>
        <w:ind w:firstLine="709"/>
        <w:contextualSpacing/>
        <w:jc w:val="both"/>
        <w:rPr>
          <w:lang w:val="ru-RU"/>
        </w:rPr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 w:rsidRPr="003517AE">
        <w:rPr>
          <w:lang w:val="ru-RU"/>
        </w:rPr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5F3986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5F3986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5F3986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5F3986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5F3986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5F3986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5F3986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0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5F3986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5F3986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3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5F3986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5F3986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5F3986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5F3986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3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45BD35B5" w:rsidR="00473388" w:rsidRPr="003517AE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  <w:r w:rsidR="006D51BC" w:rsidRPr="006D51BC">
        <w:rPr>
          <w:bCs/>
          <w:lang w:val="ru-RU"/>
        </w:rPr>
        <w:t xml:space="preserve"> </w:t>
      </w:r>
      <w:r w:rsidR="003517AE" w:rsidRPr="003517AE">
        <w:rPr>
          <w:bCs/>
          <w:lang w:val="ru-RU"/>
        </w:rPr>
        <w:t>[4]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361DFF0C">
            <wp:extent cx="3654028" cy="2933700"/>
            <wp:effectExtent l="0" t="0" r="3810" b="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0788" cy="298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4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4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5" w:name="_Toc86356826"/>
      <w:r>
        <w:lastRenderedPageBreak/>
        <w:t>3. Проект программы</w:t>
      </w:r>
      <w:bookmarkEnd w:id="5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3F33D5CA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="00CC7D25">
        <w:rPr>
          <w:rFonts w:ascii="Times New Roman" w:hAnsi="Times New Roman" w:cs="Times New Roman"/>
          <w:sz w:val="28"/>
          <w:szCs w:val="28"/>
        </w:rPr>
        <w:t xml:space="preserve">.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</w:t>
      </w:r>
      <w:bookmarkStart w:id="6" w:name="_GoBack"/>
      <w:bookmarkEnd w:id="6"/>
      <w:r>
        <w:rPr>
          <w:rFonts w:ascii="Times New Roman" w:hAnsi="Times New Roman" w:cs="Times New Roman"/>
          <w:sz w:val="28"/>
          <w:szCs w:val="28"/>
        </w:rPr>
        <w:t>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</w:t>
      </w:r>
      <w:commentRangeStart w:id="7"/>
      <w:r w:rsidRPr="003228AC">
        <w:rPr>
          <w:rFonts w:ascii="Times New Roman" w:hAnsi="Times New Roman" w:cs="Times New Roman"/>
          <w:sz w:val="28"/>
          <w:szCs w:val="28"/>
        </w:rPr>
        <w:t>системы</w:t>
      </w:r>
      <w:commentRangeEnd w:id="7"/>
      <w:r w:rsidR="0059389D">
        <w:rPr>
          <w:rStyle w:val="ae"/>
          <w:rFonts w:ascii="Times New Roman" w:hAnsi="Times New Roman" w:cs="Times New Roman"/>
          <w:lang w:val="en-US"/>
        </w:rPr>
        <w:commentReference w:id="7"/>
      </w:r>
      <w:r w:rsidR="00CC7D25">
        <w:rPr>
          <w:rFonts w:ascii="Times New Roman" w:hAnsi="Times New Roman" w:cs="Times New Roman"/>
          <w:sz w:val="28"/>
          <w:szCs w:val="28"/>
        </w:rPr>
        <w:t>.</w:t>
      </w:r>
      <w:r w:rsidR="00CC7D25" w:rsidRPr="00B91D5A">
        <w:rPr>
          <w:rFonts w:ascii="Times New Roman" w:hAnsi="Times New Roman" w:cs="Times New Roman"/>
          <w:sz w:val="28"/>
          <w:szCs w:val="28"/>
        </w:rPr>
        <w:t xml:space="preserve">[5] </w:t>
      </w:r>
      <w:r w:rsidRPr="003228AC">
        <w:rPr>
          <w:rFonts w:ascii="Times New Roman" w:hAnsi="Times New Roman" w:cs="Times New Roman"/>
          <w:sz w:val="28"/>
          <w:szCs w:val="28"/>
        </w:rPr>
        <w:t>Диаграмма классов плагина представлена на рисунке 3.1.</w:t>
      </w:r>
    </w:p>
    <w:p w14:paraId="5ED24E85" w14:textId="39D05150" w:rsidR="00984A9B" w:rsidRPr="004927F2" w:rsidRDefault="0059389D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ae"/>
          <w:rFonts w:ascii="Times New Roman" w:hAnsi="Times New Roman" w:cs="Times New Roman"/>
          <w:lang w:val="en-US"/>
        </w:rPr>
        <w:commentReference w:id="8"/>
      </w:r>
      <w:r w:rsidR="005F3986">
        <w:rPr>
          <w:noProof/>
          <w:lang w:eastAsia="ru-RU"/>
        </w:rPr>
        <w:drawing>
          <wp:inline distT="0" distB="0" distL="0" distR="0" wp14:anchorId="07CC3F1C" wp14:editId="154D0EA5">
            <wp:extent cx="5729002" cy="435292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87338" cy="4397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70E67F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</w:t>
      </w:r>
      <w:r w:rsidR="00CC7D25" w:rsidRP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API</w:t>
      </w:r>
      <w:r>
        <w:rPr>
          <w:rFonts w:ascii="Times New Roman" w:hAnsi="Times New Roman" w:cs="Times New Roman"/>
          <w:sz w:val="28"/>
          <w:szCs w:val="28"/>
        </w:rPr>
        <w:t xml:space="preserve"> «КОМПАС-3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0F2F6BC7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commentRangeStart w:id="9"/>
      <w:r>
        <w:rPr>
          <w:rFonts w:ascii="Times New Roman" w:hAnsi="Times New Roman" w:cs="Times New Roman"/>
          <w:sz w:val="28"/>
          <w:szCs w:val="28"/>
          <w:lang w:val="en-US"/>
        </w:rPr>
        <w:t>Mall</w:t>
      </w:r>
      <w:r w:rsidR="00B91D5A">
        <w:rPr>
          <w:rFonts w:ascii="Times New Roman" w:hAnsi="Times New Roman" w:cs="Times New Roman"/>
          <w:sz w:val="28"/>
          <w:szCs w:val="28"/>
          <w:lang w:val="en-US"/>
        </w:rPr>
        <w:t>et</w:t>
      </w:r>
      <w:r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</w:t>
      </w:r>
      <w:commentRangeEnd w:id="9"/>
      <w:r w:rsidR="00ED6FCE">
        <w:rPr>
          <w:rStyle w:val="ae"/>
          <w:rFonts w:ascii="Times New Roman" w:hAnsi="Times New Roman" w:cs="Times New Roman"/>
          <w:lang w:val="en-US"/>
        </w:rPr>
        <w:commentReference w:id="9"/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содержит параметры </w:t>
      </w:r>
      <w:r w:rsidR="00CC7D25" w:rsidRPr="00CC7D25">
        <w:rPr>
          <w:rFonts w:ascii="Times New Roman" w:hAnsi="Times New Roman" w:cs="Times New Roman"/>
          <w:sz w:val="28"/>
          <w:szCs w:val="28"/>
        </w:rPr>
        <w:t>3</w:t>
      </w:r>
      <w:r w:rsidR="00CC7D2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C7D25" w:rsidRPr="00CC7D2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4127EC24" w:rsidR="00984A9B" w:rsidRDefault="00B91D5A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Mallet</w:t>
      </w:r>
      <w:r w:rsidR="000E2CFF"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="00CC7D25">
        <w:rPr>
          <w:rFonts w:ascii="Times New Roman" w:hAnsi="Times New Roman" w:cs="Times New Roman"/>
          <w:sz w:val="28"/>
          <w:szCs w:val="28"/>
        </w:rPr>
        <w:t xml:space="preserve"> </w:t>
      </w:r>
      <w:r w:rsidR="00CC7D25">
        <w:rPr>
          <w:rFonts w:ascii="Times New Roman" w:hAnsi="Times New Roman" w:cs="Times New Roman"/>
          <w:bCs/>
          <w:sz w:val="28"/>
          <w:szCs w:val="28"/>
        </w:rPr>
        <w:t>осуществляет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 xml:space="preserve"> вызов методов 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API</w:t>
      </w:r>
      <w:r w:rsidR="00CC7D25" w:rsidRPr="00CC7D25">
        <w:rPr>
          <w:rFonts w:ascii="Times New Roman" w:hAnsi="Times New Roman" w:cs="Times New Roman"/>
          <w:bCs/>
          <w:sz w:val="28"/>
          <w:szCs w:val="28"/>
        </w:rPr>
        <w:t>, необходимых для постройки 3</w:t>
      </w:r>
      <w:r w:rsidR="00CC7D25" w:rsidRPr="00CC7D25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CC7D25">
        <w:rPr>
          <w:rFonts w:ascii="Times New Roman" w:hAnsi="Times New Roman" w:cs="Times New Roman"/>
          <w:bCs/>
          <w:sz w:val="28"/>
          <w:szCs w:val="28"/>
        </w:rPr>
        <w:t>-модели</w:t>
      </w:r>
      <w:r w:rsidR="000E2CFF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21DD1DD4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</w:t>
      </w:r>
      <w:r w:rsidR="00CC7D25">
        <w:rPr>
          <w:rFonts w:ascii="Times New Roman" w:hAnsi="Times New Roman" w:cs="Times New Roman"/>
          <w:sz w:val="28"/>
          <w:szCs w:val="28"/>
        </w:rPr>
        <w:t>рки диапазона вводимых значений</w:t>
      </w:r>
      <w:r w:rsidR="00CC7D25" w:rsidRPr="00CC7D25">
        <w:rPr>
          <w:rFonts w:ascii="Times New Roman" w:hAnsi="Times New Roman" w:cs="Times New Roman"/>
          <w:sz w:val="28"/>
          <w:szCs w:val="28"/>
        </w:rPr>
        <w:t>;</w:t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10" w:name="_Toc86356827"/>
      <w:r>
        <w:rPr>
          <w:lang w:val="ru-RU"/>
        </w:rPr>
        <w:lastRenderedPageBreak/>
        <w:t>3.1 Макет пользовательского интерфейса</w:t>
      </w:r>
      <w:bookmarkEnd w:id="10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0245AB36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40B10DA2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9A48ACE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FD9099B" w14:textId="5FC80DD2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8C723DB" w14:textId="6F380AC6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40230E9" w14:textId="1BBCB48B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16706F2" w14:textId="77777777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071FE08" w14:textId="5CCF2DEF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</w:t>
      </w:r>
      <w:r w:rsidR="00CC7D25">
        <w:rPr>
          <w:lang w:val="ru-RU"/>
        </w:rPr>
        <w:t xml:space="preserve">также при наведении на поле с неправильно введённым параметром будет показываться подсказка. </w:t>
      </w:r>
      <w:r w:rsidR="00864089">
        <w:rPr>
          <w:lang w:val="ru-RU"/>
        </w:rPr>
        <w:t xml:space="preserve">пример этого </w:t>
      </w:r>
      <w:r>
        <w:rPr>
          <w:lang w:val="ru-RU"/>
        </w:rPr>
        <w:t>представлен на рисунке 3.2.</w:t>
      </w:r>
    </w:p>
    <w:p w14:paraId="402B4D5A" w14:textId="6328D8D1" w:rsidR="00B927DB" w:rsidRDefault="00ED6FCE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rStyle w:val="ae"/>
        </w:rPr>
        <w:commentReference w:id="11"/>
      </w:r>
      <w:r w:rsidR="00B91D5A" w:rsidRPr="00B91D5A">
        <w:rPr>
          <w:noProof/>
          <w:lang w:val="ru-RU" w:eastAsia="ru-RU"/>
        </w:rPr>
        <w:drawing>
          <wp:inline distT="0" distB="0" distL="0" distR="0" wp14:anchorId="674F9FAB" wp14:editId="1CF44C89">
            <wp:extent cx="4373880" cy="4356100"/>
            <wp:effectExtent l="0" t="0" r="7620" b="6350"/>
            <wp:docPr id="6" name="Рисунок 6" descr="C:\Users\aaa\Downloads\TooltipChan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aa\Downloads\TooltipChang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435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37E10E95" w14:textId="2C237D0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6880FAF7" w14:textId="15AEFB8B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4F4BDF0" w14:textId="1F6BAFA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13F7710" w14:textId="7C3308E4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4CE90F5C" w14:textId="523907E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0F040D7" w14:textId="3B738360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983BB5C" w14:textId="66CE259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8440F0" w14:textId="2D137AE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F5F87A0" w14:textId="63C41AD5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7890097" w14:textId="6C104FF6" w:rsidR="00401FA7" w:rsidRDefault="00401FA7" w:rsidP="00864089">
      <w:pPr>
        <w:spacing w:line="360" w:lineRule="auto"/>
        <w:contextualSpacing/>
        <w:rPr>
          <w:lang w:val="ru-RU"/>
        </w:rPr>
      </w:pPr>
    </w:p>
    <w:p w14:paraId="29A182BC" w14:textId="77777777" w:rsidR="00B927DB" w:rsidRDefault="00770B26" w:rsidP="00770B26">
      <w:pPr>
        <w:pStyle w:val="1"/>
      </w:pPr>
      <w:bookmarkStart w:id="12" w:name="_Toc86356828"/>
      <w:r>
        <w:lastRenderedPageBreak/>
        <w:t>Список литературы</w:t>
      </w:r>
      <w:bookmarkEnd w:id="12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6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8" w:history="1">
        <w:r>
          <w:rPr>
            <w:rStyle w:val="a6"/>
            <w:lang w:val="ru-RU"/>
          </w:rPr>
          <w:t>http://www.insoftmach.ru/Instrument.html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12.11.2021)</w:t>
      </w:r>
      <w:r w:rsidR="009915B9" w:rsidRPr="009915B9">
        <w:rPr>
          <w:lang w:val="ru-RU"/>
        </w:rPr>
        <w:t>.</w:t>
      </w:r>
    </w:p>
    <w:p w14:paraId="36AE41C7" w14:textId="1559F9A7" w:rsidR="00BE29F2" w:rsidRPr="009915B9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 w:rsidRPr="003517AE">
        <w:rPr>
          <w:lang w:val="ru-RU"/>
        </w:rPr>
        <w:t>4</w:t>
      </w:r>
      <w:r w:rsidR="00BE29F2">
        <w:rPr>
          <w:lang w:val="ru-RU"/>
        </w:rPr>
        <w:t xml:space="preserve">. </w:t>
      </w:r>
      <w:r w:rsidR="009915B9">
        <w:t>CSoft</w:t>
      </w:r>
      <w:r w:rsidR="009915B9" w:rsidRPr="009915B9">
        <w:rPr>
          <w:lang w:val="ru-RU"/>
        </w:rPr>
        <w:t xml:space="preserve"> </w:t>
      </w:r>
      <w:r w:rsidR="00BE29F2">
        <w:t>MechaniCS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9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 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="00BE29F2"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 w:rsidR="00BE29F2"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0E89C957" w:rsidR="00A50FB8" w:rsidRPr="00BE29F2" w:rsidRDefault="003517AE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5</w:t>
      </w:r>
      <w:r w:rsidR="00A50FB8">
        <w:rPr>
          <w:lang w:val="ru-RU"/>
        </w:rPr>
        <w:t xml:space="preserve">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20"/>
      <w:footerReference w:type="default" r:id="rId21"/>
      <w:footerReference w:type="first" r:id="rId22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7" w:author="AAK" w:date="2021-11-12T17:42:00Z" w:initials="A">
    <w:p w14:paraId="49EBC1C6" w14:textId="0B8751A5" w:rsidR="0059389D" w:rsidRPr="0059389D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Ссылка</w:t>
      </w:r>
    </w:p>
  </w:comment>
  <w:comment w:id="8" w:author="AAK" w:date="2021-11-12T17:42:00Z" w:initials="A">
    <w:p w14:paraId="48CA31AA" w14:textId="77777777" w:rsidR="0059389D" w:rsidRPr="00B91D5A" w:rsidRDefault="0059389D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>Кто</w:t>
      </w:r>
      <w:r w:rsidRPr="00B91D5A">
        <w:rPr>
          <w:lang w:val="ru-RU"/>
        </w:rPr>
        <w:t xml:space="preserve"> </w:t>
      </w:r>
      <w:r>
        <w:rPr>
          <w:lang w:val="ru-RU"/>
        </w:rPr>
        <w:t>кого</w:t>
      </w:r>
      <w:r w:rsidRPr="00B91D5A">
        <w:rPr>
          <w:lang w:val="ru-RU"/>
        </w:rPr>
        <w:t xml:space="preserve"> </w:t>
      </w:r>
      <w:r>
        <w:rPr>
          <w:lang w:val="ru-RU"/>
        </w:rPr>
        <w:t>композирует</w:t>
      </w:r>
      <w:r w:rsidRPr="00B91D5A">
        <w:rPr>
          <w:lang w:val="ru-RU"/>
        </w:rPr>
        <w:t>?</w:t>
      </w:r>
    </w:p>
    <w:p w14:paraId="3A8B0F1C" w14:textId="393D62C4" w:rsidR="0059389D" w:rsidRDefault="0059389D">
      <w:pPr>
        <w:pStyle w:val="af"/>
        <w:rPr>
          <w:lang w:val="ru-RU"/>
        </w:rPr>
      </w:pPr>
      <w:r>
        <w:t>Builder</w:t>
      </w:r>
      <w:r w:rsidRPr="00B91D5A">
        <w:rPr>
          <w:lang w:val="ru-RU"/>
        </w:rPr>
        <w:t xml:space="preserve"> - </w:t>
      </w:r>
      <w:r>
        <w:t>Malletparameters</w:t>
      </w:r>
      <w:r w:rsidRPr="00B91D5A">
        <w:rPr>
          <w:lang w:val="ru-RU"/>
        </w:rPr>
        <w:t xml:space="preserve"> - ? </w:t>
      </w:r>
      <w:r>
        <w:rPr>
          <w:lang w:val="ru-RU"/>
        </w:rPr>
        <w:t>иАгрегрует</w:t>
      </w:r>
      <w:r w:rsidRPr="00B91D5A">
        <w:rPr>
          <w:lang w:val="ru-RU"/>
        </w:rPr>
        <w:t xml:space="preserve"> </w:t>
      </w:r>
      <w:r>
        <w:rPr>
          <w:lang w:val="ru-RU"/>
        </w:rPr>
        <w:t>или</w:t>
      </w:r>
      <w:r w:rsidRPr="00B91D5A">
        <w:rPr>
          <w:lang w:val="ru-RU"/>
        </w:rPr>
        <w:t xml:space="preserve"> </w:t>
      </w:r>
      <w:r>
        <w:rPr>
          <w:lang w:val="ru-RU"/>
        </w:rPr>
        <w:t>композирует.</w:t>
      </w:r>
    </w:p>
    <w:p w14:paraId="0302BF7D" w14:textId="0C8F39B4" w:rsidR="0059389D" w:rsidRDefault="0059389D">
      <w:pPr>
        <w:pStyle w:val="af"/>
        <w:rPr>
          <w:lang w:val="ru-RU"/>
        </w:rPr>
      </w:pPr>
      <w:r>
        <w:rPr>
          <w:lang w:val="ru-RU"/>
        </w:rPr>
        <w:t>Как он получит параметры из формы.</w:t>
      </w:r>
    </w:p>
    <w:p w14:paraId="6DA57725" w14:textId="5290ACC1" w:rsidR="00ED6FCE" w:rsidRPr="00B91D5A" w:rsidRDefault="00ED6FCE">
      <w:pPr>
        <w:pStyle w:val="af"/>
        <w:rPr>
          <w:lang w:val="ru-RU"/>
        </w:rPr>
      </w:pPr>
      <w:r>
        <w:rPr>
          <w:lang w:val="ru-RU"/>
        </w:rPr>
        <w:t xml:space="preserve">Как пользоваться </w:t>
      </w:r>
      <w:r>
        <w:t>KompasConnector</w:t>
      </w:r>
      <w:r w:rsidRPr="00B91D5A">
        <w:rPr>
          <w:lang w:val="ru-RU"/>
        </w:rPr>
        <w:t>.</w:t>
      </w:r>
    </w:p>
    <w:p w14:paraId="6153E222" w14:textId="0BAB027C" w:rsidR="0059389D" w:rsidRPr="0059389D" w:rsidRDefault="0059389D">
      <w:pPr>
        <w:pStyle w:val="af"/>
        <w:rPr>
          <w:lang w:val="ru-RU"/>
        </w:rPr>
      </w:pPr>
    </w:p>
  </w:comment>
  <w:comment w:id="9" w:author="AAK" w:date="2021-11-12T17:46:00Z" w:initials="A">
    <w:p w14:paraId="13405C8E" w14:textId="272B7167" w:rsidR="00ED6FCE" w:rsidRPr="00B91D5A" w:rsidRDefault="00ED6FCE">
      <w:pPr>
        <w:pStyle w:val="af"/>
        <w:rPr>
          <w:lang w:val="ru-RU"/>
        </w:rPr>
      </w:pPr>
      <w:r>
        <w:rPr>
          <w:rStyle w:val="ae"/>
        </w:rPr>
        <w:annotationRef/>
      </w:r>
    </w:p>
  </w:comment>
  <w:comment w:id="11" w:author="AAK" w:date="2021-11-12T17:47:00Z" w:initials="A">
    <w:p w14:paraId="48AA50A3" w14:textId="4C294D40" w:rsidR="00ED6FCE" w:rsidRPr="00ED6FCE" w:rsidRDefault="00ED6FCE">
      <w:pPr>
        <w:pStyle w:val="af"/>
        <w:rPr>
          <w:lang w:val="ru-RU"/>
        </w:rPr>
      </w:pPr>
      <w:r>
        <w:rPr>
          <w:rStyle w:val="ae"/>
        </w:rPr>
        <w:annotationRef/>
      </w:r>
      <w:r>
        <w:rPr>
          <w:lang w:val="ru-RU"/>
        </w:rPr>
        <w:t xml:space="preserve"> Сделать скриншот с тултипом.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9EBC1C6" w15:done="0"/>
  <w15:commentEx w15:paraId="6153E222" w15:done="0"/>
  <w15:commentEx w15:paraId="13405C8E" w15:done="0"/>
  <w15:commentEx w15:paraId="48AA50A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3925F5" w16cex:dateUtc="2021-11-12T10:42:00Z"/>
  <w16cex:commentExtensible w16cex:durableId="253925FE" w16cex:dateUtc="2021-11-12T10:42:00Z"/>
  <w16cex:commentExtensible w16cex:durableId="25392711" w16cex:dateUtc="2021-11-12T10:46:00Z"/>
  <w16cex:commentExtensible w16cex:durableId="2539274E" w16cex:dateUtc="2021-11-12T10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EBC1C6" w16cid:durableId="253925F5"/>
  <w16cid:commentId w16cid:paraId="6153E222" w16cid:durableId="253925FE"/>
  <w16cid:commentId w16cid:paraId="13405C8E" w16cid:durableId="25392711"/>
  <w16cid:commentId w16cid:paraId="48AA50A3" w16cid:durableId="253927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A109A3B" w14:textId="77777777" w:rsidR="00C5468F" w:rsidRDefault="00C5468F" w:rsidP="004809FF">
      <w:pPr>
        <w:spacing w:after="0" w:line="240" w:lineRule="auto"/>
      </w:pPr>
      <w:r>
        <w:separator/>
      </w:r>
    </w:p>
  </w:endnote>
  <w:endnote w:type="continuationSeparator" w:id="0">
    <w:p w14:paraId="434DE769" w14:textId="77777777" w:rsidR="00C5468F" w:rsidRDefault="00C5468F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E66A4A" w14:textId="77777777" w:rsidR="00C5468F" w:rsidRDefault="00C5468F" w:rsidP="004809FF">
      <w:pPr>
        <w:spacing w:after="0" w:line="240" w:lineRule="auto"/>
      </w:pPr>
      <w:r>
        <w:separator/>
      </w:r>
    </w:p>
  </w:footnote>
  <w:footnote w:type="continuationSeparator" w:id="0">
    <w:p w14:paraId="5CD4CC5C" w14:textId="77777777" w:rsidR="00C5468F" w:rsidRDefault="00C5468F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37F97EAD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3986" w:rsidRPr="005F3986">
          <w:rPr>
            <w:noProof/>
            <w:lang w:val="ru-RU"/>
          </w:rPr>
          <w:t>11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C04CA"/>
    <w:rsid w:val="000E2CFF"/>
    <w:rsid w:val="000F4E1C"/>
    <w:rsid w:val="0011399C"/>
    <w:rsid w:val="00127556"/>
    <w:rsid w:val="0018589D"/>
    <w:rsid w:val="00192947"/>
    <w:rsid w:val="001930E5"/>
    <w:rsid w:val="001A08CB"/>
    <w:rsid w:val="001C41B8"/>
    <w:rsid w:val="00211660"/>
    <w:rsid w:val="002308C2"/>
    <w:rsid w:val="00240E9E"/>
    <w:rsid w:val="0026405A"/>
    <w:rsid w:val="00295ED5"/>
    <w:rsid w:val="002D5402"/>
    <w:rsid w:val="002E6034"/>
    <w:rsid w:val="00337B5F"/>
    <w:rsid w:val="003517AE"/>
    <w:rsid w:val="003518FB"/>
    <w:rsid w:val="00353FA4"/>
    <w:rsid w:val="0037360B"/>
    <w:rsid w:val="00381950"/>
    <w:rsid w:val="003D20FA"/>
    <w:rsid w:val="003D73B1"/>
    <w:rsid w:val="00401FA7"/>
    <w:rsid w:val="00417C9F"/>
    <w:rsid w:val="004427B1"/>
    <w:rsid w:val="00467136"/>
    <w:rsid w:val="00473388"/>
    <w:rsid w:val="004809FF"/>
    <w:rsid w:val="004927F2"/>
    <w:rsid w:val="00496084"/>
    <w:rsid w:val="004B7E58"/>
    <w:rsid w:val="004C2933"/>
    <w:rsid w:val="004E6B03"/>
    <w:rsid w:val="00564004"/>
    <w:rsid w:val="0059389D"/>
    <w:rsid w:val="005A5055"/>
    <w:rsid w:val="005C1083"/>
    <w:rsid w:val="005E7A5E"/>
    <w:rsid w:val="005F1AC0"/>
    <w:rsid w:val="005F3986"/>
    <w:rsid w:val="005F4F15"/>
    <w:rsid w:val="006148D0"/>
    <w:rsid w:val="006A66A0"/>
    <w:rsid w:val="006D51BC"/>
    <w:rsid w:val="007104B8"/>
    <w:rsid w:val="00770B26"/>
    <w:rsid w:val="007A7A1C"/>
    <w:rsid w:val="007D00EA"/>
    <w:rsid w:val="00822AD2"/>
    <w:rsid w:val="00864089"/>
    <w:rsid w:val="00890F14"/>
    <w:rsid w:val="008E273C"/>
    <w:rsid w:val="008F0A31"/>
    <w:rsid w:val="008F0FFD"/>
    <w:rsid w:val="00944DF7"/>
    <w:rsid w:val="00984A9B"/>
    <w:rsid w:val="009915B9"/>
    <w:rsid w:val="00991F81"/>
    <w:rsid w:val="009A47C6"/>
    <w:rsid w:val="00A01CB0"/>
    <w:rsid w:val="00A50FB8"/>
    <w:rsid w:val="00AD5E2B"/>
    <w:rsid w:val="00B91D5A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5468F"/>
    <w:rsid w:val="00C647DE"/>
    <w:rsid w:val="00CC554A"/>
    <w:rsid w:val="00CC7D25"/>
    <w:rsid w:val="00D013B1"/>
    <w:rsid w:val="00E210AA"/>
    <w:rsid w:val="00E80B08"/>
    <w:rsid w:val="00EB3FA7"/>
    <w:rsid w:val="00EC3FA1"/>
    <w:rsid w:val="00ED4191"/>
    <w:rsid w:val="00ED6FCE"/>
    <w:rsid w:val="00EE5DF2"/>
    <w:rsid w:val="00EF1D89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://www.insoftmach.ru/Instrument.html" TargetMode="External"/><Relationship Id="rId26" Type="http://schemas.microsoft.com/office/2016/09/relationships/commentsIds" Target="commentsIds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it.wikireading.ru/23741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scon.ru/products/7/review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hyperlink" Target="https://www.csoft.ru/catalog/soft/mechanics/mechanics-2021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11416-CC08-4BC0-8ABE-0786242DC3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13</Pages>
  <Words>1595</Words>
  <Characters>9098</Characters>
  <Application>Microsoft Office Word</Application>
  <DocSecurity>0</DocSecurity>
  <Lines>75</Lines>
  <Paragraphs>21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20</cp:revision>
  <dcterms:created xsi:type="dcterms:W3CDTF">2021-11-11T19:18:00Z</dcterms:created>
  <dcterms:modified xsi:type="dcterms:W3CDTF">2021-11-15T10:33:00Z</dcterms:modified>
</cp:coreProperties>
</file>