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A9A5D" w14:textId="77777777" w:rsidR="00B95B7C" w:rsidRDefault="00907E35">
      <w:pPr>
        <w:spacing w:line="524" w:lineRule="exact"/>
        <w:ind w:left="11" w:right="1"/>
        <w:jc w:val="center"/>
        <w:rPr>
          <w:b/>
          <w:sz w:val="44"/>
        </w:rPr>
      </w:pPr>
      <w:r>
        <w:rPr>
          <w:b/>
          <w:noProof/>
          <w:sz w:val="44"/>
        </w:rPr>
        <w:drawing>
          <wp:anchor distT="0" distB="0" distL="0" distR="0" simplePos="0" relativeHeight="15728640" behindDoc="0" locked="0" layoutInCell="1" allowOverlap="1" wp14:anchorId="35D772DB" wp14:editId="255E09DC">
            <wp:simplePos x="0" y="0"/>
            <wp:positionH relativeFrom="page">
              <wp:posOffset>13971</wp:posOffset>
            </wp:positionH>
            <wp:positionV relativeFrom="page">
              <wp:posOffset>4676089</wp:posOffset>
            </wp:positionV>
            <wp:extent cx="7758430" cy="4205985"/>
            <wp:effectExtent l="0" t="0" r="0" b="0"/>
            <wp:wrapNone/>
            <wp:docPr id="1" name="Image 1" descr="A group of people posing for a phot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group of people posing for a photo  AI-generated content may be incorrect."/>
                    <pic:cNvPicPr/>
                  </pic:nvPicPr>
                  <pic:blipFill>
                    <a:blip r:embed="rId10" cstate="print"/>
                    <a:stretch>
                      <a:fillRect/>
                    </a:stretch>
                  </pic:blipFill>
                  <pic:spPr>
                    <a:xfrm>
                      <a:off x="0" y="0"/>
                      <a:ext cx="7758430" cy="4205985"/>
                    </a:xfrm>
                    <a:prstGeom prst="rect">
                      <a:avLst/>
                    </a:prstGeom>
                  </pic:spPr>
                </pic:pic>
              </a:graphicData>
            </a:graphic>
          </wp:anchor>
        </w:drawing>
      </w:r>
      <w:r>
        <w:rPr>
          <w:b/>
          <w:spacing w:val="-2"/>
          <w:sz w:val="44"/>
        </w:rPr>
        <w:t>Report</w:t>
      </w:r>
    </w:p>
    <w:p w14:paraId="3E4093EA" w14:textId="77777777" w:rsidR="00B95B7C" w:rsidRDefault="00907E35">
      <w:pPr>
        <w:pStyle w:val="Title"/>
        <w:spacing w:before="120"/>
        <w:ind w:right="3"/>
      </w:pPr>
      <w:r>
        <w:rPr>
          <w:color w:val="528135"/>
          <w:spacing w:val="-10"/>
        </w:rPr>
        <w:t>Indigenous</w:t>
      </w:r>
      <w:r>
        <w:rPr>
          <w:color w:val="528135"/>
          <w:spacing w:val="-24"/>
        </w:rPr>
        <w:t xml:space="preserve"> </w:t>
      </w:r>
      <w:r>
        <w:rPr>
          <w:color w:val="528135"/>
          <w:spacing w:val="-10"/>
        </w:rPr>
        <w:t>and</w:t>
      </w:r>
      <w:r>
        <w:rPr>
          <w:color w:val="528135"/>
          <w:spacing w:val="-30"/>
        </w:rPr>
        <w:t xml:space="preserve"> </w:t>
      </w:r>
      <w:r>
        <w:rPr>
          <w:color w:val="528135"/>
          <w:spacing w:val="-10"/>
        </w:rPr>
        <w:t>local</w:t>
      </w:r>
      <w:r>
        <w:rPr>
          <w:color w:val="528135"/>
          <w:spacing w:val="-27"/>
        </w:rPr>
        <w:t xml:space="preserve"> </w:t>
      </w:r>
      <w:r>
        <w:rPr>
          <w:color w:val="528135"/>
          <w:spacing w:val="-10"/>
        </w:rPr>
        <w:t xml:space="preserve">knowledge </w:t>
      </w:r>
      <w:r>
        <w:rPr>
          <w:color w:val="528135"/>
        </w:rPr>
        <w:t>dialogue</w:t>
      </w:r>
      <w:r>
        <w:rPr>
          <w:color w:val="528135"/>
          <w:spacing w:val="-22"/>
        </w:rPr>
        <w:t xml:space="preserve"> </w:t>
      </w:r>
      <w:r>
        <w:rPr>
          <w:color w:val="528135"/>
        </w:rPr>
        <w:t>workshop</w:t>
      </w:r>
    </w:p>
    <w:p w14:paraId="4E773F57" w14:textId="77777777" w:rsidR="00B95B7C" w:rsidRDefault="00907E35">
      <w:pPr>
        <w:spacing w:line="536" w:lineRule="exact"/>
        <w:ind w:left="11" w:right="2"/>
        <w:jc w:val="center"/>
        <w:rPr>
          <w:b/>
          <w:sz w:val="44"/>
        </w:rPr>
      </w:pPr>
      <w:r>
        <w:rPr>
          <w:b/>
          <w:spacing w:val="-9"/>
          <w:sz w:val="44"/>
        </w:rPr>
        <w:t>on</w:t>
      </w:r>
      <w:r>
        <w:rPr>
          <w:b/>
          <w:spacing w:val="-19"/>
          <w:sz w:val="44"/>
        </w:rPr>
        <w:t xml:space="preserve"> </w:t>
      </w:r>
      <w:r>
        <w:rPr>
          <w:b/>
          <w:spacing w:val="-5"/>
          <w:sz w:val="44"/>
        </w:rPr>
        <w:t>the</w:t>
      </w:r>
    </w:p>
    <w:p w14:paraId="4FC5C372" w14:textId="77777777" w:rsidR="00B95B7C" w:rsidRDefault="00907E35">
      <w:pPr>
        <w:pStyle w:val="Title"/>
      </w:pPr>
      <w:r>
        <w:rPr>
          <w:color w:val="528135"/>
          <w:spacing w:val="-10"/>
        </w:rPr>
        <w:t>IPBES</w:t>
      </w:r>
      <w:r>
        <w:rPr>
          <w:color w:val="528135"/>
          <w:spacing w:val="-20"/>
        </w:rPr>
        <w:t xml:space="preserve"> </w:t>
      </w:r>
      <w:r>
        <w:rPr>
          <w:color w:val="528135"/>
          <w:spacing w:val="-10"/>
        </w:rPr>
        <w:t>monitoring</w:t>
      </w:r>
      <w:r>
        <w:rPr>
          <w:color w:val="528135"/>
          <w:spacing w:val="-19"/>
        </w:rPr>
        <w:t xml:space="preserve"> </w:t>
      </w:r>
      <w:r>
        <w:rPr>
          <w:color w:val="528135"/>
          <w:spacing w:val="-10"/>
        </w:rPr>
        <w:t>assessment</w:t>
      </w:r>
    </w:p>
    <w:p w14:paraId="70E7DA42" w14:textId="77777777" w:rsidR="00B95B7C" w:rsidRDefault="00907E35">
      <w:pPr>
        <w:pStyle w:val="BodyText"/>
        <w:spacing w:before="238"/>
        <w:ind w:left="11" w:right="11"/>
        <w:jc w:val="center"/>
      </w:pPr>
      <w:r>
        <w:t>18</w:t>
      </w:r>
      <w:r>
        <w:rPr>
          <w:spacing w:val="-1"/>
        </w:rPr>
        <w:t xml:space="preserve"> </w:t>
      </w:r>
      <w:r>
        <w:t>–</w:t>
      </w:r>
      <w:r>
        <w:rPr>
          <w:spacing w:val="-2"/>
        </w:rPr>
        <w:t xml:space="preserve"> </w:t>
      </w:r>
      <w:r>
        <w:t>22</w:t>
      </w:r>
      <w:r>
        <w:rPr>
          <w:spacing w:val="-2"/>
        </w:rPr>
        <w:t xml:space="preserve"> </w:t>
      </w:r>
      <w:r>
        <w:t>August</w:t>
      </w:r>
      <w:r>
        <w:rPr>
          <w:spacing w:val="-3"/>
        </w:rPr>
        <w:t xml:space="preserve"> </w:t>
      </w:r>
      <w:r>
        <w:t xml:space="preserve">2025, Bardiya, </w:t>
      </w:r>
      <w:r>
        <w:rPr>
          <w:spacing w:val="-2"/>
        </w:rPr>
        <w:t>Nepal</w:t>
      </w:r>
    </w:p>
    <w:p w14:paraId="09ACFAC2" w14:textId="77777777" w:rsidR="00B95B7C" w:rsidRDefault="00B95B7C">
      <w:pPr>
        <w:pStyle w:val="BodyText"/>
        <w:jc w:val="center"/>
        <w:sectPr w:rsidR="00B95B7C">
          <w:type w:val="continuous"/>
          <w:pgSz w:w="12240" w:h="15840"/>
          <w:pgMar w:top="1740" w:right="1080" w:bottom="280" w:left="1080" w:header="720" w:footer="720" w:gutter="0"/>
          <w:cols w:space="720"/>
        </w:sectPr>
      </w:pPr>
    </w:p>
    <w:p w14:paraId="4C1CA3CA" w14:textId="77777777" w:rsidR="00B95B7C" w:rsidRDefault="00B95B7C">
      <w:pPr>
        <w:pStyle w:val="BodyText"/>
        <w:rPr>
          <w:sz w:val="22"/>
        </w:rPr>
      </w:pPr>
    </w:p>
    <w:p w14:paraId="01C468E2" w14:textId="77777777" w:rsidR="00B95B7C" w:rsidRDefault="00B95B7C">
      <w:pPr>
        <w:pStyle w:val="BodyText"/>
        <w:rPr>
          <w:sz w:val="22"/>
        </w:rPr>
      </w:pPr>
    </w:p>
    <w:p w14:paraId="66F85A2D" w14:textId="77777777" w:rsidR="00B95B7C" w:rsidRDefault="00B95B7C">
      <w:pPr>
        <w:pStyle w:val="BodyText"/>
        <w:rPr>
          <w:sz w:val="22"/>
        </w:rPr>
      </w:pPr>
    </w:p>
    <w:p w14:paraId="60A85367" w14:textId="77777777" w:rsidR="00B95B7C" w:rsidRDefault="00B95B7C">
      <w:pPr>
        <w:pStyle w:val="BodyText"/>
        <w:rPr>
          <w:sz w:val="22"/>
        </w:rPr>
      </w:pPr>
    </w:p>
    <w:p w14:paraId="34948C35" w14:textId="77777777" w:rsidR="00B95B7C" w:rsidRDefault="00B95B7C">
      <w:pPr>
        <w:pStyle w:val="BodyText"/>
        <w:rPr>
          <w:sz w:val="22"/>
        </w:rPr>
      </w:pPr>
    </w:p>
    <w:p w14:paraId="41D39569" w14:textId="77777777" w:rsidR="00B95B7C" w:rsidRDefault="00B95B7C">
      <w:pPr>
        <w:pStyle w:val="BodyText"/>
        <w:rPr>
          <w:sz w:val="22"/>
        </w:rPr>
      </w:pPr>
    </w:p>
    <w:p w14:paraId="6D17B3E9" w14:textId="77777777" w:rsidR="00B95B7C" w:rsidRDefault="00B95B7C">
      <w:pPr>
        <w:pStyle w:val="BodyText"/>
        <w:rPr>
          <w:sz w:val="22"/>
        </w:rPr>
      </w:pPr>
    </w:p>
    <w:p w14:paraId="415DD885" w14:textId="77777777" w:rsidR="00B95B7C" w:rsidRDefault="00B95B7C">
      <w:pPr>
        <w:pStyle w:val="BodyText"/>
        <w:rPr>
          <w:sz w:val="22"/>
        </w:rPr>
      </w:pPr>
    </w:p>
    <w:p w14:paraId="48484F4A" w14:textId="77777777" w:rsidR="00B95B7C" w:rsidRDefault="00B95B7C">
      <w:pPr>
        <w:pStyle w:val="BodyText"/>
        <w:rPr>
          <w:sz w:val="22"/>
        </w:rPr>
      </w:pPr>
    </w:p>
    <w:p w14:paraId="1916B615" w14:textId="77777777" w:rsidR="00B95B7C" w:rsidRDefault="00B95B7C">
      <w:pPr>
        <w:pStyle w:val="BodyText"/>
        <w:rPr>
          <w:sz w:val="22"/>
        </w:rPr>
      </w:pPr>
    </w:p>
    <w:p w14:paraId="17540232" w14:textId="77777777" w:rsidR="00B95B7C" w:rsidRDefault="00B95B7C">
      <w:pPr>
        <w:pStyle w:val="BodyText"/>
        <w:rPr>
          <w:sz w:val="22"/>
        </w:rPr>
      </w:pPr>
    </w:p>
    <w:p w14:paraId="0CE50558" w14:textId="77777777" w:rsidR="00B95B7C" w:rsidRDefault="00B95B7C">
      <w:pPr>
        <w:pStyle w:val="BodyText"/>
        <w:rPr>
          <w:sz w:val="22"/>
        </w:rPr>
      </w:pPr>
    </w:p>
    <w:p w14:paraId="490AB7E4" w14:textId="77777777" w:rsidR="00B95B7C" w:rsidRDefault="00B95B7C">
      <w:pPr>
        <w:pStyle w:val="BodyText"/>
        <w:rPr>
          <w:sz w:val="22"/>
        </w:rPr>
      </w:pPr>
    </w:p>
    <w:p w14:paraId="3B3D8523" w14:textId="77777777" w:rsidR="00B95B7C" w:rsidRDefault="00B95B7C">
      <w:pPr>
        <w:pStyle w:val="BodyText"/>
        <w:rPr>
          <w:sz w:val="22"/>
        </w:rPr>
      </w:pPr>
    </w:p>
    <w:p w14:paraId="42296B5A" w14:textId="77777777" w:rsidR="00B95B7C" w:rsidRDefault="00B95B7C">
      <w:pPr>
        <w:pStyle w:val="BodyText"/>
        <w:rPr>
          <w:sz w:val="22"/>
        </w:rPr>
      </w:pPr>
    </w:p>
    <w:p w14:paraId="4A083B27" w14:textId="77777777" w:rsidR="00B95B7C" w:rsidRDefault="00B95B7C">
      <w:pPr>
        <w:pStyle w:val="BodyText"/>
        <w:rPr>
          <w:sz w:val="22"/>
        </w:rPr>
      </w:pPr>
    </w:p>
    <w:p w14:paraId="38D230BE" w14:textId="77777777" w:rsidR="00B95B7C" w:rsidRDefault="00B95B7C">
      <w:pPr>
        <w:pStyle w:val="BodyText"/>
        <w:rPr>
          <w:sz w:val="22"/>
        </w:rPr>
      </w:pPr>
    </w:p>
    <w:p w14:paraId="72A4C03D" w14:textId="77777777" w:rsidR="00B95B7C" w:rsidRDefault="00B95B7C">
      <w:pPr>
        <w:pStyle w:val="BodyText"/>
        <w:rPr>
          <w:sz w:val="22"/>
        </w:rPr>
      </w:pPr>
    </w:p>
    <w:p w14:paraId="356FCE7C" w14:textId="77777777" w:rsidR="00B95B7C" w:rsidRDefault="00B95B7C">
      <w:pPr>
        <w:pStyle w:val="BodyText"/>
        <w:rPr>
          <w:sz w:val="22"/>
        </w:rPr>
      </w:pPr>
    </w:p>
    <w:p w14:paraId="1D513B4C" w14:textId="77777777" w:rsidR="00B95B7C" w:rsidRDefault="00B95B7C">
      <w:pPr>
        <w:pStyle w:val="BodyText"/>
        <w:rPr>
          <w:sz w:val="22"/>
        </w:rPr>
      </w:pPr>
    </w:p>
    <w:p w14:paraId="505C9AB1" w14:textId="77777777" w:rsidR="00B95B7C" w:rsidRDefault="00B95B7C">
      <w:pPr>
        <w:pStyle w:val="BodyText"/>
        <w:spacing w:before="228"/>
        <w:rPr>
          <w:sz w:val="22"/>
        </w:rPr>
      </w:pPr>
    </w:p>
    <w:p w14:paraId="0BA7481A" w14:textId="77777777" w:rsidR="00B95B7C" w:rsidRDefault="00907E35">
      <w:pPr>
        <w:ind w:left="360"/>
        <w:jc w:val="both"/>
        <w:rPr>
          <w:b/>
        </w:rPr>
      </w:pPr>
      <w:r>
        <w:rPr>
          <w:b/>
        </w:rPr>
        <w:t>Suggested</w:t>
      </w:r>
      <w:r>
        <w:rPr>
          <w:b/>
          <w:spacing w:val="-8"/>
        </w:rPr>
        <w:t xml:space="preserve"> </w:t>
      </w:r>
      <w:r>
        <w:rPr>
          <w:b/>
          <w:spacing w:val="-2"/>
        </w:rPr>
        <w:t>citation</w:t>
      </w:r>
    </w:p>
    <w:p w14:paraId="2B85D215" w14:textId="77777777" w:rsidR="00B95B7C" w:rsidRDefault="00907E35">
      <w:pPr>
        <w:spacing w:before="42" w:line="276" w:lineRule="auto"/>
        <w:ind w:left="360" w:right="354"/>
        <w:jc w:val="both"/>
      </w:pPr>
      <w:r>
        <w:t>IPBES</w:t>
      </w:r>
      <w:r>
        <w:rPr>
          <w:spacing w:val="-2"/>
        </w:rPr>
        <w:t xml:space="preserve"> </w:t>
      </w:r>
      <w:r>
        <w:t>(2025) Myrle</w:t>
      </w:r>
      <w:r>
        <w:rPr>
          <w:spacing w:val="-5"/>
        </w:rPr>
        <w:t xml:space="preserve"> </w:t>
      </w:r>
      <w:r>
        <w:t>Ballard,</w:t>
      </w:r>
      <w:r>
        <w:rPr>
          <w:spacing w:val="-5"/>
        </w:rPr>
        <w:t xml:space="preserve"> </w:t>
      </w:r>
      <w:r>
        <w:t>Parashuram</w:t>
      </w:r>
      <w:r>
        <w:rPr>
          <w:spacing w:val="-1"/>
        </w:rPr>
        <w:t xml:space="preserve"> </w:t>
      </w:r>
      <w:r>
        <w:t>Chaudhary,</w:t>
      </w:r>
      <w:r>
        <w:rPr>
          <w:spacing w:val="-4"/>
        </w:rPr>
        <w:t xml:space="preserve"> </w:t>
      </w:r>
      <w:r>
        <w:t>Ramila</w:t>
      </w:r>
      <w:r>
        <w:rPr>
          <w:spacing w:val="-2"/>
        </w:rPr>
        <w:t xml:space="preserve"> </w:t>
      </w:r>
      <w:r>
        <w:t>Chaudhary,</w:t>
      </w:r>
      <w:r>
        <w:rPr>
          <w:spacing w:val="-4"/>
        </w:rPr>
        <w:t xml:space="preserve"> </w:t>
      </w:r>
      <w:proofErr w:type="spellStart"/>
      <w:r>
        <w:t>Biswash</w:t>
      </w:r>
      <w:proofErr w:type="spellEnd"/>
      <w:r>
        <w:rPr>
          <w:spacing w:val="-5"/>
        </w:rPr>
        <w:t xml:space="preserve"> </w:t>
      </w:r>
      <w:r>
        <w:t>Chepang,</w:t>
      </w:r>
      <w:r>
        <w:rPr>
          <w:spacing w:val="-2"/>
        </w:rPr>
        <w:t xml:space="preserve"> </w:t>
      </w:r>
      <w:proofErr w:type="spellStart"/>
      <w:r>
        <w:t>Q"apaj</w:t>
      </w:r>
      <w:proofErr w:type="spellEnd"/>
      <w:r>
        <w:rPr>
          <w:spacing w:val="-2"/>
        </w:rPr>
        <w:t xml:space="preserve"> </w:t>
      </w:r>
      <w:r>
        <w:t xml:space="preserve">Conde, Pasang Dolma Sherpa, Preity Gurung, Vidhya </w:t>
      </w:r>
      <w:proofErr w:type="spellStart"/>
      <w:r>
        <w:t>Hirachan</w:t>
      </w:r>
      <w:proofErr w:type="spellEnd"/>
      <w:r>
        <w:t xml:space="preserve">, Yesenia Hernandez, Mariaelena Huambachano, Johnson </w:t>
      </w:r>
      <w:proofErr w:type="spellStart"/>
      <w:r>
        <w:t>Jament</w:t>
      </w:r>
      <w:proofErr w:type="spellEnd"/>
      <w:r>
        <w:t xml:space="preserve">, Paulina Karim, Kamal Kumar Rai, Narendra Lama, Roshani Limboo, </w:t>
      </w:r>
      <w:proofErr w:type="spellStart"/>
      <w:r>
        <w:t>Loupa</w:t>
      </w:r>
      <w:proofErr w:type="spellEnd"/>
      <w:r>
        <w:t xml:space="preserve"> Pius, </w:t>
      </w:r>
      <w:proofErr w:type="spellStart"/>
      <w:r>
        <w:t>Bhabin</w:t>
      </w:r>
      <w:proofErr w:type="spellEnd"/>
      <w:r>
        <w:t xml:space="preserve"> Rai,</w:t>
      </w:r>
      <w:r>
        <w:rPr>
          <w:spacing w:val="-2"/>
        </w:rPr>
        <w:t xml:space="preserve"> </w:t>
      </w:r>
      <w:r>
        <w:t>Nick</w:t>
      </w:r>
      <w:r>
        <w:rPr>
          <w:spacing w:val="-2"/>
        </w:rPr>
        <w:t xml:space="preserve"> </w:t>
      </w:r>
      <w:r>
        <w:t>Rahiri</w:t>
      </w:r>
      <w:r>
        <w:rPr>
          <w:spacing w:val="-5"/>
        </w:rPr>
        <w:t xml:space="preserve"> </w:t>
      </w:r>
      <w:r>
        <w:t>Roskruge,</w:t>
      </w:r>
      <w:r>
        <w:rPr>
          <w:spacing w:val="-4"/>
        </w:rPr>
        <w:t xml:space="preserve"> </w:t>
      </w:r>
      <w:r>
        <w:t>Pooja</w:t>
      </w:r>
      <w:r>
        <w:rPr>
          <w:spacing w:val="-5"/>
        </w:rPr>
        <w:t xml:space="preserve"> </w:t>
      </w:r>
      <w:r>
        <w:t>Shrestha,</w:t>
      </w:r>
      <w:r>
        <w:rPr>
          <w:spacing w:val="-4"/>
        </w:rPr>
        <w:t xml:space="preserve"> </w:t>
      </w:r>
      <w:r>
        <w:t>Rodion</w:t>
      </w:r>
      <w:r>
        <w:rPr>
          <w:spacing w:val="-3"/>
        </w:rPr>
        <w:t xml:space="preserve"> </w:t>
      </w:r>
      <w:proofErr w:type="spellStart"/>
      <w:r>
        <w:t>Sulyandziga</w:t>
      </w:r>
      <w:proofErr w:type="spellEnd"/>
      <w:r>
        <w:t>.</w:t>
      </w:r>
      <w:r>
        <w:rPr>
          <w:spacing w:val="-2"/>
        </w:rPr>
        <w:t xml:space="preserve"> </w:t>
      </w:r>
      <w:r>
        <w:t>Report</w:t>
      </w:r>
      <w:r>
        <w:rPr>
          <w:spacing w:val="-4"/>
        </w:rPr>
        <w:t xml:space="preserve"> </w:t>
      </w:r>
      <w:r>
        <w:t>of</w:t>
      </w:r>
      <w:r>
        <w:rPr>
          <w:spacing w:val="-2"/>
        </w:rPr>
        <w:t xml:space="preserve"> </w:t>
      </w:r>
      <w:r>
        <w:t>the</w:t>
      </w:r>
      <w:r>
        <w:rPr>
          <w:spacing w:val="-1"/>
        </w:rPr>
        <w:t xml:space="preserve"> </w:t>
      </w:r>
      <w:r>
        <w:t>second</w:t>
      </w:r>
      <w:r>
        <w:rPr>
          <w:spacing w:val="-3"/>
        </w:rPr>
        <w:t xml:space="preserve"> </w:t>
      </w:r>
      <w:r>
        <w:t>Indigenous</w:t>
      </w:r>
      <w:r>
        <w:rPr>
          <w:spacing w:val="-2"/>
        </w:rPr>
        <w:t xml:space="preserve"> </w:t>
      </w:r>
      <w:r>
        <w:t>and</w:t>
      </w:r>
      <w:r>
        <w:rPr>
          <w:spacing w:val="-4"/>
        </w:rPr>
        <w:t xml:space="preserve"> </w:t>
      </w:r>
      <w:r>
        <w:t>local knowledge</w:t>
      </w:r>
      <w:r>
        <w:rPr>
          <w:spacing w:val="-6"/>
        </w:rPr>
        <w:t xml:space="preserve"> </w:t>
      </w:r>
      <w:r>
        <w:t>dialogue</w:t>
      </w:r>
      <w:r>
        <w:rPr>
          <w:spacing w:val="-8"/>
        </w:rPr>
        <w:t xml:space="preserve"> </w:t>
      </w:r>
      <w:r>
        <w:t>workshop</w:t>
      </w:r>
      <w:r>
        <w:rPr>
          <w:spacing w:val="-7"/>
        </w:rPr>
        <w:t xml:space="preserve"> </w:t>
      </w:r>
      <w:r>
        <w:t>on</w:t>
      </w:r>
      <w:r>
        <w:rPr>
          <w:spacing w:val="-7"/>
        </w:rPr>
        <w:t xml:space="preserve"> </w:t>
      </w:r>
      <w:r>
        <w:t>the</w:t>
      </w:r>
      <w:r>
        <w:rPr>
          <w:spacing w:val="-6"/>
        </w:rPr>
        <w:t xml:space="preserve"> </w:t>
      </w:r>
      <w:r>
        <w:t>IPBES</w:t>
      </w:r>
      <w:r>
        <w:rPr>
          <w:spacing w:val="-9"/>
        </w:rPr>
        <w:t xml:space="preserve"> </w:t>
      </w:r>
      <w:r>
        <w:t>monitoring</w:t>
      </w:r>
      <w:r>
        <w:rPr>
          <w:spacing w:val="-7"/>
        </w:rPr>
        <w:t xml:space="preserve"> </w:t>
      </w:r>
      <w:r>
        <w:t>assessment.</w:t>
      </w:r>
      <w:r>
        <w:rPr>
          <w:spacing w:val="-9"/>
        </w:rPr>
        <w:t xml:space="preserve"> </w:t>
      </w:r>
      <w:r>
        <w:t>18</w:t>
      </w:r>
      <w:r>
        <w:rPr>
          <w:spacing w:val="-8"/>
        </w:rPr>
        <w:t xml:space="preserve"> </w:t>
      </w:r>
      <w:r>
        <w:t>–</w:t>
      </w:r>
      <w:r>
        <w:rPr>
          <w:spacing w:val="-6"/>
        </w:rPr>
        <w:t xml:space="preserve"> </w:t>
      </w:r>
      <w:r>
        <w:t>22</w:t>
      </w:r>
      <w:r>
        <w:rPr>
          <w:spacing w:val="-6"/>
        </w:rPr>
        <w:t xml:space="preserve"> </w:t>
      </w:r>
      <w:r>
        <w:t>August</w:t>
      </w:r>
      <w:r>
        <w:rPr>
          <w:spacing w:val="-6"/>
        </w:rPr>
        <w:t xml:space="preserve"> </w:t>
      </w:r>
      <w:r>
        <w:t>2025,</w:t>
      </w:r>
      <w:r>
        <w:rPr>
          <w:spacing w:val="-6"/>
        </w:rPr>
        <w:t xml:space="preserve"> </w:t>
      </w:r>
      <w:r>
        <w:t>Bardiya,</w:t>
      </w:r>
      <w:r>
        <w:rPr>
          <w:spacing w:val="-6"/>
        </w:rPr>
        <w:t xml:space="preserve"> </w:t>
      </w:r>
      <w:r>
        <w:t>Nepal.</w:t>
      </w:r>
    </w:p>
    <w:p w14:paraId="47D931CA" w14:textId="77777777" w:rsidR="00B95B7C" w:rsidRDefault="00B95B7C">
      <w:pPr>
        <w:pStyle w:val="BodyText"/>
        <w:rPr>
          <w:sz w:val="22"/>
        </w:rPr>
      </w:pPr>
    </w:p>
    <w:p w14:paraId="7257FB21" w14:textId="77777777" w:rsidR="00B95B7C" w:rsidRDefault="00B95B7C">
      <w:pPr>
        <w:pStyle w:val="BodyText"/>
        <w:spacing w:before="38"/>
        <w:rPr>
          <w:sz w:val="22"/>
        </w:rPr>
      </w:pPr>
    </w:p>
    <w:p w14:paraId="344A1EA5" w14:textId="77777777" w:rsidR="00B95B7C" w:rsidRDefault="00907E35">
      <w:pPr>
        <w:ind w:left="360"/>
        <w:rPr>
          <w:b/>
        </w:rPr>
      </w:pPr>
      <w:r>
        <w:rPr>
          <w:b/>
          <w:spacing w:val="-2"/>
        </w:rPr>
        <w:t>Disclaimer</w:t>
      </w:r>
    </w:p>
    <w:p w14:paraId="1A866AF2" w14:textId="77777777" w:rsidR="00B95B7C" w:rsidRDefault="00907E35">
      <w:pPr>
        <w:spacing w:before="41" w:line="276" w:lineRule="auto"/>
        <w:ind w:left="360" w:right="360"/>
        <w:jc w:val="both"/>
      </w:pPr>
      <w:r>
        <w:t>The text in sections 3 represents an attempt to reflect solely the views and contributions of the participants in</w:t>
      </w:r>
      <w:r>
        <w:rPr>
          <w:spacing w:val="-1"/>
        </w:rPr>
        <w:t xml:space="preserve"> </w:t>
      </w:r>
      <w:r>
        <w:t>the</w:t>
      </w:r>
      <w:r>
        <w:rPr>
          <w:spacing w:val="-2"/>
        </w:rPr>
        <w:t xml:space="preserve"> </w:t>
      </w:r>
      <w:r>
        <w:t>dialogue. As such, it does</w:t>
      </w:r>
      <w:r>
        <w:rPr>
          <w:spacing w:val="-2"/>
        </w:rPr>
        <w:t xml:space="preserve"> </w:t>
      </w:r>
      <w:r>
        <w:t>not represent the</w:t>
      </w:r>
      <w:r>
        <w:rPr>
          <w:spacing w:val="-2"/>
        </w:rPr>
        <w:t xml:space="preserve"> </w:t>
      </w:r>
      <w:r>
        <w:t>views</w:t>
      </w:r>
      <w:r>
        <w:rPr>
          <w:spacing w:val="-2"/>
        </w:rPr>
        <w:t xml:space="preserve"> </w:t>
      </w:r>
      <w:r>
        <w:t>of IPBES</w:t>
      </w:r>
      <w:r>
        <w:rPr>
          <w:spacing w:val="-3"/>
        </w:rPr>
        <w:t xml:space="preserve"> </w:t>
      </w:r>
      <w:r>
        <w:t>or</w:t>
      </w:r>
      <w:r>
        <w:rPr>
          <w:spacing w:val="-2"/>
        </w:rPr>
        <w:t xml:space="preserve"> </w:t>
      </w:r>
      <w:r>
        <w:t>UNESCO or</w:t>
      </w:r>
      <w:r>
        <w:rPr>
          <w:spacing w:val="-2"/>
        </w:rPr>
        <w:t xml:space="preserve"> </w:t>
      </w:r>
      <w:r>
        <w:t>reflect upon their official positions.</w:t>
      </w:r>
    </w:p>
    <w:p w14:paraId="31C198F0" w14:textId="77777777" w:rsidR="00B95B7C" w:rsidRDefault="00B95B7C">
      <w:pPr>
        <w:pStyle w:val="BodyText"/>
        <w:spacing w:before="161"/>
        <w:rPr>
          <w:sz w:val="22"/>
        </w:rPr>
      </w:pPr>
    </w:p>
    <w:p w14:paraId="6B14EC8D" w14:textId="77777777" w:rsidR="00B95B7C" w:rsidRDefault="00907E35">
      <w:pPr>
        <w:ind w:left="360"/>
        <w:rPr>
          <w:b/>
        </w:rPr>
      </w:pPr>
      <w:r>
        <w:rPr>
          <w:b/>
          <w:spacing w:val="-2"/>
        </w:rPr>
        <w:t>Acknowledgements</w:t>
      </w:r>
    </w:p>
    <w:p w14:paraId="1CC3D45C" w14:textId="77777777" w:rsidR="00B95B7C" w:rsidRDefault="00907E35">
      <w:pPr>
        <w:spacing w:before="41" w:line="276" w:lineRule="auto"/>
        <w:ind w:left="360" w:right="355"/>
        <w:jc w:val="both"/>
      </w:pPr>
      <w:r>
        <w:t>IPBES thanks the Tharu community in Dalla, Bardiya for welcoming the participants onto their lands and into</w:t>
      </w:r>
      <w:r>
        <w:rPr>
          <w:spacing w:val="-3"/>
        </w:rPr>
        <w:t xml:space="preserve"> </w:t>
      </w:r>
      <w:r>
        <w:t>their</w:t>
      </w:r>
      <w:r>
        <w:rPr>
          <w:spacing w:val="-7"/>
        </w:rPr>
        <w:t xml:space="preserve"> </w:t>
      </w:r>
      <w:r>
        <w:t>community,</w:t>
      </w:r>
      <w:r>
        <w:rPr>
          <w:spacing w:val="-7"/>
        </w:rPr>
        <w:t xml:space="preserve"> </w:t>
      </w:r>
      <w:r>
        <w:t>and</w:t>
      </w:r>
      <w:r>
        <w:rPr>
          <w:spacing w:val="-5"/>
        </w:rPr>
        <w:t xml:space="preserve"> </w:t>
      </w:r>
      <w:r>
        <w:t>for</w:t>
      </w:r>
      <w:r>
        <w:rPr>
          <w:spacing w:val="-4"/>
        </w:rPr>
        <w:t xml:space="preserve"> </w:t>
      </w:r>
      <w:r>
        <w:t>sharing</w:t>
      </w:r>
      <w:r>
        <w:rPr>
          <w:spacing w:val="-5"/>
        </w:rPr>
        <w:t xml:space="preserve"> </w:t>
      </w:r>
      <w:r>
        <w:t>their</w:t>
      </w:r>
      <w:r>
        <w:rPr>
          <w:spacing w:val="-7"/>
        </w:rPr>
        <w:t xml:space="preserve"> </w:t>
      </w:r>
      <w:r>
        <w:t>time</w:t>
      </w:r>
      <w:r>
        <w:rPr>
          <w:spacing w:val="-4"/>
        </w:rPr>
        <w:t xml:space="preserve"> </w:t>
      </w:r>
      <w:r>
        <w:t>and</w:t>
      </w:r>
      <w:r>
        <w:rPr>
          <w:spacing w:val="-5"/>
        </w:rPr>
        <w:t xml:space="preserve"> </w:t>
      </w:r>
      <w:r>
        <w:t>experiences.</w:t>
      </w:r>
      <w:r>
        <w:rPr>
          <w:spacing w:val="-5"/>
        </w:rPr>
        <w:t xml:space="preserve"> </w:t>
      </w:r>
      <w:r>
        <w:t>We</w:t>
      </w:r>
      <w:r>
        <w:rPr>
          <w:spacing w:val="-6"/>
        </w:rPr>
        <w:t xml:space="preserve"> </w:t>
      </w:r>
      <w:r>
        <w:t>also</w:t>
      </w:r>
      <w:r>
        <w:rPr>
          <w:spacing w:val="-6"/>
        </w:rPr>
        <w:t xml:space="preserve"> </w:t>
      </w:r>
      <w:r>
        <w:t>want</w:t>
      </w:r>
      <w:r>
        <w:rPr>
          <w:spacing w:val="-7"/>
        </w:rPr>
        <w:t xml:space="preserve"> </w:t>
      </w:r>
      <w:r>
        <w:t>to</w:t>
      </w:r>
      <w:r>
        <w:rPr>
          <w:spacing w:val="-3"/>
        </w:rPr>
        <w:t xml:space="preserve"> </w:t>
      </w:r>
      <w:r>
        <w:t>thank</w:t>
      </w:r>
      <w:r>
        <w:rPr>
          <w:spacing w:val="-4"/>
        </w:rPr>
        <w:t xml:space="preserve"> </w:t>
      </w:r>
      <w:r>
        <w:t>CIPRED</w:t>
      </w:r>
      <w:r>
        <w:rPr>
          <w:spacing w:val="-3"/>
        </w:rPr>
        <w:t xml:space="preserve"> </w:t>
      </w:r>
      <w:r>
        <w:t>for</w:t>
      </w:r>
      <w:r>
        <w:rPr>
          <w:spacing w:val="-4"/>
        </w:rPr>
        <w:t xml:space="preserve"> </w:t>
      </w:r>
      <w:r>
        <w:t>their leadership</w:t>
      </w:r>
      <w:r>
        <w:rPr>
          <w:spacing w:val="-7"/>
        </w:rPr>
        <w:t xml:space="preserve"> </w:t>
      </w:r>
      <w:r>
        <w:t>and</w:t>
      </w:r>
      <w:r>
        <w:rPr>
          <w:spacing w:val="-7"/>
        </w:rPr>
        <w:t xml:space="preserve"> </w:t>
      </w:r>
      <w:r>
        <w:t>support</w:t>
      </w:r>
      <w:r>
        <w:rPr>
          <w:spacing w:val="-7"/>
        </w:rPr>
        <w:t xml:space="preserve"> </w:t>
      </w:r>
      <w:r>
        <w:t>during</w:t>
      </w:r>
      <w:r>
        <w:rPr>
          <w:spacing w:val="-7"/>
        </w:rPr>
        <w:t xml:space="preserve"> </w:t>
      </w:r>
      <w:r>
        <w:t>the</w:t>
      </w:r>
      <w:r>
        <w:rPr>
          <w:spacing w:val="-6"/>
        </w:rPr>
        <w:t xml:space="preserve"> </w:t>
      </w:r>
      <w:r>
        <w:t>workshop,</w:t>
      </w:r>
      <w:r>
        <w:rPr>
          <w:spacing w:val="-6"/>
        </w:rPr>
        <w:t xml:space="preserve"> </w:t>
      </w:r>
      <w:r>
        <w:t>and</w:t>
      </w:r>
      <w:r>
        <w:rPr>
          <w:spacing w:val="-7"/>
        </w:rPr>
        <w:t xml:space="preserve"> </w:t>
      </w:r>
      <w:r>
        <w:t>for</w:t>
      </w:r>
      <w:r>
        <w:rPr>
          <w:spacing w:val="-7"/>
        </w:rPr>
        <w:t xml:space="preserve"> </w:t>
      </w:r>
      <w:r>
        <w:t>building</w:t>
      </w:r>
      <w:r>
        <w:rPr>
          <w:spacing w:val="-6"/>
        </w:rPr>
        <w:t xml:space="preserve"> </w:t>
      </w:r>
      <w:r>
        <w:t>strong</w:t>
      </w:r>
      <w:r>
        <w:rPr>
          <w:spacing w:val="-7"/>
        </w:rPr>
        <w:t xml:space="preserve"> </w:t>
      </w:r>
      <w:r>
        <w:t>connections</w:t>
      </w:r>
      <w:r>
        <w:rPr>
          <w:spacing w:val="-9"/>
        </w:rPr>
        <w:t xml:space="preserve"> </w:t>
      </w:r>
      <w:r>
        <w:t>with</w:t>
      </w:r>
      <w:r>
        <w:rPr>
          <w:spacing w:val="-7"/>
        </w:rPr>
        <w:t xml:space="preserve"> </w:t>
      </w:r>
      <w:r>
        <w:t>the</w:t>
      </w:r>
      <w:r>
        <w:rPr>
          <w:spacing w:val="-6"/>
        </w:rPr>
        <w:t xml:space="preserve"> </w:t>
      </w:r>
      <w:r>
        <w:t>lands</w:t>
      </w:r>
      <w:r>
        <w:rPr>
          <w:spacing w:val="-7"/>
        </w:rPr>
        <w:t xml:space="preserve"> </w:t>
      </w:r>
      <w:r>
        <w:t>and</w:t>
      </w:r>
      <w:r>
        <w:rPr>
          <w:spacing w:val="-7"/>
        </w:rPr>
        <w:t xml:space="preserve"> </w:t>
      </w:r>
      <w:r>
        <w:t>local community for the workshop. Their hard work and dedication helped to create an experience in which participants</w:t>
      </w:r>
      <w:r>
        <w:rPr>
          <w:spacing w:val="-4"/>
        </w:rPr>
        <w:t xml:space="preserve"> </w:t>
      </w:r>
      <w:r>
        <w:t>could</w:t>
      </w:r>
      <w:r>
        <w:rPr>
          <w:spacing w:val="-6"/>
        </w:rPr>
        <w:t xml:space="preserve"> </w:t>
      </w:r>
      <w:r>
        <w:t>learn</w:t>
      </w:r>
      <w:r>
        <w:rPr>
          <w:spacing w:val="-6"/>
        </w:rPr>
        <w:t xml:space="preserve"> </w:t>
      </w:r>
      <w:r>
        <w:t>and</w:t>
      </w:r>
      <w:r>
        <w:rPr>
          <w:spacing w:val="-5"/>
        </w:rPr>
        <w:t xml:space="preserve"> </w:t>
      </w:r>
      <w:r>
        <w:t>share</w:t>
      </w:r>
      <w:r>
        <w:rPr>
          <w:spacing w:val="-4"/>
        </w:rPr>
        <w:t xml:space="preserve"> </w:t>
      </w:r>
      <w:r>
        <w:t>beyond</w:t>
      </w:r>
      <w:r>
        <w:rPr>
          <w:spacing w:val="-5"/>
        </w:rPr>
        <w:t xml:space="preserve"> </w:t>
      </w:r>
      <w:r>
        <w:t>the</w:t>
      </w:r>
      <w:r>
        <w:rPr>
          <w:spacing w:val="-9"/>
        </w:rPr>
        <w:t xml:space="preserve"> </w:t>
      </w:r>
      <w:r>
        <w:t>meeting</w:t>
      </w:r>
      <w:r>
        <w:rPr>
          <w:spacing w:val="-2"/>
        </w:rPr>
        <w:t xml:space="preserve"> </w:t>
      </w:r>
      <w:r>
        <w:t>room.</w:t>
      </w:r>
      <w:r>
        <w:rPr>
          <w:spacing w:val="-7"/>
        </w:rPr>
        <w:t xml:space="preserve"> </w:t>
      </w:r>
      <w:r>
        <w:t>We</w:t>
      </w:r>
      <w:r>
        <w:rPr>
          <w:spacing w:val="-4"/>
        </w:rPr>
        <w:t xml:space="preserve"> </w:t>
      </w:r>
      <w:r>
        <w:t>also</w:t>
      </w:r>
      <w:r>
        <w:rPr>
          <w:spacing w:val="-5"/>
        </w:rPr>
        <w:t xml:space="preserve"> </w:t>
      </w:r>
      <w:r>
        <w:t>wish</w:t>
      </w:r>
      <w:r>
        <w:rPr>
          <w:spacing w:val="-7"/>
        </w:rPr>
        <w:t xml:space="preserve"> </w:t>
      </w:r>
      <w:r>
        <w:t>to</w:t>
      </w:r>
      <w:r>
        <w:rPr>
          <w:spacing w:val="-5"/>
        </w:rPr>
        <w:t xml:space="preserve"> </w:t>
      </w:r>
      <w:r>
        <w:t>thank</w:t>
      </w:r>
      <w:r>
        <w:rPr>
          <w:spacing w:val="-4"/>
        </w:rPr>
        <w:t xml:space="preserve"> </w:t>
      </w:r>
      <w:r>
        <w:t>the</w:t>
      </w:r>
      <w:r>
        <w:rPr>
          <w:spacing w:val="-6"/>
        </w:rPr>
        <w:t xml:space="preserve"> </w:t>
      </w:r>
      <w:r>
        <w:t>participants</w:t>
      </w:r>
      <w:r>
        <w:rPr>
          <w:spacing w:val="-6"/>
        </w:rPr>
        <w:t xml:space="preserve"> </w:t>
      </w:r>
      <w:r>
        <w:t>who travelled from across Nepal and from across the world to share their time and knowledge during the workshop. This workshop would not have been possible without your efforts and support.</w:t>
      </w:r>
    </w:p>
    <w:p w14:paraId="1FB6A012" w14:textId="77777777" w:rsidR="00B95B7C" w:rsidRDefault="00B95B7C">
      <w:pPr>
        <w:spacing w:line="276" w:lineRule="auto"/>
        <w:jc w:val="both"/>
        <w:sectPr w:rsidR="00B95B7C">
          <w:headerReference w:type="default" r:id="rId11"/>
          <w:footerReference w:type="default" r:id="rId12"/>
          <w:pgSz w:w="12240" w:h="15840"/>
          <w:pgMar w:top="1340" w:right="1080" w:bottom="1440" w:left="1080" w:header="743" w:footer="1240" w:gutter="0"/>
          <w:pgNumType w:start="1"/>
          <w:cols w:space="720"/>
        </w:sectPr>
      </w:pPr>
    </w:p>
    <w:p w14:paraId="3C27936D" w14:textId="77777777" w:rsidR="00B95B7C" w:rsidRDefault="00907E35">
      <w:pPr>
        <w:pStyle w:val="Heading1"/>
        <w:spacing w:before="90"/>
        <w:ind w:left="360" w:firstLine="0"/>
      </w:pPr>
      <w:bookmarkStart w:id="0" w:name="_bookmark0"/>
      <w:bookmarkEnd w:id="0"/>
      <w:r>
        <w:rPr>
          <w:color w:val="528135"/>
        </w:rPr>
        <w:lastRenderedPageBreak/>
        <w:t>Table</w:t>
      </w:r>
      <w:r>
        <w:rPr>
          <w:color w:val="528135"/>
          <w:spacing w:val="-5"/>
        </w:rPr>
        <w:t xml:space="preserve"> </w:t>
      </w:r>
      <w:r>
        <w:rPr>
          <w:color w:val="528135"/>
        </w:rPr>
        <w:t>of</w:t>
      </w:r>
      <w:r>
        <w:rPr>
          <w:color w:val="528135"/>
          <w:spacing w:val="-1"/>
        </w:rPr>
        <w:t xml:space="preserve"> </w:t>
      </w:r>
      <w:r>
        <w:rPr>
          <w:color w:val="528135"/>
          <w:spacing w:val="-2"/>
        </w:rPr>
        <w:t>Contents</w:t>
      </w:r>
    </w:p>
    <w:p w14:paraId="554FA1FA" w14:textId="77777777" w:rsidR="00B95B7C" w:rsidRDefault="00B95B7C">
      <w:pPr>
        <w:pStyle w:val="Heading1"/>
        <w:sectPr w:rsidR="00B95B7C">
          <w:pgSz w:w="12240" w:h="15840"/>
          <w:pgMar w:top="1340" w:right="1080" w:bottom="1738" w:left="1080" w:header="743" w:footer="1240" w:gutter="0"/>
          <w:cols w:space="720"/>
        </w:sectPr>
      </w:pPr>
    </w:p>
    <w:sdt>
      <w:sdtPr>
        <w:id w:val="-2045056351"/>
        <w:docPartObj>
          <w:docPartGallery w:val="Table of Contents"/>
          <w:docPartUnique/>
        </w:docPartObj>
      </w:sdtPr>
      <w:sdtEndPr/>
      <w:sdtContent>
        <w:p w14:paraId="6B05C471" w14:textId="77777777" w:rsidR="00B95B7C" w:rsidRDefault="00907E35">
          <w:pPr>
            <w:pStyle w:val="TOC1"/>
            <w:tabs>
              <w:tab w:val="left" w:leader="dot" w:pos="9601"/>
            </w:tabs>
            <w:spacing w:before="117"/>
            <w:ind w:left="360" w:firstLine="0"/>
          </w:pPr>
          <w:hyperlink w:anchor="_bookmark0" w:history="1">
            <w:r>
              <w:t>Table</w:t>
            </w:r>
            <w:r>
              <w:rPr>
                <w:spacing w:val="-3"/>
              </w:rPr>
              <w:t xml:space="preserve"> </w:t>
            </w:r>
            <w:r>
              <w:t>of</w:t>
            </w:r>
            <w:r>
              <w:rPr>
                <w:spacing w:val="-2"/>
              </w:rPr>
              <w:t xml:space="preserve"> Contents</w:t>
            </w:r>
            <w:r>
              <w:tab/>
            </w:r>
            <w:r>
              <w:rPr>
                <w:spacing w:val="-10"/>
              </w:rPr>
              <w:t>2</w:t>
            </w:r>
          </w:hyperlink>
        </w:p>
        <w:p w14:paraId="574E0DF9" w14:textId="77777777" w:rsidR="00B95B7C" w:rsidRDefault="00907E35">
          <w:pPr>
            <w:pStyle w:val="TOC1"/>
            <w:numPr>
              <w:ilvl w:val="0"/>
              <w:numId w:val="30"/>
            </w:numPr>
            <w:tabs>
              <w:tab w:val="left" w:pos="799"/>
              <w:tab w:val="left" w:leader="dot" w:pos="9601"/>
            </w:tabs>
            <w:ind w:hanging="439"/>
          </w:pPr>
          <w:hyperlink w:anchor="_bookmark1" w:history="1">
            <w:r>
              <w:rPr>
                <w:spacing w:val="-2"/>
              </w:rPr>
              <w:t>Introduction</w:t>
            </w:r>
            <w:r>
              <w:tab/>
            </w:r>
            <w:r>
              <w:rPr>
                <w:spacing w:val="-10"/>
              </w:rPr>
              <w:t>4</w:t>
            </w:r>
          </w:hyperlink>
        </w:p>
        <w:p w14:paraId="687AEB16" w14:textId="77777777" w:rsidR="00B95B7C" w:rsidRDefault="00907E35">
          <w:pPr>
            <w:pStyle w:val="TOC1"/>
            <w:numPr>
              <w:ilvl w:val="0"/>
              <w:numId w:val="30"/>
            </w:numPr>
            <w:tabs>
              <w:tab w:val="left" w:pos="799"/>
              <w:tab w:val="left" w:leader="dot" w:pos="9601"/>
            </w:tabs>
            <w:ind w:hanging="439"/>
          </w:pPr>
          <w:hyperlink w:anchor="_bookmark2" w:history="1">
            <w:r>
              <w:rPr>
                <w:spacing w:val="-2"/>
              </w:rPr>
              <w:t>Background</w:t>
            </w:r>
            <w:r>
              <w:tab/>
            </w:r>
            <w:r>
              <w:rPr>
                <w:spacing w:val="-10"/>
              </w:rPr>
              <w:t>5</w:t>
            </w:r>
          </w:hyperlink>
        </w:p>
        <w:p w14:paraId="4E999ED5" w14:textId="77777777" w:rsidR="00B95B7C" w:rsidRDefault="00907E35">
          <w:pPr>
            <w:pStyle w:val="TOC3"/>
            <w:numPr>
              <w:ilvl w:val="1"/>
              <w:numId w:val="30"/>
            </w:numPr>
            <w:tabs>
              <w:tab w:val="left" w:pos="1241"/>
              <w:tab w:val="left" w:leader="dot" w:pos="9601"/>
            </w:tabs>
            <w:spacing w:before="139"/>
          </w:pPr>
          <w:hyperlink w:anchor="_bookmark3" w:history="1">
            <w:r>
              <w:t>The</w:t>
            </w:r>
            <w:r>
              <w:rPr>
                <w:spacing w:val="-4"/>
              </w:rPr>
              <w:t xml:space="preserve"> </w:t>
            </w:r>
            <w:r>
              <w:t>IPBES</w:t>
            </w:r>
            <w:r>
              <w:rPr>
                <w:spacing w:val="-6"/>
              </w:rPr>
              <w:t xml:space="preserve"> </w:t>
            </w:r>
            <w:r>
              <w:t>monitoring</w:t>
            </w:r>
            <w:r>
              <w:rPr>
                <w:spacing w:val="-4"/>
              </w:rPr>
              <w:t xml:space="preserve"> </w:t>
            </w:r>
            <w:r>
              <w:rPr>
                <w:spacing w:val="-2"/>
              </w:rPr>
              <w:t>assessment</w:t>
            </w:r>
            <w:r>
              <w:tab/>
            </w:r>
            <w:r>
              <w:rPr>
                <w:spacing w:val="-10"/>
              </w:rPr>
              <w:t>5</w:t>
            </w:r>
          </w:hyperlink>
        </w:p>
        <w:p w14:paraId="766F242C" w14:textId="77777777" w:rsidR="00B95B7C" w:rsidRDefault="00907E35">
          <w:pPr>
            <w:pStyle w:val="TOC4"/>
            <w:numPr>
              <w:ilvl w:val="2"/>
              <w:numId w:val="30"/>
            </w:numPr>
            <w:tabs>
              <w:tab w:val="left" w:pos="1560"/>
              <w:tab w:val="left" w:leader="dot" w:pos="9601"/>
            </w:tabs>
          </w:pPr>
          <w:hyperlink w:anchor="_bookmark4" w:history="1">
            <w:r>
              <w:rPr>
                <w:spacing w:val="-2"/>
              </w:rPr>
              <w:t>Structure</w:t>
            </w:r>
            <w:r>
              <w:tab/>
            </w:r>
            <w:r>
              <w:rPr>
                <w:spacing w:val="-10"/>
              </w:rPr>
              <w:t>5</w:t>
            </w:r>
          </w:hyperlink>
        </w:p>
        <w:p w14:paraId="20CBA12D" w14:textId="77777777" w:rsidR="00B95B7C" w:rsidRDefault="00907E35">
          <w:pPr>
            <w:pStyle w:val="TOC4"/>
            <w:numPr>
              <w:ilvl w:val="2"/>
              <w:numId w:val="30"/>
            </w:numPr>
            <w:tabs>
              <w:tab w:val="left" w:pos="1560"/>
              <w:tab w:val="left" w:leader="dot" w:pos="9601"/>
            </w:tabs>
          </w:pPr>
          <w:hyperlink w:anchor="_bookmark5" w:history="1">
            <w:r>
              <w:t>Scope</w:t>
            </w:r>
            <w:r>
              <w:rPr>
                <w:spacing w:val="-3"/>
              </w:rPr>
              <w:t xml:space="preserve"> </w:t>
            </w:r>
            <w:r>
              <w:t>and</w:t>
            </w:r>
            <w:r>
              <w:rPr>
                <w:spacing w:val="-3"/>
              </w:rPr>
              <w:t xml:space="preserve"> </w:t>
            </w:r>
            <w:r>
              <w:rPr>
                <w:spacing w:val="-2"/>
              </w:rPr>
              <w:t>rationale</w:t>
            </w:r>
            <w:r>
              <w:tab/>
            </w:r>
            <w:r>
              <w:rPr>
                <w:spacing w:val="-10"/>
              </w:rPr>
              <w:t>5</w:t>
            </w:r>
          </w:hyperlink>
        </w:p>
        <w:p w14:paraId="3EF2F21F" w14:textId="77777777" w:rsidR="00B95B7C" w:rsidRDefault="00907E35">
          <w:pPr>
            <w:pStyle w:val="TOC3"/>
            <w:numPr>
              <w:ilvl w:val="1"/>
              <w:numId w:val="30"/>
            </w:numPr>
            <w:tabs>
              <w:tab w:val="left" w:pos="1241"/>
              <w:tab w:val="left" w:leader="dot" w:pos="9601"/>
            </w:tabs>
          </w:pPr>
          <w:hyperlink w:anchor="_bookmark8" w:history="1">
            <w:r>
              <w:t>Context</w:t>
            </w:r>
            <w:r>
              <w:rPr>
                <w:spacing w:val="-4"/>
              </w:rPr>
              <w:t xml:space="preserve"> </w:t>
            </w:r>
            <w:r>
              <w:t>for</w:t>
            </w:r>
            <w:r>
              <w:rPr>
                <w:spacing w:val="-4"/>
              </w:rPr>
              <w:t xml:space="preserve"> </w:t>
            </w:r>
            <w:r>
              <w:t>the</w:t>
            </w:r>
            <w:r>
              <w:rPr>
                <w:spacing w:val="-4"/>
              </w:rPr>
              <w:t xml:space="preserve"> </w:t>
            </w:r>
            <w:r>
              <w:t>dialogue</w:t>
            </w:r>
            <w:r>
              <w:rPr>
                <w:spacing w:val="-4"/>
              </w:rPr>
              <w:t xml:space="preserve"> </w:t>
            </w:r>
            <w:r>
              <w:rPr>
                <w:spacing w:val="-2"/>
              </w:rPr>
              <w:t>workshop</w:t>
            </w:r>
            <w:r>
              <w:tab/>
            </w:r>
            <w:r>
              <w:rPr>
                <w:spacing w:val="-10"/>
              </w:rPr>
              <w:t>6</w:t>
            </w:r>
          </w:hyperlink>
        </w:p>
        <w:p w14:paraId="093F60A3" w14:textId="77777777" w:rsidR="00B95B7C" w:rsidRDefault="00907E35">
          <w:pPr>
            <w:pStyle w:val="TOC4"/>
            <w:numPr>
              <w:ilvl w:val="2"/>
              <w:numId w:val="30"/>
            </w:numPr>
            <w:tabs>
              <w:tab w:val="left" w:pos="1560"/>
              <w:tab w:val="left" w:leader="dot" w:pos="9601"/>
            </w:tabs>
            <w:spacing w:before="139"/>
          </w:pPr>
          <w:hyperlink w:anchor="_bookmark9" w:history="1">
            <w:r>
              <w:t>IPBES</w:t>
            </w:r>
            <w:r>
              <w:rPr>
                <w:spacing w:val="-3"/>
              </w:rPr>
              <w:t xml:space="preserve"> </w:t>
            </w:r>
            <w:r>
              <w:t>and</w:t>
            </w:r>
            <w:r>
              <w:rPr>
                <w:spacing w:val="-3"/>
              </w:rPr>
              <w:t xml:space="preserve"> </w:t>
            </w:r>
            <w:r>
              <w:rPr>
                <w:spacing w:val="-5"/>
              </w:rPr>
              <w:t>ILK</w:t>
            </w:r>
            <w:r>
              <w:tab/>
            </w:r>
            <w:r>
              <w:rPr>
                <w:spacing w:val="-10"/>
              </w:rPr>
              <w:t>6</w:t>
            </w:r>
          </w:hyperlink>
        </w:p>
        <w:p w14:paraId="5F6B0ABB" w14:textId="77777777" w:rsidR="00B95B7C" w:rsidRDefault="00907E35">
          <w:pPr>
            <w:pStyle w:val="TOC4"/>
            <w:numPr>
              <w:ilvl w:val="2"/>
              <w:numId w:val="30"/>
            </w:numPr>
            <w:tabs>
              <w:tab w:val="left" w:pos="1560"/>
              <w:tab w:val="left" w:leader="dot" w:pos="9601"/>
            </w:tabs>
            <w:spacing w:before="143"/>
          </w:pPr>
          <w:hyperlink w:anchor="_bookmark10" w:history="1">
            <w:r>
              <w:t>Working</w:t>
            </w:r>
            <w:r>
              <w:rPr>
                <w:spacing w:val="-7"/>
              </w:rPr>
              <w:t xml:space="preserve"> </w:t>
            </w:r>
            <w:r>
              <w:t>with</w:t>
            </w:r>
            <w:r>
              <w:rPr>
                <w:spacing w:val="-4"/>
              </w:rPr>
              <w:t xml:space="preserve"> </w:t>
            </w:r>
            <w:r>
              <w:t>ILK</w:t>
            </w:r>
            <w:r>
              <w:rPr>
                <w:spacing w:val="-4"/>
              </w:rPr>
              <w:t xml:space="preserve"> </w:t>
            </w:r>
            <w:r>
              <w:t>in</w:t>
            </w:r>
            <w:r>
              <w:rPr>
                <w:spacing w:val="-7"/>
              </w:rPr>
              <w:t xml:space="preserve"> </w:t>
            </w:r>
            <w:proofErr w:type="gramStart"/>
            <w:r>
              <w:t>the</w:t>
            </w:r>
            <w:r>
              <w:rPr>
                <w:spacing w:val="-4"/>
              </w:rPr>
              <w:t xml:space="preserve"> </w:t>
            </w:r>
            <w:r>
              <w:t>assessment</w:t>
            </w:r>
            <w:proofErr w:type="gramEnd"/>
            <w:r>
              <w:rPr>
                <w:spacing w:val="-3"/>
              </w:rPr>
              <w:t xml:space="preserve"> </w:t>
            </w:r>
            <w:r>
              <w:rPr>
                <w:spacing w:val="-2"/>
              </w:rPr>
              <w:t>process</w:t>
            </w:r>
            <w:r>
              <w:tab/>
            </w:r>
            <w:r>
              <w:rPr>
                <w:spacing w:val="-10"/>
              </w:rPr>
              <w:t>7</w:t>
            </w:r>
          </w:hyperlink>
        </w:p>
        <w:p w14:paraId="288786A5" w14:textId="77777777" w:rsidR="00B95B7C" w:rsidRDefault="00907E35">
          <w:pPr>
            <w:pStyle w:val="TOC3"/>
            <w:numPr>
              <w:ilvl w:val="1"/>
              <w:numId w:val="30"/>
            </w:numPr>
            <w:tabs>
              <w:tab w:val="left" w:pos="1241"/>
              <w:tab w:val="left" w:leader="dot" w:pos="9601"/>
            </w:tabs>
          </w:pPr>
          <w:hyperlink w:anchor="_bookmark11" w:history="1">
            <w:r>
              <w:t>Objectives</w:t>
            </w:r>
            <w:r>
              <w:rPr>
                <w:spacing w:val="-5"/>
              </w:rPr>
              <w:t xml:space="preserve"> </w:t>
            </w:r>
            <w:r>
              <w:t>of</w:t>
            </w:r>
            <w:r>
              <w:rPr>
                <w:spacing w:val="-5"/>
              </w:rPr>
              <w:t xml:space="preserve"> </w:t>
            </w:r>
            <w:r>
              <w:t>the</w:t>
            </w:r>
            <w:r>
              <w:rPr>
                <w:spacing w:val="-3"/>
              </w:rPr>
              <w:t xml:space="preserve"> </w:t>
            </w:r>
            <w:r>
              <w:t>ILK</w:t>
            </w:r>
            <w:r>
              <w:rPr>
                <w:spacing w:val="-3"/>
              </w:rPr>
              <w:t xml:space="preserve"> </w:t>
            </w:r>
            <w:r>
              <w:t>dialogue</w:t>
            </w:r>
            <w:r>
              <w:rPr>
                <w:spacing w:val="-3"/>
              </w:rPr>
              <w:t xml:space="preserve"> </w:t>
            </w:r>
            <w:r>
              <w:rPr>
                <w:spacing w:val="-2"/>
              </w:rPr>
              <w:t>workshop</w:t>
            </w:r>
            <w:r>
              <w:tab/>
            </w:r>
            <w:r>
              <w:rPr>
                <w:spacing w:val="-10"/>
              </w:rPr>
              <w:t>7</w:t>
            </w:r>
          </w:hyperlink>
        </w:p>
        <w:p w14:paraId="72453231" w14:textId="77777777" w:rsidR="00B95B7C" w:rsidRDefault="00907E35">
          <w:pPr>
            <w:pStyle w:val="TOC3"/>
            <w:numPr>
              <w:ilvl w:val="1"/>
              <w:numId w:val="30"/>
            </w:numPr>
            <w:tabs>
              <w:tab w:val="left" w:pos="1241"/>
              <w:tab w:val="left" w:leader="dot" w:pos="9601"/>
            </w:tabs>
            <w:spacing w:before="141"/>
          </w:pPr>
          <w:hyperlink w:anchor="_bookmark12" w:history="1">
            <w:r>
              <w:t>Methods</w:t>
            </w:r>
            <w:r>
              <w:rPr>
                <w:spacing w:val="-4"/>
              </w:rPr>
              <w:t xml:space="preserve"> </w:t>
            </w:r>
            <w:r>
              <w:t>for</w:t>
            </w:r>
            <w:r>
              <w:rPr>
                <w:spacing w:val="-3"/>
              </w:rPr>
              <w:t xml:space="preserve"> </w:t>
            </w:r>
            <w:r>
              <w:t>the</w:t>
            </w:r>
            <w:r>
              <w:rPr>
                <w:spacing w:val="-3"/>
              </w:rPr>
              <w:t xml:space="preserve"> </w:t>
            </w:r>
            <w:r>
              <w:t>dialogue</w:t>
            </w:r>
            <w:r>
              <w:rPr>
                <w:spacing w:val="-7"/>
              </w:rPr>
              <w:t xml:space="preserve"> </w:t>
            </w:r>
            <w:r>
              <w:rPr>
                <w:spacing w:val="-2"/>
              </w:rPr>
              <w:t>workshop</w:t>
            </w:r>
            <w:r>
              <w:tab/>
            </w:r>
            <w:r>
              <w:rPr>
                <w:spacing w:val="-10"/>
              </w:rPr>
              <w:t>8</w:t>
            </w:r>
          </w:hyperlink>
        </w:p>
        <w:p w14:paraId="63A3823A" w14:textId="77777777" w:rsidR="00B95B7C" w:rsidRDefault="00907E35">
          <w:pPr>
            <w:pStyle w:val="TOC3"/>
            <w:numPr>
              <w:ilvl w:val="1"/>
              <w:numId w:val="30"/>
            </w:numPr>
            <w:tabs>
              <w:tab w:val="left" w:pos="1241"/>
              <w:tab w:val="left" w:leader="dot" w:pos="9601"/>
            </w:tabs>
            <w:spacing w:before="140"/>
          </w:pPr>
          <w:hyperlink w:anchor="_bookmark13" w:history="1">
            <w:r>
              <w:t>Free,</w:t>
            </w:r>
            <w:r>
              <w:rPr>
                <w:spacing w:val="-4"/>
              </w:rPr>
              <w:t xml:space="preserve"> </w:t>
            </w:r>
            <w:r>
              <w:t>prior</w:t>
            </w:r>
            <w:r>
              <w:rPr>
                <w:spacing w:val="-4"/>
              </w:rPr>
              <w:t xml:space="preserve"> </w:t>
            </w:r>
            <w:r>
              <w:t>and</w:t>
            </w:r>
            <w:r>
              <w:rPr>
                <w:spacing w:val="-5"/>
              </w:rPr>
              <w:t xml:space="preserve"> </w:t>
            </w:r>
            <w:r>
              <w:t>informed</w:t>
            </w:r>
            <w:r>
              <w:rPr>
                <w:spacing w:val="-3"/>
              </w:rPr>
              <w:t xml:space="preserve"> </w:t>
            </w:r>
            <w:r>
              <w:rPr>
                <w:spacing w:val="-2"/>
              </w:rPr>
              <w:t>consent</w:t>
            </w:r>
            <w:r>
              <w:tab/>
            </w:r>
            <w:r>
              <w:rPr>
                <w:spacing w:val="-10"/>
              </w:rPr>
              <w:t>9</w:t>
            </w:r>
          </w:hyperlink>
        </w:p>
        <w:p w14:paraId="12C7D1CD" w14:textId="77777777" w:rsidR="00B95B7C" w:rsidRDefault="00907E35">
          <w:pPr>
            <w:pStyle w:val="TOC3"/>
            <w:numPr>
              <w:ilvl w:val="1"/>
              <w:numId w:val="30"/>
            </w:numPr>
            <w:tabs>
              <w:tab w:val="left" w:pos="1241"/>
              <w:tab w:val="left" w:leader="dot" w:pos="9489"/>
            </w:tabs>
            <w:spacing w:line="259" w:lineRule="auto"/>
            <w:ind w:left="581" w:right="363" w:firstLine="0"/>
          </w:pPr>
          <w:hyperlink w:anchor="_bookmark14" w:history="1">
            <w:r>
              <w:t>Benefits to Indigenous Peoples and local communities of participating in the assessments and</w:t>
            </w:r>
          </w:hyperlink>
          <w:r>
            <w:t xml:space="preserve"> </w:t>
          </w:r>
          <w:hyperlink w:anchor="_bookmark14" w:history="1">
            <w:r>
              <w:t>other activities</w:t>
            </w:r>
            <w:r>
              <w:tab/>
            </w:r>
            <w:r>
              <w:rPr>
                <w:spacing w:val="-6"/>
              </w:rPr>
              <w:t>10</w:t>
            </w:r>
          </w:hyperlink>
        </w:p>
        <w:p w14:paraId="16C85A13" w14:textId="77777777" w:rsidR="00B95B7C" w:rsidRDefault="00907E35">
          <w:pPr>
            <w:pStyle w:val="TOC1"/>
            <w:numPr>
              <w:ilvl w:val="0"/>
              <w:numId w:val="30"/>
            </w:numPr>
            <w:tabs>
              <w:tab w:val="left" w:pos="799"/>
              <w:tab w:val="left" w:leader="dot" w:pos="9489"/>
            </w:tabs>
            <w:spacing w:before="121"/>
            <w:ind w:hanging="439"/>
          </w:pPr>
          <w:hyperlink w:anchor="_bookmark15" w:history="1">
            <w:r>
              <w:t>Monitoring</w:t>
            </w:r>
            <w:r>
              <w:rPr>
                <w:spacing w:val="-8"/>
              </w:rPr>
              <w:t xml:space="preserve"> </w:t>
            </w:r>
            <w:r>
              <w:t>of</w:t>
            </w:r>
            <w:r>
              <w:rPr>
                <w:spacing w:val="-6"/>
              </w:rPr>
              <w:t xml:space="preserve"> </w:t>
            </w:r>
            <w:r>
              <w:t>biodiversity:</w:t>
            </w:r>
            <w:r>
              <w:rPr>
                <w:spacing w:val="-6"/>
              </w:rPr>
              <w:t xml:space="preserve"> </w:t>
            </w:r>
            <w:r>
              <w:t>Key</w:t>
            </w:r>
            <w:r>
              <w:rPr>
                <w:spacing w:val="-6"/>
              </w:rPr>
              <w:t xml:space="preserve"> </w:t>
            </w:r>
            <w:r>
              <w:t>recommendations</w:t>
            </w:r>
            <w:r>
              <w:rPr>
                <w:spacing w:val="-5"/>
              </w:rPr>
              <w:t xml:space="preserve"> </w:t>
            </w:r>
            <w:r>
              <w:t>and</w:t>
            </w:r>
            <w:r>
              <w:rPr>
                <w:spacing w:val="-7"/>
              </w:rPr>
              <w:t xml:space="preserve"> </w:t>
            </w:r>
            <w:r>
              <w:t>learning</w:t>
            </w:r>
            <w:r>
              <w:rPr>
                <w:spacing w:val="-5"/>
              </w:rPr>
              <w:t xml:space="preserve"> </w:t>
            </w:r>
            <w:r>
              <w:t>from</w:t>
            </w:r>
            <w:r>
              <w:rPr>
                <w:spacing w:val="-8"/>
              </w:rPr>
              <w:t xml:space="preserve"> </w:t>
            </w:r>
            <w:r>
              <w:t>the</w:t>
            </w:r>
            <w:r>
              <w:rPr>
                <w:spacing w:val="-6"/>
              </w:rPr>
              <w:t xml:space="preserve"> </w:t>
            </w:r>
            <w:r>
              <w:t>dialogue</w:t>
            </w:r>
            <w:r>
              <w:rPr>
                <w:spacing w:val="-6"/>
              </w:rPr>
              <w:t xml:space="preserve"> </w:t>
            </w:r>
            <w:r>
              <w:rPr>
                <w:spacing w:val="-2"/>
              </w:rPr>
              <w:t>workshop</w:t>
            </w:r>
            <w:r>
              <w:tab/>
            </w:r>
            <w:r>
              <w:rPr>
                <w:spacing w:val="-5"/>
              </w:rPr>
              <w:t>11</w:t>
            </w:r>
          </w:hyperlink>
        </w:p>
        <w:p w14:paraId="1F345203" w14:textId="77777777" w:rsidR="00B95B7C" w:rsidRDefault="00907E35">
          <w:pPr>
            <w:pStyle w:val="TOC3"/>
            <w:numPr>
              <w:ilvl w:val="1"/>
              <w:numId w:val="30"/>
            </w:numPr>
            <w:tabs>
              <w:tab w:val="left" w:pos="1241"/>
              <w:tab w:val="left" w:leader="dot" w:pos="9489"/>
            </w:tabs>
            <w:spacing w:before="139"/>
          </w:pPr>
          <w:hyperlink w:anchor="_bookmark16" w:history="1">
            <w:r>
              <w:rPr>
                <w:spacing w:val="-2"/>
              </w:rPr>
              <w:t>Introduction</w:t>
            </w:r>
            <w:r>
              <w:tab/>
            </w:r>
            <w:r>
              <w:rPr>
                <w:spacing w:val="-5"/>
              </w:rPr>
              <w:t>11</w:t>
            </w:r>
          </w:hyperlink>
        </w:p>
        <w:p w14:paraId="353AFF07" w14:textId="77777777" w:rsidR="00B95B7C" w:rsidRDefault="00907E35">
          <w:pPr>
            <w:pStyle w:val="TOC3"/>
            <w:numPr>
              <w:ilvl w:val="1"/>
              <w:numId w:val="30"/>
            </w:numPr>
            <w:tabs>
              <w:tab w:val="left" w:pos="1241"/>
              <w:tab w:val="left" w:leader="dot" w:pos="9489"/>
            </w:tabs>
          </w:pPr>
          <w:hyperlink w:anchor="_bookmark17" w:history="1">
            <w:r>
              <w:t>What</w:t>
            </w:r>
            <w:r>
              <w:rPr>
                <w:spacing w:val="-2"/>
              </w:rPr>
              <w:t xml:space="preserve"> </w:t>
            </w:r>
            <w:r>
              <w:t>should</w:t>
            </w:r>
            <w:r>
              <w:rPr>
                <w:spacing w:val="-4"/>
              </w:rPr>
              <w:t xml:space="preserve"> </w:t>
            </w:r>
            <w:r>
              <w:t>be</w:t>
            </w:r>
            <w:r>
              <w:rPr>
                <w:spacing w:val="-3"/>
              </w:rPr>
              <w:t xml:space="preserve"> </w:t>
            </w:r>
            <w:r>
              <w:rPr>
                <w:spacing w:val="-2"/>
              </w:rPr>
              <w:t>monitored?</w:t>
            </w:r>
            <w:r>
              <w:tab/>
            </w:r>
            <w:r>
              <w:rPr>
                <w:spacing w:val="-5"/>
              </w:rPr>
              <w:t>11</w:t>
            </w:r>
          </w:hyperlink>
        </w:p>
        <w:p w14:paraId="33568364" w14:textId="77777777" w:rsidR="00B95B7C" w:rsidRDefault="00907E35">
          <w:pPr>
            <w:pStyle w:val="TOC3"/>
            <w:numPr>
              <w:ilvl w:val="1"/>
              <w:numId w:val="30"/>
            </w:numPr>
            <w:tabs>
              <w:tab w:val="left" w:pos="1241"/>
              <w:tab w:val="left" w:leader="dot" w:pos="9489"/>
            </w:tabs>
          </w:pPr>
          <w:hyperlink w:anchor="_bookmark19" w:history="1">
            <w:r>
              <w:t>Developing</w:t>
            </w:r>
            <w:r>
              <w:rPr>
                <w:spacing w:val="-5"/>
              </w:rPr>
              <w:t xml:space="preserve"> </w:t>
            </w:r>
            <w:r>
              <w:t>a</w:t>
            </w:r>
            <w:r>
              <w:rPr>
                <w:spacing w:val="-4"/>
              </w:rPr>
              <w:t xml:space="preserve"> </w:t>
            </w:r>
            <w:r>
              <w:t>concept</w:t>
            </w:r>
            <w:r>
              <w:rPr>
                <w:spacing w:val="-5"/>
              </w:rPr>
              <w:t xml:space="preserve"> </w:t>
            </w:r>
            <w:r>
              <w:t>or</w:t>
            </w:r>
            <w:r>
              <w:rPr>
                <w:spacing w:val="-4"/>
              </w:rPr>
              <w:t xml:space="preserve"> </w:t>
            </w:r>
            <w:r>
              <w:t>definition</w:t>
            </w:r>
            <w:r>
              <w:rPr>
                <w:spacing w:val="-4"/>
              </w:rPr>
              <w:t xml:space="preserve"> </w:t>
            </w:r>
            <w:r>
              <w:t>of</w:t>
            </w:r>
            <w:r>
              <w:rPr>
                <w:spacing w:val="-8"/>
              </w:rPr>
              <w:t xml:space="preserve"> </w:t>
            </w:r>
            <w:r>
              <w:rPr>
                <w:spacing w:val="-2"/>
              </w:rPr>
              <w:t>monitoring</w:t>
            </w:r>
            <w:r>
              <w:tab/>
            </w:r>
            <w:r>
              <w:rPr>
                <w:spacing w:val="-5"/>
              </w:rPr>
              <w:t>12</w:t>
            </w:r>
          </w:hyperlink>
        </w:p>
        <w:p w14:paraId="18FB509F" w14:textId="77777777" w:rsidR="00B95B7C" w:rsidRDefault="00907E35">
          <w:pPr>
            <w:pStyle w:val="TOC3"/>
            <w:numPr>
              <w:ilvl w:val="1"/>
              <w:numId w:val="30"/>
            </w:numPr>
            <w:tabs>
              <w:tab w:val="left" w:pos="1241"/>
              <w:tab w:val="left" w:leader="dot" w:pos="9489"/>
            </w:tabs>
          </w:pPr>
          <w:hyperlink w:anchor="_bookmark20" w:history="1">
            <w:r>
              <w:t>Typology</w:t>
            </w:r>
            <w:r>
              <w:rPr>
                <w:spacing w:val="-5"/>
              </w:rPr>
              <w:t xml:space="preserve"> </w:t>
            </w:r>
            <w:r>
              <w:t>of</w:t>
            </w:r>
            <w:r>
              <w:rPr>
                <w:spacing w:val="-6"/>
              </w:rPr>
              <w:t xml:space="preserve"> </w:t>
            </w:r>
            <w:r>
              <w:t>ownership</w:t>
            </w:r>
            <w:r>
              <w:rPr>
                <w:spacing w:val="-5"/>
              </w:rPr>
              <w:t xml:space="preserve"> </w:t>
            </w:r>
            <w:r>
              <w:t>and</w:t>
            </w:r>
            <w:r>
              <w:rPr>
                <w:spacing w:val="-7"/>
              </w:rPr>
              <w:t xml:space="preserve"> </w:t>
            </w:r>
            <w:r>
              <w:t>participation</w:t>
            </w:r>
            <w:r>
              <w:rPr>
                <w:spacing w:val="-4"/>
              </w:rPr>
              <w:t xml:space="preserve"> </w:t>
            </w:r>
            <w:r>
              <w:t>and</w:t>
            </w:r>
            <w:r>
              <w:rPr>
                <w:spacing w:val="-4"/>
              </w:rPr>
              <w:t xml:space="preserve"> </w:t>
            </w:r>
            <w:r>
              <w:rPr>
                <w:spacing w:val="-2"/>
              </w:rPr>
              <w:t>monitoring</w:t>
            </w:r>
            <w:r>
              <w:tab/>
            </w:r>
            <w:r>
              <w:rPr>
                <w:spacing w:val="-5"/>
              </w:rPr>
              <w:t>13</w:t>
            </w:r>
          </w:hyperlink>
        </w:p>
        <w:p w14:paraId="7C50AD90" w14:textId="77777777" w:rsidR="00B95B7C" w:rsidRDefault="00907E35">
          <w:pPr>
            <w:pStyle w:val="TOC3"/>
            <w:numPr>
              <w:ilvl w:val="1"/>
              <w:numId w:val="30"/>
            </w:numPr>
            <w:tabs>
              <w:tab w:val="left" w:pos="1241"/>
              <w:tab w:val="left" w:leader="dot" w:pos="9489"/>
            </w:tabs>
            <w:spacing w:before="139"/>
          </w:pPr>
          <w:hyperlink w:anchor="_bookmark22" w:history="1">
            <w:r>
              <w:t>Conceptualizing</w:t>
            </w:r>
            <w:r>
              <w:rPr>
                <w:spacing w:val="-6"/>
              </w:rPr>
              <w:t xml:space="preserve"> </w:t>
            </w:r>
            <w:r>
              <w:t>and</w:t>
            </w:r>
            <w:r>
              <w:rPr>
                <w:spacing w:val="-7"/>
              </w:rPr>
              <w:t xml:space="preserve"> </w:t>
            </w:r>
            <w:r>
              <w:t>exploring</w:t>
            </w:r>
            <w:r>
              <w:rPr>
                <w:spacing w:val="-6"/>
              </w:rPr>
              <w:t xml:space="preserve"> </w:t>
            </w:r>
            <w:r>
              <w:t>monitoring</w:t>
            </w:r>
            <w:r>
              <w:rPr>
                <w:spacing w:val="-8"/>
              </w:rPr>
              <w:t xml:space="preserve"> </w:t>
            </w:r>
            <w:r>
              <w:t>within</w:t>
            </w:r>
            <w:r>
              <w:rPr>
                <w:spacing w:val="-7"/>
              </w:rPr>
              <w:t xml:space="preserve"> </w:t>
            </w:r>
            <w:r>
              <w:t>ILK</w:t>
            </w:r>
            <w:r>
              <w:rPr>
                <w:spacing w:val="-6"/>
              </w:rPr>
              <w:t xml:space="preserve"> </w:t>
            </w:r>
            <w:r>
              <w:rPr>
                <w:spacing w:val="-2"/>
              </w:rPr>
              <w:t>systems</w:t>
            </w:r>
            <w:r>
              <w:tab/>
            </w:r>
            <w:r>
              <w:rPr>
                <w:spacing w:val="-5"/>
              </w:rPr>
              <w:t>14</w:t>
            </w:r>
          </w:hyperlink>
        </w:p>
        <w:p w14:paraId="3E1F6A4B" w14:textId="77777777" w:rsidR="00B95B7C" w:rsidRDefault="00907E35">
          <w:pPr>
            <w:pStyle w:val="TOC4"/>
            <w:numPr>
              <w:ilvl w:val="2"/>
              <w:numId w:val="30"/>
            </w:numPr>
            <w:tabs>
              <w:tab w:val="left" w:pos="1560"/>
              <w:tab w:val="left" w:leader="dot" w:pos="9489"/>
            </w:tabs>
          </w:pPr>
          <w:hyperlink w:anchor="_bookmark23" w:history="1">
            <w:r>
              <w:t>Introducing</w:t>
            </w:r>
            <w:r>
              <w:rPr>
                <w:spacing w:val="-7"/>
              </w:rPr>
              <w:t xml:space="preserve"> </w:t>
            </w:r>
            <w:r>
              <w:t>monitoring</w:t>
            </w:r>
            <w:r>
              <w:rPr>
                <w:spacing w:val="-6"/>
              </w:rPr>
              <w:t xml:space="preserve"> </w:t>
            </w:r>
            <w:r>
              <w:t>within</w:t>
            </w:r>
            <w:r>
              <w:rPr>
                <w:spacing w:val="-8"/>
              </w:rPr>
              <w:t xml:space="preserve"> </w:t>
            </w:r>
            <w:r>
              <w:t>ILK</w:t>
            </w:r>
            <w:r>
              <w:rPr>
                <w:spacing w:val="-5"/>
              </w:rPr>
              <w:t xml:space="preserve"> </w:t>
            </w:r>
            <w:r>
              <w:rPr>
                <w:spacing w:val="-2"/>
              </w:rPr>
              <w:t>systems</w:t>
            </w:r>
            <w:r>
              <w:tab/>
            </w:r>
            <w:r>
              <w:rPr>
                <w:spacing w:val="-5"/>
              </w:rPr>
              <w:t>14</w:t>
            </w:r>
          </w:hyperlink>
        </w:p>
        <w:p w14:paraId="563D982F" w14:textId="77777777" w:rsidR="00B95B7C" w:rsidRDefault="00907E35">
          <w:pPr>
            <w:pStyle w:val="TOC4"/>
            <w:numPr>
              <w:ilvl w:val="2"/>
              <w:numId w:val="30"/>
            </w:numPr>
            <w:tabs>
              <w:tab w:val="left" w:pos="1560"/>
              <w:tab w:val="left" w:leader="dot" w:pos="9489"/>
            </w:tabs>
          </w:pPr>
          <w:hyperlink w:anchor="_bookmark24" w:history="1">
            <w:r>
              <w:t>Maintaining</w:t>
            </w:r>
            <w:r>
              <w:rPr>
                <w:spacing w:val="-7"/>
              </w:rPr>
              <w:t xml:space="preserve"> </w:t>
            </w:r>
            <w:r>
              <w:t>balance</w:t>
            </w:r>
            <w:r>
              <w:rPr>
                <w:spacing w:val="-4"/>
              </w:rPr>
              <w:t xml:space="preserve"> </w:t>
            </w:r>
            <w:r>
              <w:t>and</w:t>
            </w:r>
            <w:r>
              <w:rPr>
                <w:spacing w:val="-6"/>
              </w:rPr>
              <w:t xml:space="preserve"> </w:t>
            </w:r>
            <w:r>
              <w:rPr>
                <w:spacing w:val="-2"/>
              </w:rPr>
              <w:t>harmony</w:t>
            </w:r>
            <w:r>
              <w:tab/>
            </w:r>
            <w:r>
              <w:rPr>
                <w:spacing w:val="-5"/>
              </w:rPr>
              <w:t>15</w:t>
            </w:r>
          </w:hyperlink>
        </w:p>
        <w:p w14:paraId="14043438" w14:textId="77777777" w:rsidR="00B95B7C" w:rsidRDefault="00907E35">
          <w:pPr>
            <w:pStyle w:val="TOC4"/>
            <w:numPr>
              <w:ilvl w:val="2"/>
              <w:numId w:val="30"/>
            </w:numPr>
            <w:tabs>
              <w:tab w:val="left" w:pos="1560"/>
              <w:tab w:val="left" w:leader="dot" w:pos="9489"/>
            </w:tabs>
          </w:pPr>
          <w:hyperlink w:anchor="_bookmark26" w:history="1">
            <w:r>
              <w:t>Seasonal</w:t>
            </w:r>
            <w:r>
              <w:rPr>
                <w:spacing w:val="-8"/>
              </w:rPr>
              <w:t xml:space="preserve"> </w:t>
            </w:r>
            <w:r>
              <w:t>cycles,</w:t>
            </w:r>
            <w:r>
              <w:rPr>
                <w:spacing w:val="-5"/>
              </w:rPr>
              <w:t xml:space="preserve"> </w:t>
            </w:r>
            <w:r>
              <w:t>calendars</w:t>
            </w:r>
            <w:r>
              <w:rPr>
                <w:spacing w:val="-7"/>
              </w:rPr>
              <w:t xml:space="preserve"> </w:t>
            </w:r>
            <w:r>
              <w:t>and</w:t>
            </w:r>
            <w:r>
              <w:rPr>
                <w:spacing w:val="-6"/>
              </w:rPr>
              <w:t xml:space="preserve"> </w:t>
            </w:r>
            <w:r>
              <w:rPr>
                <w:spacing w:val="-2"/>
              </w:rPr>
              <w:t>indicators</w:t>
            </w:r>
            <w:r>
              <w:tab/>
            </w:r>
            <w:r>
              <w:rPr>
                <w:spacing w:val="-5"/>
              </w:rPr>
              <w:t>16</w:t>
            </w:r>
          </w:hyperlink>
        </w:p>
        <w:p w14:paraId="00540677" w14:textId="77777777" w:rsidR="00B95B7C" w:rsidRDefault="00907E35">
          <w:pPr>
            <w:pStyle w:val="TOC4"/>
            <w:numPr>
              <w:ilvl w:val="2"/>
              <w:numId w:val="30"/>
            </w:numPr>
            <w:tabs>
              <w:tab w:val="left" w:pos="1560"/>
              <w:tab w:val="left" w:leader="dot" w:pos="9489"/>
            </w:tabs>
          </w:pPr>
          <w:hyperlink w:anchor="_bookmark27" w:history="1">
            <w:r>
              <w:t>Monitoring</w:t>
            </w:r>
            <w:r>
              <w:rPr>
                <w:spacing w:val="-8"/>
              </w:rPr>
              <w:t xml:space="preserve"> </w:t>
            </w:r>
            <w:r>
              <w:t>across</w:t>
            </w:r>
            <w:r>
              <w:rPr>
                <w:spacing w:val="-7"/>
              </w:rPr>
              <w:t xml:space="preserve"> </w:t>
            </w:r>
            <w:r>
              <w:t>biocultural</w:t>
            </w:r>
            <w:r>
              <w:rPr>
                <w:spacing w:val="-6"/>
              </w:rPr>
              <w:t xml:space="preserve"> </w:t>
            </w:r>
            <w:r>
              <w:t>systems</w:t>
            </w:r>
            <w:r>
              <w:rPr>
                <w:spacing w:val="-4"/>
              </w:rPr>
              <w:t xml:space="preserve"> </w:t>
            </w:r>
            <w:r>
              <w:t>for</w:t>
            </w:r>
            <w:r>
              <w:rPr>
                <w:spacing w:val="-7"/>
              </w:rPr>
              <w:t xml:space="preserve"> </w:t>
            </w:r>
            <w:r>
              <w:t>multiple</w:t>
            </w:r>
            <w:r>
              <w:rPr>
                <w:spacing w:val="-4"/>
              </w:rPr>
              <w:t xml:space="preserve"> </w:t>
            </w:r>
            <w:r>
              <w:rPr>
                <w:spacing w:val="-2"/>
              </w:rPr>
              <w:t>benefits</w:t>
            </w:r>
            <w:r>
              <w:tab/>
            </w:r>
            <w:r>
              <w:rPr>
                <w:spacing w:val="-5"/>
              </w:rPr>
              <w:t>20</w:t>
            </w:r>
          </w:hyperlink>
        </w:p>
        <w:p w14:paraId="3288A699" w14:textId="77777777" w:rsidR="00B95B7C" w:rsidRDefault="00907E35">
          <w:pPr>
            <w:pStyle w:val="TOC4"/>
            <w:numPr>
              <w:ilvl w:val="2"/>
              <w:numId w:val="30"/>
            </w:numPr>
            <w:tabs>
              <w:tab w:val="left" w:pos="1560"/>
              <w:tab w:val="left" w:leader="dot" w:pos="9489"/>
            </w:tabs>
            <w:spacing w:before="139"/>
          </w:pPr>
          <w:hyperlink w:anchor="_bookmark29" w:history="1">
            <w:r>
              <w:t>Customary</w:t>
            </w:r>
            <w:r>
              <w:rPr>
                <w:spacing w:val="-8"/>
              </w:rPr>
              <w:t xml:space="preserve"> </w:t>
            </w:r>
            <w:r>
              <w:t>governance,</w:t>
            </w:r>
            <w:r>
              <w:rPr>
                <w:spacing w:val="-5"/>
              </w:rPr>
              <w:t xml:space="preserve"> </w:t>
            </w:r>
            <w:r>
              <w:t>roles</w:t>
            </w:r>
            <w:r>
              <w:rPr>
                <w:spacing w:val="-4"/>
              </w:rPr>
              <w:t xml:space="preserve"> </w:t>
            </w:r>
            <w:r>
              <w:t>and</w:t>
            </w:r>
            <w:r>
              <w:rPr>
                <w:spacing w:val="-6"/>
              </w:rPr>
              <w:t xml:space="preserve"> </w:t>
            </w:r>
            <w:r>
              <w:rPr>
                <w:spacing w:val="-2"/>
              </w:rPr>
              <w:t>responsibilities</w:t>
            </w:r>
            <w:r>
              <w:tab/>
            </w:r>
            <w:r>
              <w:rPr>
                <w:spacing w:val="-5"/>
              </w:rPr>
              <w:t>23</w:t>
            </w:r>
          </w:hyperlink>
        </w:p>
        <w:p w14:paraId="3F6C0B3C" w14:textId="77777777" w:rsidR="00B95B7C" w:rsidRDefault="00907E35">
          <w:pPr>
            <w:pStyle w:val="TOC3"/>
            <w:numPr>
              <w:ilvl w:val="1"/>
              <w:numId w:val="30"/>
            </w:numPr>
            <w:tabs>
              <w:tab w:val="left" w:pos="1241"/>
              <w:tab w:val="left" w:leader="dot" w:pos="9489"/>
            </w:tabs>
          </w:pPr>
          <w:hyperlink w:anchor="_bookmark31" w:history="1">
            <w:r>
              <w:t>Community-based</w:t>
            </w:r>
            <w:r>
              <w:rPr>
                <w:spacing w:val="-11"/>
              </w:rPr>
              <w:t xml:space="preserve"> </w:t>
            </w:r>
            <w:r>
              <w:t>monitoring</w:t>
            </w:r>
            <w:r>
              <w:rPr>
                <w:spacing w:val="-8"/>
              </w:rPr>
              <w:t xml:space="preserve"> </w:t>
            </w:r>
            <w:r>
              <w:t>and</w:t>
            </w:r>
            <w:r>
              <w:rPr>
                <w:spacing w:val="-9"/>
              </w:rPr>
              <w:t xml:space="preserve"> </w:t>
            </w:r>
            <w:r>
              <w:t>information</w:t>
            </w:r>
            <w:r>
              <w:rPr>
                <w:spacing w:val="-8"/>
              </w:rPr>
              <w:t xml:space="preserve"> </w:t>
            </w:r>
            <w:r>
              <w:rPr>
                <w:spacing w:val="-2"/>
              </w:rPr>
              <w:t>systems</w:t>
            </w:r>
            <w:r>
              <w:tab/>
            </w:r>
            <w:r>
              <w:rPr>
                <w:spacing w:val="-5"/>
              </w:rPr>
              <w:t>26</w:t>
            </w:r>
          </w:hyperlink>
        </w:p>
        <w:p w14:paraId="2EF7C1E2" w14:textId="77777777" w:rsidR="00B95B7C" w:rsidRDefault="00907E35">
          <w:pPr>
            <w:pStyle w:val="TOC4"/>
            <w:numPr>
              <w:ilvl w:val="2"/>
              <w:numId w:val="30"/>
            </w:numPr>
            <w:tabs>
              <w:tab w:val="left" w:pos="1560"/>
              <w:tab w:val="left" w:leader="dot" w:pos="9489"/>
            </w:tabs>
          </w:pPr>
          <w:hyperlink w:anchor="_bookmark32" w:history="1">
            <w:r>
              <w:rPr>
                <w:spacing w:val="-2"/>
              </w:rPr>
              <w:t>Conceptualization</w:t>
            </w:r>
            <w:r>
              <w:tab/>
            </w:r>
            <w:r>
              <w:rPr>
                <w:spacing w:val="-5"/>
              </w:rPr>
              <w:t>26</w:t>
            </w:r>
          </w:hyperlink>
        </w:p>
        <w:p w14:paraId="71D5C0B5" w14:textId="77777777" w:rsidR="00B95B7C" w:rsidRDefault="00907E35">
          <w:pPr>
            <w:pStyle w:val="TOC4"/>
            <w:numPr>
              <w:ilvl w:val="2"/>
              <w:numId w:val="30"/>
            </w:numPr>
            <w:tabs>
              <w:tab w:val="left" w:pos="1560"/>
              <w:tab w:val="left" w:leader="dot" w:pos="9489"/>
            </w:tabs>
          </w:pPr>
          <w:hyperlink w:anchor="_bookmark35" w:history="1">
            <w:r>
              <w:t>Indigenous</w:t>
            </w:r>
            <w:r>
              <w:rPr>
                <w:spacing w:val="-8"/>
              </w:rPr>
              <w:t xml:space="preserve"> </w:t>
            </w:r>
            <w:r>
              <w:t>research</w:t>
            </w:r>
            <w:r>
              <w:rPr>
                <w:spacing w:val="-9"/>
              </w:rPr>
              <w:t xml:space="preserve"> </w:t>
            </w:r>
            <w:r>
              <w:rPr>
                <w:spacing w:val="-2"/>
              </w:rPr>
              <w:t>methods</w:t>
            </w:r>
            <w:r>
              <w:tab/>
            </w:r>
            <w:r>
              <w:rPr>
                <w:spacing w:val="-5"/>
              </w:rPr>
              <w:t>30</w:t>
            </w:r>
          </w:hyperlink>
        </w:p>
        <w:p w14:paraId="304ED624" w14:textId="77777777" w:rsidR="00B95B7C" w:rsidRDefault="00907E35">
          <w:pPr>
            <w:pStyle w:val="TOC3"/>
            <w:numPr>
              <w:ilvl w:val="1"/>
              <w:numId w:val="30"/>
            </w:numPr>
            <w:tabs>
              <w:tab w:val="left" w:pos="1241"/>
              <w:tab w:val="left" w:leader="dot" w:pos="9489"/>
            </w:tabs>
            <w:spacing w:before="140"/>
          </w:pPr>
          <w:hyperlink w:anchor="_bookmark37" w:history="1">
            <w:r>
              <w:t>Co-production</w:t>
            </w:r>
            <w:r>
              <w:rPr>
                <w:spacing w:val="-8"/>
              </w:rPr>
              <w:t xml:space="preserve"> </w:t>
            </w:r>
            <w:r>
              <w:t>or</w:t>
            </w:r>
            <w:r>
              <w:rPr>
                <w:spacing w:val="-6"/>
              </w:rPr>
              <w:t xml:space="preserve"> </w:t>
            </w:r>
            <w:r>
              <w:t>collaborative</w:t>
            </w:r>
            <w:r>
              <w:rPr>
                <w:spacing w:val="-6"/>
              </w:rPr>
              <w:t xml:space="preserve"> </w:t>
            </w:r>
            <w:r>
              <w:rPr>
                <w:spacing w:val="-2"/>
              </w:rPr>
              <w:t>monitoring</w:t>
            </w:r>
            <w:r>
              <w:tab/>
            </w:r>
            <w:r>
              <w:rPr>
                <w:spacing w:val="-5"/>
              </w:rPr>
              <w:t>31</w:t>
            </w:r>
          </w:hyperlink>
        </w:p>
        <w:p w14:paraId="5B79FC9E" w14:textId="77777777" w:rsidR="00B95B7C" w:rsidRDefault="00907E35">
          <w:pPr>
            <w:pStyle w:val="TOC4"/>
            <w:numPr>
              <w:ilvl w:val="2"/>
              <w:numId w:val="30"/>
            </w:numPr>
            <w:tabs>
              <w:tab w:val="left" w:pos="1560"/>
              <w:tab w:val="left" w:leader="dot" w:pos="9489"/>
            </w:tabs>
            <w:spacing w:after="20"/>
          </w:pPr>
          <w:hyperlink w:anchor="_bookmark38" w:history="1">
            <w:r>
              <w:t>Benefits</w:t>
            </w:r>
            <w:r>
              <w:rPr>
                <w:spacing w:val="-7"/>
              </w:rPr>
              <w:t xml:space="preserve"> </w:t>
            </w:r>
            <w:r>
              <w:t>and</w:t>
            </w:r>
            <w:r>
              <w:rPr>
                <w:spacing w:val="-5"/>
              </w:rPr>
              <w:t xml:space="preserve"> </w:t>
            </w:r>
            <w:r>
              <w:rPr>
                <w:spacing w:val="-4"/>
              </w:rPr>
              <w:t>risks</w:t>
            </w:r>
            <w:r>
              <w:tab/>
            </w:r>
            <w:r>
              <w:rPr>
                <w:spacing w:val="-5"/>
              </w:rPr>
              <w:t>31</w:t>
            </w:r>
          </w:hyperlink>
        </w:p>
        <w:p w14:paraId="71DD158F" w14:textId="77777777" w:rsidR="00B95B7C" w:rsidRDefault="00907E35">
          <w:pPr>
            <w:pStyle w:val="TOC4"/>
            <w:numPr>
              <w:ilvl w:val="2"/>
              <w:numId w:val="30"/>
            </w:numPr>
            <w:tabs>
              <w:tab w:val="left" w:pos="1560"/>
              <w:tab w:val="right" w:leader="dot" w:pos="9714"/>
            </w:tabs>
            <w:spacing w:before="88"/>
          </w:pPr>
          <w:hyperlink w:anchor="_bookmark39" w:history="1">
            <w:r>
              <w:t>Safeguards,</w:t>
            </w:r>
            <w:r>
              <w:rPr>
                <w:spacing w:val="-7"/>
              </w:rPr>
              <w:t xml:space="preserve"> </w:t>
            </w:r>
            <w:r>
              <w:t>protocols</w:t>
            </w:r>
            <w:r>
              <w:rPr>
                <w:spacing w:val="-6"/>
              </w:rPr>
              <w:t xml:space="preserve"> </w:t>
            </w:r>
            <w:r>
              <w:t>and</w:t>
            </w:r>
            <w:r>
              <w:rPr>
                <w:spacing w:val="-8"/>
              </w:rPr>
              <w:t xml:space="preserve"> </w:t>
            </w:r>
            <w:r>
              <w:rPr>
                <w:spacing w:val="-2"/>
              </w:rPr>
              <w:t>principles</w:t>
            </w:r>
            <w:r>
              <w:tab/>
            </w:r>
            <w:r>
              <w:rPr>
                <w:spacing w:val="-5"/>
              </w:rPr>
              <w:t>33</w:t>
            </w:r>
          </w:hyperlink>
        </w:p>
        <w:p w14:paraId="4990F8D3" w14:textId="77777777" w:rsidR="00B95B7C" w:rsidRDefault="00907E35">
          <w:pPr>
            <w:pStyle w:val="TOC3"/>
            <w:numPr>
              <w:ilvl w:val="1"/>
              <w:numId w:val="30"/>
            </w:numPr>
            <w:tabs>
              <w:tab w:val="left" w:pos="1241"/>
              <w:tab w:val="right" w:leader="dot" w:pos="9714"/>
            </w:tabs>
            <w:spacing w:before="140"/>
          </w:pPr>
          <w:hyperlink w:anchor="_bookmark43" w:history="1">
            <w:r>
              <w:t>Aggregating,</w:t>
            </w:r>
            <w:r>
              <w:rPr>
                <w:spacing w:val="-6"/>
              </w:rPr>
              <w:t xml:space="preserve"> </w:t>
            </w:r>
            <w:r>
              <w:t>scaling,</w:t>
            </w:r>
            <w:r>
              <w:rPr>
                <w:spacing w:val="-5"/>
              </w:rPr>
              <w:t xml:space="preserve"> </w:t>
            </w:r>
            <w:r>
              <w:t>indicators</w:t>
            </w:r>
            <w:r>
              <w:rPr>
                <w:spacing w:val="-5"/>
              </w:rPr>
              <w:t xml:space="preserve"> </w:t>
            </w:r>
            <w:r>
              <w:t>and</w:t>
            </w:r>
            <w:r>
              <w:rPr>
                <w:spacing w:val="-7"/>
              </w:rPr>
              <w:t xml:space="preserve"> </w:t>
            </w:r>
            <w:r>
              <w:rPr>
                <w:spacing w:val="-2"/>
              </w:rPr>
              <w:t>networking</w:t>
            </w:r>
            <w:r>
              <w:tab/>
            </w:r>
            <w:r>
              <w:rPr>
                <w:spacing w:val="-5"/>
              </w:rPr>
              <w:t>35</w:t>
            </w:r>
          </w:hyperlink>
        </w:p>
        <w:p w14:paraId="59A68374" w14:textId="77777777" w:rsidR="00B95B7C" w:rsidRDefault="00907E35">
          <w:pPr>
            <w:pStyle w:val="TOC4"/>
            <w:numPr>
              <w:ilvl w:val="2"/>
              <w:numId w:val="30"/>
            </w:numPr>
            <w:tabs>
              <w:tab w:val="left" w:pos="1560"/>
              <w:tab w:val="right" w:leader="dot" w:pos="9714"/>
            </w:tabs>
          </w:pPr>
          <w:hyperlink w:anchor="_bookmark44" w:history="1">
            <w:r>
              <w:rPr>
                <w:spacing w:val="-2"/>
              </w:rPr>
              <w:t>Challenges</w:t>
            </w:r>
            <w:r>
              <w:tab/>
            </w:r>
            <w:r>
              <w:rPr>
                <w:spacing w:val="-5"/>
              </w:rPr>
              <w:t>35</w:t>
            </w:r>
          </w:hyperlink>
        </w:p>
        <w:p w14:paraId="640DD9F2" w14:textId="77777777" w:rsidR="00B95B7C" w:rsidRDefault="00907E35">
          <w:pPr>
            <w:pStyle w:val="TOC4"/>
            <w:numPr>
              <w:ilvl w:val="2"/>
              <w:numId w:val="30"/>
            </w:numPr>
            <w:tabs>
              <w:tab w:val="left" w:pos="1560"/>
              <w:tab w:val="right" w:leader="dot" w:pos="9714"/>
            </w:tabs>
            <w:spacing w:before="141"/>
          </w:pPr>
          <w:hyperlink w:anchor="_bookmark48" w:history="1">
            <w:r>
              <w:t>Strategies</w:t>
            </w:r>
            <w:r>
              <w:rPr>
                <w:spacing w:val="-4"/>
              </w:rPr>
              <w:t xml:space="preserve"> </w:t>
            </w:r>
            <w:r>
              <w:t>and</w:t>
            </w:r>
            <w:r>
              <w:rPr>
                <w:spacing w:val="-4"/>
              </w:rPr>
              <w:t xml:space="preserve"> </w:t>
            </w:r>
            <w:r>
              <w:rPr>
                <w:spacing w:val="-2"/>
              </w:rPr>
              <w:t>participation</w:t>
            </w:r>
            <w:r>
              <w:tab/>
            </w:r>
            <w:r>
              <w:rPr>
                <w:spacing w:val="-7"/>
              </w:rPr>
              <w:t>36</w:t>
            </w:r>
          </w:hyperlink>
        </w:p>
        <w:p w14:paraId="026F0CD5" w14:textId="77777777" w:rsidR="00B95B7C" w:rsidRDefault="00907E35">
          <w:pPr>
            <w:pStyle w:val="TOC4"/>
            <w:numPr>
              <w:ilvl w:val="2"/>
              <w:numId w:val="30"/>
            </w:numPr>
            <w:tabs>
              <w:tab w:val="left" w:pos="1560"/>
              <w:tab w:val="right" w:leader="dot" w:pos="9714"/>
            </w:tabs>
          </w:pPr>
          <w:hyperlink w:anchor="_bookmark49" w:history="1">
            <w:r>
              <w:rPr>
                <w:spacing w:val="-2"/>
              </w:rPr>
              <w:t>Indicators</w:t>
            </w:r>
            <w:r>
              <w:tab/>
            </w:r>
            <w:r>
              <w:rPr>
                <w:spacing w:val="-5"/>
              </w:rPr>
              <w:t>37</w:t>
            </w:r>
          </w:hyperlink>
        </w:p>
        <w:p w14:paraId="794BFAC7" w14:textId="77777777" w:rsidR="00B95B7C" w:rsidRDefault="00907E35">
          <w:pPr>
            <w:pStyle w:val="TOC4"/>
            <w:numPr>
              <w:ilvl w:val="2"/>
              <w:numId w:val="30"/>
            </w:numPr>
            <w:tabs>
              <w:tab w:val="left" w:pos="1560"/>
              <w:tab w:val="right" w:leader="dot" w:pos="9714"/>
            </w:tabs>
            <w:spacing w:before="140"/>
          </w:pPr>
          <w:hyperlink w:anchor="_bookmark54" w:history="1">
            <w:r>
              <w:rPr>
                <w:spacing w:val="-2"/>
              </w:rPr>
              <w:t>Networking</w:t>
            </w:r>
            <w:r>
              <w:tab/>
            </w:r>
            <w:r>
              <w:rPr>
                <w:spacing w:val="-5"/>
              </w:rPr>
              <w:t>39</w:t>
            </w:r>
          </w:hyperlink>
        </w:p>
        <w:p w14:paraId="72E0955C" w14:textId="77777777" w:rsidR="00B95B7C" w:rsidRDefault="00907E35">
          <w:pPr>
            <w:pStyle w:val="TOC3"/>
            <w:numPr>
              <w:ilvl w:val="1"/>
              <w:numId w:val="30"/>
            </w:numPr>
            <w:tabs>
              <w:tab w:val="left" w:pos="1241"/>
              <w:tab w:val="right" w:leader="dot" w:pos="9714"/>
            </w:tabs>
          </w:pPr>
          <w:hyperlink w:anchor="_bookmark57" w:history="1">
            <w:r>
              <w:t>Enabling</w:t>
            </w:r>
            <w:r>
              <w:rPr>
                <w:spacing w:val="-8"/>
              </w:rPr>
              <w:t xml:space="preserve"> </w:t>
            </w:r>
            <w:r>
              <w:rPr>
                <w:spacing w:val="-2"/>
              </w:rPr>
              <w:t>conditions</w:t>
            </w:r>
            <w:r>
              <w:tab/>
            </w:r>
            <w:r>
              <w:rPr>
                <w:spacing w:val="-5"/>
              </w:rPr>
              <w:t>41</w:t>
            </w:r>
          </w:hyperlink>
        </w:p>
        <w:p w14:paraId="2CCEDEF0" w14:textId="77777777" w:rsidR="00B95B7C" w:rsidRDefault="00907E35">
          <w:pPr>
            <w:pStyle w:val="TOC3"/>
            <w:numPr>
              <w:ilvl w:val="1"/>
              <w:numId w:val="30"/>
            </w:numPr>
            <w:tabs>
              <w:tab w:val="left" w:pos="1241"/>
              <w:tab w:val="right" w:leader="dot" w:pos="9714"/>
            </w:tabs>
            <w:spacing w:before="141"/>
          </w:pPr>
          <w:hyperlink w:anchor="_bookmark59" w:history="1">
            <w:r>
              <w:t>Approaches</w:t>
            </w:r>
            <w:r>
              <w:rPr>
                <w:spacing w:val="-3"/>
              </w:rPr>
              <w:t xml:space="preserve"> </w:t>
            </w:r>
            <w:r>
              <w:t>for</w:t>
            </w:r>
            <w:r>
              <w:rPr>
                <w:spacing w:val="-6"/>
              </w:rPr>
              <w:t xml:space="preserve"> </w:t>
            </w:r>
            <w:r>
              <w:t>the</w:t>
            </w:r>
            <w:r>
              <w:rPr>
                <w:spacing w:val="-3"/>
              </w:rPr>
              <w:t xml:space="preserve"> </w:t>
            </w:r>
            <w:r>
              <w:rPr>
                <w:spacing w:val="-2"/>
              </w:rPr>
              <w:t>assessment</w:t>
            </w:r>
            <w:r>
              <w:tab/>
            </w:r>
            <w:r>
              <w:rPr>
                <w:spacing w:val="-5"/>
              </w:rPr>
              <w:t>43</w:t>
            </w:r>
          </w:hyperlink>
        </w:p>
        <w:p w14:paraId="174B620D" w14:textId="77777777" w:rsidR="00B95B7C" w:rsidRDefault="00907E35">
          <w:pPr>
            <w:pStyle w:val="TOC1"/>
            <w:numPr>
              <w:ilvl w:val="0"/>
              <w:numId w:val="30"/>
            </w:numPr>
            <w:tabs>
              <w:tab w:val="left" w:pos="799"/>
              <w:tab w:val="right" w:leader="dot" w:pos="9714"/>
            </w:tabs>
            <w:ind w:hanging="439"/>
          </w:pPr>
          <w:hyperlink w:anchor="_bookmark60" w:history="1">
            <w:r>
              <w:t>Next</w:t>
            </w:r>
            <w:r>
              <w:rPr>
                <w:spacing w:val="-1"/>
              </w:rPr>
              <w:t xml:space="preserve"> </w:t>
            </w:r>
            <w:r>
              <w:rPr>
                <w:spacing w:val="-2"/>
              </w:rPr>
              <w:t>steps</w:t>
            </w:r>
            <w:r>
              <w:tab/>
            </w:r>
            <w:r>
              <w:rPr>
                <w:spacing w:val="-5"/>
              </w:rPr>
              <w:t>45</w:t>
            </w:r>
          </w:hyperlink>
        </w:p>
        <w:p w14:paraId="41FD3D6D" w14:textId="77777777" w:rsidR="00B95B7C" w:rsidRDefault="00907E35">
          <w:pPr>
            <w:pStyle w:val="TOC1"/>
            <w:tabs>
              <w:tab w:val="right" w:leader="dot" w:pos="9714"/>
            </w:tabs>
            <w:spacing w:before="140"/>
            <w:ind w:left="360" w:firstLine="0"/>
          </w:pPr>
          <w:hyperlink w:anchor="_bookmark61" w:history="1">
            <w:r>
              <w:rPr>
                <w:spacing w:val="-2"/>
              </w:rPr>
              <w:t>Annexes</w:t>
            </w:r>
            <w:r>
              <w:tab/>
            </w:r>
            <w:r>
              <w:rPr>
                <w:spacing w:val="-5"/>
              </w:rPr>
              <w:t>46</w:t>
            </w:r>
          </w:hyperlink>
        </w:p>
        <w:p w14:paraId="2B2A5AFC" w14:textId="77777777" w:rsidR="00B95B7C" w:rsidRDefault="00907E35">
          <w:pPr>
            <w:pStyle w:val="TOC2"/>
            <w:tabs>
              <w:tab w:val="right" w:leader="dot" w:pos="9714"/>
            </w:tabs>
            <w:rPr>
              <w:b w:val="0"/>
            </w:rPr>
          </w:pPr>
          <w:hyperlink w:anchor="_bookmark62" w:history="1">
            <w:r>
              <w:t>Annex</w:t>
            </w:r>
            <w:r>
              <w:rPr>
                <w:spacing w:val="-2"/>
              </w:rPr>
              <w:t xml:space="preserve"> </w:t>
            </w:r>
            <w:r>
              <w:t>1:</w:t>
            </w:r>
            <w:r>
              <w:rPr>
                <w:spacing w:val="-2"/>
              </w:rPr>
              <w:t xml:space="preserve"> Agenda</w:t>
            </w:r>
            <w:r>
              <w:tab/>
            </w:r>
            <w:r>
              <w:rPr>
                <w:b w:val="0"/>
                <w:spacing w:val="-5"/>
              </w:rPr>
              <w:t>46</w:t>
            </w:r>
          </w:hyperlink>
        </w:p>
        <w:p w14:paraId="12F14DF7" w14:textId="77777777" w:rsidR="00B95B7C" w:rsidRDefault="00907E35">
          <w:pPr>
            <w:pStyle w:val="TOC2"/>
            <w:tabs>
              <w:tab w:val="right" w:leader="dot" w:pos="9714"/>
            </w:tabs>
            <w:rPr>
              <w:b w:val="0"/>
            </w:rPr>
          </w:pPr>
          <w:hyperlink w:anchor="_bookmark63" w:history="1">
            <w:r>
              <w:t>Annex</w:t>
            </w:r>
            <w:r>
              <w:rPr>
                <w:spacing w:val="-2"/>
              </w:rPr>
              <w:t xml:space="preserve"> </w:t>
            </w:r>
            <w:r>
              <w:t>2:</w:t>
            </w:r>
            <w:r>
              <w:rPr>
                <w:spacing w:val="-3"/>
              </w:rPr>
              <w:t xml:space="preserve"> </w:t>
            </w:r>
            <w:r>
              <w:t>FPIC</w:t>
            </w:r>
            <w:r>
              <w:rPr>
                <w:spacing w:val="-1"/>
              </w:rPr>
              <w:t xml:space="preserve"> </w:t>
            </w:r>
            <w:r>
              <w:rPr>
                <w:spacing w:val="-2"/>
              </w:rPr>
              <w:t>document</w:t>
            </w:r>
            <w:r>
              <w:tab/>
            </w:r>
            <w:r>
              <w:rPr>
                <w:b w:val="0"/>
                <w:spacing w:val="-5"/>
              </w:rPr>
              <w:t>51</w:t>
            </w:r>
          </w:hyperlink>
        </w:p>
        <w:p w14:paraId="4E48BD18" w14:textId="77777777" w:rsidR="00B95B7C" w:rsidRDefault="00907E35">
          <w:pPr>
            <w:pStyle w:val="TOC2"/>
            <w:tabs>
              <w:tab w:val="right" w:leader="dot" w:pos="9714"/>
            </w:tabs>
            <w:rPr>
              <w:b w:val="0"/>
            </w:rPr>
          </w:pPr>
          <w:hyperlink w:anchor="_bookmark64" w:history="1">
            <w:r>
              <w:t>Annex</w:t>
            </w:r>
            <w:r>
              <w:rPr>
                <w:spacing w:val="-4"/>
              </w:rPr>
              <w:t xml:space="preserve"> </w:t>
            </w:r>
            <w:r>
              <w:t>3:</w:t>
            </w:r>
            <w:r>
              <w:rPr>
                <w:spacing w:val="-4"/>
              </w:rPr>
              <w:t xml:space="preserve"> </w:t>
            </w:r>
            <w:r>
              <w:t>Participants</w:t>
            </w:r>
            <w:r>
              <w:rPr>
                <w:spacing w:val="-3"/>
              </w:rPr>
              <w:t xml:space="preserve"> </w:t>
            </w:r>
            <w:r>
              <w:t>of</w:t>
            </w:r>
            <w:r>
              <w:rPr>
                <w:spacing w:val="-3"/>
              </w:rPr>
              <w:t xml:space="preserve"> </w:t>
            </w:r>
            <w:r>
              <w:t>the</w:t>
            </w:r>
            <w:r>
              <w:rPr>
                <w:spacing w:val="-4"/>
              </w:rPr>
              <w:t xml:space="preserve"> </w:t>
            </w:r>
            <w:r>
              <w:t>dialogue</w:t>
            </w:r>
            <w:r>
              <w:rPr>
                <w:spacing w:val="-6"/>
              </w:rPr>
              <w:t xml:space="preserve"> </w:t>
            </w:r>
            <w:r>
              <w:rPr>
                <w:spacing w:val="-2"/>
              </w:rPr>
              <w:t>workshop</w:t>
            </w:r>
            <w:r>
              <w:tab/>
            </w:r>
            <w:r>
              <w:rPr>
                <w:b w:val="0"/>
                <w:spacing w:val="-5"/>
              </w:rPr>
              <w:t>54</w:t>
            </w:r>
          </w:hyperlink>
        </w:p>
      </w:sdtContent>
    </w:sdt>
    <w:p w14:paraId="578B1CAE" w14:textId="77777777" w:rsidR="00B95B7C" w:rsidRDefault="00B95B7C">
      <w:pPr>
        <w:pStyle w:val="TOC2"/>
        <w:rPr>
          <w:b w:val="0"/>
        </w:rPr>
        <w:sectPr w:rsidR="00B95B7C">
          <w:type w:val="continuous"/>
          <w:pgSz w:w="12240" w:h="15840"/>
          <w:pgMar w:top="1351" w:right="1080" w:bottom="1738" w:left="1080" w:header="743" w:footer="1240" w:gutter="0"/>
          <w:cols w:space="720"/>
        </w:sectPr>
      </w:pPr>
    </w:p>
    <w:p w14:paraId="1636F784" w14:textId="77777777" w:rsidR="00B95B7C" w:rsidRDefault="00B95B7C">
      <w:pPr>
        <w:pStyle w:val="BodyText"/>
        <w:spacing w:before="147"/>
        <w:rPr>
          <w:sz w:val="40"/>
        </w:rPr>
      </w:pPr>
    </w:p>
    <w:p w14:paraId="55C2306F" w14:textId="77777777" w:rsidR="00B95B7C" w:rsidRDefault="00907E35">
      <w:pPr>
        <w:pStyle w:val="Heading1"/>
        <w:numPr>
          <w:ilvl w:val="0"/>
          <w:numId w:val="29"/>
        </w:numPr>
        <w:tabs>
          <w:tab w:val="left" w:pos="792"/>
        </w:tabs>
        <w:spacing w:before="1"/>
      </w:pPr>
      <w:bookmarkStart w:id="1" w:name="_bookmark1"/>
      <w:bookmarkEnd w:id="1"/>
      <w:r>
        <w:rPr>
          <w:color w:val="528135"/>
          <w:spacing w:val="-2"/>
        </w:rPr>
        <w:t>Introduction</w:t>
      </w:r>
    </w:p>
    <w:p w14:paraId="15C8F5FB" w14:textId="77777777" w:rsidR="00B95B7C" w:rsidRDefault="00907E35">
      <w:pPr>
        <w:pStyle w:val="BodyText"/>
        <w:spacing w:before="192" w:line="276" w:lineRule="auto"/>
        <w:ind w:left="360" w:right="358"/>
        <w:jc w:val="both"/>
      </w:pPr>
      <w:r>
        <w:t>This report summarizes the proceedings from the second Indigenous and local knowledge (ILK) dialogue workshop on the assessment on monitoring biodiversity and nature’s contributions to people (the “monitoring assessment”), that is being developed by the Intergovernmental Science-Policy Platform on Biodiversity and Ecosystems Services (IPBES).</w:t>
      </w:r>
    </w:p>
    <w:p w14:paraId="599167FD" w14:textId="77777777" w:rsidR="00B95B7C" w:rsidRDefault="00907E35">
      <w:pPr>
        <w:pStyle w:val="BodyText"/>
        <w:spacing w:before="118" w:line="276" w:lineRule="auto"/>
        <w:ind w:left="360" w:right="359"/>
        <w:jc w:val="both"/>
      </w:pPr>
      <w:r>
        <w:t>The</w:t>
      </w:r>
      <w:r>
        <w:rPr>
          <w:spacing w:val="-14"/>
        </w:rPr>
        <w:t xml:space="preserve"> </w:t>
      </w:r>
      <w:r>
        <w:t>dialogue</w:t>
      </w:r>
      <w:r>
        <w:rPr>
          <w:spacing w:val="-14"/>
        </w:rPr>
        <w:t xml:space="preserve"> </w:t>
      </w:r>
      <w:r>
        <w:t>workshop</w:t>
      </w:r>
      <w:r>
        <w:rPr>
          <w:spacing w:val="-13"/>
        </w:rPr>
        <w:t xml:space="preserve"> </w:t>
      </w:r>
      <w:r>
        <w:t>was</w:t>
      </w:r>
      <w:r>
        <w:rPr>
          <w:spacing w:val="-14"/>
        </w:rPr>
        <w:t xml:space="preserve"> </w:t>
      </w:r>
      <w:r>
        <w:t>held</w:t>
      </w:r>
      <w:r>
        <w:rPr>
          <w:spacing w:val="-12"/>
        </w:rPr>
        <w:t xml:space="preserve"> </w:t>
      </w:r>
      <w:r>
        <w:t>in</w:t>
      </w:r>
      <w:r>
        <w:rPr>
          <w:spacing w:val="-13"/>
        </w:rPr>
        <w:t xml:space="preserve"> </w:t>
      </w:r>
      <w:r>
        <w:t>Bardiya,</w:t>
      </w:r>
      <w:r>
        <w:rPr>
          <w:spacing w:val="-14"/>
        </w:rPr>
        <w:t xml:space="preserve"> </w:t>
      </w:r>
      <w:r>
        <w:t>Nepal</w:t>
      </w:r>
      <w:r>
        <w:rPr>
          <w:spacing w:val="-11"/>
        </w:rPr>
        <w:t xml:space="preserve"> </w:t>
      </w:r>
      <w:r>
        <w:t>from</w:t>
      </w:r>
      <w:r>
        <w:rPr>
          <w:spacing w:val="-14"/>
        </w:rPr>
        <w:t xml:space="preserve"> </w:t>
      </w:r>
      <w:r>
        <w:t>18</w:t>
      </w:r>
      <w:r>
        <w:rPr>
          <w:spacing w:val="-12"/>
        </w:rPr>
        <w:t xml:space="preserve"> </w:t>
      </w:r>
      <w:r>
        <w:t>to</w:t>
      </w:r>
      <w:r>
        <w:rPr>
          <w:spacing w:val="-14"/>
        </w:rPr>
        <w:t xml:space="preserve"> </w:t>
      </w:r>
      <w:r>
        <w:t>22</w:t>
      </w:r>
      <w:r>
        <w:rPr>
          <w:spacing w:val="-10"/>
        </w:rPr>
        <w:t xml:space="preserve"> </w:t>
      </w:r>
      <w:r>
        <w:t>August</w:t>
      </w:r>
      <w:r>
        <w:rPr>
          <w:spacing w:val="-14"/>
        </w:rPr>
        <w:t xml:space="preserve"> </w:t>
      </w:r>
      <w:r>
        <w:t>2025.</w:t>
      </w:r>
      <w:r>
        <w:rPr>
          <w:spacing w:val="-11"/>
        </w:rPr>
        <w:t xml:space="preserve"> </w:t>
      </w:r>
      <w:r>
        <w:t>It</w:t>
      </w:r>
      <w:r>
        <w:rPr>
          <w:spacing w:val="-11"/>
        </w:rPr>
        <w:t xml:space="preserve"> </w:t>
      </w:r>
      <w:r>
        <w:t>aimed</w:t>
      </w:r>
      <w:r>
        <w:rPr>
          <w:spacing w:val="-13"/>
        </w:rPr>
        <w:t xml:space="preserve"> </w:t>
      </w:r>
      <w:r>
        <w:t>to</w:t>
      </w:r>
      <w:r>
        <w:rPr>
          <w:spacing w:val="-14"/>
        </w:rPr>
        <w:t xml:space="preserve"> </w:t>
      </w:r>
      <w:r>
        <w:t>provide a platform for discussion between Indigenous Peoples and local communities and assessment authors,</w:t>
      </w:r>
      <w:r>
        <w:rPr>
          <w:spacing w:val="-12"/>
        </w:rPr>
        <w:t xml:space="preserve"> </w:t>
      </w:r>
      <w:r>
        <w:t>with</w:t>
      </w:r>
      <w:r>
        <w:rPr>
          <w:spacing w:val="-9"/>
        </w:rPr>
        <w:t xml:space="preserve"> </w:t>
      </w:r>
      <w:r>
        <w:t>a</w:t>
      </w:r>
      <w:r>
        <w:rPr>
          <w:spacing w:val="-12"/>
        </w:rPr>
        <w:t xml:space="preserve"> </w:t>
      </w:r>
      <w:r>
        <w:t>focus</w:t>
      </w:r>
      <w:r>
        <w:rPr>
          <w:spacing w:val="-10"/>
        </w:rPr>
        <w:t xml:space="preserve"> </w:t>
      </w:r>
      <w:r>
        <w:t>on</w:t>
      </w:r>
      <w:r>
        <w:rPr>
          <w:spacing w:val="-7"/>
        </w:rPr>
        <w:t xml:space="preserve"> </w:t>
      </w:r>
      <w:r>
        <w:t>reviewing</w:t>
      </w:r>
      <w:r>
        <w:rPr>
          <w:spacing w:val="-12"/>
        </w:rPr>
        <w:t xml:space="preserve"> </w:t>
      </w:r>
      <w:r>
        <w:t>the</w:t>
      </w:r>
      <w:r>
        <w:rPr>
          <w:spacing w:val="-9"/>
        </w:rPr>
        <w:t xml:space="preserve"> </w:t>
      </w:r>
      <w:r>
        <w:t>first</w:t>
      </w:r>
      <w:r>
        <w:rPr>
          <w:spacing w:val="-11"/>
        </w:rPr>
        <w:t xml:space="preserve"> </w:t>
      </w:r>
      <w:r>
        <w:t>drafts</w:t>
      </w:r>
      <w:r>
        <w:rPr>
          <w:spacing w:val="-12"/>
        </w:rPr>
        <w:t xml:space="preserve"> </w:t>
      </w:r>
      <w:r>
        <w:t>of</w:t>
      </w:r>
      <w:r>
        <w:rPr>
          <w:spacing w:val="-8"/>
        </w:rPr>
        <w:t xml:space="preserve"> </w:t>
      </w:r>
      <w:r>
        <w:t>the</w:t>
      </w:r>
      <w:r>
        <w:rPr>
          <w:spacing w:val="-9"/>
        </w:rPr>
        <w:t xml:space="preserve"> </w:t>
      </w:r>
      <w:r>
        <w:t>chapters</w:t>
      </w:r>
      <w:r>
        <w:rPr>
          <w:spacing w:val="-10"/>
        </w:rPr>
        <w:t xml:space="preserve"> </w:t>
      </w:r>
      <w:r>
        <w:t>and</w:t>
      </w:r>
      <w:r>
        <w:rPr>
          <w:spacing w:val="-9"/>
        </w:rPr>
        <w:t xml:space="preserve"> </w:t>
      </w:r>
      <w:r>
        <w:t>summary</w:t>
      </w:r>
      <w:r>
        <w:rPr>
          <w:spacing w:val="-10"/>
        </w:rPr>
        <w:t xml:space="preserve"> </w:t>
      </w:r>
      <w:r>
        <w:t>for</w:t>
      </w:r>
      <w:r>
        <w:rPr>
          <w:spacing w:val="-11"/>
        </w:rPr>
        <w:t xml:space="preserve"> </w:t>
      </w:r>
      <w:r>
        <w:t>policymakers, with a focus on key ILK concepts, themes, questions, challenges, opportunities, resources and other issues relating to the assessment.</w:t>
      </w:r>
    </w:p>
    <w:p w14:paraId="3A4F2B87" w14:textId="77777777" w:rsidR="00B95B7C" w:rsidRDefault="00907E35">
      <w:pPr>
        <w:pStyle w:val="BodyText"/>
        <w:spacing w:before="121" w:line="276" w:lineRule="auto"/>
        <w:ind w:left="360" w:right="356"/>
        <w:jc w:val="both"/>
      </w:pPr>
      <w:r>
        <w:t xml:space="preserve">The workshop also discussed the IPBES assessment on spatial planning and ecological connectivity and constituted the first workshop on that assessment. That part of the workshop is the subject of a separate report which is available online </w:t>
      </w:r>
      <w:hyperlink r:id="rId13">
        <w:r>
          <w:rPr>
            <w:color w:val="0462C1"/>
            <w:u w:val="single" w:color="0462C1"/>
          </w:rPr>
          <w:t>here</w:t>
        </w:r>
        <w:r>
          <w:t>.</w:t>
        </w:r>
      </w:hyperlink>
    </w:p>
    <w:p w14:paraId="0A45B2FD" w14:textId="77777777" w:rsidR="00B95B7C" w:rsidRDefault="00907E35">
      <w:pPr>
        <w:pStyle w:val="BodyText"/>
        <w:spacing w:before="120" w:line="276" w:lineRule="auto"/>
        <w:ind w:left="360" w:right="357"/>
        <w:jc w:val="both"/>
      </w:pPr>
      <w:r>
        <w:t>This report aims to provide a written record of the dialogue workshop as it related to the assessment</w:t>
      </w:r>
      <w:r>
        <w:rPr>
          <w:spacing w:val="-2"/>
        </w:rPr>
        <w:t xml:space="preserve"> </w:t>
      </w:r>
      <w:r>
        <w:t>of</w:t>
      </w:r>
      <w:r>
        <w:rPr>
          <w:spacing w:val="-1"/>
        </w:rPr>
        <w:t xml:space="preserve"> </w:t>
      </w:r>
      <w:r>
        <w:t>spatial</w:t>
      </w:r>
      <w:r>
        <w:rPr>
          <w:spacing w:val="-2"/>
        </w:rPr>
        <w:t xml:space="preserve"> </w:t>
      </w:r>
      <w:r>
        <w:t>planning</w:t>
      </w:r>
      <w:r>
        <w:rPr>
          <w:spacing w:val="-3"/>
        </w:rPr>
        <w:t xml:space="preserve"> </w:t>
      </w:r>
      <w:r>
        <w:t>and ecological connectivity,</w:t>
      </w:r>
      <w:r>
        <w:rPr>
          <w:spacing w:val="-3"/>
        </w:rPr>
        <w:t xml:space="preserve"> </w:t>
      </w:r>
      <w:r>
        <w:t>so</w:t>
      </w:r>
      <w:r>
        <w:rPr>
          <w:spacing w:val="-2"/>
        </w:rPr>
        <w:t xml:space="preserve"> </w:t>
      </w:r>
      <w:r>
        <w:t>that it can</w:t>
      </w:r>
      <w:r>
        <w:rPr>
          <w:spacing w:val="-1"/>
        </w:rPr>
        <w:t xml:space="preserve"> </w:t>
      </w:r>
      <w:r>
        <w:t>be used</w:t>
      </w:r>
      <w:r>
        <w:rPr>
          <w:spacing w:val="-2"/>
        </w:rPr>
        <w:t xml:space="preserve"> </w:t>
      </w:r>
      <w:r>
        <w:t>by</w:t>
      </w:r>
      <w:r>
        <w:rPr>
          <w:spacing w:val="-1"/>
        </w:rPr>
        <w:t xml:space="preserve"> </w:t>
      </w:r>
      <w:r>
        <w:t>assessment authors to inform their work on the assessment, and by all dialogue participants who may wish to review and contribute to the work of the assessment moving forward, as well as others who may be interested in subjects relating to ILK and monitoring of biodiversity.</w:t>
      </w:r>
    </w:p>
    <w:p w14:paraId="2EF03854" w14:textId="77777777" w:rsidR="00B95B7C" w:rsidRDefault="00907E35">
      <w:pPr>
        <w:pStyle w:val="BodyText"/>
        <w:spacing w:before="120" w:line="276" w:lineRule="auto"/>
        <w:ind w:left="360" w:right="356"/>
        <w:jc w:val="both"/>
      </w:pPr>
      <w:r>
        <w:t>The report is not intended to be comprehensive or to provide definitive resolution to the many engaging</w:t>
      </w:r>
      <w:r>
        <w:rPr>
          <w:spacing w:val="-3"/>
        </w:rPr>
        <w:t xml:space="preserve"> </w:t>
      </w:r>
      <w:r>
        <w:t>discussions</w:t>
      </w:r>
      <w:r>
        <w:rPr>
          <w:spacing w:val="-3"/>
        </w:rPr>
        <w:t xml:space="preserve"> </w:t>
      </w:r>
      <w:r>
        <w:t>that emerged</w:t>
      </w:r>
      <w:r>
        <w:rPr>
          <w:spacing w:val="-2"/>
        </w:rPr>
        <w:t xml:space="preserve"> </w:t>
      </w:r>
      <w:r>
        <w:t>during</w:t>
      </w:r>
      <w:r>
        <w:rPr>
          <w:spacing w:val="-3"/>
        </w:rPr>
        <w:t xml:space="preserve"> </w:t>
      </w:r>
      <w:r>
        <w:t>the</w:t>
      </w:r>
      <w:r>
        <w:rPr>
          <w:spacing w:val="-2"/>
        </w:rPr>
        <w:t xml:space="preserve"> </w:t>
      </w:r>
      <w:r>
        <w:t>workshop.</w:t>
      </w:r>
      <w:r>
        <w:rPr>
          <w:spacing w:val="-1"/>
        </w:rPr>
        <w:t xml:space="preserve"> </w:t>
      </w:r>
      <w:r>
        <w:t>Rather,</w:t>
      </w:r>
      <w:r>
        <w:rPr>
          <w:spacing w:val="-3"/>
        </w:rPr>
        <w:t xml:space="preserve"> </w:t>
      </w:r>
      <w:r>
        <w:t>it serves</w:t>
      </w:r>
      <w:r>
        <w:rPr>
          <w:spacing w:val="-3"/>
        </w:rPr>
        <w:t xml:space="preserve"> </w:t>
      </w:r>
      <w:r>
        <w:t>as a</w:t>
      </w:r>
      <w:r>
        <w:rPr>
          <w:spacing w:val="-3"/>
        </w:rPr>
        <w:t xml:space="preserve"> </w:t>
      </w:r>
      <w:r>
        <w:t>written</w:t>
      </w:r>
      <w:r>
        <w:rPr>
          <w:spacing w:val="-2"/>
        </w:rPr>
        <w:t xml:space="preserve"> </w:t>
      </w:r>
      <w:r>
        <w:t>record</w:t>
      </w:r>
      <w:r>
        <w:rPr>
          <w:spacing w:val="-2"/>
        </w:rPr>
        <w:t xml:space="preserve"> </w:t>
      </w:r>
      <w:r>
        <w:t>of those</w:t>
      </w:r>
      <w:r>
        <w:rPr>
          <w:spacing w:val="-5"/>
        </w:rPr>
        <w:t xml:space="preserve"> </w:t>
      </w:r>
      <w:r>
        <w:t>discussions,</w:t>
      </w:r>
      <w:r>
        <w:rPr>
          <w:spacing w:val="-6"/>
        </w:rPr>
        <w:t xml:space="preserve"> </w:t>
      </w:r>
      <w:r>
        <w:t>which</w:t>
      </w:r>
      <w:r>
        <w:rPr>
          <w:spacing w:val="-5"/>
        </w:rPr>
        <w:t xml:space="preserve"> </w:t>
      </w:r>
      <w:r>
        <w:t>will</w:t>
      </w:r>
      <w:r>
        <w:rPr>
          <w:spacing w:val="-4"/>
        </w:rPr>
        <w:t xml:space="preserve"> </w:t>
      </w:r>
      <w:r>
        <w:t>continue</w:t>
      </w:r>
      <w:r>
        <w:rPr>
          <w:spacing w:val="-8"/>
        </w:rPr>
        <w:t xml:space="preserve"> </w:t>
      </w:r>
      <w:r>
        <w:t>to</w:t>
      </w:r>
      <w:r>
        <w:rPr>
          <w:spacing w:val="-6"/>
        </w:rPr>
        <w:t xml:space="preserve"> </w:t>
      </w:r>
      <w:r>
        <w:t>develop</w:t>
      </w:r>
      <w:r>
        <w:rPr>
          <w:spacing w:val="-7"/>
        </w:rPr>
        <w:t xml:space="preserve"> </w:t>
      </w:r>
      <w:r>
        <w:t>and</w:t>
      </w:r>
      <w:r>
        <w:rPr>
          <w:spacing w:val="-5"/>
        </w:rPr>
        <w:t xml:space="preserve"> </w:t>
      </w:r>
      <w:r>
        <w:t>evolve</w:t>
      </w:r>
      <w:r>
        <w:rPr>
          <w:spacing w:val="-6"/>
        </w:rPr>
        <w:t xml:space="preserve"> </w:t>
      </w:r>
      <w:r>
        <w:t>in</w:t>
      </w:r>
      <w:r>
        <w:rPr>
          <w:spacing w:val="-5"/>
        </w:rPr>
        <w:t xml:space="preserve"> </w:t>
      </w:r>
      <w:r>
        <w:t>the</w:t>
      </w:r>
      <w:r>
        <w:rPr>
          <w:spacing w:val="-6"/>
        </w:rPr>
        <w:t xml:space="preserve"> </w:t>
      </w:r>
      <w:r>
        <w:t>months</w:t>
      </w:r>
      <w:r>
        <w:rPr>
          <w:spacing w:val="-4"/>
        </w:rPr>
        <w:t xml:space="preserve"> </w:t>
      </w:r>
      <w:r>
        <w:t>and</w:t>
      </w:r>
      <w:r>
        <w:rPr>
          <w:spacing w:val="-3"/>
        </w:rPr>
        <w:t xml:space="preserve"> </w:t>
      </w:r>
      <w:r>
        <w:t>years</w:t>
      </w:r>
      <w:r>
        <w:rPr>
          <w:spacing w:val="-6"/>
        </w:rPr>
        <w:t xml:space="preserve"> </w:t>
      </w:r>
      <w:r>
        <w:t>ahead.</w:t>
      </w:r>
      <w:r>
        <w:rPr>
          <w:spacing w:val="-7"/>
        </w:rPr>
        <w:t xml:space="preserve"> </w:t>
      </w:r>
      <w:r>
        <w:t>For this reason, clear points of agreement are discussed, but also, if there were diverging views among participants, these are also presented for further attention and discussion.</w:t>
      </w:r>
    </w:p>
    <w:p w14:paraId="50ADACA1" w14:textId="77777777" w:rsidR="00B95B7C" w:rsidRDefault="00907E35">
      <w:pPr>
        <w:pStyle w:val="BodyText"/>
        <w:spacing w:before="121" w:line="276" w:lineRule="auto"/>
        <w:ind w:left="360" w:right="364"/>
        <w:jc w:val="both"/>
      </w:pPr>
      <w:r>
        <w:t>The text in section 3 represents an attempt to reflect solely the views and contributions of the participants in the dialogue. As such, it does not represent the views of IPBES or UNESCO or reflect upon their official positions.</w:t>
      </w:r>
    </w:p>
    <w:p w14:paraId="31C48C95" w14:textId="77777777" w:rsidR="00B95B7C" w:rsidRDefault="00907E35">
      <w:pPr>
        <w:pStyle w:val="BodyText"/>
        <w:spacing w:before="120"/>
        <w:ind w:left="360"/>
        <w:jc w:val="both"/>
      </w:pPr>
      <w:r>
        <w:t>The</w:t>
      </w:r>
      <w:r>
        <w:rPr>
          <w:spacing w:val="-3"/>
        </w:rPr>
        <w:t xml:space="preserve"> </w:t>
      </w:r>
      <w:r>
        <w:t>agenda</w:t>
      </w:r>
      <w:r>
        <w:rPr>
          <w:spacing w:val="-3"/>
        </w:rPr>
        <w:t xml:space="preserve"> </w:t>
      </w:r>
      <w:r>
        <w:t>and</w:t>
      </w:r>
      <w:r>
        <w:rPr>
          <w:spacing w:val="-5"/>
        </w:rPr>
        <w:t xml:space="preserve"> </w:t>
      </w:r>
      <w:r>
        <w:t>participants’</w:t>
      </w:r>
      <w:r>
        <w:rPr>
          <w:spacing w:val="-3"/>
        </w:rPr>
        <w:t xml:space="preserve"> </w:t>
      </w:r>
      <w:r>
        <w:t>list</w:t>
      </w:r>
      <w:r>
        <w:rPr>
          <w:spacing w:val="-5"/>
        </w:rPr>
        <w:t xml:space="preserve"> </w:t>
      </w:r>
      <w:r>
        <w:t>for</w:t>
      </w:r>
      <w:r>
        <w:rPr>
          <w:spacing w:val="-4"/>
        </w:rPr>
        <w:t xml:space="preserve"> </w:t>
      </w:r>
      <w:r>
        <w:t>the</w:t>
      </w:r>
      <w:r>
        <w:rPr>
          <w:spacing w:val="-4"/>
        </w:rPr>
        <w:t xml:space="preserve"> </w:t>
      </w:r>
      <w:r>
        <w:t>dialogue</w:t>
      </w:r>
      <w:r>
        <w:rPr>
          <w:spacing w:val="-6"/>
        </w:rPr>
        <w:t xml:space="preserve"> </w:t>
      </w:r>
      <w:r>
        <w:t>workshop</w:t>
      </w:r>
      <w:r>
        <w:rPr>
          <w:spacing w:val="-2"/>
        </w:rPr>
        <w:t xml:space="preserve"> </w:t>
      </w:r>
      <w:r>
        <w:t>are</w:t>
      </w:r>
      <w:r>
        <w:rPr>
          <w:spacing w:val="-4"/>
        </w:rPr>
        <w:t xml:space="preserve"> </w:t>
      </w:r>
      <w:r>
        <w:t>provided</w:t>
      </w:r>
      <w:r>
        <w:rPr>
          <w:spacing w:val="-2"/>
        </w:rPr>
        <w:t xml:space="preserve"> </w:t>
      </w:r>
      <w:r>
        <w:t>in</w:t>
      </w:r>
      <w:r>
        <w:rPr>
          <w:spacing w:val="-2"/>
        </w:rPr>
        <w:t xml:space="preserve"> </w:t>
      </w:r>
      <w:r>
        <w:t>annexes</w:t>
      </w:r>
      <w:r>
        <w:rPr>
          <w:spacing w:val="-6"/>
        </w:rPr>
        <w:t xml:space="preserve"> </w:t>
      </w:r>
      <w:r>
        <w:t>1</w:t>
      </w:r>
      <w:r>
        <w:rPr>
          <w:spacing w:val="-2"/>
        </w:rPr>
        <w:t xml:space="preserve"> </w:t>
      </w:r>
      <w:r>
        <w:t>and</w:t>
      </w:r>
      <w:r>
        <w:rPr>
          <w:spacing w:val="-4"/>
        </w:rPr>
        <w:t xml:space="preserve"> </w:t>
      </w:r>
      <w:r>
        <w:rPr>
          <w:spacing w:val="-5"/>
        </w:rPr>
        <w:t>3.</w:t>
      </w:r>
    </w:p>
    <w:p w14:paraId="5C51FFC7" w14:textId="77777777" w:rsidR="00B95B7C" w:rsidRDefault="00B95B7C">
      <w:pPr>
        <w:pStyle w:val="BodyText"/>
        <w:jc w:val="both"/>
        <w:sectPr w:rsidR="00B95B7C">
          <w:pgSz w:w="12240" w:h="15840"/>
          <w:pgMar w:top="1340" w:right="1080" w:bottom="1440" w:left="1080" w:header="743" w:footer="1240" w:gutter="0"/>
          <w:cols w:space="720"/>
        </w:sectPr>
      </w:pPr>
    </w:p>
    <w:p w14:paraId="50CE525A" w14:textId="77777777" w:rsidR="00B95B7C" w:rsidRDefault="00B95B7C">
      <w:pPr>
        <w:pStyle w:val="BodyText"/>
        <w:spacing w:before="177"/>
        <w:rPr>
          <w:sz w:val="40"/>
        </w:rPr>
      </w:pPr>
    </w:p>
    <w:p w14:paraId="163A3777" w14:textId="77777777" w:rsidR="00B95B7C" w:rsidRDefault="00907E35">
      <w:pPr>
        <w:pStyle w:val="Heading1"/>
        <w:numPr>
          <w:ilvl w:val="0"/>
          <w:numId w:val="29"/>
        </w:numPr>
        <w:tabs>
          <w:tab w:val="left" w:pos="791"/>
        </w:tabs>
        <w:ind w:left="791" w:hanging="431"/>
        <w:jc w:val="both"/>
      </w:pPr>
      <w:bookmarkStart w:id="2" w:name="_bookmark2"/>
      <w:bookmarkEnd w:id="2"/>
      <w:r>
        <w:rPr>
          <w:color w:val="528135"/>
          <w:spacing w:val="-2"/>
        </w:rPr>
        <w:t>Background</w:t>
      </w:r>
    </w:p>
    <w:p w14:paraId="526E91DE" w14:textId="77777777" w:rsidR="00B95B7C" w:rsidRDefault="00907E35">
      <w:pPr>
        <w:pStyle w:val="Heading2"/>
        <w:numPr>
          <w:ilvl w:val="1"/>
          <w:numId w:val="29"/>
        </w:numPr>
        <w:tabs>
          <w:tab w:val="left" w:pos="936"/>
        </w:tabs>
        <w:spacing w:before="313"/>
        <w:ind w:left="936" w:hanging="576"/>
        <w:jc w:val="both"/>
      </w:pPr>
      <w:bookmarkStart w:id="3" w:name="_bookmark3"/>
      <w:bookmarkEnd w:id="3"/>
      <w:r>
        <w:rPr>
          <w:color w:val="528135"/>
        </w:rPr>
        <w:t>The</w:t>
      </w:r>
      <w:r>
        <w:rPr>
          <w:color w:val="528135"/>
          <w:spacing w:val="-11"/>
        </w:rPr>
        <w:t xml:space="preserve"> </w:t>
      </w:r>
      <w:r>
        <w:rPr>
          <w:color w:val="528135"/>
        </w:rPr>
        <w:t>IPBES</w:t>
      </w:r>
      <w:r>
        <w:rPr>
          <w:color w:val="528135"/>
          <w:spacing w:val="-9"/>
        </w:rPr>
        <w:t xml:space="preserve"> </w:t>
      </w:r>
      <w:r>
        <w:rPr>
          <w:color w:val="528135"/>
        </w:rPr>
        <w:t>monitoring</w:t>
      </w:r>
      <w:r>
        <w:rPr>
          <w:color w:val="528135"/>
          <w:spacing w:val="-12"/>
        </w:rPr>
        <w:t xml:space="preserve"> </w:t>
      </w:r>
      <w:r>
        <w:rPr>
          <w:color w:val="528135"/>
          <w:spacing w:val="-2"/>
        </w:rPr>
        <w:t>assessment</w:t>
      </w:r>
    </w:p>
    <w:p w14:paraId="76DECFFB" w14:textId="77777777" w:rsidR="00B95B7C" w:rsidRDefault="00B95B7C">
      <w:pPr>
        <w:pStyle w:val="BodyText"/>
        <w:spacing w:before="32"/>
        <w:rPr>
          <w:b/>
          <w:sz w:val="32"/>
        </w:rPr>
      </w:pPr>
    </w:p>
    <w:p w14:paraId="5CDDC452" w14:textId="77777777" w:rsidR="00B95B7C" w:rsidRDefault="00907E35">
      <w:pPr>
        <w:pStyle w:val="Heading3"/>
        <w:numPr>
          <w:ilvl w:val="2"/>
          <w:numId w:val="29"/>
        </w:numPr>
        <w:tabs>
          <w:tab w:val="left" w:pos="1210"/>
        </w:tabs>
        <w:ind w:left="1210" w:hanging="850"/>
      </w:pPr>
      <w:bookmarkStart w:id="4" w:name="_bookmark4"/>
      <w:bookmarkEnd w:id="4"/>
      <w:r>
        <w:rPr>
          <w:color w:val="528135"/>
          <w:spacing w:val="-2"/>
        </w:rPr>
        <w:t>Structure</w:t>
      </w:r>
    </w:p>
    <w:p w14:paraId="42C16C9C" w14:textId="77777777" w:rsidR="00B95B7C" w:rsidRDefault="00907E35">
      <w:pPr>
        <w:pStyle w:val="BodyText"/>
        <w:spacing w:before="47" w:line="276" w:lineRule="auto"/>
        <w:ind w:left="360" w:right="351"/>
        <w:jc w:val="both"/>
      </w:pPr>
      <w:r>
        <w:t>The monitoring assessment commenced in 2024 and will be considered by the Plenary</w:t>
      </w:r>
      <w:hyperlink w:anchor="_bookmark6" w:history="1">
        <w:r>
          <w:rPr>
            <w:vertAlign w:val="superscript"/>
          </w:rPr>
          <w:t>1</w:t>
        </w:r>
      </w:hyperlink>
      <w:r>
        <w:rPr>
          <w:spacing w:val="-1"/>
        </w:rPr>
        <w:t xml:space="preserve"> </w:t>
      </w:r>
      <w:r>
        <w:t>at its thirteenth</w:t>
      </w:r>
      <w:r>
        <w:rPr>
          <w:spacing w:val="-2"/>
        </w:rPr>
        <w:t xml:space="preserve"> </w:t>
      </w:r>
      <w:r>
        <w:t>session</w:t>
      </w:r>
      <w:r>
        <w:rPr>
          <w:spacing w:val="-2"/>
        </w:rPr>
        <w:t xml:space="preserve"> </w:t>
      </w:r>
      <w:r>
        <w:t>expected</w:t>
      </w:r>
      <w:r>
        <w:rPr>
          <w:spacing w:val="-4"/>
        </w:rPr>
        <w:t xml:space="preserve"> </w:t>
      </w:r>
      <w:r>
        <w:t>to</w:t>
      </w:r>
      <w:r>
        <w:rPr>
          <w:spacing w:val="-4"/>
        </w:rPr>
        <w:t xml:space="preserve"> </w:t>
      </w:r>
      <w:r>
        <w:t>be</w:t>
      </w:r>
      <w:r>
        <w:rPr>
          <w:spacing w:val="-5"/>
        </w:rPr>
        <w:t xml:space="preserve"> </w:t>
      </w:r>
      <w:r>
        <w:t>held</w:t>
      </w:r>
      <w:r>
        <w:rPr>
          <w:spacing w:val="-1"/>
        </w:rPr>
        <w:t xml:space="preserve"> </w:t>
      </w:r>
      <w:r>
        <w:t>in</w:t>
      </w:r>
      <w:r>
        <w:rPr>
          <w:spacing w:val="-4"/>
        </w:rPr>
        <w:t xml:space="preserve"> </w:t>
      </w:r>
      <w:r>
        <w:t>2026.</w:t>
      </w:r>
      <w:r>
        <w:rPr>
          <w:spacing w:val="-6"/>
        </w:rPr>
        <w:t xml:space="preserve"> </w:t>
      </w:r>
      <w:r>
        <w:t>The</w:t>
      </w:r>
      <w:r>
        <w:rPr>
          <w:spacing w:val="-4"/>
        </w:rPr>
        <w:t xml:space="preserve"> </w:t>
      </w:r>
      <w:r>
        <w:t>assessment</w:t>
      </w:r>
      <w:r>
        <w:rPr>
          <w:spacing w:val="-4"/>
        </w:rPr>
        <w:t xml:space="preserve"> </w:t>
      </w:r>
      <w:r>
        <w:t>report</w:t>
      </w:r>
      <w:r>
        <w:rPr>
          <w:spacing w:val="-1"/>
        </w:rPr>
        <w:t xml:space="preserve"> </w:t>
      </w:r>
      <w:r>
        <w:t>will</w:t>
      </w:r>
      <w:r>
        <w:rPr>
          <w:spacing w:val="-3"/>
        </w:rPr>
        <w:t xml:space="preserve"> </w:t>
      </w:r>
      <w:r>
        <w:t>consist</w:t>
      </w:r>
      <w:r>
        <w:rPr>
          <w:spacing w:val="-4"/>
        </w:rPr>
        <w:t xml:space="preserve"> </w:t>
      </w:r>
      <w:r>
        <w:t>of</w:t>
      </w:r>
      <w:r>
        <w:rPr>
          <w:spacing w:val="-1"/>
        </w:rPr>
        <w:t xml:space="preserve"> </w:t>
      </w:r>
      <w:r>
        <w:t>a</w:t>
      </w:r>
      <w:r>
        <w:rPr>
          <w:spacing w:val="-5"/>
        </w:rPr>
        <w:t xml:space="preserve"> </w:t>
      </w:r>
      <w:r>
        <w:t xml:space="preserve">summary </w:t>
      </w:r>
      <w:proofErr w:type="gramStart"/>
      <w:r>
        <w:t>for</w:t>
      </w:r>
      <w:proofErr w:type="gramEnd"/>
      <w:r>
        <w:t xml:space="preserve"> policymakers and four chapters. The chapters are as follows:</w:t>
      </w:r>
    </w:p>
    <w:p w14:paraId="117068F4" w14:textId="77777777" w:rsidR="00B95B7C" w:rsidRDefault="00907E35">
      <w:pPr>
        <w:pStyle w:val="ListParagraph"/>
        <w:numPr>
          <w:ilvl w:val="3"/>
          <w:numId w:val="29"/>
        </w:numPr>
        <w:tabs>
          <w:tab w:val="left" w:pos="1073"/>
        </w:tabs>
        <w:spacing w:before="122"/>
        <w:ind w:left="1073" w:hanging="355"/>
        <w:jc w:val="left"/>
        <w:rPr>
          <w:rFonts w:ascii="Symbol" w:hAnsi="Symbol"/>
          <w:sz w:val="24"/>
        </w:rPr>
      </w:pPr>
      <w:r>
        <w:rPr>
          <w:sz w:val="24"/>
        </w:rPr>
        <w:t>Chapter</w:t>
      </w:r>
      <w:r>
        <w:rPr>
          <w:spacing w:val="-2"/>
          <w:sz w:val="24"/>
        </w:rPr>
        <w:t xml:space="preserve"> </w:t>
      </w:r>
      <w:r>
        <w:rPr>
          <w:sz w:val="24"/>
        </w:rPr>
        <w:t>1:</w:t>
      </w:r>
      <w:r>
        <w:rPr>
          <w:spacing w:val="-1"/>
          <w:sz w:val="24"/>
        </w:rPr>
        <w:t xml:space="preserve"> </w:t>
      </w:r>
      <w:r>
        <w:rPr>
          <w:sz w:val="24"/>
        </w:rPr>
        <w:t>Setting</w:t>
      </w:r>
      <w:r>
        <w:rPr>
          <w:spacing w:val="-4"/>
          <w:sz w:val="24"/>
        </w:rPr>
        <w:t xml:space="preserve"> </w:t>
      </w:r>
      <w:r>
        <w:rPr>
          <w:sz w:val="24"/>
        </w:rPr>
        <w:t>the</w:t>
      </w:r>
      <w:r>
        <w:rPr>
          <w:spacing w:val="-4"/>
          <w:sz w:val="24"/>
        </w:rPr>
        <w:t xml:space="preserve"> </w:t>
      </w:r>
      <w:r>
        <w:rPr>
          <w:spacing w:val="-2"/>
          <w:sz w:val="24"/>
        </w:rPr>
        <w:t>scene</w:t>
      </w:r>
    </w:p>
    <w:p w14:paraId="207708AC" w14:textId="77777777" w:rsidR="00B95B7C" w:rsidRDefault="00907E35">
      <w:pPr>
        <w:pStyle w:val="ListParagraph"/>
        <w:numPr>
          <w:ilvl w:val="3"/>
          <w:numId w:val="29"/>
        </w:numPr>
        <w:tabs>
          <w:tab w:val="left" w:pos="1073"/>
        </w:tabs>
        <w:spacing w:before="164"/>
        <w:ind w:left="1073" w:hanging="355"/>
        <w:jc w:val="left"/>
        <w:rPr>
          <w:rFonts w:ascii="Symbol" w:hAnsi="Symbol"/>
          <w:sz w:val="24"/>
        </w:rPr>
      </w:pPr>
      <w:r>
        <w:rPr>
          <w:sz w:val="24"/>
        </w:rPr>
        <w:t>Chapter</w:t>
      </w:r>
      <w:r>
        <w:rPr>
          <w:spacing w:val="-2"/>
          <w:sz w:val="24"/>
        </w:rPr>
        <w:t xml:space="preserve"> </w:t>
      </w:r>
      <w:r>
        <w:rPr>
          <w:sz w:val="24"/>
        </w:rPr>
        <w:t>2:</w:t>
      </w:r>
      <w:r>
        <w:rPr>
          <w:spacing w:val="-1"/>
          <w:sz w:val="24"/>
        </w:rPr>
        <w:t xml:space="preserve"> </w:t>
      </w:r>
      <w:r>
        <w:rPr>
          <w:sz w:val="24"/>
        </w:rPr>
        <w:t>Assessing</w:t>
      </w:r>
      <w:r>
        <w:rPr>
          <w:spacing w:val="-4"/>
          <w:sz w:val="24"/>
        </w:rPr>
        <w:t xml:space="preserve"> </w:t>
      </w:r>
      <w:r>
        <w:rPr>
          <w:sz w:val="24"/>
        </w:rPr>
        <w:t>the</w:t>
      </w:r>
      <w:r>
        <w:rPr>
          <w:spacing w:val="-4"/>
          <w:sz w:val="24"/>
        </w:rPr>
        <w:t xml:space="preserve"> </w:t>
      </w:r>
      <w:r>
        <w:rPr>
          <w:sz w:val="24"/>
        </w:rPr>
        <w:t>data</w:t>
      </w:r>
      <w:r>
        <w:rPr>
          <w:spacing w:val="-4"/>
          <w:sz w:val="24"/>
        </w:rPr>
        <w:t xml:space="preserve"> needs</w:t>
      </w:r>
    </w:p>
    <w:p w14:paraId="11947286" w14:textId="77777777" w:rsidR="00B95B7C" w:rsidRDefault="00907E35">
      <w:pPr>
        <w:pStyle w:val="ListParagraph"/>
        <w:numPr>
          <w:ilvl w:val="3"/>
          <w:numId w:val="29"/>
        </w:numPr>
        <w:tabs>
          <w:tab w:val="left" w:pos="1073"/>
        </w:tabs>
        <w:spacing w:before="165"/>
        <w:ind w:left="1073" w:hanging="355"/>
        <w:jc w:val="left"/>
        <w:rPr>
          <w:rFonts w:ascii="Symbol" w:hAnsi="Symbol"/>
          <w:sz w:val="24"/>
        </w:rPr>
      </w:pPr>
      <w:r>
        <w:rPr>
          <w:sz w:val="24"/>
        </w:rPr>
        <w:t>Chapter</w:t>
      </w:r>
      <w:r>
        <w:rPr>
          <w:spacing w:val="-5"/>
          <w:sz w:val="24"/>
        </w:rPr>
        <w:t xml:space="preserve"> </w:t>
      </w:r>
      <w:r>
        <w:rPr>
          <w:sz w:val="24"/>
        </w:rPr>
        <w:t>3:</w:t>
      </w:r>
      <w:r>
        <w:rPr>
          <w:spacing w:val="-1"/>
          <w:sz w:val="24"/>
        </w:rPr>
        <w:t xml:space="preserve"> </w:t>
      </w:r>
      <w:r>
        <w:rPr>
          <w:sz w:val="24"/>
        </w:rPr>
        <w:t>Assessing</w:t>
      </w:r>
      <w:r>
        <w:rPr>
          <w:spacing w:val="-5"/>
          <w:sz w:val="24"/>
        </w:rPr>
        <w:t xml:space="preserve"> </w:t>
      </w:r>
      <w:r>
        <w:rPr>
          <w:sz w:val="24"/>
        </w:rPr>
        <w:t>the</w:t>
      </w:r>
      <w:r>
        <w:rPr>
          <w:spacing w:val="-4"/>
          <w:sz w:val="24"/>
        </w:rPr>
        <w:t xml:space="preserve"> </w:t>
      </w:r>
      <w:r>
        <w:rPr>
          <w:sz w:val="24"/>
        </w:rPr>
        <w:t>challenges</w:t>
      </w:r>
      <w:r>
        <w:rPr>
          <w:spacing w:val="-6"/>
          <w:sz w:val="24"/>
        </w:rPr>
        <w:t xml:space="preserve"> </w:t>
      </w:r>
      <w:r>
        <w:rPr>
          <w:sz w:val="24"/>
        </w:rPr>
        <w:t>in</w:t>
      </w:r>
      <w:r>
        <w:rPr>
          <w:spacing w:val="-4"/>
          <w:sz w:val="24"/>
        </w:rPr>
        <w:t xml:space="preserve"> </w:t>
      </w:r>
      <w:r>
        <w:rPr>
          <w:sz w:val="24"/>
        </w:rPr>
        <w:t>biodiversity</w:t>
      </w:r>
      <w:r>
        <w:rPr>
          <w:spacing w:val="-6"/>
          <w:sz w:val="24"/>
        </w:rPr>
        <w:t xml:space="preserve"> </w:t>
      </w:r>
      <w:r>
        <w:rPr>
          <w:sz w:val="24"/>
        </w:rPr>
        <w:t>monitoring</w:t>
      </w:r>
      <w:r>
        <w:rPr>
          <w:spacing w:val="-3"/>
          <w:sz w:val="24"/>
        </w:rPr>
        <w:t xml:space="preserve"> </w:t>
      </w:r>
      <w:r>
        <w:rPr>
          <w:sz w:val="24"/>
        </w:rPr>
        <w:t>to</w:t>
      </w:r>
      <w:r>
        <w:rPr>
          <w:spacing w:val="-2"/>
          <w:sz w:val="24"/>
        </w:rPr>
        <w:t xml:space="preserve"> </w:t>
      </w:r>
      <w:r>
        <w:rPr>
          <w:sz w:val="24"/>
        </w:rPr>
        <w:t>meet</w:t>
      </w:r>
      <w:r>
        <w:rPr>
          <w:spacing w:val="-3"/>
          <w:sz w:val="24"/>
        </w:rPr>
        <w:t xml:space="preserve"> </w:t>
      </w:r>
      <w:r>
        <w:rPr>
          <w:spacing w:val="-2"/>
          <w:sz w:val="24"/>
        </w:rPr>
        <w:t>needs</w:t>
      </w:r>
    </w:p>
    <w:p w14:paraId="06FA2F76" w14:textId="77777777" w:rsidR="00B95B7C" w:rsidRDefault="00907E35">
      <w:pPr>
        <w:pStyle w:val="ListParagraph"/>
        <w:numPr>
          <w:ilvl w:val="3"/>
          <w:numId w:val="29"/>
        </w:numPr>
        <w:tabs>
          <w:tab w:val="left" w:pos="1073"/>
        </w:tabs>
        <w:spacing w:before="165"/>
        <w:ind w:left="1073" w:hanging="355"/>
        <w:jc w:val="left"/>
        <w:rPr>
          <w:rFonts w:ascii="Symbol" w:hAnsi="Symbol"/>
          <w:sz w:val="24"/>
        </w:rPr>
      </w:pPr>
      <w:r>
        <w:rPr>
          <w:sz w:val="24"/>
        </w:rPr>
        <w:t>Chapter</w:t>
      </w:r>
      <w:r>
        <w:rPr>
          <w:spacing w:val="-5"/>
          <w:sz w:val="24"/>
        </w:rPr>
        <w:t xml:space="preserve"> </w:t>
      </w:r>
      <w:r>
        <w:rPr>
          <w:sz w:val="24"/>
        </w:rPr>
        <w:t>4:</w:t>
      </w:r>
      <w:r>
        <w:rPr>
          <w:spacing w:val="-1"/>
          <w:sz w:val="24"/>
        </w:rPr>
        <w:t xml:space="preserve"> </w:t>
      </w:r>
      <w:r>
        <w:rPr>
          <w:sz w:val="24"/>
        </w:rPr>
        <w:t>Options</w:t>
      </w:r>
      <w:r>
        <w:rPr>
          <w:spacing w:val="-4"/>
          <w:sz w:val="24"/>
        </w:rPr>
        <w:t xml:space="preserve"> </w:t>
      </w:r>
      <w:r>
        <w:rPr>
          <w:sz w:val="24"/>
        </w:rPr>
        <w:t>for</w:t>
      </w:r>
      <w:r>
        <w:rPr>
          <w:spacing w:val="-2"/>
          <w:sz w:val="24"/>
        </w:rPr>
        <w:t xml:space="preserve"> </w:t>
      </w:r>
      <w:r>
        <w:rPr>
          <w:sz w:val="24"/>
        </w:rPr>
        <w:t>strengthening</w:t>
      </w:r>
      <w:r>
        <w:rPr>
          <w:spacing w:val="-5"/>
          <w:sz w:val="24"/>
        </w:rPr>
        <w:t xml:space="preserve"> </w:t>
      </w:r>
      <w:r>
        <w:rPr>
          <w:sz w:val="24"/>
        </w:rPr>
        <w:t>the</w:t>
      </w:r>
      <w:r>
        <w:rPr>
          <w:spacing w:val="-5"/>
          <w:sz w:val="24"/>
        </w:rPr>
        <w:t xml:space="preserve"> </w:t>
      </w:r>
      <w:r>
        <w:rPr>
          <w:sz w:val="24"/>
        </w:rPr>
        <w:t>capacity</w:t>
      </w:r>
      <w:r>
        <w:rPr>
          <w:spacing w:val="-6"/>
          <w:sz w:val="24"/>
        </w:rPr>
        <w:t xml:space="preserve"> </w:t>
      </w:r>
      <w:r>
        <w:rPr>
          <w:sz w:val="24"/>
        </w:rPr>
        <w:t>to</w:t>
      </w:r>
      <w:r>
        <w:rPr>
          <w:spacing w:val="-5"/>
          <w:sz w:val="24"/>
        </w:rPr>
        <w:t xml:space="preserve"> </w:t>
      </w:r>
      <w:r>
        <w:rPr>
          <w:sz w:val="24"/>
        </w:rPr>
        <w:t>monitor</w:t>
      </w:r>
      <w:r>
        <w:rPr>
          <w:spacing w:val="-4"/>
          <w:sz w:val="24"/>
        </w:rPr>
        <w:t xml:space="preserve"> </w:t>
      </w:r>
      <w:r>
        <w:rPr>
          <w:sz w:val="24"/>
        </w:rPr>
        <w:t>biodiversity</w:t>
      </w:r>
      <w:r>
        <w:rPr>
          <w:spacing w:val="-5"/>
          <w:sz w:val="24"/>
        </w:rPr>
        <w:t xml:space="preserve"> </w:t>
      </w:r>
      <w:r>
        <w:rPr>
          <w:spacing w:val="-2"/>
          <w:sz w:val="24"/>
        </w:rPr>
        <w:t>worldwide</w:t>
      </w:r>
    </w:p>
    <w:p w14:paraId="46FB7EDC" w14:textId="77777777" w:rsidR="00B95B7C" w:rsidRDefault="00907E35">
      <w:pPr>
        <w:pStyle w:val="BodyText"/>
        <w:spacing w:before="160" w:line="278" w:lineRule="auto"/>
        <w:ind w:left="360" w:right="363"/>
        <w:jc w:val="both"/>
      </w:pPr>
      <w:r>
        <w:t xml:space="preserve">The assessment will also identify key gaps in knowledge, data, methodologies and reporting </w:t>
      </w:r>
      <w:r>
        <w:rPr>
          <w:spacing w:val="-2"/>
        </w:rPr>
        <w:t>standards.</w:t>
      </w:r>
    </w:p>
    <w:p w14:paraId="393E9238" w14:textId="77777777" w:rsidR="00B95B7C" w:rsidRDefault="00B95B7C">
      <w:pPr>
        <w:pStyle w:val="BodyText"/>
        <w:spacing w:before="65"/>
      </w:pPr>
    </w:p>
    <w:p w14:paraId="307C2F15" w14:textId="77777777" w:rsidR="00B95B7C" w:rsidRDefault="00907E35">
      <w:pPr>
        <w:pStyle w:val="Heading3"/>
        <w:numPr>
          <w:ilvl w:val="2"/>
          <w:numId w:val="29"/>
        </w:numPr>
        <w:tabs>
          <w:tab w:val="left" w:pos="1212"/>
        </w:tabs>
      </w:pPr>
      <w:bookmarkStart w:id="5" w:name="_bookmark5"/>
      <w:bookmarkEnd w:id="5"/>
      <w:r>
        <w:rPr>
          <w:color w:val="528135"/>
        </w:rPr>
        <w:t>Scope</w:t>
      </w:r>
      <w:r>
        <w:rPr>
          <w:color w:val="528135"/>
          <w:spacing w:val="-4"/>
        </w:rPr>
        <w:t xml:space="preserve"> </w:t>
      </w:r>
      <w:r>
        <w:rPr>
          <w:color w:val="528135"/>
        </w:rPr>
        <w:t>and</w:t>
      </w:r>
      <w:r>
        <w:rPr>
          <w:color w:val="528135"/>
          <w:spacing w:val="-3"/>
        </w:rPr>
        <w:t xml:space="preserve"> </w:t>
      </w:r>
      <w:r>
        <w:rPr>
          <w:color w:val="528135"/>
          <w:spacing w:val="-2"/>
        </w:rPr>
        <w:t>rationale</w:t>
      </w:r>
    </w:p>
    <w:p w14:paraId="27271012" w14:textId="77777777" w:rsidR="00B95B7C" w:rsidRDefault="00907E35">
      <w:pPr>
        <w:pStyle w:val="BodyText"/>
        <w:spacing w:before="49" w:line="276" w:lineRule="auto"/>
        <w:ind w:left="360"/>
      </w:pPr>
      <w:r>
        <w:t>The</w:t>
      </w:r>
      <w:r>
        <w:rPr>
          <w:spacing w:val="74"/>
        </w:rPr>
        <w:t xml:space="preserve"> </w:t>
      </w:r>
      <w:r>
        <w:t>assessment</w:t>
      </w:r>
      <w:r>
        <w:rPr>
          <w:spacing w:val="77"/>
        </w:rPr>
        <w:t xml:space="preserve"> </w:t>
      </w:r>
      <w:r>
        <w:t>is</w:t>
      </w:r>
      <w:r>
        <w:rPr>
          <w:spacing w:val="73"/>
        </w:rPr>
        <w:t xml:space="preserve"> </w:t>
      </w:r>
      <w:r>
        <w:t>a</w:t>
      </w:r>
      <w:r>
        <w:rPr>
          <w:spacing w:val="74"/>
        </w:rPr>
        <w:t xml:space="preserve"> </w:t>
      </w:r>
      <w:r>
        <w:rPr>
          <w:i/>
        </w:rPr>
        <w:t>methodological</w:t>
      </w:r>
      <w:r>
        <w:rPr>
          <w:i/>
          <w:spacing w:val="76"/>
        </w:rPr>
        <w:t xml:space="preserve"> </w:t>
      </w:r>
      <w:r>
        <w:rPr>
          <w:i/>
        </w:rPr>
        <w:t>assessment</w:t>
      </w:r>
      <w:r>
        <w:t>,</w:t>
      </w:r>
      <w:r>
        <w:rPr>
          <w:spacing w:val="76"/>
        </w:rPr>
        <w:t xml:space="preserve"> </w:t>
      </w:r>
      <w:r>
        <w:t>which</w:t>
      </w:r>
      <w:r>
        <w:rPr>
          <w:spacing w:val="75"/>
        </w:rPr>
        <w:t xml:space="preserve"> </w:t>
      </w:r>
      <w:r>
        <w:t>means</w:t>
      </w:r>
      <w:r>
        <w:rPr>
          <w:spacing w:val="73"/>
        </w:rPr>
        <w:t xml:space="preserve"> </w:t>
      </w:r>
      <w:r>
        <w:t>that</w:t>
      </w:r>
      <w:r>
        <w:rPr>
          <w:spacing w:val="78"/>
        </w:rPr>
        <w:t xml:space="preserve"> </w:t>
      </w:r>
      <w:r>
        <w:t>it</w:t>
      </w:r>
      <w:r>
        <w:rPr>
          <w:spacing w:val="75"/>
        </w:rPr>
        <w:t xml:space="preserve"> </w:t>
      </w:r>
      <w:r>
        <w:t>assesses</w:t>
      </w:r>
      <w:r>
        <w:rPr>
          <w:spacing w:val="76"/>
        </w:rPr>
        <w:t xml:space="preserve"> </w:t>
      </w:r>
      <w:r>
        <w:t>available methodologies for addressing a specific theme.</w:t>
      </w:r>
    </w:p>
    <w:p w14:paraId="20A05B68" w14:textId="77777777" w:rsidR="00B95B7C" w:rsidRDefault="00907E35">
      <w:pPr>
        <w:pStyle w:val="BodyText"/>
        <w:spacing w:before="121" w:line="276" w:lineRule="auto"/>
        <w:ind w:left="360"/>
      </w:pPr>
      <w:r>
        <w:t>As</w:t>
      </w:r>
      <w:r>
        <w:rPr>
          <w:spacing w:val="40"/>
        </w:rPr>
        <w:t xml:space="preserve"> </w:t>
      </w:r>
      <w:r>
        <w:t>set</w:t>
      </w:r>
      <w:r>
        <w:rPr>
          <w:spacing w:val="40"/>
        </w:rPr>
        <w:t xml:space="preserve"> </w:t>
      </w:r>
      <w:r>
        <w:t>out</w:t>
      </w:r>
      <w:r>
        <w:rPr>
          <w:spacing w:val="40"/>
        </w:rPr>
        <w:t xml:space="preserve"> </w:t>
      </w:r>
      <w:r>
        <w:t>in</w:t>
      </w:r>
      <w:r>
        <w:rPr>
          <w:spacing w:val="40"/>
        </w:rPr>
        <w:t xml:space="preserve"> </w:t>
      </w:r>
      <w:r>
        <w:t>the</w:t>
      </w:r>
      <w:r>
        <w:rPr>
          <w:spacing w:val="40"/>
        </w:rPr>
        <w:t xml:space="preserve"> </w:t>
      </w:r>
      <w:r>
        <w:t>assessment’s</w:t>
      </w:r>
      <w:r>
        <w:rPr>
          <w:spacing w:val="40"/>
        </w:rPr>
        <w:t xml:space="preserve"> </w:t>
      </w:r>
      <w:r>
        <w:t>scoping</w:t>
      </w:r>
      <w:r>
        <w:rPr>
          <w:spacing w:val="40"/>
        </w:rPr>
        <w:t xml:space="preserve"> </w:t>
      </w:r>
      <w:r>
        <w:t>report</w:t>
      </w:r>
      <w:r>
        <w:rPr>
          <w:spacing w:val="40"/>
        </w:rPr>
        <w:t xml:space="preserve"> </w:t>
      </w:r>
      <w:r>
        <w:t>(available</w:t>
      </w:r>
      <w:r>
        <w:rPr>
          <w:spacing w:val="40"/>
        </w:rPr>
        <w:t xml:space="preserve"> </w:t>
      </w:r>
      <w:hyperlink r:id="rId14">
        <w:r>
          <w:rPr>
            <w:color w:val="0462C1"/>
            <w:u w:val="single" w:color="0462C1"/>
          </w:rPr>
          <w:t>here</w:t>
        </w:r>
        <w:r>
          <w:t>)</w:t>
        </w:r>
      </w:hyperlink>
      <w:r>
        <w:t>,</w:t>
      </w:r>
      <w:r>
        <w:rPr>
          <w:spacing w:val="40"/>
        </w:rPr>
        <w:t xml:space="preserve"> </w:t>
      </w:r>
      <w:r>
        <w:t>the</w:t>
      </w:r>
      <w:r>
        <w:rPr>
          <w:spacing w:val="40"/>
        </w:rPr>
        <w:t xml:space="preserve"> </w:t>
      </w:r>
      <w:r>
        <w:t>aim</w:t>
      </w:r>
      <w:r>
        <w:rPr>
          <w:spacing w:val="40"/>
        </w:rPr>
        <w:t xml:space="preserve"> </w:t>
      </w:r>
      <w:r>
        <w:t>of</w:t>
      </w:r>
      <w:r>
        <w:rPr>
          <w:spacing w:val="40"/>
        </w:rPr>
        <w:t xml:space="preserve"> </w:t>
      </w:r>
      <w:r>
        <w:t>the</w:t>
      </w:r>
      <w:r>
        <w:rPr>
          <w:spacing w:val="40"/>
        </w:rPr>
        <w:t xml:space="preserve"> </w:t>
      </w:r>
      <w:r>
        <w:t>monitoring assessment is to support national and global efforts to:</w:t>
      </w:r>
    </w:p>
    <w:p w14:paraId="42DF6897" w14:textId="77777777" w:rsidR="00B95B7C" w:rsidRDefault="00907E35">
      <w:pPr>
        <w:pStyle w:val="ListParagraph"/>
        <w:numPr>
          <w:ilvl w:val="3"/>
          <w:numId w:val="29"/>
        </w:numPr>
        <w:tabs>
          <w:tab w:val="left" w:pos="1080"/>
        </w:tabs>
        <w:spacing w:before="120" w:line="273" w:lineRule="auto"/>
        <w:ind w:left="1080" w:right="366"/>
        <w:jc w:val="left"/>
        <w:rPr>
          <w:rFonts w:ascii="Symbol" w:hAnsi="Symbol"/>
          <w:sz w:val="24"/>
        </w:rPr>
      </w:pPr>
      <w:r>
        <w:rPr>
          <w:sz w:val="24"/>
        </w:rPr>
        <w:t>Monitor</w:t>
      </w:r>
      <w:r>
        <w:rPr>
          <w:spacing w:val="39"/>
          <w:sz w:val="24"/>
        </w:rPr>
        <w:t xml:space="preserve"> </w:t>
      </w:r>
      <w:r>
        <w:rPr>
          <w:sz w:val="24"/>
        </w:rPr>
        <w:t>biodiversity,</w:t>
      </w:r>
      <w:r>
        <w:rPr>
          <w:spacing w:val="37"/>
          <w:sz w:val="24"/>
        </w:rPr>
        <w:t xml:space="preserve"> </w:t>
      </w:r>
      <w:r>
        <w:rPr>
          <w:sz w:val="24"/>
        </w:rPr>
        <w:t>nature’s</w:t>
      </w:r>
      <w:r>
        <w:rPr>
          <w:spacing w:val="40"/>
          <w:sz w:val="24"/>
        </w:rPr>
        <w:t xml:space="preserve"> </w:t>
      </w:r>
      <w:r>
        <w:rPr>
          <w:sz w:val="24"/>
        </w:rPr>
        <w:t>contributions</w:t>
      </w:r>
      <w:r>
        <w:rPr>
          <w:spacing w:val="40"/>
          <w:sz w:val="24"/>
        </w:rPr>
        <w:t xml:space="preserve"> </w:t>
      </w:r>
      <w:r>
        <w:rPr>
          <w:sz w:val="24"/>
        </w:rPr>
        <w:t>to</w:t>
      </w:r>
      <w:r>
        <w:rPr>
          <w:spacing w:val="36"/>
          <w:sz w:val="24"/>
        </w:rPr>
        <w:t xml:space="preserve"> </w:t>
      </w:r>
      <w:r>
        <w:rPr>
          <w:sz w:val="24"/>
        </w:rPr>
        <w:t>people</w:t>
      </w:r>
      <w:r>
        <w:rPr>
          <w:spacing w:val="40"/>
          <w:sz w:val="24"/>
        </w:rPr>
        <w:t xml:space="preserve"> </w:t>
      </w:r>
      <w:r>
        <w:rPr>
          <w:sz w:val="24"/>
        </w:rPr>
        <w:t>and</w:t>
      </w:r>
      <w:r>
        <w:rPr>
          <w:spacing w:val="40"/>
          <w:sz w:val="24"/>
        </w:rPr>
        <w:t xml:space="preserve"> </w:t>
      </w:r>
      <w:r>
        <w:rPr>
          <w:sz w:val="24"/>
        </w:rPr>
        <w:t>the</w:t>
      </w:r>
      <w:r>
        <w:rPr>
          <w:spacing w:val="38"/>
          <w:sz w:val="24"/>
        </w:rPr>
        <w:t xml:space="preserve"> </w:t>
      </w:r>
      <w:r>
        <w:rPr>
          <w:sz w:val="24"/>
        </w:rPr>
        <w:t>direct</w:t>
      </w:r>
      <w:r>
        <w:rPr>
          <w:spacing w:val="39"/>
          <w:sz w:val="24"/>
        </w:rPr>
        <w:t xml:space="preserve"> </w:t>
      </w:r>
      <w:r>
        <w:rPr>
          <w:sz w:val="24"/>
        </w:rPr>
        <w:t>and</w:t>
      </w:r>
      <w:r>
        <w:rPr>
          <w:spacing w:val="40"/>
          <w:sz w:val="24"/>
        </w:rPr>
        <w:t xml:space="preserve"> </w:t>
      </w:r>
      <w:r>
        <w:rPr>
          <w:sz w:val="24"/>
        </w:rPr>
        <w:t>underlying causes of the observed changes; and</w:t>
      </w:r>
    </w:p>
    <w:p w14:paraId="0FBC5175" w14:textId="77777777" w:rsidR="00B95B7C" w:rsidRDefault="00907E35">
      <w:pPr>
        <w:pStyle w:val="ListParagraph"/>
        <w:numPr>
          <w:ilvl w:val="3"/>
          <w:numId w:val="29"/>
        </w:numPr>
        <w:tabs>
          <w:tab w:val="left" w:pos="1073"/>
        </w:tabs>
        <w:spacing w:before="5" w:line="273" w:lineRule="auto"/>
        <w:ind w:left="1073" w:right="357" w:hanging="356"/>
        <w:jc w:val="left"/>
        <w:rPr>
          <w:rFonts w:ascii="Symbol" w:hAnsi="Symbol"/>
          <w:sz w:val="24"/>
        </w:rPr>
      </w:pPr>
      <w:r>
        <w:rPr>
          <w:sz w:val="24"/>
        </w:rPr>
        <w:t>Monitor</w:t>
      </w:r>
      <w:r>
        <w:rPr>
          <w:spacing w:val="73"/>
          <w:sz w:val="24"/>
        </w:rPr>
        <w:t xml:space="preserve"> </w:t>
      </w:r>
      <w:r>
        <w:rPr>
          <w:sz w:val="24"/>
        </w:rPr>
        <w:t>progress</w:t>
      </w:r>
      <w:r>
        <w:rPr>
          <w:spacing w:val="40"/>
          <w:sz w:val="24"/>
        </w:rPr>
        <w:t xml:space="preserve"> </w:t>
      </w:r>
      <w:r>
        <w:rPr>
          <w:sz w:val="24"/>
        </w:rPr>
        <w:t>towards</w:t>
      </w:r>
      <w:r>
        <w:rPr>
          <w:spacing w:val="73"/>
          <w:sz w:val="24"/>
        </w:rPr>
        <w:t xml:space="preserve"> </w:t>
      </w:r>
      <w:r>
        <w:rPr>
          <w:sz w:val="24"/>
        </w:rPr>
        <w:t>the</w:t>
      </w:r>
      <w:r>
        <w:rPr>
          <w:spacing w:val="74"/>
          <w:sz w:val="24"/>
        </w:rPr>
        <w:t xml:space="preserve"> </w:t>
      </w:r>
      <w:r>
        <w:rPr>
          <w:sz w:val="24"/>
        </w:rPr>
        <w:t>goals</w:t>
      </w:r>
      <w:r>
        <w:rPr>
          <w:spacing w:val="73"/>
          <w:sz w:val="24"/>
        </w:rPr>
        <w:t xml:space="preserve"> </w:t>
      </w:r>
      <w:r>
        <w:rPr>
          <w:sz w:val="24"/>
        </w:rPr>
        <w:t>and</w:t>
      </w:r>
      <w:r>
        <w:rPr>
          <w:spacing w:val="75"/>
          <w:sz w:val="24"/>
        </w:rPr>
        <w:t xml:space="preserve"> </w:t>
      </w:r>
      <w:r>
        <w:rPr>
          <w:sz w:val="24"/>
        </w:rPr>
        <w:t>targets</w:t>
      </w:r>
      <w:r>
        <w:rPr>
          <w:spacing w:val="73"/>
          <w:sz w:val="24"/>
        </w:rPr>
        <w:t xml:space="preserve"> </w:t>
      </w:r>
      <w:r>
        <w:rPr>
          <w:sz w:val="24"/>
        </w:rPr>
        <w:t>of</w:t>
      </w:r>
      <w:r>
        <w:rPr>
          <w:spacing w:val="73"/>
          <w:sz w:val="24"/>
        </w:rPr>
        <w:t xml:space="preserve"> </w:t>
      </w:r>
      <w:r>
        <w:rPr>
          <w:sz w:val="24"/>
        </w:rPr>
        <w:t>the</w:t>
      </w:r>
      <w:r>
        <w:rPr>
          <w:spacing w:val="80"/>
          <w:sz w:val="24"/>
        </w:rPr>
        <w:t xml:space="preserve"> </w:t>
      </w:r>
      <w:hyperlink r:id="rId15">
        <w:r>
          <w:rPr>
            <w:color w:val="0462C1"/>
            <w:sz w:val="24"/>
            <w:u w:val="single" w:color="0462C1"/>
          </w:rPr>
          <w:t>Kunming-Montreal</w:t>
        </w:r>
        <w:r>
          <w:rPr>
            <w:color w:val="0462C1"/>
            <w:spacing w:val="74"/>
            <w:sz w:val="24"/>
            <w:u w:val="single" w:color="0462C1"/>
          </w:rPr>
          <w:t xml:space="preserve"> </w:t>
        </w:r>
        <w:r>
          <w:rPr>
            <w:color w:val="0462C1"/>
            <w:sz w:val="24"/>
            <w:u w:val="single" w:color="0462C1"/>
          </w:rPr>
          <w:t>Global</w:t>
        </w:r>
      </w:hyperlink>
      <w:r>
        <w:rPr>
          <w:color w:val="0462C1"/>
          <w:sz w:val="24"/>
        </w:rPr>
        <w:t xml:space="preserve"> </w:t>
      </w:r>
      <w:hyperlink r:id="rId16">
        <w:r>
          <w:rPr>
            <w:color w:val="0462C1"/>
            <w:sz w:val="24"/>
            <w:u w:val="single" w:color="0462C1"/>
          </w:rPr>
          <w:t>Biodiversity Framework</w:t>
        </w:r>
      </w:hyperlink>
      <w:hyperlink w:anchor="_bookmark7" w:history="1">
        <w:r>
          <w:rPr>
            <w:sz w:val="24"/>
          </w:rPr>
          <w:t>.</w:t>
        </w:r>
        <w:r>
          <w:rPr>
            <w:sz w:val="24"/>
            <w:vertAlign w:val="superscript"/>
          </w:rPr>
          <w:t>2</w:t>
        </w:r>
      </w:hyperlink>
    </w:p>
    <w:p w14:paraId="468DBEDC" w14:textId="77777777" w:rsidR="00B95B7C" w:rsidRDefault="00B95B7C">
      <w:pPr>
        <w:pStyle w:val="BodyText"/>
        <w:rPr>
          <w:sz w:val="20"/>
        </w:rPr>
      </w:pPr>
    </w:p>
    <w:p w14:paraId="46DFD118" w14:textId="77777777" w:rsidR="00B95B7C" w:rsidRDefault="00907E35">
      <w:pPr>
        <w:pStyle w:val="BodyText"/>
        <w:spacing w:before="239"/>
        <w:rPr>
          <w:sz w:val="20"/>
        </w:rPr>
      </w:pPr>
      <w:r>
        <w:rPr>
          <w:noProof/>
          <w:sz w:val="20"/>
        </w:rPr>
        <mc:AlternateContent>
          <mc:Choice Requires="wps">
            <w:drawing>
              <wp:anchor distT="0" distB="0" distL="0" distR="0" simplePos="0" relativeHeight="487588352" behindDoc="1" locked="0" layoutInCell="1" allowOverlap="1" wp14:anchorId="23AD0FA5" wp14:editId="413DF4CC">
                <wp:simplePos x="0" y="0"/>
                <wp:positionH relativeFrom="page">
                  <wp:posOffset>914704</wp:posOffset>
                </wp:positionH>
                <wp:positionV relativeFrom="paragraph">
                  <wp:posOffset>322032</wp:posOffset>
                </wp:positionV>
                <wp:extent cx="1829435" cy="1079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63EBCD" id="Graphic 4" o:spid="_x0000_s1026" style="position:absolute;margin-left:1in;margin-top:25.35pt;width:144.05pt;height:.85pt;z-index:-15728128;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" path="m1829054,l,,,10668r1829054,l1829054,xe" fillcolor="black" stroked="f">
                <v:path arrowok="t"/>
                <w10:wrap type="topAndBottom" anchorx="page"/>
              </v:shape>
            </w:pict>
          </mc:Fallback>
        </mc:AlternateContent>
      </w:r>
    </w:p>
    <w:p w14:paraId="13655106" w14:textId="77777777" w:rsidR="00B95B7C" w:rsidRDefault="00B95B7C">
      <w:pPr>
        <w:pStyle w:val="BodyText"/>
        <w:spacing w:before="106"/>
        <w:rPr>
          <w:sz w:val="20"/>
        </w:rPr>
      </w:pPr>
    </w:p>
    <w:p w14:paraId="30E21BB6" w14:textId="77777777" w:rsidR="00B95B7C" w:rsidRDefault="00907E35">
      <w:pPr>
        <w:ind w:left="360" w:right="436"/>
        <w:rPr>
          <w:sz w:val="20"/>
        </w:rPr>
      </w:pPr>
      <w:bookmarkStart w:id="6" w:name="_bookmark6"/>
      <w:bookmarkEnd w:id="6"/>
      <w:r>
        <w:rPr>
          <w:sz w:val="20"/>
          <w:vertAlign w:val="superscript"/>
        </w:rPr>
        <w:t>1</w:t>
      </w:r>
      <w:r>
        <w:rPr>
          <w:spacing w:val="-4"/>
          <w:sz w:val="20"/>
        </w:rPr>
        <w:t xml:space="preserve"> </w:t>
      </w:r>
      <w:r>
        <w:rPr>
          <w:sz w:val="20"/>
        </w:rPr>
        <w:t>The</w:t>
      </w:r>
      <w:r>
        <w:rPr>
          <w:spacing w:val="-4"/>
          <w:sz w:val="20"/>
        </w:rPr>
        <w:t xml:space="preserve"> </w:t>
      </w:r>
      <w:r>
        <w:rPr>
          <w:sz w:val="20"/>
        </w:rPr>
        <w:t>Plenary</w:t>
      </w:r>
      <w:r>
        <w:rPr>
          <w:spacing w:val="-3"/>
          <w:sz w:val="20"/>
        </w:rPr>
        <w:t xml:space="preserve"> </w:t>
      </w:r>
      <w:r>
        <w:rPr>
          <w:sz w:val="20"/>
        </w:rPr>
        <w:t>is the</w:t>
      </w:r>
      <w:r>
        <w:rPr>
          <w:spacing w:val="-4"/>
          <w:sz w:val="20"/>
        </w:rPr>
        <w:t xml:space="preserve"> </w:t>
      </w:r>
      <w:r>
        <w:rPr>
          <w:sz w:val="20"/>
        </w:rPr>
        <w:t>body</w:t>
      </w:r>
      <w:r>
        <w:rPr>
          <w:spacing w:val="-3"/>
          <w:sz w:val="20"/>
        </w:rPr>
        <w:t xml:space="preserve"> </w:t>
      </w:r>
      <w:r>
        <w:rPr>
          <w:sz w:val="20"/>
        </w:rPr>
        <w:t>through</w:t>
      </w:r>
      <w:r>
        <w:rPr>
          <w:spacing w:val="-3"/>
          <w:sz w:val="20"/>
        </w:rPr>
        <w:t xml:space="preserve"> </w:t>
      </w:r>
      <w:r>
        <w:rPr>
          <w:sz w:val="20"/>
        </w:rPr>
        <w:t>which States</w:t>
      </w:r>
      <w:r>
        <w:rPr>
          <w:spacing w:val="-3"/>
          <w:sz w:val="20"/>
        </w:rPr>
        <w:t xml:space="preserve"> </w:t>
      </w:r>
      <w:r>
        <w:rPr>
          <w:sz w:val="20"/>
        </w:rPr>
        <w:t>that</w:t>
      </w:r>
      <w:r>
        <w:rPr>
          <w:spacing w:val="-3"/>
          <w:sz w:val="20"/>
        </w:rPr>
        <w:t xml:space="preserve"> </w:t>
      </w:r>
      <w:r>
        <w:rPr>
          <w:sz w:val="20"/>
        </w:rPr>
        <w:t>are</w:t>
      </w:r>
      <w:r>
        <w:rPr>
          <w:spacing w:val="-4"/>
          <w:sz w:val="20"/>
        </w:rPr>
        <w:t xml:space="preserve"> </w:t>
      </w:r>
      <w:r>
        <w:rPr>
          <w:sz w:val="20"/>
        </w:rPr>
        <w:t>members</w:t>
      </w:r>
      <w:r>
        <w:rPr>
          <w:spacing w:val="-3"/>
          <w:sz w:val="20"/>
        </w:rPr>
        <w:t xml:space="preserve"> </w:t>
      </w:r>
      <w:r>
        <w:rPr>
          <w:sz w:val="20"/>
        </w:rPr>
        <w:t>of</w:t>
      </w:r>
      <w:r>
        <w:rPr>
          <w:spacing w:val="-5"/>
          <w:sz w:val="20"/>
        </w:rPr>
        <w:t xml:space="preserve"> </w:t>
      </w:r>
      <w:r>
        <w:rPr>
          <w:sz w:val="20"/>
        </w:rPr>
        <w:t>IPBES</w:t>
      </w:r>
      <w:r>
        <w:rPr>
          <w:spacing w:val="-4"/>
          <w:sz w:val="20"/>
        </w:rPr>
        <w:t xml:space="preserve"> </w:t>
      </w:r>
      <w:r>
        <w:rPr>
          <w:sz w:val="20"/>
        </w:rPr>
        <w:t>take</w:t>
      </w:r>
      <w:r>
        <w:rPr>
          <w:spacing w:val="-4"/>
          <w:sz w:val="20"/>
        </w:rPr>
        <w:t xml:space="preserve"> </w:t>
      </w:r>
      <w:r>
        <w:rPr>
          <w:sz w:val="20"/>
        </w:rPr>
        <w:t>decisions,</w:t>
      </w:r>
      <w:r>
        <w:rPr>
          <w:spacing w:val="-3"/>
          <w:sz w:val="20"/>
        </w:rPr>
        <w:t xml:space="preserve"> </w:t>
      </w:r>
      <w:r>
        <w:rPr>
          <w:sz w:val="20"/>
        </w:rPr>
        <w:t>which</w:t>
      </w:r>
      <w:r>
        <w:rPr>
          <w:spacing w:val="-3"/>
          <w:sz w:val="20"/>
        </w:rPr>
        <w:t xml:space="preserve"> </w:t>
      </w:r>
      <w:r>
        <w:rPr>
          <w:sz w:val="20"/>
        </w:rPr>
        <w:t>usually</w:t>
      </w:r>
      <w:r>
        <w:rPr>
          <w:spacing w:val="-3"/>
          <w:sz w:val="20"/>
        </w:rPr>
        <w:t xml:space="preserve"> </w:t>
      </w:r>
      <w:r>
        <w:rPr>
          <w:sz w:val="20"/>
        </w:rPr>
        <w:t>meets around once a year.</w:t>
      </w:r>
    </w:p>
    <w:p w14:paraId="6D4DE85C" w14:textId="77777777" w:rsidR="00B95B7C" w:rsidRDefault="00907E35">
      <w:pPr>
        <w:spacing w:before="121"/>
        <w:ind w:left="360" w:right="609"/>
        <w:rPr>
          <w:sz w:val="20"/>
        </w:rPr>
      </w:pPr>
      <w:bookmarkStart w:id="7" w:name="_bookmark7"/>
      <w:bookmarkEnd w:id="7"/>
      <w:r>
        <w:rPr>
          <w:sz w:val="20"/>
          <w:vertAlign w:val="superscript"/>
        </w:rPr>
        <w:t>2</w:t>
      </w:r>
      <w:r>
        <w:rPr>
          <w:sz w:val="20"/>
        </w:rPr>
        <w:t xml:space="preserve"> The Kunming-Montreal Global Biodiversity Framework was adopted during the fifteenth meeting of the Conference</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Parties</w:t>
      </w:r>
      <w:r>
        <w:rPr>
          <w:spacing w:val="-3"/>
          <w:sz w:val="20"/>
        </w:rPr>
        <w:t xml:space="preserve"> </w:t>
      </w:r>
      <w:r>
        <w:rPr>
          <w:sz w:val="20"/>
        </w:rPr>
        <w:t>(COP</w:t>
      </w:r>
      <w:r>
        <w:rPr>
          <w:spacing w:val="-3"/>
          <w:sz w:val="20"/>
        </w:rPr>
        <w:t xml:space="preserve"> </w:t>
      </w:r>
      <w:r>
        <w:rPr>
          <w:sz w:val="20"/>
        </w:rPr>
        <w:t>15)</w:t>
      </w:r>
      <w:r>
        <w:rPr>
          <w:spacing w:val="-1"/>
          <w:sz w:val="20"/>
        </w:rPr>
        <w:t xml:space="preserve"> </w:t>
      </w:r>
      <w:r>
        <w:rPr>
          <w:sz w:val="20"/>
        </w:rPr>
        <w:t>of</w:t>
      </w:r>
      <w:r>
        <w:rPr>
          <w:spacing w:val="-4"/>
          <w:sz w:val="20"/>
        </w:rPr>
        <w:t xml:space="preserve"> </w:t>
      </w:r>
      <w:r>
        <w:rPr>
          <w:sz w:val="20"/>
        </w:rPr>
        <w:t>the</w:t>
      </w:r>
      <w:r>
        <w:rPr>
          <w:spacing w:val="-3"/>
          <w:sz w:val="20"/>
        </w:rPr>
        <w:t xml:space="preserve"> </w:t>
      </w:r>
      <w:r>
        <w:rPr>
          <w:sz w:val="20"/>
        </w:rPr>
        <w:t>Convention</w:t>
      </w:r>
      <w:r>
        <w:rPr>
          <w:spacing w:val="-3"/>
          <w:sz w:val="20"/>
        </w:rPr>
        <w:t xml:space="preserve"> </w:t>
      </w:r>
      <w:r>
        <w:rPr>
          <w:sz w:val="20"/>
        </w:rPr>
        <w:t>on</w:t>
      </w:r>
      <w:r>
        <w:rPr>
          <w:spacing w:val="-3"/>
          <w:sz w:val="20"/>
        </w:rPr>
        <w:t xml:space="preserve"> </w:t>
      </w:r>
      <w:r>
        <w:rPr>
          <w:sz w:val="20"/>
        </w:rPr>
        <w:t>Biological</w:t>
      </w:r>
      <w:r>
        <w:rPr>
          <w:spacing w:val="-3"/>
          <w:sz w:val="20"/>
        </w:rPr>
        <w:t xml:space="preserve"> </w:t>
      </w:r>
      <w:r>
        <w:rPr>
          <w:sz w:val="20"/>
        </w:rPr>
        <w:t>Diversity</w:t>
      </w:r>
      <w:r>
        <w:rPr>
          <w:spacing w:val="-3"/>
          <w:sz w:val="20"/>
        </w:rPr>
        <w:t xml:space="preserve"> </w:t>
      </w:r>
      <w:r>
        <w:rPr>
          <w:sz w:val="20"/>
        </w:rPr>
        <w:t>(CBD).</w:t>
      </w:r>
      <w:r>
        <w:rPr>
          <w:spacing w:val="-3"/>
          <w:sz w:val="20"/>
        </w:rPr>
        <w:t xml:space="preserve"> </w:t>
      </w:r>
      <w:r>
        <w:rPr>
          <w:sz w:val="20"/>
        </w:rPr>
        <w:t>This</w:t>
      </w:r>
      <w:r>
        <w:rPr>
          <w:spacing w:val="-2"/>
          <w:sz w:val="20"/>
        </w:rPr>
        <w:t xml:space="preserve"> </w:t>
      </w:r>
      <w:r>
        <w:rPr>
          <w:sz w:val="20"/>
        </w:rPr>
        <w:t>framework</w:t>
      </w:r>
      <w:r>
        <w:rPr>
          <w:spacing w:val="-3"/>
          <w:sz w:val="20"/>
        </w:rPr>
        <w:t xml:space="preserve"> </w:t>
      </w:r>
      <w:r>
        <w:rPr>
          <w:sz w:val="20"/>
        </w:rPr>
        <w:t>sets</w:t>
      </w:r>
      <w:r>
        <w:rPr>
          <w:spacing w:val="-2"/>
          <w:sz w:val="20"/>
        </w:rPr>
        <w:t xml:space="preserve"> </w:t>
      </w:r>
      <w:r>
        <w:rPr>
          <w:sz w:val="20"/>
        </w:rPr>
        <w:t>out</w:t>
      </w:r>
      <w:r>
        <w:rPr>
          <w:spacing w:val="-3"/>
          <w:sz w:val="20"/>
        </w:rPr>
        <w:t xml:space="preserve"> </w:t>
      </w:r>
      <w:r>
        <w:rPr>
          <w:sz w:val="20"/>
        </w:rPr>
        <w:t>an ambitious pathway to reach the global vision of a world living in harmony with nature by 2050. Among the</w:t>
      </w:r>
    </w:p>
    <w:p w14:paraId="60D80A0E" w14:textId="77777777" w:rsidR="00B95B7C" w:rsidRDefault="00907E35">
      <w:pPr>
        <w:spacing w:line="244" w:lineRule="exact"/>
        <w:ind w:left="360"/>
        <w:rPr>
          <w:sz w:val="20"/>
        </w:rPr>
      </w:pPr>
      <w:r>
        <w:rPr>
          <w:sz w:val="20"/>
        </w:rPr>
        <w:t>Framework’s</w:t>
      </w:r>
      <w:r>
        <w:rPr>
          <w:spacing w:val="-5"/>
          <w:sz w:val="20"/>
        </w:rPr>
        <w:t xml:space="preserve"> </w:t>
      </w:r>
      <w:r>
        <w:rPr>
          <w:sz w:val="20"/>
        </w:rPr>
        <w:t>key</w:t>
      </w:r>
      <w:r>
        <w:rPr>
          <w:spacing w:val="-4"/>
          <w:sz w:val="20"/>
        </w:rPr>
        <w:t xml:space="preserve"> </w:t>
      </w:r>
      <w:r>
        <w:rPr>
          <w:sz w:val="20"/>
        </w:rPr>
        <w:t>elements</w:t>
      </w:r>
      <w:r>
        <w:rPr>
          <w:spacing w:val="-3"/>
          <w:sz w:val="20"/>
        </w:rPr>
        <w:t xml:space="preserve"> </w:t>
      </w:r>
      <w:r>
        <w:rPr>
          <w:sz w:val="20"/>
        </w:rPr>
        <w:t>are</w:t>
      </w:r>
      <w:r>
        <w:rPr>
          <w:spacing w:val="-5"/>
          <w:sz w:val="20"/>
        </w:rPr>
        <w:t xml:space="preserve"> </w:t>
      </w:r>
      <w:r>
        <w:rPr>
          <w:sz w:val="20"/>
        </w:rPr>
        <w:t>4</w:t>
      </w:r>
      <w:r>
        <w:rPr>
          <w:spacing w:val="-4"/>
          <w:sz w:val="20"/>
        </w:rPr>
        <w:t xml:space="preserve"> </w:t>
      </w:r>
      <w:r>
        <w:rPr>
          <w:sz w:val="20"/>
        </w:rPr>
        <w:t>goals</w:t>
      </w:r>
      <w:r>
        <w:rPr>
          <w:spacing w:val="-4"/>
          <w:sz w:val="20"/>
        </w:rPr>
        <w:t xml:space="preserve"> </w:t>
      </w:r>
      <w:r>
        <w:rPr>
          <w:sz w:val="20"/>
        </w:rPr>
        <w:t>for</w:t>
      </w:r>
      <w:r>
        <w:rPr>
          <w:spacing w:val="-4"/>
          <w:sz w:val="20"/>
        </w:rPr>
        <w:t xml:space="preserve"> </w:t>
      </w:r>
      <w:r>
        <w:rPr>
          <w:sz w:val="20"/>
        </w:rPr>
        <w:t>2050</w:t>
      </w:r>
      <w:r>
        <w:rPr>
          <w:spacing w:val="-5"/>
          <w:sz w:val="20"/>
        </w:rPr>
        <w:t xml:space="preserve"> </w:t>
      </w:r>
      <w:r>
        <w:rPr>
          <w:sz w:val="20"/>
        </w:rPr>
        <w:t>and</w:t>
      </w:r>
      <w:r>
        <w:rPr>
          <w:spacing w:val="-4"/>
          <w:sz w:val="20"/>
        </w:rPr>
        <w:t xml:space="preserve"> </w:t>
      </w:r>
      <w:r>
        <w:rPr>
          <w:sz w:val="20"/>
        </w:rPr>
        <w:t>23</w:t>
      </w:r>
      <w:r>
        <w:rPr>
          <w:spacing w:val="-5"/>
          <w:sz w:val="20"/>
        </w:rPr>
        <w:t xml:space="preserve"> </w:t>
      </w:r>
      <w:r>
        <w:rPr>
          <w:sz w:val="20"/>
        </w:rPr>
        <w:t>targets</w:t>
      </w:r>
      <w:r>
        <w:rPr>
          <w:spacing w:val="-3"/>
          <w:sz w:val="20"/>
        </w:rPr>
        <w:t xml:space="preserve"> </w:t>
      </w:r>
      <w:r>
        <w:rPr>
          <w:sz w:val="20"/>
        </w:rPr>
        <w:t>for</w:t>
      </w:r>
      <w:r>
        <w:rPr>
          <w:spacing w:val="-4"/>
          <w:sz w:val="20"/>
        </w:rPr>
        <w:t xml:space="preserve"> </w:t>
      </w:r>
      <w:r>
        <w:rPr>
          <w:spacing w:val="-2"/>
          <w:sz w:val="20"/>
        </w:rPr>
        <w:t>2030.</w:t>
      </w:r>
    </w:p>
    <w:p w14:paraId="5B06A602" w14:textId="77777777" w:rsidR="00B95B7C" w:rsidRDefault="00B95B7C">
      <w:pPr>
        <w:spacing w:line="244" w:lineRule="exact"/>
        <w:rPr>
          <w:sz w:val="20"/>
        </w:rPr>
        <w:sectPr w:rsidR="00B95B7C">
          <w:pgSz w:w="12240" w:h="15840"/>
          <w:pgMar w:top="1340" w:right="1080" w:bottom="1440" w:left="1080" w:header="743" w:footer="1240" w:gutter="0"/>
          <w:cols w:space="720"/>
        </w:sectPr>
      </w:pPr>
    </w:p>
    <w:p w14:paraId="291B7C49" w14:textId="77777777" w:rsidR="00B95B7C" w:rsidRDefault="00907E35">
      <w:pPr>
        <w:pStyle w:val="BodyText"/>
        <w:spacing w:before="88"/>
        <w:ind w:left="360"/>
        <w:jc w:val="both"/>
      </w:pPr>
      <w:r>
        <w:lastRenderedPageBreak/>
        <w:t>The</w:t>
      </w:r>
      <w:r>
        <w:rPr>
          <w:spacing w:val="-3"/>
        </w:rPr>
        <w:t xml:space="preserve"> </w:t>
      </w:r>
      <w:r>
        <w:t>assessment</w:t>
      </w:r>
      <w:r>
        <w:rPr>
          <w:spacing w:val="-3"/>
        </w:rPr>
        <w:t xml:space="preserve"> </w:t>
      </w:r>
      <w:r>
        <w:t>will</w:t>
      </w:r>
      <w:r>
        <w:rPr>
          <w:spacing w:val="-3"/>
        </w:rPr>
        <w:t xml:space="preserve"> </w:t>
      </w:r>
      <w:proofErr w:type="gramStart"/>
      <w:r>
        <w:t>take</w:t>
      </w:r>
      <w:r>
        <w:rPr>
          <w:spacing w:val="-3"/>
        </w:rPr>
        <w:t xml:space="preserve"> </w:t>
      </w:r>
      <w:r>
        <w:t>into</w:t>
      </w:r>
      <w:r>
        <w:rPr>
          <w:spacing w:val="-2"/>
        </w:rPr>
        <w:t xml:space="preserve"> </w:t>
      </w:r>
      <w:r>
        <w:t>account</w:t>
      </w:r>
      <w:proofErr w:type="gramEnd"/>
      <w:r>
        <w:rPr>
          <w:spacing w:val="-2"/>
        </w:rPr>
        <w:t xml:space="preserve"> </w:t>
      </w:r>
      <w:r>
        <w:t>different</w:t>
      </w:r>
      <w:r>
        <w:rPr>
          <w:spacing w:val="-1"/>
        </w:rPr>
        <w:t xml:space="preserve"> </w:t>
      </w:r>
      <w:r>
        <w:t>knowledge</w:t>
      </w:r>
      <w:r>
        <w:rPr>
          <w:spacing w:val="-5"/>
        </w:rPr>
        <w:t xml:space="preserve"> </w:t>
      </w:r>
      <w:r>
        <w:t>and</w:t>
      </w:r>
      <w:r>
        <w:rPr>
          <w:spacing w:val="-3"/>
        </w:rPr>
        <w:t xml:space="preserve"> </w:t>
      </w:r>
      <w:r>
        <w:t>value</w:t>
      </w:r>
      <w:r>
        <w:rPr>
          <w:spacing w:val="-2"/>
        </w:rPr>
        <w:t xml:space="preserve"> systems.</w:t>
      </w:r>
    </w:p>
    <w:p w14:paraId="1E7BC308" w14:textId="77777777" w:rsidR="00B95B7C" w:rsidRDefault="00907E35">
      <w:pPr>
        <w:pStyle w:val="BodyText"/>
        <w:spacing w:before="164" w:line="276" w:lineRule="auto"/>
        <w:ind w:left="360" w:right="354"/>
        <w:jc w:val="both"/>
      </w:pPr>
      <w:r>
        <w:t>It</w:t>
      </w:r>
      <w:r>
        <w:rPr>
          <w:spacing w:val="-6"/>
        </w:rPr>
        <w:t xml:space="preserve"> </w:t>
      </w:r>
      <w:r>
        <w:t>will</w:t>
      </w:r>
      <w:r>
        <w:rPr>
          <w:spacing w:val="-6"/>
        </w:rPr>
        <w:t xml:space="preserve"> </w:t>
      </w:r>
      <w:r>
        <w:t>assess</w:t>
      </w:r>
      <w:r>
        <w:rPr>
          <w:spacing w:val="-9"/>
        </w:rPr>
        <w:t xml:space="preserve"> </w:t>
      </w:r>
      <w:r>
        <w:t>the</w:t>
      </w:r>
      <w:r>
        <w:rPr>
          <w:spacing w:val="-8"/>
        </w:rPr>
        <w:t xml:space="preserve"> </w:t>
      </w:r>
      <w:r>
        <w:t>current</w:t>
      </w:r>
      <w:r>
        <w:rPr>
          <w:spacing w:val="-10"/>
        </w:rPr>
        <w:t xml:space="preserve"> </w:t>
      </w:r>
      <w:r>
        <w:t>capacity,</w:t>
      </w:r>
      <w:r>
        <w:rPr>
          <w:spacing w:val="-7"/>
        </w:rPr>
        <w:t xml:space="preserve"> </w:t>
      </w:r>
      <w:r>
        <w:t>capability</w:t>
      </w:r>
      <w:r>
        <w:rPr>
          <w:spacing w:val="-7"/>
        </w:rPr>
        <w:t xml:space="preserve"> </w:t>
      </w:r>
      <w:r>
        <w:t>and</w:t>
      </w:r>
      <w:r>
        <w:rPr>
          <w:spacing w:val="-8"/>
        </w:rPr>
        <w:t xml:space="preserve"> </w:t>
      </w:r>
      <w:r>
        <w:t>resources</w:t>
      </w:r>
      <w:r>
        <w:rPr>
          <w:spacing w:val="-9"/>
        </w:rPr>
        <w:t xml:space="preserve"> </w:t>
      </w:r>
      <w:r>
        <w:t>to</w:t>
      </w:r>
      <w:r>
        <w:rPr>
          <w:spacing w:val="-8"/>
        </w:rPr>
        <w:t xml:space="preserve"> </w:t>
      </w:r>
      <w:r>
        <w:t>collect</w:t>
      </w:r>
      <w:r>
        <w:rPr>
          <w:spacing w:val="-8"/>
        </w:rPr>
        <w:t xml:space="preserve"> </w:t>
      </w:r>
      <w:r>
        <w:t>and</w:t>
      </w:r>
      <w:r>
        <w:rPr>
          <w:spacing w:val="-8"/>
        </w:rPr>
        <w:t xml:space="preserve"> </w:t>
      </w:r>
      <w:r>
        <w:t>analyze</w:t>
      </w:r>
      <w:r>
        <w:rPr>
          <w:spacing w:val="-8"/>
        </w:rPr>
        <w:t xml:space="preserve"> </w:t>
      </w:r>
      <w:r>
        <w:t>data</w:t>
      </w:r>
      <w:r>
        <w:rPr>
          <w:spacing w:val="-9"/>
        </w:rPr>
        <w:t xml:space="preserve"> </w:t>
      </w:r>
      <w:r>
        <w:t>at</w:t>
      </w:r>
      <w:r>
        <w:rPr>
          <w:spacing w:val="-7"/>
        </w:rPr>
        <w:t xml:space="preserve"> </w:t>
      </w:r>
      <w:r>
        <w:t>national and global scales. It will assess gaps in data availability and access, and challenges and barriers related to the capacities and means of implementation. The assessment will also identify opportunities to further develop national and regional biodiversity monitoring capacities, and community, Indigenous</w:t>
      </w:r>
      <w:r>
        <w:rPr>
          <w:spacing w:val="-1"/>
        </w:rPr>
        <w:t xml:space="preserve"> </w:t>
      </w:r>
      <w:r>
        <w:t>and citizen-science biodiversity monitoring. The assessment will look at options to enhance cooperation, to promote resource-sharing and reporting.</w:t>
      </w:r>
    </w:p>
    <w:p w14:paraId="0CF5BA77" w14:textId="77777777" w:rsidR="00B95B7C" w:rsidRDefault="00907E35">
      <w:pPr>
        <w:pStyle w:val="BodyText"/>
        <w:spacing w:before="121"/>
        <w:ind w:left="360"/>
        <w:jc w:val="both"/>
      </w:pPr>
      <w:r>
        <w:t>The</w:t>
      </w:r>
      <w:r>
        <w:rPr>
          <w:spacing w:val="-3"/>
        </w:rPr>
        <w:t xml:space="preserve"> </w:t>
      </w:r>
      <w:r>
        <w:t>full</w:t>
      </w:r>
      <w:r>
        <w:rPr>
          <w:spacing w:val="-4"/>
        </w:rPr>
        <w:t xml:space="preserve"> </w:t>
      </w:r>
      <w:r>
        <w:t>scoping</w:t>
      </w:r>
      <w:r>
        <w:rPr>
          <w:spacing w:val="-2"/>
        </w:rPr>
        <w:t xml:space="preserve"> </w:t>
      </w:r>
      <w:r>
        <w:t>report</w:t>
      </w:r>
      <w:r>
        <w:rPr>
          <w:spacing w:val="-3"/>
        </w:rPr>
        <w:t xml:space="preserve"> </w:t>
      </w:r>
      <w:r>
        <w:t>for</w:t>
      </w:r>
      <w:r>
        <w:rPr>
          <w:spacing w:val="-1"/>
        </w:rPr>
        <w:t xml:space="preserve"> </w:t>
      </w:r>
      <w:r>
        <w:t>the</w:t>
      </w:r>
      <w:r>
        <w:rPr>
          <w:spacing w:val="-1"/>
        </w:rPr>
        <w:t xml:space="preserve"> </w:t>
      </w:r>
      <w:r>
        <w:t>assessment</w:t>
      </w:r>
      <w:r>
        <w:rPr>
          <w:spacing w:val="-3"/>
        </w:rPr>
        <w:t xml:space="preserve"> </w:t>
      </w:r>
      <w:r>
        <w:t>is</w:t>
      </w:r>
      <w:r>
        <w:rPr>
          <w:spacing w:val="-2"/>
        </w:rPr>
        <w:t xml:space="preserve"> </w:t>
      </w:r>
      <w:r>
        <w:t>available</w:t>
      </w:r>
      <w:r>
        <w:rPr>
          <w:spacing w:val="1"/>
        </w:rPr>
        <w:t xml:space="preserve"> </w:t>
      </w:r>
      <w:hyperlink r:id="rId17">
        <w:r>
          <w:rPr>
            <w:color w:val="0462C1"/>
            <w:spacing w:val="-2"/>
            <w:u w:val="single" w:color="0462C1"/>
          </w:rPr>
          <w:t>here</w:t>
        </w:r>
        <w:r>
          <w:rPr>
            <w:spacing w:val="-2"/>
          </w:rPr>
          <w:t>.</w:t>
        </w:r>
      </w:hyperlink>
    </w:p>
    <w:p w14:paraId="49FF0F51" w14:textId="77777777" w:rsidR="00B95B7C" w:rsidRDefault="00B95B7C">
      <w:pPr>
        <w:pStyle w:val="BodyText"/>
        <w:spacing w:before="253"/>
        <w:rPr>
          <w:sz w:val="32"/>
        </w:rPr>
      </w:pPr>
    </w:p>
    <w:p w14:paraId="58FB7715" w14:textId="77777777" w:rsidR="00B95B7C" w:rsidRDefault="00907E35">
      <w:pPr>
        <w:pStyle w:val="Heading2"/>
        <w:numPr>
          <w:ilvl w:val="1"/>
          <w:numId w:val="29"/>
        </w:numPr>
        <w:tabs>
          <w:tab w:val="left" w:pos="936"/>
        </w:tabs>
        <w:ind w:left="936" w:hanging="576"/>
      </w:pPr>
      <w:bookmarkStart w:id="8" w:name="_bookmark8"/>
      <w:bookmarkEnd w:id="8"/>
      <w:r>
        <w:rPr>
          <w:color w:val="528135"/>
        </w:rPr>
        <w:t>Context</w:t>
      </w:r>
      <w:r>
        <w:rPr>
          <w:color w:val="528135"/>
          <w:spacing w:val="-9"/>
        </w:rPr>
        <w:t xml:space="preserve"> </w:t>
      </w:r>
      <w:r>
        <w:rPr>
          <w:color w:val="528135"/>
        </w:rPr>
        <w:t>for</w:t>
      </w:r>
      <w:r>
        <w:rPr>
          <w:color w:val="528135"/>
          <w:spacing w:val="-9"/>
        </w:rPr>
        <w:t xml:space="preserve"> </w:t>
      </w:r>
      <w:r>
        <w:rPr>
          <w:color w:val="528135"/>
        </w:rPr>
        <w:t>the</w:t>
      </w:r>
      <w:r>
        <w:rPr>
          <w:color w:val="528135"/>
          <w:spacing w:val="-7"/>
        </w:rPr>
        <w:t xml:space="preserve"> </w:t>
      </w:r>
      <w:r>
        <w:rPr>
          <w:color w:val="528135"/>
        </w:rPr>
        <w:t>dialogue</w:t>
      </w:r>
      <w:r>
        <w:rPr>
          <w:color w:val="528135"/>
          <w:spacing w:val="-9"/>
        </w:rPr>
        <w:t xml:space="preserve"> </w:t>
      </w:r>
      <w:r>
        <w:rPr>
          <w:color w:val="528135"/>
          <w:spacing w:val="-2"/>
        </w:rPr>
        <w:t>workshop</w:t>
      </w:r>
    </w:p>
    <w:p w14:paraId="4214469B" w14:textId="77777777" w:rsidR="00B95B7C" w:rsidRDefault="00907E35">
      <w:pPr>
        <w:pStyle w:val="Heading3"/>
        <w:numPr>
          <w:ilvl w:val="2"/>
          <w:numId w:val="29"/>
        </w:numPr>
        <w:tabs>
          <w:tab w:val="left" w:pos="1212"/>
        </w:tabs>
        <w:spacing w:before="301"/>
      </w:pPr>
      <w:bookmarkStart w:id="9" w:name="_bookmark9"/>
      <w:bookmarkEnd w:id="9"/>
      <w:r>
        <w:rPr>
          <w:color w:val="528135"/>
        </w:rPr>
        <w:t>IPBES</w:t>
      </w:r>
      <w:r>
        <w:rPr>
          <w:color w:val="528135"/>
          <w:spacing w:val="-4"/>
        </w:rPr>
        <w:t xml:space="preserve"> </w:t>
      </w:r>
      <w:r>
        <w:rPr>
          <w:color w:val="528135"/>
        </w:rPr>
        <w:t>and</w:t>
      </w:r>
      <w:r>
        <w:rPr>
          <w:color w:val="528135"/>
          <w:spacing w:val="-1"/>
        </w:rPr>
        <w:t xml:space="preserve"> </w:t>
      </w:r>
      <w:r>
        <w:rPr>
          <w:color w:val="528135"/>
          <w:spacing w:val="-5"/>
        </w:rPr>
        <w:t>ILK</w:t>
      </w:r>
    </w:p>
    <w:p w14:paraId="1EE58A51" w14:textId="77777777" w:rsidR="00B95B7C" w:rsidRDefault="00907E35">
      <w:pPr>
        <w:pStyle w:val="BodyText"/>
        <w:spacing w:before="49" w:line="276" w:lineRule="auto"/>
        <w:ind w:left="360" w:right="353"/>
        <w:jc w:val="both"/>
      </w:pPr>
      <w:r>
        <w:t>IPBES is an independent intergovernmental body established to strengthen the science-policy interface for biodiversity and ecosystem services for the conservation and sustainable use of biodiversity, long-term human well-being and sustainable development.</w:t>
      </w:r>
    </w:p>
    <w:p w14:paraId="66F80F61" w14:textId="77777777" w:rsidR="00B95B7C" w:rsidRDefault="00907E35">
      <w:pPr>
        <w:spacing w:before="120" w:line="276" w:lineRule="auto"/>
        <w:ind w:left="360" w:right="354"/>
        <w:jc w:val="both"/>
        <w:rPr>
          <w:sz w:val="24"/>
        </w:rPr>
      </w:pPr>
      <w:r>
        <w:rPr>
          <w:sz w:val="24"/>
        </w:rPr>
        <w:t>Since</w:t>
      </w:r>
      <w:r>
        <w:rPr>
          <w:spacing w:val="-3"/>
          <w:sz w:val="24"/>
        </w:rPr>
        <w:t xml:space="preserve"> </w:t>
      </w:r>
      <w:r>
        <w:rPr>
          <w:sz w:val="24"/>
        </w:rPr>
        <w:t>its</w:t>
      </w:r>
      <w:r>
        <w:rPr>
          <w:spacing w:val="-5"/>
          <w:sz w:val="24"/>
        </w:rPr>
        <w:t xml:space="preserve"> </w:t>
      </w:r>
      <w:r>
        <w:rPr>
          <w:sz w:val="24"/>
        </w:rPr>
        <w:t>inception</w:t>
      </w:r>
      <w:r>
        <w:rPr>
          <w:spacing w:val="-3"/>
          <w:sz w:val="24"/>
        </w:rPr>
        <w:t xml:space="preserve"> </w:t>
      </w:r>
      <w:r>
        <w:rPr>
          <w:sz w:val="24"/>
        </w:rPr>
        <w:t>in</w:t>
      </w:r>
      <w:r>
        <w:rPr>
          <w:spacing w:val="-5"/>
          <w:sz w:val="24"/>
        </w:rPr>
        <w:t xml:space="preserve"> </w:t>
      </w:r>
      <w:r>
        <w:rPr>
          <w:sz w:val="24"/>
        </w:rPr>
        <w:t>2012,</w:t>
      </w:r>
      <w:r>
        <w:rPr>
          <w:spacing w:val="-3"/>
          <w:sz w:val="24"/>
        </w:rPr>
        <w:t xml:space="preserve"> </w:t>
      </w:r>
      <w:r>
        <w:rPr>
          <w:sz w:val="24"/>
        </w:rPr>
        <w:t>IPBES</w:t>
      </w:r>
      <w:r>
        <w:rPr>
          <w:spacing w:val="-5"/>
          <w:sz w:val="24"/>
        </w:rPr>
        <w:t xml:space="preserve"> </w:t>
      </w:r>
      <w:r>
        <w:rPr>
          <w:sz w:val="24"/>
        </w:rPr>
        <w:t>has</w:t>
      </w:r>
      <w:r>
        <w:rPr>
          <w:spacing w:val="-4"/>
          <w:sz w:val="24"/>
        </w:rPr>
        <w:t xml:space="preserve"> </w:t>
      </w:r>
      <w:r>
        <w:rPr>
          <w:sz w:val="24"/>
        </w:rPr>
        <w:t>recognized</w:t>
      </w:r>
      <w:r>
        <w:rPr>
          <w:spacing w:val="-5"/>
          <w:sz w:val="24"/>
        </w:rPr>
        <w:t xml:space="preserve"> </w:t>
      </w:r>
      <w:r>
        <w:rPr>
          <w:sz w:val="24"/>
        </w:rPr>
        <w:t>that Indigenous</w:t>
      </w:r>
      <w:r>
        <w:rPr>
          <w:spacing w:val="-4"/>
          <w:sz w:val="24"/>
        </w:rPr>
        <w:t xml:space="preserve"> </w:t>
      </w:r>
      <w:r>
        <w:rPr>
          <w:sz w:val="24"/>
        </w:rPr>
        <w:t>Peoples</w:t>
      </w:r>
      <w:r>
        <w:rPr>
          <w:spacing w:val="-5"/>
          <w:sz w:val="24"/>
        </w:rPr>
        <w:t xml:space="preserve"> </w:t>
      </w:r>
      <w:r>
        <w:rPr>
          <w:sz w:val="24"/>
        </w:rPr>
        <w:t>and</w:t>
      </w:r>
      <w:r>
        <w:rPr>
          <w:spacing w:val="-3"/>
          <w:sz w:val="24"/>
        </w:rPr>
        <w:t xml:space="preserve"> </w:t>
      </w:r>
      <w:r>
        <w:rPr>
          <w:sz w:val="24"/>
        </w:rPr>
        <w:t>local</w:t>
      </w:r>
      <w:r>
        <w:rPr>
          <w:spacing w:val="-3"/>
          <w:sz w:val="24"/>
        </w:rPr>
        <w:t xml:space="preserve"> </w:t>
      </w:r>
      <w:r>
        <w:rPr>
          <w:sz w:val="24"/>
        </w:rPr>
        <w:t xml:space="preserve">communities possess detailed knowledge of biodiversity and ecosystem trends. In its first work </w:t>
      </w:r>
      <w:proofErr w:type="spellStart"/>
      <w:r>
        <w:rPr>
          <w:sz w:val="24"/>
        </w:rPr>
        <w:t>programme</w:t>
      </w:r>
      <w:proofErr w:type="spellEnd"/>
      <w:r>
        <w:rPr>
          <w:sz w:val="24"/>
        </w:rPr>
        <w:t xml:space="preserve"> (2014-2018), IPBES built on this recognition through deliverable 1 (c), </w:t>
      </w:r>
      <w:r>
        <w:rPr>
          <w:i/>
          <w:sz w:val="24"/>
        </w:rPr>
        <w:t>Procedures, approaches, and</w:t>
      </w:r>
      <w:r>
        <w:rPr>
          <w:i/>
          <w:spacing w:val="-7"/>
          <w:sz w:val="24"/>
        </w:rPr>
        <w:t xml:space="preserve"> </w:t>
      </w:r>
      <w:r>
        <w:rPr>
          <w:i/>
          <w:sz w:val="24"/>
        </w:rPr>
        <w:t>participatory</w:t>
      </w:r>
      <w:r>
        <w:rPr>
          <w:i/>
          <w:spacing w:val="-7"/>
          <w:sz w:val="24"/>
        </w:rPr>
        <w:t xml:space="preserve"> </w:t>
      </w:r>
      <w:r>
        <w:rPr>
          <w:i/>
          <w:sz w:val="24"/>
        </w:rPr>
        <w:t>processes</w:t>
      </w:r>
      <w:r>
        <w:rPr>
          <w:i/>
          <w:spacing w:val="-8"/>
          <w:sz w:val="24"/>
        </w:rPr>
        <w:t xml:space="preserve"> </w:t>
      </w:r>
      <w:r>
        <w:rPr>
          <w:i/>
          <w:sz w:val="24"/>
        </w:rPr>
        <w:t>for</w:t>
      </w:r>
      <w:r>
        <w:rPr>
          <w:i/>
          <w:spacing w:val="-9"/>
          <w:sz w:val="24"/>
        </w:rPr>
        <w:t xml:space="preserve"> </w:t>
      </w:r>
      <w:r>
        <w:rPr>
          <w:i/>
          <w:sz w:val="24"/>
        </w:rPr>
        <w:t>working</w:t>
      </w:r>
      <w:r>
        <w:rPr>
          <w:i/>
          <w:spacing w:val="-7"/>
          <w:sz w:val="24"/>
        </w:rPr>
        <w:t xml:space="preserve"> </w:t>
      </w:r>
      <w:r>
        <w:rPr>
          <w:i/>
          <w:sz w:val="24"/>
        </w:rPr>
        <w:t>with</w:t>
      </w:r>
      <w:r>
        <w:rPr>
          <w:i/>
          <w:spacing w:val="-7"/>
          <w:sz w:val="24"/>
        </w:rPr>
        <w:t xml:space="preserve"> </w:t>
      </w:r>
      <w:r>
        <w:rPr>
          <w:i/>
          <w:sz w:val="24"/>
        </w:rPr>
        <w:t>Indigenous</w:t>
      </w:r>
      <w:r>
        <w:rPr>
          <w:i/>
          <w:spacing w:val="-7"/>
          <w:sz w:val="24"/>
        </w:rPr>
        <w:t xml:space="preserve"> </w:t>
      </w:r>
      <w:r>
        <w:rPr>
          <w:i/>
          <w:sz w:val="24"/>
        </w:rPr>
        <w:t>and</w:t>
      </w:r>
      <w:r>
        <w:rPr>
          <w:i/>
          <w:spacing w:val="-7"/>
          <w:sz w:val="24"/>
        </w:rPr>
        <w:t xml:space="preserve"> </w:t>
      </w:r>
      <w:r>
        <w:rPr>
          <w:i/>
          <w:sz w:val="24"/>
        </w:rPr>
        <w:t>local</w:t>
      </w:r>
      <w:r>
        <w:rPr>
          <w:i/>
          <w:spacing w:val="-7"/>
          <w:sz w:val="24"/>
        </w:rPr>
        <w:t xml:space="preserve"> </w:t>
      </w:r>
      <w:r>
        <w:rPr>
          <w:i/>
          <w:sz w:val="24"/>
        </w:rPr>
        <w:t>knowledge</w:t>
      </w:r>
      <w:r>
        <w:rPr>
          <w:i/>
          <w:spacing w:val="-6"/>
          <w:sz w:val="24"/>
        </w:rPr>
        <w:t xml:space="preserve"> </w:t>
      </w:r>
      <w:r>
        <w:rPr>
          <w:i/>
          <w:sz w:val="24"/>
        </w:rPr>
        <w:t>systems.</w:t>
      </w:r>
      <w:r>
        <w:rPr>
          <w:i/>
          <w:spacing w:val="-2"/>
          <w:sz w:val="24"/>
        </w:rPr>
        <w:t xml:space="preserve"> </w:t>
      </w:r>
      <w:r>
        <w:rPr>
          <w:sz w:val="24"/>
        </w:rPr>
        <w:t>The</w:t>
      </w:r>
      <w:r>
        <w:rPr>
          <w:spacing w:val="-8"/>
          <w:sz w:val="24"/>
        </w:rPr>
        <w:t xml:space="preserve"> </w:t>
      </w:r>
      <w:r>
        <w:rPr>
          <w:sz w:val="24"/>
        </w:rPr>
        <w:t xml:space="preserve">IPBES rolling work </w:t>
      </w:r>
      <w:proofErr w:type="spellStart"/>
      <w:r>
        <w:rPr>
          <w:sz w:val="24"/>
        </w:rPr>
        <w:t>programme</w:t>
      </w:r>
      <w:proofErr w:type="spellEnd"/>
      <w:r>
        <w:rPr>
          <w:sz w:val="24"/>
        </w:rPr>
        <w:t xml:space="preserve"> up to 2030 includes objective 3 (b), </w:t>
      </w:r>
      <w:r>
        <w:rPr>
          <w:i/>
          <w:sz w:val="24"/>
        </w:rPr>
        <w:t>Enhanced recognition of and work with Indigenous and local knowledge systems</w:t>
      </w:r>
      <w:r>
        <w:rPr>
          <w:sz w:val="24"/>
        </w:rPr>
        <w:t>, which aims to further this work</w:t>
      </w:r>
      <w:r>
        <w:rPr>
          <w:i/>
          <w:sz w:val="24"/>
        </w:rPr>
        <w:t xml:space="preserve">. </w:t>
      </w:r>
      <w:r>
        <w:rPr>
          <w:sz w:val="24"/>
        </w:rPr>
        <w:t>The IPBES conceptual</w:t>
      </w:r>
      <w:r>
        <w:rPr>
          <w:spacing w:val="-14"/>
          <w:sz w:val="24"/>
        </w:rPr>
        <w:t xml:space="preserve"> </w:t>
      </w:r>
      <w:r>
        <w:rPr>
          <w:sz w:val="24"/>
        </w:rPr>
        <w:t>framework</w:t>
      </w:r>
      <w:r>
        <w:rPr>
          <w:spacing w:val="-14"/>
          <w:sz w:val="24"/>
        </w:rPr>
        <w:t xml:space="preserve"> </w:t>
      </w:r>
      <w:r>
        <w:rPr>
          <w:sz w:val="24"/>
        </w:rPr>
        <w:t>also</w:t>
      </w:r>
      <w:r>
        <w:rPr>
          <w:spacing w:val="-13"/>
          <w:sz w:val="24"/>
        </w:rPr>
        <w:t xml:space="preserve"> </w:t>
      </w:r>
      <w:r>
        <w:rPr>
          <w:sz w:val="24"/>
        </w:rPr>
        <w:t>contains</w:t>
      </w:r>
      <w:r>
        <w:rPr>
          <w:spacing w:val="-14"/>
          <w:sz w:val="24"/>
        </w:rPr>
        <w:t xml:space="preserve"> </w:t>
      </w:r>
      <w:r>
        <w:rPr>
          <w:sz w:val="24"/>
        </w:rPr>
        <w:t>explicit</w:t>
      </w:r>
      <w:r>
        <w:rPr>
          <w:spacing w:val="-13"/>
          <w:sz w:val="24"/>
        </w:rPr>
        <w:t xml:space="preserve"> </w:t>
      </w:r>
      <w:r>
        <w:rPr>
          <w:sz w:val="24"/>
        </w:rPr>
        <w:t>recognition</w:t>
      </w:r>
      <w:r>
        <w:rPr>
          <w:spacing w:val="-14"/>
          <w:sz w:val="24"/>
        </w:rPr>
        <w:t xml:space="preserve"> </w:t>
      </w:r>
      <w:r>
        <w:rPr>
          <w:sz w:val="24"/>
        </w:rPr>
        <w:t>of</w:t>
      </w:r>
      <w:r>
        <w:rPr>
          <w:spacing w:val="-13"/>
          <w:sz w:val="24"/>
        </w:rPr>
        <w:t xml:space="preserve"> </w:t>
      </w:r>
      <w:r>
        <w:rPr>
          <w:sz w:val="24"/>
        </w:rPr>
        <w:t>diverse</w:t>
      </w:r>
      <w:r>
        <w:rPr>
          <w:spacing w:val="-14"/>
          <w:sz w:val="24"/>
        </w:rPr>
        <w:t xml:space="preserve"> </w:t>
      </w:r>
      <w:r>
        <w:rPr>
          <w:sz w:val="24"/>
        </w:rPr>
        <w:t>knowledge</w:t>
      </w:r>
      <w:r>
        <w:rPr>
          <w:spacing w:val="-14"/>
          <w:sz w:val="24"/>
        </w:rPr>
        <w:t xml:space="preserve"> </w:t>
      </w:r>
      <w:r>
        <w:rPr>
          <w:sz w:val="24"/>
        </w:rPr>
        <w:t>and</w:t>
      </w:r>
      <w:r>
        <w:rPr>
          <w:spacing w:val="-13"/>
          <w:sz w:val="24"/>
        </w:rPr>
        <w:t xml:space="preserve"> </w:t>
      </w:r>
      <w:r>
        <w:rPr>
          <w:sz w:val="24"/>
        </w:rPr>
        <w:t>value</w:t>
      </w:r>
      <w:r>
        <w:rPr>
          <w:spacing w:val="-14"/>
          <w:sz w:val="24"/>
        </w:rPr>
        <w:t xml:space="preserve"> </w:t>
      </w:r>
      <w:r>
        <w:rPr>
          <w:sz w:val="24"/>
        </w:rPr>
        <w:t>systems.</w:t>
      </w:r>
    </w:p>
    <w:p w14:paraId="5572E0CB" w14:textId="77777777" w:rsidR="00B95B7C" w:rsidRDefault="00907E35">
      <w:pPr>
        <w:pStyle w:val="BodyText"/>
        <w:spacing w:before="121" w:line="276" w:lineRule="auto"/>
        <w:ind w:left="360" w:right="353"/>
        <w:jc w:val="both"/>
      </w:pPr>
      <w:r>
        <w:t xml:space="preserve">The IPBES Plenary established a </w:t>
      </w:r>
      <w:hyperlink r:id="rId18">
        <w:r>
          <w:rPr>
            <w:color w:val="0462C1"/>
            <w:u w:val="single" w:color="0462C1"/>
          </w:rPr>
          <w:t>task force on ILK systems</w:t>
        </w:r>
      </w:hyperlink>
      <w:r>
        <w:rPr>
          <w:color w:val="0462C1"/>
        </w:rPr>
        <w:t xml:space="preserve"> </w:t>
      </w:r>
      <w:r>
        <w:t xml:space="preserve">and agreed on </w:t>
      </w:r>
      <w:hyperlink r:id="rId19">
        <w:r>
          <w:rPr>
            <w:color w:val="0462C1"/>
            <w:u w:val="single" w:color="0462C1"/>
          </w:rPr>
          <w:t>terms of reference</w:t>
        </w:r>
      </w:hyperlink>
      <w:r>
        <w:rPr>
          <w:color w:val="0462C1"/>
        </w:rPr>
        <w:t xml:space="preserve"> </w:t>
      </w:r>
      <w:r>
        <w:t>guiding its operations towards implementing this deliverable. IPBES’ work with Indigenous Peoples</w:t>
      </w:r>
      <w:r>
        <w:rPr>
          <w:spacing w:val="-10"/>
        </w:rPr>
        <w:t xml:space="preserve"> </w:t>
      </w:r>
      <w:r>
        <w:t>and</w:t>
      </w:r>
      <w:r>
        <w:rPr>
          <w:spacing w:val="-9"/>
        </w:rPr>
        <w:t xml:space="preserve"> </w:t>
      </w:r>
      <w:r>
        <w:t>local</w:t>
      </w:r>
      <w:r>
        <w:rPr>
          <w:spacing w:val="-9"/>
        </w:rPr>
        <w:t xml:space="preserve"> </w:t>
      </w:r>
      <w:r>
        <w:t>communities</w:t>
      </w:r>
      <w:r>
        <w:rPr>
          <w:spacing w:val="-7"/>
        </w:rPr>
        <w:t xml:space="preserve"> </w:t>
      </w:r>
      <w:r>
        <w:t>and</w:t>
      </w:r>
      <w:r>
        <w:rPr>
          <w:spacing w:val="-9"/>
        </w:rPr>
        <w:t xml:space="preserve"> </w:t>
      </w:r>
      <w:r>
        <w:t>on</w:t>
      </w:r>
      <w:r>
        <w:rPr>
          <w:spacing w:val="-9"/>
        </w:rPr>
        <w:t xml:space="preserve"> </w:t>
      </w:r>
      <w:r>
        <w:t>ILK</w:t>
      </w:r>
      <w:r>
        <w:rPr>
          <w:spacing w:val="-10"/>
        </w:rPr>
        <w:t xml:space="preserve"> </w:t>
      </w:r>
      <w:r>
        <w:t>is</w:t>
      </w:r>
      <w:r>
        <w:rPr>
          <w:spacing w:val="-10"/>
        </w:rPr>
        <w:t xml:space="preserve"> </w:t>
      </w:r>
      <w:r>
        <w:t>supported</w:t>
      </w:r>
      <w:r>
        <w:rPr>
          <w:spacing w:val="-9"/>
        </w:rPr>
        <w:t xml:space="preserve"> </w:t>
      </w:r>
      <w:r>
        <w:t>by</w:t>
      </w:r>
      <w:r>
        <w:rPr>
          <w:spacing w:val="-10"/>
        </w:rPr>
        <w:t xml:space="preserve"> </w:t>
      </w:r>
      <w:r>
        <w:t>a</w:t>
      </w:r>
      <w:r>
        <w:rPr>
          <w:spacing w:val="-12"/>
        </w:rPr>
        <w:t xml:space="preserve"> </w:t>
      </w:r>
      <w:r>
        <w:t>technical</w:t>
      </w:r>
      <w:r>
        <w:rPr>
          <w:spacing w:val="-9"/>
        </w:rPr>
        <w:t xml:space="preserve"> </w:t>
      </w:r>
      <w:r>
        <w:t>support</w:t>
      </w:r>
      <w:r>
        <w:rPr>
          <w:spacing w:val="-9"/>
        </w:rPr>
        <w:t xml:space="preserve"> </w:t>
      </w:r>
      <w:r>
        <w:t>unit</w:t>
      </w:r>
      <w:r>
        <w:rPr>
          <w:spacing w:val="-7"/>
        </w:rPr>
        <w:t xml:space="preserve"> </w:t>
      </w:r>
      <w:r>
        <w:t>for</w:t>
      </w:r>
      <w:r>
        <w:rPr>
          <w:spacing w:val="-9"/>
        </w:rPr>
        <w:t xml:space="preserve"> </w:t>
      </w:r>
      <w:r>
        <w:t>ILK,</w:t>
      </w:r>
      <w:r>
        <w:rPr>
          <w:spacing w:val="-10"/>
        </w:rPr>
        <w:t xml:space="preserve"> </w:t>
      </w:r>
      <w:r>
        <w:t>hosted by UNESCO.</w:t>
      </w:r>
    </w:p>
    <w:p w14:paraId="33269C72" w14:textId="77777777" w:rsidR="00B95B7C" w:rsidRDefault="00907E35">
      <w:pPr>
        <w:pStyle w:val="BodyText"/>
        <w:spacing w:before="119"/>
        <w:ind w:left="360"/>
        <w:jc w:val="both"/>
      </w:pPr>
      <w:r>
        <w:t>Key</w:t>
      </w:r>
      <w:r>
        <w:rPr>
          <w:spacing w:val="-5"/>
        </w:rPr>
        <w:t xml:space="preserve"> </w:t>
      </w:r>
      <w:r>
        <w:t>activities</w:t>
      </w:r>
      <w:r>
        <w:rPr>
          <w:spacing w:val="-4"/>
        </w:rPr>
        <w:t xml:space="preserve"> </w:t>
      </w:r>
      <w:r>
        <w:t>and</w:t>
      </w:r>
      <w:r>
        <w:rPr>
          <w:spacing w:val="-3"/>
        </w:rPr>
        <w:t xml:space="preserve"> </w:t>
      </w:r>
      <w:r>
        <w:t>deliverables</w:t>
      </w:r>
      <w:r>
        <w:rPr>
          <w:spacing w:val="2"/>
        </w:rPr>
        <w:t xml:space="preserve"> </w:t>
      </w:r>
      <w:r>
        <w:t>of</w:t>
      </w:r>
      <w:r>
        <w:rPr>
          <w:spacing w:val="-3"/>
        </w:rPr>
        <w:t xml:space="preserve"> </w:t>
      </w:r>
      <w:r>
        <w:t>the</w:t>
      </w:r>
      <w:r>
        <w:rPr>
          <w:spacing w:val="-4"/>
        </w:rPr>
        <w:t xml:space="preserve"> </w:t>
      </w:r>
      <w:r>
        <w:t>task</w:t>
      </w:r>
      <w:r>
        <w:rPr>
          <w:spacing w:val="-5"/>
        </w:rPr>
        <w:t xml:space="preserve"> </w:t>
      </w:r>
      <w:r>
        <w:t>force</w:t>
      </w:r>
      <w:r>
        <w:rPr>
          <w:spacing w:val="-3"/>
        </w:rPr>
        <w:t xml:space="preserve"> </w:t>
      </w:r>
      <w:r>
        <w:t>and</w:t>
      </w:r>
      <w:r>
        <w:rPr>
          <w:spacing w:val="-1"/>
        </w:rPr>
        <w:t xml:space="preserve"> </w:t>
      </w:r>
      <w:r>
        <w:t>technical</w:t>
      </w:r>
      <w:r>
        <w:rPr>
          <w:spacing w:val="-4"/>
        </w:rPr>
        <w:t xml:space="preserve"> </w:t>
      </w:r>
      <w:r>
        <w:t>support</w:t>
      </w:r>
      <w:r>
        <w:rPr>
          <w:spacing w:val="-3"/>
        </w:rPr>
        <w:t xml:space="preserve"> </w:t>
      </w:r>
      <w:r>
        <w:t>unit</w:t>
      </w:r>
      <w:r>
        <w:rPr>
          <w:spacing w:val="-3"/>
        </w:rPr>
        <w:t xml:space="preserve"> </w:t>
      </w:r>
      <w:r>
        <w:t>on ILK</w:t>
      </w:r>
      <w:r>
        <w:rPr>
          <w:spacing w:val="3"/>
        </w:rPr>
        <w:t xml:space="preserve"> </w:t>
      </w:r>
      <w:r>
        <w:t>so</w:t>
      </w:r>
      <w:r>
        <w:rPr>
          <w:spacing w:val="-4"/>
        </w:rPr>
        <w:t xml:space="preserve"> </w:t>
      </w:r>
      <w:r>
        <w:t>far</w:t>
      </w:r>
      <w:r>
        <w:rPr>
          <w:spacing w:val="-1"/>
        </w:rPr>
        <w:t xml:space="preserve"> </w:t>
      </w:r>
      <w:r>
        <w:rPr>
          <w:spacing w:val="-2"/>
        </w:rPr>
        <w:t>include:</w:t>
      </w:r>
    </w:p>
    <w:p w14:paraId="6B4C8CF1" w14:textId="77777777" w:rsidR="00B95B7C" w:rsidRDefault="00907E35">
      <w:pPr>
        <w:pStyle w:val="ListParagraph"/>
        <w:numPr>
          <w:ilvl w:val="3"/>
          <w:numId w:val="29"/>
        </w:numPr>
        <w:tabs>
          <w:tab w:val="left" w:pos="1080"/>
        </w:tabs>
        <w:spacing w:before="167" w:line="276" w:lineRule="auto"/>
        <w:ind w:left="1080" w:right="355"/>
        <w:rPr>
          <w:rFonts w:ascii="Symbol" w:hAnsi="Symbol"/>
          <w:sz w:val="24"/>
        </w:rPr>
      </w:pPr>
      <w:r>
        <w:rPr>
          <w:sz w:val="24"/>
        </w:rPr>
        <w:t>Progress</w:t>
      </w:r>
      <w:r>
        <w:rPr>
          <w:spacing w:val="-2"/>
          <w:sz w:val="24"/>
        </w:rPr>
        <w:t xml:space="preserve"> </w:t>
      </w:r>
      <w:r>
        <w:rPr>
          <w:sz w:val="24"/>
        </w:rPr>
        <w:t>in</w:t>
      </w:r>
      <w:r>
        <w:rPr>
          <w:spacing w:val="-1"/>
          <w:sz w:val="24"/>
        </w:rPr>
        <w:t xml:space="preserve"> </w:t>
      </w:r>
      <w:r>
        <w:rPr>
          <w:sz w:val="24"/>
        </w:rPr>
        <w:t>the</w:t>
      </w:r>
      <w:r>
        <w:rPr>
          <w:spacing w:val="-1"/>
          <w:sz w:val="24"/>
        </w:rPr>
        <w:t xml:space="preserve"> </w:t>
      </w:r>
      <w:r>
        <w:rPr>
          <w:sz w:val="24"/>
        </w:rPr>
        <w:t>development</w:t>
      </w:r>
      <w:r>
        <w:rPr>
          <w:spacing w:val="-1"/>
          <w:sz w:val="24"/>
        </w:rPr>
        <w:t xml:space="preserve"> </w:t>
      </w:r>
      <w:r>
        <w:rPr>
          <w:sz w:val="24"/>
        </w:rPr>
        <w:t>of</w:t>
      </w:r>
      <w:r>
        <w:rPr>
          <w:spacing w:val="-1"/>
          <w:sz w:val="24"/>
        </w:rPr>
        <w:t xml:space="preserve"> </w:t>
      </w:r>
      <w:r>
        <w:rPr>
          <w:sz w:val="24"/>
        </w:rPr>
        <w:t>approaches and</w:t>
      </w:r>
      <w:r>
        <w:rPr>
          <w:spacing w:val="-3"/>
          <w:sz w:val="24"/>
        </w:rPr>
        <w:t xml:space="preserve"> </w:t>
      </w:r>
      <w:r>
        <w:rPr>
          <w:sz w:val="24"/>
        </w:rPr>
        <w:t>methodologies</w:t>
      </w:r>
      <w:r>
        <w:rPr>
          <w:spacing w:val="-2"/>
          <w:sz w:val="24"/>
        </w:rPr>
        <w:t xml:space="preserve"> </w:t>
      </w:r>
      <w:r>
        <w:rPr>
          <w:sz w:val="24"/>
        </w:rPr>
        <w:t>for</w:t>
      </w:r>
      <w:r>
        <w:rPr>
          <w:spacing w:val="-3"/>
          <w:sz w:val="24"/>
        </w:rPr>
        <w:t xml:space="preserve"> </w:t>
      </w:r>
      <w:r>
        <w:rPr>
          <w:sz w:val="24"/>
        </w:rPr>
        <w:t>working</w:t>
      </w:r>
      <w:r>
        <w:rPr>
          <w:spacing w:val="-2"/>
          <w:sz w:val="24"/>
        </w:rPr>
        <w:t xml:space="preserve"> </w:t>
      </w:r>
      <w:r>
        <w:rPr>
          <w:sz w:val="24"/>
        </w:rPr>
        <w:t>with ILK</w:t>
      </w:r>
      <w:r>
        <w:rPr>
          <w:spacing w:val="-5"/>
          <w:sz w:val="24"/>
        </w:rPr>
        <w:t xml:space="preserve"> </w:t>
      </w:r>
      <w:r>
        <w:rPr>
          <w:sz w:val="24"/>
        </w:rPr>
        <w:t>was made during previous IPBES assessments (Pollination, Pollinators and Food Production, Land Degradation and Restoration, four Regional Assessments and a Global Assessment of Biodiversity and Ecosystem Services, Sustainable Use of Wild Species, Diverse Values and Valuation of Nature, Invasive Alien Species, the Interlinkages among Biodiversity, Water, Food and Health, and Transformative Change);</w:t>
      </w:r>
    </w:p>
    <w:p w14:paraId="72C7D6FC" w14:textId="77777777" w:rsidR="00B95B7C" w:rsidRDefault="00B95B7C">
      <w:pPr>
        <w:pStyle w:val="ListParagraph"/>
        <w:spacing w:line="276" w:lineRule="auto"/>
        <w:rPr>
          <w:rFonts w:ascii="Symbol" w:hAnsi="Symbol"/>
          <w:sz w:val="24"/>
        </w:rPr>
        <w:sectPr w:rsidR="00B95B7C">
          <w:pgSz w:w="12240" w:h="15840"/>
          <w:pgMar w:top="1340" w:right="1080" w:bottom="1440" w:left="1080" w:header="743" w:footer="1240" w:gutter="0"/>
          <w:cols w:space="720"/>
        </w:sectPr>
      </w:pPr>
    </w:p>
    <w:p w14:paraId="778F6EDD" w14:textId="77777777" w:rsidR="00B95B7C" w:rsidRDefault="00907E35">
      <w:pPr>
        <w:pStyle w:val="ListParagraph"/>
        <w:numPr>
          <w:ilvl w:val="3"/>
          <w:numId w:val="29"/>
        </w:numPr>
        <w:tabs>
          <w:tab w:val="left" w:pos="1080"/>
        </w:tabs>
        <w:spacing w:before="90" w:line="273" w:lineRule="auto"/>
        <w:ind w:left="1080" w:right="355"/>
        <w:rPr>
          <w:rFonts w:ascii="Symbol" w:hAnsi="Symbol"/>
          <w:sz w:val="24"/>
        </w:rPr>
      </w:pPr>
      <w:r>
        <w:rPr>
          <w:sz w:val="24"/>
        </w:rPr>
        <w:lastRenderedPageBreak/>
        <w:t>The</w:t>
      </w:r>
      <w:r>
        <w:rPr>
          <w:spacing w:val="-5"/>
          <w:sz w:val="24"/>
        </w:rPr>
        <w:t xml:space="preserve"> </w:t>
      </w:r>
      <w:r>
        <w:rPr>
          <w:sz w:val="24"/>
        </w:rPr>
        <w:t>development</w:t>
      </w:r>
      <w:r>
        <w:rPr>
          <w:spacing w:val="-4"/>
          <w:sz w:val="24"/>
        </w:rPr>
        <w:t xml:space="preserve"> </w:t>
      </w:r>
      <w:r>
        <w:rPr>
          <w:sz w:val="24"/>
        </w:rPr>
        <w:t>and</w:t>
      </w:r>
      <w:r>
        <w:rPr>
          <w:spacing w:val="-4"/>
          <w:sz w:val="24"/>
        </w:rPr>
        <w:t xml:space="preserve"> </w:t>
      </w:r>
      <w:r>
        <w:rPr>
          <w:sz w:val="24"/>
        </w:rPr>
        <w:t>implementation</w:t>
      </w:r>
      <w:r>
        <w:rPr>
          <w:spacing w:val="-4"/>
          <w:sz w:val="24"/>
        </w:rPr>
        <w:t xml:space="preserve"> </w:t>
      </w:r>
      <w:r>
        <w:rPr>
          <w:sz w:val="24"/>
        </w:rPr>
        <w:t>of</w:t>
      </w:r>
      <w:r>
        <w:rPr>
          <w:spacing w:val="-4"/>
          <w:sz w:val="24"/>
        </w:rPr>
        <w:t xml:space="preserve"> </w:t>
      </w:r>
      <w:r>
        <w:rPr>
          <w:sz w:val="24"/>
        </w:rPr>
        <w:t>the</w:t>
      </w:r>
      <w:r>
        <w:rPr>
          <w:spacing w:val="-2"/>
          <w:sz w:val="24"/>
        </w:rPr>
        <w:t xml:space="preserve"> </w:t>
      </w:r>
      <w:r>
        <w:rPr>
          <w:sz w:val="24"/>
        </w:rPr>
        <w:t>“</w:t>
      </w:r>
      <w:hyperlink r:id="rId20">
        <w:r>
          <w:rPr>
            <w:color w:val="0462C1"/>
            <w:sz w:val="24"/>
            <w:u w:val="single" w:color="0462C1"/>
          </w:rPr>
          <w:t>approach</w:t>
        </w:r>
        <w:r>
          <w:rPr>
            <w:color w:val="0462C1"/>
            <w:spacing w:val="-5"/>
            <w:sz w:val="24"/>
            <w:u w:val="single" w:color="0462C1"/>
          </w:rPr>
          <w:t xml:space="preserve"> </w:t>
        </w:r>
        <w:r>
          <w:rPr>
            <w:color w:val="0462C1"/>
            <w:sz w:val="24"/>
            <w:u w:val="single" w:color="0462C1"/>
          </w:rPr>
          <w:t>to</w:t>
        </w:r>
        <w:r>
          <w:rPr>
            <w:color w:val="0462C1"/>
            <w:spacing w:val="-5"/>
            <w:sz w:val="24"/>
            <w:u w:val="single" w:color="0462C1"/>
          </w:rPr>
          <w:t xml:space="preserve"> </w:t>
        </w:r>
        <w:r>
          <w:rPr>
            <w:color w:val="0462C1"/>
            <w:sz w:val="24"/>
            <w:u w:val="single" w:color="0462C1"/>
          </w:rPr>
          <w:t>recognizing</w:t>
        </w:r>
        <w:r>
          <w:rPr>
            <w:color w:val="0462C1"/>
            <w:spacing w:val="-5"/>
            <w:sz w:val="24"/>
            <w:u w:val="single" w:color="0462C1"/>
          </w:rPr>
          <w:t xml:space="preserve"> </w:t>
        </w:r>
        <w:r>
          <w:rPr>
            <w:color w:val="0462C1"/>
            <w:sz w:val="24"/>
            <w:u w:val="single" w:color="0462C1"/>
          </w:rPr>
          <w:t>and</w:t>
        </w:r>
        <w:r>
          <w:rPr>
            <w:color w:val="0462C1"/>
            <w:spacing w:val="-4"/>
            <w:sz w:val="24"/>
            <w:u w:val="single" w:color="0462C1"/>
          </w:rPr>
          <w:t xml:space="preserve"> </w:t>
        </w:r>
        <w:r>
          <w:rPr>
            <w:color w:val="0462C1"/>
            <w:sz w:val="24"/>
            <w:u w:val="single" w:color="0462C1"/>
          </w:rPr>
          <w:t>working</w:t>
        </w:r>
        <w:r>
          <w:rPr>
            <w:color w:val="0462C1"/>
            <w:spacing w:val="-5"/>
            <w:sz w:val="24"/>
            <w:u w:val="single" w:color="0462C1"/>
          </w:rPr>
          <w:t xml:space="preserve"> </w:t>
        </w:r>
        <w:r>
          <w:rPr>
            <w:color w:val="0462C1"/>
            <w:sz w:val="24"/>
            <w:u w:val="single" w:color="0462C1"/>
          </w:rPr>
          <w:t>with</w:t>
        </w:r>
      </w:hyperlink>
      <w:r>
        <w:rPr>
          <w:color w:val="0462C1"/>
          <w:sz w:val="24"/>
        </w:rPr>
        <w:t xml:space="preserve"> </w:t>
      </w:r>
      <w:hyperlink r:id="rId21">
        <w:r>
          <w:rPr>
            <w:color w:val="0462C1"/>
            <w:sz w:val="24"/>
            <w:u w:val="single" w:color="0462C1"/>
          </w:rPr>
          <w:t>ILK in IPBES</w:t>
        </w:r>
      </w:hyperlink>
      <w:r>
        <w:rPr>
          <w:sz w:val="24"/>
        </w:rPr>
        <w:t>”, which was formally approved by the Plenary at its fifth session in 2017 in decision IPBES-5/1, which sets out principles and approaches for IPBES’s work with ILK;</w:t>
      </w:r>
    </w:p>
    <w:p w14:paraId="549D1516" w14:textId="77777777" w:rsidR="00B95B7C" w:rsidRDefault="00907E35">
      <w:pPr>
        <w:pStyle w:val="ListParagraph"/>
        <w:numPr>
          <w:ilvl w:val="3"/>
          <w:numId w:val="29"/>
        </w:numPr>
        <w:tabs>
          <w:tab w:val="left" w:pos="1080"/>
        </w:tabs>
        <w:spacing w:before="128" w:line="276" w:lineRule="auto"/>
        <w:ind w:left="1080" w:right="362"/>
        <w:rPr>
          <w:rFonts w:ascii="Symbol" w:hAnsi="Symbol"/>
          <w:color w:val="333333"/>
          <w:sz w:val="24"/>
        </w:rPr>
      </w:pPr>
      <w:r>
        <w:rPr>
          <w:sz w:val="24"/>
        </w:rPr>
        <w:t>Development and implementation of methodological guidance for recognizing and working</w:t>
      </w:r>
      <w:r>
        <w:rPr>
          <w:spacing w:val="-1"/>
          <w:sz w:val="24"/>
        </w:rPr>
        <w:t xml:space="preserve"> </w:t>
      </w:r>
      <w:r>
        <w:rPr>
          <w:sz w:val="24"/>
        </w:rPr>
        <w:t>with ILK</w:t>
      </w:r>
      <w:r>
        <w:rPr>
          <w:spacing w:val="-1"/>
          <w:sz w:val="24"/>
        </w:rPr>
        <w:t xml:space="preserve"> </w:t>
      </w:r>
      <w:r>
        <w:rPr>
          <w:sz w:val="24"/>
        </w:rPr>
        <w:t>in IPBES, which aims to provide further detail and guidelines on how to work with ILK within the IPBES context; and</w:t>
      </w:r>
    </w:p>
    <w:p w14:paraId="293ED020" w14:textId="77777777" w:rsidR="00B95B7C" w:rsidRDefault="00907E35">
      <w:pPr>
        <w:pStyle w:val="ListParagraph"/>
        <w:numPr>
          <w:ilvl w:val="3"/>
          <w:numId w:val="29"/>
        </w:numPr>
        <w:tabs>
          <w:tab w:val="left" w:pos="1080"/>
        </w:tabs>
        <w:spacing w:before="121" w:line="273" w:lineRule="auto"/>
        <w:ind w:left="1080" w:right="352"/>
        <w:rPr>
          <w:rFonts w:ascii="Symbol" w:hAnsi="Symbol"/>
          <w:sz w:val="24"/>
        </w:rPr>
      </w:pPr>
      <w:r>
        <w:rPr>
          <w:sz w:val="24"/>
        </w:rPr>
        <w:t xml:space="preserve">Development and implementation of a </w:t>
      </w:r>
      <w:r>
        <w:rPr>
          <w:color w:val="333333"/>
          <w:sz w:val="24"/>
        </w:rPr>
        <w:t>“</w:t>
      </w:r>
      <w:hyperlink r:id="rId22">
        <w:r>
          <w:rPr>
            <w:color w:val="0462C1"/>
            <w:sz w:val="24"/>
            <w:u w:val="single" w:color="0462C1"/>
          </w:rPr>
          <w:t>participatory mechanism</w:t>
        </w:r>
      </w:hyperlink>
      <w:r>
        <w:rPr>
          <w:sz w:val="24"/>
        </w:rPr>
        <w:t>”, a series of activities and</w:t>
      </w:r>
      <w:r>
        <w:rPr>
          <w:spacing w:val="-4"/>
          <w:sz w:val="24"/>
        </w:rPr>
        <w:t xml:space="preserve"> </w:t>
      </w:r>
      <w:r>
        <w:rPr>
          <w:sz w:val="24"/>
        </w:rPr>
        <w:t>pathways</w:t>
      </w:r>
      <w:r>
        <w:rPr>
          <w:spacing w:val="-6"/>
          <w:sz w:val="24"/>
        </w:rPr>
        <w:t xml:space="preserve"> </w:t>
      </w:r>
      <w:r>
        <w:rPr>
          <w:sz w:val="24"/>
        </w:rPr>
        <w:t>to</w:t>
      </w:r>
      <w:r>
        <w:rPr>
          <w:spacing w:val="-7"/>
          <w:sz w:val="24"/>
        </w:rPr>
        <w:t xml:space="preserve"> </w:t>
      </w:r>
      <w:r>
        <w:rPr>
          <w:sz w:val="24"/>
        </w:rPr>
        <w:t>facilitate</w:t>
      </w:r>
      <w:r>
        <w:rPr>
          <w:spacing w:val="-4"/>
          <w:sz w:val="24"/>
        </w:rPr>
        <w:t xml:space="preserve"> </w:t>
      </w:r>
      <w:r>
        <w:rPr>
          <w:sz w:val="24"/>
        </w:rPr>
        <w:t>the</w:t>
      </w:r>
      <w:r>
        <w:rPr>
          <w:spacing w:val="-7"/>
          <w:sz w:val="24"/>
        </w:rPr>
        <w:t xml:space="preserve"> </w:t>
      </w:r>
      <w:r>
        <w:rPr>
          <w:sz w:val="24"/>
        </w:rPr>
        <w:t>participation</w:t>
      </w:r>
      <w:r>
        <w:rPr>
          <w:spacing w:val="-3"/>
          <w:sz w:val="24"/>
        </w:rPr>
        <w:t xml:space="preserve"> </w:t>
      </w:r>
      <w:r>
        <w:rPr>
          <w:sz w:val="24"/>
        </w:rPr>
        <w:t>of Indigenous</w:t>
      </w:r>
      <w:r>
        <w:rPr>
          <w:spacing w:val="-8"/>
          <w:sz w:val="24"/>
        </w:rPr>
        <w:t xml:space="preserve"> </w:t>
      </w:r>
      <w:r>
        <w:rPr>
          <w:sz w:val="24"/>
        </w:rPr>
        <w:t>Peoples</w:t>
      </w:r>
      <w:r>
        <w:rPr>
          <w:spacing w:val="-5"/>
          <w:sz w:val="24"/>
        </w:rPr>
        <w:t xml:space="preserve"> </w:t>
      </w:r>
      <w:r>
        <w:rPr>
          <w:sz w:val="24"/>
        </w:rPr>
        <w:t>and</w:t>
      </w:r>
      <w:r>
        <w:rPr>
          <w:spacing w:val="-4"/>
          <w:sz w:val="24"/>
        </w:rPr>
        <w:t xml:space="preserve"> </w:t>
      </w:r>
      <w:r>
        <w:rPr>
          <w:sz w:val="24"/>
        </w:rPr>
        <w:t>local</w:t>
      </w:r>
      <w:r>
        <w:rPr>
          <w:spacing w:val="-5"/>
          <w:sz w:val="24"/>
        </w:rPr>
        <w:t xml:space="preserve"> </w:t>
      </w:r>
      <w:r>
        <w:rPr>
          <w:sz w:val="24"/>
        </w:rPr>
        <w:t xml:space="preserve">communities in IPBES assessments and other activities, which includes organizing </w:t>
      </w:r>
      <w:hyperlink r:id="rId23">
        <w:r>
          <w:rPr>
            <w:color w:val="0462C1"/>
            <w:sz w:val="24"/>
            <w:u w:val="single" w:color="0462C1"/>
          </w:rPr>
          <w:t>ILK dialogue</w:t>
        </w:r>
      </w:hyperlink>
      <w:r>
        <w:rPr>
          <w:color w:val="0462C1"/>
          <w:sz w:val="24"/>
        </w:rPr>
        <w:t xml:space="preserve"> </w:t>
      </w:r>
      <w:hyperlink r:id="rId24">
        <w:r>
          <w:rPr>
            <w:color w:val="0462C1"/>
            <w:sz w:val="24"/>
            <w:u w:val="single" w:color="0462C1"/>
          </w:rPr>
          <w:t>workshops</w:t>
        </w:r>
      </w:hyperlink>
      <w:r>
        <w:rPr>
          <w:color w:val="0462C1"/>
          <w:sz w:val="24"/>
        </w:rPr>
        <w:t xml:space="preserve"> </w:t>
      </w:r>
      <w:r>
        <w:rPr>
          <w:sz w:val="24"/>
        </w:rPr>
        <w:t>for the IPBES assessments.</w:t>
      </w:r>
    </w:p>
    <w:p w14:paraId="69C31B03" w14:textId="77777777" w:rsidR="00B95B7C" w:rsidRDefault="00B95B7C">
      <w:pPr>
        <w:pStyle w:val="BodyText"/>
        <w:spacing w:before="31"/>
        <w:rPr>
          <w:sz w:val="28"/>
        </w:rPr>
      </w:pPr>
    </w:p>
    <w:p w14:paraId="7CF0358D" w14:textId="77777777" w:rsidR="00B95B7C" w:rsidRDefault="00907E35">
      <w:pPr>
        <w:pStyle w:val="Heading3"/>
        <w:numPr>
          <w:ilvl w:val="2"/>
          <w:numId w:val="29"/>
        </w:numPr>
        <w:tabs>
          <w:tab w:val="left" w:pos="1210"/>
        </w:tabs>
        <w:spacing w:before="1"/>
        <w:ind w:left="1210" w:hanging="850"/>
      </w:pPr>
      <w:bookmarkStart w:id="10" w:name="_bookmark10"/>
      <w:bookmarkEnd w:id="10"/>
      <w:r>
        <w:rPr>
          <w:color w:val="528135"/>
        </w:rPr>
        <w:t>Working</w:t>
      </w:r>
      <w:r>
        <w:rPr>
          <w:color w:val="528135"/>
          <w:spacing w:val="-4"/>
        </w:rPr>
        <w:t xml:space="preserve"> </w:t>
      </w:r>
      <w:r>
        <w:rPr>
          <w:color w:val="528135"/>
        </w:rPr>
        <w:t>with</w:t>
      </w:r>
      <w:r>
        <w:rPr>
          <w:color w:val="528135"/>
          <w:spacing w:val="-3"/>
        </w:rPr>
        <w:t xml:space="preserve"> </w:t>
      </w:r>
      <w:r>
        <w:rPr>
          <w:color w:val="528135"/>
        </w:rPr>
        <w:t>ILK</w:t>
      </w:r>
      <w:r>
        <w:rPr>
          <w:color w:val="528135"/>
          <w:spacing w:val="-5"/>
        </w:rPr>
        <w:t xml:space="preserve"> </w:t>
      </w:r>
      <w:r>
        <w:rPr>
          <w:color w:val="528135"/>
        </w:rPr>
        <w:t>in</w:t>
      </w:r>
      <w:r>
        <w:rPr>
          <w:color w:val="528135"/>
          <w:spacing w:val="-5"/>
        </w:rPr>
        <w:t xml:space="preserve"> </w:t>
      </w:r>
      <w:r>
        <w:rPr>
          <w:color w:val="528135"/>
        </w:rPr>
        <w:t>the</w:t>
      </w:r>
      <w:r>
        <w:rPr>
          <w:color w:val="528135"/>
          <w:spacing w:val="-4"/>
        </w:rPr>
        <w:t xml:space="preserve"> </w:t>
      </w:r>
      <w:r>
        <w:rPr>
          <w:color w:val="528135"/>
        </w:rPr>
        <w:t>assessment</w:t>
      </w:r>
      <w:r>
        <w:rPr>
          <w:color w:val="528135"/>
          <w:spacing w:val="-3"/>
        </w:rPr>
        <w:t xml:space="preserve"> </w:t>
      </w:r>
      <w:r>
        <w:rPr>
          <w:color w:val="528135"/>
          <w:spacing w:val="-2"/>
        </w:rPr>
        <w:t>process</w:t>
      </w:r>
    </w:p>
    <w:p w14:paraId="26435EE8" w14:textId="77777777" w:rsidR="00B95B7C" w:rsidRDefault="00907E35">
      <w:pPr>
        <w:pStyle w:val="BodyText"/>
        <w:spacing w:before="49" w:line="276" w:lineRule="auto"/>
        <w:ind w:left="360" w:right="352"/>
        <w:jc w:val="both"/>
      </w:pPr>
      <w:r>
        <w:t>Following</w:t>
      </w:r>
      <w:r>
        <w:rPr>
          <w:spacing w:val="-12"/>
        </w:rPr>
        <w:t xml:space="preserve"> </w:t>
      </w:r>
      <w:r>
        <w:t>the</w:t>
      </w:r>
      <w:r>
        <w:rPr>
          <w:spacing w:val="-9"/>
        </w:rPr>
        <w:t xml:space="preserve"> </w:t>
      </w:r>
      <w:r>
        <w:t>IPBES</w:t>
      </w:r>
      <w:r>
        <w:rPr>
          <w:spacing w:val="-12"/>
        </w:rPr>
        <w:t xml:space="preserve"> </w:t>
      </w:r>
      <w:r>
        <w:t>approach</w:t>
      </w:r>
      <w:r>
        <w:rPr>
          <w:spacing w:val="-11"/>
        </w:rPr>
        <w:t xml:space="preserve"> </w:t>
      </w:r>
      <w:r>
        <w:t>to</w:t>
      </w:r>
      <w:r>
        <w:rPr>
          <w:spacing w:val="-12"/>
        </w:rPr>
        <w:t xml:space="preserve"> </w:t>
      </w:r>
      <w:r>
        <w:t>ILK</w:t>
      </w:r>
      <w:r>
        <w:rPr>
          <w:spacing w:val="-10"/>
        </w:rPr>
        <w:t xml:space="preserve"> </w:t>
      </w:r>
      <w:r>
        <w:t>and</w:t>
      </w:r>
      <w:r>
        <w:rPr>
          <w:spacing w:val="-11"/>
        </w:rPr>
        <w:t xml:space="preserve"> </w:t>
      </w:r>
      <w:r>
        <w:t>as</w:t>
      </w:r>
      <w:r>
        <w:rPr>
          <w:spacing w:val="-12"/>
        </w:rPr>
        <w:t xml:space="preserve"> </w:t>
      </w:r>
      <w:r>
        <w:t>part</w:t>
      </w:r>
      <w:r>
        <w:rPr>
          <w:spacing w:val="-11"/>
        </w:rPr>
        <w:t xml:space="preserve"> </w:t>
      </w:r>
      <w:r>
        <w:t>of</w:t>
      </w:r>
      <w:r>
        <w:rPr>
          <w:spacing w:val="-10"/>
        </w:rPr>
        <w:t xml:space="preserve"> </w:t>
      </w:r>
      <w:r>
        <w:t>the</w:t>
      </w:r>
      <w:r>
        <w:rPr>
          <w:spacing w:val="-12"/>
        </w:rPr>
        <w:t xml:space="preserve"> </w:t>
      </w:r>
      <w:r>
        <w:t>participatory</w:t>
      </w:r>
      <w:r>
        <w:rPr>
          <w:spacing w:val="-13"/>
        </w:rPr>
        <w:t xml:space="preserve"> </w:t>
      </w:r>
      <w:r>
        <w:t>mechanism,</w:t>
      </w:r>
      <w:r>
        <w:rPr>
          <w:spacing w:val="-6"/>
        </w:rPr>
        <w:t xml:space="preserve"> </w:t>
      </w:r>
      <w:r>
        <w:t>two</w:t>
      </w:r>
      <w:r>
        <w:rPr>
          <w:spacing w:val="-9"/>
        </w:rPr>
        <w:t xml:space="preserve"> </w:t>
      </w:r>
      <w:r>
        <w:t>ILK</w:t>
      </w:r>
      <w:r>
        <w:rPr>
          <w:spacing w:val="-12"/>
        </w:rPr>
        <w:t xml:space="preserve"> </w:t>
      </w:r>
      <w:r>
        <w:t>dialogue workshops are held during the cycle of a “fast-track” IPBES assessment, as follows:</w:t>
      </w:r>
    </w:p>
    <w:p w14:paraId="019CA75A" w14:textId="77777777" w:rsidR="00B95B7C" w:rsidRDefault="00907E35">
      <w:pPr>
        <w:pStyle w:val="ListParagraph"/>
        <w:numPr>
          <w:ilvl w:val="3"/>
          <w:numId w:val="29"/>
        </w:numPr>
        <w:tabs>
          <w:tab w:val="left" w:pos="1071"/>
          <w:tab w:val="left" w:pos="1073"/>
        </w:tabs>
        <w:spacing w:before="119" w:line="273" w:lineRule="auto"/>
        <w:ind w:left="1073" w:right="359" w:hanging="356"/>
        <w:rPr>
          <w:rFonts w:ascii="Symbol" w:hAnsi="Symbol"/>
          <w:sz w:val="24"/>
        </w:rPr>
      </w:pPr>
      <w:r>
        <w:rPr>
          <w:sz w:val="24"/>
        </w:rPr>
        <w:t>Discussing key ILK themes and framing of the assessment (in the first months after an assessment commences); and</w:t>
      </w:r>
    </w:p>
    <w:p w14:paraId="71CCDC98" w14:textId="77777777" w:rsidR="00B95B7C" w:rsidRDefault="00907E35">
      <w:pPr>
        <w:pStyle w:val="ListParagraph"/>
        <w:numPr>
          <w:ilvl w:val="3"/>
          <w:numId w:val="29"/>
        </w:numPr>
        <w:tabs>
          <w:tab w:val="left" w:pos="1071"/>
          <w:tab w:val="left" w:pos="1073"/>
        </w:tabs>
        <w:spacing w:before="126" w:line="273" w:lineRule="auto"/>
        <w:ind w:left="1073" w:right="356" w:hanging="356"/>
        <w:rPr>
          <w:rFonts w:ascii="Symbol" w:hAnsi="Symbol"/>
          <w:sz w:val="24"/>
        </w:rPr>
      </w:pPr>
      <w:r>
        <w:rPr>
          <w:sz w:val="24"/>
        </w:rPr>
        <w:t>Reviewing the first draft of the chapters and summary for policymakers (during the assessment’s external review period).</w:t>
      </w:r>
    </w:p>
    <w:p w14:paraId="5B379633" w14:textId="77777777" w:rsidR="00B95B7C" w:rsidRDefault="00907E35">
      <w:pPr>
        <w:pStyle w:val="BodyText"/>
        <w:spacing w:before="124" w:line="276" w:lineRule="auto"/>
        <w:ind w:left="360" w:right="353"/>
        <w:jc w:val="both"/>
      </w:pPr>
      <w:r>
        <w:t>These workshops bring together members of Indigenous Peoples and local communities, Indigenous and non-indigenous scientists, and authors of the assessment</w:t>
      </w:r>
      <w:r>
        <w:rPr>
          <w:spacing w:val="-1"/>
        </w:rPr>
        <w:t xml:space="preserve"> </w:t>
      </w:r>
      <w:r>
        <w:t>to discuss key themes relating</w:t>
      </w:r>
      <w:r>
        <w:rPr>
          <w:spacing w:val="-10"/>
        </w:rPr>
        <w:t xml:space="preserve"> </w:t>
      </w:r>
      <w:r>
        <w:t>to</w:t>
      </w:r>
      <w:r>
        <w:rPr>
          <w:spacing w:val="-9"/>
        </w:rPr>
        <w:t xml:space="preserve"> </w:t>
      </w:r>
      <w:r>
        <w:t>the</w:t>
      </w:r>
      <w:r>
        <w:rPr>
          <w:spacing w:val="-12"/>
        </w:rPr>
        <w:t xml:space="preserve"> </w:t>
      </w:r>
      <w:r>
        <w:t>assessment.</w:t>
      </w:r>
      <w:r>
        <w:rPr>
          <w:spacing w:val="-10"/>
        </w:rPr>
        <w:t xml:space="preserve"> </w:t>
      </w:r>
      <w:r>
        <w:t>They</w:t>
      </w:r>
      <w:r>
        <w:rPr>
          <w:spacing w:val="-10"/>
        </w:rPr>
        <w:t xml:space="preserve"> </w:t>
      </w:r>
      <w:r>
        <w:t>are</w:t>
      </w:r>
      <w:r>
        <w:rPr>
          <w:spacing w:val="-9"/>
        </w:rPr>
        <w:t xml:space="preserve"> </w:t>
      </w:r>
      <w:r>
        <w:t>part</w:t>
      </w:r>
      <w:r>
        <w:rPr>
          <w:spacing w:val="-10"/>
        </w:rPr>
        <w:t xml:space="preserve"> </w:t>
      </w:r>
      <w:r>
        <w:t>of</w:t>
      </w:r>
      <w:r>
        <w:rPr>
          <w:spacing w:val="-10"/>
        </w:rPr>
        <w:t xml:space="preserve"> </w:t>
      </w:r>
      <w:r>
        <w:t>a</w:t>
      </w:r>
      <w:r>
        <w:rPr>
          <w:spacing w:val="-10"/>
        </w:rPr>
        <w:t xml:space="preserve"> </w:t>
      </w:r>
      <w:r>
        <w:t>series</w:t>
      </w:r>
      <w:r>
        <w:rPr>
          <w:spacing w:val="-10"/>
        </w:rPr>
        <w:t xml:space="preserve"> </w:t>
      </w:r>
      <w:r>
        <w:t>of</w:t>
      </w:r>
      <w:r>
        <w:rPr>
          <w:spacing w:val="-10"/>
        </w:rPr>
        <w:t xml:space="preserve"> </w:t>
      </w:r>
      <w:r>
        <w:t>complementary</w:t>
      </w:r>
      <w:r>
        <w:rPr>
          <w:spacing w:val="-9"/>
        </w:rPr>
        <w:t xml:space="preserve"> </w:t>
      </w:r>
      <w:r>
        <w:t>activities</w:t>
      </w:r>
      <w:r>
        <w:rPr>
          <w:spacing w:val="-10"/>
        </w:rPr>
        <w:t xml:space="preserve"> </w:t>
      </w:r>
      <w:r>
        <w:t>for</w:t>
      </w:r>
      <w:r>
        <w:rPr>
          <w:spacing w:val="-11"/>
        </w:rPr>
        <w:t xml:space="preserve"> </w:t>
      </w:r>
      <w:r>
        <w:t>working</w:t>
      </w:r>
      <w:r>
        <w:rPr>
          <w:spacing w:val="-12"/>
        </w:rPr>
        <w:t xml:space="preserve"> </w:t>
      </w:r>
      <w:r>
        <w:t>with ILK and enhancing participation by Indigenous Peoples and local communities throughout the assessment process.</w:t>
      </w:r>
    </w:p>
    <w:p w14:paraId="7E8A05F4" w14:textId="77777777" w:rsidR="00B95B7C" w:rsidRDefault="00907E35">
      <w:pPr>
        <w:pStyle w:val="BodyText"/>
        <w:spacing w:before="120" w:line="278" w:lineRule="auto"/>
        <w:ind w:left="360" w:right="363"/>
        <w:jc w:val="both"/>
      </w:pPr>
      <w:r>
        <w:t xml:space="preserve">Other activities during an assessment include an online call for contributions, invitations to </w:t>
      </w:r>
      <w:proofErr w:type="gramStart"/>
      <w:r>
        <w:t>contributing</w:t>
      </w:r>
      <w:proofErr w:type="gramEnd"/>
      <w:r>
        <w:t xml:space="preserve"> authors and </w:t>
      </w:r>
      <w:proofErr w:type="gramStart"/>
      <w:r>
        <w:t>review</w:t>
      </w:r>
      <w:proofErr w:type="gramEnd"/>
      <w:r>
        <w:t xml:space="preserve"> of diverse literature and materials.</w:t>
      </w:r>
    </w:p>
    <w:p w14:paraId="10136345" w14:textId="77777777" w:rsidR="00B95B7C" w:rsidRDefault="00B95B7C">
      <w:pPr>
        <w:pStyle w:val="BodyText"/>
        <w:spacing w:before="183"/>
      </w:pPr>
    </w:p>
    <w:p w14:paraId="52D40AD5" w14:textId="77777777" w:rsidR="00B95B7C" w:rsidRDefault="00907E35">
      <w:pPr>
        <w:pStyle w:val="Heading2"/>
        <w:numPr>
          <w:ilvl w:val="1"/>
          <w:numId w:val="29"/>
        </w:numPr>
        <w:tabs>
          <w:tab w:val="left" w:pos="934"/>
        </w:tabs>
        <w:ind w:left="934" w:hanging="574"/>
        <w:jc w:val="both"/>
      </w:pPr>
      <w:bookmarkStart w:id="11" w:name="_bookmark11"/>
      <w:bookmarkEnd w:id="11"/>
      <w:r>
        <w:rPr>
          <w:color w:val="528135"/>
        </w:rPr>
        <w:t>Objectives</w:t>
      </w:r>
      <w:r>
        <w:rPr>
          <w:color w:val="528135"/>
          <w:spacing w:val="-10"/>
        </w:rPr>
        <w:t xml:space="preserve"> </w:t>
      </w:r>
      <w:r>
        <w:rPr>
          <w:color w:val="528135"/>
        </w:rPr>
        <w:t>of</w:t>
      </w:r>
      <w:r>
        <w:rPr>
          <w:color w:val="528135"/>
          <w:spacing w:val="-10"/>
        </w:rPr>
        <w:t xml:space="preserve"> </w:t>
      </w:r>
      <w:r>
        <w:rPr>
          <w:color w:val="528135"/>
        </w:rPr>
        <w:t>the</w:t>
      </w:r>
      <w:r>
        <w:rPr>
          <w:color w:val="528135"/>
          <w:spacing w:val="-8"/>
        </w:rPr>
        <w:t xml:space="preserve"> </w:t>
      </w:r>
      <w:r>
        <w:rPr>
          <w:color w:val="528135"/>
        </w:rPr>
        <w:t>ILK</w:t>
      </w:r>
      <w:r>
        <w:rPr>
          <w:color w:val="528135"/>
          <w:spacing w:val="-9"/>
        </w:rPr>
        <w:t xml:space="preserve"> </w:t>
      </w:r>
      <w:r>
        <w:rPr>
          <w:color w:val="528135"/>
        </w:rPr>
        <w:t>dialogue</w:t>
      </w:r>
      <w:r>
        <w:rPr>
          <w:color w:val="528135"/>
          <w:spacing w:val="-10"/>
        </w:rPr>
        <w:t xml:space="preserve"> </w:t>
      </w:r>
      <w:r>
        <w:rPr>
          <w:color w:val="528135"/>
          <w:spacing w:val="-2"/>
        </w:rPr>
        <w:t>workshop</w:t>
      </w:r>
    </w:p>
    <w:p w14:paraId="2BB07322" w14:textId="77777777" w:rsidR="00B95B7C" w:rsidRDefault="00907E35">
      <w:pPr>
        <w:pStyle w:val="BodyText"/>
        <w:spacing w:before="57" w:line="276" w:lineRule="auto"/>
        <w:ind w:left="360" w:right="356"/>
        <w:jc w:val="both"/>
      </w:pPr>
      <w:r>
        <w:t>The second ILK dialogue for a fast-track assessment aims to provide a platform for discussion between participants of the workshop about the first drafts of the chapters and summary for policymakers, with a focus on key ILK concepts, themes, questions, challenges, opportunities, resources, ways forward and other issues relating to the IPBES assessment. Specific aims of the dialogue include:</w:t>
      </w:r>
    </w:p>
    <w:p w14:paraId="2B3DAC74" w14:textId="77777777" w:rsidR="00B95B7C" w:rsidRDefault="00907E35">
      <w:pPr>
        <w:pStyle w:val="ListParagraph"/>
        <w:numPr>
          <w:ilvl w:val="0"/>
          <w:numId w:val="28"/>
        </w:numPr>
        <w:tabs>
          <w:tab w:val="left" w:pos="1080"/>
        </w:tabs>
        <w:spacing w:before="123" w:line="273" w:lineRule="auto"/>
        <w:ind w:right="359"/>
        <w:rPr>
          <w:sz w:val="24"/>
        </w:rPr>
      </w:pPr>
      <w:r>
        <w:rPr>
          <w:sz w:val="24"/>
        </w:rPr>
        <w:t xml:space="preserve">Presenting and reviewing the draft assessment and generating discussions around the </w:t>
      </w:r>
      <w:r>
        <w:rPr>
          <w:spacing w:val="-2"/>
          <w:sz w:val="24"/>
        </w:rPr>
        <w:t>drafts;</w:t>
      </w:r>
    </w:p>
    <w:p w14:paraId="780DB474" w14:textId="77777777" w:rsidR="00B95B7C" w:rsidRDefault="00B95B7C">
      <w:pPr>
        <w:pStyle w:val="ListParagraph"/>
        <w:spacing w:line="273" w:lineRule="auto"/>
        <w:rPr>
          <w:sz w:val="24"/>
        </w:rPr>
        <w:sectPr w:rsidR="00B95B7C">
          <w:pgSz w:w="12240" w:h="15840"/>
          <w:pgMar w:top="1340" w:right="1080" w:bottom="1440" w:left="1080" w:header="743" w:footer="1240" w:gutter="0"/>
          <w:cols w:space="720"/>
        </w:sectPr>
      </w:pPr>
    </w:p>
    <w:p w14:paraId="40D0CFEF" w14:textId="77777777" w:rsidR="00B95B7C" w:rsidRDefault="00907E35">
      <w:pPr>
        <w:pStyle w:val="ListParagraph"/>
        <w:numPr>
          <w:ilvl w:val="0"/>
          <w:numId w:val="28"/>
        </w:numPr>
        <w:tabs>
          <w:tab w:val="left" w:pos="1080"/>
        </w:tabs>
        <w:spacing w:before="90" w:line="273" w:lineRule="auto"/>
        <w:ind w:right="354"/>
        <w:rPr>
          <w:sz w:val="24"/>
        </w:rPr>
      </w:pPr>
      <w:r>
        <w:rPr>
          <w:sz w:val="24"/>
        </w:rPr>
        <w:lastRenderedPageBreak/>
        <w:t>Discussing</w:t>
      </w:r>
      <w:r>
        <w:rPr>
          <w:spacing w:val="-10"/>
          <w:sz w:val="24"/>
        </w:rPr>
        <w:t xml:space="preserve"> </w:t>
      </w:r>
      <w:r>
        <w:rPr>
          <w:sz w:val="24"/>
        </w:rPr>
        <w:t>the</w:t>
      </w:r>
      <w:r>
        <w:rPr>
          <w:spacing w:val="-5"/>
          <w:sz w:val="24"/>
        </w:rPr>
        <w:t xml:space="preserve"> </w:t>
      </w:r>
      <w:r>
        <w:rPr>
          <w:sz w:val="24"/>
        </w:rPr>
        <w:t>key</w:t>
      </w:r>
      <w:r>
        <w:rPr>
          <w:spacing w:val="-10"/>
          <w:sz w:val="24"/>
        </w:rPr>
        <w:t xml:space="preserve"> </w:t>
      </w:r>
      <w:r>
        <w:rPr>
          <w:sz w:val="24"/>
        </w:rPr>
        <w:t>themes</w:t>
      </w:r>
      <w:r>
        <w:rPr>
          <w:spacing w:val="-8"/>
          <w:sz w:val="24"/>
        </w:rPr>
        <w:t xml:space="preserve"> </w:t>
      </w:r>
      <w:r>
        <w:rPr>
          <w:sz w:val="24"/>
        </w:rPr>
        <w:t>or</w:t>
      </w:r>
      <w:r>
        <w:rPr>
          <w:spacing w:val="-9"/>
          <w:sz w:val="24"/>
        </w:rPr>
        <w:t xml:space="preserve"> </w:t>
      </w:r>
      <w:r>
        <w:rPr>
          <w:sz w:val="24"/>
        </w:rPr>
        <w:t>questions</w:t>
      </w:r>
      <w:r>
        <w:rPr>
          <w:spacing w:val="-9"/>
          <w:sz w:val="24"/>
        </w:rPr>
        <w:t xml:space="preserve"> </w:t>
      </w:r>
      <w:r>
        <w:rPr>
          <w:sz w:val="24"/>
        </w:rPr>
        <w:t>of</w:t>
      </w:r>
      <w:r>
        <w:rPr>
          <w:spacing w:val="-10"/>
          <w:sz w:val="24"/>
        </w:rPr>
        <w:t xml:space="preserve"> </w:t>
      </w:r>
      <w:r>
        <w:rPr>
          <w:sz w:val="24"/>
        </w:rPr>
        <w:t>the</w:t>
      </w:r>
      <w:r>
        <w:rPr>
          <w:spacing w:val="-9"/>
          <w:sz w:val="24"/>
        </w:rPr>
        <w:t xml:space="preserve"> </w:t>
      </w:r>
      <w:r>
        <w:rPr>
          <w:sz w:val="24"/>
        </w:rPr>
        <w:t>assessment,</w:t>
      </w:r>
      <w:r>
        <w:rPr>
          <w:spacing w:val="-8"/>
          <w:sz w:val="24"/>
        </w:rPr>
        <w:t xml:space="preserve"> </w:t>
      </w:r>
      <w:r>
        <w:rPr>
          <w:sz w:val="24"/>
        </w:rPr>
        <w:t>to</w:t>
      </w:r>
      <w:r>
        <w:rPr>
          <w:spacing w:val="-9"/>
          <w:sz w:val="24"/>
        </w:rPr>
        <w:t xml:space="preserve"> </w:t>
      </w:r>
      <w:r>
        <w:rPr>
          <w:sz w:val="24"/>
        </w:rPr>
        <w:t>help</w:t>
      </w:r>
      <w:r>
        <w:rPr>
          <w:spacing w:val="-9"/>
          <w:sz w:val="24"/>
        </w:rPr>
        <w:t xml:space="preserve"> </w:t>
      </w:r>
      <w:r>
        <w:rPr>
          <w:sz w:val="24"/>
        </w:rPr>
        <w:t>to</w:t>
      </w:r>
      <w:r>
        <w:rPr>
          <w:spacing w:val="-8"/>
          <w:sz w:val="24"/>
        </w:rPr>
        <w:t xml:space="preserve"> </w:t>
      </w:r>
      <w:r>
        <w:rPr>
          <w:sz w:val="24"/>
        </w:rPr>
        <w:t>further</w:t>
      </w:r>
      <w:r>
        <w:rPr>
          <w:spacing w:val="-6"/>
          <w:sz w:val="24"/>
        </w:rPr>
        <w:t xml:space="preserve"> </w:t>
      </w:r>
      <w:r>
        <w:rPr>
          <w:sz w:val="24"/>
        </w:rPr>
        <w:t>shape</w:t>
      </w:r>
      <w:r>
        <w:rPr>
          <w:spacing w:val="-9"/>
          <w:sz w:val="24"/>
        </w:rPr>
        <w:t xml:space="preserve"> </w:t>
      </w:r>
      <w:r>
        <w:rPr>
          <w:sz w:val="24"/>
        </w:rPr>
        <w:t>an</w:t>
      </w:r>
      <w:r>
        <w:rPr>
          <w:spacing w:val="-8"/>
          <w:sz w:val="24"/>
        </w:rPr>
        <w:t xml:space="preserve"> </w:t>
      </w:r>
      <w:r>
        <w:rPr>
          <w:sz w:val="24"/>
        </w:rPr>
        <w:t xml:space="preserve">ILK narrative for the assessment and direct the further collection, synthesis and analysis of </w:t>
      </w:r>
      <w:r>
        <w:rPr>
          <w:spacing w:val="-2"/>
          <w:sz w:val="24"/>
        </w:rPr>
        <w:t>information;</w:t>
      </w:r>
    </w:p>
    <w:p w14:paraId="25C5DF2A" w14:textId="77777777" w:rsidR="00B95B7C" w:rsidRDefault="00907E35">
      <w:pPr>
        <w:pStyle w:val="ListParagraph"/>
        <w:numPr>
          <w:ilvl w:val="0"/>
          <w:numId w:val="28"/>
        </w:numPr>
        <w:tabs>
          <w:tab w:val="left" w:pos="1080"/>
        </w:tabs>
        <w:spacing w:before="8" w:line="273" w:lineRule="auto"/>
        <w:ind w:right="363"/>
        <w:rPr>
          <w:sz w:val="24"/>
        </w:rPr>
      </w:pPr>
      <w:r>
        <w:rPr>
          <w:sz w:val="24"/>
        </w:rPr>
        <w:t>Discussing</w:t>
      </w:r>
      <w:r>
        <w:rPr>
          <w:spacing w:val="-4"/>
          <w:sz w:val="24"/>
        </w:rPr>
        <w:t xml:space="preserve"> </w:t>
      </w:r>
      <w:r>
        <w:rPr>
          <w:sz w:val="24"/>
        </w:rPr>
        <w:t>how</w:t>
      </w:r>
      <w:r>
        <w:rPr>
          <w:spacing w:val="-1"/>
          <w:sz w:val="24"/>
        </w:rPr>
        <w:t xml:space="preserve"> </w:t>
      </w:r>
      <w:r>
        <w:rPr>
          <w:sz w:val="24"/>
        </w:rPr>
        <w:t>Indigenous</w:t>
      </w:r>
      <w:r>
        <w:rPr>
          <w:spacing w:val="-3"/>
          <w:sz w:val="24"/>
        </w:rPr>
        <w:t xml:space="preserve"> </w:t>
      </w:r>
      <w:r>
        <w:rPr>
          <w:sz w:val="24"/>
        </w:rPr>
        <w:t>Peoples</w:t>
      </w:r>
      <w:r>
        <w:rPr>
          <w:spacing w:val="-2"/>
          <w:sz w:val="24"/>
        </w:rPr>
        <w:t xml:space="preserve"> </w:t>
      </w:r>
      <w:r>
        <w:rPr>
          <w:sz w:val="24"/>
        </w:rPr>
        <w:t>and</w:t>
      </w:r>
      <w:r>
        <w:rPr>
          <w:spacing w:val="-4"/>
          <w:sz w:val="24"/>
        </w:rPr>
        <w:t xml:space="preserve"> </w:t>
      </w:r>
      <w:r>
        <w:rPr>
          <w:sz w:val="24"/>
        </w:rPr>
        <w:t>local</w:t>
      </w:r>
      <w:r>
        <w:rPr>
          <w:spacing w:val="-2"/>
          <w:sz w:val="24"/>
        </w:rPr>
        <w:t xml:space="preserve"> </w:t>
      </w:r>
      <w:r>
        <w:rPr>
          <w:sz w:val="24"/>
        </w:rPr>
        <w:t>communities</w:t>
      </w:r>
      <w:r>
        <w:rPr>
          <w:spacing w:val="-2"/>
          <w:sz w:val="24"/>
        </w:rPr>
        <w:t xml:space="preserve"> </w:t>
      </w:r>
      <w:r>
        <w:rPr>
          <w:sz w:val="24"/>
        </w:rPr>
        <w:t>conceptualize,</w:t>
      </w:r>
      <w:r>
        <w:rPr>
          <w:spacing w:val="-7"/>
          <w:sz w:val="24"/>
        </w:rPr>
        <w:t xml:space="preserve"> </w:t>
      </w:r>
      <w:r>
        <w:rPr>
          <w:sz w:val="24"/>
        </w:rPr>
        <w:t>undertake</w:t>
      </w:r>
      <w:r>
        <w:rPr>
          <w:spacing w:val="-4"/>
          <w:sz w:val="24"/>
        </w:rPr>
        <w:t xml:space="preserve"> </w:t>
      </w:r>
      <w:r>
        <w:rPr>
          <w:sz w:val="24"/>
        </w:rPr>
        <w:t>and govern monitoring systems and related decision-making;</w:t>
      </w:r>
    </w:p>
    <w:p w14:paraId="330F11D8" w14:textId="77777777" w:rsidR="00B95B7C" w:rsidRDefault="00907E35">
      <w:pPr>
        <w:pStyle w:val="ListParagraph"/>
        <w:numPr>
          <w:ilvl w:val="0"/>
          <w:numId w:val="28"/>
        </w:numPr>
        <w:tabs>
          <w:tab w:val="left" w:pos="1080"/>
        </w:tabs>
        <w:spacing w:before="8" w:line="271" w:lineRule="auto"/>
        <w:ind w:right="354"/>
        <w:rPr>
          <w:sz w:val="24"/>
        </w:rPr>
      </w:pPr>
      <w:r>
        <w:rPr>
          <w:sz w:val="24"/>
        </w:rPr>
        <w:t>Discussing challenges, risks and opportunities related to the assessment from the perspectives of Indigenous Peoples and local communities;</w:t>
      </w:r>
    </w:p>
    <w:p w14:paraId="642C5F29" w14:textId="77777777" w:rsidR="00B95B7C" w:rsidRDefault="00907E35">
      <w:pPr>
        <w:pStyle w:val="ListParagraph"/>
        <w:numPr>
          <w:ilvl w:val="0"/>
          <w:numId w:val="28"/>
        </w:numPr>
        <w:tabs>
          <w:tab w:val="left" w:pos="1079"/>
        </w:tabs>
        <w:spacing w:before="11"/>
        <w:ind w:left="1079" w:hanging="359"/>
        <w:rPr>
          <w:sz w:val="24"/>
        </w:rPr>
      </w:pPr>
      <w:r>
        <w:rPr>
          <w:sz w:val="24"/>
        </w:rPr>
        <w:t>Further</w:t>
      </w:r>
      <w:r>
        <w:rPr>
          <w:spacing w:val="-6"/>
          <w:sz w:val="24"/>
        </w:rPr>
        <w:t xml:space="preserve"> </w:t>
      </w:r>
      <w:r>
        <w:rPr>
          <w:sz w:val="24"/>
        </w:rPr>
        <w:t>developing</w:t>
      </w:r>
      <w:r>
        <w:rPr>
          <w:spacing w:val="-4"/>
          <w:sz w:val="24"/>
        </w:rPr>
        <w:t xml:space="preserve"> </w:t>
      </w:r>
      <w:r>
        <w:rPr>
          <w:sz w:val="24"/>
        </w:rPr>
        <w:t>case</w:t>
      </w:r>
      <w:r>
        <w:rPr>
          <w:spacing w:val="-3"/>
          <w:sz w:val="24"/>
        </w:rPr>
        <w:t xml:space="preserve"> </w:t>
      </w:r>
      <w:r>
        <w:rPr>
          <w:sz w:val="24"/>
        </w:rPr>
        <w:t>studies</w:t>
      </w:r>
      <w:r>
        <w:rPr>
          <w:spacing w:val="-3"/>
          <w:sz w:val="24"/>
        </w:rPr>
        <w:t xml:space="preserve"> </w:t>
      </w:r>
      <w:r>
        <w:rPr>
          <w:sz w:val="24"/>
        </w:rPr>
        <w:t>of</w:t>
      </w:r>
      <w:r>
        <w:rPr>
          <w:spacing w:val="-2"/>
          <w:sz w:val="24"/>
        </w:rPr>
        <w:t xml:space="preserve"> </w:t>
      </w:r>
      <w:r>
        <w:rPr>
          <w:sz w:val="24"/>
        </w:rPr>
        <w:t>relevance</w:t>
      </w:r>
      <w:r>
        <w:rPr>
          <w:spacing w:val="-3"/>
          <w:sz w:val="24"/>
        </w:rPr>
        <w:t xml:space="preserve"> </w:t>
      </w:r>
      <w:r>
        <w:rPr>
          <w:sz w:val="24"/>
        </w:rPr>
        <w:t>to</w:t>
      </w:r>
      <w:r>
        <w:rPr>
          <w:spacing w:val="-5"/>
          <w:sz w:val="24"/>
        </w:rPr>
        <w:t xml:space="preserve"> </w:t>
      </w:r>
      <w:r>
        <w:rPr>
          <w:sz w:val="24"/>
        </w:rPr>
        <w:t>the</w:t>
      </w:r>
      <w:r>
        <w:rPr>
          <w:spacing w:val="-1"/>
          <w:sz w:val="24"/>
        </w:rPr>
        <w:t xml:space="preserve"> </w:t>
      </w:r>
      <w:r>
        <w:rPr>
          <w:spacing w:val="-2"/>
          <w:sz w:val="24"/>
        </w:rPr>
        <w:t>assessment;</w:t>
      </w:r>
    </w:p>
    <w:p w14:paraId="154BA3FB" w14:textId="77777777" w:rsidR="00B95B7C" w:rsidRDefault="00907E35">
      <w:pPr>
        <w:pStyle w:val="ListParagraph"/>
        <w:numPr>
          <w:ilvl w:val="0"/>
          <w:numId w:val="28"/>
        </w:numPr>
        <w:tabs>
          <w:tab w:val="left" w:pos="1079"/>
        </w:tabs>
        <w:spacing w:before="42"/>
        <w:ind w:left="1079" w:hanging="359"/>
        <w:rPr>
          <w:sz w:val="24"/>
        </w:rPr>
      </w:pPr>
      <w:r>
        <w:rPr>
          <w:sz w:val="24"/>
        </w:rPr>
        <w:t>Identifying</w:t>
      </w:r>
      <w:r>
        <w:rPr>
          <w:spacing w:val="-7"/>
          <w:sz w:val="24"/>
        </w:rPr>
        <w:t xml:space="preserve"> </w:t>
      </w:r>
      <w:r>
        <w:rPr>
          <w:sz w:val="24"/>
        </w:rPr>
        <w:t>experts</w:t>
      </w:r>
      <w:r>
        <w:rPr>
          <w:spacing w:val="-5"/>
          <w:sz w:val="24"/>
        </w:rPr>
        <w:t xml:space="preserve"> </w:t>
      </w:r>
      <w:r>
        <w:rPr>
          <w:sz w:val="24"/>
        </w:rPr>
        <w:t>who</w:t>
      </w:r>
      <w:r>
        <w:rPr>
          <w:spacing w:val="-7"/>
          <w:sz w:val="24"/>
        </w:rPr>
        <w:t xml:space="preserve"> </w:t>
      </w:r>
      <w:r>
        <w:rPr>
          <w:sz w:val="24"/>
        </w:rPr>
        <w:t>can</w:t>
      </w:r>
      <w:r>
        <w:rPr>
          <w:spacing w:val="-3"/>
          <w:sz w:val="24"/>
        </w:rPr>
        <w:t xml:space="preserve"> </w:t>
      </w:r>
      <w:r>
        <w:rPr>
          <w:sz w:val="24"/>
        </w:rPr>
        <w:t>contribute</w:t>
      </w:r>
      <w:r>
        <w:rPr>
          <w:spacing w:val="-5"/>
          <w:sz w:val="24"/>
        </w:rPr>
        <w:t xml:space="preserve"> </w:t>
      </w:r>
      <w:r>
        <w:rPr>
          <w:sz w:val="24"/>
        </w:rPr>
        <w:t>to</w:t>
      </w:r>
      <w:r>
        <w:rPr>
          <w:spacing w:val="-3"/>
          <w:sz w:val="24"/>
        </w:rPr>
        <w:t xml:space="preserve"> </w:t>
      </w:r>
      <w:r>
        <w:rPr>
          <w:sz w:val="24"/>
        </w:rPr>
        <w:t>the</w:t>
      </w:r>
      <w:r>
        <w:rPr>
          <w:spacing w:val="-5"/>
          <w:sz w:val="24"/>
        </w:rPr>
        <w:t xml:space="preserve"> </w:t>
      </w:r>
      <w:r>
        <w:rPr>
          <w:sz w:val="24"/>
        </w:rPr>
        <w:t>assessment</w:t>
      </w:r>
      <w:r>
        <w:rPr>
          <w:spacing w:val="-4"/>
          <w:sz w:val="24"/>
        </w:rPr>
        <w:t xml:space="preserve"> </w:t>
      </w:r>
      <w:r>
        <w:rPr>
          <w:sz w:val="24"/>
        </w:rPr>
        <w:t>as</w:t>
      </w:r>
      <w:r>
        <w:rPr>
          <w:spacing w:val="-4"/>
          <w:sz w:val="24"/>
        </w:rPr>
        <w:t xml:space="preserve"> </w:t>
      </w:r>
      <w:r>
        <w:rPr>
          <w:sz w:val="24"/>
        </w:rPr>
        <w:t>contributing</w:t>
      </w:r>
      <w:r>
        <w:rPr>
          <w:spacing w:val="-5"/>
          <w:sz w:val="24"/>
        </w:rPr>
        <w:t xml:space="preserve"> </w:t>
      </w:r>
      <w:r>
        <w:rPr>
          <w:sz w:val="24"/>
        </w:rPr>
        <w:t>authors;</w:t>
      </w:r>
      <w:r>
        <w:rPr>
          <w:spacing w:val="-5"/>
          <w:sz w:val="24"/>
        </w:rPr>
        <w:t xml:space="preserve"> and</w:t>
      </w:r>
    </w:p>
    <w:p w14:paraId="11DE7FDF" w14:textId="77777777" w:rsidR="00B95B7C" w:rsidRDefault="00907E35">
      <w:pPr>
        <w:pStyle w:val="ListParagraph"/>
        <w:numPr>
          <w:ilvl w:val="0"/>
          <w:numId w:val="28"/>
        </w:numPr>
        <w:tabs>
          <w:tab w:val="left" w:pos="1080"/>
        </w:tabs>
        <w:spacing w:before="45" w:line="273" w:lineRule="auto"/>
        <w:ind w:right="362"/>
        <w:rPr>
          <w:sz w:val="24"/>
        </w:rPr>
      </w:pPr>
      <w:r>
        <w:rPr>
          <w:sz w:val="24"/>
        </w:rPr>
        <w:t xml:space="preserve">Identifying resources and sources of information that could be included in the </w:t>
      </w:r>
      <w:r>
        <w:rPr>
          <w:spacing w:val="-2"/>
          <w:sz w:val="24"/>
        </w:rPr>
        <w:t>assessment.</w:t>
      </w:r>
    </w:p>
    <w:p w14:paraId="1FDC3D85" w14:textId="77777777" w:rsidR="00B95B7C" w:rsidRDefault="00B95B7C">
      <w:pPr>
        <w:pStyle w:val="BodyText"/>
        <w:spacing w:before="194"/>
      </w:pPr>
    </w:p>
    <w:p w14:paraId="5F30D0EF" w14:textId="77777777" w:rsidR="00B95B7C" w:rsidRDefault="00907E35">
      <w:pPr>
        <w:pStyle w:val="Heading2"/>
        <w:numPr>
          <w:ilvl w:val="1"/>
          <w:numId w:val="29"/>
        </w:numPr>
        <w:tabs>
          <w:tab w:val="left" w:pos="934"/>
        </w:tabs>
        <w:ind w:left="934" w:hanging="574"/>
      </w:pPr>
      <w:bookmarkStart w:id="12" w:name="_bookmark12"/>
      <w:bookmarkEnd w:id="12"/>
      <w:r>
        <w:rPr>
          <w:color w:val="528135"/>
        </w:rPr>
        <w:t>Methods</w:t>
      </w:r>
      <w:r>
        <w:rPr>
          <w:color w:val="528135"/>
          <w:spacing w:val="-10"/>
        </w:rPr>
        <w:t xml:space="preserve"> </w:t>
      </w:r>
      <w:r>
        <w:rPr>
          <w:color w:val="528135"/>
        </w:rPr>
        <w:t>for</w:t>
      </w:r>
      <w:r>
        <w:rPr>
          <w:color w:val="528135"/>
          <w:spacing w:val="-7"/>
        </w:rPr>
        <w:t xml:space="preserve"> </w:t>
      </w:r>
      <w:r>
        <w:rPr>
          <w:color w:val="528135"/>
        </w:rPr>
        <w:t>the</w:t>
      </w:r>
      <w:r>
        <w:rPr>
          <w:color w:val="528135"/>
          <w:spacing w:val="-8"/>
        </w:rPr>
        <w:t xml:space="preserve"> </w:t>
      </w:r>
      <w:r>
        <w:rPr>
          <w:color w:val="528135"/>
        </w:rPr>
        <w:t>dialogue</w:t>
      </w:r>
      <w:r>
        <w:rPr>
          <w:color w:val="528135"/>
          <w:spacing w:val="-9"/>
        </w:rPr>
        <w:t xml:space="preserve"> </w:t>
      </w:r>
      <w:r>
        <w:rPr>
          <w:color w:val="528135"/>
          <w:spacing w:val="-2"/>
        </w:rPr>
        <w:t>workshop</w:t>
      </w:r>
    </w:p>
    <w:p w14:paraId="6ECC54D0" w14:textId="77777777" w:rsidR="00B95B7C" w:rsidRDefault="00907E35">
      <w:pPr>
        <w:pStyle w:val="BodyText"/>
        <w:spacing w:before="56" w:line="276" w:lineRule="auto"/>
        <w:ind w:left="360" w:right="352"/>
        <w:jc w:val="both"/>
      </w:pPr>
      <w:r>
        <w:t>The</w:t>
      </w:r>
      <w:r>
        <w:rPr>
          <w:spacing w:val="-3"/>
        </w:rPr>
        <w:t xml:space="preserve"> </w:t>
      </w:r>
      <w:r>
        <w:t>workshop</w:t>
      </w:r>
      <w:r>
        <w:rPr>
          <w:spacing w:val="-2"/>
        </w:rPr>
        <w:t xml:space="preserve"> </w:t>
      </w:r>
      <w:r>
        <w:t>was</w:t>
      </w:r>
      <w:r>
        <w:rPr>
          <w:spacing w:val="-4"/>
        </w:rPr>
        <w:t xml:space="preserve"> </w:t>
      </w:r>
      <w:r>
        <w:t>held</w:t>
      </w:r>
      <w:r>
        <w:rPr>
          <w:spacing w:val="-1"/>
        </w:rPr>
        <w:t xml:space="preserve"> </w:t>
      </w:r>
      <w:r>
        <w:t>in-person</w:t>
      </w:r>
      <w:r>
        <w:rPr>
          <w:spacing w:val="-3"/>
        </w:rPr>
        <w:t xml:space="preserve"> </w:t>
      </w:r>
      <w:r>
        <w:t>over</w:t>
      </w:r>
      <w:r>
        <w:rPr>
          <w:spacing w:val="-3"/>
        </w:rPr>
        <w:t xml:space="preserve"> </w:t>
      </w:r>
      <w:r>
        <w:t>five</w:t>
      </w:r>
      <w:r>
        <w:rPr>
          <w:spacing w:val="-4"/>
        </w:rPr>
        <w:t xml:space="preserve"> </w:t>
      </w:r>
      <w:r>
        <w:t>days,</w:t>
      </w:r>
      <w:r>
        <w:rPr>
          <w:spacing w:val="-4"/>
        </w:rPr>
        <w:t xml:space="preserve"> </w:t>
      </w:r>
      <w:r>
        <w:t>and</w:t>
      </w:r>
      <w:r>
        <w:rPr>
          <w:spacing w:val="-1"/>
        </w:rPr>
        <w:t xml:space="preserve"> </w:t>
      </w:r>
      <w:r>
        <w:t>it</w:t>
      </w:r>
      <w:r>
        <w:rPr>
          <w:spacing w:val="-3"/>
        </w:rPr>
        <w:t xml:space="preserve"> </w:t>
      </w:r>
      <w:r>
        <w:t>first</w:t>
      </w:r>
      <w:r>
        <w:rPr>
          <w:spacing w:val="-3"/>
        </w:rPr>
        <w:t xml:space="preserve"> </w:t>
      </w:r>
      <w:r>
        <w:t>addressed</w:t>
      </w:r>
      <w:r>
        <w:rPr>
          <w:spacing w:val="-3"/>
        </w:rPr>
        <w:t xml:space="preserve"> </w:t>
      </w:r>
      <w:r>
        <w:t>the</w:t>
      </w:r>
      <w:r>
        <w:rPr>
          <w:spacing w:val="-4"/>
        </w:rPr>
        <w:t xml:space="preserve"> </w:t>
      </w:r>
      <w:r>
        <w:t>assessment</w:t>
      </w:r>
      <w:r>
        <w:rPr>
          <w:spacing w:val="-1"/>
        </w:rPr>
        <w:t xml:space="preserve"> </w:t>
      </w:r>
      <w:r>
        <w:t>of</w:t>
      </w:r>
      <w:r>
        <w:rPr>
          <w:spacing w:val="-1"/>
        </w:rPr>
        <w:t xml:space="preserve"> </w:t>
      </w:r>
      <w:r>
        <w:t>spatial planning and ecological connectivity before turning to the assessment on monitoring biodiversity, although links and connections between the two assessments were drawn and emphasized throughout. Time was also set aside at the beginning of the workshop to allow participants to</w:t>
      </w:r>
      <w:r>
        <w:rPr>
          <w:spacing w:val="-1"/>
        </w:rPr>
        <w:t xml:space="preserve"> </w:t>
      </w:r>
      <w:r>
        <w:t>discuss the issues</w:t>
      </w:r>
      <w:r>
        <w:rPr>
          <w:spacing w:val="-2"/>
        </w:rPr>
        <w:t xml:space="preserve"> </w:t>
      </w:r>
      <w:r>
        <w:t>they wished to address</w:t>
      </w:r>
      <w:r>
        <w:rPr>
          <w:spacing w:val="-2"/>
        </w:rPr>
        <w:t xml:space="preserve"> </w:t>
      </w:r>
      <w:r>
        <w:t>at the</w:t>
      </w:r>
      <w:r>
        <w:rPr>
          <w:spacing w:val="-1"/>
        </w:rPr>
        <w:t xml:space="preserve"> </w:t>
      </w:r>
      <w:r>
        <w:t>workshop,</w:t>
      </w:r>
      <w:r>
        <w:rPr>
          <w:spacing w:val="-2"/>
        </w:rPr>
        <w:t xml:space="preserve"> </w:t>
      </w:r>
      <w:r>
        <w:t>and</w:t>
      </w:r>
      <w:r>
        <w:rPr>
          <w:spacing w:val="-1"/>
        </w:rPr>
        <w:t xml:space="preserve"> </w:t>
      </w:r>
      <w:r>
        <w:t>how</w:t>
      </w:r>
      <w:r>
        <w:rPr>
          <w:spacing w:val="-1"/>
        </w:rPr>
        <w:t xml:space="preserve"> </w:t>
      </w:r>
      <w:r>
        <w:t>these</w:t>
      </w:r>
      <w:r>
        <w:rPr>
          <w:spacing w:val="-1"/>
        </w:rPr>
        <w:t xml:space="preserve"> </w:t>
      </w:r>
      <w:r>
        <w:t>issues should be approached. The agenda is presented in annex 1 of this report.</w:t>
      </w:r>
    </w:p>
    <w:p w14:paraId="2FDE904C" w14:textId="77777777" w:rsidR="00B95B7C" w:rsidRDefault="00907E35">
      <w:pPr>
        <w:pStyle w:val="BodyText"/>
        <w:spacing w:before="121"/>
        <w:ind w:left="360"/>
        <w:jc w:val="both"/>
      </w:pPr>
      <w:r>
        <w:t>The</w:t>
      </w:r>
      <w:r>
        <w:rPr>
          <w:spacing w:val="-4"/>
        </w:rPr>
        <w:t xml:space="preserve"> </w:t>
      </w:r>
      <w:r>
        <w:t>process</w:t>
      </w:r>
      <w:r>
        <w:rPr>
          <w:spacing w:val="-4"/>
        </w:rPr>
        <w:t xml:space="preserve"> </w:t>
      </w:r>
      <w:r>
        <w:t>for</w:t>
      </w:r>
      <w:r>
        <w:rPr>
          <w:spacing w:val="-3"/>
        </w:rPr>
        <w:t xml:space="preserve"> </w:t>
      </w:r>
      <w:r>
        <w:t>the</w:t>
      </w:r>
      <w:r>
        <w:rPr>
          <w:spacing w:val="-4"/>
        </w:rPr>
        <w:t xml:space="preserve"> </w:t>
      </w:r>
      <w:r>
        <w:t>dialogue</w:t>
      </w:r>
      <w:r>
        <w:rPr>
          <w:spacing w:val="-4"/>
        </w:rPr>
        <w:t xml:space="preserve"> </w:t>
      </w:r>
      <w:r>
        <w:t>workshop</w:t>
      </w:r>
      <w:r>
        <w:rPr>
          <w:spacing w:val="-1"/>
        </w:rPr>
        <w:t xml:space="preserve"> </w:t>
      </w:r>
      <w:r>
        <w:rPr>
          <w:spacing w:val="-2"/>
        </w:rPr>
        <w:t>included:</w:t>
      </w:r>
    </w:p>
    <w:p w14:paraId="08527A45" w14:textId="77777777" w:rsidR="00B95B7C" w:rsidRDefault="00907E35">
      <w:pPr>
        <w:pStyle w:val="ListParagraph"/>
        <w:numPr>
          <w:ilvl w:val="0"/>
          <w:numId w:val="27"/>
        </w:numPr>
        <w:tabs>
          <w:tab w:val="left" w:pos="355"/>
        </w:tabs>
        <w:spacing w:before="165"/>
        <w:ind w:left="355" w:right="5114" w:hanging="355"/>
        <w:jc w:val="right"/>
        <w:rPr>
          <w:sz w:val="24"/>
        </w:rPr>
      </w:pPr>
      <w:r>
        <w:rPr>
          <w:sz w:val="24"/>
        </w:rPr>
        <w:t>Initial</w:t>
      </w:r>
      <w:r>
        <w:rPr>
          <w:spacing w:val="-5"/>
          <w:sz w:val="24"/>
        </w:rPr>
        <w:t xml:space="preserve"> </w:t>
      </w:r>
      <w:r>
        <w:rPr>
          <w:sz w:val="24"/>
        </w:rPr>
        <w:t>presentations</w:t>
      </w:r>
      <w:r>
        <w:rPr>
          <w:spacing w:val="-4"/>
          <w:sz w:val="24"/>
        </w:rPr>
        <w:t xml:space="preserve"> </w:t>
      </w:r>
      <w:r>
        <w:rPr>
          <w:sz w:val="24"/>
        </w:rPr>
        <w:t>and</w:t>
      </w:r>
      <w:r>
        <w:rPr>
          <w:spacing w:val="-5"/>
          <w:sz w:val="24"/>
        </w:rPr>
        <w:t xml:space="preserve"> </w:t>
      </w:r>
      <w:r>
        <w:rPr>
          <w:sz w:val="24"/>
        </w:rPr>
        <w:t>discussions</w:t>
      </w:r>
      <w:r>
        <w:rPr>
          <w:spacing w:val="-3"/>
          <w:sz w:val="24"/>
        </w:rPr>
        <w:t xml:space="preserve"> </w:t>
      </w:r>
      <w:r>
        <w:rPr>
          <w:spacing w:val="-5"/>
          <w:sz w:val="24"/>
        </w:rPr>
        <w:t>on:</w:t>
      </w:r>
    </w:p>
    <w:p w14:paraId="5F29678E" w14:textId="77777777" w:rsidR="00B95B7C" w:rsidRDefault="00907E35">
      <w:pPr>
        <w:pStyle w:val="ListParagraph"/>
        <w:numPr>
          <w:ilvl w:val="1"/>
          <w:numId w:val="27"/>
        </w:numPr>
        <w:tabs>
          <w:tab w:val="left" w:pos="359"/>
        </w:tabs>
        <w:spacing w:before="43"/>
        <w:ind w:left="359" w:right="5066" w:hanging="359"/>
        <w:jc w:val="right"/>
        <w:rPr>
          <w:sz w:val="24"/>
        </w:rPr>
      </w:pPr>
      <w:r>
        <w:rPr>
          <w:sz w:val="24"/>
        </w:rPr>
        <w:t>IPBES</w:t>
      </w:r>
      <w:r>
        <w:rPr>
          <w:spacing w:val="-1"/>
          <w:sz w:val="24"/>
        </w:rPr>
        <w:t xml:space="preserve"> </w:t>
      </w:r>
      <w:r>
        <w:rPr>
          <w:sz w:val="24"/>
        </w:rPr>
        <w:t>and</w:t>
      </w:r>
      <w:r>
        <w:rPr>
          <w:spacing w:val="-2"/>
          <w:sz w:val="24"/>
        </w:rPr>
        <w:t xml:space="preserve"> </w:t>
      </w:r>
      <w:r>
        <w:rPr>
          <w:sz w:val="24"/>
        </w:rPr>
        <w:t>its</w:t>
      </w:r>
      <w:r>
        <w:rPr>
          <w:spacing w:val="-3"/>
          <w:sz w:val="24"/>
        </w:rPr>
        <w:t xml:space="preserve"> </w:t>
      </w:r>
      <w:r>
        <w:rPr>
          <w:sz w:val="24"/>
        </w:rPr>
        <w:t>goals</w:t>
      </w:r>
      <w:r>
        <w:rPr>
          <w:spacing w:val="-1"/>
          <w:sz w:val="24"/>
        </w:rPr>
        <w:t xml:space="preserve"> </w:t>
      </w:r>
      <w:r>
        <w:rPr>
          <w:sz w:val="24"/>
        </w:rPr>
        <w:t>and</w:t>
      </w:r>
      <w:r>
        <w:rPr>
          <w:spacing w:val="-4"/>
          <w:sz w:val="24"/>
        </w:rPr>
        <w:t xml:space="preserve"> </w:t>
      </w:r>
      <w:r>
        <w:rPr>
          <w:spacing w:val="-2"/>
          <w:sz w:val="24"/>
        </w:rPr>
        <w:t>methods;</w:t>
      </w:r>
    </w:p>
    <w:p w14:paraId="52769F28" w14:textId="77777777" w:rsidR="00B95B7C" w:rsidRDefault="00907E35">
      <w:pPr>
        <w:pStyle w:val="ListParagraph"/>
        <w:numPr>
          <w:ilvl w:val="1"/>
          <w:numId w:val="27"/>
        </w:numPr>
        <w:tabs>
          <w:tab w:val="left" w:pos="1799"/>
        </w:tabs>
        <w:spacing w:before="36"/>
        <w:ind w:left="1799" w:hanging="359"/>
        <w:rPr>
          <w:sz w:val="24"/>
        </w:rPr>
      </w:pPr>
      <w:r>
        <w:rPr>
          <w:sz w:val="24"/>
        </w:rPr>
        <w:t>Workshop</w:t>
      </w:r>
      <w:r>
        <w:rPr>
          <w:spacing w:val="-4"/>
          <w:sz w:val="24"/>
        </w:rPr>
        <w:t xml:space="preserve"> </w:t>
      </w:r>
      <w:r>
        <w:rPr>
          <w:sz w:val="24"/>
        </w:rPr>
        <w:t>aims,</w:t>
      </w:r>
      <w:r>
        <w:rPr>
          <w:spacing w:val="-2"/>
          <w:sz w:val="24"/>
        </w:rPr>
        <w:t xml:space="preserve"> </w:t>
      </w:r>
      <w:r>
        <w:rPr>
          <w:sz w:val="24"/>
        </w:rPr>
        <w:t>methods,</w:t>
      </w:r>
      <w:r>
        <w:rPr>
          <w:spacing w:val="-3"/>
          <w:sz w:val="24"/>
        </w:rPr>
        <w:t xml:space="preserve"> </w:t>
      </w:r>
      <w:r>
        <w:rPr>
          <w:sz w:val="24"/>
        </w:rPr>
        <w:t>and</w:t>
      </w:r>
      <w:r>
        <w:rPr>
          <w:spacing w:val="-4"/>
          <w:sz w:val="24"/>
        </w:rPr>
        <w:t xml:space="preserve"> </w:t>
      </w:r>
      <w:r>
        <w:rPr>
          <w:sz w:val="24"/>
        </w:rPr>
        <w:t>free,</w:t>
      </w:r>
      <w:r>
        <w:rPr>
          <w:spacing w:val="-5"/>
          <w:sz w:val="24"/>
        </w:rPr>
        <w:t xml:space="preserve"> </w:t>
      </w:r>
      <w:r>
        <w:rPr>
          <w:sz w:val="24"/>
        </w:rPr>
        <w:t>prior</w:t>
      </w:r>
      <w:r>
        <w:rPr>
          <w:spacing w:val="-5"/>
          <w:sz w:val="24"/>
        </w:rPr>
        <w:t xml:space="preserve"> </w:t>
      </w:r>
      <w:r>
        <w:rPr>
          <w:sz w:val="24"/>
        </w:rPr>
        <w:t>and</w:t>
      </w:r>
      <w:r>
        <w:rPr>
          <w:spacing w:val="-3"/>
          <w:sz w:val="24"/>
        </w:rPr>
        <w:t xml:space="preserve"> </w:t>
      </w:r>
      <w:r>
        <w:rPr>
          <w:sz w:val="24"/>
        </w:rPr>
        <w:t>informed</w:t>
      </w:r>
      <w:r>
        <w:rPr>
          <w:spacing w:val="-4"/>
          <w:sz w:val="24"/>
        </w:rPr>
        <w:t xml:space="preserve"> </w:t>
      </w:r>
      <w:r>
        <w:rPr>
          <w:sz w:val="24"/>
        </w:rPr>
        <w:t>consent</w:t>
      </w:r>
      <w:r>
        <w:rPr>
          <w:spacing w:val="-2"/>
          <w:sz w:val="24"/>
        </w:rPr>
        <w:t xml:space="preserve"> </w:t>
      </w:r>
      <w:r>
        <w:rPr>
          <w:sz w:val="24"/>
        </w:rPr>
        <w:t>(FPIC);</w:t>
      </w:r>
      <w:r>
        <w:rPr>
          <w:spacing w:val="-2"/>
          <w:sz w:val="24"/>
        </w:rPr>
        <w:t xml:space="preserve"> </w:t>
      </w:r>
      <w:r>
        <w:rPr>
          <w:spacing w:val="-5"/>
          <w:sz w:val="24"/>
        </w:rPr>
        <w:t>and</w:t>
      </w:r>
    </w:p>
    <w:p w14:paraId="2BC4A2F1" w14:textId="77777777" w:rsidR="00B95B7C" w:rsidRDefault="00907E35">
      <w:pPr>
        <w:pStyle w:val="ListParagraph"/>
        <w:numPr>
          <w:ilvl w:val="1"/>
          <w:numId w:val="27"/>
        </w:numPr>
        <w:tabs>
          <w:tab w:val="left" w:pos="1793"/>
        </w:tabs>
        <w:spacing w:before="35"/>
        <w:ind w:left="1793" w:hanging="355"/>
        <w:rPr>
          <w:sz w:val="24"/>
        </w:rPr>
      </w:pPr>
      <w:r>
        <w:rPr>
          <w:sz w:val="24"/>
        </w:rPr>
        <w:t>The</w:t>
      </w:r>
      <w:r>
        <w:rPr>
          <w:spacing w:val="-4"/>
          <w:sz w:val="24"/>
        </w:rPr>
        <w:t xml:space="preserve"> </w:t>
      </w:r>
      <w:r>
        <w:rPr>
          <w:sz w:val="24"/>
        </w:rPr>
        <w:t>assessment, its</w:t>
      </w:r>
      <w:r>
        <w:rPr>
          <w:spacing w:val="-3"/>
          <w:sz w:val="24"/>
        </w:rPr>
        <w:t xml:space="preserve"> </w:t>
      </w:r>
      <w:r>
        <w:rPr>
          <w:sz w:val="24"/>
        </w:rPr>
        <w:t>goals</w:t>
      </w:r>
      <w:r>
        <w:rPr>
          <w:spacing w:val="-4"/>
          <w:sz w:val="24"/>
        </w:rPr>
        <w:t xml:space="preserve"> </w:t>
      </w:r>
      <w:r>
        <w:rPr>
          <w:sz w:val="24"/>
        </w:rPr>
        <w:t>and</w:t>
      </w:r>
      <w:r>
        <w:rPr>
          <w:spacing w:val="-3"/>
          <w:sz w:val="24"/>
        </w:rPr>
        <w:t xml:space="preserve"> </w:t>
      </w:r>
      <w:r>
        <w:rPr>
          <w:sz w:val="24"/>
        </w:rPr>
        <w:t>proposed</w:t>
      </w:r>
      <w:r>
        <w:rPr>
          <w:spacing w:val="-1"/>
          <w:sz w:val="24"/>
        </w:rPr>
        <w:t xml:space="preserve"> </w:t>
      </w:r>
      <w:r>
        <w:rPr>
          <w:spacing w:val="-2"/>
          <w:sz w:val="24"/>
        </w:rPr>
        <w:t>methods;</w:t>
      </w:r>
    </w:p>
    <w:p w14:paraId="31ABB01F" w14:textId="77777777" w:rsidR="00B95B7C" w:rsidRDefault="00907E35">
      <w:pPr>
        <w:pStyle w:val="ListParagraph"/>
        <w:numPr>
          <w:ilvl w:val="0"/>
          <w:numId w:val="27"/>
        </w:numPr>
        <w:tabs>
          <w:tab w:val="left" w:pos="1071"/>
          <w:tab w:val="left" w:pos="1073"/>
        </w:tabs>
        <w:spacing w:before="160" w:line="273" w:lineRule="auto"/>
        <w:ind w:right="356"/>
        <w:rPr>
          <w:sz w:val="24"/>
        </w:rPr>
      </w:pPr>
      <w:r>
        <w:rPr>
          <w:sz w:val="24"/>
        </w:rPr>
        <w:t>Discussions around the key ILK questions and themes for the assessment of spatial planning and ecological connectivity (the subject of a separate report);</w:t>
      </w:r>
    </w:p>
    <w:p w14:paraId="2290746C" w14:textId="77777777" w:rsidR="00B95B7C" w:rsidRDefault="00907E35">
      <w:pPr>
        <w:pStyle w:val="ListParagraph"/>
        <w:numPr>
          <w:ilvl w:val="0"/>
          <w:numId w:val="27"/>
        </w:numPr>
        <w:tabs>
          <w:tab w:val="left" w:pos="1071"/>
          <w:tab w:val="left" w:pos="1073"/>
        </w:tabs>
        <w:spacing w:before="125" w:line="273" w:lineRule="auto"/>
        <w:ind w:right="353"/>
        <w:rPr>
          <w:sz w:val="24"/>
        </w:rPr>
      </w:pPr>
      <w:r>
        <w:rPr>
          <w:sz w:val="24"/>
        </w:rPr>
        <w:t>Presentations and discussions around the draft chapters of the monitoring assessment, including concepts, narratives, typologies and figures;</w:t>
      </w:r>
    </w:p>
    <w:p w14:paraId="1ACF20F0" w14:textId="77777777" w:rsidR="00B95B7C" w:rsidRDefault="00907E35">
      <w:pPr>
        <w:pStyle w:val="ListParagraph"/>
        <w:numPr>
          <w:ilvl w:val="0"/>
          <w:numId w:val="27"/>
        </w:numPr>
        <w:tabs>
          <w:tab w:val="left" w:pos="1071"/>
          <w:tab w:val="left" w:pos="1073"/>
        </w:tabs>
        <w:spacing w:before="126" w:line="273" w:lineRule="auto"/>
        <w:ind w:right="355"/>
        <w:rPr>
          <w:sz w:val="24"/>
        </w:rPr>
      </w:pPr>
      <w:r>
        <w:rPr>
          <w:sz w:val="24"/>
        </w:rPr>
        <w:t xml:space="preserve">A day of community visits to the Tharu community in Dalla, Bardiya, including </w:t>
      </w:r>
      <w:proofErr w:type="gramStart"/>
      <w:r>
        <w:rPr>
          <w:sz w:val="24"/>
        </w:rPr>
        <w:t>a community meeting</w:t>
      </w:r>
      <w:proofErr w:type="gramEnd"/>
      <w:r>
        <w:rPr>
          <w:sz w:val="24"/>
        </w:rPr>
        <w:t xml:space="preserve"> and visits and discussions around the community; and</w:t>
      </w:r>
    </w:p>
    <w:p w14:paraId="172F5887" w14:textId="77777777" w:rsidR="00B95B7C" w:rsidRDefault="00907E35">
      <w:pPr>
        <w:pStyle w:val="ListParagraph"/>
        <w:numPr>
          <w:ilvl w:val="0"/>
          <w:numId w:val="27"/>
        </w:numPr>
        <w:tabs>
          <w:tab w:val="left" w:pos="1071"/>
          <w:tab w:val="left" w:pos="1073"/>
        </w:tabs>
        <w:spacing w:before="126" w:line="276" w:lineRule="auto"/>
        <w:ind w:right="355"/>
        <w:rPr>
          <w:sz w:val="24"/>
        </w:rPr>
      </w:pPr>
      <w:r>
        <w:rPr>
          <w:sz w:val="24"/>
        </w:rPr>
        <w:t>Two sessions of the Indigenous Peoples and local community caucus, an informal group composed</w:t>
      </w:r>
      <w:r>
        <w:rPr>
          <w:spacing w:val="-7"/>
          <w:sz w:val="24"/>
        </w:rPr>
        <w:t xml:space="preserve"> </w:t>
      </w:r>
      <w:r>
        <w:rPr>
          <w:sz w:val="24"/>
        </w:rPr>
        <w:t>of</w:t>
      </w:r>
      <w:r>
        <w:rPr>
          <w:spacing w:val="-4"/>
          <w:sz w:val="24"/>
        </w:rPr>
        <w:t xml:space="preserve"> </w:t>
      </w:r>
      <w:r>
        <w:rPr>
          <w:sz w:val="24"/>
        </w:rPr>
        <w:t>Indigenous</w:t>
      </w:r>
      <w:r>
        <w:rPr>
          <w:spacing w:val="-6"/>
          <w:sz w:val="24"/>
        </w:rPr>
        <w:t xml:space="preserve"> </w:t>
      </w:r>
      <w:r>
        <w:rPr>
          <w:sz w:val="24"/>
        </w:rPr>
        <w:t>Peoples</w:t>
      </w:r>
      <w:r>
        <w:rPr>
          <w:spacing w:val="-5"/>
          <w:sz w:val="24"/>
        </w:rPr>
        <w:t xml:space="preserve"> </w:t>
      </w:r>
      <w:r>
        <w:rPr>
          <w:sz w:val="24"/>
        </w:rPr>
        <w:t>and</w:t>
      </w:r>
      <w:r>
        <w:rPr>
          <w:spacing w:val="-5"/>
          <w:sz w:val="24"/>
        </w:rPr>
        <w:t xml:space="preserve"> </w:t>
      </w:r>
      <w:r>
        <w:rPr>
          <w:sz w:val="24"/>
        </w:rPr>
        <w:t>local</w:t>
      </w:r>
      <w:r>
        <w:rPr>
          <w:spacing w:val="-6"/>
          <w:sz w:val="24"/>
        </w:rPr>
        <w:t xml:space="preserve"> </w:t>
      </w:r>
      <w:r>
        <w:rPr>
          <w:sz w:val="24"/>
        </w:rPr>
        <w:t>community</w:t>
      </w:r>
      <w:r>
        <w:rPr>
          <w:spacing w:val="-5"/>
          <w:sz w:val="24"/>
        </w:rPr>
        <w:t xml:space="preserve"> </w:t>
      </w:r>
      <w:r>
        <w:rPr>
          <w:sz w:val="24"/>
        </w:rPr>
        <w:t>representatives,</w:t>
      </w:r>
      <w:r>
        <w:rPr>
          <w:spacing w:val="-7"/>
          <w:sz w:val="24"/>
        </w:rPr>
        <w:t xml:space="preserve"> </w:t>
      </w:r>
      <w:r>
        <w:rPr>
          <w:sz w:val="24"/>
        </w:rPr>
        <w:t>with</w:t>
      </w:r>
      <w:r>
        <w:rPr>
          <w:spacing w:val="-5"/>
          <w:sz w:val="24"/>
        </w:rPr>
        <w:t xml:space="preserve"> </w:t>
      </w:r>
      <w:r>
        <w:rPr>
          <w:sz w:val="24"/>
        </w:rPr>
        <w:t>ad</w:t>
      </w:r>
      <w:r>
        <w:rPr>
          <w:spacing w:val="-5"/>
          <w:sz w:val="24"/>
        </w:rPr>
        <w:t xml:space="preserve"> </w:t>
      </w:r>
      <w:r>
        <w:rPr>
          <w:sz w:val="24"/>
        </w:rPr>
        <w:t>hoc</w:t>
      </w:r>
      <w:r>
        <w:rPr>
          <w:spacing w:val="-6"/>
          <w:sz w:val="24"/>
        </w:rPr>
        <w:t xml:space="preserve"> </w:t>
      </w:r>
      <w:r>
        <w:rPr>
          <w:sz w:val="24"/>
        </w:rPr>
        <w:t>rules of engagement, to give participants a space to discuss any questions, concerns or issues in relation to IPBES, the assessment and the workshop.</w:t>
      </w:r>
    </w:p>
    <w:p w14:paraId="0E63F582" w14:textId="77777777" w:rsidR="00B95B7C" w:rsidRDefault="00B95B7C">
      <w:pPr>
        <w:pStyle w:val="ListParagraph"/>
        <w:spacing w:line="276" w:lineRule="auto"/>
        <w:rPr>
          <w:sz w:val="24"/>
        </w:rPr>
        <w:sectPr w:rsidR="00B95B7C">
          <w:pgSz w:w="12240" w:h="15840"/>
          <w:pgMar w:top="1340" w:right="1080" w:bottom="1440" w:left="1080" w:header="743" w:footer="1240" w:gutter="0"/>
          <w:cols w:space="720"/>
        </w:sectPr>
      </w:pPr>
    </w:p>
    <w:p w14:paraId="2BCE3420" w14:textId="77777777" w:rsidR="00B95B7C" w:rsidRDefault="00B95B7C">
      <w:pPr>
        <w:pStyle w:val="BodyText"/>
        <w:rPr>
          <w:sz w:val="20"/>
        </w:rPr>
      </w:pPr>
    </w:p>
    <w:p w14:paraId="20B2766F" w14:textId="77777777" w:rsidR="00B95B7C" w:rsidRDefault="00B95B7C">
      <w:pPr>
        <w:pStyle w:val="BodyText"/>
        <w:spacing w:before="57"/>
        <w:rPr>
          <w:sz w:val="20"/>
        </w:rPr>
      </w:pPr>
    </w:p>
    <w:p w14:paraId="79764CBF" w14:textId="77777777" w:rsidR="00B95B7C" w:rsidRDefault="00907E35">
      <w:pPr>
        <w:ind w:left="360"/>
        <w:rPr>
          <w:sz w:val="20"/>
        </w:rPr>
      </w:pPr>
      <w:r>
        <w:rPr>
          <w:noProof/>
          <w:sz w:val="20"/>
        </w:rPr>
        <w:drawing>
          <wp:inline distT="0" distB="0" distL="0" distR="0" wp14:anchorId="00E5175F" wp14:editId="6FBE4225">
            <wp:extent cx="5905695" cy="3594354"/>
            <wp:effectExtent l="0" t="0" r="0" b="0"/>
            <wp:docPr id="5" name="Image 5" descr="A river with a group of people o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river with a group of people on it  AI-generated content may be incorrect."/>
                    <pic:cNvPicPr/>
                  </pic:nvPicPr>
                  <pic:blipFill>
                    <a:blip r:embed="rId25" cstate="print"/>
                    <a:stretch>
                      <a:fillRect/>
                    </a:stretch>
                  </pic:blipFill>
                  <pic:spPr>
                    <a:xfrm>
                      <a:off x="0" y="0"/>
                      <a:ext cx="5905695" cy="3594354"/>
                    </a:xfrm>
                    <a:prstGeom prst="rect">
                      <a:avLst/>
                    </a:prstGeom>
                  </pic:spPr>
                </pic:pic>
              </a:graphicData>
            </a:graphic>
          </wp:inline>
        </w:drawing>
      </w:r>
    </w:p>
    <w:p w14:paraId="4A6B4614" w14:textId="77777777" w:rsidR="00B95B7C" w:rsidRDefault="00907E35">
      <w:pPr>
        <w:spacing w:before="84"/>
        <w:ind w:left="360"/>
        <w:jc w:val="both"/>
        <w:rPr>
          <w:i/>
        </w:rPr>
      </w:pPr>
      <w:r>
        <w:rPr>
          <w:i/>
        </w:rPr>
        <w:t>Figure</w:t>
      </w:r>
      <w:r>
        <w:rPr>
          <w:i/>
          <w:spacing w:val="-7"/>
        </w:rPr>
        <w:t xml:space="preserve"> </w:t>
      </w:r>
      <w:r>
        <w:rPr>
          <w:i/>
        </w:rPr>
        <w:t>1:</w:t>
      </w:r>
      <w:r>
        <w:rPr>
          <w:i/>
          <w:spacing w:val="-6"/>
        </w:rPr>
        <w:t xml:space="preserve"> </w:t>
      </w:r>
      <w:r>
        <w:rPr>
          <w:i/>
        </w:rPr>
        <w:t>Participants</w:t>
      </w:r>
      <w:r>
        <w:rPr>
          <w:i/>
          <w:spacing w:val="-7"/>
        </w:rPr>
        <w:t xml:space="preserve"> </w:t>
      </w:r>
      <w:r>
        <w:rPr>
          <w:i/>
        </w:rPr>
        <w:t>during</w:t>
      </w:r>
      <w:r>
        <w:rPr>
          <w:i/>
          <w:spacing w:val="-5"/>
        </w:rPr>
        <w:t xml:space="preserve"> </w:t>
      </w:r>
      <w:r>
        <w:rPr>
          <w:i/>
        </w:rPr>
        <w:t>the</w:t>
      </w:r>
      <w:r>
        <w:rPr>
          <w:i/>
          <w:spacing w:val="-4"/>
        </w:rPr>
        <w:t xml:space="preserve"> </w:t>
      </w:r>
      <w:r>
        <w:rPr>
          <w:i/>
        </w:rPr>
        <w:t>field</w:t>
      </w:r>
      <w:r>
        <w:rPr>
          <w:i/>
          <w:spacing w:val="-6"/>
        </w:rPr>
        <w:t xml:space="preserve"> </w:t>
      </w:r>
      <w:r>
        <w:rPr>
          <w:i/>
        </w:rPr>
        <w:t>visit</w:t>
      </w:r>
      <w:r>
        <w:rPr>
          <w:i/>
          <w:spacing w:val="-3"/>
        </w:rPr>
        <w:t xml:space="preserve"> </w:t>
      </w:r>
      <w:r>
        <w:rPr>
          <w:i/>
        </w:rPr>
        <w:t>looking</w:t>
      </w:r>
      <w:r>
        <w:rPr>
          <w:i/>
          <w:spacing w:val="-6"/>
        </w:rPr>
        <w:t xml:space="preserve"> </w:t>
      </w:r>
      <w:proofErr w:type="gramStart"/>
      <w:r>
        <w:rPr>
          <w:i/>
        </w:rPr>
        <w:t>across</w:t>
      </w:r>
      <w:r>
        <w:rPr>
          <w:i/>
          <w:spacing w:val="-3"/>
        </w:rPr>
        <w:t xml:space="preserve"> </w:t>
      </w:r>
      <w:r>
        <w:rPr>
          <w:i/>
        </w:rPr>
        <w:t>to</w:t>
      </w:r>
      <w:proofErr w:type="gramEnd"/>
      <w:r>
        <w:rPr>
          <w:i/>
          <w:spacing w:val="-7"/>
        </w:rPr>
        <w:t xml:space="preserve"> </w:t>
      </w:r>
      <w:r>
        <w:rPr>
          <w:i/>
        </w:rPr>
        <w:t>Bardiya</w:t>
      </w:r>
      <w:r>
        <w:rPr>
          <w:i/>
          <w:spacing w:val="-5"/>
        </w:rPr>
        <w:t xml:space="preserve"> </w:t>
      </w:r>
      <w:r>
        <w:rPr>
          <w:i/>
        </w:rPr>
        <w:t>National</w:t>
      </w:r>
      <w:r>
        <w:rPr>
          <w:i/>
          <w:spacing w:val="-6"/>
        </w:rPr>
        <w:t xml:space="preserve"> </w:t>
      </w:r>
      <w:r>
        <w:rPr>
          <w:i/>
          <w:spacing w:val="-2"/>
        </w:rPr>
        <w:t>Park.</w:t>
      </w:r>
    </w:p>
    <w:p w14:paraId="106C4F80" w14:textId="77777777" w:rsidR="00B95B7C" w:rsidRDefault="00B95B7C">
      <w:pPr>
        <w:pStyle w:val="BodyText"/>
        <w:rPr>
          <w:i/>
          <w:sz w:val="22"/>
        </w:rPr>
      </w:pPr>
    </w:p>
    <w:p w14:paraId="263299FF" w14:textId="77777777" w:rsidR="00B95B7C" w:rsidRDefault="00B95B7C">
      <w:pPr>
        <w:pStyle w:val="BodyText"/>
        <w:rPr>
          <w:i/>
          <w:sz w:val="22"/>
        </w:rPr>
      </w:pPr>
    </w:p>
    <w:p w14:paraId="7E4AA3D3" w14:textId="77777777" w:rsidR="00B95B7C" w:rsidRDefault="00B95B7C">
      <w:pPr>
        <w:pStyle w:val="BodyText"/>
        <w:spacing w:before="172"/>
        <w:rPr>
          <w:i/>
          <w:sz w:val="22"/>
        </w:rPr>
      </w:pPr>
    </w:p>
    <w:p w14:paraId="107BCDD7" w14:textId="77777777" w:rsidR="00B95B7C" w:rsidRDefault="00907E35">
      <w:pPr>
        <w:pStyle w:val="Heading2"/>
        <w:numPr>
          <w:ilvl w:val="1"/>
          <w:numId w:val="29"/>
        </w:numPr>
        <w:tabs>
          <w:tab w:val="left" w:pos="934"/>
        </w:tabs>
        <w:ind w:left="934" w:hanging="574"/>
      </w:pPr>
      <w:bookmarkStart w:id="13" w:name="_bookmark13"/>
      <w:bookmarkEnd w:id="13"/>
      <w:r>
        <w:rPr>
          <w:color w:val="528135"/>
        </w:rPr>
        <w:t>Free,</w:t>
      </w:r>
      <w:r>
        <w:rPr>
          <w:color w:val="528135"/>
          <w:spacing w:val="-7"/>
        </w:rPr>
        <w:t xml:space="preserve"> </w:t>
      </w:r>
      <w:r>
        <w:rPr>
          <w:color w:val="528135"/>
        </w:rPr>
        <w:t>prior</w:t>
      </w:r>
      <w:r>
        <w:rPr>
          <w:color w:val="528135"/>
          <w:spacing w:val="-8"/>
        </w:rPr>
        <w:t xml:space="preserve"> </w:t>
      </w:r>
      <w:r>
        <w:rPr>
          <w:color w:val="528135"/>
        </w:rPr>
        <w:t>and</w:t>
      </w:r>
      <w:r>
        <w:rPr>
          <w:color w:val="528135"/>
          <w:spacing w:val="-9"/>
        </w:rPr>
        <w:t xml:space="preserve"> </w:t>
      </w:r>
      <w:r>
        <w:rPr>
          <w:color w:val="528135"/>
        </w:rPr>
        <w:t>informed</w:t>
      </w:r>
      <w:r>
        <w:rPr>
          <w:color w:val="528135"/>
          <w:spacing w:val="-9"/>
        </w:rPr>
        <w:t xml:space="preserve"> </w:t>
      </w:r>
      <w:r>
        <w:rPr>
          <w:color w:val="528135"/>
          <w:spacing w:val="-2"/>
        </w:rPr>
        <w:t>consent</w:t>
      </w:r>
    </w:p>
    <w:p w14:paraId="78947211" w14:textId="77777777" w:rsidR="00B95B7C" w:rsidRDefault="00907E35">
      <w:pPr>
        <w:pStyle w:val="BodyText"/>
        <w:spacing w:before="58" w:line="276" w:lineRule="auto"/>
        <w:ind w:left="360" w:right="351"/>
        <w:jc w:val="both"/>
      </w:pPr>
      <w:r>
        <w:t>Free, prior and informed consent (FPIC) principles are central to IPBES work with Indigenous Peoples</w:t>
      </w:r>
      <w:r>
        <w:rPr>
          <w:spacing w:val="-7"/>
        </w:rPr>
        <w:t xml:space="preserve"> </w:t>
      </w:r>
      <w:r>
        <w:t>and</w:t>
      </w:r>
      <w:r>
        <w:rPr>
          <w:spacing w:val="-9"/>
        </w:rPr>
        <w:t xml:space="preserve"> </w:t>
      </w:r>
      <w:r>
        <w:t>local</w:t>
      </w:r>
      <w:r>
        <w:rPr>
          <w:spacing w:val="-7"/>
        </w:rPr>
        <w:t xml:space="preserve"> </w:t>
      </w:r>
      <w:r>
        <w:t>communities.</w:t>
      </w:r>
      <w:r>
        <w:rPr>
          <w:spacing w:val="-8"/>
        </w:rPr>
        <w:t xml:space="preserve"> </w:t>
      </w:r>
      <w:r>
        <w:t>A</w:t>
      </w:r>
      <w:r>
        <w:rPr>
          <w:spacing w:val="-9"/>
        </w:rPr>
        <w:t xml:space="preserve"> </w:t>
      </w:r>
      <w:r>
        <w:t>series</w:t>
      </w:r>
      <w:r>
        <w:rPr>
          <w:spacing w:val="-10"/>
        </w:rPr>
        <w:t xml:space="preserve"> </w:t>
      </w:r>
      <w:r>
        <w:t>of</w:t>
      </w:r>
      <w:r>
        <w:rPr>
          <w:spacing w:val="-6"/>
        </w:rPr>
        <w:t xml:space="preserve"> </w:t>
      </w:r>
      <w:r>
        <w:t>ethical</w:t>
      </w:r>
      <w:r>
        <w:rPr>
          <w:spacing w:val="-7"/>
        </w:rPr>
        <w:t xml:space="preserve"> </w:t>
      </w:r>
      <w:r>
        <w:t>principles</w:t>
      </w:r>
      <w:r>
        <w:rPr>
          <w:spacing w:val="-10"/>
        </w:rPr>
        <w:t xml:space="preserve"> </w:t>
      </w:r>
      <w:r>
        <w:t>have</w:t>
      </w:r>
      <w:r>
        <w:rPr>
          <w:spacing w:val="-9"/>
        </w:rPr>
        <w:t xml:space="preserve"> </w:t>
      </w:r>
      <w:r>
        <w:t>been</w:t>
      </w:r>
      <w:r>
        <w:rPr>
          <w:spacing w:val="-9"/>
        </w:rPr>
        <w:t xml:space="preserve"> </w:t>
      </w:r>
      <w:r>
        <w:t>developed</w:t>
      </w:r>
      <w:r>
        <w:rPr>
          <w:spacing w:val="-9"/>
        </w:rPr>
        <w:t xml:space="preserve"> </w:t>
      </w:r>
      <w:r>
        <w:t>to</w:t>
      </w:r>
      <w:r>
        <w:rPr>
          <w:spacing w:val="-9"/>
        </w:rPr>
        <w:t xml:space="preserve"> </w:t>
      </w:r>
      <w:r>
        <w:t>ensure</w:t>
      </w:r>
      <w:r>
        <w:rPr>
          <w:spacing w:val="-9"/>
        </w:rPr>
        <w:t xml:space="preserve"> </w:t>
      </w:r>
      <w:r>
        <w:t>that FPIC is followed in IPBES activities. These principles were agreed upon by the participants from Indigenous Peoples and local communities and IPBES authors in the dialogue, recognizing that participants,</w:t>
      </w:r>
      <w:r>
        <w:rPr>
          <w:spacing w:val="-1"/>
        </w:rPr>
        <w:t xml:space="preserve"> </w:t>
      </w:r>
      <w:r>
        <w:t>authors</w:t>
      </w:r>
      <w:r>
        <w:rPr>
          <w:spacing w:val="-1"/>
        </w:rPr>
        <w:t xml:space="preserve"> </w:t>
      </w:r>
      <w:r>
        <w:t>and</w:t>
      </w:r>
      <w:r>
        <w:rPr>
          <w:spacing w:val="-2"/>
        </w:rPr>
        <w:t xml:space="preserve"> </w:t>
      </w:r>
      <w:r>
        <w:t>the IPBES</w:t>
      </w:r>
      <w:r>
        <w:rPr>
          <w:spacing w:val="-2"/>
        </w:rPr>
        <w:t xml:space="preserve"> </w:t>
      </w:r>
      <w:r>
        <w:t>technical</w:t>
      </w:r>
      <w:r>
        <w:rPr>
          <w:spacing w:val="-2"/>
        </w:rPr>
        <w:t xml:space="preserve"> </w:t>
      </w:r>
      <w:r>
        <w:t>support</w:t>
      </w:r>
      <w:r>
        <w:rPr>
          <w:spacing w:val="-2"/>
        </w:rPr>
        <w:t xml:space="preserve"> </w:t>
      </w:r>
      <w:r>
        <w:t>units have</w:t>
      </w:r>
      <w:r>
        <w:rPr>
          <w:spacing w:val="-2"/>
        </w:rPr>
        <w:t xml:space="preserve"> </w:t>
      </w:r>
      <w:r>
        <w:t>different responsibilities within the process. The principles will be followed by participants from Indigenous Peoples and local communities, the assessment authors group and the IPBES technical support units. The full agreed-upon</w:t>
      </w:r>
      <w:r>
        <w:rPr>
          <w:spacing w:val="-4"/>
        </w:rPr>
        <w:t xml:space="preserve"> </w:t>
      </w:r>
      <w:r>
        <w:t>text</w:t>
      </w:r>
      <w:r>
        <w:rPr>
          <w:spacing w:val="-3"/>
        </w:rPr>
        <w:t xml:space="preserve"> </w:t>
      </w:r>
      <w:r>
        <w:t>and</w:t>
      </w:r>
      <w:r>
        <w:rPr>
          <w:spacing w:val="-4"/>
        </w:rPr>
        <w:t xml:space="preserve"> </w:t>
      </w:r>
      <w:r>
        <w:t>the</w:t>
      </w:r>
      <w:r>
        <w:rPr>
          <w:spacing w:val="-3"/>
        </w:rPr>
        <w:t xml:space="preserve"> </w:t>
      </w:r>
      <w:r>
        <w:t>names</w:t>
      </w:r>
      <w:r>
        <w:rPr>
          <w:spacing w:val="-3"/>
        </w:rPr>
        <w:t xml:space="preserve"> </w:t>
      </w:r>
      <w:r>
        <w:t>of</w:t>
      </w:r>
      <w:r>
        <w:rPr>
          <w:spacing w:val="-4"/>
        </w:rPr>
        <w:t xml:space="preserve"> </w:t>
      </w:r>
      <w:r>
        <w:t>those</w:t>
      </w:r>
      <w:r>
        <w:rPr>
          <w:spacing w:val="-4"/>
        </w:rPr>
        <w:t xml:space="preserve"> </w:t>
      </w:r>
      <w:r>
        <w:t>agreeing</w:t>
      </w:r>
      <w:r>
        <w:rPr>
          <w:spacing w:val="-3"/>
        </w:rPr>
        <w:t xml:space="preserve"> </w:t>
      </w:r>
      <w:r>
        <w:t>to</w:t>
      </w:r>
      <w:r>
        <w:rPr>
          <w:spacing w:val="-4"/>
        </w:rPr>
        <w:t xml:space="preserve"> </w:t>
      </w:r>
      <w:r>
        <w:t>these</w:t>
      </w:r>
      <w:r>
        <w:rPr>
          <w:spacing w:val="-4"/>
        </w:rPr>
        <w:t xml:space="preserve"> </w:t>
      </w:r>
      <w:r>
        <w:t>principles</w:t>
      </w:r>
      <w:r>
        <w:rPr>
          <w:spacing w:val="-3"/>
        </w:rPr>
        <w:t xml:space="preserve"> </w:t>
      </w:r>
      <w:r>
        <w:t>are</w:t>
      </w:r>
      <w:r>
        <w:rPr>
          <w:spacing w:val="-3"/>
        </w:rPr>
        <w:t xml:space="preserve"> </w:t>
      </w:r>
      <w:r>
        <w:t>provided</w:t>
      </w:r>
      <w:r>
        <w:rPr>
          <w:spacing w:val="-3"/>
        </w:rPr>
        <w:t xml:space="preserve"> </w:t>
      </w:r>
      <w:r>
        <w:t>in annexes</w:t>
      </w:r>
      <w:r>
        <w:rPr>
          <w:spacing w:val="-3"/>
        </w:rPr>
        <w:t xml:space="preserve"> </w:t>
      </w:r>
      <w:r>
        <w:t>2 and 3 to this report.</w:t>
      </w:r>
    </w:p>
    <w:p w14:paraId="71E8E285" w14:textId="77777777" w:rsidR="00B95B7C" w:rsidRDefault="00B95B7C">
      <w:pPr>
        <w:pStyle w:val="BodyText"/>
        <w:spacing w:line="276" w:lineRule="auto"/>
        <w:jc w:val="both"/>
        <w:sectPr w:rsidR="00B95B7C">
          <w:pgSz w:w="12240" w:h="15840"/>
          <w:pgMar w:top="1340" w:right="1080" w:bottom="1440" w:left="1080" w:header="743" w:footer="1240" w:gutter="0"/>
          <w:cols w:space="720"/>
        </w:sectPr>
      </w:pPr>
    </w:p>
    <w:p w14:paraId="0E46FB56" w14:textId="77777777" w:rsidR="00B95B7C" w:rsidRDefault="00907E35">
      <w:pPr>
        <w:pStyle w:val="Heading2"/>
        <w:numPr>
          <w:ilvl w:val="1"/>
          <w:numId w:val="29"/>
        </w:numPr>
        <w:tabs>
          <w:tab w:val="left" w:pos="934"/>
          <w:tab w:val="left" w:pos="936"/>
        </w:tabs>
        <w:spacing w:before="89" w:line="276" w:lineRule="auto"/>
        <w:ind w:left="936" w:right="1628" w:hanging="576"/>
      </w:pPr>
      <w:bookmarkStart w:id="14" w:name="_bookmark14"/>
      <w:bookmarkEnd w:id="14"/>
      <w:r>
        <w:rPr>
          <w:color w:val="528135"/>
        </w:rPr>
        <w:lastRenderedPageBreak/>
        <w:t>Benefits</w:t>
      </w:r>
      <w:r>
        <w:rPr>
          <w:color w:val="528135"/>
          <w:spacing w:val="-7"/>
        </w:rPr>
        <w:t xml:space="preserve"> </w:t>
      </w:r>
      <w:r>
        <w:rPr>
          <w:color w:val="528135"/>
        </w:rPr>
        <w:t>to</w:t>
      </w:r>
      <w:r>
        <w:rPr>
          <w:color w:val="528135"/>
          <w:spacing w:val="-3"/>
        </w:rPr>
        <w:t xml:space="preserve"> </w:t>
      </w:r>
      <w:r>
        <w:rPr>
          <w:color w:val="528135"/>
        </w:rPr>
        <w:t>Indigenous</w:t>
      </w:r>
      <w:r>
        <w:rPr>
          <w:color w:val="528135"/>
          <w:spacing w:val="-7"/>
        </w:rPr>
        <w:t xml:space="preserve"> </w:t>
      </w:r>
      <w:r>
        <w:rPr>
          <w:color w:val="528135"/>
        </w:rPr>
        <w:t>Peoples</w:t>
      </w:r>
      <w:r>
        <w:rPr>
          <w:color w:val="528135"/>
          <w:spacing w:val="-7"/>
        </w:rPr>
        <w:t xml:space="preserve"> </w:t>
      </w:r>
      <w:r>
        <w:rPr>
          <w:color w:val="528135"/>
        </w:rPr>
        <w:t>and</w:t>
      </w:r>
      <w:r>
        <w:rPr>
          <w:color w:val="528135"/>
          <w:spacing w:val="-6"/>
        </w:rPr>
        <w:t xml:space="preserve"> </w:t>
      </w:r>
      <w:r>
        <w:rPr>
          <w:color w:val="528135"/>
        </w:rPr>
        <w:t>local</w:t>
      </w:r>
      <w:r>
        <w:rPr>
          <w:color w:val="528135"/>
          <w:spacing w:val="-6"/>
        </w:rPr>
        <w:t xml:space="preserve"> </w:t>
      </w:r>
      <w:r>
        <w:rPr>
          <w:color w:val="528135"/>
        </w:rPr>
        <w:t>communities of participating in the assessments and other activities</w:t>
      </w:r>
    </w:p>
    <w:p w14:paraId="5424BED3" w14:textId="77777777" w:rsidR="00B95B7C" w:rsidRDefault="00907E35">
      <w:pPr>
        <w:pStyle w:val="BodyText"/>
        <w:spacing w:line="276" w:lineRule="auto"/>
        <w:ind w:left="360" w:right="354"/>
        <w:jc w:val="both"/>
      </w:pPr>
      <w:r>
        <w:rPr>
          <w:spacing w:val="-2"/>
        </w:rPr>
        <w:t>During</w:t>
      </w:r>
      <w:r>
        <w:rPr>
          <w:spacing w:val="-3"/>
        </w:rPr>
        <w:t xml:space="preserve"> </w:t>
      </w:r>
      <w:r>
        <w:rPr>
          <w:spacing w:val="-2"/>
        </w:rPr>
        <w:t>previous ILK</w:t>
      </w:r>
      <w:r>
        <w:rPr>
          <w:spacing w:val="-4"/>
        </w:rPr>
        <w:t xml:space="preserve"> </w:t>
      </w:r>
      <w:r>
        <w:rPr>
          <w:spacing w:val="-2"/>
        </w:rPr>
        <w:t>workshops,</w:t>
      </w:r>
      <w:r>
        <w:rPr>
          <w:spacing w:val="-3"/>
        </w:rPr>
        <w:t xml:space="preserve"> </w:t>
      </w:r>
      <w:r>
        <w:rPr>
          <w:spacing w:val="-2"/>
        </w:rPr>
        <w:t>participants emphasized the</w:t>
      </w:r>
      <w:r>
        <w:rPr>
          <w:spacing w:val="-5"/>
        </w:rPr>
        <w:t xml:space="preserve"> </w:t>
      </w:r>
      <w:r>
        <w:rPr>
          <w:spacing w:val="-2"/>
        </w:rPr>
        <w:t>need for clear</w:t>
      </w:r>
      <w:r>
        <w:rPr>
          <w:spacing w:val="-4"/>
        </w:rPr>
        <w:t xml:space="preserve"> </w:t>
      </w:r>
      <w:r>
        <w:rPr>
          <w:spacing w:val="-2"/>
        </w:rPr>
        <w:t>benefits</w:t>
      </w:r>
      <w:r>
        <w:rPr>
          <w:spacing w:val="-4"/>
        </w:rPr>
        <w:t xml:space="preserve"> </w:t>
      </w:r>
      <w:r>
        <w:rPr>
          <w:spacing w:val="-2"/>
        </w:rPr>
        <w:t xml:space="preserve">to Indigenous </w:t>
      </w:r>
      <w:r>
        <w:t>Peoples and local communities from their involvement and participation in an assessment process. It was</w:t>
      </w:r>
      <w:r>
        <w:rPr>
          <w:spacing w:val="-2"/>
        </w:rPr>
        <w:t xml:space="preserve"> </w:t>
      </w:r>
      <w:r>
        <w:t>noted that IPBES does not benefit financially from its</w:t>
      </w:r>
      <w:r>
        <w:rPr>
          <w:spacing w:val="-2"/>
        </w:rPr>
        <w:t xml:space="preserve"> </w:t>
      </w:r>
      <w:r>
        <w:t xml:space="preserve">processes or products, and that the main products of IPBES are publicly available materials, including assessment reports, their summaries for policymakers, webinars and other resources, to provide free and reliable information for policymakers and decision-makers and actors at all levels, including Indigenous Peoples and local communities. Key benefits discussed for Indigenous Peoples and local communities from participating in dialogue workshops and the overall assessment process </w:t>
      </w:r>
      <w:r>
        <w:rPr>
          <w:spacing w:val="-2"/>
        </w:rPr>
        <w:t>include:</w:t>
      </w:r>
    </w:p>
    <w:p w14:paraId="20B9816A" w14:textId="77777777" w:rsidR="00B95B7C" w:rsidRDefault="00907E35">
      <w:pPr>
        <w:pStyle w:val="ListParagraph"/>
        <w:numPr>
          <w:ilvl w:val="0"/>
          <w:numId w:val="26"/>
        </w:numPr>
        <w:tabs>
          <w:tab w:val="left" w:pos="1210"/>
        </w:tabs>
        <w:spacing w:before="122" w:line="271" w:lineRule="auto"/>
        <w:ind w:right="358"/>
        <w:rPr>
          <w:sz w:val="24"/>
        </w:rPr>
      </w:pPr>
      <w:r>
        <w:rPr>
          <w:sz w:val="24"/>
        </w:rPr>
        <w:t>The opportunity to enhance relationships, and share experiences, examples and cases among Indigenous Peoples and local communities around the world;</w:t>
      </w:r>
    </w:p>
    <w:p w14:paraId="07A69468" w14:textId="77777777" w:rsidR="00B95B7C" w:rsidRDefault="00907E35">
      <w:pPr>
        <w:pStyle w:val="ListParagraph"/>
        <w:numPr>
          <w:ilvl w:val="0"/>
          <w:numId w:val="26"/>
        </w:numPr>
        <w:tabs>
          <w:tab w:val="left" w:pos="1210"/>
        </w:tabs>
        <w:spacing w:before="132" w:line="273" w:lineRule="auto"/>
        <w:ind w:right="356"/>
        <w:rPr>
          <w:sz w:val="24"/>
        </w:rPr>
      </w:pPr>
      <w:r>
        <w:rPr>
          <w:sz w:val="24"/>
        </w:rPr>
        <w:t>The opportunity for Indigenous Peoples and local communities to engage in dialogue around experiences and knowledge with IPBES assessment authors;</w:t>
      </w:r>
    </w:p>
    <w:p w14:paraId="1C98058B" w14:textId="77777777" w:rsidR="00B95B7C" w:rsidRDefault="00907E35">
      <w:pPr>
        <w:pStyle w:val="ListParagraph"/>
        <w:numPr>
          <w:ilvl w:val="0"/>
          <w:numId w:val="26"/>
        </w:numPr>
        <w:tabs>
          <w:tab w:val="left" w:pos="1210"/>
        </w:tabs>
        <w:spacing w:before="125" w:line="273" w:lineRule="auto"/>
        <w:ind w:right="357"/>
        <w:rPr>
          <w:sz w:val="24"/>
        </w:rPr>
      </w:pPr>
      <w:r>
        <w:rPr>
          <w:sz w:val="24"/>
        </w:rPr>
        <w:t>The opportunity to bring ILK and the concerns and visions of Indigenous Peoples and local communities to the attention of policymakers and decision-makers; and</w:t>
      </w:r>
    </w:p>
    <w:p w14:paraId="0F195BF9" w14:textId="77777777" w:rsidR="00B95B7C" w:rsidRDefault="00907E35">
      <w:pPr>
        <w:pStyle w:val="ListParagraph"/>
        <w:numPr>
          <w:ilvl w:val="0"/>
          <w:numId w:val="26"/>
        </w:numPr>
        <w:tabs>
          <w:tab w:val="left" w:pos="1210"/>
        </w:tabs>
        <w:spacing w:before="126" w:line="276" w:lineRule="auto"/>
        <w:ind w:right="354"/>
        <w:rPr>
          <w:sz w:val="24"/>
        </w:rPr>
      </w:pPr>
      <w:r>
        <w:rPr>
          <w:sz w:val="24"/>
        </w:rPr>
        <w:t>Use of the final assessments as tools to support Indigenous Peoples and local communities when</w:t>
      </w:r>
      <w:r>
        <w:rPr>
          <w:spacing w:val="-1"/>
          <w:sz w:val="24"/>
        </w:rPr>
        <w:t xml:space="preserve"> </w:t>
      </w:r>
      <w:r>
        <w:rPr>
          <w:sz w:val="24"/>
        </w:rPr>
        <w:t>engaging</w:t>
      </w:r>
      <w:r>
        <w:rPr>
          <w:spacing w:val="-1"/>
          <w:sz w:val="24"/>
        </w:rPr>
        <w:t xml:space="preserve"> </w:t>
      </w:r>
      <w:r>
        <w:rPr>
          <w:sz w:val="24"/>
        </w:rPr>
        <w:t>with policymakers,</w:t>
      </w:r>
      <w:r>
        <w:rPr>
          <w:spacing w:val="-1"/>
          <w:sz w:val="24"/>
        </w:rPr>
        <w:t xml:space="preserve"> </w:t>
      </w:r>
      <w:r>
        <w:rPr>
          <w:sz w:val="24"/>
        </w:rPr>
        <w:t>decision-makers</w:t>
      </w:r>
      <w:r>
        <w:rPr>
          <w:spacing w:val="-1"/>
          <w:sz w:val="24"/>
        </w:rPr>
        <w:t xml:space="preserve"> </w:t>
      </w:r>
      <w:r>
        <w:rPr>
          <w:sz w:val="24"/>
        </w:rPr>
        <w:t>and</w:t>
      </w:r>
      <w:r>
        <w:rPr>
          <w:spacing w:val="-1"/>
          <w:sz w:val="24"/>
        </w:rPr>
        <w:t xml:space="preserve"> </w:t>
      </w:r>
      <w:r>
        <w:rPr>
          <w:sz w:val="24"/>
        </w:rPr>
        <w:t>scientists.</w:t>
      </w:r>
      <w:r>
        <w:rPr>
          <w:spacing w:val="-2"/>
          <w:sz w:val="24"/>
        </w:rPr>
        <w:t xml:space="preserve"> </w:t>
      </w:r>
      <w:r>
        <w:rPr>
          <w:sz w:val="24"/>
        </w:rPr>
        <w:t>Part of the planning for the final assessment includes the development of an accessible summary</w:t>
      </w:r>
      <w:r>
        <w:rPr>
          <w:spacing w:val="-5"/>
          <w:sz w:val="24"/>
        </w:rPr>
        <w:t xml:space="preserve"> </w:t>
      </w:r>
      <w:r>
        <w:rPr>
          <w:sz w:val="24"/>
        </w:rPr>
        <w:t>specifically</w:t>
      </w:r>
      <w:r>
        <w:rPr>
          <w:spacing w:val="-6"/>
          <w:sz w:val="24"/>
        </w:rPr>
        <w:t xml:space="preserve"> </w:t>
      </w:r>
      <w:r>
        <w:rPr>
          <w:sz w:val="24"/>
        </w:rPr>
        <w:t>for</w:t>
      </w:r>
      <w:r>
        <w:rPr>
          <w:spacing w:val="-9"/>
          <w:sz w:val="24"/>
        </w:rPr>
        <w:t xml:space="preserve"> </w:t>
      </w:r>
      <w:r>
        <w:rPr>
          <w:sz w:val="24"/>
        </w:rPr>
        <w:t>Indigenous</w:t>
      </w:r>
      <w:r>
        <w:rPr>
          <w:spacing w:val="-8"/>
          <w:sz w:val="24"/>
        </w:rPr>
        <w:t xml:space="preserve"> </w:t>
      </w:r>
      <w:r>
        <w:rPr>
          <w:sz w:val="24"/>
        </w:rPr>
        <w:t>Peoples</w:t>
      </w:r>
      <w:r>
        <w:rPr>
          <w:spacing w:val="-7"/>
          <w:sz w:val="24"/>
        </w:rPr>
        <w:t xml:space="preserve"> </w:t>
      </w:r>
      <w:r>
        <w:rPr>
          <w:sz w:val="24"/>
        </w:rPr>
        <w:t>and</w:t>
      </w:r>
      <w:r>
        <w:rPr>
          <w:spacing w:val="-6"/>
          <w:sz w:val="24"/>
        </w:rPr>
        <w:t xml:space="preserve"> </w:t>
      </w:r>
      <w:r>
        <w:rPr>
          <w:sz w:val="24"/>
        </w:rPr>
        <w:t>local</w:t>
      </w:r>
      <w:r>
        <w:rPr>
          <w:spacing w:val="-5"/>
          <w:sz w:val="24"/>
        </w:rPr>
        <w:t xml:space="preserve"> </w:t>
      </w:r>
      <w:r>
        <w:rPr>
          <w:sz w:val="24"/>
        </w:rPr>
        <w:t>communities,</w:t>
      </w:r>
      <w:r>
        <w:rPr>
          <w:spacing w:val="-7"/>
          <w:sz w:val="24"/>
        </w:rPr>
        <w:t xml:space="preserve"> </w:t>
      </w:r>
      <w:r>
        <w:rPr>
          <w:sz w:val="24"/>
        </w:rPr>
        <w:t>as</w:t>
      </w:r>
      <w:r>
        <w:rPr>
          <w:spacing w:val="-7"/>
          <w:sz w:val="24"/>
        </w:rPr>
        <w:t xml:space="preserve"> </w:t>
      </w:r>
      <w:r>
        <w:rPr>
          <w:sz w:val="24"/>
        </w:rPr>
        <w:t>well</w:t>
      </w:r>
      <w:r>
        <w:rPr>
          <w:spacing w:val="-5"/>
          <w:sz w:val="24"/>
        </w:rPr>
        <w:t xml:space="preserve"> </w:t>
      </w:r>
      <w:r>
        <w:rPr>
          <w:sz w:val="24"/>
        </w:rPr>
        <w:t>as</w:t>
      </w:r>
      <w:r>
        <w:rPr>
          <w:spacing w:val="-6"/>
          <w:sz w:val="24"/>
        </w:rPr>
        <w:t xml:space="preserve"> </w:t>
      </w:r>
      <w:r>
        <w:rPr>
          <w:sz w:val="24"/>
        </w:rPr>
        <w:t>webinars that present the results to Indigenous Peoples and local communities.</w:t>
      </w:r>
    </w:p>
    <w:p w14:paraId="5AEA14F4" w14:textId="77777777" w:rsidR="00B95B7C" w:rsidRDefault="00B95B7C">
      <w:pPr>
        <w:pStyle w:val="ListParagraph"/>
        <w:spacing w:line="276" w:lineRule="auto"/>
        <w:rPr>
          <w:sz w:val="24"/>
        </w:rPr>
        <w:sectPr w:rsidR="00B95B7C">
          <w:pgSz w:w="12240" w:h="15840"/>
          <w:pgMar w:top="1340" w:right="1080" w:bottom="1440" w:left="1080" w:header="743" w:footer="1240" w:gutter="0"/>
          <w:cols w:space="720"/>
        </w:sectPr>
      </w:pPr>
    </w:p>
    <w:p w14:paraId="6132C901" w14:textId="77777777" w:rsidR="00B95B7C" w:rsidRDefault="00B95B7C">
      <w:pPr>
        <w:pStyle w:val="BodyText"/>
        <w:spacing w:before="177"/>
        <w:rPr>
          <w:sz w:val="40"/>
        </w:rPr>
      </w:pPr>
    </w:p>
    <w:p w14:paraId="74560892" w14:textId="77777777" w:rsidR="00B95B7C" w:rsidRDefault="00907E35">
      <w:pPr>
        <w:pStyle w:val="Heading1"/>
        <w:numPr>
          <w:ilvl w:val="0"/>
          <w:numId w:val="29"/>
        </w:numPr>
        <w:tabs>
          <w:tab w:val="left" w:pos="792"/>
        </w:tabs>
        <w:spacing w:line="276" w:lineRule="auto"/>
        <w:ind w:right="994"/>
      </w:pPr>
      <w:bookmarkStart w:id="15" w:name="_bookmark15"/>
      <w:bookmarkEnd w:id="15"/>
      <w:r>
        <w:rPr>
          <w:color w:val="528135"/>
        </w:rPr>
        <w:t>Monitoring</w:t>
      </w:r>
      <w:r>
        <w:rPr>
          <w:color w:val="528135"/>
          <w:spacing w:val="-11"/>
        </w:rPr>
        <w:t xml:space="preserve"> </w:t>
      </w:r>
      <w:r>
        <w:rPr>
          <w:color w:val="528135"/>
        </w:rPr>
        <w:t>of</w:t>
      </w:r>
      <w:r>
        <w:rPr>
          <w:color w:val="528135"/>
          <w:spacing w:val="-11"/>
        </w:rPr>
        <w:t xml:space="preserve"> </w:t>
      </w:r>
      <w:r>
        <w:rPr>
          <w:color w:val="528135"/>
        </w:rPr>
        <w:t>biodiversity:</w:t>
      </w:r>
      <w:r>
        <w:rPr>
          <w:color w:val="528135"/>
          <w:spacing w:val="-8"/>
        </w:rPr>
        <w:t xml:space="preserve"> </w:t>
      </w:r>
      <w:r>
        <w:rPr>
          <w:color w:val="528135"/>
        </w:rPr>
        <w:t>Key</w:t>
      </w:r>
      <w:r>
        <w:rPr>
          <w:color w:val="528135"/>
          <w:spacing w:val="-8"/>
        </w:rPr>
        <w:t xml:space="preserve"> </w:t>
      </w:r>
      <w:r>
        <w:rPr>
          <w:color w:val="528135"/>
        </w:rPr>
        <w:t>recommendations and learning from the dialogue workshop</w:t>
      </w:r>
      <w:hyperlink w:anchor="_bookmark18" w:history="1">
        <w:r>
          <w:rPr>
            <w:color w:val="528135"/>
            <w:vertAlign w:val="superscript"/>
          </w:rPr>
          <w:t>3</w:t>
        </w:r>
      </w:hyperlink>
    </w:p>
    <w:p w14:paraId="2393C7BF" w14:textId="77777777" w:rsidR="00B95B7C" w:rsidRDefault="00907E35">
      <w:pPr>
        <w:pStyle w:val="Heading2"/>
        <w:numPr>
          <w:ilvl w:val="1"/>
          <w:numId w:val="29"/>
        </w:numPr>
        <w:tabs>
          <w:tab w:val="left" w:pos="934"/>
        </w:tabs>
        <w:spacing w:before="480"/>
        <w:ind w:left="934" w:hanging="574"/>
      </w:pPr>
      <w:bookmarkStart w:id="16" w:name="_bookmark16"/>
      <w:bookmarkEnd w:id="16"/>
      <w:r>
        <w:rPr>
          <w:color w:val="528135"/>
          <w:spacing w:val="-2"/>
        </w:rPr>
        <w:t>Introduction</w:t>
      </w:r>
    </w:p>
    <w:p w14:paraId="7762A3DB" w14:textId="77777777" w:rsidR="00B95B7C" w:rsidRDefault="00907E35">
      <w:pPr>
        <w:pStyle w:val="BodyText"/>
        <w:spacing w:before="178" w:line="276" w:lineRule="auto"/>
        <w:ind w:left="360" w:right="352"/>
        <w:jc w:val="both"/>
      </w:pPr>
      <w:r>
        <w:t>Participants agreed that monitoring is an important topic for Indigenous Peoples and local communities. They emphasized that Indigenous Peoples and local communities have long monitored biodiversity, wellbeing (of humans and other species and elements of nature) and their interconnections, often over thousands of years, with the effectiveness of these systems reflected</w:t>
      </w:r>
      <w:r>
        <w:rPr>
          <w:spacing w:val="-6"/>
        </w:rPr>
        <w:t xml:space="preserve"> </w:t>
      </w:r>
      <w:r>
        <w:t>in</w:t>
      </w:r>
      <w:r>
        <w:rPr>
          <w:spacing w:val="-8"/>
        </w:rPr>
        <w:t xml:space="preserve"> </w:t>
      </w:r>
      <w:r>
        <w:t>the</w:t>
      </w:r>
      <w:r>
        <w:rPr>
          <w:spacing w:val="-7"/>
        </w:rPr>
        <w:t xml:space="preserve"> </w:t>
      </w:r>
      <w:r>
        <w:t>high</w:t>
      </w:r>
      <w:r>
        <w:rPr>
          <w:spacing w:val="-6"/>
        </w:rPr>
        <w:t xml:space="preserve"> </w:t>
      </w:r>
      <w:r>
        <w:t>levels</w:t>
      </w:r>
      <w:r>
        <w:rPr>
          <w:spacing w:val="-5"/>
        </w:rPr>
        <w:t xml:space="preserve"> </w:t>
      </w:r>
      <w:r>
        <w:t>of</w:t>
      </w:r>
      <w:r>
        <w:rPr>
          <w:spacing w:val="-7"/>
        </w:rPr>
        <w:t xml:space="preserve"> </w:t>
      </w:r>
      <w:r>
        <w:t>biodiversity</w:t>
      </w:r>
      <w:r>
        <w:rPr>
          <w:spacing w:val="-7"/>
        </w:rPr>
        <w:t xml:space="preserve"> </w:t>
      </w:r>
      <w:r>
        <w:t>often</w:t>
      </w:r>
      <w:r>
        <w:rPr>
          <w:spacing w:val="-6"/>
        </w:rPr>
        <w:t xml:space="preserve"> </w:t>
      </w:r>
      <w:r>
        <w:t>found</w:t>
      </w:r>
      <w:r>
        <w:rPr>
          <w:spacing w:val="-6"/>
        </w:rPr>
        <w:t xml:space="preserve"> </w:t>
      </w:r>
      <w:r>
        <w:t>across</w:t>
      </w:r>
      <w:r>
        <w:rPr>
          <w:spacing w:val="-7"/>
        </w:rPr>
        <w:t xml:space="preserve"> </w:t>
      </w:r>
      <w:r>
        <w:t>their</w:t>
      </w:r>
      <w:r>
        <w:rPr>
          <w:spacing w:val="-7"/>
        </w:rPr>
        <w:t xml:space="preserve"> </w:t>
      </w:r>
      <w:r>
        <w:t>lands</w:t>
      </w:r>
      <w:r>
        <w:rPr>
          <w:spacing w:val="-7"/>
        </w:rPr>
        <w:t xml:space="preserve"> </w:t>
      </w:r>
      <w:r>
        <w:t>and</w:t>
      </w:r>
      <w:r>
        <w:rPr>
          <w:spacing w:val="-6"/>
        </w:rPr>
        <w:t xml:space="preserve"> </w:t>
      </w:r>
      <w:r>
        <w:t>waters. They</w:t>
      </w:r>
      <w:r>
        <w:rPr>
          <w:spacing w:val="-7"/>
        </w:rPr>
        <w:t xml:space="preserve"> </w:t>
      </w:r>
      <w:r>
        <w:t>noted, however, that these monitoring systems are often neglected, misunderstood or ignored by science. They also observed that monitoring within ILK systems may operate in fundamentally different ways from mainstream scientific approaches, further complicating the relationship between the two knowledge systems.</w:t>
      </w:r>
    </w:p>
    <w:p w14:paraId="1E34EE9D" w14:textId="77777777" w:rsidR="00B95B7C" w:rsidRDefault="00B95B7C">
      <w:pPr>
        <w:pStyle w:val="BodyText"/>
        <w:spacing w:before="189"/>
      </w:pPr>
    </w:p>
    <w:p w14:paraId="6FB2BFCB" w14:textId="77777777" w:rsidR="00B95B7C" w:rsidRDefault="00907E35">
      <w:pPr>
        <w:pStyle w:val="Heading2"/>
        <w:numPr>
          <w:ilvl w:val="1"/>
          <w:numId w:val="29"/>
        </w:numPr>
        <w:tabs>
          <w:tab w:val="left" w:pos="934"/>
        </w:tabs>
        <w:ind w:left="934" w:hanging="574"/>
      </w:pPr>
      <w:bookmarkStart w:id="17" w:name="_bookmark17"/>
      <w:bookmarkEnd w:id="17"/>
      <w:r>
        <w:rPr>
          <w:color w:val="528135"/>
        </w:rPr>
        <w:t>What</w:t>
      </w:r>
      <w:r>
        <w:rPr>
          <w:color w:val="528135"/>
          <w:spacing w:val="-8"/>
        </w:rPr>
        <w:t xml:space="preserve"> </w:t>
      </w:r>
      <w:r>
        <w:rPr>
          <w:color w:val="528135"/>
        </w:rPr>
        <w:t>should</w:t>
      </w:r>
      <w:r>
        <w:rPr>
          <w:color w:val="528135"/>
          <w:spacing w:val="-6"/>
        </w:rPr>
        <w:t xml:space="preserve"> </w:t>
      </w:r>
      <w:r>
        <w:rPr>
          <w:color w:val="528135"/>
        </w:rPr>
        <w:t>be</w:t>
      </w:r>
      <w:r>
        <w:rPr>
          <w:color w:val="528135"/>
          <w:spacing w:val="-8"/>
        </w:rPr>
        <w:t xml:space="preserve"> </w:t>
      </w:r>
      <w:r>
        <w:rPr>
          <w:color w:val="528135"/>
          <w:spacing w:val="-2"/>
        </w:rPr>
        <w:t>monitored?</w:t>
      </w:r>
    </w:p>
    <w:p w14:paraId="3774C8E1" w14:textId="77777777" w:rsidR="00B95B7C" w:rsidRDefault="00907E35">
      <w:pPr>
        <w:pStyle w:val="BodyText"/>
        <w:spacing w:before="58" w:line="276" w:lineRule="auto"/>
        <w:ind w:left="360" w:right="352"/>
        <w:jc w:val="both"/>
      </w:pPr>
      <w:r>
        <w:t>Participants</w:t>
      </w:r>
      <w:r>
        <w:rPr>
          <w:spacing w:val="-14"/>
        </w:rPr>
        <w:t xml:space="preserve"> </w:t>
      </w:r>
      <w:r>
        <w:t>noted</w:t>
      </w:r>
      <w:r>
        <w:rPr>
          <w:spacing w:val="-14"/>
        </w:rPr>
        <w:t xml:space="preserve"> </w:t>
      </w:r>
      <w:r>
        <w:t>that</w:t>
      </w:r>
      <w:r>
        <w:rPr>
          <w:spacing w:val="-13"/>
        </w:rPr>
        <w:t xml:space="preserve"> </w:t>
      </w:r>
      <w:r>
        <w:t>conventional</w:t>
      </w:r>
      <w:r>
        <w:rPr>
          <w:spacing w:val="-14"/>
        </w:rPr>
        <w:t xml:space="preserve"> </w:t>
      </w:r>
      <w:r>
        <w:t>monitoring</w:t>
      </w:r>
      <w:r>
        <w:rPr>
          <w:spacing w:val="-13"/>
        </w:rPr>
        <w:t xml:space="preserve"> </w:t>
      </w:r>
      <w:r>
        <w:t>often</w:t>
      </w:r>
      <w:r>
        <w:rPr>
          <w:spacing w:val="-14"/>
        </w:rPr>
        <w:t xml:space="preserve"> </w:t>
      </w:r>
      <w:r>
        <w:t>focuses</w:t>
      </w:r>
      <w:r>
        <w:rPr>
          <w:spacing w:val="-13"/>
        </w:rPr>
        <w:t xml:space="preserve"> </w:t>
      </w:r>
      <w:r>
        <w:t>on</w:t>
      </w:r>
      <w:r>
        <w:rPr>
          <w:spacing w:val="-14"/>
        </w:rPr>
        <w:t xml:space="preserve"> </w:t>
      </w:r>
      <w:r>
        <w:t>biodiversity,</w:t>
      </w:r>
      <w:r>
        <w:rPr>
          <w:spacing w:val="-14"/>
        </w:rPr>
        <w:t xml:space="preserve"> </w:t>
      </w:r>
      <w:r>
        <w:t>and</w:t>
      </w:r>
      <w:r>
        <w:rPr>
          <w:spacing w:val="-13"/>
        </w:rPr>
        <w:t xml:space="preserve"> </w:t>
      </w:r>
      <w:r>
        <w:t>social</w:t>
      </w:r>
      <w:r>
        <w:rPr>
          <w:spacing w:val="-14"/>
        </w:rPr>
        <w:t xml:space="preserve"> </w:t>
      </w:r>
      <w:r>
        <w:t>systems can</w:t>
      </w:r>
      <w:r>
        <w:rPr>
          <w:spacing w:val="-9"/>
        </w:rPr>
        <w:t xml:space="preserve"> </w:t>
      </w:r>
      <w:r>
        <w:t>be</w:t>
      </w:r>
      <w:r>
        <w:rPr>
          <w:spacing w:val="-10"/>
        </w:rPr>
        <w:t xml:space="preserve"> </w:t>
      </w:r>
      <w:r>
        <w:t>overlooked.</w:t>
      </w:r>
      <w:r>
        <w:rPr>
          <w:spacing w:val="-9"/>
        </w:rPr>
        <w:t xml:space="preserve"> </w:t>
      </w:r>
      <w:r>
        <w:t>They</w:t>
      </w:r>
      <w:r>
        <w:rPr>
          <w:spacing w:val="-11"/>
        </w:rPr>
        <w:t xml:space="preserve"> </w:t>
      </w:r>
      <w:r>
        <w:t>agreed,</w:t>
      </w:r>
      <w:r>
        <w:rPr>
          <w:spacing w:val="-11"/>
        </w:rPr>
        <w:t xml:space="preserve"> </w:t>
      </w:r>
      <w:r>
        <w:t>however,</w:t>
      </w:r>
      <w:r>
        <w:rPr>
          <w:spacing w:val="-11"/>
        </w:rPr>
        <w:t xml:space="preserve"> </w:t>
      </w:r>
      <w:r>
        <w:t>that</w:t>
      </w:r>
      <w:r>
        <w:rPr>
          <w:spacing w:val="-8"/>
        </w:rPr>
        <w:t xml:space="preserve"> </w:t>
      </w:r>
      <w:r>
        <w:t>monitoring</w:t>
      </w:r>
      <w:r>
        <w:rPr>
          <w:spacing w:val="-9"/>
        </w:rPr>
        <w:t xml:space="preserve"> </w:t>
      </w:r>
      <w:r>
        <w:t>is</w:t>
      </w:r>
      <w:r>
        <w:rPr>
          <w:spacing w:val="-11"/>
        </w:rPr>
        <w:t xml:space="preserve"> </w:t>
      </w:r>
      <w:r>
        <w:t>needed</w:t>
      </w:r>
      <w:r>
        <w:rPr>
          <w:spacing w:val="-9"/>
        </w:rPr>
        <w:t xml:space="preserve"> </w:t>
      </w:r>
      <w:r>
        <w:t>across</w:t>
      </w:r>
      <w:r>
        <w:rPr>
          <w:spacing w:val="-8"/>
        </w:rPr>
        <w:t xml:space="preserve"> </w:t>
      </w:r>
      <w:r>
        <w:t>linked</w:t>
      </w:r>
      <w:r>
        <w:rPr>
          <w:spacing w:val="-10"/>
        </w:rPr>
        <w:t xml:space="preserve"> </w:t>
      </w:r>
      <w:r>
        <w:t>biological</w:t>
      </w:r>
      <w:r>
        <w:rPr>
          <w:spacing w:val="-11"/>
        </w:rPr>
        <w:t xml:space="preserve"> </w:t>
      </w:r>
      <w:r>
        <w:t>and social systems, or biocultural systems, recognizing that people are part of nature, and that, in general, it is the connections between people and other aspects of nature that define whether biodiversity and human wellbeing will thrive or decline.</w:t>
      </w:r>
    </w:p>
    <w:p w14:paraId="164B3C94" w14:textId="77777777" w:rsidR="00B95B7C" w:rsidRDefault="00907E35">
      <w:pPr>
        <w:pStyle w:val="BodyText"/>
        <w:spacing w:before="120" w:line="276" w:lineRule="auto"/>
        <w:ind w:left="360" w:right="354"/>
        <w:jc w:val="both"/>
      </w:pPr>
      <w:r>
        <w:t>Participants agreed that the example of Bardiya National Park (given in full in the report on the workshop</w:t>
      </w:r>
      <w:r>
        <w:rPr>
          <w:spacing w:val="-6"/>
        </w:rPr>
        <w:t xml:space="preserve"> </w:t>
      </w:r>
      <w:r>
        <w:t>for</w:t>
      </w:r>
      <w:r>
        <w:rPr>
          <w:spacing w:val="-7"/>
        </w:rPr>
        <w:t xml:space="preserve"> </w:t>
      </w:r>
      <w:r>
        <w:t>the</w:t>
      </w:r>
      <w:r>
        <w:rPr>
          <w:spacing w:val="-3"/>
        </w:rPr>
        <w:t xml:space="preserve"> </w:t>
      </w:r>
      <w:r>
        <w:t>spatial</w:t>
      </w:r>
      <w:r>
        <w:rPr>
          <w:spacing w:val="-9"/>
        </w:rPr>
        <w:t xml:space="preserve"> </w:t>
      </w:r>
      <w:r>
        <w:t>planning</w:t>
      </w:r>
      <w:r>
        <w:rPr>
          <w:spacing w:val="-8"/>
        </w:rPr>
        <w:t xml:space="preserve"> </w:t>
      </w:r>
      <w:r>
        <w:t>and</w:t>
      </w:r>
      <w:r>
        <w:rPr>
          <w:spacing w:val="-6"/>
        </w:rPr>
        <w:t xml:space="preserve"> </w:t>
      </w:r>
      <w:r>
        <w:t>ecological</w:t>
      </w:r>
      <w:r>
        <w:rPr>
          <w:spacing w:val="-5"/>
        </w:rPr>
        <w:t xml:space="preserve"> </w:t>
      </w:r>
      <w:r>
        <w:t>connectivity</w:t>
      </w:r>
      <w:r>
        <w:rPr>
          <w:spacing w:val="-2"/>
        </w:rPr>
        <w:t xml:space="preserve"> </w:t>
      </w:r>
      <w:r>
        <w:t>assessment)</w:t>
      </w:r>
      <w:r>
        <w:rPr>
          <w:spacing w:val="-6"/>
        </w:rPr>
        <w:t xml:space="preserve"> </w:t>
      </w:r>
      <w:r>
        <w:t>illustrates</w:t>
      </w:r>
      <w:r>
        <w:rPr>
          <w:spacing w:val="-7"/>
        </w:rPr>
        <w:t xml:space="preserve"> </w:t>
      </w:r>
      <w:r>
        <w:t>this</w:t>
      </w:r>
      <w:r>
        <w:rPr>
          <w:spacing w:val="-8"/>
        </w:rPr>
        <w:t xml:space="preserve"> </w:t>
      </w:r>
      <w:r>
        <w:t>clearly. While tiger numbers in the park have risen significantly, suggesting conservation success, this obscures more troubling trends in human wellbeing, human-wildlife conflict in surrounding areas, and</w:t>
      </w:r>
      <w:r>
        <w:rPr>
          <w:spacing w:val="-2"/>
        </w:rPr>
        <w:t xml:space="preserve"> </w:t>
      </w:r>
      <w:r>
        <w:t>respect</w:t>
      </w:r>
      <w:r>
        <w:rPr>
          <w:spacing w:val="-2"/>
        </w:rPr>
        <w:t xml:space="preserve"> </w:t>
      </w:r>
      <w:r>
        <w:t>for Indigenous</w:t>
      </w:r>
      <w:r>
        <w:rPr>
          <w:spacing w:val="-1"/>
        </w:rPr>
        <w:t xml:space="preserve"> </w:t>
      </w:r>
      <w:r>
        <w:t>rights.</w:t>
      </w:r>
      <w:r>
        <w:rPr>
          <w:spacing w:val="-4"/>
        </w:rPr>
        <w:t xml:space="preserve"> </w:t>
      </w:r>
      <w:r>
        <w:t>Monitoring</w:t>
      </w:r>
      <w:r>
        <w:rPr>
          <w:spacing w:val="-1"/>
        </w:rPr>
        <w:t xml:space="preserve"> </w:t>
      </w:r>
      <w:r>
        <w:t>only</w:t>
      </w:r>
      <w:r>
        <w:rPr>
          <w:spacing w:val="-1"/>
        </w:rPr>
        <w:t xml:space="preserve"> </w:t>
      </w:r>
      <w:r>
        <w:t>tiger</w:t>
      </w:r>
      <w:r>
        <w:rPr>
          <w:spacing w:val="-2"/>
        </w:rPr>
        <w:t xml:space="preserve"> </w:t>
      </w:r>
      <w:r>
        <w:t>populations</w:t>
      </w:r>
      <w:r>
        <w:rPr>
          <w:spacing w:val="-1"/>
        </w:rPr>
        <w:t xml:space="preserve"> </w:t>
      </w:r>
      <w:r>
        <w:t>offers an incomplete picture of the park’s broader impacts and the biocultural relationships associated with it.</w:t>
      </w:r>
    </w:p>
    <w:p w14:paraId="5F5FAF43" w14:textId="77777777" w:rsidR="00B95B7C" w:rsidRDefault="00B95B7C">
      <w:pPr>
        <w:pStyle w:val="BodyText"/>
        <w:rPr>
          <w:sz w:val="20"/>
        </w:rPr>
      </w:pPr>
    </w:p>
    <w:p w14:paraId="74D391B3" w14:textId="77777777" w:rsidR="00B95B7C" w:rsidRDefault="00B95B7C">
      <w:pPr>
        <w:pStyle w:val="BodyText"/>
        <w:rPr>
          <w:sz w:val="20"/>
        </w:rPr>
      </w:pPr>
    </w:p>
    <w:p w14:paraId="73898399" w14:textId="77777777" w:rsidR="00B95B7C" w:rsidRDefault="00B95B7C">
      <w:pPr>
        <w:pStyle w:val="BodyText"/>
        <w:rPr>
          <w:sz w:val="20"/>
        </w:rPr>
      </w:pPr>
    </w:p>
    <w:p w14:paraId="7D8A8348" w14:textId="77777777" w:rsidR="00B95B7C" w:rsidRDefault="00907E35">
      <w:pPr>
        <w:pStyle w:val="BodyText"/>
        <w:spacing w:before="63"/>
        <w:rPr>
          <w:sz w:val="20"/>
        </w:rPr>
      </w:pPr>
      <w:r>
        <w:rPr>
          <w:noProof/>
          <w:sz w:val="20"/>
        </w:rPr>
        <mc:AlternateContent>
          <mc:Choice Requires="wps">
            <w:drawing>
              <wp:anchor distT="0" distB="0" distL="0" distR="0" simplePos="0" relativeHeight="487588864" behindDoc="1" locked="0" layoutInCell="1" allowOverlap="1" wp14:anchorId="70FC6CD7" wp14:editId="1EE872F6">
                <wp:simplePos x="0" y="0"/>
                <wp:positionH relativeFrom="page">
                  <wp:posOffset>914704</wp:posOffset>
                </wp:positionH>
                <wp:positionV relativeFrom="paragraph">
                  <wp:posOffset>210718</wp:posOffset>
                </wp:positionV>
                <wp:extent cx="1829435" cy="1079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7"/>
                              </a:lnTo>
                              <a:lnTo>
                                <a:pt x="1829054" y="10667"/>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253FE5" id="Graphic 6" o:spid="_x0000_s1026" style="position:absolute;margin-left:1in;margin-top:16.6pt;width:144.05pt;height:.85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" path="m1829054,l,,,10667r1829054,l1829054,xe" fillcolor="black" stroked="f">
                <v:path arrowok="t"/>
                <w10:wrap type="topAndBottom" anchorx="page"/>
              </v:shape>
            </w:pict>
          </mc:Fallback>
        </mc:AlternateContent>
      </w:r>
    </w:p>
    <w:p w14:paraId="45DB675A" w14:textId="77777777" w:rsidR="00B95B7C" w:rsidRDefault="00907E35">
      <w:pPr>
        <w:spacing w:before="246" w:line="242" w:lineRule="auto"/>
        <w:ind w:left="360" w:right="358"/>
        <w:jc w:val="both"/>
      </w:pPr>
      <w:bookmarkStart w:id="18" w:name="_bookmark18"/>
      <w:bookmarkEnd w:id="18"/>
      <w:r>
        <w:rPr>
          <w:vertAlign w:val="superscript"/>
        </w:rPr>
        <w:t>3</w:t>
      </w:r>
      <w:r>
        <w:t xml:space="preserve"> Disclaimer: The text in section 3 represents an attempt to reflect solely the views and contributions of the participants in the dialogue. As such, it does not represent the views of IPBES or UNESCO or reflect upon their official positions.</w:t>
      </w:r>
    </w:p>
    <w:p w14:paraId="0D18CDD3" w14:textId="77777777" w:rsidR="00B95B7C" w:rsidRDefault="00B95B7C">
      <w:pPr>
        <w:spacing w:line="242" w:lineRule="auto"/>
        <w:jc w:val="both"/>
        <w:sectPr w:rsidR="00B95B7C">
          <w:pgSz w:w="12240" w:h="15840"/>
          <w:pgMar w:top="1340" w:right="1080" w:bottom="1440" w:left="1080" w:header="743" w:footer="1240" w:gutter="0"/>
          <w:cols w:space="720"/>
        </w:sectPr>
      </w:pPr>
    </w:p>
    <w:p w14:paraId="0B9CE13C" w14:textId="77777777" w:rsidR="00B95B7C" w:rsidRDefault="00907E35">
      <w:pPr>
        <w:pStyle w:val="BodyText"/>
        <w:spacing w:before="88" w:line="276" w:lineRule="auto"/>
        <w:ind w:left="360" w:right="353"/>
        <w:jc w:val="both"/>
      </w:pPr>
      <w:r>
        <w:lastRenderedPageBreak/>
        <w:t xml:space="preserve">Similarly, a participant noted that conservation science often emphasizes species protection while overlooking the ecosystems and Indigenous Peoples that sustain those species. In marine contexts, the protection of species such as sea turtles or blue whales is frequently prioritized without equivalent attention to the ocean and coastal </w:t>
      </w:r>
      <w:proofErr w:type="gramStart"/>
      <w:r>
        <w:t>ecosystems</w:t>
      </w:r>
      <w:proofErr w:type="gramEnd"/>
      <w:r>
        <w:t xml:space="preserve"> they depend on, or to Indigenous knowledge systems and relationships that have long supported both species and habitats. Effective conservation requires protecting ecosystems and </w:t>
      </w:r>
      <w:proofErr w:type="gramStart"/>
      <w:r>
        <w:t>peoples</w:t>
      </w:r>
      <w:proofErr w:type="gramEnd"/>
      <w:r>
        <w:t xml:space="preserve"> alongside species, and monitoring needs to reflect this.</w:t>
      </w:r>
    </w:p>
    <w:p w14:paraId="1C797C83" w14:textId="77777777" w:rsidR="00B95B7C" w:rsidRDefault="00907E35">
      <w:pPr>
        <w:pStyle w:val="BodyText"/>
        <w:spacing w:before="121" w:line="276" w:lineRule="auto"/>
        <w:ind w:left="360" w:right="354"/>
        <w:jc w:val="both"/>
      </w:pPr>
      <w:r>
        <w:t>Participants noted that it is also essential that monitoring systems meet all the needs of the KMGBF, where social systems, rights, participation and governance are addressed alongside biodiversity. This adds to the need for holistic monitoring across these issues, rather than focusing only on biodiversity in isolation.</w:t>
      </w:r>
    </w:p>
    <w:p w14:paraId="7BAA6C87" w14:textId="77777777" w:rsidR="00B95B7C" w:rsidRDefault="00907E35">
      <w:pPr>
        <w:pStyle w:val="BodyText"/>
        <w:spacing w:before="120" w:line="276" w:lineRule="auto"/>
        <w:ind w:left="360" w:right="354"/>
        <w:jc w:val="both"/>
      </w:pPr>
      <w:r>
        <w:t>Participants noted that for IPBES, monitoring across interlinked biocultural systems is currently approached</w:t>
      </w:r>
      <w:r>
        <w:rPr>
          <w:spacing w:val="-11"/>
        </w:rPr>
        <w:t xml:space="preserve"> </w:t>
      </w:r>
      <w:r>
        <w:t>through</w:t>
      </w:r>
      <w:r>
        <w:rPr>
          <w:spacing w:val="-11"/>
        </w:rPr>
        <w:t xml:space="preserve"> </w:t>
      </w:r>
      <w:r>
        <w:t>the</w:t>
      </w:r>
      <w:r>
        <w:rPr>
          <w:spacing w:val="-12"/>
        </w:rPr>
        <w:t xml:space="preserve"> </w:t>
      </w:r>
      <w:r>
        <w:t>concept</w:t>
      </w:r>
      <w:r>
        <w:rPr>
          <w:spacing w:val="-9"/>
        </w:rPr>
        <w:t xml:space="preserve"> </w:t>
      </w:r>
      <w:r>
        <w:t>of</w:t>
      </w:r>
      <w:r>
        <w:rPr>
          <w:spacing w:val="-9"/>
        </w:rPr>
        <w:t xml:space="preserve"> </w:t>
      </w:r>
      <w:r>
        <w:t>“nature’s</w:t>
      </w:r>
      <w:r>
        <w:rPr>
          <w:spacing w:val="-10"/>
        </w:rPr>
        <w:t xml:space="preserve"> </w:t>
      </w:r>
      <w:r>
        <w:t>contributions</w:t>
      </w:r>
      <w:r>
        <w:rPr>
          <w:spacing w:val="-10"/>
        </w:rPr>
        <w:t xml:space="preserve"> </w:t>
      </w:r>
      <w:r>
        <w:t>to</w:t>
      </w:r>
      <w:r>
        <w:rPr>
          <w:spacing w:val="-12"/>
        </w:rPr>
        <w:t xml:space="preserve"> </w:t>
      </w:r>
      <w:r>
        <w:t>people”</w:t>
      </w:r>
      <w:r>
        <w:rPr>
          <w:spacing w:val="-2"/>
        </w:rPr>
        <w:t xml:space="preserve"> </w:t>
      </w:r>
      <w:r>
        <w:t>(NCP)</w:t>
      </w:r>
      <w:r>
        <w:rPr>
          <w:spacing w:val="-7"/>
        </w:rPr>
        <w:t xml:space="preserve"> </w:t>
      </w:r>
      <w:r>
        <w:t>which</w:t>
      </w:r>
      <w:r>
        <w:rPr>
          <w:spacing w:val="-8"/>
        </w:rPr>
        <w:t xml:space="preserve"> </w:t>
      </w:r>
      <w:r>
        <w:t>aims</w:t>
      </w:r>
      <w:r>
        <w:rPr>
          <w:spacing w:val="-10"/>
        </w:rPr>
        <w:t xml:space="preserve"> </w:t>
      </w:r>
      <w:r>
        <w:t>to</w:t>
      </w:r>
      <w:r>
        <w:rPr>
          <w:spacing w:val="-9"/>
        </w:rPr>
        <w:t xml:space="preserve"> </w:t>
      </w:r>
      <w:r>
        <w:t>build on the concept of “ecosystem services” to</w:t>
      </w:r>
      <w:r>
        <w:rPr>
          <w:spacing w:val="-1"/>
        </w:rPr>
        <w:t xml:space="preserve"> </w:t>
      </w:r>
      <w:r>
        <w:t>better recognize the central role that culture</w:t>
      </w:r>
      <w:r>
        <w:rPr>
          <w:spacing w:val="-1"/>
        </w:rPr>
        <w:t xml:space="preserve"> </w:t>
      </w:r>
      <w:r>
        <w:t xml:space="preserve">plays in defining all links between people and nature, while also elevating the role of ILK. Participants noted that the concept of NCP is an improvement on previous concepts, and that monitoring across </w:t>
      </w:r>
      <w:proofErr w:type="gramStart"/>
      <w:r>
        <w:t>all of</w:t>
      </w:r>
      <w:proofErr w:type="gramEnd"/>
      <w:r>
        <w:t xml:space="preserve"> the NCPs is essential.</w:t>
      </w:r>
    </w:p>
    <w:p w14:paraId="5412670F" w14:textId="77777777" w:rsidR="00B95B7C" w:rsidRDefault="00907E35">
      <w:pPr>
        <w:pStyle w:val="BodyText"/>
        <w:spacing w:before="119" w:line="276" w:lineRule="auto"/>
        <w:ind w:left="360" w:right="353"/>
        <w:jc w:val="both"/>
      </w:pPr>
      <w:r>
        <w:t>However,</w:t>
      </w:r>
      <w:r>
        <w:rPr>
          <w:spacing w:val="-14"/>
        </w:rPr>
        <w:t xml:space="preserve"> </w:t>
      </w:r>
      <w:r>
        <w:t>they</w:t>
      </w:r>
      <w:r>
        <w:rPr>
          <w:spacing w:val="-14"/>
        </w:rPr>
        <w:t xml:space="preserve"> </w:t>
      </w:r>
      <w:r>
        <w:t>also</w:t>
      </w:r>
      <w:r>
        <w:rPr>
          <w:spacing w:val="-13"/>
        </w:rPr>
        <w:t xml:space="preserve"> </w:t>
      </w:r>
      <w:r>
        <w:t>noted</w:t>
      </w:r>
      <w:r>
        <w:rPr>
          <w:spacing w:val="-14"/>
        </w:rPr>
        <w:t xml:space="preserve"> </w:t>
      </w:r>
      <w:r>
        <w:t>that</w:t>
      </w:r>
      <w:r>
        <w:rPr>
          <w:spacing w:val="-13"/>
        </w:rPr>
        <w:t xml:space="preserve"> </w:t>
      </w:r>
      <w:r>
        <w:t>the</w:t>
      </w:r>
      <w:r>
        <w:rPr>
          <w:spacing w:val="-14"/>
        </w:rPr>
        <w:t xml:space="preserve"> </w:t>
      </w:r>
      <w:r>
        <w:t>concept</w:t>
      </w:r>
      <w:r>
        <w:rPr>
          <w:spacing w:val="-13"/>
        </w:rPr>
        <w:t xml:space="preserve"> </w:t>
      </w:r>
      <w:r>
        <w:t>of</w:t>
      </w:r>
      <w:r>
        <w:rPr>
          <w:spacing w:val="-14"/>
        </w:rPr>
        <w:t xml:space="preserve"> </w:t>
      </w:r>
      <w:r>
        <w:t>NCP</w:t>
      </w:r>
      <w:r>
        <w:rPr>
          <w:spacing w:val="-14"/>
        </w:rPr>
        <w:t xml:space="preserve"> </w:t>
      </w:r>
      <w:r>
        <w:t>in</w:t>
      </w:r>
      <w:r>
        <w:rPr>
          <w:spacing w:val="-13"/>
        </w:rPr>
        <w:t xml:space="preserve"> </w:t>
      </w:r>
      <w:r>
        <w:t>general</w:t>
      </w:r>
      <w:r>
        <w:rPr>
          <w:spacing w:val="-14"/>
        </w:rPr>
        <w:t xml:space="preserve"> </w:t>
      </w:r>
      <w:r>
        <w:t>does</w:t>
      </w:r>
      <w:r>
        <w:rPr>
          <w:spacing w:val="-13"/>
        </w:rPr>
        <w:t xml:space="preserve"> </w:t>
      </w:r>
      <w:r>
        <w:t>not</w:t>
      </w:r>
      <w:r>
        <w:rPr>
          <w:spacing w:val="-14"/>
        </w:rPr>
        <w:t xml:space="preserve"> </w:t>
      </w:r>
      <w:r>
        <w:t>fit</w:t>
      </w:r>
      <w:r>
        <w:rPr>
          <w:spacing w:val="-13"/>
        </w:rPr>
        <w:t xml:space="preserve"> </w:t>
      </w:r>
      <w:r>
        <w:t>well</w:t>
      </w:r>
      <w:r>
        <w:rPr>
          <w:spacing w:val="-14"/>
        </w:rPr>
        <w:t xml:space="preserve"> </w:t>
      </w:r>
      <w:r>
        <w:t>with</w:t>
      </w:r>
      <w:r>
        <w:rPr>
          <w:spacing w:val="-14"/>
        </w:rPr>
        <w:t xml:space="preserve"> </w:t>
      </w:r>
      <w:r>
        <w:t>the</w:t>
      </w:r>
      <w:r>
        <w:rPr>
          <w:spacing w:val="-13"/>
        </w:rPr>
        <w:t xml:space="preserve"> </w:t>
      </w:r>
      <w:r>
        <w:t>worldviews of Indigenous Peoples and local communities, as it seems to imply a separation of nature and people. Within</w:t>
      </w:r>
      <w:r>
        <w:rPr>
          <w:spacing w:val="-1"/>
        </w:rPr>
        <w:t xml:space="preserve"> </w:t>
      </w:r>
      <w:r>
        <w:t>the</w:t>
      </w:r>
      <w:r>
        <w:rPr>
          <w:spacing w:val="-2"/>
        </w:rPr>
        <w:t xml:space="preserve"> </w:t>
      </w:r>
      <w:r>
        <w:t>worldviews of many</w:t>
      </w:r>
      <w:r>
        <w:rPr>
          <w:spacing w:val="-1"/>
        </w:rPr>
        <w:t xml:space="preserve"> </w:t>
      </w:r>
      <w:r>
        <w:t>Indigenous</w:t>
      </w:r>
      <w:r>
        <w:rPr>
          <w:spacing w:val="-1"/>
        </w:rPr>
        <w:t xml:space="preserve"> </w:t>
      </w:r>
      <w:r>
        <w:t>Peoples and local communities,</w:t>
      </w:r>
      <w:r>
        <w:rPr>
          <w:spacing w:val="-2"/>
        </w:rPr>
        <w:t xml:space="preserve"> </w:t>
      </w:r>
      <w:r>
        <w:t>people exist within and as part of nature. Within nature, they are bound to and in relationship with other forms</w:t>
      </w:r>
      <w:r>
        <w:rPr>
          <w:spacing w:val="-11"/>
        </w:rPr>
        <w:t xml:space="preserve"> </w:t>
      </w:r>
      <w:r>
        <w:t>of</w:t>
      </w:r>
      <w:r>
        <w:rPr>
          <w:spacing w:val="-10"/>
        </w:rPr>
        <w:t xml:space="preserve"> </w:t>
      </w:r>
      <w:r>
        <w:t>life,</w:t>
      </w:r>
      <w:r>
        <w:rPr>
          <w:spacing w:val="-12"/>
        </w:rPr>
        <w:t xml:space="preserve"> </w:t>
      </w:r>
      <w:r>
        <w:t>including</w:t>
      </w:r>
      <w:r>
        <w:rPr>
          <w:spacing w:val="-12"/>
        </w:rPr>
        <w:t xml:space="preserve"> </w:t>
      </w:r>
      <w:r>
        <w:t>animals,</w:t>
      </w:r>
      <w:r>
        <w:rPr>
          <w:spacing w:val="-10"/>
        </w:rPr>
        <w:t xml:space="preserve"> </w:t>
      </w:r>
      <w:r>
        <w:t>plants,</w:t>
      </w:r>
      <w:r>
        <w:rPr>
          <w:spacing w:val="-12"/>
        </w:rPr>
        <w:t xml:space="preserve"> </w:t>
      </w:r>
      <w:r>
        <w:t>rocks,</w:t>
      </w:r>
      <w:r>
        <w:rPr>
          <w:spacing w:val="-11"/>
        </w:rPr>
        <w:t xml:space="preserve"> </w:t>
      </w:r>
      <w:r>
        <w:t>water,</w:t>
      </w:r>
      <w:r>
        <w:rPr>
          <w:spacing w:val="-10"/>
        </w:rPr>
        <w:t xml:space="preserve"> </w:t>
      </w:r>
      <w:r>
        <w:t>landscapes,</w:t>
      </w:r>
      <w:r>
        <w:rPr>
          <w:spacing w:val="-6"/>
        </w:rPr>
        <w:t xml:space="preserve"> </w:t>
      </w:r>
      <w:r>
        <w:t>seascapes,</w:t>
      </w:r>
      <w:r>
        <w:rPr>
          <w:spacing w:val="-12"/>
        </w:rPr>
        <w:t xml:space="preserve"> </w:t>
      </w:r>
      <w:r>
        <w:t>sacred</w:t>
      </w:r>
      <w:r>
        <w:rPr>
          <w:spacing w:val="-10"/>
        </w:rPr>
        <w:t xml:space="preserve"> </w:t>
      </w:r>
      <w:r>
        <w:t>sites,</w:t>
      </w:r>
      <w:r>
        <w:rPr>
          <w:spacing w:val="-10"/>
        </w:rPr>
        <w:t xml:space="preserve"> </w:t>
      </w:r>
      <w:r>
        <w:t>celestial bodies,</w:t>
      </w:r>
      <w:r>
        <w:rPr>
          <w:spacing w:val="-14"/>
        </w:rPr>
        <w:t xml:space="preserve"> </w:t>
      </w:r>
      <w:r>
        <w:t>spirits</w:t>
      </w:r>
      <w:r>
        <w:rPr>
          <w:spacing w:val="-14"/>
        </w:rPr>
        <w:t xml:space="preserve"> </w:t>
      </w:r>
      <w:r>
        <w:t>and</w:t>
      </w:r>
      <w:r>
        <w:rPr>
          <w:spacing w:val="-13"/>
        </w:rPr>
        <w:t xml:space="preserve"> </w:t>
      </w:r>
      <w:r>
        <w:t>others.</w:t>
      </w:r>
      <w:r>
        <w:rPr>
          <w:spacing w:val="-14"/>
        </w:rPr>
        <w:t xml:space="preserve"> </w:t>
      </w:r>
      <w:r>
        <w:t>These</w:t>
      </w:r>
      <w:r>
        <w:rPr>
          <w:spacing w:val="-13"/>
        </w:rPr>
        <w:t xml:space="preserve"> </w:t>
      </w:r>
      <w:r>
        <w:t>bonds</w:t>
      </w:r>
      <w:r>
        <w:rPr>
          <w:spacing w:val="-12"/>
        </w:rPr>
        <w:t xml:space="preserve"> </w:t>
      </w:r>
      <w:r>
        <w:t>and</w:t>
      </w:r>
      <w:r>
        <w:rPr>
          <w:spacing w:val="-12"/>
        </w:rPr>
        <w:t xml:space="preserve"> </w:t>
      </w:r>
      <w:r>
        <w:t>relationships</w:t>
      </w:r>
      <w:r>
        <w:rPr>
          <w:spacing w:val="-14"/>
        </w:rPr>
        <w:t xml:space="preserve"> </w:t>
      </w:r>
      <w:r>
        <w:t>include</w:t>
      </w:r>
      <w:r>
        <w:rPr>
          <w:spacing w:val="-12"/>
        </w:rPr>
        <w:t xml:space="preserve"> </w:t>
      </w:r>
      <w:r>
        <w:t>ethics</w:t>
      </w:r>
      <w:r>
        <w:rPr>
          <w:spacing w:val="-14"/>
        </w:rPr>
        <w:t xml:space="preserve"> </w:t>
      </w:r>
      <w:r>
        <w:t>of</w:t>
      </w:r>
      <w:r>
        <w:rPr>
          <w:spacing w:val="-12"/>
        </w:rPr>
        <w:t xml:space="preserve"> </w:t>
      </w:r>
      <w:r>
        <w:t>responsibility</w:t>
      </w:r>
      <w:r>
        <w:rPr>
          <w:spacing w:val="-14"/>
        </w:rPr>
        <w:t xml:space="preserve"> </w:t>
      </w:r>
      <w:r>
        <w:t>and</w:t>
      </w:r>
      <w:r>
        <w:rPr>
          <w:spacing w:val="-10"/>
        </w:rPr>
        <w:t xml:space="preserve"> </w:t>
      </w:r>
      <w:r>
        <w:t>care, as well as knowledge, practices, livelihoods, identity, rituals and countless other links.</w:t>
      </w:r>
    </w:p>
    <w:p w14:paraId="61089991" w14:textId="77777777" w:rsidR="00B95B7C" w:rsidRDefault="00907E35">
      <w:pPr>
        <w:pStyle w:val="BodyText"/>
        <w:spacing w:before="121" w:line="276" w:lineRule="auto"/>
        <w:ind w:left="360" w:right="354"/>
        <w:jc w:val="both"/>
      </w:pPr>
      <w:r>
        <w:t>Rather than NCP, concepts such as “biocultural”, “interrelationships” and “reciprocal relationality”</w:t>
      </w:r>
      <w:r>
        <w:rPr>
          <w:spacing w:val="-14"/>
        </w:rPr>
        <w:t xml:space="preserve"> </w:t>
      </w:r>
      <w:r>
        <w:t>may</w:t>
      </w:r>
      <w:r>
        <w:rPr>
          <w:spacing w:val="-14"/>
        </w:rPr>
        <w:t xml:space="preserve"> </w:t>
      </w:r>
      <w:r>
        <w:t>therefore</w:t>
      </w:r>
      <w:r>
        <w:rPr>
          <w:spacing w:val="-13"/>
        </w:rPr>
        <w:t xml:space="preserve"> </w:t>
      </w:r>
      <w:r>
        <w:t>better</w:t>
      </w:r>
      <w:r>
        <w:rPr>
          <w:spacing w:val="-14"/>
        </w:rPr>
        <w:t xml:space="preserve"> </w:t>
      </w:r>
      <w:r>
        <w:t>account</w:t>
      </w:r>
      <w:r>
        <w:rPr>
          <w:spacing w:val="-13"/>
        </w:rPr>
        <w:t xml:space="preserve"> </w:t>
      </w:r>
      <w:r>
        <w:t>for</w:t>
      </w:r>
      <w:r>
        <w:rPr>
          <w:spacing w:val="-14"/>
        </w:rPr>
        <w:t xml:space="preserve"> </w:t>
      </w:r>
      <w:r>
        <w:t>Indigenous</w:t>
      </w:r>
      <w:r>
        <w:rPr>
          <w:spacing w:val="-13"/>
        </w:rPr>
        <w:t xml:space="preserve"> </w:t>
      </w:r>
      <w:r>
        <w:t>and</w:t>
      </w:r>
      <w:r>
        <w:rPr>
          <w:spacing w:val="-14"/>
        </w:rPr>
        <w:t xml:space="preserve"> </w:t>
      </w:r>
      <w:r>
        <w:t>local</w:t>
      </w:r>
      <w:r>
        <w:rPr>
          <w:spacing w:val="-14"/>
        </w:rPr>
        <w:t xml:space="preserve"> </w:t>
      </w:r>
      <w:r>
        <w:t>worldviews,</w:t>
      </w:r>
      <w:r>
        <w:rPr>
          <w:spacing w:val="-13"/>
        </w:rPr>
        <w:t xml:space="preserve"> </w:t>
      </w:r>
      <w:r>
        <w:t>to</w:t>
      </w:r>
      <w:r>
        <w:rPr>
          <w:spacing w:val="-14"/>
        </w:rPr>
        <w:t xml:space="preserve"> </w:t>
      </w:r>
      <w:r>
        <w:t>show</w:t>
      </w:r>
      <w:r>
        <w:rPr>
          <w:spacing w:val="-13"/>
        </w:rPr>
        <w:t xml:space="preserve"> </w:t>
      </w:r>
      <w:r>
        <w:t>humans as an integral part of nature, rather than as a separate entity receiving contributions from it. Monitoring</w:t>
      </w:r>
      <w:r>
        <w:rPr>
          <w:spacing w:val="-14"/>
        </w:rPr>
        <w:t xml:space="preserve"> </w:t>
      </w:r>
      <w:r>
        <w:t>across</w:t>
      </w:r>
      <w:r>
        <w:rPr>
          <w:spacing w:val="-14"/>
        </w:rPr>
        <w:t xml:space="preserve"> </w:t>
      </w:r>
      <w:r>
        <w:t>these</w:t>
      </w:r>
      <w:r>
        <w:rPr>
          <w:spacing w:val="-13"/>
        </w:rPr>
        <w:t xml:space="preserve"> </w:t>
      </w:r>
      <w:r>
        <w:t>biocultural</w:t>
      </w:r>
      <w:r>
        <w:rPr>
          <w:spacing w:val="-14"/>
        </w:rPr>
        <w:t xml:space="preserve"> </w:t>
      </w:r>
      <w:r>
        <w:t>interrelationships</w:t>
      </w:r>
      <w:r>
        <w:rPr>
          <w:spacing w:val="-13"/>
        </w:rPr>
        <w:t xml:space="preserve"> </w:t>
      </w:r>
      <w:r>
        <w:t>is</w:t>
      </w:r>
      <w:r>
        <w:rPr>
          <w:spacing w:val="-14"/>
        </w:rPr>
        <w:t xml:space="preserve"> </w:t>
      </w:r>
      <w:r>
        <w:t>key,</w:t>
      </w:r>
      <w:r>
        <w:rPr>
          <w:spacing w:val="-13"/>
        </w:rPr>
        <w:t xml:space="preserve"> </w:t>
      </w:r>
      <w:r>
        <w:t>and</w:t>
      </w:r>
      <w:r>
        <w:rPr>
          <w:spacing w:val="-14"/>
        </w:rPr>
        <w:t xml:space="preserve"> </w:t>
      </w:r>
      <w:r>
        <w:t>already</w:t>
      </w:r>
      <w:r>
        <w:rPr>
          <w:spacing w:val="-14"/>
        </w:rPr>
        <w:t xml:space="preserve"> </w:t>
      </w:r>
      <w:r>
        <w:t>takes</w:t>
      </w:r>
      <w:r>
        <w:rPr>
          <w:spacing w:val="-13"/>
        </w:rPr>
        <w:t xml:space="preserve"> </w:t>
      </w:r>
      <w:r>
        <w:t>place</w:t>
      </w:r>
      <w:r>
        <w:rPr>
          <w:spacing w:val="-14"/>
        </w:rPr>
        <w:t xml:space="preserve"> </w:t>
      </w:r>
      <w:r>
        <w:t>within</w:t>
      </w:r>
      <w:r>
        <w:rPr>
          <w:spacing w:val="-13"/>
        </w:rPr>
        <w:t xml:space="preserve"> </w:t>
      </w:r>
      <w:r>
        <w:t>many ILK systems, as is discussed below.</w:t>
      </w:r>
    </w:p>
    <w:p w14:paraId="21F837D4" w14:textId="77777777" w:rsidR="00B95B7C" w:rsidRDefault="00B95B7C">
      <w:pPr>
        <w:pStyle w:val="BodyText"/>
        <w:spacing w:before="188"/>
      </w:pPr>
    </w:p>
    <w:p w14:paraId="4A8285EC" w14:textId="77777777" w:rsidR="00B95B7C" w:rsidRDefault="00907E35">
      <w:pPr>
        <w:pStyle w:val="Heading2"/>
        <w:numPr>
          <w:ilvl w:val="1"/>
          <w:numId w:val="29"/>
        </w:numPr>
        <w:tabs>
          <w:tab w:val="left" w:pos="934"/>
        </w:tabs>
        <w:spacing w:before="1"/>
        <w:ind w:left="934" w:hanging="574"/>
      </w:pPr>
      <w:bookmarkStart w:id="19" w:name="_bookmark19"/>
      <w:bookmarkEnd w:id="19"/>
      <w:r>
        <w:rPr>
          <w:color w:val="528135"/>
        </w:rPr>
        <w:t>Developing</w:t>
      </w:r>
      <w:r>
        <w:rPr>
          <w:color w:val="528135"/>
          <w:spacing w:val="-10"/>
        </w:rPr>
        <w:t xml:space="preserve"> </w:t>
      </w:r>
      <w:r>
        <w:rPr>
          <w:color w:val="528135"/>
        </w:rPr>
        <w:t>a</w:t>
      </w:r>
      <w:r>
        <w:rPr>
          <w:color w:val="528135"/>
          <w:spacing w:val="-9"/>
        </w:rPr>
        <w:t xml:space="preserve"> </w:t>
      </w:r>
      <w:r>
        <w:rPr>
          <w:color w:val="528135"/>
        </w:rPr>
        <w:t>concept</w:t>
      </w:r>
      <w:r>
        <w:rPr>
          <w:color w:val="528135"/>
          <w:spacing w:val="-10"/>
        </w:rPr>
        <w:t xml:space="preserve"> </w:t>
      </w:r>
      <w:r>
        <w:rPr>
          <w:color w:val="528135"/>
        </w:rPr>
        <w:t>or</w:t>
      </w:r>
      <w:r>
        <w:rPr>
          <w:color w:val="528135"/>
          <w:spacing w:val="-8"/>
        </w:rPr>
        <w:t xml:space="preserve"> </w:t>
      </w:r>
      <w:r>
        <w:rPr>
          <w:color w:val="528135"/>
        </w:rPr>
        <w:t>definition</w:t>
      </w:r>
      <w:r>
        <w:rPr>
          <w:color w:val="528135"/>
          <w:spacing w:val="-8"/>
        </w:rPr>
        <w:t xml:space="preserve"> </w:t>
      </w:r>
      <w:r>
        <w:rPr>
          <w:color w:val="528135"/>
        </w:rPr>
        <w:t>of</w:t>
      </w:r>
      <w:r>
        <w:rPr>
          <w:color w:val="528135"/>
          <w:spacing w:val="-9"/>
        </w:rPr>
        <w:t xml:space="preserve"> </w:t>
      </w:r>
      <w:r>
        <w:rPr>
          <w:color w:val="528135"/>
          <w:spacing w:val="-2"/>
        </w:rPr>
        <w:t>monitoring</w:t>
      </w:r>
    </w:p>
    <w:p w14:paraId="0C589AA2" w14:textId="77777777" w:rsidR="00B95B7C" w:rsidRDefault="00907E35">
      <w:pPr>
        <w:pStyle w:val="BodyText"/>
        <w:spacing w:before="177" w:line="276" w:lineRule="auto"/>
        <w:ind w:left="360" w:right="351"/>
        <w:jc w:val="both"/>
      </w:pPr>
      <w:r>
        <w:t>Participants noted that the draft of the assessment gave a definition of monitoring. They therefore discussed ways to approach the development of a definition of monitoring that is inclusive of the diversity of ILK systems (discussed more below) and science, and that accounts for monitoring of biocultural systems.</w:t>
      </w:r>
    </w:p>
    <w:p w14:paraId="3E3101E8" w14:textId="77777777" w:rsidR="00B95B7C" w:rsidRDefault="00B95B7C">
      <w:pPr>
        <w:pStyle w:val="BodyText"/>
        <w:spacing w:line="276" w:lineRule="auto"/>
        <w:jc w:val="both"/>
        <w:sectPr w:rsidR="00B95B7C">
          <w:pgSz w:w="12240" w:h="15840"/>
          <w:pgMar w:top="1340" w:right="1080" w:bottom="1440" w:left="1080" w:header="743" w:footer="1240" w:gutter="0"/>
          <w:cols w:space="720"/>
        </w:sectPr>
      </w:pPr>
    </w:p>
    <w:p w14:paraId="7922FEF0" w14:textId="77777777" w:rsidR="00B95B7C" w:rsidRDefault="00907E35">
      <w:pPr>
        <w:pStyle w:val="BodyText"/>
        <w:spacing w:before="88" w:line="276" w:lineRule="auto"/>
        <w:ind w:left="360" w:right="356"/>
        <w:jc w:val="both"/>
      </w:pPr>
      <w:r>
        <w:lastRenderedPageBreak/>
        <w:t xml:space="preserve">They noted that it may be difficult to find one concept or definition that covers all types of </w:t>
      </w:r>
      <w:proofErr w:type="gramStart"/>
      <w:r>
        <w:t>monitoring, and</w:t>
      </w:r>
      <w:proofErr w:type="gramEnd"/>
      <w:r>
        <w:t xml:space="preserve"> noted that several concepts or definitions may be needed to recognize the diversity</w:t>
      </w:r>
      <w:r>
        <w:rPr>
          <w:spacing w:val="-14"/>
        </w:rPr>
        <w:t xml:space="preserve"> </w:t>
      </w:r>
      <w:r>
        <w:t>and</w:t>
      </w:r>
      <w:r>
        <w:rPr>
          <w:spacing w:val="-14"/>
        </w:rPr>
        <w:t xml:space="preserve"> </w:t>
      </w:r>
      <w:r>
        <w:t>differences</w:t>
      </w:r>
      <w:r>
        <w:rPr>
          <w:spacing w:val="-13"/>
        </w:rPr>
        <w:t xml:space="preserve"> </w:t>
      </w:r>
      <w:r>
        <w:t>within</w:t>
      </w:r>
      <w:r>
        <w:rPr>
          <w:spacing w:val="-14"/>
        </w:rPr>
        <w:t xml:space="preserve"> </w:t>
      </w:r>
      <w:r>
        <w:t>ILK</w:t>
      </w:r>
      <w:r>
        <w:rPr>
          <w:spacing w:val="-13"/>
        </w:rPr>
        <w:t xml:space="preserve"> </w:t>
      </w:r>
      <w:r>
        <w:t>systems</w:t>
      </w:r>
      <w:r>
        <w:rPr>
          <w:spacing w:val="-14"/>
        </w:rPr>
        <w:t xml:space="preserve"> </w:t>
      </w:r>
      <w:r>
        <w:t>and</w:t>
      </w:r>
      <w:r>
        <w:rPr>
          <w:spacing w:val="-13"/>
        </w:rPr>
        <w:t xml:space="preserve"> </w:t>
      </w:r>
      <w:r>
        <w:t>between</w:t>
      </w:r>
      <w:r>
        <w:rPr>
          <w:spacing w:val="-13"/>
        </w:rPr>
        <w:t xml:space="preserve"> </w:t>
      </w:r>
      <w:r>
        <w:t>ILK</w:t>
      </w:r>
      <w:r>
        <w:rPr>
          <w:spacing w:val="-13"/>
        </w:rPr>
        <w:t xml:space="preserve"> </w:t>
      </w:r>
      <w:r>
        <w:t>systems</w:t>
      </w:r>
      <w:r>
        <w:rPr>
          <w:spacing w:val="-12"/>
        </w:rPr>
        <w:t xml:space="preserve"> </w:t>
      </w:r>
      <w:r>
        <w:t>and</w:t>
      </w:r>
      <w:r>
        <w:rPr>
          <w:spacing w:val="-13"/>
        </w:rPr>
        <w:t xml:space="preserve"> </w:t>
      </w:r>
      <w:r>
        <w:t>science.</w:t>
      </w:r>
      <w:r>
        <w:rPr>
          <w:spacing w:val="-12"/>
        </w:rPr>
        <w:t xml:space="preserve"> </w:t>
      </w:r>
      <w:r>
        <w:t>However,</w:t>
      </w:r>
      <w:r>
        <w:rPr>
          <w:spacing w:val="-13"/>
        </w:rPr>
        <w:t xml:space="preserve"> </w:t>
      </w:r>
      <w:r>
        <w:t>they noted</w:t>
      </w:r>
      <w:r>
        <w:rPr>
          <w:spacing w:val="-1"/>
        </w:rPr>
        <w:t xml:space="preserve"> </w:t>
      </w:r>
      <w:r>
        <w:t>that a very simple</w:t>
      </w:r>
      <w:r>
        <w:rPr>
          <w:spacing w:val="-4"/>
        </w:rPr>
        <w:t xml:space="preserve"> </w:t>
      </w:r>
      <w:r>
        <w:t>initial</w:t>
      </w:r>
      <w:r>
        <w:rPr>
          <w:spacing w:val="-1"/>
        </w:rPr>
        <w:t xml:space="preserve"> </w:t>
      </w:r>
      <w:r>
        <w:t>definition is more likely to be inclusive than</w:t>
      </w:r>
      <w:r>
        <w:rPr>
          <w:spacing w:val="-1"/>
        </w:rPr>
        <w:t xml:space="preserve"> </w:t>
      </w:r>
      <w:r>
        <w:t>a definition that lists many criteria.</w:t>
      </w:r>
    </w:p>
    <w:p w14:paraId="4E9B3F56" w14:textId="77777777" w:rsidR="00B95B7C" w:rsidRDefault="00907E35">
      <w:pPr>
        <w:pStyle w:val="BodyText"/>
        <w:spacing w:before="121" w:line="276" w:lineRule="auto"/>
        <w:ind w:left="360" w:right="355"/>
        <w:jc w:val="both"/>
      </w:pPr>
      <w:r>
        <w:t xml:space="preserve">Participants recommended that a table could be created to show different words and concepts from different Indigenous Peoples and local communities, </w:t>
      </w:r>
      <w:proofErr w:type="gramStart"/>
      <w:r>
        <w:t>similar to</w:t>
      </w:r>
      <w:proofErr w:type="gramEnd"/>
      <w:r>
        <w:t xml:space="preserve"> how key concepts were </w:t>
      </w:r>
      <w:r>
        <w:rPr>
          <w:spacing w:val="-2"/>
        </w:rPr>
        <w:t>explored</w:t>
      </w:r>
      <w:r>
        <w:rPr>
          <w:spacing w:val="-3"/>
        </w:rPr>
        <w:t xml:space="preserve"> </w:t>
      </w:r>
      <w:r>
        <w:rPr>
          <w:spacing w:val="-2"/>
        </w:rPr>
        <w:t>in</w:t>
      </w:r>
      <w:r>
        <w:rPr>
          <w:spacing w:val="-6"/>
        </w:rPr>
        <w:t xml:space="preserve"> </w:t>
      </w:r>
      <w:r>
        <w:rPr>
          <w:spacing w:val="-2"/>
        </w:rPr>
        <w:t>the</w:t>
      </w:r>
      <w:r>
        <w:rPr>
          <w:spacing w:val="-5"/>
        </w:rPr>
        <w:t xml:space="preserve"> </w:t>
      </w:r>
      <w:r>
        <w:rPr>
          <w:spacing w:val="-2"/>
        </w:rPr>
        <w:t>Nexus</w:t>
      </w:r>
      <w:r>
        <w:rPr>
          <w:spacing w:val="-5"/>
        </w:rPr>
        <w:t xml:space="preserve"> </w:t>
      </w:r>
      <w:r>
        <w:rPr>
          <w:spacing w:val="-2"/>
        </w:rPr>
        <w:t>and Transformative</w:t>
      </w:r>
      <w:r>
        <w:rPr>
          <w:spacing w:val="-3"/>
        </w:rPr>
        <w:t xml:space="preserve"> </w:t>
      </w:r>
      <w:r>
        <w:rPr>
          <w:spacing w:val="-2"/>
        </w:rPr>
        <w:t>Change</w:t>
      </w:r>
      <w:r>
        <w:rPr>
          <w:spacing w:val="-7"/>
        </w:rPr>
        <w:t xml:space="preserve"> </w:t>
      </w:r>
      <w:r>
        <w:rPr>
          <w:spacing w:val="-2"/>
        </w:rPr>
        <w:t>Assessments.</w:t>
      </w:r>
      <w:r>
        <w:rPr>
          <w:spacing w:val="-6"/>
        </w:rPr>
        <w:t xml:space="preserve"> </w:t>
      </w:r>
      <w:r>
        <w:rPr>
          <w:spacing w:val="-2"/>
        </w:rPr>
        <w:t>The</w:t>
      </w:r>
      <w:r>
        <w:rPr>
          <w:spacing w:val="-3"/>
        </w:rPr>
        <w:t xml:space="preserve"> </w:t>
      </w:r>
      <w:r>
        <w:rPr>
          <w:spacing w:val="-2"/>
        </w:rPr>
        <w:t>aim</w:t>
      </w:r>
      <w:r>
        <w:rPr>
          <w:spacing w:val="-3"/>
        </w:rPr>
        <w:t xml:space="preserve"> </w:t>
      </w:r>
      <w:r>
        <w:rPr>
          <w:spacing w:val="-2"/>
        </w:rPr>
        <w:t>could</w:t>
      </w:r>
      <w:r>
        <w:rPr>
          <w:spacing w:val="-3"/>
        </w:rPr>
        <w:t xml:space="preserve"> </w:t>
      </w:r>
      <w:r>
        <w:rPr>
          <w:spacing w:val="-2"/>
        </w:rPr>
        <w:t>be</w:t>
      </w:r>
      <w:r>
        <w:rPr>
          <w:spacing w:val="-3"/>
        </w:rPr>
        <w:t xml:space="preserve"> </w:t>
      </w:r>
      <w:r>
        <w:rPr>
          <w:spacing w:val="-2"/>
        </w:rPr>
        <w:t>to</w:t>
      </w:r>
      <w:r>
        <w:rPr>
          <w:spacing w:val="-7"/>
        </w:rPr>
        <w:t xml:space="preserve"> </w:t>
      </w:r>
      <w:r>
        <w:rPr>
          <w:spacing w:val="-2"/>
        </w:rPr>
        <w:t xml:space="preserve">demonstrate </w:t>
      </w:r>
      <w:r>
        <w:t>diversity, showing regional variation, without trying to exhaustively list all terms and concepts from around the world. The aim would be to make others aware that great diversity exists, and that</w:t>
      </w:r>
      <w:r>
        <w:rPr>
          <w:spacing w:val="-5"/>
        </w:rPr>
        <w:t xml:space="preserve"> </w:t>
      </w:r>
      <w:r>
        <w:t>this</w:t>
      </w:r>
      <w:r>
        <w:rPr>
          <w:spacing w:val="-6"/>
        </w:rPr>
        <w:t xml:space="preserve"> </w:t>
      </w:r>
      <w:r>
        <w:t>diversity</w:t>
      </w:r>
      <w:r>
        <w:rPr>
          <w:spacing w:val="-6"/>
        </w:rPr>
        <w:t xml:space="preserve"> </w:t>
      </w:r>
      <w:r>
        <w:t>needs</w:t>
      </w:r>
      <w:r>
        <w:rPr>
          <w:spacing w:val="-9"/>
        </w:rPr>
        <w:t xml:space="preserve"> </w:t>
      </w:r>
      <w:r>
        <w:t>to</w:t>
      </w:r>
      <w:r>
        <w:rPr>
          <w:spacing w:val="-6"/>
        </w:rPr>
        <w:t xml:space="preserve"> </w:t>
      </w:r>
      <w:r>
        <w:t>be</w:t>
      </w:r>
      <w:r>
        <w:rPr>
          <w:spacing w:val="-6"/>
        </w:rPr>
        <w:t xml:space="preserve"> </w:t>
      </w:r>
      <w:r>
        <w:t>accounted</w:t>
      </w:r>
      <w:r>
        <w:rPr>
          <w:spacing w:val="-5"/>
        </w:rPr>
        <w:t xml:space="preserve"> </w:t>
      </w:r>
      <w:r>
        <w:t>for</w:t>
      </w:r>
      <w:r>
        <w:rPr>
          <w:spacing w:val="-4"/>
        </w:rPr>
        <w:t xml:space="preserve"> </w:t>
      </w:r>
      <w:r>
        <w:t>in</w:t>
      </w:r>
      <w:r>
        <w:rPr>
          <w:spacing w:val="-5"/>
        </w:rPr>
        <w:t xml:space="preserve"> </w:t>
      </w:r>
      <w:r>
        <w:t>further</w:t>
      </w:r>
      <w:r>
        <w:rPr>
          <w:spacing w:val="-8"/>
        </w:rPr>
        <w:t xml:space="preserve"> </w:t>
      </w:r>
      <w:r>
        <w:t>work</w:t>
      </w:r>
      <w:r>
        <w:rPr>
          <w:spacing w:val="-7"/>
        </w:rPr>
        <w:t xml:space="preserve"> </w:t>
      </w:r>
      <w:r>
        <w:t>beyond</w:t>
      </w:r>
      <w:r>
        <w:rPr>
          <w:spacing w:val="-5"/>
        </w:rPr>
        <w:t xml:space="preserve"> </w:t>
      </w:r>
      <w:r>
        <w:t>the</w:t>
      </w:r>
      <w:r>
        <w:rPr>
          <w:spacing w:val="-6"/>
        </w:rPr>
        <w:t xml:space="preserve"> </w:t>
      </w:r>
      <w:r>
        <w:t>assessment,</w:t>
      </w:r>
      <w:r>
        <w:rPr>
          <w:spacing w:val="-6"/>
        </w:rPr>
        <w:t xml:space="preserve"> </w:t>
      </w:r>
      <w:r>
        <w:t>particularly at national and local levels.</w:t>
      </w:r>
    </w:p>
    <w:p w14:paraId="34D9B3B7" w14:textId="77777777" w:rsidR="00B95B7C" w:rsidRDefault="00907E35">
      <w:pPr>
        <w:pStyle w:val="BodyText"/>
        <w:spacing w:before="121" w:line="276" w:lineRule="auto"/>
        <w:ind w:left="360" w:right="354"/>
        <w:jc w:val="both"/>
      </w:pPr>
      <w:r>
        <w:t>Participants also noted that there may not be direct translations of “monitoring” in many Indigenous and local languages and worldviews, with some exceptions. They noted also that science often strives to build concepts and related terminologies that are separate from experience and action, or that categorize experience and action into discrete steps and stages. Meanwhile, much of ILK does not make these distinctions. ILK systems do nonetheless hold complex philosophies and values, but these may</w:t>
      </w:r>
      <w:r>
        <w:rPr>
          <w:spacing w:val="-1"/>
        </w:rPr>
        <w:t xml:space="preserve"> </w:t>
      </w:r>
      <w:r>
        <w:t xml:space="preserve">be expressed in different ways and encoded in Indigenous languages with no direct translation, for example the word </w:t>
      </w:r>
      <w:proofErr w:type="spellStart"/>
      <w:r>
        <w:rPr>
          <w:i/>
        </w:rPr>
        <w:t>amuyu</w:t>
      </w:r>
      <w:proofErr w:type="spellEnd"/>
      <w:r>
        <w:rPr>
          <w:i/>
        </w:rPr>
        <w:t xml:space="preserve"> </w:t>
      </w:r>
      <w:r>
        <w:t xml:space="preserve">among Aymara people in Bolivia, which conveys a concept </w:t>
      </w:r>
      <w:proofErr w:type="gramStart"/>
      <w:r>
        <w:t>similar to</w:t>
      </w:r>
      <w:proofErr w:type="gramEnd"/>
      <w:r>
        <w:t xml:space="preserve"> dreams or ambitions.</w:t>
      </w:r>
    </w:p>
    <w:p w14:paraId="1ED0356B" w14:textId="77777777" w:rsidR="00B95B7C" w:rsidRDefault="00907E35">
      <w:pPr>
        <w:pStyle w:val="BodyText"/>
        <w:spacing w:before="120" w:line="276" w:lineRule="auto"/>
        <w:ind w:left="360" w:right="353"/>
        <w:jc w:val="both"/>
      </w:pPr>
      <w:r>
        <w:t>In</w:t>
      </w:r>
      <w:r>
        <w:rPr>
          <w:spacing w:val="-14"/>
        </w:rPr>
        <w:t xml:space="preserve"> </w:t>
      </w:r>
      <w:r>
        <w:t>many</w:t>
      </w:r>
      <w:r>
        <w:rPr>
          <w:spacing w:val="-14"/>
        </w:rPr>
        <w:t xml:space="preserve"> </w:t>
      </w:r>
      <w:r>
        <w:t>cases,</w:t>
      </w:r>
      <w:r>
        <w:rPr>
          <w:spacing w:val="-13"/>
        </w:rPr>
        <w:t xml:space="preserve"> </w:t>
      </w:r>
      <w:r>
        <w:t>“monitoring”</w:t>
      </w:r>
      <w:r>
        <w:rPr>
          <w:spacing w:val="-14"/>
        </w:rPr>
        <w:t xml:space="preserve"> </w:t>
      </w:r>
      <w:r>
        <w:t>may</w:t>
      </w:r>
      <w:r>
        <w:rPr>
          <w:spacing w:val="-13"/>
        </w:rPr>
        <w:t xml:space="preserve"> </w:t>
      </w:r>
      <w:r>
        <w:t>therefore</w:t>
      </w:r>
      <w:r>
        <w:rPr>
          <w:spacing w:val="-14"/>
        </w:rPr>
        <w:t xml:space="preserve"> </w:t>
      </w:r>
      <w:r>
        <w:t>not</w:t>
      </w:r>
      <w:r>
        <w:rPr>
          <w:spacing w:val="-13"/>
        </w:rPr>
        <w:t xml:space="preserve"> </w:t>
      </w:r>
      <w:r>
        <w:t>be</w:t>
      </w:r>
      <w:r>
        <w:rPr>
          <w:spacing w:val="-14"/>
        </w:rPr>
        <w:t xml:space="preserve"> </w:t>
      </w:r>
      <w:r>
        <w:t>the</w:t>
      </w:r>
      <w:r>
        <w:rPr>
          <w:spacing w:val="-14"/>
        </w:rPr>
        <w:t xml:space="preserve"> </w:t>
      </w:r>
      <w:r>
        <w:t>right</w:t>
      </w:r>
      <w:r>
        <w:rPr>
          <w:spacing w:val="-13"/>
        </w:rPr>
        <w:t xml:space="preserve"> </w:t>
      </w:r>
      <w:r>
        <w:t>concept</w:t>
      </w:r>
      <w:r>
        <w:rPr>
          <w:spacing w:val="-14"/>
        </w:rPr>
        <w:t xml:space="preserve"> </w:t>
      </w:r>
      <w:r>
        <w:t>for</w:t>
      </w:r>
      <w:r>
        <w:rPr>
          <w:spacing w:val="-13"/>
        </w:rPr>
        <w:t xml:space="preserve"> </w:t>
      </w:r>
      <w:r>
        <w:t>engaging</w:t>
      </w:r>
      <w:r>
        <w:rPr>
          <w:spacing w:val="-14"/>
        </w:rPr>
        <w:t xml:space="preserve"> </w:t>
      </w:r>
      <w:r>
        <w:t>with</w:t>
      </w:r>
      <w:r>
        <w:rPr>
          <w:spacing w:val="-13"/>
        </w:rPr>
        <w:t xml:space="preserve"> </w:t>
      </w:r>
      <w:r>
        <w:t>Indigenous Peoples</w:t>
      </w:r>
      <w:r>
        <w:rPr>
          <w:spacing w:val="-6"/>
        </w:rPr>
        <w:t xml:space="preserve"> </w:t>
      </w:r>
      <w:r>
        <w:t>and</w:t>
      </w:r>
      <w:r>
        <w:rPr>
          <w:spacing w:val="-5"/>
        </w:rPr>
        <w:t xml:space="preserve"> </w:t>
      </w:r>
      <w:r>
        <w:t>local</w:t>
      </w:r>
      <w:r>
        <w:rPr>
          <w:spacing w:val="-6"/>
        </w:rPr>
        <w:t xml:space="preserve"> </w:t>
      </w:r>
      <w:r>
        <w:t>communities</w:t>
      </w:r>
      <w:r>
        <w:rPr>
          <w:spacing w:val="-6"/>
        </w:rPr>
        <w:t xml:space="preserve"> </w:t>
      </w:r>
      <w:r>
        <w:t>or</w:t>
      </w:r>
      <w:r>
        <w:rPr>
          <w:spacing w:val="-8"/>
        </w:rPr>
        <w:t xml:space="preserve"> </w:t>
      </w:r>
      <w:r>
        <w:t>describing</w:t>
      </w:r>
      <w:r>
        <w:rPr>
          <w:spacing w:val="-9"/>
        </w:rPr>
        <w:t xml:space="preserve"> </w:t>
      </w:r>
      <w:r>
        <w:t>how</w:t>
      </w:r>
      <w:r>
        <w:rPr>
          <w:spacing w:val="-7"/>
        </w:rPr>
        <w:t xml:space="preserve"> </w:t>
      </w:r>
      <w:r>
        <w:t>they</w:t>
      </w:r>
      <w:r>
        <w:rPr>
          <w:spacing w:val="-7"/>
        </w:rPr>
        <w:t xml:space="preserve"> </w:t>
      </w:r>
      <w:r>
        <w:t>know</w:t>
      </w:r>
      <w:r>
        <w:rPr>
          <w:spacing w:val="-3"/>
        </w:rPr>
        <w:t xml:space="preserve"> </w:t>
      </w:r>
      <w:r>
        <w:t>and</w:t>
      </w:r>
      <w:r>
        <w:rPr>
          <w:spacing w:val="-8"/>
        </w:rPr>
        <w:t xml:space="preserve"> </w:t>
      </w:r>
      <w:r>
        <w:t>relate</w:t>
      </w:r>
      <w:r>
        <w:rPr>
          <w:spacing w:val="-8"/>
        </w:rPr>
        <w:t xml:space="preserve"> </w:t>
      </w:r>
      <w:r>
        <w:t>to</w:t>
      </w:r>
      <w:r>
        <w:rPr>
          <w:spacing w:val="-7"/>
        </w:rPr>
        <w:t xml:space="preserve"> </w:t>
      </w:r>
      <w:r>
        <w:t>their</w:t>
      </w:r>
      <w:r>
        <w:rPr>
          <w:spacing w:val="-8"/>
        </w:rPr>
        <w:t xml:space="preserve"> </w:t>
      </w:r>
      <w:r>
        <w:t>lands</w:t>
      </w:r>
      <w:r>
        <w:rPr>
          <w:spacing w:val="-7"/>
        </w:rPr>
        <w:t xml:space="preserve"> </w:t>
      </w:r>
      <w:r>
        <w:t>and</w:t>
      </w:r>
      <w:r>
        <w:rPr>
          <w:spacing w:val="-8"/>
        </w:rPr>
        <w:t xml:space="preserve"> </w:t>
      </w:r>
      <w:r>
        <w:t>waters and Indigenous and traditional territories. For many Indigenous</w:t>
      </w:r>
      <w:r>
        <w:rPr>
          <w:spacing w:val="-1"/>
        </w:rPr>
        <w:t xml:space="preserve"> </w:t>
      </w:r>
      <w:r>
        <w:t>Peoples and local communities, the question could be more “how do you know things” or “what does your relationship with nature look like,</w:t>
      </w:r>
      <w:r>
        <w:rPr>
          <w:spacing w:val="-1"/>
        </w:rPr>
        <w:t xml:space="preserve"> </w:t>
      </w:r>
      <w:r>
        <w:t>and</w:t>
      </w:r>
      <w:r>
        <w:rPr>
          <w:spacing w:val="-1"/>
        </w:rPr>
        <w:t xml:space="preserve"> </w:t>
      </w:r>
      <w:r>
        <w:t>how</w:t>
      </w:r>
      <w:r>
        <w:rPr>
          <w:spacing w:val="-1"/>
        </w:rPr>
        <w:t xml:space="preserve"> </w:t>
      </w:r>
      <w:r>
        <w:t>do you care</w:t>
      </w:r>
      <w:r>
        <w:rPr>
          <w:spacing w:val="-1"/>
        </w:rPr>
        <w:t xml:space="preserve"> </w:t>
      </w:r>
      <w:r>
        <w:t>for</w:t>
      </w:r>
      <w:r>
        <w:rPr>
          <w:spacing w:val="-1"/>
        </w:rPr>
        <w:t xml:space="preserve"> </w:t>
      </w:r>
      <w:r>
        <w:t>it?”</w:t>
      </w:r>
      <w:r>
        <w:rPr>
          <w:spacing w:val="-1"/>
        </w:rPr>
        <w:t xml:space="preserve"> </w:t>
      </w:r>
      <w:r>
        <w:t>or</w:t>
      </w:r>
      <w:r>
        <w:rPr>
          <w:spacing w:val="-1"/>
        </w:rPr>
        <w:t xml:space="preserve"> </w:t>
      </w:r>
      <w:r>
        <w:t>“how do</w:t>
      </w:r>
      <w:r>
        <w:rPr>
          <w:spacing w:val="-1"/>
        </w:rPr>
        <w:t xml:space="preserve"> </w:t>
      </w:r>
      <w:r>
        <w:t>humans and other</w:t>
      </w:r>
      <w:r>
        <w:rPr>
          <w:spacing w:val="-1"/>
        </w:rPr>
        <w:t xml:space="preserve"> </w:t>
      </w:r>
      <w:r>
        <w:t>elements</w:t>
      </w:r>
      <w:r>
        <w:rPr>
          <w:spacing w:val="-2"/>
        </w:rPr>
        <w:t xml:space="preserve"> </w:t>
      </w:r>
      <w:r>
        <w:t>of nature support and nourish one another?”</w:t>
      </w:r>
    </w:p>
    <w:p w14:paraId="349E1DB8" w14:textId="77777777" w:rsidR="00B95B7C" w:rsidRDefault="00B95B7C">
      <w:pPr>
        <w:pStyle w:val="BodyText"/>
        <w:spacing w:before="187"/>
      </w:pPr>
    </w:p>
    <w:p w14:paraId="30E6D923" w14:textId="77777777" w:rsidR="00B95B7C" w:rsidRDefault="00907E35">
      <w:pPr>
        <w:pStyle w:val="Heading2"/>
        <w:numPr>
          <w:ilvl w:val="1"/>
          <w:numId w:val="29"/>
        </w:numPr>
        <w:tabs>
          <w:tab w:val="left" w:pos="934"/>
        </w:tabs>
        <w:ind w:left="934" w:hanging="574"/>
      </w:pPr>
      <w:bookmarkStart w:id="20" w:name="_bookmark20"/>
      <w:bookmarkEnd w:id="20"/>
      <w:r>
        <w:rPr>
          <w:color w:val="528135"/>
        </w:rPr>
        <w:t>Typology</w:t>
      </w:r>
      <w:r>
        <w:rPr>
          <w:color w:val="528135"/>
          <w:spacing w:val="-11"/>
        </w:rPr>
        <w:t xml:space="preserve"> </w:t>
      </w:r>
      <w:r>
        <w:rPr>
          <w:color w:val="528135"/>
        </w:rPr>
        <w:t>of</w:t>
      </w:r>
      <w:r>
        <w:rPr>
          <w:color w:val="528135"/>
          <w:spacing w:val="-11"/>
        </w:rPr>
        <w:t xml:space="preserve"> </w:t>
      </w:r>
      <w:r>
        <w:rPr>
          <w:color w:val="528135"/>
        </w:rPr>
        <w:t>ownership</w:t>
      </w:r>
      <w:r>
        <w:rPr>
          <w:color w:val="528135"/>
          <w:spacing w:val="-9"/>
        </w:rPr>
        <w:t xml:space="preserve"> </w:t>
      </w:r>
      <w:r>
        <w:rPr>
          <w:color w:val="528135"/>
        </w:rPr>
        <w:t>and</w:t>
      </w:r>
      <w:r>
        <w:rPr>
          <w:color w:val="528135"/>
          <w:spacing w:val="-11"/>
        </w:rPr>
        <w:t xml:space="preserve"> </w:t>
      </w:r>
      <w:r>
        <w:rPr>
          <w:color w:val="528135"/>
        </w:rPr>
        <w:t>participation</w:t>
      </w:r>
      <w:r>
        <w:rPr>
          <w:color w:val="528135"/>
          <w:spacing w:val="-12"/>
        </w:rPr>
        <w:t xml:space="preserve"> </w:t>
      </w:r>
      <w:r>
        <w:rPr>
          <w:color w:val="528135"/>
        </w:rPr>
        <w:t>and</w:t>
      </w:r>
      <w:r>
        <w:rPr>
          <w:color w:val="528135"/>
          <w:spacing w:val="-5"/>
        </w:rPr>
        <w:t xml:space="preserve"> </w:t>
      </w:r>
      <w:r>
        <w:rPr>
          <w:color w:val="528135"/>
          <w:spacing w:val="-2"/>
        </w:rPr>
        <w:t>monitoring</w:t>
      </w:r>
    </w:p>
    <w:p w14:paraId="2324DD85" w14:textId="77777777" w:rsidR="00B95B7C" w:rsidRDefault="00907E35">
      <w:pPr>
        <w:pStyle w:val="BodyText"/>
        <w:spacing w:before="58" w:line="276" w:lineRule="auto"/>
        <w:ind w:left="360" w:right="293"/>
        <w:jc w:val="both"/>
      </w:pPr>
      <w:r>
        <w:t>Following the discussions on conceptualizing or defining monitoring, participants were introduced to a draft table</w:t>
      </w:r>
      <w:hyperlink w:anchor="_bookmark21" w:history="1">
        <w:r>
          <w:rPr>
            <w:vertAlign w:val="superscript"/>
          </w:rPr>
          <w:t>4</w:t>
        </w:r>
      </w:hyperlink>
      <w:r>
        <w:t xml:space="preserve"> that aimed to show a spectrum of monitoring systems, based on degree</w:t>
      </w:r>
      <w:r>
        <w:rPr>
          <w:spacing w:val="-14"/>
        </w:rPr>
        <w:t xml:space="preserve"> </w:t>
      </w:r>
      <w:r>
        <w:t>of</w:t>
      </w:r>
      <w:r>
        <w:rPr>
          <w:spacing w:val="-11"/>
        </w:rPr>
        <w:t xml:space="preserve"> </w:t>
      </w:r>
      <w:r>
        <w:t>community</w:t>
      </w:r>
      <w:r>
        <w:rPr>
          <w:spacing w:val="-12"/>
        </w:rPr>
        <w:t xml:space="preserve"> </w:t>
      </w:r>
      <w:r>
        <w:t>ownership</w:t>
      </w:r>
      <w:r>
        <w:rPr>
          <w:spacing w:val="-11"/>
        </w:rPr>
        <w:t xml:space="preserve"> </w:t>
      </w:r>
      <w:r>
        <w:t>and</w:t>
      </w:r>
      <w:r>
        <w:rPr>
          <w:spacing w:val="-10"/>
        </w:rPr>
        <w:t xml:space="preserve"> </w:t>
      </w:r>
      <w:r>
        <w:t>participation,</w:t>
      </w:r>
      <w:r>
        <w:rPr>
          <w:spacing w:val="-12"/>
        </w:rPr>
        <w:t xml:space="preserve"> </w:t>
      </w:r>
      <w:r>
        <w:t>from</w:t>
      </w:r>
      <w:r>
        <w:rPr>
          <w:spacing w:val="-11"/>
        </w:rPr>
        <w:t xml:space="preserve"> </w:t>
      </w:r>
      <w:r>
        <w:t>“scientist-led</w:t>
      </w:r>
      <w:r>
        <w:rPr>
          <w:spacing w:val="-11"/>
        </w:rPr>
        <w:t xml:space="preserve"> </w:t>
      </w:r>
      <w:r>
        <w:t>and</w:t>
      </w:r>
      <w:r>
        <w:rPr>
          <w:spacing w:val="-14"/>
        </w:rPr>
        <w:t xml:space="preserve"> </w:t>
      </w:r>
      <w:r>
        <w:t>executed</w:t>
      </w:r>
      <w:r>
        <w:rPr>
          <w:spacing w:val="-8"/>
        </w:rPr>
        <w:t xml:space="preserve"> </w:t>
      </w:r>
      <w:r>
        <w:t>monitoring”, with no community participation, through to “collaborative monitoring” where scientists and community</w:t>
      </w:r>
      <w:r>
        <w:rPr>
          <w:spacing w:val="-8"/>
        </w:rPr>
        <w:t xml:space="preserve"> </w:t>
      </w:r>
      <w:r>
        <w:t>members</w:t>
      </w:r>
      <w:r>
        <w:rPr>
          <w:spacing w:val="-8"/>
        </w:rPr>
        <w:t xml:space="preserve"> </w:t>
      </w:r>
      <w:r>
        <w:t>work</w:t>
      </w:r>
      <w:r>
        <w:rPr>
          <w:spacing w:val="-8"/>
        </w:rPr>
        <w:t xml:space="preserve"> </w:t>
      </w:r>
      <w:r>
        <w:t>together,</w:t>
      </w:r>
      <w:r>
        <w:rPr>
          <w:spacing w:val="-7"/>
        </w:rPr>
        <w:t xml:space="preserve"> </w:t>
      </w:r>
      <w:r>
        <w:t>“autonomous</w:t>
      </w:r>
      <w:r>
        <w:rPr>
          <w:spacing w:val="-8"/>
        </w:rPr>
        <w:t xml:space="preserve"> </w:t>
      </w:r>
      <w:r>
        <w:t>community</w:t>
      </w:r>
      <w:r>
        <w:rPr>
          <w:spacing w:val="-8"/>
        </w:rPr>
        <w:t xml:space="preserve"> </w:t>
      </w:r>
      <w:r>
        <w:t>monitoring”,</w:t>
      </w:r>
      <w:r>
        <w:rPr>
          <w:spacing w:val="-7"/>
        </w:rPr>
        <w:t xml:space="preserve"> </w:t>
      </w:r>
      <w:proofErr w:type="gramStart"/>
      <w:r>
        <w:t>where</w:t>
      </w:r>
      <w:proofErr w:type="gramEnd"/>
      <w:r>
        <w:rPr>
          <w:spacing w:val="-7"/>
        </w:rPr>
        <w:t xml:space="preserve"> </w:t>
      </w:r>
      <w:r>
        <w:t>communities</w:t>
      </w:r>
    </w:p>
    <w:p w14:paraId="58530DEF" w14:textId="77777777" w:rsidR="00B95B7C" w:rsidRDefault="00907E35">
      <w:pPr>
        <w:pStyle w:val="BodyText"/>
        <w:spacing w:before="184"/>
        <w:rPr>
          <w:sz w:val="20"/>
        </w:rPr>
      </w:pPr>
      <w:r>
        <w:rPr>
          <w:noProof/>
          <w:sz w:val="20"/>
        </w:rPr>
        <mc:AlternateContent>
          <mc:Choice Requires="wps">
            <w:drawing>
              <wp:anchor distT="0" distB="0" distL="0" distR="0" simplePos="0" relativeHeight="487589376" behindDoc="1" locked="0" layoutInCell="1" allowOverlap="1" wp14:anchorId="568F0EC6" wp14:editId="49369FBD">
                <wp:simplePos x="0" y="0"/>
                <wp:positionH relativeFrom="page">
                  <wp:posOffset>914704</wp:posOffset>
                </wp:positionH>
                <wp:positionV relativeFrom="paragraph">
                  <wp:posOffset>287501</wp:posOffset>
                </wp:positionV>
                <wp:extent cx="1829435" cy="1079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3A5BEB" id="Graphic 7" o:spid="_x0000_s1026" style="position:absolute;margin-left:1in;margin-top:22.65pt;width:144.05pt;height:.85pt;z-index:-15727104;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" path="m1829054,l,,,10668r1829054,l1829054,xe" fillcolor="black" stroked="f">
                <v:path arrowok="t"/>
                <w10:wrap type="topAndBottom" anchorx="page"/>
              </v:shape>
            </w:pict>
          </mc:Fallback>
        </mc:AlternateContent>
      </w:r>
    </w:p>
    <w:p w14:paraId="054A62C5" w14:textId="77777777" w:rsidR="00B95B7C" w:rsidRDefault="00907E35">
      <w:pPr>
        <w:spacing w:before="229"/>
        <w:ind w:left="360"/>
        <w:rPr>
          <w:sz w:val="20"/>
        </w:rPr>
      </w:pPr>
      <w:bookmarkStart w:id="21" w:name="_bookmark21"/>
      <w:bookmarkEnd w:id="21"/>
      <w:r>
        <w:rPr>
          <w:sz w:val="20"/>
          <w:vertAlign w:val="superscript"/>
        </w:rPr>
        <w:t>4</w:t>
      </w:r>
      <w:r>
        <w:rPr>
          <w:spacing w:val="-5"/>
          <w:sz w:val="20"/>
        </w:rPr>
        <w:t xml:space="preserve"> </w:t>
      </w:r>
      <w:r>
        <w:rPr>
          <w:sz w:val="20"/>
        </w:rPr>
        <w:t>It</w:t>
      </w:r>
      <w:r>
        <w:rPr>
          <w:spacing w:val="-5"/>
          <w:sz w:val="20"/>
        </w:rPr>
        <w:t xml:space="preserve"> </w:t>
      </w:r>
      <w:r>
        <w:rPr>
          <w:sz w:val="20"/>
        </w:rPr>
        <w:t>is</w:t>
      </w:r>
      <w:r>
        <w:rPr>
          <w:spacing w:val="-3"/>
          <w:sz w:val="20"/>
        </w:rPr>
        <w:t xml:space="preserve"> </w:t>
      </w:r>
      <w:r>
        <w:rPr>
          <w:sz w:val="20"/>
        </w:rPr>
        <w:t>not</w:t>
      </w:r>
      <w:r>
        <w:rPr>
          <w:spacing w:val="-6"/>
          <w:sz w:val="20"/>
        </w:rPr>
        <w:t xml:space="preserve"> </w:t>
      </w:r>
      <w:r>
        <w:rPr>
          <w:sz w:val="20"/>
        </w:rPr>
        <w:t>possible</w:t>
      </w:r>
      <w:r>
        <w:rPr>
          <w:spacing w:val="-6"/>
          <w:sz w:val="20"/>
        </w:rPr>
        <w:t xml:space="preserve"> </w:t>
      </w:r>
      <w:r>
        <w:rPr>
          <w:sz w:val="20"/>
        </w:rPr>
        <w:t>to</w:t>
      </w:r>
      <w:r>
        <w:rPr>
          <w:spacing w:val="-4"/>
          <w:sz w:val="20"/>
        </w:rPr>
        <w:t xml:space="preserve"> </w:t>
      </w:r>
      <w:r>
        <w:rPr>
          <w:sz w:val="20"/>
        </w:rPr>
        <w:t>reproduce</w:t>
      </w:r>
      <w:r>
        <w:rPr>
          <w:spacing w:val="-6"/>
          <w:sz w:val="20"/>
        </w:rPr>
        <w:t xml:space="preserve"> </w:t>
      </w:r>
      <w:r>
        <w:rPr>
          <w:sz w:val="20"/>
        </w:rPr>
        <w:t>the</w:t>
      </w:r>
      <w:r>
        <w:rPr>
          <w:spacing w:val="-5"/>
          <w:sz w:val="20"/>
        </w:rPr>
        <w:t xml:space="preserve"> </w:t>
      </w:r>
      <w:r>
        <w:rPr>
          <w:sz w:val="20"/>
        </w:rPr>
        <w:t>table</w:t>
      </w:r>
      <w:r>
        <w:rPr>
          <w:spacing w:val="-6"/>
          <w:sz w:val="20"/>
        </w:rPr>
        <w:t xml:space="preserve"> </w:t>
      </w:r>
      <w:r>
        <w:rPr>
          <w:sz w:val="20"/>
        </w:rPr>
        <w:t>in</w:t>
      </w:r>
      <w:r>
        <w:rPr>
          <w:spacing w:val="-4"/>
          <w:sz w:val="20"/>
        </w:rPr>
        <w:t xml:space="preserve"> </w:t>
      </w:r>
      <w:r>
        <w:rPr>
          <w:sz w:val="20"/>
        </w:rPr>
        <w:t>full</w:t>
      </w:r>
      <w:r>
        <w:rPr>
          <w:spacing w:val="-5"/>
          <w:sz w:val="20"/>
        </w:rPr>
        <w:t xml:space="preserve"> </w:t>
      </w:r>
      <w:r>
        <w:rPr>
          <w:sz w:val="20"/>
        </w:rPr>
        <w:t>here,</w:t>
      </w:r>
      <w:r>
        <w:rPr>
          <w:spacing w:val="-4"/>
          <w:sz w:val="20"/>
        </w:rPr>
        <w:t xml:space="preserve"> </w:t>
      </w:r>
      <w:r>
        <w:rPr>
          <w:sz w:val="20"/>
        </w:rPr>
        <w:t>as</w:t>
      </w:r>
      <w:r>
        <w:rPr>
          <w:spacing w:val="-4"/>
          <w:sz w:val="20"/>
        </w:rPr>
        <w:t xml:space="preserve"> </w:t>
      </w:r>
      <w:r>
        <w:rPr>
          <w:sz w:val="20"/>
        </w:rPr>
        <w:t>it</w:t>
      </w:r>
      <w:r>
        <w:rPr>
          <w:spacing w:val="-4"/>
          <w:sz w:val="20"/>
        </w:rPr>
        <w:t xml:space="preserve"> </w:t>
      </w:r>
      <w:r>
        <w:rPr>
          <w:sz w:val="20"/>
        </w:rPr>
        <w:t>was</w:t>
      </w:r>
      <w:r>
        <w:rPr>
          <w:spacing w:val="-3"/>
          <w:sz w:val="20"/>
        </w:rPr>
        <w:t xml:space="preserve"> </w:t>
      </w:r>
      <w:r>
        <w:rPr>
          <w:sz w:val="20"/>
        </w:rPr>
        <w:t>part</w:t>
      </w:r>
      <w:r>
        <w:rPr>
          <w:spacing w:val="-4"/>
          <w:sz w:val="20"/>
        </w:rPr>
        <w:t xml:space="preserve"> </w:t>
      </w:r>
      <w:r>
        <w:rPr>
          <w:sz w:val="20"/>
        </w:rPr>
        <w:t>of</w:t>
      </w:r>
      <w:r>
        <w:rPr>
          <w:spacing w:val="-6"/>
          <w:sz w:val="20"/>
        </w:rPr>
        <w:t xml:space="preserve"> </w:t>
      </w:r>
      <w:r>
        <w:rPr>
          <w:sz w:val="20"/>
        </w:rPr>
        <w:t>the</w:t>
      </w:r>
      <w:r>
        <w:rPr>
          <w:spacing w:val="-5"/>
          <w:sz w:val="20"/>
        </w:rPr>
        <w:t xml:space="preserve"> </w:t>
      </w:r>
      <w:r>
        <w:rPr>
          <w:sz w:val="20"/>
        </w:rPr>
        <w:t>confidential</w:t>
      </w:r>
      <w:r>
        <w:rPr>
          <w:spacing w:val="-5"/>
          <w:sz w:val="20"/>
        </w:rPr>
        <w:t xml:space="preserve"> </w:t>
      </w:r>
      <w:r>
        <w:rPr>
          <w:sz w:val="20"/>
        </w:rPr>
        <w:t>assessment</w:t>
      </w:r>
      <w:r>
        <w:rPr>
          <w:spacing w:val="-4"/>
          <w:sz w:val="20"/>
        </w:rPr>
        <w:t xml:space="preserve"> </w:t>
      </w:r>
      <w:r>
        <w:rPr>
          <w:spacing w:val="-2"/>
          <w:sz w:val="20"/>
        </w:rPr>
        <w:t>drafts.</w:t>
      </w:r>
    </w:p>
    <w:p w14:paraId="11BBC3FC" w14:textId="77777777" w:rsidR="00B95B7C" w:rsidRDefault="00B95B7C">
      <w:pPr>
        <w:rPr>
          <w:sz w:val="20"/>
        </w:rPr>
        <w:sectPr w:rsidR="00B95B7C">
          <w:pgSz w:w="12240" w:h="15840"/>
          <w:pgMar w:top="1340" w:right="1080" w:bottom="1440" w:left="1080" w:header="743" w:footer="1240" w:gutter="0"/>
          <w:cols w:space="720"/>
        </w:sectPr>
      </w:pPr>
    </w:p>
    <w:p w14:paraId="6B5A58A9" w14:textId="77777777" w:rsidR="00B95B7C" w:rsidRDefault="00907E35">
      <w:pPr>
        <w:pStyle w:val="BodyText"/>
        <w:spacing w:before="88" w:line="276" w:lineRule="auto"/>
        <w:ind w:left="360" w:right="354"/>
        <w:jc w:val="both"/>
      </w:pPr>
      <w:r>
        <w:lastRenderedPageBreak/>
        <w:t>carry out their own research such as CBMIS (see discussions below in section 3.6) and “monitoring within ILK systems” (discussed below in section 3.5).</w:t>
      </w:r>
    </w:p>
    <w:p w14:paraId="04083B7E" w14:textId="77777777" w:rsidR="00B95B7C" w:rsidRDefault="00907E35">
      <w:pPr>
        <w:pStyle w:val="BodyText"/>
        <w:spacing w:before="121" w:line="276" w:lineRule="auto"/>
        <w:ind w:left="360" w:right="353"/>
        <w:jc w:val="both"/>
      </w:pPr>
      <w:r>
        <w:t>Participants</w:t>
      </w:r>
      <w:r>
        <w:rPr>
          <w:spacing w:val="-4"/>
        </w:rPr>
        <w:t xml:space="preserve"> </w:t>
      </w:r>
      <w:r>
        <w:t>noted</w:t>
      </w:r>
      <w:r>
        <w:rPr>
          <w:spacing w:val="-1"/>
        </w:rPr>
        <w:t xml:space="preserve"> </w:t>
      </w:r>
      <w:r>
        <w:t>that a</w:t>
      </w:r>
      <w:r>
        <w:rPr>
          <w:spacing w:val="-2"/>
        </w:rPr>
        <w:t xml:space="preserve"> </w:t>
      </w:r>
      <w:r>
        <w:t>challenge</w:t>
      </w:r>
      <w:r>
        <w:rPr>
          <w:spacing w:val="-1"/>
        </w:rPr>
        <w:t xml:space="preserve"> </w:t>
      </w:r>
      <w:r>
        <w:t>of</w:t>
      </w:r>
      <w:r>
        <w:rPr>
          <w:spacing w:val="-1"/>
        </w:rPr>
        <w:t xml:space="preserve"> </w:t>
      </w:r>
      <w:r>
        <w:t>the</w:t>
      </w:r>
      <w:r>
        <w:rPr>
          <w:spacing w:val="-1"/>
        </w:rPr>
        <w:t xml:space="preserve"> </w:t>
      </w:r>
      <w:r>
        <w:t>table</w:t>
      </w:r>
      <w:r>
        <w:rPr>
          <w:spacing w:val="-1"/>
        </w:rPr>
        <w:t xml:space="preserve"> </w:t>
      </w:r>
      <w:r>
        <w:t>is</w:t>
      </w:r>
      <w:r>
        <w:rPr>
          <w:spacing w:val="-2"/>
        </w:rPr>
        <w:t xml:space="preserve"> </w:t>
      </w:r>
      <w:r>
        <w:t>that it refers</w:t>
      </w:r>
      <w:r>
        <w:rPr>
          <w:spacing w:val="-2"/>
        </w:rPr>
        <w:t xml:space="preserve"> </w:t>
      </w:r>
      <w:r>
        <w:t>to scientists in</w:t>
      </w:r>
      <w:r>
        <w:rPr>
          <w:spacing w:val="-1"/>
        </w:rPr>
        <w:t xml:space="preserve"> </w:t>
      </w:r>
      <w:r>
        <w:t>a</w:t>
      </w:r>
      <w:r>
        <w:rPr>
          <w:spacing w:val="-4"/>
        </w:rPr>
        <w:t xml:space="preserve"> </w:t>
      </w:r>
      <w:r>
        <w:t>way</w:t>
      </w:r>
      <w:r>
        <w:rPr>
          <w:spacing w:val="-2"/>
        </w:rPr>
        <w:t xml:space="preserve"> </w:t>
      </w:r>
      <w:r>
        <w:t>that</w:t>
      </w:r>
      <w:r>
        <w:rPr>
          <w:spacing w:val="-1"/>
        </w:rPr>
        <w:t xml:space="preserve"> </w:t>
      </w:r>
      <w:r>
        <w:t xml:space="preserve">implies that Indigenous Peoples and local communities cannot also be scientists, while </w:t>
      </w:r>
      <w:proofErr w:type="gramStart"/>
      <w:r>
        <w:t>in reality there</w:t>
      </w:r>
      <w:proofErr w:type="gramEnd"/>
      <w:r>
        <w:t xml:space="preserve"> are</w:t>
      </w:r>
      <w:r>
        <w:rPr>
          <w:spacing w:val="-7"/>
        </w:rPr>
        <w:t xml:space="preserve"> </w:t>
      </w:r>
      <w:r>
        <w:t>increasing</w:t>
      </w:r>
      <w:r>
        <w:rPr>
          <w:spacing w:val="-8"/>
        </w:rPr>
        <w:t xml:space="preserve"> </w:t>
      </w:r>
      <w:r>
        <w:t>numbers</w:t>
      </w:r>
      <w:r>
        <w:rPr>
          <w:spacing w:val="-8"/>
        </w:rPr>
        <w:t xml:space="preserve"> </w:t>
      </w:r>
      <w:r>
        <w:t>of</w:t>
      </w:r>
      <w:r>
        <w:rPr>
          <w:spacing w:val="-6"/>
        </w:rPr>
        <w:t xml:space="preserve"> </w:t>
      </w:r>
      <w:r>
        <w:t>Indigenous</w:t>
      </w:r>
      <w:r>
        <w:rPr>
          <w:spacing w:val="-8"/>
        </w:rPr>
        <w:t xml:space="preserve"> </w:t>
      </w:r>
      <w:r>
        <w:t>Peoples</w:t>
      </w:r>
      <w:r>
        <w:rPr>
          <w:spacing w:val="-7"/>
        </w:rPr>
        <w:t xml:space="preserve"> </w:t>
      </w:r>
      <w:r>
        <w:t>and</w:t>
      </w:r>
      <w:r>
        <w:rPr>
          <w:spacing w:val="-9"/>
        </w:rPr>
        <w:t xml:space="preserve"> </w:t>
      </w:r>
      <w:r>
        <w:t>local</w:t>
      </w:r>
      <w:r>
        <w:rPr>
          <w:spacing w:val="-7"/>
        </w:rPr>
        <w:t xml:space="preserve"> </w:t>
      </w:r>
      <w:r>
        <w:t>communities</w:t>
      </w:r>
      <w:r>
        <w:rPr>
          <w:spacing w:val="-4"/>
        </w:rPr>
        <w:t xml:space="preserve"> </w:t>
      </w:r>
      <w:r>
        <w:t>who</w:t>
      </w:r>
      <w:r>
        <w:rPr>
          <w:spacing w:val="-9"/>
        </w:rPr>
        <w:t xml:space="preserve"> </w:t>
      </w:r>
      <w:r>
        <w:t>are</w:t>
      </w:r>
      <w:r>
        <w:rPr>
          <w:spacing w:val="-6"/>
        </w:rPr>
        <w:t xml:space="preserve"> </w:t>
      </w:r>
      <w:r>
        <w:t>trained</w:t>
      </w:r>
      <w:r>
        <w:rPr>
          <w:spacing w:val="-6"/>
        </w:rPr>
        <w:t xml:space="preserve"> </w:t>
      </w:r>
      <w:r>
        <w:t>in</w:t>
      </w:r>
      <w:r>
        <w:rPr>
          <w:spacing w:val="-5"/>
        </w:rPr>
        <w:t xml:space="preserve"> </w:t>
      </w:r>
      <w:r>
        <w:t>science. Another challenge of this wording is the implication that ILK is not itself “scientific”.</w:t>
      </w:r>
    </w:p>
    <w:p w14:paraId="4ADEFA0F" w14:textId="77777777" w:rsidR="00B95B7C" w:rsidRDefault="00907E35">
      <w:pPr>
        <w:pStyle w:val="BodyText"/>
        <w:spacing w:before="119" w:line="276" w:lineRule="auto"/>
        <w:ind w:left="360" w:right="353"/>
        <w:jc w:val="both"/>
      </w:pPr>
      <w:r>
        <w:t>Another participant suggested that “</w:t>
      </w:r>
      <w:proofErr w:type="gramStart"/>
      <w:r>
        <w:t>Indigenous-led</w:t>
      </w:r>
      <w:proofErr w:type="gramEnd"/>
      <w:r>
        <w:t xml:space="preserve">, initiated in collaboration with mainstream science” could be a further category, to emphasize that collaborations can exist that are led by communities themselves. Often these types of arrangements are more likely to meet criteria of true co-production, as the power imbalances inherent in most collaborations may be lessened. These issues are discussed more in section 3.7 on collaboration and </w:t>
      </w:r>
      <w:proofErr w:type="gramStart"/>
      <w:r>
        <w:t>coproduction</w:t>
      </w:r>
      <w:proofErr w:type="gramEnd"/>
      <w:r>
        <w:t>.</w:t>
      </w:r>
    </w:p>
    <w:p w14:paraId="672BEE82" w14:textId="77777777" w:rsidR="00B95B7C" w:rsidRDefault="00907E35">
      <w:pPr>
        <w:pStyle w:val="BodyText"/>
        <w:spacing w:before="121" w:line="276" w:lineRule="auto"/>
        <w:ind w:left="360" w:right="353"/>
        <w:jc w:val="both"/>
      </w:pPr>
      <w:r>
        <w:t>Participants also noted the need to make a clear distinction between “citizen science” and monitoring</w:t>
      </w:r>
      <w:r>
        <w:rPr>
          <w:spacing w:val="-14"/>
        </w:rPr>
        <w:t xml:space="preserve"> </w:t>
      </w:r>
      <w:r>
        <w:t>within</w:t>
      </w:r>
      <w:r>
        <w:rPr>
          <w:spacing w:val="-14"/>
        </w:rPr>
        <w:t xml:space="preserve"> </w:t>
      </w:r>
      <w:r>
        <w:t>ILK</w:t>
      </w:r>
      <w:r>
        <w:rPr>
          <w:spacing w:val="-13"/>
        </w:rPr>
        <w:t xml:space="preserve"> </w:t>
      </w:r>
      <w:r>
        <w:t>systems</w:t>
      </w:r>
      <w:r>
        <w:rPr>
          <w:spacing w:val="-14"/>
        </w:rPr>
        <w:t xml:space="preserve"> </w:t>
      </w:r>
      <w:r>
        <w:t>and</w:t>
      </w:r>
      <w:r>
        <w:rPr>
          <w:spacing w:val="-13"/>
        </w:rPr>
        <w:t xml:space="preserve"> </w:t>
      </w:r>
      <w:r>
        <w:t>CBMIS,</w:t>
      </w:r>
      <w:r>
        <w:rPr>
          <w:spacing w:val="-14"/>
        </w:rPr>
        <w:t xml:space="preserve"> </w:t>
      </w:r>
      <w:r>
        <w:t>as</w:t>
      </w:r>
      <w:r>
        <w:rPr>
          <w:spacing w:val="-13"/>
        </w:rPr>
        <w:t xml:space="preserve"> </w:t>
      </w:r>
      <w:r>
        <w:t>citizen</w:t>
      </w:r>
      <w:r>
        <w:rPr>
          <w:spacing w:val="-14"/>
        </w:rPr>
        <w:t xml:space="preserve"> </w:t>
      </w:r>
      <w:r>
        <w:t>science</w:t>
      </w:r>
      <w:r>
        <w:rPr>
          <w:spacing w:val="-14"/>
        </w:rPr>
        <w:t xml:space="preserve"> </w:t>
      </w:r>
      <w:r>
        <w:t>is</w:t>
      </w:r>
      <w:r>
        <w:rPr>
          <w:spacing w:val="-13"/>
        </w:rPr>
        <w:t xml:space="preserve"> </w:t>
      </w:r>
      <w:r>
        <w:t>usually</w:t>
      </w:r>
      <w:r>
        <w:rPr>
          <w:spacing w:val="-14"/>
        </w:rPr>
        <w:t xml:space="preserve"> </w:t>
      </w:r>
      <w:r>
        <w:t>founded</w:t>
      </w:r>
      <w:r>
        <w:rPr>
          <w:spacing w:val="-13"/>
        </w:rPr>
        <w:t xml:space="preserve"> </w:t>
      </w:r>
      <w:r>
        <w:t>on</w:t>
      </w:r>
      <w:r>
        <w:rPr>
          <w:spacing w:val="-14"/>
        </w:rPr>
        <w:t xml:space="preserve"> </w:t>
      </w:r>
      <w:r>
        <w:t>scientific</w:t>
      </w:r>
      <w:r>
        <w:rPr>
          <w:spacing w:val="-13"/>
        </w:rPr>
        <w:t xml:space="preserve"> </w:t>
      </w:r>
      <w:r>
        <w:t xml:space="preserve">values and worldviews, rather than the values and worldviews of Indigenous Peoples and local </w:t>
      </w:r>
      <w:r>
        <w:rPr>
          <w:spacing w:val="-2"/>
        </w:rPr>
        <w:t>communities.</w:t>
      </w:r>
    </w:p>
    <w:p w14:paraId="1B69E1FF" w14:textId="77777777" w:rsidR="00B95B7C" w:rsidRDefault="00B95B7C">
      <w:pPr>
        <w:pStyle w:val="BodyText"/>
        <w:spacing w:before="188"/>
      </w:pPr>
    </w:p>
    <w:p w14:paraId="480FB546" w14:textId="77777777" w:rsidR="00B95B7C" w:rsidRDefault="00907E35">
      <w:pPr>
        <w:pStyle w:val="Heading2"/>
        <w:numPr>
          <w:ilvl w:val="1"/>
          <w:numId w:val="29"/>
        </w:numPr>
        <w:tabs>
          <w:tab w:val="left" w:pos="934"/>
        </w:tabs>
        <w:ind w:left="934" w:hanging="574"/>
        <w:jc w:val="both"/>
      </w:pPr>
      <w:bookmarkStart w:id="22" w:name="_bookmark22"/>
      <w:bookmarkEnd w:id="22"/>
      <w:r>
        <w:rPr>
          <w:color w:val="528135"/>
        </w:rPr>
        <w:t>Conceptualizing</w:t>
      </w:r>
      <w:r>
        <w:rPr>
          <w:color w:val="528135"/>
          <w:spacing w:val="-13"/>
        </w:rPr>
        <w:t xml:space="preserve"> </w:t>
      </w:r>
      <w:r>
        <w:rPr>
          <w:color w:val="528135"/>
        </w:rPr>
        <w:t>and</w:t>
      </w:r>
      <w:r>
        <w:rPr>
          <w:color w:val="528135"/>
          <w:spacing w:val="-13"/>
        </w:rPr>
        <w:t xml:space="preserve"> </w:t>
      </w:r>
      <w:r>
        <w:rPr>
          <w:color w:val="528135"/>
        </w:rPr>
        <w:t>exploring</w:t>
      </w:r>
      <w:r>
        <w:rPr>
          <w:color w:val="528135"/>
          <w:spacing w:val="-13"/>
        </w:rPr>
        <w:t xml:space="preserve"> </w:t>
      </w:r>
      <w:r>
        <w:rPr>
          <w:color w:val="528135"/>
        </w:rPr>
        <w:t>monitoring</w:t>
      </w:r>
      <w:r>
        <w:rPr>
          <w:color w:val="528135"/>
          <w:spacing w:val="-13"/>
        </w:rPr>
        <w:t xml:space="preserve"> </w:t>
      </w:r>
      <w:r>
        <w:rPr>
          <w:color w:val="528135"/>
        </w:rPr>
        <w:t>within</w:t>
      </w:r>
      <w:r>
        <w:rPr>
          <w:color w:val="528135"/>
          <w:spacing w:val="-10"/>
        </w:rPr>
        <w:t xml:space="preserve"> </w:t>
      </w:r>
      <w:r>
        <w:rPr>
          <w:color w:val="528135"/>
        </w:rPr>
        <w:t>ILK</w:t>
      </w:r>
      <w:r>
        <w:rPr>
          <w:color w:val="528135"/>
          <w:spacing w:val="-11"/>
        </w:rPr>
        <w:t xml:space="preserve"> </w:t>
      </w:r>
      <w:r>
        <w:rPr>
          <w:color w:val="528135"/>
          <w:spacing w:val="-2"/>
        </w:rPr>
        <w:t>systems</w:t>
      </w:r>
    </w:p>
    <w:p w14:paraId="1DAA1CC4" w14:textId="77777777" w:rsidR="00B95B7C" w:rsidRDefault="00907E35">
      <w:pPr>
        <w:pStyle w:val="Heading3"/>
        <w:numPr>
          <w:ilvl w:val="2"/>
          <w:numId w:val="29"/>
        </w:numPr>
        <w:tabs>
          <w:tab w:val="left" w:pos="1210"/>
        </w:tabs>
        <w:spacing w:before="301"/>
        <w:ind w:left="1210" w:hanging="850"/>
      </w:pPr>
      <w:bookmarkStart w:id="23" w:name="_bookmark23"/>
      <w:bookmarkEnd w:id="23"/>
      <w:r>
        <w:rPr>
          <w:color w:val="528135"/>
        </w:rPr>
        <w:t>Introducing</w:t>
      </w:r>
      <w:r>
        <w:rPr>
          <w:color w:val="528135"/>
          <w:spacing w:val="-5"/>
        </w:rPr>
        <w:t xml:space="preserve"> </w:t>
      </w:r>
      <w:r>
        <w:rPr>
          <w:color w:val="528135"/>
        </w:rPr>
        <w:t>monitoring</w:t>
      </w:r>
      <w:r>
        <w:rPr>
          <w:color w:val="528135"/>
          <w:spacing w:val="-5"/>
        </w:rPr>
        <w:t xml:space="preserve"> </w:t>
      </w:r>
      <w:r>
        <w:rPr>
          <w:color w:val="528135"/>
        </w:rPr>
        <w:t>within</w:t>
      </w:r>
      <w:r>
        <w:rPr>
          <w:color w:val="528135"/>
          <w:spacing w:val="-5"/>
        </w:rPr>
        <w:t xml:space="preserve"> </w:t>
      </w:r>
      <w:r>
        <w:rPr>
          <w:color w:val="528135"/>
        </w:rPr>
        <w:t>ILK</w:t>
      </w:r>
      <w:r>
        <w:rPr>
          <w:color w:val="528135"/>
          <w:spacing w:val="-5"/>
        </w:rPr>
        <w:t xml:space="preserve"> </w:t>
      </w:r>
      <w:r>
        <w:rPr>
          <w:color w:val="528135"/>
          <w:spacing w:val="-2"/>
        </w:rPr>
        <w:t>systems</w:t>
      </w:r>
    </w:p>
    <w:p w14:paraId="221E58FB" w14:textId="77777777" w:rsidR="00B95B7C" w:rsidRDefault="00907E35">
      <w:pPr>
        <w:pStyle w:val="BodyText"/>
        <w:spacing w:before="169" w:line="276" w:lineRule="auto"/>
        <w:ind w:left="360" w:right="362"/>
        <w:jc w:val="both"/>
      </w:pPr>
      <w:r>
        <w:t>Participants discussed monitoring within ILK systems, presenting different examples and explanations, and reflecting on how these forms of monitoring may not fit within the draft definition of monitoring given in the assessment.</w:t>
      </w:r>
    </w:p>
    <w:p w14:paraId="01485D7E" w14:textId="77777777" w:rsidR="00B95B7C" w:rsidRDefault="00907E35">
      <w:pPr>
        <w:pStyle w:val="BodyText"/>
        <w:spacing w:before="120" w:line="276" w:lineRule="auto"/>
        <w:ind w:left="360" w:right="353"/>
        <w:jc w:val="both"/>
      </w:pPr>
      <w:r>
        <w:t>For example, they noted that often ILK monitoring systems may not be “systematic” or involve “reporting” (which were listed as parts of the monitoring process in the initial definition in the draft assessment). Many ILK monitoring systems are instead fluid and dynamic. Often, observation,</w:t>
      </w:r>
      <w:r>
        <w:rPr>
          <w:spacing w:val="-3"/>
        </w:rPr>
        <w:t xml:space="preserve"> </w:t>
      </w:r>
      <w:r>
        <w:t>learning</w:t>
      </w:r>
      <w:r>
        <w:rPr>
          <w:spacing w:val="-3"/>
        </w:rPr>
        <w:t xml:space="preserve"> </w:t>
      </w:r>
      <w:r>
        <w:t>and actions</w:t>
      </w:r>
      <w:r>
        <w:rPr>
          <w:spacing w:val="-3"/>
        </w:rPr>
        <w:t xml:space="preserve"> </w:t>
      </w:r>
      <w:r>
        <w:t>are intuitively</w:t>
      </w:r>
      <w:r>
        <w:rPr>
          <w:spacing w:val="-2"/>
        </w:rPr>
        <w:t xml:space="preserve"> </w:t>
      </w:r>
      <w:r>
        <w:t>tied</w:t>
      </w:r>
      <w:r>
        <w:rPr>
          <w:spacing w:val="-1"/>
        </w:rPr>
        <w:t xml:space="preserve"> </w:t>
      </w:r>
      <w:r>
        <w:t>together,</w:t>
      </w:r>
      <w:r>
        <w:rPr>
          <w:spacing w:val="-2"/>
        </w:rPr>
        <w:t xml:space="preserve"> </w:t>
      </w:r>
      <w:r>
        <w:t>and</w:t>
      </w:r>
      <w:r>
        <w:rPr>
          <w:spacing w:val="-1"/>
        </w:rPr>
        <w:t xml:space="preserve"> </w:t>
      </w:r>
      <w:r>
        <w:t>people</w:t>
      </w:r>
      <w:r>
        <w:rPr>
          <w:spacing w:val="-1"/>
        </w:rPr>
        <w:t xml:space="preserve"> </w:t>
      </w:r>
      <w:r>
        <w:t>act</w:t>
      </w:r>
      <w:r>
        <w:rPr>
          <w:spacing w:val="-2"/>
        </w:rPr>
        <w:t xml:space="preserve"> </w:t>
      </w:r>
      <w:r>
        <w:t>on</w:t>
      </w:r>
      <w:r>
        <w:rPr>
          <w:spacing w:val="-2"/>
        </w:rPr>
        <w:t xml:space="preserve"> </w:t>
      </w:r>
      <w:r>
        <w:t>the</w:t>
      </w:r>
      <w:r>
        <w:rPr>
          <w:spacing w:val="-2"/>
        </w:rPr>
        <w:t xml:space="preserve"> </w:t>
      </w:r>
      <w:r>
        <w:t>knowledge they gather within the environment without formally documenting or reporting it.</w:t>
      </w:r>
    </w:p>
    <w:p w14:paraId="5037691D" w14:textId="77777777" w:rsidR="00B95B7C" w:rsidRDefault="00907E35">
      <w:pPr>
        <w:pStyle w:val="BodyText"/>
        <w:spacing w:before="120" w:line="276" w:lineRule="auto"/>
        <w:ind w:left="360" w:right="355"/>
        <w:jc w:val="both"/>
      </w:pPr>
      <w:r>
        <w:t>Participants also emphasized the value of experiential knowledge, understandings gained through direct engagement with their lands and waters, which are often not captured or conveyed</w:t>
      </w:r>
      <w:r>
        <w:rPr>
          <w:spacing w:val="-7"/>
        </w:rPr>
        <w:t xml:space="preserve"> </w:t>
      </w:r>
      <w:r>
        <w:t>through</w:t>
      </w:r>
      <w:r>
        <w:rPr>
          <w:spacing w:val="-6"/>
        </w:rPr>
        <w:t xml:space="preserve"> </w:t>
      </w:r>
      <w:r>
        <w:t>scientific</w:t>
      </w:r>
      <w:r>
        <w:rPr>
          <w:spacing w:val="-6"/>
        </w:rPr>
        <w:t xml:space="preserve"> </w:t>
      </w:r>
      <w:r>
        <w:t>concepts.</w:t>
      </w:r>
      <w:r>
        <w:rPr>
          <w:spacing w:val="-1"/>
        </w:rPr>
        <w:t xml:space="preserve"> </w:t>
      </w:r>
      <w:r>
        <w:t>This</w:t>
      </w:r>
      <w:r>
        <w:rPr>
          <w:spacing w:val="-5"/>
        </w:rPr>
        <w:t xml:space="preserve"> </w:t>
      </w:r>
      <w:r>
        <w:t>can</w:t>
      </w:r>
      <w:r>
        <w:rPr>
          <w:spacing w:val="-6"/>
        </w:rPr>
        <w:t xml:space="preserve"> </w:t>
      </w:r>
      <w:r>
        <w:t>include</w:t>
      </w:r>
      <w:r>
        <w:rPr>
          <w:spacing w:val="-7"/>
        </w:rPr>
        <w:t xml:space="preserve"> </w:t>
      </w:r>
      <w:r>
        <w:t>engaging</w:t>
      </w:r>
      <w:r>
        <w:rPr>
          <w:spacing w:val="-5"/>
        </w:rPr>
        <w:t xml:space="preserve"> </w:t>
      </w:r>
      <w:r>
        <w:t>with</w:t>
      </w:r>
      <w:r>
        <w:rPr>
          <w:spacing w:val="-6"/>
        </w:rPr>
        <w:t xml:space="preserve"> </w:t>
      </w:r>
      <w:r>
        <w:t>the</w:t>
      </w:r>
      <w:r>
        <w:rPr>
          <w:spacing w:val="-7"/>
        </w:rPr>
        <w:t xml:space="preserve"> </w:t>
      </w:r>
      <w:r>
        <w:t>environment</w:t>
      </w:r>
      <w:r>
        <w:rPr>
          <w:spacing w:val="-6"/>
        </w:rPr>
        <w:t xml:space="preserve"> </w:t>
      </w:r>
      <w:r>
        <w:t>in</w:t>
      </w:r>
      <w:r>
        <w:rPr>
          <w:spacing w:val="-6"/>
        </w:rPr>
        <w:t xml:space="preserve"> </w:t>
      </w:r>
      <w:r>
        <w:t>holistic and diverse ways, as part of nature, including conversing with key elements in nature, for example winds and rivers, animals and plants, and engaging all senses, including sight, sound, smell, taste and touch, as well as dreaming and rituals. For example, some communities report changes in taste of plants and animals, which may be connected to a changing climate, shifting weather patterns or changes in soil health.</w:t>
      </w:r>
    </w:p>
    <w:p w14:paraId="78C85C2B" w14:textId="77777777" w:rsidR="00B95B7C" w:rsidRDefault="00B95B7C">
      <w:pPr>
        <w:pStyle w:val="BodyText"/>
        <w:spacing w:line="276" w:lineRule="auto"/>
        <w:jc w:val="both"/>
        <w:sectPr w:rsidR="00B95B7C">
          <w:pgSz w:w="12240" w:h="15840"/>
          <w:pgMar w:top="1340" w:right="1080" w:bottom="1440" w:left="1080" w:header="743" w:footer="1240" w:gutter="0"/>
          <w:cols w:space="720"/>
        </w:sectPr>
      </w:pPr>
    </w:p>
    <w:p w14:paraId="3984D2BC" w14:textId="77777777" w:rsidR="00B95B7C" w:rsidRDefault="00907E35">
      <w:pPr>
        <w:pStyle w:val="Heading3"/>
        <w:numPr>
          <w:ilvl w:val="2"/>
          <w:numId w:val="29"/>
        </w:numPr>
        <w:tabs>
          <w:tab w:val="left" w:pos="1210"/>
        </w:tabs>
        <w:spacing w:before="91"/>
        <w:ind w:left="1210" w:hanging="850"/>
      </w:pPr>
      <w:bookmarkStart w:id="24" w:name="_bookmark24"/>
      <w:bookmarkEnd w:id="24"/>
      <w:r>
        <w:rPr>
          <w:color w:val="528135"/>
        </w:rPr>
        <w:lastRenderedPageBreak/>
        <w:t>Maintaining</w:t>
      </w:r>
      <w:r>
        <w:rPr>
          <w:color w:val="528135"/>
          <w:spacing w:val="-5"/>
        </w:rPr>
        <w:t xml:space="preserve"> </w:t>
      </w:r>
      <w:r>
        <w:rPr>
          <w:color w:val="528135"/>
        </w:rPr>
        <w:t>balance</w:t>
      </w:r>
      <w:r>
        <w:rPr>
          <w:color w:val="528135"/>
          <w:spacing w:val="-7"/>
        </w:rPr>
        <w:t xml:space="preserve"> </w:t>
      </w:r>
      <w:r>
        <w:rPr>
          <w:color w:val="528135"/>
        </w:rPr>
        <w:t>and</w:t>
      </w:r>
      <w:r>
        <w:rPr>
          <w:color w:val="528135"/>
          <w:spacing w:val="-4"/>
        </w:rPr>
        <w:t xml:space="preserve"> </w:t>
      </w:r>
      <w:r>
        <w:rPr>
          <w:color w:val="528135"/>
          <w:spacing w:val="-2"/>
        </w:rPr>
        <w:t>harmony</w:t>
      </w:r>
    </w:p>
    <w:p w14:paraId="37954C8A" w14:textId="77777777" w:rsidR="00B95B7C" w:rsidRDefault="00907E35">
      <w:pPr>
        <w:pStyle w:val="BodyText"/>
        <w:spacing w:before="49" w:line="276" w:lineRule="auto"/>
        <w:ind w:left="360" w:right="353"/>
        <w:jc w:val="both"/>
      </w:pPr>
      <w:r>
        <w:t>Participants also highlighted that the purpose of “monitoring” by Indigenous Peoples and local communities may more often be connected to maintaining biocultural reciprocal relationships, rather</w:t>
      </w:r>
      <w:r>
        <w:rPr>
          <w:spacing w:val="-4"/>
        </w:rPr>
        <w:t xml:space="preserve"> </w:t>
      </w:r>
      <w:r>
        <w:t>than</w:t>
      </w:r>
      <w:r>
        <w:rPr>
          <w:spacing w:val="-5"/>
        </w:rPr>
        <w:t xml:space="preserve"> </w:t>
      </w:r>
      <w:r>
        <w:t>treating</w:t>
      </w:r>
      <w:r>
        <w:rPr>
          <w:spacing w:val="-7"/>
        </w:rPr>
        <w:t xml:space="preserve"> </w:t>
      </w:r>
      <w:r>
        <w:t>nature</w:t>
      </w:r>
      <w:r>
        <w:rPr>
          <w:spacing w:val="-3"/>
        </w:rPr>
        <w:t xml:space="preserve"> </w:t>
      </w:r>
      <w:r>
        <w:t>as</w:t>
      </w:r>
      <w:r>
        <w:rPr>
          <w:spacing w:val="-4"/>
        </w:rPr>
        <w:t xml:space="preserve"> </w:t>
      </w:r>
      <w:r>
        <w:t>a</w:t>
      </w:r>
      <w:r>
        <w:rPr>
          <w:spacing w:val="-4"/>
        </w:rPr>
        <w:t xml:space="preserve"> </w:t>
      </w:r>
      <w:r>
        <w:t>separate</w:t>
      </w:r>
      <w:r>
        <w:rPr>
          <w:spacing w:val="-4"/>
        </w:rPr>
        <w:t xml:space="preserve"> </w:t>
      </w:r>
      <w:r>
        <w:t>entity</w:t>
      </w:r>
      <w:r>
        <w:rPr>
          <w:spacing w:val="-5"/>
        </w:rPr>
        <w:t xml:space="preserve"> </w:t>
      </w:r>
      <w:r>
        <w:t>that</w:t>
      </w:r>
      <w:r>
        <w:rPr>
          <w:spacing w:val="-3"/>
        </w:rPr>
        <w:t xml:space="preserve"> </w:t>
      </w:r>
      <w:r>
        <w:t>can</w:t>
      </w:r>
      <w:r>
        <w:rPr>
          <w:spacing w:val="-5"/>
        </w:rPr>
        <w:t xml:space="preserve"> </w:t>
      </w:r>
      <w:r>
        <w:t>be</w:t>
      </w:r>
      <w:r>
        <w:rPr>
          <w:spacing w:val="-3"/>
        </w:rPr>
        <w:t xml:space="preserve"> </w:t>
      </w:r>
      <w:r>
        <w:t>measured</w:t>
      </w:r>
      <w:r>
        <w:rPr>
          <w:spacing w:val="-3"/>
        </w:rPr>
        <w:t xml:space="preserve"> </w:t>
      </w:r>
      <w:r>
        <w:t>and</w:t>
      </w:r>
      <w:r>
        <w:rPr>
          <w:spacing w:val="-5"/>
        </w:rPr>
        <w:t xml:space="preserve"> </w:t>
      </w:r>
      <w:r>
        <w:t>monitored,</w:t>
      </w:r>
      <w:r>
        <w:rPr>
          <w:spacing w:val="-4"/>
        </w:rPr>
        <w:t xml:space="preserve"> </w:t>
      </w:r>
      <w:r>
        <w:t>as</w:t>
      </w:r>
      <w:r>
        <w:rPr>
          <w:spacing w:val="-4"/>
        </w:rPr>
        <w:t xml:space="preserve"> </w:t>
      </w:r>
      <w:r>
        <w:t>may</w:t>
      </w:r>
      <w:r>
        <w:rPr>
          <w:spacing w:val="-7"/>
        </w:rPr>
        <w:t xml:space="preserve"> </w:t>
      </w:r>
      <w:r>
        <w:t>be the cases in many mainstream scientific contexts. Stewardship and ensuring that all aspects of biocultural systems can flourish may also be key aims, rather than only monitoring aspects of nature that benefit humans. Ethics, values and philosophies of care are therefore important to highlight when discussing monitoring</w:t>
      </w:r>
      <w:r>
        <w:rPr>
          <w:spacing w:val="-1"/>
        </w:rPr>
        <w:t xml:space="preserve"> </w:t>
      </w:r>
      <w:r>
        <w:t>by Indigenous Peoples and local communities. Rituals and ceremonies are a crucial part of maintaining these relationships and are therefore integral to monitoring</w:t>
      </w:r>
      <w:r>
        <w:rPr>
          <w:spacing w:val="-4"/>
        </w:rPr>
        <w:t xml:space="preserve"> </w:t>
      </w:r>
      <w:r>
        <w:t>within</w:t>
      </w:r>
      <w:r>
        <w:rPr>
          <w:spacing w:val="-1"/>
        </w:rPr>
        <w:t xml:space="preserve"> </w:t>
      </w:r>
      <w:r>
        <w:t>ILK</w:t>
      </w:r>
      <w:r>
        <w:rPr>
          <w:spacing w:val="-2"/>
        </w:rPr>
        <w:t xml:space="preserve"> </w:t>
      </w:r>
      <w:r>
        <w:t>systems.</w:t>
      </w:r>
      <w:r>
        <w:rPr>
          <w:spacing w:val="-2"/>
        </w:rPr>
        <w:t xml:space="preserve"> </w:t>
      </w:r>
      <w:r>
        <w:t>A</w:t>
      </w:r>
      <w:r>
        <w:rPr>
          <w:spacing w:val="-1"/>
        </w:rPr>
        <w:t xml:space="preserve"> </w:t>
      </w:r>
      <w:r>
        <w:t>participant</w:t>
      </w:r>
      <w:r>
        <w:rPr>
          <w:spacing w:val="-1"/>
        </w:rPr>
        <w:t xml:space="preserve"> </w:t>
      </w:r>
      <w:r>
        <w:t>also</w:t>
      </w:r>
      <w:r>
        <w:rPr>
          <w:spacing w:val="-3"/>
        </w:rPr>
        <w:t xml:space="preserve"> </w:t>
      </w:r>
      <w:r>
        <w:t>noted</w:t>
      </w:r>
      <w:r>
        <w:rPr>
          <w:spacing w:val="-1"/>
        </w:rPr>
        <w:t xml:space="preserve"> </w:t>
      </w:r>
      <w:r>
        <w:t>that</w:t>
      </w:r>
      <w:r>
        <w:rPr>
          <w:spacing w:val="-1"/>
        </w:rPr>
        <w:t xml:space="preserve"> </w:t>
      </w:r>
      <w:r>
        <w:t>often,</w:t>
      </w:r>
      <w:r>
        <w:rPr>
          <w:spacing w:val="-2"/>
        </w:rPr>
        <w:t xml:space="preserve"> </w:t>
      </w:r>
      <w:r>
        <w:t>Indigenous</w:t>
      </w:r>
      <w:r>
        <w:rPr>
          <w:spacing w:val="-2"/>
        </w:rPr>
        <w:t xml:space="preserve"> </w:t>
      </w:r>
      <w:r>
        <w:t>Peoples</w:t>
      </w:r>
      <w:r>
        <w:rPr>
          <w:spacing w:val="-2"/>
        </w:rPr>
        <w:t xml:space="preserve"> </w:t>
      </w:r>
      <w:r>
        <w:t>and</w:t>
      </w:r>
      <w:r>
        <w:rPr>
          <w:spacing w:val="-1"/>
        </w:rPr>
        <w:t xml:space="preserve"> </w:t>
      </w:r>
      <w:r>
        <w:t>local communities know that if they maintain or restore balance and harmony, then nature will take care of itself, rather than needing extensive human intervention. Monitoring in this sense also becomes</w:t>
      </w:r>
      <w:r>
        <w:rPr>
          <w:spacing w:val="-4"/>
        </w:rPr>
        <w:t xml:space="preserve"> </w:t>
      </w:r>
      <w:r>
        <w:t>a</w:t>
      </w:r>
      <w:r>
        <w:rPr>
          <w:spacing w:val="-6"/>
        </w:rPr>
        <w:t xml:space="preserve"> </w:t>
      </w:r>
      <w:r>
        <w:t>process</w:t>
      </w:r>
      <w:r>
        <w:rPr>
          <w:spacing w:val="-6"/>
        </w:rPr>
        <w:t xml:space="preserve"> </w:t>
      </w:r>
      <w:r>
        <w:t>of</w:t>
      </w:r>
      <w:r>
        <w:rPr>
          <w:spacing w:val="-5"/>
        </w:rPr>
        <w:t xml:space="preserve"> </w:t>
      </w:r>
      <w:r>
        <w:t>trusting</w:t>
      </w:r>
      <w:r>
        <w:rPr>
          <w:spacing w:val="-7"/>
        </w:rPr>
        <w:t xml:space="preserve"> </w:t>
      </w:r>
      <w:r>
        <w:t>that</w:t>
      </w:r>
      <w:r>
        <w:rPr>
          <w:spacing w:val="-3"/>
        </w:rPr>
        <w:t xml:space="preserve"> </w:t>
      </w:r>
      <w:r>
        <w:t>nature</w:t>
      </w:r>
      <w:r>
        <w:rPr>
          <w:spacing w:val="-3"/>
        </w:rPr>
        <w:t xml:space="preserve"> </w:t>
      </w:r>
      <w:r>
        <w:t>will</w:t>
      </w:r>
      <w:r>
        <w:rPr>
          <w:spacing w:val="-4"/>
        </w:rPr>
        <w:t xml:space="preserve"> </w:t>
      </w:r>
      <w:r>
        <w:t>find</w:t>
      </w:r>
      <w:r>
        <w:rPr>
          <w:spacing w:val="-5"/>
        </w:rPr>
        <w:t xml:space="preserve"> </w:t>
      </w:r>
      <w:r>
        <w:t>its</w:t>
      </w:r>
      <w:r>
        <w:rPr>
          <w:spacing w:val="-4"/>
        </w:rPr>
        <w:t xml:space="preserve"> </w:t>
      </w:r>
      <w:r>
        <w:t>own</w:t>
      </w:r>
      <w:r>
        <w:rPr>
          <w:spacing w:val="-5"/>
        </w:rPr>
        <w:t xml:space="preserve"> </w:t>
      </w:r>
      <w:r>
        <w:t>way,</w:t>
      </w:r>
      <w:r>
        <w:rPr>
          <w:spacing w:val="-4"/>
        </w:rPr>
        <w:t xml:space="preserve"> </w:t>
      </w:r>
      <w:r>
        <w:t>rather</w:t>
      </w:r>
      <w:r>
        <w:rPr>
          <w:spacing w:val="-4"/>
        </w:rPr>
        <w:t xml:space="preserve"> </w:t>
      </w:r>
      <w:r>
        <w:t>than</w:t>
      </w:r>
      <w:r>
        <w:rPr>
          <w:spacing w:val="-5"/>
        </w:rPr>
        <w:t xml:space="preserve"> </w:t>
      </w:r>
      <w:r>
        <w:t>trying</w:t>
      </w:r>
      <w:r>
        <w:rPr>
          <w:spacing w:val="-6"/>
        </w:rPr>
        <w:t xml:space="preserve"> </w:t>
      </w:r>
      <w:r>
        <w:t>to</w:t>
      </w:r>
      <w:r>
        <w:rPr>
          <w:spacing w:val="-3"/>
        </w:rPr>
        <w:t xml:space="preserve"> </w:t>
      </w:r>
      <w:r>
        <w:t>control</w:t>
      </w:r>
      <w:r>
        <w:rPr>
          <w:spacing w:val="-3"/>
        </w:rPr>
        <w:t xml:space="preserve"> </w:t>
      </w:r>
      <w:r>
        <w:t>and manage it.</w:t>
      </w:r>
    </w:p>
    <w:p w14:paraId="75A62697" w14:textId="77777777" w:rsidR="00B95B7C" w:rsidRDefault="00907E35">
      <w:pPr>
        <w:spacing w:before="121"/>
        <w:ind w:left="360"/>
        <w:rPr>
          <w:i/>
          <w:sz w:val="24"/>
        </w:rPr>
      </w:pPr>
      <w:r>
        <w:rPr>
          <w:i/>
          <w:noProof/>
          <w:sz w:val="24"/>
        </w:rPr>
        <mc:AlternateContent>
          <mc:Choice Requires="wps">
            <w:drawing>
              <wp:anchor distT="0" distB="0" distL="0" distR="0" simplePos="0" relativeHeight="486597120" behindDoc="1" locked="0" layoutInCell="1" allowOverlap="1" wp14:anchorId="4F9AFF62" wp14:editId="084437C2">
                <wp:simplePos x="0" y="0"/>
                <wp:positionH relativeFrom="page">
                  <wp:posOffset>896416</wp:posOffset>
                </wp:positionH>
                <wp:positionV relativeFrom="paragraph">
                  <wp:posOffset>77348</wp:posOffset>
                </wp:positionV>
                <wp:extent cx="5981065" cy="42176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217670"/>
                        </a:xfrm>
                        <a:custGeom>
                          <a:avLst/>
                          <a:gdLst/>
                          <a:ahLst/>
                          <a:cxnLst/>
                          <a:rect l="l" t="t" r="r" b="b"/>
                          <a:pathLst>
                            <a:path w="5981065" h="4217670">
                              <a:moveTo>
                                <a:pt x="5981065" y="3712807"/>
                              </a:moveTo>
                              <a:lnTo>
                                <a:pt x="0" y="3712807"/>
                              </a:lnTo>
                              <a:lnTo>
                                <a:pt x="0" y="3927983"/>
                              </a:lnTo>
                              <a:lnTo>
                                <a:pt x="0" y="4217543"/>
                              </a:lnTo>
                              <a:lnTo>
                                <a:pt x="5981065" y="4217543"/>
                              </a:lnTo>
                              <a:lnTo>
                                <a:pt x="5981065" y="3927983"/>
                              </a:lnTo>
                              <a:lnTo>
                                <a:pt x="5981065" y="3712807"/>
                              </a:lnTo>
                              <a:close/>
                            </a:path>
                            <a:path w="5981065" h="4217670">
                              <a:moveTo>
                                <a:pt x="5981065" y="3284486"/>
                              </a:moveTo>
                              <a:lnTo>
                                <a:pt x="0" y="3284486"/>
                              </a:lnTo>
                              <a:lnTo>
                                <a:pt x="0" y="3499358"/>
                              </a:lnTo>
                              <a:lnTo>
                                <a:pt x="0" y="3712718"/>
                              </a:lnTo>
                              <a:lnTo>
                                <a:pt x="5981065" y="3712718"/>
                              </a:lnTo>
                              <a:lnTo>
                                <a:pt x="5981065" y="3499358"/>
                              </a:lnTo>
                              <a:lnTo>
                                <a:pt x="5981065" y="3284486"/>
                              </a:lnTo>
                              <a:close/>
                            </a:path>
                            <a:path w="5981065" h="4217670">
                              <a:moveTo>
                                <a:pt x="5981065" y="0"/>
                              </a:moveTo>
                              <a:lnTo>
                                <a:pt x="0" y="0"/>
                              </a:lnTo>
                              <a:lnTo>
                                <a:pt x="0" y="213360"/>
                              </a:lnTo>
                              <a:lnTo>
                                <a:pt x="0" y="426720"/>
                              </a:lnTo>
                              <a:lnTo>
                                <a:pt x="0" y="3284474"/>
                              </a:lnTo>
                              <a:lnTo>
                                <a:pt x="5981065" y="3284474"/>
                              </a:lnTo>
                              <a:lnTo>
                                <a:pt x="5981065" y="213360"/>
                              </a:lnTo>
                              <a:lnTo>
                                <a:pt x="5981065" y="0"/>
                              </a:lnTo>
                              <a:close/>
                            </a:path>
                          </a:pathLst>
                        </a:custGeom>
                        <a:solidFill>
                          <a:srgbClr val="E1EED9"/>
                        </a:solidFill>
                      </wps:spPr>
                      <wps:bodyPr wrap="square" lIns="0" tIns="0" rIns="0" bIns="0" rtlCol="0">
                        <a:prstTxWarp prst="textNoShape">
                          <a:avLst/>
                        </a:prstTxWarp>
                        <a:noAutofit/>
                      </wps:bodyPr>
                    </wps:wsp>
                  </a:graphicData>
                </a:graphic>
              </wp:anchor>
            </w:drawing>
          </mc:Choice>
          <mc:Fallback>
            <w:pict>
              <v:shape w14:anchorId="15F187C9" id="Graphic 8" o:spid="_x0000_s1026" style="position:absolute;margin-left:70.6pt;margin-top:6.1pt;width:470.95pt;height:332.1pt;z-index:-16719360;visibility:visible;mso-wrap-style:square;mso-wrap-distance-left:0;mso-wrap-distance-top:0;mso-wrap-distance-right:0;mso-wrap-distance-bottom:0;mso-position-horizontal:absolute;mso-position-horizontal-relative:page;mso-position-vertical:absolute;mso-position-vertical-relative:text;v-text-anchor:top" coordsize="5981065,4217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" path="m5981065,3712807l,3712807r,215176l,4217543r5981065,l5981065,3927983r,-215176xem5981065,3284486l,3284486r,214872l,3712718r5981065,l5981065,3499358r,-214872xem5981065,l,,,213360,,426720,,3284474r5981065,l5981065,213360,5981065,xe" fillcolor="#e1eed9" stroked="f">
                <v:path arrowok="t"/>
                <w10:wrap anchorx="page"/>
              </v:shape>
            </w:pict>
          </mc:Fallback>
        </mc:AlternateContent>
      </w:r>
      <w:r>
        <w:rPr>
          <w:i/>
          <w:spacing w:val="-2"/>
          <w:sz w:val="24"/>
        </w:rPr>
        <w:t>Examples</w:t>
      </w:r>
    </w:p>
    <w:p w14:paraId="0223749B" w14:textId="77777777" w:rsidR="00B95B7C" w:rsidRDefault="00907E35">
      <w:pPr>
        <w:pStyle w:val="BodyText"/>
        <w:spacing w:before="43" w:line="276" w:lineRule="auto"/>
        <w:ind w:left="360" w:right="353"/>
        <w:jc w:val="both"/>
      </w:pPr>
      <w:r>
        <w:t>In</w:t>
      </w:r>
      <w:r>
        <w:rPr>
          <w:spacing w:val="-7"/>
        </w:rPr>
        <w:t xml:space="preserve"> </w:t>
      </w:r>
      <w:r>
        <w:t>Quechua</w:t>
      </w:r>
      <w:r>
        <w:rPr>
          <w:spacing w:val="-9"/>
        </w:rPr>
        <w:t xml:space="preserve"> </w:t>
      </w:r>
      <w:r>
        <w:t>communities</w:t>
      </w:r>
      <w:r>
        <w:rPr>
          <w:spacing w:val="-9"/>
        </w:rPr>
        <w:t xml:space="preserve"> </w:t>
      </w:r>
      <w:r>
        <w:t>in</w:t>
      </w:r>
      <w:r>
        <w:rPr>
          <w:spacing w:val="-6"/>
        </w:rPr>
        <w:t xml:space="preserve"> </w:t>
      </w:r>
      <w:r>
        <w:rPr>
          <w:b/>
        </w:rPr>
        <w:t>Peru</w:t>
      </w:r>
      <w:r>
        <w:t>,</w:t>
      </w:r>
      <w:r>
        <w:rPr>
          <w:spacing w:val="-11"/>
        </w:rPr>
        <w:t xml:space="preserve"> </w:t>
      </w:r>
      <w:r>
        <w:t>work</w:t>
      </w:r>
      <w:r>
        <w:rPr>
          <w:spacing w:val="-10"/>
        </w:rPr>
        <w:t xml:space="preserve"> </w:t>
      </w:r>
      <w:r>
        <w:t>is</w:t>
      </w:r>
      <w:r>
        <w:rPr>
          <w:spacing w:val="-9"/>
        </w:rPr>
        <w:t xml:space="preserve"> </w:t>
      </w:r>
      <w:r>
        <w:t>taking</w:t>
      </w:r>
      <w:r>
        <w:rPr>
          <w:spacing w:val="-9"/>
        </w:rPr>
        <w:t xml:space="preserve"> </w:t>
      </w:r>
      <w:r>
        <w:t>place</w:t>
      </w:r>
      <w:r>
        <w:rPr>
          <w:spacing w:val="-7"/>
        </w:rPr>
        <w:t xml:space="preserve"> </w:t>
      </w:r>
      <w:r>
        <w:t>around</w:t>
      </w:r>
      <w:r>
        <w:rPr>
          <w:spacing w:val="-8"/>
        </w:rPr>
        <w:t xml:space="preserve"> </w:t>
      </w:r>
      <w:r>
        <w:t>the</w:t>
      </w:r>
      <w:r>
        <w:rPr>
          <w:spacing w:val="-8"/>
        </w:rPr>
        <w:t xml:space="preserve"> </w:t>
      </w:r>
      <w:r>
        <w:t>health</w:t>
      </w:r>
      <w:r>
        <w:rPr>
          <w:spacing w:val="-8"/>
        </w:rPr>
        <w:t xml:space="preserve"> </w:t>
      </w:r>
      <w:r>
        <w:t>and</w:t>
      </w:r>
      <w:r>
        <w:rPr>
          <w:spacing w:val="-8"/>
        </w:rPr>
        <w:t xml:space="preserve"> </w:t>
      </w:r>
      <w:r>
        <w:t>well-being</w:t>
      </w:r>
      <w:r>
        <w:rPr>
          <w:spacing w:val="-9"/>
        </w:rPr>
        <w:t xml:space="preserve"> </w:t>
      </w:r>
      <w:r>
        <w:t>of</w:t>
      </w:r>
      <w:r>
        <w:rPr>
          <w:spacing w:val="-7"/>
        </w:rPr>
        <w:t xml:space="preserve"> </w:t>
      </w:r>
      <w:r>
        <w:t xml:space="preserve">seeds, recognizing that many varieties have been lost, due to colonialism, climate change and other pressures. These traditional seeds are, however, crucial for a healthy food system, and they are also seen as the relatives of the people. Moreover, if Pachamama or Mother Earth </w:t>
      </w:r>
      <w:proofErr w:type="gramStart"/>
      <w:r>
        <w:t>is</w:t>
      </w:r>
      <w:proofErr w:type="gramEnd"/>
      <w:r>
        <w:t xml:space="preserve"> not well, this is reflected in the health of the seeds. Some communities are therefore working to “rematriate”</w:t>
      </w:r>
      <w:hyperlink w:anchor="_bookmark25" w:history="1">
        <w:r>
          <w:rPr>
            <w:vertAlign w:val="superscript"/>
          </w:rPr>
          <w:t>5</w:t>
        </w:r>
      </w:hyperlink>
      <w:r>
        <w:t xml:space="preserve"> seed varieties </w:t>
      </w:r>
      <w:proofErr w:type="gramStart"/>
      <w:r>
        <w:t>in order to</w:t>
      </w:r>
      <w:proofErr w:type="gramEnd"/>
      <w:r>
        <w:t xml:space="preserve"> rebuild and restore relationships with seeds that had been lost. They document the names of the seeds along with their stories and associated knowledge and explain why some are no longer thriving as they should, as is seen with certain potato varieties. They also make use of Indigenous ecological calendars to capture seed cycles and ecological flows, as well as the effects of weather and ecosystems on seed growth, the benefits of the plants, and their relationships with communiti</w:t>
      </w:r>
      <w:r>
        <w:t>es and local</w:t>
      </w:r>
      <w:r>
        <w:rPr>
          <w:spacing w:val="-1"/>
        </w:rPr>
        <w:t xml:space="preserve"> </w:t>
      </w:r>
      <w:r>
        <w:t xml:space="preserve">economies. This work also includes learning from </w:t>
      </w:r>
      <w:proofErr w:type="spellStart"/>
      <w:r>
        <w:t>neighbouring</w:t>
      </w:r>
      <w:proofErr w:type="spellEnd"/>
      <w:r>
        <w:t xml:space="preserve"> communities where these seeds are still maintained. Language plays a vital role, so this knowledge is recorded in Quechua and local community dialects. Through this approach, they monitor both seed health and human wellbeing.</w:t>
      </w:r>
    </w:p>
    <w:p w14:paraId="253D1AA1" w14:textId="77777777" w:rsidR="00B95B7C" w:rsidRDefault="00907E35">
      <w:pPr>
        <w:pStyle w:val="BodyText"/>
        <w:spacing w:before="120" w:line="276" w:lineRule="auto"/>
        <w:ind w:left="360" w:right="357"/>
        <w:jc w:val="both"/>
      </w:pPr>
      <w:r>
        <w:t xml:space="preserve">In Alberta, </w:t>
      </w:r>
      <w:r>
        <w:rPr>
          <w:b/>
        </w:rPr>
        <w:t>Canada</w:t>
      </w:r>
      <w:r>
        <w:t>, one of the First Nations communities re-introduced bison, which are a keystone species, which among other benefits, suppress forest fires by eating grasses and suppressing its growth. Restoring these species and bringing balance back to the system can be seen as part of monitoring.</w:t>
      </w:r>
    </w:p>
    <w:p w14:paraId="34334E6F" w14:textId="77777777" w:rsidR="00B95B7C" w:rsidRDefault="00B95B7C">
      <w:pPr>
        <w:pStyle w:val="BodyText"/>
        <w:rPr>
          <w:sz w:val="20"/>
        </w:rPr>
      </w:pPr>
    </w:p>
    <w:p w14:paraId="2F54CECB" w14:textId="77777777" w:rsidR="00B95B7C" w:rsidRDefault="00907E35">
      <w:pPr>
        <w:pStyle w:val="BodyText"/>
        <w:spacing w:before="15"/>
        <w:rPr>
          <w:sz w:val="20"/>
        </w:rPr>
      </w:pPr>
      <w:r>
        <w:rPr>
          <w:noProof/>
          <w:sz w:val="20"/>
        </w:rPr>
        <mc:AlternateContent>
          <mc:Choice Requires="wps">
            <w:drawing>
              <wp:anchor distT="0" distB="0" distL="0" distR="0" simplePos="0" relativeHeight="487589888" behindDoc="1" locked="0" layoutInCell="1" allowOverlap="1" wp14:anchorId="3C1BC932" wp14:editId="11025417">
                <wp:simplePos x="0" y="0"/>
                <wp:positionH relativeFrom="page">
                  <wp:posOffset>914704</wp:posOffset>
                </wp:positionH>
                <wp:positionV relativeFrom="paragraph">
                  <wp:posOffset>180115</wp:posOffset>
                </wp:positionV>
                <wp:extent cx="1829435" cy="1079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6F60E3" id="Graphic 9" o:spid="_x0000_s1026" style="position:absolute;margin-left:1in;margin-top:14.2pt;width:144.05pt;height:.85pt;z-index:-15726592;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" path="m1829054,l,,,10668r1829054,l1829054,xe" fillcolor="black" stroked="f">
                <v:path arrowok="t"/>
                <w10:wrap type="topAndBottom" anchorx="page"/>
              </v:shape>
            </w:pict>
          </mc:Fallback>
        </mc:AlternateContent>
      </w:r>
    </w:p>
    <w:p w14:paraId="638E0CBF" w14:textId="77777777" w:rsidR="00B95B7C" w:rsidRDefault="00907E35">
      <w:pPr>
        <w:spacing w:before="229"/>
        <w:ind w:left="360" w:right="436"/>
        <w:rPr>
          <w:sz w:val="20"/>
        </w:rPr>
      </w:pPr>
      <w:bookmarkStart w:id="25" w:name="_bookmark25"/>
      <w:bookmarkEnd w:id="25"/>
      <w:r>
        <w:rPr>
          <w:sz w:val="20"/>
          <w:vertAlign w:val="superscript"/>
        </w:rPr>
        <w:t>5</w:t>
      </w:r>
      <w:r>
        <w:rPr>
          <w:spacing w:val="-3"/>
          <w:sz w:val="20"/>
        </w:rPr>
        <w:t xml:space="preserve"> </w:t>
      </w:r>
      <w:r>
        <w:rPr>
          <w:sz w:val="20"/>
        </w:rPr>
        <w:t>The</w:t>
      </w:r>
      <w:r>
        <w:rPr>
          <w:spacing w:val="-3"/>
          <w:sz w:val="20"/>
        </w:rPr>
        <w:t xml:space="preserve"> </w:t>
      </w:r>
      <w:r>
        <w:rPr>
          <w:sz w:val="20"/>
        </w:rPr>
        <w:t>term</w:t>
      </w:r>
      <w:r>
        <w:rPr>
          <w:spacing w:val="-3"/>
          <w:sz w:val="20"/>
        </w:rPr>
        <w:t xml:space="preserve"> </w:t>
      </w:r>
      <w:r>
        <w:rPr>
          <w:sz w:val="20"/>
        </w:rPr>
        <w:t>“</w:t>
      </w:r>
      <w:proofErr w:type="spellStart"/>
      <w:r>
        <w:rPr>
          <w:sz w:val="20"/>
        </w:rPr>
        <w:t>rematriation</w:t>
      </w:r>
      <w:proofErr w:type="spellEnd"/>
      <w:r>
        <w:rPr>
          <w:sz w:val="20"/>
        </w:rPr>
        <w:t>”</w:t>
      </w:r>
      <w:r>
        <w:rPr>
          <w:spacing w:val="-2"/>
          <w:sz w:val="20"/>
        </w:rPr>
        <w:t xml:space="preserve"> </w:t>
      </w:r>
      <w:r>
        <w:rPr>
          <w:sz w:val="20"/>
        </w:rPr>
        <w:t>stems</w:t>
      </w:r>
      <w:r>
        <w:rPr>
          <w:spacing w:val="-3"/>
          <w:sz w:val="20"/>
        </w:rPr>
        <w:t xml:space="preserve"> </w:t>
      </w:r>
      <w:r>
        <w:rPr>
          <w:sz w:val="20"/>
        </w:rPr>
        <w:t>from</w:t>
      </w:r>
      <w:r>
        <w:rPr>
          <w:spacing w:val="-3"/>
          <w:sz w:val="20"/>
        </w:rPr>
        <w:t xml:space="preserve"> </w:t>
      </w:r>
      <w:r>
        <w:rPr>
          <w:sz w:val="20"/>
        </w:rPr>
        <w:t>a</w:t>
      </w:r>
      <w:r>
        <w:rPr>
          <w:spacing w:val="-3"/>
          <w:sz w:val="20"/>
        </w:rPr>
        <w:t xml:space="preserve"> </w:t>
      </w:r>
      <w:r>
        <w:rPr>
          <w:sz w:val="20"/>
        </w:rPr>
        <w:t>reframing</w:t>
      </w:r>
      <w:r>
        <w:rPr>
          <w:spacing w:val="-3"/>
          <w:sz w:val="20"/>
        </w:rPr>
        <w:t xml:space="preserve"> </w:t>
      </w:r>
      <w:r>
        <w:rPr>
          <w:sz w:val="20"/>
        </w:rPr>
        <w:t>of</w:t>
      </w:r>
      <w:r>
        <w:rPr>
          <w:spacing w:val="-4"/>
          <w:sz w:val="20"/>
        </w:rPr>
        <w:t xml:space="preserve"> </w:t>
      </w:r>
      <w:r>
        <w:rPr>
          <w:sz w:val="20"/>
        </w:rPr>
        <w:t>the</w:t>
      </w:r>
      <w:r>
        <w:rPr>
          <w:spacing w:val="-3"/>
          <w:sz w:val="20"/>
        </w:rPr>
        <w:t xml:space="preserve"> </w:t>
      </w:r>
      <w:r>
        <w:rPr>
          <w:sz w:val="20"/>
        </w:rPr>
        <w:t>concept</w:t>
      </w:r>
      <w:r>
        <w:rPr>
          <w:spacing w:val="-3"/>
          <w:sz w:val="20"/>
        </w:rPr>
        <w:t xml:space="preserve"> </w:t>
      </w:r>
      <w:r>
        <w:rPr>
          <w:sz w:val="20"/>
        </w:rPr>
        <w:t>of “repatriation”,</w:t>
      </w:r>
      <w:r>
        <w:rPr>
          <w:spacing w:val="-2"/>
          <w:sz w:val="20"/>
        </w:rPr>
        <w:t xml:space="preserve"> </w:t>
      </w:r>
      <w:r>
        <w:rPr>
          <w:sz w:val="20"/>
        </w:rPr>
        <w:t>framed</w:t>
      </w:r>
      <w:r>
        <w:rPr>
          <w:spacing w:val="-2"/>
          <w:sz w:val="20"/>
        </w:rPr>
        <w:t xml:space="preserve"> </w:t>
      </w:r>
      <w:r>
        <w:rPr>
          <w:sz w:val="20"/>
        </w:rPr>
        <w:t>in</w:t>
      </w:r>
      <w:r>
        <w:rPr>
          <w:spacing w:val="-3"/>
          <w:sz w:val="20"/>
        </w:rPr>
        <w:t xml:space="preserve"> </w:t>
      </w:r>
      <w:r>
        <w:rPr>
          <w:sz w:val="20"/>
        </w:rPr>
        <w:t>terms</w:t>
      </w:r>
      <w:r>
        <w:rPr>
          <w:spacing w:val="-3"/>
          <w:sz w:val="20"/>
        </w:rPr>
        <w:t xml:space="preserve"> </w:t>
      </w:r>
      <w:r>
        <w:rPr>
          <w:sz w:val="20"/>
        </w:rPr>
        <w:t>of</w:t>
      </w:r>
      <w:r>
        <w:rPr>
          <w:spacing w:val="-4"/>
          <w:sz w:val="20"/>
        </w:rPr>
        <w:t xml:space="preserve"> </w:t>
      </w:r>
      <w:r>
        <w:rPr>
          <w:sz w:val="20"/>
        </w:rPr>
        <w:t>the important leadership and contributions of women to these efforts.</w:t>
      </w:r>
    </w:p>
    <w:p w14:paraId="5B8BF4C5" w14:textId="77777777" w:rsidR="00B95B7C" w:rsidRDefault="00B95B7C">
      <w:pPr>
        <w:rPr>
          <w:sz w:val="20"/>
        </w:rPr>
        <w:sectPr w:rsidR="00B95B7C">
          <w:pgSz w:w="12240" w:h="15840"/>
          <w:pgMar w:top="1340" w:right="1080" w:bottom="1440" w:left="1080" w:header="743" w:footer="1240" w:gutter="0"/>
          <w:cols w:space="720"/>
        </w:sectPr>
      </w:pPr>
    </w:p>
    <w:p w14:paraId="233A0D4C" w14:textId="77777777" w:rsidR="00B95B7C" w:rsidRDefault="00B95B7C">
      <w:pPr>
        <w:pStyle w:val="BodyText"/>
        <w:spacing w:before="3"/>
        <w:rPr>
          <w:sz w:val="7"/>
        </w:rPr>
      </w:pPr>
    </w:p>
    <w:p w14:paraId="051CED63" w14:textId="77777777" w:rsidR="00B95B7C" w:rsidRDefault="00907E35">
      <w:pPr>
        <w:ind w:left="331"/>
        <w:rPr>
          <w:sz w:val="20"/>
        </w:rPr>
      </w:pPr>
      <w:r>
        <w:rPr>
          <w:noProof/>
          <w:sz w:val="20"/>
        </w:rPr>
        <mc:AlternateContent>
          <mc:Choice Requires="wps">
            <w:drawing>
              <wp:inline distT="0" distB="0" distL="0" distR="0" wp14:anchorId="2160B06D" wp14:editId="155D16AC">
                <wp:extent cx="5981065" cy="3071495"/>
                <wp:effectExtent l="0" t="0" r="0" b="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071495"/>
                        </a:xfrm>
                        <a:prstGeom prst="rect">
                          <a:avLst/>
                        </a:prstGeom>
                        <a:solidFill>
                          <a:srgbClr val="E1EED9"/>
                        </a:solidFill>
                      </wps:spPr>
                      <wps:txbx>
                        <w:txbxContent>
                          <w:p w14:paraId="7771A69F" w14:textId="77777777" w:rsidR="00B95B7C" w:rsidRDefault="00907E35">
                            <w:pPr>
                              <w:pStyle w:val="BodyText"/>
                              <w:spacing w:line="276" w:lineRule="auto"/>
                              <w:ind w:left="28" w:right="22"/>
                              <w:jc w:val="both"/>
                              <w:rPr>
                                <w:color w:val="000000"/>
                              </w:rPr>
                            </w:pPr>
                            <w:r>
                              <w:rPr>
                                <w:color w:val="000000"/>
                              </w:rPr>
                              <w:t xml:space="preserve">Fishers from the Mukkuvar people in </w:t>
                            </w:r>
                            <w:r>
                              <w:rPr>
                                <w:b/>
                                <w:color w:val="000000"/>
                              </w:rPr>
                              <w:t xml:space="preserve">India </w:t>
                            </w:r>
                            <w:r>
                              <w:rPr>
                                <w:color w:val="000000"/>
                              </w:rPr>
                              <w:t>observe sea conditions throughout each day, noting changes in the weather and the colour of the sea, to support their fishing and sea expeditions. The strength and characteristics of pre-monsoon conditions observed at sea can also help to predict the biodiversity of the coming year. Cyclones can also be foreseen based on the behaviours of sand (beach) crabs, and unseasonal abundance of certain fish catches. These changes can be seen by people who have continuous and daily interactions with nature. Over many</w:t>
                            </w:r>
                            <w:r>
                              <w:rPr>
                                <w:color w:val="000000"/>
                              </w:rPr>
                              <w:t xml:space="preserve"> years, people begin to see these patterns and interactions. However, they also carry out this monitoring to maintain their relationship with the ocean, which is seen as a mother (</w:t>
                            </w:r>
                            <w:r>
                              <w:rPr>
                                <w:i/>
                                <w:color w:val="000000"/>
                              </w:rPr>
                              <w:t>kadalamma</w:t>
                            </w:r>
                            <w:r>
                              <w:rPr>
                                <w:color w:val="000000"/>
                              </w:rPr>
                              <w:t>).</w:t>
                            </w:r>
                            <w:r>
                              <w:rPr>
                                <w:color w:val="000000"/>
                                <w:spacing w:val="-13"/>
                              </w:rPr>
                              <w:t xml:space="preserve"> </w:t>
                            </w:r>
                            <w:r>
                              <w:rPr>
                                <w:color w:val="000000"/>
                              </w:rPr>
                              <w:t>Rituals</w:t>
                            </w:r>
                            <w:r>
                              <w:rPr>
                                <w:color w:val="000000"/>
                                <w:spacing w:val="-12"/>
                              </w:rPr>
                              <w:t xml:space="preserve"> </w:t>
                            </w:r>
                            <w:r>
                              <w:rPr>
                                <w:color w:val="000000"/>
                              </w:rPr>
                              <w:t>are</w:t>
                            </w:r>
                            <w:r>
                              <w:rPr>
                                <w:color w:val="000000"/>
                                <w:spacing w:val="-13"/>
                              </w:rPr>
                              <w:t xml:space="preserve"> </w:t>
                            </w:r>
                            <w:r>
                              <w:rPr>
                                <w:color w:val="000000"/>
                              </w:rPr>
                              <w:t>also</w:t>
                            </w:r>
                            <w:r>
                              <w:rPr>
                                <w:color w:val="000000"/>
                                <w:spacing w:val="-12"/>
                              </w:rPr>
                              <w:t xml:space="preserve"> </w:t>
                            </w:r>
                            <w:r>
                              <w:rPr>
                                <w:color w:val="000000"/>
                              </w:rPr>
                              <w:t>part</w:t>
                            </w:r>
                            <w:r>
                              <w:rPr>
                                <w:color w:val="000000"/>
                                <w:spacing w:val="-11"/>
                              </w:rPr>
                              <w:t xml:space="preserve"> </w:t>
                            </w:r>
                            <w:r>
                              <w:rPr>
                                <w:color w:val="000000"/>
                              </w:rPr>
                              <w:t>of</w:t>
                            </w:r>
                            <w:r>
                              <w:rPr>
                                <w:color w:val="000000"/>
                                <w:spacing w:val="-11"/>
                              </w:rPr>
                              <w:t xml:space="preserve"> </w:t>
                            </w:r>
                            <w:r>
                              <w:rPr>
                                <w:color w:val="000000"/>
                              </w:rPr>
                              <w:t>this</w:t>
                            </w:r>
                            <w:r>
                              <w:rPr>
                                <w:color w:val="000000"/>
                                <w:spacing w:val="-12"/>
                              </w:rPr>
                              <w:t xml:space="preserve"> </w:t>
                            </w:r>
                            <w:r>
                              <w:rPr>
                                <w:color w:val="000000"/>
                              </w:rPr>
                              <w:t>process</w:t>
                            </w:r>
                            <w:r>
                              <w:rPr>
                                <w:color w:val="000000"/>
                                <w:spacing w:val="-14"/>
                              </w:rPr>
                              <w:t xml:space="preserve"> </w:t>
                            </w:r>
                            <w:r>
                              <w:rPr>
                                <w:color w:val="000000"/>
                              </w:rPr>
                              <w:t>of</w:t>
                            </w:r>
                            <w:r>
                              <w:rPr>
                                <w:color w:val="000000"/>
                                <w:spacing w:val="-9"/>
                              </w:rPr>
                              <w:t xml:space="preserve"> </w:t>
                            </w:r>
                            <w:r>
                              <w:rPr>
                                <w:color w:val="000000"/>
                              </w:rPr>
                              <w:t>maintaining</w:t>
                            </w:r>
                            <w:r>
                              <w:rPr>
                                <w:color w:val="000000"/>
                                <w:spacing w:val="-12"/>
                              </w:rPr>
                              <w:t xml:space="preserve"> </w:t>
                            </w:r>
                            <w:r>
                              <w:rPr>
                                <w:color w:val="000000"/>
                              </w:rPr>
                              <w:t>relationships.</w:t>
                            </w:r>
                            <w:r>
                              <w:rPr>
                                <w:color w:val="000000"/>
                                <w:spacing w:val="-13"/>
                              </w:rPr>
                              <w:t xml:space="preserve"> </w:t>
                            </w:r>
                            <w:r>
                              <w:rPr>
                                <w:color w:val="000000"/>
                              </w:rPr>
                              <w:t>Moreover,</w:t>
                            </w:r>
                            <w:r>
                              <w:rPr>
                                <w:color w:val="000000"/>
                                <w:spacing w:val="-14"/>
                              </w:rPr>
                              <w:t xml:space="preserve"> </w:t>
                            </w:r>
                            <w:r>
                              <w:rPr>
                                <w:color w:val="000000"/>
                              </w:rPr>
                              <w:t>people enjoy the aesthetic properties of the sea, furthering their connection with it.</w:t>
                            </w:r>
                          </w:p>
                          <w:p w14:paraId="5E122376" w14:textId="77777777" w:rsidR="00B95B7C" w:rsidRDefault="00907E35">
                            <w:pPr>
                              <w:pStyle w:val="BodyText"/>
                              <w:spacing w:before="120" w:line="276" w:lineRule="auto"/>
                              <w:ind w:left="28" w:right="28"/>
                              <w:jc w:val="both"/>
                              <w:rPr>
                                <w:color w:val="000000"/>
                              </w:rPr>
                            </w:pPr>
                            <w:r>
                              <w:rPr>
                                <w:color w:val="000000"/>
                              </w:rPr>
                              <w:t xml:space="preserve">The Shipibo-Conibo in the </w:t>
                            </w:r>
                            <w:r>
                              <w:rPr>
                                <w:b/>
                                <w:color w:val="000000"/>
                              </w:rPr>
                              <w:t xml:space="preserve">Peruvian Amazon </w:t>
                            </w:r>
                            <w:r>
                              <w:rPr>
                                <w:color w:val="000000"/>
                              </w:rPr>
                              <w:t xml:space="preserve">engage in monitoring of holistic wellbeing. For example, they see that the plant </w:t>
                            </w:r>
                            <w:r>
                              <w:rPr>
                                <w:i/>
                                <w:color w:val="000000"/>
                              </w:rPr>
                              <w:t xml:space="preserve">Bobinsana </w:t>
                            </w:r>
                            <w:r>
                              <w:rPr>
                                <w:color w:val="000000"/>
                              </w:rPr>
                              <w:t>is being impacted by climate change. This is a medicinal</w:t>
                            </w:r>
                            <w:r>
                              <w:rPr>
                                <w:color w:val="000000"/>
                                <w:spacing w:val="-1"/>
                              </w:rPr>
                              <w:t xml:space="preserve"> </w:t>
                            </w:r>
                            <w:r>
                              <w:rPr>
                                <w:color w:val="000000"/>
                              </w:rPr>
                              <w:t>plant</w:t>
                            </w:r>
                            <w:r>
                              <w:rPr>
                                <w:color w:val="000000"/>
                                <w:spacing w:val="-1"/>
                              </w:rPr>
                              <w:t xml:space="preserve"> </w:t>
                            </w:r>
                            <w:r>
                              <w:rPr>
                                <w:color w:val="000000"/>
                              </w:rPr>
                              <w:t>that is</w:t>
                            </w:r>
                            <w:r>
                              <w:rPr>
                                <w:color w:val="000000"/>
                                <w:spacing w:val="-1"/>
                              </w:rPr>
                              <w:t xml:space="preserve"> </w:t>
                            </w:r>
                            <w:r>
                              <w:rPr>
                                <w:color w:val="000000"/>
                              </w:rPr>
                              <w:t>used for</w:t>
                            </w:r>
                            <w:r>
                              <w:rPr>
                                <w:color w:val="000000"/>
                                <w:spacing w:val="-1"/>
                              </w:rPr>
                              <w:t xml:space="preserve"> </w:t>
                            </w:r>
                            <w:r>
                              <w:rPr>
                                <w:color w:val="000000"/>
                              </w:rPr>
                              <w:t>treating</w:t>
                            </w:r>
                            <w:r>
                              <w:rPr>
                                <w:color w:val="000000"/>
                                <w:spacing w:val="-1"/>
                              </w:rPr>
                              <w:t xml:space="preserve"> </w:t>
                            </w:r>
                            <w:r>
                              <w:rPr>
                                <w:color w:val="000000"/>
                              </w:rPr>
                              <w:t>heart ailments. The</w:t>
                            </w:r>
                            <w:r>
                              <w:rPr>
                                <w:color w:val="000000"/>
                                <w:spacing w:val="-1"/>
                              </w:rPr>
                              <w:t xml:space="preserve"> </w:t>
                            </w:r>
                            <w:r>
                              <w:rPr>
                                <w:color w:val="000000"/>
                              </w:rPr>
                              <w:t>people know that</w:t>
                            </w:r>
                            <w:r>
                              <w:rPr>
                                <w:color w:val="000000"/>
                                <w:spacing w:val="-1"/>
                              </w:rPr>
                              <w:t xml:space="preserve"> </w:t>
                            </w:r>
                            <w:r>
                              <w:rPr>
                                <w:color w:val="000000"/>
                              </w:rPr>
                              <w:t>the</w:t>
                            </w:r>
                            <w:r>
                              <w:rPr>
                                <w:color w:val="000000"/>
                                <w:spacing w:val="-1"/>
                              </w:rPr>
                              <w:t xml:space="preserve"> </w:t>
                            </w:r>
                            <w:r>
                              <w:rPr>
                                <w:color w:val="000000"/>
                              </w:rPr>
                              <w:t>decline in</w:t>
                            </w:r>
                            <w:r>
                              <w:rPr>
                                <w:color w:val="000000"/>
                                <w:spacing w:val="-1"/>
                              </w:rPr>
                              <w:t xml:space="preserve"> </w:t>
                            </w:r>
                            <w:r>
                              <w:rPr>
                                <w:color w:val="000000"/>
                              </w:rPr>
                              <w:t>the plant will also be impacting non-human relatives.</w:t>
                            </w:r>
                          </w:p>
                        </w:txbxContent>
                      </wps:txbx>
                      <wps:bodyPr wrap="square" lIns="0" tIns="0" rIns="0" bIns="0" rtlCol="0">
                        <a:noAutofit/>
                      </wps:bodyPr>
                    </wps:wsp>
                  </a:graphicData>
                </a:graphic>
              </wp:inline>
            </w:drawing>
          </mc:Choice>
          <mc:Fallback>
            <w:pict>
              <v:shapetype w14:anchorId="2160B06D" id="_x0000_t202" coordsize="21600,21600" o:spt="202" path="m,l,21600r21600,l21600,xe">
                <v:stroke joinstyle="miter"/>
                <v:path gradientshapeok="t" o:connecttype="rect"/>
              </v:shapetype>
              <v:shape id="Textbox 10" o:spid="_x0000_s1026" type="#_x0000_t202" style="width:470.95pt;height:24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" fillcolor="#e1eed9" stroked="f">
                <v:textbox inset="0,0,0,0">
                  <w:txbxContent>
                    <w:p w14:paraId="7771A69F" w14:textId="77777777" w:rsidR="00B95B7C" w:rsidRDefault="00907E35">
                      <w:pPr>
                        <w:pStyle w:val="BodyText"/>
                        <w:spacing w:line="276" w:lineRule="auto"/>
                        <w:ind w:left="28" w:right="22"/>
                        <w:jc w:val="both"/>
                        <w:rPr>
                          <w:color w:val="000000"/>
                        </w:rPr>
                      </w:pPr>
                      <w:r>
                        <w:rPr>
                          <w:color w:val="000000"/>
                        </w:rPr>
                        <w:t xml:space="preserve">Fishers from the Mukkuvar people in </w:t>
                      </w:r>
                      <w:r>
                        <w:rPr>
                          <w:b/>
                          <w:color w:val="000000"/>
                        </w:rPr>
                        <w:t xml:space="preserve">India </w:t>
                      </w:r>
                      <w:r>
                        <w:rPr>
                          <w:color w:val="000000"/>
                        </w:rPr>
                        <w:t>observe sea conditions throughout each day, noting changes in the weather and the colour of the sea, to support their fishing and sea expeditions. The strength and characteristics of pre-monsoon conditions observed at sea can also help to predict the biodiversity of the coming year. Cyclones can also be foreseen based on the behaviours of sand (beach) crabs, and unseasonal abundance of certain fish catches. These changes can be seen by people who have continuous and daily interactions with nature. Over many</w:t>
                      </w:r>
                      <w:r>
                        <w:rPr>
                          <w:color w:val="000000"/>
                        </w:rPr>
                        <w:t xml:space="preserve"> years, people begin to see these patterns and interactions. However, they also carry out this monitoring to maintain their relationship with the ocean, which is seen as a mother (</w:t>
                      </w:r>
                      <w:r>
                        <w:rPr>
                          <w:i/>
                          <w:color w:val="000000"/>
                        </w:rPr>
                        <w:t>kadalamma</w:t>
                      </w:r>
                      <w:r>
                        <w:rPr>
                          <w:color w:val="000000"/>
                        </w:rPr>
                        <w:t>).</w:t>
                      </w:r>
                      <w:r>
                        <w:rPr>
                          <w:color w:val="000000"/>
                          <w:spacing w:val="-13"/>
                        </w:rPr>
                        <w:t xml:space="preserve"> </w:t>
                      </w:r>
                      <w:r>
                        <w:rPr>
                          <w:color w:val="000000"/>
                        </w:rPr>
                        <w:t>Rituals</w:t>
                      </w:r>
                      <w:r>
                        <w:rPr>
                          <w:color w:val="000000"/>
                          <w:spacing w:val="-12"/>
                        </w:rPr>
                        <w:t xml:space="preserve"> </w:t>
                      </w:r>
                      <w:r>
                        <w:rPr>
                          <w:color w:val="000000"/>
                        </w:rPr>
                        <w:t>are</w:t>
                      </w:r>
                      <w:r>
                        <w:rPr>
                          <w:color w:val="000000"/>
                          <w:spacing w:val="-13"/>
                        </w:rPr>
                        <w:t xml:space="preserve"> </w:t>
                      </w:r>
                      <w:r>
                        <w:rPr>
                          <w:color w:val="000000"/>
                        </w:rPr>
                        <w:t>also</w:t>
                      </w:r>
                      <w:r>
                        <w:rPr>
                          <w:color w:val="000000"/>
                          <w:spacing w:val="-12"/>
                        </w:rPr>
                        <w:t xml:space="preserve"> </w:t>
                      </w:r>
                      <w:r>
                        <w:rPr>
                          <w:color w:val="000000"/>
                        </w:rPr>
                        <w:t>part</w:t>
                      </w:r>
                      <w:r>
                        <w:rPr>
                          <w:color w:val="000000"/>
                          <w:spacing w:val="-11"/>
                        </w:rPr>
                        <w:t xml:space="preserve"> </w:t>
                      </w:r>
                      <w:r>
                        <w:rPr>
                          <w:color w:val="000000"/>
                        </w:rPr>
                        <w:t>of</w:t>
                      </w:r>
                      <w:r>
                        <w:rPr>
                          <w:color w:val="000000"/>
                          <w:spacing w:val="-11"/>
                        </w:rPr>
                        <w:t xml:space="preserve"> </w:t>
                      </w:r>
                      <w:r>
                        <w:rPr>
                          <w:color w:val="000000"/>
                        </w:rPr>
                        <w:t>this</w:t>
                      </w:r>
                      <w:r>
                        <w:rPr>
                          <w:color w:val="000000"/>
                          <w:spacing w:val="-12"/>
                        </w:rPr>
                        <w:t xml:space="preserve"> </w:t>
                      </w:r>
                      <w:r>
                        <w:rPr>
                          <w:color w:val="000000"/>
                        </w:rPr>
                        <w:t>process</w:t>
                      </w:r>
                      <w:r>
                        <w:rPr>
                          <w:color w:val="000000"/>
                          <w:spacing w:val="-14"/>
                        </w:rPr>
                        <w:t xml:space="preserve"> </w:t>
                      </w:r>
                      <w:r>
                        <w:rPr>
                          <w:color w:val="000000"/>
                        </w:rPr>
                        <w:t>of</w:t>
                      </w:r>
                      <w:r>
                        <w:rPr>
                          <w:color w:val="000000"/>
                          <w:spacing w:val="-9"/>
                        </w:rPr>
                        <w:t xml:space="preserve"> </w:t>
                      </w:r>
                      <w:r>
                        <w:rPr>
                          <w:color w:val="000000"/>
                        </w:rPr>
                        <w:t>maintaining</w:t>
                      </w:r>
                      <w:r>
                        <w:rPr>
                          <w:color w:val="000000"/>
                          <w:spacing w:val="-12"/>
                        </w:rPr>
                        <w:t xml:space="preserve"> </w:t>
                      </w:r>
                      <w:r>
                        <w:rPr>
                          <w:color w:val="000000"/>
                        </w:rPr>
                        <w:t>relationships.</w:t>
                      </w:r>
                      <w:r>
                        <w:rPr>
                          <w:color w:val="000000"/>
                          <w:spacing w:val="-13"/>
                        </w:rPr>
                        <w:t xml:space="preserve"> </w:t>
                      </w:r>
                      <w:r>
                        <w:rPr>
                          <w:color w:val="000000"/>
                        </w:rPr>
                        <w:t>Moreover,</w:t>
                      </w:r>
                      <w:r>
                        <w:rPr>
                          <w:color w:val="000000"/>
                          <w:spacing w:val="-14"/>
                        </w:rPr>
                        <w:t xml:space="preserve"> </w:t>
                      </w:r>
                      <w:r>
                        <w:rPr>
                          <w:color w:val="000000"/>
                        </w:rPr>
                        <w:t>people enjoy the aesthetic properties of the sea, furthering their connection with it.</w:t>
                      </w:r>
                    </w:p>
                    <w:p w14:paraId="5E122376" w14:textId="77777777" w:rsidR="00B95B7C" w:rsidRDefault="00907E35">
                      <w:pPr>
                        <w:pStyle w:val="BodyText"/>
                        <w:spacing w:before="120" w:line="276" w:lineRule="auto"/>
                        <w:ind w:left="28" w:right="28"/>
                        <w:jc w:val="both"/>
                        <w:rPr>
                          <w:color w:val="000000"/>
                        </w:rPr>
                      </w:pPr>
                      <w:r>
                        <w:rPr>
                          <w:color w:val="000000"/>
                        </w:rPr>
                        <w:t xml:space="preserve">The Shipibo-Conibo in the </w:t>
                      </w:r>
                      <w:r>
                        <w:rPr>
                          <w:b/>
                          <w:color w:val="000000"/>
                        </w:rPr>
                        <w:t xml:space="preserve">Peruvian Amazon </w:t>
                      </w:r>
                      <w:r>
                        <w:rPr>
                          <w:color w:val="000000"/>
                        </w:rPr>
                        <w:t xml:space="preserve">engage in monitoring of holistic wellbeing. For example, they see that the plant </w:t>
                      </w:r>
                      <w:r>
                        <w:rPr>
                          <w:i/>
                          <w:color w:val="000000"/>
                        </w:rPr>
                        <w:t xml:space="preserve">Bobinsana </w:t>
                      </w:r>
                      <w:r>
                        <w:rPr>
                          <w:color w:val="000000"/>
                        </w:rPr>
                        <w:t>is being impacted by climate change. This is a medicinal</w:t>
                      </w:r>
                      <w:r>
                        <w:rPr>
                          <w:color w:val="000000"/>
                          <w:spacing w:val="-1"/>
                        </w:rPr>
                        <w:t xml:space="preserve"> </w:t>
                      </w:r>
                      <w:r>
                        <w:rPr>
                          <w:color w:val="000000"/>
                        </w:rPr>
                        <w:t>plant</w:t>
                      </w:r>
                      <w:r>
                        <w:rPr>
                          <w:color w:val="000000"/>
                          <w:spacing w:val="-1"/>
                        </w:rPr>
                        <w:t xml:space="preserve"> </w:t>
                      </w:r>
                      <w:r>
                        <w:rPr>
                          <w:color w:val="000000"/>
                        </w:rPr>
                        <w:t>that is</w:t>
                      </w:r>
                      <w:r>
                        <w:rPr>
                          <w:color w:val="000000"/>
                          <w:spacing w:val="-1"/>
                        </w:rPr>
                        <w:t xml:space="preserve"> </w:t>
                      </w:r>
                      <w:r>
                        <w:rPr>
                          <w:color w:val="000000"/>
                        </w:rPr>
                        <w:t>used for</w:t>
                      </w:r>
                      <w:r>
                        <w:rPr>
                          <w:color w:val="000000"/>
                          <w:spacing w:val="-1"/>
                        </w:rPr>
                        <w:t xml:space="preserve"> </w:t>
                      </w:r>
                      <w:r>
                        <w:rPr>
                          <w:color w:val="000000"/>
                        </w:rPr>
                        <w:t>treating</w:t>
                      </w:r>
                      <w:r>
                        <w:rPr>
                          <w:color w:val="000000"/>
                          <w:spacing w:val="-1"/>
                        </w:rPr>
                        <w:t xml:space="preserve"> </w:t>
                      </w:r>
                      <w:r>
                        <w:rPr>
                          <w:color w:val="000000"/>
                        </w:rPr>
                        <w:t>heart ailments. The</w:t>
                      </w:r>
                      <w:r>
                        <w:rPr>
                          <w:color w:val="000000"/>
                          <w:spacing w:val="-1"/>
                        </w:rPr>
                        <w:t xml:space="preserve"> </w:t>
                      </w:r>
                      <w:r>
                        <w:rPr>
                          <w:color w:val="000000"/>
                        </w:rPr>
                        <w:t>people know that</w:t>
                      </w:r>
                      <w:r>
                        <w:rPr>
                          <w:color w:val="000000"/>
                          <w:spacing w:val="-1"/>
                        </w:rPr>
                        <w:t xml:space="preserve"> </w:t>
                      </w:r>
                      <w:r>
                        <w:rPr>
                          <w:color w:val="000000"/>
                        </w:rPr>
                        <w:t>the</w:t>
                      </w:r>
                      <w:r>
                        <w:rPr>
                          <w:color w:val="000000"/>
                          <w:spacing w:val="-1"/>
                        </w:rPr>
                        <w:t xml:space="preserve"> </w:t>
                      </w:r>
                      <w:r>
                        <w:rPr>
                          <w:color w:val="000000"/>
                        </w:rPr>
                        <w:t>decline in</w:t>
                      </w:r>
                      <w:r>
                        <w:rPr>
                          <w:color w:val="000000"/>
                          <w:spacing w:val="-1"/>
                        </w:rPr>
                        <w:t xml:space="preserve"> </w:t>
                      </w:r>
                      <w:r>
                        <w:rPr>
                          <w:color w:val="000000"/>
                        </w:rPr>
                        <w:t>the plant will also be impacting non-human relatives.</w:t>
                      </w:r>
                    </w:p>
                  </w:txbxContent>
                </v:textbox>
                <w10:anchorlock/>
              </v:shape>
            </w:pict>
          </mc:Fallback>
        </mc:AlternateContent>
      </w:r>
    </w:p>
    <w:p w14:paraId="41CB9B19" w14:textId="77777777" w:rsidR="00B95B7C" w:rsidRDefault="00B95B7C">
      <w:pPr>
        <w:pStyle w:val="BodyText"/>
        <w:spacing w:before="117"/>
        <w:rPr>
          <w:sz w:val="28"/>
        </w:rPr>
      </w:pPr>
    </w:p>
    <w:p w14:paraId="3B09E766" w14:textId="77777777" w:rsidR="00B95B7C" w:rsidRDefault="00907E35">
      <w:pPr>
        <w:pStyle w:val="Heading3"/>
        <w:numPr>
          <w:ilvl w:val="2"/>
          <w:numId w:val="29"/>
        </w:numPr>
        <w:tabs>
          <w:tab w:val="left" w:pos="1210"/>
        </w:tabs>
        <w:ind w:left="1210" w:hanging="850"/>
      </w:pPr>
      <w:bookmarkStart w:id="26" w:name="_bookmark26"/>
      <w:bookmarkEnd w:id="26"/>
      <w:r>
        <w:rPr>
          <w:color w:val="528135"/>
        </w:rPr>
        <w:t>Seasonal</w:t>
      </w:r>
      <w:r>
        <w:rPr>
          <w:color w:val="528135"/>
          <w:spacing w:val="-5"/>
        </w:rPr>
        <w:t xml:space="preserve"> </w:t>
      </w:r>
      <w:r>
        <w:rPr>
          <w:color w:val="528135"/>
        </w:rPr>
        <w:t>cycles,</w:t>
      </w:r>
      <w:r>
        <w:rPr>
          <w:color w:val="528135"/>
          <w:spacing w:val="-5"/>
        </w:rPr>
        <w:t xml:space="preserve"> </w:t>
      </w:r>
      <w:r>
        <w:rPr>
          <w:color w:val="528135"/>
        </w:rPr>
        <w:t>calendars</w:t>
      </w:r>
      <w:r>
        <w:rPr>
          <w:color w:val="528135"/>
          <w:spacing w:val="-4"/>
        </w:rPr>
        <w:t xml:space="preserve"> </w:t>
      </w:r>
      <w:r>
        <w:rPr>
          <w:color w:val="528135"/>
        </w:rPr>
        <w:t>and</w:t>
      </w:r>
      <w:r>
        <w:rPr>
          <w:color w:val="528135"/>
          <w:spacing w:val="-4"/>
        </w:rPr>
        <w:t xml:space="preserve"> </w:t>
      </w:r>
      <w:r>
        <w:rPr>
          <w:color w:val="528135"/>
          <w:spacing w:val="-2"/>
        </w:rPr>
        <w:t>indicators</w:t>
      </w:r>
    </w:p>
    <w:p w14:paraId="05FEFB51" w14:textId="77777777" w:rsidR="00B95B7C" w:rsidRDefault="00907E35">
      <w:pPr>
        <w:pStyle w:val="BodyText"/>
        <w:spacing w:before="49" w:line="276" w:lineRule="auto"/>
        <w:ind w:left="360" w:right="353"/>
        <w:jc w:val="both"/>
      </w:pPr>
      <w:r>
        <w:t>Participants</w:t>
      </w:r>
      <w:r>
        <w:rPr>
          <w:spacing w:val="-14"/>
        </w:rPr>
        <w:t xml:space="preserve"> </w:t>
      </w:r>
      <w:r>
        <w:t>explained</w:t>
      </w:r>
      <w:r>
        <w:rPr>
          <w:spacing w:val="-14"/>
        </w:rPr>
        <w:t xml:space="preserve"> </w:t>
      </w:r>
      <w:r>
        <w:t>that,</w:t>
      </w:r>
      <w:r>
        <w:rPr>
          <w:spacing w:val="-13"/>
        </w:rPr>
        <w:t xml:space="preserve"> </w:t>
      </w:r>
      <w:r>
        <w:t>as</w:t>
      </w:r>
      <w:r>
        <w:rPr>
          <w:spacing w:val="-14"/>
        </w:rPr>
        <w:t xml:space="preserve"> </w:t>
      </w:r>
      <w:r>
        <w:t>many</w:t>
      </w:r>
      <w:r>
        <w:rPr>
          <w:spacing w:val="-13"/>
        </w:rPr>
        <w:t xml:space="preserve"> </w:t>
      </w:r>
      <w:r>
        <w:t>ILK</w:t>
      </w:r>
      <w:r>
        <w:rPr>
          <w:spacing w:val="-14"/>
        </w:rPr>
        <w:t xml:space="preserve"> </w:t>
      </w:r>
      <w:r>
        <w:t>monitoring</w:t>
      </w:r>
      <w:r>
        <w:rPr>
          <w:spacing w:val="-13"/>
        </w:rPr>
        <w:t xml:space="preserve"> </w:t>
      </w:r>
      <w:r>
        <w:t>systems</w:t>
      </w:r>
      <w:r>
        <w:rPr>
          <w:spacing w:val="-14"/>
        </w:rPr>
        <w:t xml:space="preserve"> </w:t>
      </w:r>
      <w:r>
        <w:t>are</w:t>
      </w:r>
      <w:r>
        <w:rPr>
          <w:spacing w:val="-14"/>
        </w:rPr>
        <w:t xml:space="preserve"> </w:t>
      </w:r>
      <w:r>
        <w:t>focused</w:t>
      </w:r>
      <w:r>
        <w:rPr>
          <w:spacing w:val="-13"/>
        </w:rPr>
        <w:t xml:space="preserve"> </w:t>
      </w:r>
      <w:r>
        <w:t>on</w:t>
      </w:r>
      <w:r>
        <w:rPr>
          <w:spacing w:val="-14"/>
        </w:rPr>
        <w:t xml:space="preserve"> </w:t>
      </w:r>
      <w:r>
        <w:t>maintaining</w:t>
      </w:r>
      <w:r>
        <w:rPr>
          <w:spacing w:val="-13"/>
        </w:rPr>
        <w:t xml:space="preserve"> </w:t>
      </w:r>
      <w:r>
        <w:t>harmony and balance, they may be more focused on the present, and on maintaining balance with seasonal cycles, and tracking indicators</w:t>
      </w:r>
      <w:r>
        <w:rPr>
          <w:spacing w:val="-1"/>
        </w:rPr>
        <w:t xml:space="preserve"> </w:t>
      </w:r>
      <w:r>
        <w:t>in the environment that show timings for activities such as</w:t>
      </w:r>
      <w:r>
        <w:rPr>
          <w:spacing w:val="-14"/>
        </w:rPr>
        <w:t xml:space="preserve"> </w:t>
      </w:r>
      <w:r>
        <w:t>planting</w:t>
      </w:r>
      <w:r>
        <w:rPr>
          <w:spacing w:val="-14"/>
        </w:rPr>
        <w:t xml:space="preserve"> </w:t>
      </w:r>
      <w:r>
        <w:t>crops,</w:t>
      </w:r>
      <w:r>
        <w:rPr>
          <w:spacing w:val="-13"/>
        </w:rPr>
        <w:t xml:space="preserve"> </w:t>
      </w:r>
      <w:r>
        <w:t>harvesting,</w:t>
      </w:r>
      <w:r>
        <w:rPr>
          <w:spacing w:val="-14"/>
        </w:rPr>
        <w:t xml:space="preserve"> </w:t>
      </w:r>
      <w:r>
        <w:t>changing</w:t>
      </w:r>
      <w:r>
        <w:rPr>
          <w:spacing w:val="-13"/>
        </w:rPr>
        <w:t xml:space="preserve"> </w:t>
      </w:r>
      <w:r>
        <w:t>fishing</w:t>
      </w:r>
      <w:r>
        <w:rPr>
          <w:spacing w:val="-14"/>
        </w:rPr>
        <w:t xml:space="preserve"> </w:t>
      </w:r>
      <w:r>
        <w:t>techniques</w:t>
      </w:r>
      <w:r>
        <w:rPr>
          <w:spacing w:val="-13"/>
        </w:rPr>
        <w:t xml:space="preserve"> </w:t>
      </w:r>
      <w:r>
        <w:t>or</w:t>
      </w:r>
      <w:r>
        <w:rPr>
          <w:spacing w:val="-14"/>
        </w:rPr>
        <w:t xml:space="preserve"> </w:t>
      </w:r>
      <w:r>
        <w:t>movement</w:t>
      </w:r>
      <w:r>
        <w:rPr>
          <w:spacing w:val="-14"/>
        </w:rPr>
        <w:t xml:space="preserve"> </w:t>
      </w:r>
      <w:r>
        <w:t>to</w:t>
      </w:r>
      <w:r>
        <w:rPr>
          <w:spacing w:val="-13"/>
        </w:rPr>
        <w:t xml:space="preserve"> </w:t>
      </w:r>
      <w:r>
        <w:t>new</w:t>
      </w:r>
      <w:r>
        <w:rPr>
          <w:spacing w:val="-14"/>
        </w:rPr>
        <w:t xml:space="preserve"> </w:t>
      </w:r>
      <w:r>
        <w:t>areas,</w:t>
      </w:r>
      <w:r>
        <w:rPr>
          <w:spacing w:val="-13"/>
        </w:rPr>
        <w:t xml:space="preserve"> </w:t>
      </w:r>
      <w:r>
        <w:t>rather</w:t>
      </w:r>
      <w:r>
        <w:rPr>
          <w:spacing w:val="-14"/>
        </w:rPr>
        <w:t xml:space="preserve"> </w:t>
      </w:r>
      <w:r>
        <w:t>than trying to monitor or predict change.</w:t>
      </w:r>
    </w:p>
    <w:p w14:paraId="21FBFBF0" w14:textId="77777777" w:rsidR="00B95B7C" w:rsidRDefault="00907E35">
      <w:pPr>
        <w:pStyle w:val="BodyText"/>
        <w:spacing w:before="12"/>
        <w:rPr>
          <w:sz w:val="7"/>
        </w:rPr>
      </w:pPr>
      <w:r>
        <w:rPr>
          <w:noProof/>
          <w:sz w:val="7"/>
        </w:rPr>
        <mc:AlternateContent>
          <mc:Choice Requires="wps">
            <w:drawing>
              <wp:anchor distT="0" distB="0" distL="0" distR="0" simplePos="0" relativeHeight="487591424" behindDoc="1" locked="0" layoutInCell="1" allowOverlap="1" wp14:anchorId="2F3B8C7E" wp14:editId="1A89869B">
                <wp:simplePos x="0" y="0"/>
                <wp:positionH relativeFrom="page">
                  <wp:posOffset>896416</wp:posOffset>
                </wp:positionH>
                <wp:positionV relativeFrom="paragraph">
                  <wp:posOffset>77238</wp:posOffset>
                </wp:positionV>
                <wp:extent cx="5981065" cy="106997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069975"/>
                        </a:xfrm>
                        <a:prstGeom prst="rect">
                          <a:avLst/>
                        </a:prstGeom>
                        <a:solidFill>
                          <a:srgbClr val="E1EED9"/>
                        </a:solidFill>
                      </wps:spPr>
                      <wps:txbx>
                        <w:txbxContent>
                          <w:p w14:paraId="5CF0B87D" w14:textId="77777777" w:rsidR="00B95B7C" w:rsidRDefault="00907E35">
                            <w:pPr>
                              <w:spacing w:line="292" w:lineRule="exact"/>
                              <w:ind w:left="28"/>
                              <w:rPr>
                                <w:i/>
                                <w:color w:val="000000"/>
                                <w:sz w:val="24"/>
                              </w:rPr>
                            </w:pPr>
                            <w:r>
                              <w:rPr>
                                <w:i/>
                                <w:color w:val="000000"/>
                                <w:spacing w:val="-2"/>
                                <w:sz w:val="24"/>
                              </w:rPr>
                              <w:t>Example</w:t>
                            </w:r>
                          </w:p>
                          <w:p w14:paraId="19E28B86" w14:textId="77777777" w:rsidR="00B95B7C" w:rsidRDefault="00907E35">
                            <w:pPr>
                              <w:pStyle w:val="BodyText"/>
                              <w:spacing w:before="43" w:line="276" w:lineRule="auto"/>
                              <w:ind w:left="28" w:right="25" w:firstLine="55"/>
                              <w:jc w:val="both"/>
                              <w:rPr>
                                <w:color w:val="000000"/>
                              </w:rPr>
                            </w:pPr>
                            <w:r>
                              <w:rPr>
                                <w:color w:val="000000"/>
                              </w:rPr>
                              <w:t xml:space="preserve">In </w:t>
                            </w:r>
                            <w:r>
                              <w:rPr>
                                <w:b/>
                                <w:color w:val="000000"/>
                              </w:rPr>
                              <w:t>Nepal</w:t>
                            </w:r>
                            <w:r>
                              <w:rPr>
                                <w:color w:val="000000"/>
                              </w:rPr>
                              <w:t>,</w:t>
                            </w:r>
                            <w:r>
                              <w:rPr>
                                <w:color w:val="000000"/>
                                <w:spacing w:val="-6"/>
                              </w:rPr>
                              <w:t xml:space="preserve"> </w:t>
                            </w:r>
                            <w:r>
                              <w:rPr>
                                <w:color w:val="000000"/>
                              </w:rPr>
                              <w:t>the</w:t>
                            </w:r>
                            <w:r>
                              <w:rPr>
                                <w:color w:val="000000"/>
                                <w:spacing w:val="-4"/>
                              </w:rPr>
                              <w:t xml:space="preserve"> </w:t>
                            </w:r>
                            <w:r>
                              <w:rPr>
                                <w:color w:val="000000"/>
                              </w:rPr>
                              <w:t>call</w:t>
                            </w:r>
                            <w:r>
                              <w:rPr>
                                <w:color w:val="000000"/>
                                <w:spacing w:val="-4"/>
                              </w:rPr>
                              <w:t xml:space="preserve"> </w:t>
                            </w:r>
                            <w:r>
                              <w:rPr>
                                <w:color w:val="000000"/>
                              </w:rPr>
                              <w:t>of</w:t>
                            </w:r>
                            <w:r>
                              <w:rPr>
                                <w:color w:val="000000"/>
                                <w:spacing w:val="-3"/>
                              </w:rPr>
                              <w:t xml:space="preserve"> </w:t>
                            </w:r>
                            <w:r>
                              <w:rPr>
                                <w:color w:val="000000"/>
                              </w:rPr>
                              <w:t>some</w:t>
                            </w:r>
                            <w:r>
                              <w:rPr>
                                <w:color w:val="000000"/>
                                <w:spacing w:val="-1"/>
                              </w:rPr>
                              <w:t xml:space="preserve"> </w:t>
                            </w:r>
                            <w:r>
                              <w:rPr>
                                <w:color w:val="000000"/>
                              </w:rPr>
                              <w:t>frogs can</w:t>
                            </w:r>
                            <w:r>
                              <w:rPr>
                                <w:color w:val="000000"/>
                                <w:spacing w:val="-3"/>
                              </w:rPr>
                              <w:t xml:space="preserve"> </w:t>
                            </w:r>
                            <w:r>
                              <w:rPr>
                                <w:color w:val="000000"/>
                              </w:rPr>
                              <w:t>help</w:t>
                            </w:r>
                            <w:r>
                              <w:rPr>
                                <w:color w:val="000000"/>
                                <w:spacing w:val="-3"/>
                              </w:rPr>
                              <w:t xml:space="preserve"> </w:t>
                            </w:r>
                            <w:r>
                              <w:rPr>
                                <w:color w:val="000000"/>
                              </w:rPr>
                              <w:t>to</w:t>
                            </w:r>
                            <w:r>
                              <w:rPr>
                                <w:color w:val="000000"/>
                                <w:spacing w:val="-3"/>
                              </w:rPr>
                              <w:t xml:space="preserve"> </w:t>
                            </w:r>
                            <w:r>
                              <w:rPr>
                                <w:color w:val="000000"/>
                              </w:rPr>
                              <w:t>predict</w:t>
                            </w:r>
                            <w:r>
                              <w:rPr>
                                <w:color w:val="000000"/>
                                <w:spacing w:val="-1"/>
                              </w:rPr>
                              <w:t xml:space="preserve"> </w:t>
                            </w:r>
                            <w:r>
                              <w:rPr>
                                <w:color w:val="000000"/>
                              </w:rPr>
                              <w:t>the</w:t>
                            </w:r>
                            <w:r>
                              <w:rPr>
                                <w:color w:val="000000"/>
                                <w:spacing w:val="-4"/>
                              </w:rPr>
                              <w:t xml:space="preserve"> </w:t>
                            </w:r>
                            <w:r>
                              <w:rPr>
                                <w:color w:val="000000"/>
                              </w:rPr>
                              <w:t>strength</w:t>
                            </w:r>
                            <w:r>
                              <w:rPr>
                                <w:color w:val="000000"/>
                                <w:spacing w:val="-3"/>
                              </w:rPr>
                              <w:t xml:space="preserve"> </w:t>
                            </w:r>
                            <w:r>
                              <w:rPr>
                                <w:color w:val="000000"/>
                              </w:rPr>
                              <w:t>of</w:t>
                            </w:r>
                            <w:r>
                              <w:rPr>
                                <w:color w:val="000000"/>
                                <w:spacing w:val="-3"/>
                              </w:rPr>
                              <w:t xml:space="preserve"> </w:t>
                            </w:r>
                            <w:r>
                              <w:rPr>
                                <w:color w:val="000000"/>
                              </w:rPr>
                              <w:t>a</w:t>
                            </w:r>
                            <w:r>
                              <w:rPr>
                                <w:color w:val="000000"/>
                                <w:spacing w:val="-1"/>
                              </w:rPr>
                              <w:t xml:space="preserve"> </w:t>
                            </w:r>
                            <w:r>
                              <w:rPr>
                                <w:color w:val="000000"/>
                              </w:rPr>
                              <w:t>monsoon.</w:t>
                            </w:r>
                            <w:r>
                              <w:rPr>
                                <w:color w:val="000000"/>
                                <w:spacing w:val="-5"/>
                              </w:rPr>
                              <w:t xml:space="preserve"> </w:t>
                            </w:r>
                            <w:r>
                              <w:rPr>
                                <w:color w:val="000000"/>
                              </w:rPr>
                              <w:t>Moreover,</w:t>
                            </w:r>
                            <w:r>
                              <w:rPr>
                                <w:color w:val="000000"/>
                                <w:spacing w:val="-4"/>
                              </w:rPr>
                              <w:t xml:space="preserve"> </w:t>
                            </w:r>
                            <w:r>
                              <w:rPr>
                                <w:color w:val="000000"/>
                              </w:rPr>
                              <w:t>when Indigenous elders observe fireflies flying during the night in their farmland, they know the monsoon</w:t>
                            </w:r>
                            <w:r>
                              <w:rPr>
                                <w:color w:val="000000"/>
                                <w:spacing w:val="-5"/>
                              </w:rPr>
                              <w:t xml:space="preserve"> </w:t>
                            </w:r>
                            <w:r>
                              <w:rPr>
                                <w:color w:val="000000"/>
                              </w:rPr>
                              <w:t>is</w:t>
                            </w:r>
                            <w:r>
                              <w:rPr>
                                <w:color w:val="000000"/>
                                <w:spacing w:val="-9"/>
                              </w:rPr>
                              <w:t xml:space="preserve"> </w:t>
                            </w:r>
                            <w:r>
                              <w:rPr>
                                <w:color w:val="000000"/>
                              </w:rPr>
                              <w:t>about</w:t>
                            </w:r>
                            <w:r>
                              <w:rPr>
                                <w:color w:val="000000"/>
                                <w:spacing w:val="-8"/>
                              </w:rPr>
                              <w:t xml:space="preserve"> </w:t>
                            </w:r>
                            <w:r>
                              <w:rPr>
                                <w:color w:val="000000"/>
                              </w:rPr>
                              <w:t>to</w:t>
                            </w:r>
                            <w:r>
                              <w:rPr>
                                <w:color w:val="000000"/>
                                <w:spacing w:val="-8"/>
                              </w:rPr>
                              <w:t xml:space="preserve"> </w:t>
                            </w:r>
                            <w:r>
                              <w:rPr>
                                <w:color w:val="000000"/>
                              </w:rPr>
                              <w:t>begin,</w:t>
                            </w:r>
                            <w:r>
                              <w:rPr>
                                <w:color w:val="000000"/>
                                <w:spacing w:val="-6"/>
                              </w:rPr>
                              <w:t xml:space="preserve"> </w:t>
                            </w:r>
                            <w:r>
                              <w:rPr>
                                <w:color w:val="000000"/>
                              </w:rPr>
                              <w:t>so</w:t>
                            </w:r>
                            <w:r>
                              <w:rPr>
                                <w:color w:val="000000"/>
                                <w:spacing w:val="-8"/>
                              </w:rPr>
                              <w:t xml:space="preserve"> </w:t>
                            </w:r>
                            <w:r>
                              <w:rPr>
                                <w:color w:val="000000"/>
                              </w:rPr>
                              <w:t>it</w:t>
                            </w:r>
                            <w:r>
                              <w:rPr>
                                <w:color w:val="000000"/>
                                <w:spacing w:val="-8"/>
                              </w:rPr>
                              <w:t xml:space="preserve"> </w:t>
                            </w:r>
                            <w:r>
                              <w:rPr>
                                <w:color w:val="000000"/>
                              </w:rPr>
                              <w:t>is</w:t>
                            </w:r>
                            <w:r>
                              <w:rPr>
                                <w:color w:val="000000"/>
                                <w:spacing w:val="-9"/>
                              </w:rPr>
                              <w:t xml:space="preserve"> </w:t>
                            </w:r>
                            <w:r>
                              <w:rPr>
                                <w:color w:val="000000"/>
                              </w:rPr>
                              <w:t>the</w:t>
                            </w:r>
                            <w:r>
                              <w:rPr>
                                <w:color w:val="000000"/>
                                <w:spacing w:val="-8"/>
                              </w:rPr>
                              <w:t xml:space="preserve"> </w:t>
                            </w:r>
                            <w:r>
                              <w:rPr>
                                <w:color w:val="000000"/>
                              </w:rPr>
                              <w:t>time</w:t>
                            </w:r>
                            <w:r>
                              <w:rPr>
                                <w:color w:val="000000"/>
                                <w:spacing w:val="-10"/>
                              </w:rPr>
                              <w:t xml:space="preserve"> </w:t>
                            </w:r>
                            <w:r>
                              <w:rPr>
                                <w:color w:val="000000"/>
                              </w:rPr>
                              <w:t>for</w:t>
                            </w:r>
                            <w:r>
                              <w:rPr>
                                <w:color w:val="000000"/>
                                <w:spacing w:val="-4"/>
                              </w:rPr>
                              <w:t xml:space="preserve"> </w:t>
                            </w:r>
                            <w:r>
                              <w:rPr>
                                <w:color w:val="000000"/>
                              </w:rPr>
                              <w:t>preparing</w:t>
                            </w:r>
                            <w:r>
                              <w:rPr>
                                <w:color w:val="000000"/>
                                <w:spacing w:val="-9"/>
                              </w:rPr>
                              <w:t xml:space="preserve"> </w:t>
                            </w:r>
                            <w:r>
                              <w:rPr>
                                <w:color w:val="000000"/>
                              </w:rPr>
                              <w:t>the</w:t>
                            </w:r>
                            <w:r>
                              <w:rPr>
                                <w:color w:val="000000"/>
                                <w:spacing w:val="-8"/>
                              </w:rPr>
                              <w:t xml:space="preserve"> </w:t>
                            </w:r>
                            <w:r>
                              <w:rPr>
                                <w:color w:val="000000"/>
                              </w:rPr>
                              <w:t>fields</w:t>
                            </w:r>
                            <w:r>
                              <w:rPr>
                                <w:color w:val="000000"/>
                                <w:spacing w:val="-9"/>
                              </w:rPr>
                              <w:t xml:space="preserve"> </w:t>
                            </w:r>
                            <w:r>
                              <w:rPr>
                                <w:color w:val="000000"/>
                              </w:rPr>
                              <w:t>and</w:t>
                            </w:r>
                            <w:r>
                              <w:rPr>
                                <w:color w:val="000000"/>
                                <w:spacing w:val="-8"/>
                              </w:rPr>
                              <w:t xml:space="preserve"> </w:t>
                            </w:r>
                            <w:r>
                              <w:rPr>
                                <w:color w:val="000000"/>
                              </w:rPr>
                              <w:t>planting</w:t>
                            </w:r>
                            <w:r>
                              <w:rPr>
                                <w:color w:val="000000"/>
                                <w:spacing w:val="-9"/>
                              </w:rPr>
                              <w:t xml:space="preserve"> </w:t>
                            </w:r>
                            <w:r>
                              <w:rPr>
                                <w:color w:val="000000"/>
                              </w:rPr>
                              <w:t>seeds</w:t>
                            </w:r>
                            <w:r>
                              <w:rPr>
                                <w:color w:val="000000"/>
                                <w:spacing w:val="-7"/>
                              </w:rPr>
                              <w:t xml:space="preserve"> </w:t>
                            </w:r>
                            <w:r>
                              <w:rPr>
                                <w:color w:val="000000"/>
                              </w:rPr>
                              <w:t>and</w:t>
                            </w:r>
                            <w:r>
                              <w:rPr>
                                <w:color w:val="000000"/>
                                <w:spacing w:val="-8"/>
                              </w:rPr>
                              <w:t xml:space="preserve"> </w:t>
                            </w:r>
                            <w:r>
                              <w:rPr>
                                <w:color w:val="000000"/>
                              </w:rPr>
                              <w:t>crops, among other activities.</w:t>
                            </w:r>
                          </w:p>
                        </w:txbxContent>
                      </wps:txbx>
                      <wps:bodyPr wrap="square" lIns="0" tIns="0" rIns="0" bIns="0" rtlCol="0">
                        <a:noAutofit/>
                      </wps:bodyPr>
                    </wps:wsp>
                  </a:graphicData>
                </a:graphic>
              </wp:anchor>
            </w:drawing>
          </mc:Choice>
          <mc:Fallback>
            <w:pict>
              <v:shape w14:anchorId="2F3B8C7E" id="Textbox 11" o:spid="_x0000_s1027" type="#_x0000_t202" style="position:absolute;margin-left:70.6pt;margin-top:6.1pt;width:470.95pt;height:84.2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" fillcolor="#e1eed9" stroked="f">
                <v:textbox inset="0,0,0,0">
                  <w:txbxContent>
                    <w:p w14:paraId="5CF0B87D" w14:textId="77777777" w:rsidR="00B95B7C" w:rsidRDefault="00907E35">
                      <w:pPr>
                        <w:spacing w:line="292" w:lineRule="exact"/>
                        <w:ind w:left="28"/>
                        <w:rPr>
                          <w:i/>
                          <w:color w:val="000000"/>
                          <w:sz w:val="24"/>
                        </w:rPr>
                      </w:pPr>
                      <w:r>
                        <w:rPr>
                          <w:i/>
                          <w:color w:val="000000"/>
                          <w:spacing w:val="-2"/>
                          <w:sz w:val="24"/>
                        </w:rPr>
                        <w:t>Example</w:t>
                      </w:r>
                    </w:p>
                    <w:p w14:paraId="19E28B86" w14:textId="77777777" w:rsidR="00B95B7C" w:rsidRDefault="00907E35">
                      <w:pPr>
                        <w:pStyle w:val="BodyText"/>
                        <w:spacing w:before="43" w:line="276" w:lineRule="auto"/>
                        <w:ind w:left="28" w:right="25" w:firstLine="55"/>
                        <w:jc w:val="both"/>
                        <w:rPr>
                          <w:color w:val="000000"/>
                        </w:rPr>
                      </w:pPr>
                      <w:r>
                        <w:rPr>
                          <w:color w:val="000000"/>
                        </w:rPr>
                        <w:t xml:space="preserve">In </w:t>
                      </w:r>
                      <w:r>
                        <w:rPr>
                          <w:b/>
                          <w:color w:val="000000"/>
                        </w:rPr>
                        <w:t>Nepal</w:t>
                      </w:r>
                      <w:r>
                        <w:rPr>
                          <w:color w:val="000000"/>
                        </w:rPr>
                        <w:t>,</w:t>
                      </w:r>
                      <w:r>
                        <w:rPr>
                          <w:color w:val="000000"/>
                          <w:spacing w:val="-6"/>
                        </w:rPr>
                        <w:t xml:space="preserve"> </w:t>
                      </w:r>
                      <w:r>
                        <w:rPr>
                          <w:color w:val="000000"/>
                        </w:rPr>
                        <w:t>the</w:t>
                      </w:r>
                      <w:r>
                        <w:rPr>
                          <w:color w:val="000000"/>
                          <w:spacing w:val="-4"/>
                        </w:rPr>
                        <w:t xml:space="preserve"> </w:t>
                      </w:r>
                      <w:r>
                        <w:rPr>
                          <w:color w:val="000000"/>
                        </w:rPr>
                        <w:t>call</w:t>
                      </w:r>
                      <w:r>
                        <w:rPr>
                          <w:color w:val="000000"/>
                          <w:spacing w:val="-4"/>
                        </w:rPr>
                        <w:t xml:space="preserve"> </w:t>
                      </w:r>
                      <w:r>
                        <w:rPr>
                          <w:color w:val="000000"/>
                        </w:rPr>
                        <w:t>of</w:t>
                      </w:r>
                      <w:r>
                        <w:rPr>
                          <w:color w:val="000000"/>
                          <w:spacing w:val="-3"/>
                        </w:rPr>
                        <w:t xml:space="preserve"> </w:t>
                      </w:r>
                      <w:r>
                        <w:rPr>
                          <w:color w:val="000000"/>
                        </w:rPr>
                        <w:t>some</w:t>
                      </w:r>
                      <w:r>
                        <w:rPr>
                          <w:color w:val="000000"/>
                          <w:spacing w:val="-1"/>
                        </w:rPr>
                        <w:t xml:space="preserve"> </w:t>
                      </w:r>
                      <w:r>
                        <w:rPr>
                          <w:color w:val="000000"/>
                        </w:rPr>
                        <w:t>frogs can</w:t>
                      </w:r>
                      <w:r>
                        <w:rPr>
                          <w:color w:val="000000"/>
                          <w:spacing w:val="-3"/>
                        </w:rPr>
                        <w:t xml:space="preserve"> </w:t>
                      </w:r>
                      <w:r>
                        <w:rPr>
                          <w:color w:val="000000"/>
                        </w:rPr>
                        <w:t>help</w:t>
                      </w:r>
                      <w:r>
                        <w:rPr>
                          <w:color w:val="000000"/>
                          <w:spacing w:val="-3"/>
                        </w:rPr>
                        <w:t xml:space="preserve"> </w:t>
                      </w:r>
                      <w:r>
                        <w:rPr>
                          <w:color w:val="000000"/>
                        </w:rPr>
                        <w:t>to</w:t>
                      </w:r>
                      <w:r>
                        <w:rPr>
                          <w:color w:val="000000"/>
                          <w:spacing w:val="-3"/>
                        </w:rPr>
                        <w:t xml:space="preserve"> </w:t>
                      </w:r>
                      <w:r>
                        <w:rPr>
                          <w:color w:val="000000"/>
                        </w:rPr>
                        <w:t>predict</w:t>
                      </w:r>
                      <w:r>
                        <w:rPr>
                          <w:color w:val="000000"/>
                          <w:spacing w:val="-1"/>
                        </w:rPr>
                        <w:t xml:space="preserve"> </w:t>
                      </w:r>
                      <w:r>
                        <w:rPr>
                          <w:color w:val="000000"/>
                        </w:rPr>
                        <w:t>the</w:t>
                      </w:r>
                      <w:r>
                        <w:rPr>
                          <w:color w:val="000000"/>
                          <w:spacing w:val="-4"/>
                        </w:rPr>
                        <w:t xml:space="preserve"> </w:t>
                      </w:r>
                      <w:r>
                        <w:rPr>
                          <w:color w:val="000000"/>
                        </w:rPr>
                        <w:t>strength</w:t>
                      </w:r>
                      <w:r>
                        <w:rPr>
                          <w:color w:val="000000"/>
                          <w:spacing w:val="-3"/>
                        </w:rPr>
                        <w:t xml:space="preserve"> </w:t>
                      </w:r>
                      <w:r>
                        <w:rPr>
                          <w:color w:val="000000"/>
                        </w:rPr>
                        <w:t>of</w:t>
                      </w:r>
                      <w:r>
                        <w:rPr>
                          <w:color w:val="000000"/>
                          <w:spacing w:val="-3"/>
                        </w:rPr>
                        <w:t xml:space="preserve"> </w:t>
                      </w:r>
                      <w:r>
                        <w:rPr>
                          <w:color w:val="000000"/>
                        </w:rPr>
                        <w:t>a</w:t>
                      </w:r>
                      <w:r>
                        <w:rPr>
                          <w:color w:val="000000"/>
                          <w:spacing w:val="-1"/>
                        </w:rPr>
                        <w:t xml:space="preserve"> </w:t>
                      </w:r>
                      <w:r>
                        <w:rPr>
                          <w:color w:val="000000"/>
                        </w:rPr>
                        <w:t>monsoon.</w:t>
                      </w:r>
                      <w:r>
                        <w:rPr>
                          <w:color w:val="000000"/>
                          <w:spacing w:val="-5"/>
                        </w:rPr>
                        <w:t xml:space="preserve"> </w:t>
                      </w:r>
                      <w:r>
                        <w:rPr>
                          <w:color w:val="000000"/>
                        </w:rPr>
                        <w:t>Moreover,</w:t>
                      </w:r>
                      <w:r>
                        <w:rPr>
                          <w:color w:val="000000"/>
                          <w:spacing w:val="-4"/>
                        </w:rPr>
                        <w:t xml:space="preserve"> </w:t>
                      </w:r>
                      <w:r>
                        <w:rPr>
                          <w:color w:val="000000"/>
                        </w:rPr>
                        <w:t>when Indigenous elders observe fireflies flying during the night in their farmland, they know the monsoon</w:t>
                      </w:r>
                      <w:r>
                        <w:rPr>
                          <w:color w:val="000000"/>
                          <w:spacing w:val="-5"/>
                        </w:rPr>
                        <w:t xml:space="preserve"> </w:t>
                      </w:r>
                      <w:r>
                        <w:rPr>
                          <w:color w:val="000000"/>
                        </w:rPr>
                        <w:t>is</w:t>
                      </w:r>
                      <w:r>
                        <w:rPr>
                          <w:color w:val="000000"/>
                          <w:spacing w:val="-9"/>
                        </w:rPr>
                        <w:t xml:space="preserve"> </w:t>
                      </w:r>
                      <w:r>
                        <w:rPr>
                          <w:color w:val="000000"/>
                        </w:rPr>
                        <w:t>about</w:t>
                      </w:r>
                      <w:r>
                        <w:rPr>
                          <w:color w:val="000000"/>
                          <w:spacing w:val="-8"/>
                        </w:rPr>
                        <w:t xml:space="preserve"> </w:t>
                      </w:r>
                      <w:r>
                        <w:rPr>
                          <w:color w:val="000000"/>
                        </w:rPr>
                        <w:t>to</w:t>
                      </w:r>
                      <w:r>
                        <w:rPr>
                          <w:color w:val="000000"/>
                          <w:spacing w:val="-8"/>
                        </w:rPr>
                        <w:t xml:space="preserve"> </w:t>
                      </w:r>
                      <w:r>
                        <w:rPr>
                          <w:color w:val="000000"/>
                        </w:rPr>
                        <w:t>begin,</w:t>
                      </w:r>
                      <w:r>
                        <w:rPr>
                          <w:color w:val="000000"/>
                          <w:spacing w:val="-6"/>
                        </w:rPr>
                        <w:t xml:space="preserve"> </w:t>
                      </w:r>
                      <w:r>
                        <w:rPr>
                          <w:color w:val="000000"/>
                        </w:rPr>
                        <w:t>so</w:t>
                      </w:r>
                      <w:r>
                        <w:rPr>
                          <w:color w:val="000000"/>
                          <w:spacing w:val="-8"/>
                        </w:rPr>
                        <w:t xml:space="preserve"> </w:t>
                      </w:r>
                      <w:r>
                        <w:rPr>
                          <w:color w:val="000000"/>
                        </w:rPr>
                        <w:t>it</w:t>
                      </w:r>
                      <w:r>
                        <w:rPr>
                          <w:color w:val="000000"/>
                          <w:spacing w:val="-8"/>
                        </w:rPr>
                        <w:t xml:space="preserve"> </w:t>
                      </w:r>
                      <w:r>
                        <w:rPr>
                          <w:color w:val="000000"/>
                        </w:rPr>
                        <w:t>is</w:t>
                      </w:r>
                      <w:r>
                        <w:rPr>
                          <w:color w:val="000000"/>
                          <w:spacing w:val="-9"/>
                        </w:rPr>
                        <w:t xml:space="preserve"> </w:t>
                      </w:r>
                      <w:r>
                        <w:rPr>
                          <w:color w:val="000000"/>
                        </w:rPr>
                        <w:t>the</w:t>
                      </w:r>
                      <w:r>
                        <w:rPr>
                          <w:color w:val="000000"/>
                          <w:spacing w:val="-8"/>
                        </w:rPr>
                        <w:t xml:space="preserve"> </w:t>
                      </w:r>
                      <w:r>
                        <w:rPr>
                          <w:color w:val="000000"/>
                        </w:rPr>
                        <w:t>time</w:t>
                      </w:r>
                      <w:r>
                        <w:rPr>
                          <w:color w:val="000000"/>
                          <w:spacing w:val="-10"/>
                        </w:rPr>
                        <w:t xml:space="preserve"> </w:t>
                      </w:r>
                      <w:r>
                        <w:rPr>
                          <w:color w:val="000000"/>
                        </w:rPr>
                        <w:t>for</w:t>
                      </w:r>
                      <w:r>
                        <w:rPr>
                          <w:color w:val="000000"/>
                          <w:spacing w:val="-4"/>
                        </w:rPr>
                        <w:t xml:space="preserve"> </w:t>
                      </w:r>
                      <w:r>
                        <w:rPr>
                          <w:color w:val="000000"/>
                        </w:rPr>
                        <w:t>preparing</w:t>
                      </w:r>
                      <w:r>
                        <w:rPr>
                          <w:color w:val="000000"/>
                          <w:spacing w:val="-9"/>
                        </w:rPr>
                        <w:t xml:space="preserve"> </w:t>
                      </w:r>
                      <w:r>
                        <w:rPr>
                          <w:color w:val="000000"/>
                        </w:rPr>
                        <w:t>the</w:t>
                      </w:r>
                      <w:r>
                        <w:rPr>
                          <w:color w:val="000000"/>
                          <w:spacing w:val="-8"/>
                        </w:rPr>
                        <w:t xml:space="preserve"> </w:t>
                      </w:r>
                      <w:r>
                        <w:rPr>
                          <w:color w:val="000000"/>
                        </w:rPr>
                        <w:t>fields</w:t>
                      </w:r>
                      <w:r>
                        <w:rPr>
                          <w:color w:val="000000"/>
                          <w:spacing w:val="-9"/>
                        </w:rPr>
                        <w:t xml:space="preserve"> </w:t>
                      </w:r>
                      <w:r>
                        <w:rPr>
                          <w:color w:val="000000"/>
                        </w:rPr>
                        <w:t>and</w:t>
                      </w:r>
                      <w:r>
                        <w:rPr>
                          <w:color w:val="000000"/>
                          <w:spacing w:val="-8"/>
                        </w:rPr>
                        <w:t xml:space="preserve"> </w:t>
                      </w:r>
                      <w:r>
                        <w:rPr>
                          <w:color w:val="000000"/>
                        </w:rPr>
                        <w:t>planting</w:t>
                      </w:r>
                      <w:r>
                        <w:rPr>
                          <w:color w:val="000000"/>
                          <w:spacing w:val="-9"/>
                        </w:rPr>
                        <w:t xml:space="preserve"> </w:t>
                      </w:r>
                      <w:r>
                        <w:rPr>
                          <w:color w:val="000000"/>
                        </w:rPr>
                        <w:t>seeds</w:t>
                      </w:r>
                      <w:r>
                        <w:rPr>
                          <w:color w:val="000000"/>
                          <w:spacing w:val="-7"/>
                        </w:rPr>
                        <w:t xml:space="preserve"> </w:t>
                      </w:r>
                      <w:r>
                        <w:rPr>
                          <w:color w:val="000000"/>
                        </w:rPr>
                        <w:t>and</w:t>
                      </w:r>
                      <w:r>
                        <w:rPr>
                          <w:color w:val="000000"/>
                          <w:spacing w:val="-8"/>
                        </w:rPr>
                        <w:t xml:space="preserve"> </w:t>
                      </w:r>
                      <w:r>
                        <w:rPr>
                          <w:color w:val="000000"/>
                        </w:rPr>
                        <w:t>crops, among other activities.</w:t>
                      </w:r>
                    </w:p>
                  </w:txbxContent>
                </v:textbox>
                <w10:wrap type="topAndBottom" anchorx="page"/>
              </v:shape>
            </w:pict>
          </mc:Fallback>
        </mc:AlternateContent>
      </w:r>
    </w:p>
    <w:p w14:paraId="5AFCF1CA" w14:textId="77777777" w:rsidR="00B95B7C" w:rsidRDefault="00907E35">
      <w:pPr>
        <w:pStyle w:val="BodyText"/>
        <w:spacing w:before="119" w:line="276" w:lineRule="auto"/>
        <w:ind w:left="360" w:right="354"/>
        <w:jc w:val="both"/>
      </w:pPr>
      <w:r>
        <w:t>Some Indigenous philosophies also emphasize that maintaining relationships in the present ensures</w:t>
      </w:r>
      <w:r>
        <w:rPr>
          <w:spacing w:val="-8"/>
        </w:rPr>
        <w:t xml:space="preserve"> </w:t>
      </w:r>
      <w:r>
        <w:t>a</w:t>
      </w:r>
      <w:r>
        <w:rPr>
          <w:spacing w:val="-7"/>
        </w:rPr>
        <w:t xml:space="preserve"> </w:t>
      </w:r>
      <w:r>
        <w:t>good</w:t>
      </w:r>
      <w:r>
        <w:rPr>
          <w:spacing w:val="-6"/>
        </w:rPr>
        <w:t xml:space="preserve"> </w:t>
      </w:r>
      <w:r>
        <w:t>future,</w:t>
      </w:r>
      <w:r>
        <w:rPr>
          <w:spacing w:val="-5"/>
        </w:rPr>
        <w:t xml:space="preserve"> </w:t>
      </w:r>
      <w:r>
        <w:t>and</w:t>
      </w:r>
      <w:r>
        <w:rPr>
          <w:spacing w:val="-6"/>
        </w:rPr>
        <w:t xml:space="preserve"> </w:t>
      </w:r>
      <w:r>
        <w:t>so</w:t>
      </w:r>
      <w:r>
        <w:rPr>
          <w:spacing w:val="-6"/>
        </w:rPr>
        <w:t xml:space="preserve"> </w:t>
      </w:r>
      <w:r>
        <w:t>current</w:t>
      </w:r>
      <w:r>
        <w:rPr>
          <w:spacing w:val="-6"/>
        </w:rPr>
        <w:t xml:space="preserve"> </w:t>
      </w:r>
      <w:r>
        <w:t>relationships</w:t>
      </w:r>
      <w:r>
        <w:rPr>
          <w:spacing w:val="-4"/>
        </w:rPr>
        <w:t xml:space="preserve"> </w:t>
      </w:r>
      <w:r>
        <w:t>and</w:t>
      </w:r>
      <w:r>
        <w:rPr>
          <w:spacing w:val="-6"/>
        </w:rPr>
        <w:t xml:space="preserve"> </w:t>
      </w:r>
      <w:r>
        <w:t>cycles</w:t>
      </w:r>
      <w:r>
        <w:rPr>
          <w:spacing w:val="-4"/>
        </w:rPr>
        <w:t xml:space="preserve"> </w:t>
      </w:r>
      <w:r>
        <w:t>are</w:t>
      </w:r>
      <w:r>
        <w:rPr>
          <w:spacing w:val="-6"/>
        </w:rPr>
        <w:t xml:space="preserve"> </w:t>
      </w:r>
      <w:r>
        <w:t>more</w:t>
      </w:r>
      <w:r>
        <w:rPr>
          <w:spacing w:val="-7"/>
        </w:rPr>
        <w:t xml:space="preserve"> </w:t>
      </w:r>
      <w:r>
        <w:t>important</w:t>
      </w:r>
      <w:r>
        <w:rPr>
          <w:spacing w:val="-6"/>
        </w:rPr>
        <w:t xml:space="preserve"> </w:t>
      </w:r>
      <w:r>
        <w:t>than</w:t>
      </w:r>
      <w:r>
        <w:rPr>
          <w:spacing w:val="-4"/>
        </w:rPr>
        <w:t xml:space="preserve"> </w:t>
      </w:r>
      <w:r>
        <w:t>trying</w:t>
      </w:r>
      <w:r>
        <w:rPr>
          <w:spacing w:val="-9"/>
        </w:rPr>
        <w:t xml:space="preserve"> </w:t>
      </w:r>
      <w:r>
        <w:t>to predict and manage the future in the long-term.</w:t>
      </w:r>
    </w:p>
    <w:p w14:paraId="34D4B6CA" w14:textId="77777777" w:rsidR="00B95B7C" w:rsidRDefault="00907E35">
      <w:pPr>
        <w:pStyle w:val="BodyText"/>
        <w:spacing w:before="120" w:line="276" w:lineRule="auto"/>
        <w:ind w:left="360" w:right="357"/>
        <w:jc w:val="both"/>
      </w:pPr>
      <w:r>
        <w:t>As</w:t>
      </w:r>
      <w:r>
        <w:rPr>
          <w:spacing w:val="-5"/>
        </w:rPr>
        <w:t xml:space="preserve"> </w:t>
      </w:r>
      <w:r>
        <w:t>such,</w:t>
      </w:r>
      <w:r>
        <w:rPr>
          <w:spacing w:val="-7"/>
        </w:rPr>
        <w:t xml:space="preserve"> </w:t>
      </w:r>
      <w:r>
        <w:t>observing</w:t>
      </w:r>
      <w:r>
        <w:rPr>
          <w:spacing w:val="-5"/>
        </w:rPr>
        <w:t xml:space="preserve"> </w:t>
      </w:r>
      <w:r>
        <w:t>change</w:t>
      </w:r>
      <w:r>
        <w:rPr>
          <w:spacing w:val="-5"/>
        </w:rPr>
        <w:t xml:space="preserve"> </w:t>
      </w:r>
      <w:r>
        <w:t>may</w:t>
      </w:r>
      <w:r>
        <w:rPr>
          <w:spacing w:val="-5"/>
        </w:rPr>
        <w:t xml:space="preserve"> </w:t>
      </w:r>
      <w:r>
        <w:t>not</w:t>
      </w:r>
      <w:r>
        <w:rPr>
          <w:spacing w:val="-6"/>
        </w:rPr>
        <w:t xml:space="preserve"> </w:t>
      </w:r>
      <w:r>
        <w:t>be</w:t>
      </w:r>
      <w:r>
        <w:rPr>
          <w:spacing w:val="-7"/>
        </w:rPr>
        <w:t xml:space="preserve"> </w:t>
      </w:r>
      <w:r>
        <w:t>a</w:t>
      </w:r>
      <w:r>
        <w:rPr>
          <w:spacing w:val="-5"/>
        </w:rPr>
        <w:t xml:space="preserve"> </w:t>
      </w:r>
      <w:r>
        <w:t>main</w:t>
      </w:r>
      <w:r>
        <w:rPr>
          <w:spacing w:val="-4"/>
        </w:rPr>
        <w:t xml:space="preserve"> </w:t>
      </w:r>
      <w:r>
        <w:t>aim</w:t>
      </w:r>
      <w:r>
        <w:rPr>
          <w:spacing w:val="-7"/>
        </w:rPr>
        <w:t xml:space="preserve"> </w:t>
      </w:r>
      <w:r>
        <w:t>of</w:t>
      </w:r>
      <w:r>
        <w:rPr>
          <w:spacing w:val="-3"/>
        </w:rPr>
        <w:t xml:space="preserve"> </w:t>
      </w:r>
      <w:r>
        <w:t>monitoring</w:t>
      </w:r>
      <w:r>
        <w:rPr>
          <w:spacing w:val="-8"/>
        </w:rPr>
        <w:t xml:space="preserve"> </w:t>
      </w:r>
      <w:r>
        <w:t>by</w:t>
      </w:r>
      <w:r>
        <w:rPr>
          <w:spacing w:val="-6"/>
        </w:rPr>
        <w:t xml:space="preserve"> </w:t>
      </w:r>
      <w:r>
        <w:t>Indigenous</w:t>
      </w:r>
      <w:r>
        <w:rPr>
          <w:spacing w:val="-5"/>
        </w:rPr>
        <w:t xml:space="preserve"> </w:t>
      </w:r>
      <w:r>
        <w:t>Peoples</w:t>
      </w:r>
      <w:r>
        <w:rPr>
          <w:spacing w:val="-5"/>
        </w:rPr>
        <w:t xml:space="preserve"> </w:t>
      </w:r>
      <w:r>
        <w:t>and</w:t>
      </w:r>
      <w:r>
        <w:rPr>
          <w:spacing w:val="-4"/>
        </w:rPr>
        <w:t xml:space="preserve"> </w:t>
      </w:r>
      <w:r>
        <w:t>local communities, although they would notice changes occurring in nature and biocultural relationships during these processes, and will often give particular attention to changes when they are detected. This understanding of change can stretch back for long periods, for example in Taiwan, province of China, there are items of clothing</w:t>
      </w:r>
      <w:r>
        <w:rPr>
          <w:spacing w:val="-1"/>
        </w:rPr>
        <w:t xml:space="preserve"> </w:t>
      </w:r>
      <w:r>
        <w:t>baring the emblem of an endemic crab that is now extinct, which elders remember but the youth no longer see.</w:t>
      </w:r>
    </w:p>
    <w:p w14:paraId="5F752624" w14:textId="77777777" w:rsidR="00B95B7C" w:rsidRDefault="00B95B7C">
      <w:pPr>
        <w:pStyle w:val="BodyText"/>
        <w:spacing w:line="276" w:lineRule="auto"/>
        <w:jc w:val="both"/>
        <w:sectPr w:rsidR="00B95B7C">
          <w:pgSz w:w="12240" w:h="15840"/>
          <w:pgMar w:top="1340" w:right="1080" w:bottom="1440" w:left="1080" w:header="743" w:footer="1240" w:gutter="0"/>
          <w:cols w:space="720"/>
        </w:sectPr>
      </w:pPr>
    </w:p>
    <w:p w14:paraId="2C452D36" w14:textId="77777777" w:rsidR="00B95B7C" w:rsidRDefault="00907E35">
      <w:pPr>
        <w:spacing w:before="88"/>
        <w:ind w:left="360"/>
        <w:jc w:val="both"/>
        <w:rPr>
          <w:i/>
          <w:sz w:val="24"/>
        </w:rPr>
      </w:pPr>
      <w:r>
        <w:rPr>
          <w:i/>
          <w:noProof/>
          <w:sz w:val="24"/>
        </w:rPr>
        <w:lastRenderedPageBreak/>
        <mc:AlternateContent>
          <mc:Choice Requires="wpg">
            <w:drawing>
              <wp:anchor distT="0" distB="0" distL="0" distR="0" simplePos="0" relativeHeight="486598656" behindDoc="1" locked="0" layoutInCell="1" allowOverlap="1" wp14:anchorId="28FDB111" wp14:editId="277E9AF7">
                <wp:simplePos x="0" y="0"/>
                <wp:positionH relativeFrom="page">
                  <wp:posOffset>896416</wp:posOffset>
                </wp:positionH>
                <wp:positionV relativeFrom="page">
                  <wp:posOffset>914400</wp:posOffset>
                </wp:positionV>
                <wp:extent cx="5981065" cy="7988934"/>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7988934"/>
                          <a:chOff x="0" y="0"/>
                          <a:chExt cx="5981065" cy="7988934"/>
                        </a:xfrm>
                      </wpg:grpSpPr>
                      <wps:wsp>
                        <wps:cNvPr id="13" name="Graphic 13"/>
                        <wps:cNvSpPr/>
                        <wps:spPr>
                          <a:xfrm>
                            <a:off x="0" y="0"/>
                            <a:ext cx="5981065" cy="7988934"/>
                          </a:xfrm>
                          <a:custGeom>
                            <a:avLst/>
                            <a:gdLst/>
                            <a:ahLst/>
                            <a:cxnLst/>
                            <a:rect l="l" t="t" r="r" b="b"/>
                            <a:pathLst>
                              <a:path w="5981065" h="7988934">
                                <a:moveTo>
                                  <a:pt x="5981065" y="6918401"/>
                                </a:moveTo>
                                <a:lnTo>
                                  <a:pt x="0" y="6918401"/>
                                </a:lnTo>
                                <a:lnTo>
                                  <a:pt x="0" y="7133590"/>
                                </a:lnTo>
                                <a:lnTo>
                                  <a:pt x="0" y="7346950"/>
                                </a:lnTo>
                                <a:lnTo>
                                  <a:pt x="0" y="7560310"/>
                                </a:lnTo>
                                <a:lnTo>
                                  <a:pt x="0" y="7775156"/>
                                </a:lnTo>
                                <a:lnTo>
                                  <a:pt x="0" y="7988503"/>
                                </a:lnTo>
                                <a:lnTo>
                                  <a:pt x="5981065" y="7988503"/>
                                </a:lnTo>
                                <a:lnTo>
                                  <a:pt x="5981065" y="7133590"/>
                                </a:lnTo>
                                <a:lnTo>
                                  <a:pt x="5981065" y="6918401"/>
                                </a:lnTo>
                                <a:close/>
                              </a:path>
                              <a:path w="5981065" h="7988934">
                                <a:moveTo>
                                  <a:pt x="5981065" y="6200533"/>
                                </a:moveTo>
                                <a:lnTo>
                                  <a:pt x="0" y="6200533"/>
                                </a:lnTo>
                                <a:lnTo>
                                  <a:pt x="0" y="6415405"/>
                                </a:lnTo>
                                <a:lnTo>
                                  <a:pt x="0" y="6628765"/>
                                </a:lnTo>
                                <a:lnTo>
                                  <a:pt x="0" y="6918325"/>
                                </a:lnTo>
                                <a:lnTo>
                                  <a:pt x="5981065" y="6918325"/>
                                </a:lnTo>
                                <a:lnTo>
                                  <a:pt x="5981065" y="6628765"/>
                                </a:lnTo>
                                <a:lnTo>
                                  <a:pt x="5981065" y="6415405"/>
                                </a:lnTo>
                                <a:lnTo>
                                  <a:pt x="5981065" y="6200533"/>
                                </a:lnTo>
                                <a:close/>
                              </a:path>
                              <a:path w="5981065" h="7988934">
                                <a:moveTo>
                                  <a:pt x="5981065" y="1897646"/>
                                </a:moveTo>
                                <a:lnTo>
                                  <a:pt x="0" y="1897646"/>
                                </a:lnTo>
                                <a:lnTo>
                                  <a:pt x="0" y="2110994"/>
                                </a:lnTo>
                                <a:lnTo>
                                  <a:pt x="0" y="2402078"/>
                                </a:lnTo>
                                <a:lnTo>
                                  <a:pt x="0" y="6200521"/>
                                </a:lnTo>
                                <a:lnTo>
                                  <a:pt x="5981065" y="6200521"/>
                                </a:lnTo>
                                <a:lnTo>
                                  <a:pt x="5981065" y="2110994"/>
                                </a:lnTo>
                                <a:lnTo>
                                  <a:pt x="5981065" y="1897646"/>
                                </a:lnTo>
                                <a:close/>
                              </a:path>
                              <a:path w="5981065" h="7988934">
                                <a:moveTo>
                                  <a:pt x="5981065" y="1256042"/>
                                </a:moveTo>
                                <a:lnTo>
                                  <a:pt x="0" y="1256042"/>
                                </a:lnTo>
                                <a:lnTo>
                                  <a:pt x="0" y="1469390"/>
                                </a:lnTo>
                                <a:lnTo>
                                  <a:pt x="0" y="1684274"/>
                                </a:lnTo>
                                <a:lnTo>
                                  <a:pt x="0" y="1897634"/>
                                </a:lnTo>
                                <a:lnTo>
                                  <a:pt x="5981065" y="1897634"/>
                                </a:lnTo>
                                <a:lnTo>
                                  <a:pt x="5981065" y="1684274"/>
                                </a:lnTo>
                                <a:lnTo>
                                  <a:pt x="5981065" y="1469390"/>
                                </a:lnTo>
                                <a:lnTo>
                                  <a:pt x="5981065" y="1256042"/>
                                </a:lnTo>
                                <a:close/>
                              </a:path>
                              <a:path w="5981065" h="7988934">
                                <a:moveTo>
                                  <a:pt x="5981065" y="827798"/>
                                </a:moveTo>
                                <a:lnTo>
                                  <a:pt x="0" y="827798"/>
                                </a:lnTo>
                                <a:lnTo>
                                  <a:pt x="0" y="1042670"/>
                                </a:lnTo>
                                <a:lnTo>
                                  <a:pt x="0" y="1256030"/>
                                </a:lnTo>
                                <a:lnTo>
                                  <a:pt x="5981065" y="1256030"/>
                                </a:lnTo>
                                <a:lnTo>
                                  <a:pt x="5981065" y="1042670"/>
                                </a:lnTo>
                                <a:lnTo>
                                  <a:pt x="5981065" y="827798"/>
                                </a:lnTo>
                                <a:close/>
                              </a:path>
                              <a:path w="5981065" h="7988934">
                                <a:moveTo>
                                  <a:pt x="5981065" y="0"/>
                                </a:moveTo>
                                <a:lnTo>
                                  <a:pt x="0" y="0"/>
                                </a:lnTo>
                                <a:lnTo>
                                  <a:pt x="0" y="185889"/>
                                </a:lnTo>
                                <a:lnTo>
                                  <a:pt x="0" y="399542"/>
                                </a:lnTo>
                                <a:lnTo>
                                  <a:pt x="0" y="614426"/>
                                </a:lnTo>
                                <a:lnTo>
                                  <a:pt x="0" y="827786"/>
                                </a:lnTo>
                                <a:lnTo>
                                  <a:pt x="5981065" y="827786"/>
                                </a:lnTo>
                                <a:lnTo>
                                  <a:pt x="5981065" y="614426"/>
                                </a:lnTo>
                                <a:lnTo>
                                  <a:pt x="5981065" y="399542"/>
                                </a:lnTo>
                                <a:lnTo>
                                  <a:pt x="5981065" y="185928"/>
                                </a:lnTo>
                                <a:lnTo>
                                  <a:pt x="5981065" y="0"/>
                                </a:lnTo>
                                <a:close/>
                              </a:path>
                            </a:pathLst>
                          </a:custGeom>
                          <a:solidFill>
                            <a:srgbClr val="E1EED9"/>
                          </a:solidFill>
                        </wps:spPr>
                        <wps:bodyPr wrap="square" lIns="0" tIns="0" rIns="0" bIns="0" rtlCol="0">
                          <a:prstTxWarp prst="textNoShape">
                            <a:avLst/>
                          </a:prstTxWarp>
                          <a:noAutofit/>
                        </wps:bodyPr>
                      </wps:wsp>
                      <pic:pic xmlns:pic="http://schemas.openxmlformats.org/drawingml/2006/picture">
                        <pic:nvPicPr>
                          <pic:cNvPr id="14" name="Image 14" descr="A spiral of time and life cycle  AI-generated content may be incorrect."/>
                          <pic:cNvPicPr/>
                        </pic:nvPicPr>
                        <pic:blipFill>
                          <a:blip r:embed="rId26" cstate="print"/>
                          <a:stretch>
                            <a:fillRect/>
                          </a:stretch>
                        </pic:blipFill>
                        <pic:spPr>
                          <a:xfrm>
                            <a:off x="17983" y="2401823"/>
                            <a:ext cx="2899410" cy="2756280"/>
                          </a:xfrm>
                          <a:prstGeom prst="rect">
                            <a:avLst/>
                          </a:prstGeom>
                        </pic:spPr>
                      </pic:pic>
                    </wpg:wgp>
                  </a:graphicData>
                </a:graphic>
              </wp:anchor>
            </w:drawing>
          </mc:Choice>
          <mc:Fallback>
            <w:pict>
              <v:group w14:anchorId="534CCB99" id="Group 12" o:spid="_x0000_s1026" style="position:absolute;margin-left:70.6pt;margin-top:1in;width:470.95pt;height:629.05pt;z-index:-16717824;mso-wrap-distance-left:0;mso-wrap-distance-right:0;mso-position-horizontal-relative:page;mso-position-vertical-relative:page" coordsize="59810,798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">
                <v:shape id="Graphic 13" o:spid="_x0000_s1027" style="position:absolute;width:59810;height:79889;visibility:visible;mso-wrap-style:square;v-text-anchor:top" coordsize="5981065,7988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" path="m5981065,6918401l,6918401r,215189l,7346950r,213360l,7775156r,213347l5981065,7988503r,-854913l5981065,6918401xem5981065,6200533l,6200533r,214872l,6628765r,289560l5981065,6918325r,-289560l5981065,6415405r,-214872xem5981065,1897646l,1897646r,213348l,2402078,,6200521r5981065,l5981065,2110994r,-213348xem5981065,1256042l,1256042r,213348l,1684274r,213360l5981065,1897634r,-213360l5981065,1469390r,-213348xem5981065,827798l,827798r,214872l,1256030r5981065,l5981065,1042670r,-214872xem5981065,l,,,185889,,399542,,614426,,827786r5981065,l5981065,614426r,-214884l5981065,185928,5981065,xe" fillcolor="#e1eed9"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8" type="#_x0000_t75" alt="A spiral of time and life cycle  AI-generated content may be incorrect." style="position:absolute;left:179;top:24018;width:28994;height:27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">
                  <v:imagedata r:id="rId27" o:title="A spiral of time and life cycle  AI-generated content may be incorrect"/>
                </v:shape>
                <w10:wrap anchorx="page" anchory="page"/>
              </v:group>
            </w:pict>
          </mc:Fallback>
        </mc:AlternateContent>
      </w:r>
      <w:r>
        <w:rPr>
          <w:i/>
          <w:sz w:val="24"/>
        </w:rPr>
        <w:t>Examples:</w:t>
      </w:r>
      <w:r>
        <w:rPr>
          <w:i/>
          <w:spacing w:val="-6"/>
          <w:sz w:val="24"/>
        </w:rPr>
        <w:t xml:space="preserve"> </w:t>
      </w:r>
      <w:r>
        <w:rPr>
          <w:i/>
          <w:sz w:val="24"/>
        </w:rPr>
        <w:t>seasonal</w:t>
      </w:r>
      <w:r>
        <w:rPr>
          <w:i/>
          <w:spacing w:val="-6"/>
          <w:sz w:val="24"/>
        </w:rPr>
        <w:t xml:space="preserve"> </w:t>
      </w:r>
      <w:r>
        <w:rPr>
          <w:i/>
          <w:spacing w:val="-2"/>
          <w:sz w:val="24"/>
        </w:rPr>
        <w:t>calendars</w:t>
      </w:r>
    </w:p>
    <w:p w14:paraId="74E44D4D" w14:textId="77777777" w:rsidR="00B95B7C" w:rsidRDefault="00907E35">
      <w:pPr>
        <w:pStyle w:val="BodyText"/>
        <w:spacing w:line="276" w:lineRule="auto"/>
        <w:ind w:left="360" w:right="352"/>
        <w:jc w:val="both"/>
      </w:pPr>
      <w:r>
        <w:t>The</w:t>
      </w:r>
      <w:r>
        <w:rPr>
          <w:spacing w:val="-7"/>
        </w:rPr>
        <w:t xml:space="preserve"> </w:t>
      </w:r>
      <w:r>
        <w:t>Indigenous</w:t>
      </w:r>
      <w:r>
        <w:rPr>
          <w:spacing w:val="-8"/>
        </w:rPr>
        <w:t xml:space="preserve"> </w:t>
      </w:r>
      <w:proofErr w:type="spellStart"/>
      <w:r>
        <w:t>Mukkuvar</w:t>
      </w:r>
      <w:proofErr w:type="spellEnd"/>
      <w:r>
        <w:rPr>
          <w:spacing w:val="-5"/>
        </w:rPr>
        <w:t xml:space="preserve"> </w:t>
      </w:r>
      <w:r>
        <w:t>Ocean</w:t>
      </w:r>
      <w:r>
        <w:rPr>
          <w:spacing w:val="-6"/>
        </w:rPr>
        <w:t xml:space="preserve"> </w:t>
      </w:r>
      <w:r>
        <w:t>Calendar</w:t>
      </w:r>
      <w:r>
        <w:rPr>
          <w:spacing w:val="-4"/>
        </w:rPr>
        <w:t xml:space="preserve"> </w:t>
      </w:r>
      <w:r>
        <w:t>of</w:t>
      </w:r>
      <w:r>
        <w:rPr>
          <w:spacing w:val="-6"/>
        </w:rPr>
        <w:t xml:space="preserve"> </w:t>
      </w:r>
      <w:r>
        <w:t>South</w:t>
      </w:r>
      <w:r>
        <w:rPr>
          <w:spacing w:val="-4"/>
        </w:rPr>
        <w:t xml:space="preserve"> </w:t>
      </w:r>
      <w:r>
        <w:t>Kerala,</w:t>
      </w:r>
      <w:r>
        <w:rPr>
          <w:spacing w:val="-6"/>
        </w:rPr>
        <w:t xml:space="preserve"> </w:t>
      </w:r>
      <w:r>
        <w:rPr>
          <w:b/>
        </w:rPr>
        <w:t>India</w:t>
      </w:r>
      <w:r>
        <w:t>,</w:t>
      </w:r>
      <w:r>
        <w:rPr>
          <w:spacing w:val="-7"/>
        </w:rPr>
        <w:t xml:space="preserve"> </w:t>
      </w:r>
      <w:r>
        <w:t>is</w:t>
      </w:r>
      <w:r>
        <w:rPr>
          <w:spacing w:val="-8"/>
        </w:rPr>
        <w:t xml:space="preserve"> </w:t>
      </w:r>
      <w:r>
        <w:t>closely</w:t>
      </w:r>
      <w:r>
        <w:rPr>
          <w:spacing w:val="-8"/>
        </w:rPr>
        <w:t xml:space="preserve"> </w:t>
      </w:r>
      <w:r>
        <w:t>tied</w:t>
      </w:r>
      <w:r>
        <w:rPr>
          <w:spacing w:val="-8"/>
        </w:rPr>
        <w:t xml:space="preserve"> </w:t>
      </w:r>
      <w:r>
        <w:t>to</w:t>
      </w:r>
      <w:r>
        <w:rPr>
          <w:spacing w:val="-7"/>
        </w:rPr>
        <w:t xml:space="preserve"> </w:t>
      </w:r>
      <w:r>
        <w:t>the</w:t>
      </w:r>
      <w:r>
        <w:rPr>
          <w:spacing w:val="-7"/>
        </w:rPr>
        <w:t xml:space="preserve"> </w:t>
      </w:r>
      <w:r>
        <w:t>southwest monsoon.</w:t>
      </w:r>
      <w:r>
        <w:rPr>
          <w:spacing w:val="-5"/>
        </w:rPr>
        <w:t xml:space="preserve"> </w:t>
      </w:r>
      <w:r>
        <w:t>Its</w:t>
      </w:r>
      <w:r>
        <w:rPr>
          <w:spacing w:val="-7"/>
        </w:rPr>
        <w:t xml:space="preserve"> </w:t>
      </w:r>
      <w:r>
        <w:t>first</w:t>
      </w:r>
      <w:r>
        <w:rPr>
          <w:spacing w:val="-5"/>
        </w:rPr>
        <w:t xml:space="preserve"> </w:t>
      </w:r>
      <w:r>
        <w:t>marker</w:t>
      </w:r>
      <w:r>
        <w:rPr>
          <w:spacing w:val="-6"/>
        </w:rPr>
        <w:t xml:space="preserve"> </w:t>
      </w:r>
      <w:r>
        <w:t>is</w:t>
      </w:r>
      <w:r>
        <w:rPr>
          <w:spacing w:val="-7"/>
        </w:rPr>
        <w:t xml:space="preserve"> </w:t>
      </w:r>
      <w:r>
        <w:t>around</w:t>
      </w:r>
      <w:r>
        <w:rPr>
          <w:spacing w:val="-5"/>
        </w:rPr>
        <w:t xml:space="preserve"> </w:t>
      </w:r>
      <w:r>
        <w:t>April</w:t>
      </w:r>
      <w:r>
        <w:rPr>
          <w:spacing w:val="-6"/>
        </w:rPr>
        <w:t xml:space="preserve"> </w:t>
      </w:r>
      <w:r>
        <w:t>23</w:t>
      </w:r>
      <w:r>
        <w:rPr>
          <w:spacing w:val="-6"/>
        </w:rPr>
        <w:t xml:space="preserve"> </w:t>
      </w:r>
      <w:r>
        <w:t>(</w:t>
      </w:r>
      <w:proofErr w:type="spellStart"/>
      <w:r>
        <w:rPr>
          <w:i/>
        </w:rPr>
        <w:t>chitira</w:t>
      </w:r>
      <w:proofErr w:type="spellEnd"/>
      <w:r>
        <w:rPr>
          <w:i/>
          <w:spacing w:val="-5"/>
        </w:rPr>
        <w:t xml:space="preserve"> </w:t>
      </w:r>
      <w:r>
        <w:rPr>
          <w:i/>
        </w:rPr>
        <w:t>10</w:t>
      </w:r>
      <w:r>
        <w:t>),</w:t>
      </w:r>
      <w:r>
        <w:rPr>
          <w:spacing w:val="-7"/>
        </w:rPr>
        <w:t xml:space="preserve"> </w:t>
      </w:r>
      <w:r>
        <w:t>when</w:t>
      </w:r>
      <w:r>
        <w:rPr>
          <w:spacing w:val="-7"/>
        </w:rPr>
        <w:t xml:space="preserve"> </w:t>
      </w:r>
      <w:r>
        <w:t>the</w:t>
      </w:r>
      <w:r>
        <w:rPr>
          <w:spacing w:val="-8"/>
        </w:rPr>
        <w:t xml:space="preserve"> </w:t>
      </w:r>
      <w:r>
        <w:t>Pleiades</w:t>
      </w:r>
      <w:r>
        <w:rPr>
          <w:spacing w:val="-6"/>
        </w:rPr>
        <w:t xml:space="preserve"> </w:t>
      </w:r>
      <w:r>
        <w:t>(</w:t>
      </w:r>
      <w:proofErr w:type="spellStart"/>
      <w:r>
        <w:rPr>
          <w:i/>
        </w:rPr>
        <w:t>aarameenu</w:t>
      </w:r>
      <w:proofErr w:type="spellEnd"/>
      <w:r>
        <w:t>)</w:t>
      </w:r>
      <w:r>
        <w:rPr>
          <w:spacing w:val="-5"/>
        </w:rPr>
        <w:t xml:space="preserve"> </w:t>
      </w:r>
      <w:r>
        <w:t>become invisible,</w:t>
      </w:r>
      <w:r>
        <w:rPr>
          <w:spacing w:val="-13"/>
        </w:rPr>
        <w:t xml:space="preserve"> </w:t>
      </w:r>
      <w:r>
        <w:t>coinciding</w:t>
      </w:r>
      <w:r>
        <w:rPr>
          <w:spacing w:val="-11"/>
        </w:rPr>
        <w:t xml:space="preserve"> </w:t>
      </w:r>
      <w:r>
        <w:t>with</w:t>
      </w:r>
      <w:r>
        <w:rPr>
          <w:spacing w:val="-14"/>
        </w:rPr>
        <w:t xml:space="preserve"> </w:t>
      </w:r>
      <w:r>
        <w:t>the</w:t>
      </w:r>
      <w:r>
        <w:rPr>
          <w:spacing w:val="-13"/>
        </w:rPr>
        <w:t xml:space="preserve"> </w:t>
      </w:r>
      <w:r>
        <w:t>Tamil</w:t>
      </w:r>
      <w:r>
        <w:rPr>
          <w:spacing w:val="-11"/>
        </w:rPr>
        <w:t xml:space="preserve"> </w:t>
      </w:r>
      <w:r>
        <w:t>calendar’s</w:t>
      </w:r>
      <w:r>
        <w:rPr>
          <w:spacing w:val="-11"/>
        </w:rPr>
        <w:t xml:space="preserve"> </w:t>
      </w:r>
      <w:r>
        <w:t>first</w:t>
      </w:r>
      <w:r>
        <w:rPr>
          <w:spacing w:val="-13"/>
        </w:rPr>
        <w:t xml:space="preserve"> </w:t>
      </w:r>
      <w:r>
        <w:t>month.</w:t>
      </w:r>
      <w:r>
        <w:rPr>
          <w:spacing w:val="-12"/>
        </w:rPr>
        <w:t xml:space="preserve"> </w:t>
      </w:r>
      <w:r>
        <w:t>Another</w:t>
      </w:r>
      <w:r>
        <w:rPr>
          <w:spacing w:val="-11"/>
        </w:rPr>
        <w:t xml:space="preserve"> </w:t>
      </w:r>
      <w:r>
        <w:t>key</w:t>
      </w:r>
      <w:r>
        <w:rPr>
          <w:spacing w:val="-11"/>
        </w:rPr>
        <w:t xml:space="preserve"> </w:t>
      </w:r>
      <w:r>
        <w:t>sign</w:t>
      </w:r>
      <w:r>
        <w:rPr>
          <w:spacing w:val="-13"/>
        </w:rPr>
        <w:t xml:space="preserve"> </w:t>
      </w:r>
      <w:r>
        <w:t>is</w:t>
      </w:r>
      <w:r>
        <w:rPr>
          <w:spacing w:val="-11"/>
        </w:rPr>
        <w:t xml:space="preserve"> </w:t>
      </w:r>
      <w:r>
        <w:t>May</w:t>
      </w:r>
      <w:r>
        <w:rPr>
          <w:spacing w:val="-12"/>
        </w:rPr>
        <w:t xml:space="preserve"> </w:t>
      </w:r>
      <w:r>
        <w:t>24</w:t>
      </w:r>
      <w:r>
        <w:rPr>
          <w:spacing w:val="-10"/>
        </w:rPr>
        <w:t xml:space="preserve"> </w:t>
      </w:r>
      <w:r>
        <w:t>(</w:t>
      </w:r>
      <w:proofErr w:type="spellStart"/>
      <w:r>
        <w:rPr>
          <w:i/>
        </w:rPr>
        <w:t>vaikasi</w:t>
      </w:r>
      <w:proofErr w:type="spellEnd"/>
      <w:r>
        <w:rPr>
          <w:i/>
          <w:spacing w:val="-11"/>
        </w:rPr>
        <w:t xml:space="preserve"> </w:t>
      </w:r>
      <w:r>
        <w:rPr>
          <w:i/>
        </w:rPr>
        <w:t>10</w:t>
      </w:r>
      <w:r>
        <w:t>), when the Orion Belt (</w:t>
      </w:r>
      <w:proofErr w:type="spellStart"/>
      <w:r>
        <w:rPr>
          <w:i/>
        </w:rPr>
        <w:t>mulakkameenu</w:t>
      </w:r>
      <w:proofErr w:type="spellEnd"/>
      <w:r>
        <w:t>) disappears, marking the monsoon’s onset at sea. These astronomical</w:t>
      </w:r>
      <w:r>
        <w:rPr>
          <w:spacing w:val="-6"/>
        </w:rPr>
        <w:t xml:space="preserve"> </w:t>
      </w:r>
      <w:r>
        <w:t>events</w:t>
      </w:r>
      <w:r>
        <w:rPr>
          <w:spacing w:val="-6"/>
        </w:rPr>
        <w:t xml:space="preserve"> </w:t>
      </w:r>
      <w:r>
        <w:t>guide</w:t>
      </w:r>
      <w:r>
        <w:rPr>
          <w:spacing w:val="-6"/>
        </w:rPr>
        <w:t xml:space="preserve"> </w:t>
      </w:r>
      <w:proofErr w:type="spellStart"/>
      <w:r>
        <w:t>Mukkuvar</w:t>
      </w:r>
      <w:proofErr w:type="spellEnd"/>
      <w:r>
        <w:rPr>
          <w:spacing w:val="-6"/>
        </w:rPr>
        <w:t xml:space="preserve"> </w:t>
      </w:r>
      <w:r>
        <w:t>fishers,</w:t>
      </w:r>
      <w:r>
        <w:rPr>
          <w:spacing w:val="-6"/>
        </w:rPr>
        <w:t xml:space="preserve"> </w:t>
      </w:r>
      <w:r>
        <w:t>who</w:t>
      </w:r>
      <w:r>
        <w:rPr>
          <w:spacing w:val="-8"/>
        </w:rPr>
        <w:t xml:space="preserve"> </w:t>
      </w:r>
      <w:r>
        <w:t>say</w:t>
      </w:r>
      <w:r>
        <w:rPr>
          <w:spacing w:val="-7"/>
        </w:rPr>
        <w:t xml:space="preserve"> </w:t>
      </w:r>
      <w:r>
        <w:t>at</w:t>
      </w:r>
      <w:r>
        <w:rPr>
          <w:spacing w:val="-6"/>
        </w:rPr>
        <w:t xml:space="preserve"> </w:t>
      </w:r>
      <w:r>
        <w:t>least</w:t>
      </w:r>
      <w:r>
        <w:rPr>
          <w:spacing w:val="-6"/>
        </w:rPr>
        <w:t xml:space="preserve"> </w:t>
      </w:r>
      <w:r>
        <w:t>three</w:t>
      </w:r>
      <w:r>
        <w:rPr>
          <w:spacing w:val="-6"/>
        </w:rPr>
        <w:t xml:space="preserve"> </w:t>
      </w:r>
      <w:r>
        <w:t>years’</w:t>
      </w:r>
      <w:r>
        <w:rPr>
          <w:spacing w:val="-6"/>
        </w:rPr>
        <w:t xml:space="preserve"> </w:t>
      </w:r>
      <w:r>
        <w:t>observation</w:t>
      </w:r>
      <w:r>
        <w:rPr>
          <w:spacing w:val="-6"/>
        </w:rPr>
        <w:t xml:space="preserve"> </w:t>
      </w:r>
      <w:r>
        <w:t>is</w:t>
      </w:r>
      <w:r>
        <w:rPr>
          <w:spacing w:val="-7"/>
        </w:rPr>
        <w:t xml:space="preserve"> </w:t>
      </w:r>
      <w:r>
        <w:t>needed to grasp the ocean calendar. The year is divided into five periods: early celestial events, southwest monsoon (</w:t>
      </w:r>
      <w:proofErr w:type="spellStart"/>
      <w:r>
        <w:rPr>
          <w:i/>
        </w:rPr>
        <w:t>aani-aadi</w:t>
      </w:r>
      <w:proofErr w:type="spellEnd"/>
      <w:r>
        <w:rPr>
          <w:i/>
        </w:rPr>
        <w:t>/</w:t>
      </w:r>
      <w:proofErr w:type="spellStart"/>
      <w:r>
        <w:rPr>
          <w:i/>
        </w:rPr>
        <w:t>melameenu</w:t>
      </w:r>
      <w:proofErr w:type="spellEnd"/>
      <w:r>
        <w:t>), northeast monsoon (</w:t>
      </w:r>
      <w:proofErr w:type="spellStart"/>
      <w:r>
        <w:rPr>
          <w:i/>
        </w:rPr>
        <w:t>keelameenu</w:t>
      </w:r>
      <w:proofErr w:type="spellEnd"/>
      <w:r>
        <w:t>), calm season (</w:t>
      </w:r>
      <w:proofErr w:type="spellStart"/>
      <w:r>
        <w:rPr>
          <w:i/>
        </w:rPr>
        <w:t>mariyalum</w:t>
      </w:r>
      <w:proofErr w:type="spellEnd"/>
      <w:r>
        <w:rPr>
          <w:i/>
        </w:rPr>
        <w:t xml:space="preserve"> </w:t>
      </w:r>
      <w:proofErr w:type="spellStart"/>
      <w:r>
        <w:rPr>
          <w:i/>
        </w:rPr>
        <w:t>thayum</w:t>
      </w:r>
      <w:proofErr w:type="spellEnd"/>
      <w:r>
        <w:t>), and mackerel and tuna abundance. Each has distinct ocean conditions, from green, productive waters during the southwest monsoon to blue, clear, less-productive waters in the calm season.</w:t>
      </w:r>
    </w:p>
    <w:p w14:paraId="75767742" w14:textId="77777777" w:rsidR="00B95B7C" w:rsidRDefault="00B95B7C">
      <w:pPr>
        <w:pStyle w:val="BodyText"/>
        <w:rPr>
          <w:sz w:val="22"/>
        </w:rPr>
      </w:pPr>
    </w:p>
    <w:p w14:paraId="5CCA1B95" w14:textId="77777777" w:rsidR="00B95B7C" w:rsidRDefault="00B95B7C">
      <w:pPr>
        <w:pStyle w:val="BodyText"/>
        <w:rPr>
          <w:sz w:val="22"/>
        </w:rPr>
      </w:pPr>
    </w:p>
    <w:p w14:paraId="5090FFAA" w14:textId="77777777" w:rsidR="00B95B7C" w:rsidRDefault="00B95B7C">
      <w:pPr>
        <w:pStyle w:val="BodyText"/>
        <w:rPr>
          <w:sz w:val="22"/>
        </w:rPr>
      </w:pPr>
    </w:p>
    <w:p w14:paraId="65AD031C" w14:textId="77777777" w:rsidR="00B95B7C" w:rsidRDefault="00B95B7C">
      <w:pPr>
        <w:pStyle w:val="BodyText"/>
        <w:rPr>
          <w:sz w:val="22"/>
        </w:rPr>
      </w:pPr>
    </w:p>
    <w:p w14:paraId="395D27A8" w14:textId="77777777" w:rsidR="00B95B7C" w:rsidRDefault="00B95B7C">
      <w:pPr>
        <w:pStyle w:val="BodyText"/>
        <w:rPr>
          <w:sz w:val="22"/>
        </w:rPr>
      </w:pPr>
    </w:p>
    <w:p w14:paraId="45C733BE" w14:textId="77777777" w:rsidR="00B95B7C" w:rsidRDefault="00B95B7C">
      <w:pPr>
        <w:pStyle w:val="BodyText"/>
        <w:rPr>
          <w:sz w:val="22"/>
        </w:rPr>
      </w:pPr>
    </w:p>
    <w:p w14:paraId="0618E674" w14:textId="77777777" w:rsidR="00B95B7C" w:rsidRDefault="00B95B7C">
      <w:pPr>
        <w:pStyle w:val="BodyText"/>
        <w:rPr>
          <w:sz w:val="22"/>
        </w:rPr>
      </w:pPr>
    </w:p>
    <w:p w14:paraId="044DAF3C" w14:textId="77777777" w:rsidR="00B95B7C" w:rsidRDefault="00B95B7C">
      <w:pPr>
        <w:pStyle w:val="BodyText"/>
        <w:rPr>
          <w:sz w:val="22"/>
        </w:rPr>
      </w:pPr>
    </w:p>
    <w:p w14:paraId="33484207" w14:textId="77777777" w:rsidR="00B95B7C" w:rsidRDefault="00B95B7C">
      <w:pPr>
        <w:pStyle w:val="BodyText"/>
        <w:rPr>
          <w:sz w:val="22"/>
        </w:rPr>
      </w:pPr>
    </w:p>
    <w:p w14:paraId="7619C6FA" w14:textId="77777777" w:rsidR="00B95B7C" w:rsidRDefault="00B95B7C">
      <w:pPr>
        <w:pStyle w:val="BodyText"/>
        <w:rPr>
          <w:sz w:val="22"/>
        </w:rPr>
      </w:pPr>
    </w:p>
    <w:p w14:paraId="55F36D1D" w14:textId="77777777" w:rsidR="00B95B7C" w:rsidRDefault="00B95B7C">
      <w:pPr>
        <w:pStyle w:val="BodyText"/>
        <w:rPr>
          <w:sz w:val="22"/>
        </w:rPr>
      </w:pPr>
    </w:p>
    <w:p w14:paraId="76ADDAF5" w14:textId="77777777" w:rsidR="00B95B7C" w:rsidRDefault="00B95B7C">
      <w:pPr>
        <w:pStyle w:val="BodyText"/>
        <w:rPr>
          <w:sz w:val="22"/>
        </w:rPr>
      </w:pPr>
    </w:p>
    <w:p w14:paraId="06B5D8A7" w14:textId="77777777" w:rsidR="00B95B7C" w:rsidRDefault="00B95B7C">
      <w:pPr>
        <w:pStyle w:val="BodyText"/>
        <w:rPr>
          <w:sz w:val="22"/>
        </w:rPr>
      </w:pPr>
    </w:p>
    <w:p w14:paraId="094524A9" w14:textId="77777777" w:rsidR="00B95B7C" w:rsidRDefault="00B95B7C">
      <w:pPr>
        <w:pStyle w:val="BodyText"/>
        <w:rPr>
          <w:sz w:val="22"/>
        </w:rPr>
      </w:pPr>
    </w:p>
    <w:p w14:paraId="3C9C1E64" w14:textId="77777777" w:rsidR="00B95B7C" w:rsidRDefault="00B95B7C">
      <w:pPr>
        <w:pStyle w:val="BodyText"/>
        <w:rPr>
          <w:sz w:val="22"/>
        </w:rPr>
      </w:pPr>
    </w:p>
    <w:p w14:paraId="4C46C89B" w14:textId="77777777" w:rsidR="00B95B7C" w:rsidRDefault="00B95B7C">
      <w:pPr>
        <w:pStyle w:val="BodyText"/>
        <w:spacing w:before="219"/>
        <w:rPr>
          <w:sz w:val="22"/>
        </w:rPr>
      </w:pPr>
    </w:p>
    <w:p w14:paraId="528AB9D3" w14:textId="77777777" w:rsidR="00B95B7C" w:rsidRDefault="00907E35">
      <w:pPr>
        <w:ind w:left="360"/>
        <w:rPr>
          <w:i/>
        </w:rPr>
      </w:pPr>
      <w:r>
        <w:rPr>
          <w:i/>
        </w:rPr>
        <w:t>Figure</w:t>
      </w:r>
      <w:r>
        <w:rPr>
          <w:i/>
          <w:spacing w:val="-5"/>
        </w:rPr>
        <w:t xml:space="preserve"> </w:t>
      </w:r>
      <w:r>
        <w:rPr>
          <w:i/>
        </w:rPr>
        <w:t>2:</w:t>
      </w:r>
      <w:r>
        <w:rPr>
          <w:i/>
          <w:spacing w:val="-4"/>
        </w:rPr>
        <w:t xml:space="preserve"> </w:t>
      </w:r>
      <w:r>
        <w:rPr>
          <w:i/>
        </w:rPr>
        <w:t>Representation</w:t>
      </w:r>
      <w:r>
        <w:rPr>
          <w:i/>
          <w:spacing w:val="-6"/>
        </w:rPr>
        <w:t xml:space="preserve"> </w:t>
      </w:r>
      <w:r>
        <w:rPr>
          <w:i/>
        </w:rPr>
        <w:t>of</w:t>
      </w:r>
      <w:r>
        <w:rPr>
          <w:i/>
          <w:spacing w:val="-7"/>
        </w:rPr>
        <w:t xml:space="preserve"> </w:t>
      </w:r>
      <w:r>
        <w:rPr>
          <w:i/>
        </w:rPr>
        <w:t>a</w:t>
      </w:r>
      <w:r>
        <w:rPr>
          <w:i/>
          <w:spacing w:val="-4"/>
        </w:rPr>
        <w:t xml:space="preserve"> </w:t>
      </w:r>
      <w:proofErr w:type="spellStart"/>
      <w:r>
        <w:rPr>
          <w:i/>
        </w:rPr>
        <w:t>Mukkuvar</w:t>
      </w:r>
      <w:proofErr w:type="spellEnd"/>
      <w:r>
        <w:rPr>
          <w:i/>
          <w:spacing w:val="-4"/>
        </w:rPr>
        <w:t xml:space="preserve"> </w:t>
      </w:r>
      <w:r>
        <w:rPr>
          <w:i/>
        </w:rPr>
        <w:t>ocean</w:t>
      </w:r>
      <w:r>
        <w:rPr>
          <w:i/>
          <w:spacing w:val="-7"/>
        </w:rPr>
        <w:t xml:space="preserve"> </w:t>
      </w:r>
      <w:r>
        <w:rPr>
          <w:i/>
        </w:rPr>
        <w:t>calendar.</w:t>
      </w:r>
      <w:r>
        <w:rPr>
          <w:i/>
          <w:spacing w:val="-4"/>
        </w:rPr>
        <w:t xml:space="preserve"> </w:t>
      </w:r>
      <w:r>
        <w:rPr>
          <w:sz w:val="24"/>
        </w:rPr>
        <w:t>©</w:t>
      </w:r>
      <w:r>
        <w:rPr>
          <w:spacing w:val="-6"/>
          <w:sz w:val="24"/>
        </w:rPr>
        <w:t xml:space="preserve"> </w:t>
      </w:r>
      <w:r>
        <w:rPr>
          <w:i/>
        </w:rPr>
        <w:t>Johnson</w:t>
      </w:r>
      <w:r>
        <w:rPr>
          <w:i/>
          <w:spacing w:val="-4"/>
        </w:rPr>
        <w:t xml:space="preserve"> </w:t>
      </w:r>
      <w:proofErr w:type="spellStart"/>
      <w:r>
        <w:rPr>
          <w:i/>
          <w:spacing w:val="-2"/>
        </w:rPr>
        <w:t>Jament</w:t>
      </w:r>
      <w:proofErr w:type="spellEnd"/>
    </w:p>
    <w:p w14:paraId="2F07B37D" w14:textId="77777777" w:rsidR="00B95B7C" w:rsidRDefault="00907E35">
      <w:pPr>
        <w:pStyle w:val="BodyText"/>
        <w:spacing w:before="283" w:line="276" w:lineRule="auto"/>
        <w:ind w:left="360" w:right="436"/>
      </w:pPr>
      <w:r>
        <w:t xml:space="preserve">Newari Indigenous communities in </w:t>
      </w:r>
      <w:r>
        <w:rPr>
          <w:b/>
        </w:rPr>
        <w:t xml:space="preserve">Nepal </w:t>
      </w:r>
      <w:r>
        <w:t>follow a calendar that is based on lunar cycles. Religious</w:t>
      </w:r>
      <w:r>
        <w:rPr>
          <w:spacing w:val="-3"/>
        </w:rPr>
        <w:t xml:space="preserve"> </w:t>
      </w:r>
      <w:r>
        <w:t>leaders</w:t>
      </w:r>
      <w:r>
        <w:rPr>
          <w:spacing w:val="-4"/>
        </w:rPr>
        <w:t xml:space="preserve"> </w:t>
      </w:r>
      <w:r>
        <w:t>make</w:t>
      </w:r>
      <w:r>
        <w:rPr>
          <w:spacing w:val="-2"/>
        </w:rPr>
        <w:t xml:space="preserve"> </w:t>
      </w:r>
      <w:r>
        <w:t>a</w:t>
      </w:r>
      <w:r>
        <w:rPr>
          <w:spacing w:val="-4"/>
        </w:rPr>
        <w:t xml:space="preserve"> </w:t>
      </w:r>
      <w:r>
        <w:t>new</w:t>
      </w:r>
      <w:r>
        <w:rPr>
          <w:spacing w:val="-3"/>
        </w:rPr>
        <w:t xml:space="preserve"> </w:t>
      </w:r>
      <w:r>
        <w:t>calendar</w:t>
      </w:r>
      <w:r>
        <w:rPr>
          <w:spacing w:val="-2"/>
        </w:rPr>
        <w:t xml:space="preserve"> </w:t>
      </w:r>
      <w:r>
        <w:t>each</w:t>
      </w:r>
      <w:r>
        <w:rPr>
          <w:spacing w:val="-2"/>
        </w:rPr>
        <w:t xml:space="preserve"> </w:t>
      </w:r>
      <w:r>
        <w:t>year,</w:t>
      </w:r>
      <w:r>
        <w:rPr>
          <w:spacing w:val="-6"/>
        </w:rPr>
        <w:t xml:space="preserve"> </w:t>
      </w:r>
      <w:r>
        <w:t>and</w:t>
      </w:r>
      <w:r>
        <w:rPr>
          <w:spacing w:val="-3"/>
        </w:rPr>
        <w:t xml:space="preserve"> </w:t>
      </w:r>
      <w:r>
        <w:t>each</w:t>
      </w:r>
      <w:r>
        <w:rPr>
          <w:spacing w:val="-3"/>
        </w:rPr>
        <w:t xml:space="preserve"> </w:t>
      </w:r>
      <w:r>
        <w:t>festival</w:t>
      </w:r>
      <w:r>
        <w:rPr>
          <w:spacing w:val="-4"/>
        </w:rPr>
        <w:t xml:space="preserve"> </w:t>
      </w:r>
      <w:r>
        <w:t>is</w:t>
      </w:r>
      <w:r>
        <w:rPr>
          <w:spacing w:val="-4"/>
        </w:rPr>
        <w:t xml:space="preserve"> </w:t>
      </w:r>
      <w:r>
        <w:t>planned</w:t>
      </w:r>
      <w:r>
        <w:rPr>
          <w:spacing w:val="-1"/>
        </w:rPr>
        <w:t xml:space="preserve"> </w:t>
      </w:r>
      <w:r>
        <w:t>as</w:t>
      </w:r>
      <w:r>
        <w:rPr>
          <w:spacing w:val="-4"/>
        </w:rPr>
        <w:t xml:space="preserve"> </w:t>
      </w:r>
      <w:r>
        <w:t>per</w:t>
      </w:r>
      <w:r>
        <w:rPr>
          <w:spacing w:val="-3"/>
        </w:rPr>
        <w:t xml:space="preserve"> </w:t>
      </w:r>
      <w:r>
        <w:t>the</w:t>
      </w:r>
      <w:r>
        <w:rPr>
          <w:spacing w:val="-2"/>
        </w:rPr>
        <w:t xml:space="preserve"> </w:t>
      </w:r>
      <w:r>
        <w:t xml:space="preserve">lunar cycle. There are many such festivals, including the chariot festival in which a chariot is pulled through the city for the rain god, who is very important for agriculture. Two or three weeks after the festival the rain starts in Kathmandu valley. During another festival people clean all the water sources and </w:t>
      </w:r>
      <w:proofErr w:type="gramStart"/>
      <w:r>
        <w:t>wells,</w:t>
      </w:r>
      <w:proofErr w:type="gramEnd"/>
      <w:r>
        <w:t xml:space="preserve"> before the rainy season comes.</w:t>
      </w:r>
    </w:p>
    <w:p w14:paraId="557D8219" w14:textId="77777777" w:rsidR="00B95B7C" w:rsidRDefault="00907E35">
      <w:pPr>
        <w:pStyle w:val="BodyText"/>
        <w:spacing w:before="120" w:line="276" w:lineRule="auto"/>
        <w:ind w:left="360" w:right="356"/>
        <w:jc w:val="both"/>
      </w:pPr>
      <w:r>
        <w:t xml:space="preserve">Also in </w:t>
      </w:r>
      <w:r>
        <w:rPr>
          <w:b/>
        </w:rPr>
        <w:t>Nepal</w:t>
      </w:r>
      <w:r>
        <w:t>, in a Himalayan semi-arid Mustang village in Gandaki Province at 2,700m, traditional farming relies on snowmelt irrigation and Indigenous knowledge, as well as an irrigation system that also runs a water wheel. Villagers grow naked barley, buckwheat, corn, potatoes,</w:t>
      </w:r>
      <w:r>
        <w:rPr>
          <w:spacing w:val="-12"/>
        </w:rPr>
        <w:t xml:space="preserve"> </w:t>
      </w:r>
      <w:r>
        <w:t>beans</w:t>
      </w:r>
      <w:r>
        <w:rPr>
          <w:spacing w:val="-10"/>
        </w:rPr>
        <w:t xml:space="preserve"> </w:t>
      </w:r>
      <w:r>
        <w:t>and</w:t>
      </w:r>
      <w:r>
        <w:rPr>
          <w:spacing w:val="-9"/>
        </w:rPr>
        <w:t xml:space="preserve"> </w:t>
      </w:r>
      <w:r>
        <w:t>mustard,</w:t>
      </w:r>
      <w:r>
        <w:rPr>
          <w:spacing w:val="-10"/>
        </w:rPr>
        <w:t xml:space="preserve"> </w:t>
      </w:r>
      <w:r>
        <w:t>rotating</w:t>
      </w:r>
      <w:r>
        <w:rPr>
          <w:spacing w:val="-10"/>
        </w:rPr>
        <w:t xml:space="preserve"> </w:t>
      </w:r>
      <w:r>
        <w:t>crops</w:t>
      </w:r>
      <w:r>
        <w:rPr>
          <w:spacing w:val="-10"/>
        </w:rPr>
        <w:t xml:space="preserve"> </w:t>
      </w:r>
      <w:r>
        <w:t>in</w:t>
      </w:r>
      <w:r>
        <w:rPr>
          <w:spacing w:val="-9"/>
        </w:rPr>
        <w:t xml:space="preserve"> </w:t>
      </w:r>
      <w:r>
        <w:t>six-month</w:t>
      </w:r>
      <w:r>
        <w:rPr>
          <w:spacing w:val="-9"/>
        </w:rPr>
        <w:t xml:space="preserve"> </w:t>
      </w:r>
      <w:r>
        <w:t>cycles</w:t>
      </w:r>
      <w:r>
        <w:rPr>
          <w:spacing w:val="-10"/>
        </w:rPr>
        <w:t xml:space="preserve"> </w:t>
      </w:r>
      <w:r>
        <w:t>to</w:t>
      </w:r>
      <w:r>
        <w:rPr>
          <w:spacing w:val="-9"/>
        </w:rPr>
        <w:t xml:space="preserve"> </w:t>
      </w:r>
      <w:r>
        <w:t>match</w:t>
      </w:r>
      <w:r>
        <w:rPr>
          <w:spacing w:val="-9"/>
        </w:rPr>
        <w:t xml:space="preserve"> </w:t>
      </w:r>
      <w:r>
        <w:t>climate</w:t>
      </w:r>
      <w:r>
        <w:rPr>
          <w:spacing w:val="-9"/>
        </w:rPr>
        <w:t xml:space="preserve"> </w:t>
      </w:r>
      <w:r>
        <w:t>and</w:t>
      </w:r>
      <w:r>
        <w:rPr>
          <w:spacing w:val="-9"/>
        </w:rPr>
        <w:t xml:space="preserve"> </w:t>
      </w:r>
      <w:r>
        <w:t>household needs</w:t>
      </w:r>
      <w:r>
        <w:rPr>
          <w:spacing w:val="-4"/>
        </w:rPr>
        <w:t xml:space="preserve"> </w:t>
      </w:r>
      <w:r>
        <w:t>(November</w:t>
      </w:r>
      <w:r>
        <w:rPr>
          <w:spacing w:val="-6"/>
        </w:rPr>
        <w:t xml:space="preserve"> </w:t>
      </w:r>
      <w:r>
        <w:t>to</w:t>
      </w:r>
      <w:r>
        <w:rPr>
          <w:spacing w:val="-6"/>
        </w:rPr>
        <w:t xml:space="preserve"> </w:t>
      </w:r>
      <w:r>
        <w:t>May</w:t>
      </w:r>
      <w:r>
        <w:rPr>
          <w:spacing w:val="-3"/>
        </w:rPr>
        <w:t xml:space="preserve"> </w:t>
      </w:r>
      <w:r>
        <w:t>for</w:t>
      </w:r>
      <w:r>
        <w:rPr>
          <w:spacing w:val="-5"/>
        </w:rPr>
        <w:t xml:space="preserve"> </w:t>
      </w:r>
      <w:r>
        <w:t>naked</w:t>
      </w:r>
      <w:r>
        <w:rPr>
          <w:spacing w:val="-5"/>
        </w:rPr>
        <w:t xml:space="preserve"> </w:t>
      </w:r>
      <w:r>
        <w:t>barley</w:t>
      </w:r>
      <w:r>
        <w:rPr>
          <w:spacing w:val="-5"/>
        </w:rPr>
        <w:t xml:space="preserve"> </w:t>
      </w:r>
      <w:r>
        <w:t>and</w:t>
      </w:r>
      <w:r>
        <w:rPr>
          <w:spacing w:val="-5"/>
        </w:rPr>
        <w:t xml:space="preserve"> </w:t>
      </w:r>
      <w:r>
        <w:t>potatoes,</w:t>
      </w:r>
      <w:r>
        <w:rPr>
          <w:spacing w:val="-6"/>
        </w:rPr>
        <w:t xml:space="preserve"> </w:t>
      </w:r>
      <w:r>
        <w:t>May</w:t>
      </w:r>
      <w:r>
        <w:rPr>
          <w:spacing w:val="-4"/>
        </w:rPr>
        <w:t xml:space="preserve"> </w:t>
      </w:r>
      <w:r>
        <w:t>to</w:t>
      </w:r>
      <w:r>
        <w:rPr>
          <w:spacing w:val="-6"/>
        </w:rPr>
        <w:t xml:space="preserve"> </w:t>
      </w:r>
      <w:r>
        <w:t>November</w:t>
      </w:r>
      <w:r>
        <w:rPr>
          <w:spacing w:val="-2"/>
        </w:rPr>
        <w:t xml:space="preserve"> </w:t>
      </w:r>
      <w:r>
        <w:t>for</w:t>
      </w:r>
      <w:r>
        <w:rPr>
          <w:spacing w:val="-5"/>
        </w:rPr>
        <w:t xml:space="preserve"> </w:t>
      </w:r>
      <w:r>
        <w:t>buckwheat,</w:t>
      </w:r>
      <w:r>
        <w:rPr>
          <w:spacing w:val="-4"/>
        </w:rPr>
        <w:t xml:space="preserve"> </w:t>
      </w:r>
      <w:r>
        <w:t>corn</w:t>
      </w:r>
    </w:p>
    <w:p w14:paraId="4AF4E20E" w14:textId="77777777" w:rsidR="00B95B7C" w:rsidRDefault="00B95B7C">
      <w:pPr>
        <w:pStyle w:val="BodyText"/>
        <w:spacing w:line="276" w:lineRule="auto"/>
        <w:jc w:val="both"/>
        <w:sectPr w:rsidR="00B95B7C">
          <w:pgSz w:w="12240" w:h="15840"/>
          <w:pgMar w:top="1340" w:right="1080" w:bottom="1440" w:left="1080" w:header="743" w:footer="1240" w:gutter="0"/>
          <w:cols w:space="720"/>
        </w:sectPr>
      </w:pPr>
    </w:p>
    <w:p w14:paraId="2F911F49" w14:textId="77777777" w:rsidR="00B95B7C" w:rsidRDefault="00907E35">
      <w:pPr>
        <w:pStyle w:val="BodyText"/>
        <w:spacing w:before="88" w:line="276" w:lineRule="auto"/>
        <w:ind w:left="360" w:right="354"/>
        <w:jc w:val="both"/>
      </w:pPr>
      <w:r>
        <w:rPr>
          <w:noProof/>
        </w:rPr>
        <w:lastRenderedPageBreak/>
        <mc:AlternateContent>
          <mc:Choice Requires="wpg">
            <w:drawing>
              <wp:anchor distT="0" distB="0" distL="0" distR="0" simplePos="0" relativeHeight="486599168" behindDoc="1" locked="0" layoutInCell="1" allowOverlap="1" wp14:anchorId="3F0BBBA4" wp14:editId="402A481D">
                <wp:simplePos x="0" y="0"/>
                <wp:positionH relativeFrom="page">
                  <wp:posOffset>896416</wp:posOffset>
                </wp:positionH>
                <wp:positionV relativeFrom="page">
                  <wp:posOffset>914400</wp:posOffset>
                </wp:positionV>
                <wp:extent cx="5981065" cy="797179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7971790"/>
                          <a:chOff x="0" y="0"/>
                          <a:chExt cx="5981065" cy="7971790"/>
                        </a:xfrm>
                      </wpg:grpSpPr>
                      <wps:wsp>
                        <wps:cNvPr id="16" name="Graphic 16"/>
                        <wps:cNvSpPr/>
                        <wps:spPr>
                          <a:xfrm>
                            <a:off x="0" y="0"/>
                            <a:ext cx="5981065" cy="7971790"/>
                          </a:xfrm>
                          <a:custGeom>
                            <a:avLst/>
                            <a:gdLst/>
                            <a:ahLst/>
                            <a:cxnLst/>
                            <a:rect l="l" t="t" r="r" b="b"/>
                            <a:pathLst>
                              <a:path w="5981065" h="7971790">
                                <a:moveTo>
                                  <a:pt x="5981065" y="6901637"/>
                                </a:moveTo>
                                <a:lnTo>
                                  <a:pt x="0" y="6901637"/>
                                </a:lnTo>
                                <a:lnTo>
                                  <a:pt x="0" y="7115302"/>
                                </a:lnTo>
                                <a:lnTo>
                                  <a:pt x="0" y="7328662"/>
                                </a:lnTo>
                                <a:lnTo>
                                  <a:pt x="0" y="7543546"/>
                                </a:lnTo>
                                <a:lnTo>
                                  <a:pt x="0" y="7756855"/>
                                </a:lnTo>
                                <a:lnTo>
                                  <a:pt x="0" y="7971739"/>
                                </a:lnTo>
                                <a:lnTo>
                                  <a:pt x="5981065" y="7971739"/>
                                </a:lnTo>
                                <a:lnTo>
                                  <a:pt x="5981065" y="7115302"/>
                                </a:lnTo>
                                <a:lnTo>
                                  <a:pt x="5981065" y="6901637"/>
                                </a:lnTo>
                                <a:close/>
                              </a:path>
                              <a:path w="5981065" h="7971790">
                                <a:moveTo>
                                  <a:pt x="5981065" y="6124333"/>
                                </a:moveTo>
                                <a:lnTo>
                                  <a:pt x="0" y="6124333"/>
                                </a:lnTo>
                                <a:lnTo>
                                  <a:pt x="0" y="6339205"/>
                                </a:lnTo>
                                <a:lnTo>
                                  <a:pt x="0" y="6686677"/>
                                </a:lnTo>
                                <a:lnTo>
                                  <a:pt x="0" y="6901561"/>
                                </a:lnTo>
                                <a:lnTo>
                                  <a:pt x="5981065" y="6901561"/>
                                </a:lnTo>
                                <a:lnTo>
                                  <a:pt x="5981065" y="6686677"/>
                                </a:lnTo>
                                <a:lnTo>
                                  <a:pt x="5981065" y="6339205"/>
                                </a:lnTo>
                                <a:lnTo>
                                  <a:pt x="5981065" y="6124333"/>
                                </a:lnTo>
                                <a:close/>
                              </a:path>
                              <a:path w="5981065" h="7971790">
                                <a:moveTo>
                                  <a:pt x="5981065" y="2353386"/>
                                </a:moveTo>
                                <a:lnTo>
                                  <a:pt x="0" y="2353386"/>
                                </a:lnTo>
                                <a:lnTo>
                                  <a:pt x="0" y="2568575"/>
                                </a:lnTo>
                                <a:lnTo>
                                  <a:pt x="0" y="2858135"/>
                                </a:lnTo>
                                <a:lnTo>
                                  <a:pt x="0" y="6124321"/>
                                </a:lnTo>
                                <a:lnTo>
                                  <a:pt x="5981065" y="6124321"/>
                                </a:lnTo>
                                <a:lnTo>
                                  <a:pt x="5981065" y="2858135"/>
                                </a:lnTo>
                                <a:lnTo>
                                  <a:pt x="5981065" y="2568575"/>
                                </a:lnTo>
                                <a:lnTo>
                                  <a:pt x="5981065" y="2353386"/>
                                </a:lnTo>
                                <a:close/>
                              </a:path>
                              <a:path w="5981065" h="7971790">
                                <a:moveTo>
                                  <a:pt x="5981065" y="1711718"/>
                                </a:moveTo>
                                <a:lnTo>
                                  <a:pt x="0" y="1711718"/>
                                </a:lnTo>
                                <a:lnTo>
                                  <a:pt x="0" y="1925066"/>
                                </a:lnTo>
                                <a:lnTo>
                                  <a:pt x="0" y="2139950"/>
                                </a:lnTo>
                                <a:lnTo>
                                  <a:pt x="0" y="2353310"/>
                                </a:lnTo>
                                <a:lnTo>
                                  <a:pt x="5981065" y="2353310"/>
                                </a:lnTo>
                                <a:lnTo>
                                  <a:pt x="5981065" y="2139950"/>
                                </a:lnTo>
                                <a:lnTo>
                                  <a:pt x="5981065" y="1925066"/>
                                </a:lnTo>
                                <a:lnTo>
                                  <a:pt x="5981065" y="1711718"/>
                                </a:lnTo>
                                <a:close/>
                              </a:path>
                              <a:path w="5981065" h="7971790">
                                <a:moveTo>
                                  <a:pt x="5981065" y="1283474"/>
                                </a:moveTo>
                                <a:lnTo>
                                  <a:pt x="0" y="1283474"/>
                                </a:lnTo>
                                <a:lnTo>
                                  <a:pt x="0" y="1498346"/>
                                </a:lnTo>
                                <a:lnTo>
                                  <a:pt x="0" y="1711706"/>
                                </a:lnTo>
                                <a:lnTo>
                                  <a:pt x="5981065" y="1711706"/>
                                </a:lnTo>
                                <a:lnTo>
                                  <a:pt x="5981065" y="1498346"/>
                                </a:lnTo>
                                <a:lnTo>
                                  <a:pt x="5981065" y="1283474"/>
                                </a:lnTo>
                                <a:close/>
                              </a:path>
                              <a:path w="5981065" h="7971790">
                                <a:moveTo>
                                  <a:pt x="5981065" y="641870"/>
                                </a:moveTo>
                                <a:lnTo>
                                  <a:pt x="0" y="641870"/>
                                </a:lnTo>
                                <a:lnTo>
                                  <a:pt x="0" y="856742"/>
                                </a:lnTo>
                                <a:lnTo>
                                  <a:pt x="0" y="1070102"/>
                                </a:lnTo>
                                <a:lnTo>
                                  <a:pt x="0" y="1283462"/>
                                </a:lnTo>
                                <a:lnTo>
                                  <a:pt x="5981065" y="1283462"/>
                                </a:lnTo>
                                <a:lnTo>
                                  <a:pt x="5981065" y="1070102"/>
                                </a:lnTo>
                                <a:lnTo>
                                  <a:pt x="5981065" y="856742"/>
                                </a:lnTo>
                                <a:lnTo>
                                  <a:pt x="5981065" y="641870"/>
                                </a:lnTo>
                                <a:close/>
                              </a:path>
                              <a:path w="5981065" h="7971790">
                                <a:moveTo>
                                  <a:pt x="5981065" y="0"/>
                                </a:moveTo>
                                <a:lnTo>
                                  <a:pt x="0" y="0"/>
                                </a:lnTo>
                                <a:lnTo>
                                  <a:pt x="0" y="213309"/>
                                </a:lnTo>
                                <a:lnTo>
                                  <a:pt x="0" y="428498"/>
                                </a:lnTo>
                                <a:lnTo>
                                  <a:pt x="0" y="641858"/>
                                </a:lnTo>
                                <a:lnTo>
                                  <a:pt x="5981065" y="641858"/>
                                </a:lnTo>
                                <a:lnTo>
                                  <a:pt x="5981065" y="428498"/>
                                </a:lnTo>
                                <a:lnTo>
                                  <a:pt x="5981065" y="213360"/>
                                </a:lnTo>
                                <a:lnTo>
                                  <a:pt x="5981065" y="0"/>
                                </a:lnTo>
                                <a:close/>
                              </a:path>
                            </a:pathLst>
                          </a:custGeom>
                          <a:solidFill>
                            <a:srgbClr val="E1EED9"/>
                          </a:solidFill>
                        </wps:spPr>
                        <wps:bodyPr wrap="square" lIns="0" tIns="0" rIns="0" bIns="0" rtlCol="0">
                          <a:prstTxWarp prst="textNoShape">
                            <a:avLst/>
                          </a:prstTxWarp>
                          <a:noAutofit/>
                        </wps:bodyPr>
                      </wps:wsp>
                      <pic:pic xmlns:pic="http://schemas.openxmlformats.org/drawingml/2006/picture">
                        <pic:nvPicPr>
                          <pic:cNvPr id="17" name="Image 17" descr="A diagram of crops and crops  AI-generated content may be incorrect."/>
                          <pic:cNvPicPr/>
                        </pic:nvPicPr>
                        <pic:blipFill>
                          <a:blip r:embed="rId28" cstate="print"/>
                          <a:stretch>
                            <a:fillRect/>
                          </a:stretch>
                        </pic:blipFill>
                        <pic:spPr>
                          <a:xfrm>
                            <a:off x="17983" y="2857500"/>
                            <a:ext cx="2416810" cy="3234563"/>
                          </a:xfrm>
                          <a:prstGeom prst="rect">
                            <a:avLst/>
                          </a:prstGeom>
                        </pic:spPr>
                      </pic:pic>
                    </wpg:wgp>
                  </a:graphicData>
                </a:graphic>
              </wp:anchor>
            </w:drawing>
          </mc:Choice>
          <mc:Fallback>
            <w:pict>
              <v:group w14:anchorId="24EB11FD" id="Group 15" o:spid="_x0000_s1026" style="position:absolute;margin-left:70.6pt;margin-top:1in;width:470.95pt;height:627.7pt;z-index:-16717312;mso-wrap-distance-left:0;mso-wrap-distance-right:0;mso-position-horizontal-relative:page;mso-position-vertical-relative:page" coordsize="59810,797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">
                <v:shape id="Graphic 16" o:spid="_x0000_s1027" style="position:absolute;width:59810;height:79717;visibility:visible;mso-wrap-style:square;v-text-anchor:top" coordsize="5981065,797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" path="m5981065,6901637l,6901637r,213665l,7328662r,214884l,7756855r,214884l5981065,7971739r,-856437l5981065,6901637xem5981065,6124333l,6124333r,214872l,6686677r,214884l5981065,6901561r,-214884l5981065,6339205r,-214872xem5981065,2353386l,2353386r,215189l,2858135,,6124321r5981065,l5981065,2858135r,-289560l5981065,2353386xem5981065,1711718l,1711718r,213348l,2139950r,213360l5981065,2353310r,-213360l5981065,1925066r,-213348xem5981065,1283474l,1283474r,214872l,1711706r5981065,l5981065,1498346r,-214872xem5981065,641870l,641870,,856742r,213360l,1283462r5981065,l5981065,1070102r,-213360l5981065,641870xem5981065,l,,,213309,,428498,,641858r5981065,l5981065,428498r,-215138l5981065,xe" fillcolor="#e1eed9" stroked="f">
                  <v:path arrowok="t"/>
                </v:shape>
                <v:shape id="Image 17" o:spid="_x0000_s1028" type="#_x0000_t75" alt="A diagram of crops and crops  AI-generated content may be incorrect." style="position:absolute;left:179;top:28575;width:24168;height:32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">
                  <v:imagedata r:id="rId29" o:title="A diagram of crops and crops  AI-generated content may be incorrect"/>
                </v:shape>
                <w10:wrap anchorx="page" anchory="page"/>
              </v:group>
            </w:pict>
          </mc:Fallback>
        </mc:AlternateContent>
      </w:r>
      <w:r>
        <w:t>and beans). These practices improve soil health and biodiversity while supporting livestock. Monitoring is integral and farmers track weather shifts, soil conditions and ecological patterns, relying</w:t>
      </w:r>
      <w:r>
        <w:rPr>
          <w:spacing w:val="-5"/>
        </w:rPr>
        <w:t xml:space="preserve"> </w:t>
      </w:r>
      <w:r>
        <w:t>on</w:t>
      </w:r>
      <w:r>
        <w:rPr>
          <w:spacing w:val="-4"/>
        </w:rPr>
        <w:t xml:space="preserve"> </w:t>
      </w:r>
      <w:r>
        <w:t>ancestral</w:t>
      </w:r>
      <w:r>
        <w:rPr>
          <w:spacing w:val="-5"/>
        </w:rPr>
        <w:t xml:space="preserve"> </w:t>
      </w:r>
      <w:r>
        <w:t>knowledge</w:t>
      </w:r>
      <w:r>
        <w:rPr>
          <w:spacing w:val="-7"/>
        </w:rPr>
        <w:t xml:space="preserve"> </w:t>
      </w:r>
      <w:r>
        <w:t>to</w:t>
      </w:r>
      <w:r>
        <w:rPr>
          <w:spacing w:val="-4"/>
        </w:rPr>
        <w:t xml:space="preserve"> </w:t>
      </w:r>
      <w:r>
        <w:t>adapt.</w:t>
      </w:r>
      <w:r>
        <w:rPr>
          <w:spacing w:val="-2"/>
        </w:rPr>
        <w:t xml:space="preserve"> </w:t>
      </w:r>
      <w:r>
        <w:t>Rituals</w:t>
      </w:r>
      <w:r>
        <w:rPr>
          <w:spacing w:val="-7"/>
        </w:rPr>
        <w:t xml:space="preserve"> </w:t>
      </w:r>
      <w:r>
        <w:t>are</w:t>
      </w:r>
      <w:r>
        <w:rPr>
          <w:spacing w:val="-4"/>
        </w:rPr>
        <w:t xml:space="preserve"> </w:t>
      </w:r>
      <w:r>
        <w:t>also</w:t>
      </w:r>
      <w:r>
        <w:rPr>
          <w:spacing w:val="-7"/>
        </w:rPr>
        <w:t xml:space="preserve"> </w:t>
      </w:r>
      <w:r>
        <w:t>a</w:t>
      </w:r>
      <w:r>
        <w:rPr>
          <w:spacing w:val="-5"/>
        </w:rPr>
        <w:t xml:space="preserve"> </w:t>
      </w:r>
      <w:r>
        <w:t>crucial</w:t>
      </w:r>
      <w:r>
        <w:rPr>
          <w:spacing w:val="-7"/>
        </w:rPr>
        <w:t xml:space="preserve"> </w:t>
      </w:r>
      <w:r>
        <w:t>part</w:t>
      </w:r>
      <w:r>
        <w:rPr>
          <w:spacing w:val="-6"/>
        </w:rPr>
        <w:t xml:space="preserve"> </w:t>
      </w:r>
      <w:r>
        <w:t>of</w:t>
      </w:r>
      <w:r>
        <w:rPr>
          <w:spacing w:val="-6"/>
        </w:rPr>
        <w:t xml:space="preserve"> </w:t>
      </w:r>
      <w:r>
        <w:t>this</w:t>
      </w:r>
      <w:r>
        <w:rPr>
          <w:spacing w:val="-5"/>
        </w:rPr>
        <w:t xml:space="preserve"> </w:t>
      </w:r>
      <w:r>
        <w:t>seasonal</w:t>
      </w:r>
      <w:r>
        <w:rPr>
          <w:spacing w:val="-5"/>
        </w:rPr>
        <w:t xml:space="preserve"> </w:t>
      </w:r>
      <w:r>
        <w:t>cycle,</w:t>
      </w:r>
      <w:r>
        <w:rPr>
          <w:spacing w:val="-7"/>
        </w:rPr>
        <w:t xml:space="preserve"> </w:t>
      </w:r>
      <w:r>
        <w:t>and before</w:t>
      </w:r>
      <w:r>
        <w:rPr>
          <w:spacing w:val="-1"/>
        </w:rPr>
        <w:t xml:space="preserve"> </w:t>
      </w:r>
      <w:r>
        <w:t>sowing</w:t>
      </w:r>
      <w:r>
        <w:rPr>
          <w:spacing w:val="-4"/>
        </w:rPr>
        <w:t xml:space="preserve"> </w:t>
      </w:r>
      <w:r>
        <w:t>any</w:t>
      </w:r>
      <w:r>
        <w:rPr>
          <w:spacing w:val="-2"/>
        </w:rPr>
        <w:t xml:space="preserve"> </w:t>
      </w:r>
      <w:r>
        <w:t>crops</w:t>
      </w:r>
      <w:r>
        <w:rPr>
          <w:spacing w:val="-4"/>
        </w:rPr>
        <w:t xml:space="preserve"> </w:t>
      </w:r>
      <w:r>
        <w:t>they</w:t>
      </w:r>
      <w:r>
        <w:rPr>
          <w:spacing w:val="-4"/>
        </w:rPr>
        <w:t xml:space="preserve"> </w:t>
      </w:r>
      <w:r>
        <w:t>worship</w:t>
      </w:r>
      <w:r>
        <w:rPr>
          <w:spacing w:val="-3"/>
        </w:rPr>
        <w:t xml:space="preserve"> </w:t>
      </w:r>
      <w:r>
        <w:t>the</w:t>
      </w:r>
      <w:r>
        <w:rPr>
          <w:spacing w:val="-4"/>
        </w:rPr>
        <w:t xml:space="preserve"> </w:t>
      </w:r>
      <w:r>
        <w:t>land</w:t>
      </w:r>
      <w:r>
        <w:rPr>
          <w:spacing w:val="-1"/>
        </w:rPr>
        <w:t xml:space="preserve"> </w:t>
      </w:r>
      <w:r>
        <w:t>at</w:t>
      </w:r>
      <w:r>
        <w:rPr>
          <w:spacing w:val="-3"/>
        </w:rPr>
        <w:t xml:space="preserve"> </w:t>
      </w:r>
      <w:r>
        <w:t>a</w:t>
      </w:r>
      <w:r>
        <w:rPr>
          <w:spacing w:val="-2"/>
        </w:rPr>
        <w:t xml:space="preserve"> </w:t>
      </w:r>
      <w:r>
        <w:t>white</w:t>
      </w:r>
      <w:r>
        <w:rPr>
          <w:spacing w:val="-1"/>
        </w:rPr>
        <w:t xml:space="preserve"> </w:t>
      </w:r>
      <w:r>
        <w:t>stone</w:t>
      </w:r>
      <w:r>
        <w:rPr>
          <w:spacing w:val="-3"/>
        </w:rPr>
        <w:t xml:space="preserve"> </w:t>
      </w:r>
      <w:r>
        <w:t>that</w:t>
      </w:r>
      <w:r>
        <w:rPr>
          <w:spacing w:val="-1"/>
        </w:rPr>
        <w:t xml:space="preserve"> </w:t>
      </w:r>
      <w:proofErr w:type="spellStart"/>
      <w:r>
        <w:t>symbolises</w:t>
      </w:r>
      <w:proofErr w:type="spellEnd"/>
      <w:r>
        <w:rPr>
          <w:spacing w:val="-2"/>
        </w:rPr>
        <w:t xml:space="preserve"> </w:t>
      </w:r>
      <w:r>
        <w:t>the</w:t>
      </w:r>
      <w:r>
        <w:rPr>
          <w:spacing w:val="-3"/>
        </w:rPr>
        <w:t xml:space="preserve"> </w:t>
      </w:r>
      <w:r>
        <w:t>heart</w:t>
      </w:r>
      <w:r>
        <w:rPr>
          <w:spacing w:val="-1"/>
        </w:rPr>
        <w:t xml:space="preserve"> </w:t>
      </w:r>
      <w:r>
        <w:t>of</w:t>
      </w:r>
      <w:r>
        <w:rPr>
          <w:spacing w:val="-1"/>
        </w:rPr>
        <w:t xml:space="preserve"> </w:t>
      </w:r>
      <w:r>
        <w:t xml:space="preserve">the field, asking that the seeds </w:t>
      </w:r>
      <w:proofErr w:type="gramStart"/>
      <w:r>
        <w:t>survive</w:t>
      </w:r>
      <w:proofErr w:type="gramEnd"/>
      <w:r>
        <w:t>. They also follow a lunar calendar, and the planting and harvesting times are determined by the priests in the local monastery, who consult the lunar calendar</w:t>
      </w:r>
      <w:r>
        <w:rPr>
          <w:spacing w:val="-9"/>
        </w:rPr>
        <w:t xml:space="preserve"> </w:t>
      </w:r>
      <w:r>
        <w:t>and</w:t>
      </w:r>
      <w:r>
        <w:rPr>
          <w:spacing w:val="-8"/>
        </w:rPr>
        <w:t xml:space="preserve"> </w:t>
      </w:r>
      <w:r>
        <w:t>are</w:t>
      </w:r>
      <w:r>
        <w:rPr>
          <w:spacing w:val="-9"/>
        </w:rPr>
        <w:t xml:space="preserve"> </w:t>
      </w:r>
      <w:r>
        <w:t>offered</w:t>
      </w:r>
      <w:r>
        <w:rPr>
          <w:spacing w:val="-11"/>
        </w:rPr>
        <w:t xml:space="preserve"> </w:t>
      </w:r>
      <w:r>
        <w:t>bowls</w:t>
      </w:r>
      <w:r>
        <w:rPr>
          <w:spacing w:val="-10"/>
        </w:rPr>
        <w:t xml:space="preserve"> </w:t>
      </w:r>
      <w:r>
        <w:t>of</w:t>
      </w:r>
      <w:r>
        <w:rPr>
          <w:spacing w:val="-9"/>
        </w:rPr>
        <w:t xml:space="preserve"> </w:t>
      </w:r>
      <w:r>
        <w:t>the</w:t>
      </w:r>
      <w:r>
        <w:rPr>
          <w:spacing w:val="-12"/>
        </w:rPr>
        <w:t xml:space="preserve"> </w:t>
      </w:r>
      <w:r>
        <w:t>previous</w:t>
      </w:r>
      <w:r>
        <w:rPr>
          <w:spacing w:val="-10"/>
        </w:rPr>
        <w:t xml:space="preserve"> </w:t>
      </w:r>
      <w:r>
        <w:t>year’s</w:t>
      </w:r>
      <w:r>
        <w:rPr>
          <w:spacing w:val="-10"/>
        </w:rPr>
        <w:t xml:space="preserve"> </w:t>
      </w:r>
      <w:r>
        <w:t>crops</w:t>
      </w:r>
      <w:r>
        <w:rPr>
          <w:spacing w:val="-10"/>
        </w:rPr>
        <w:t xml:space="preserve"> </w:t>
      </w:r>
      <w:r>
        <w:t>with</w:t>
      </w:r>
      <w:r>
        <w:rPr>
          <w:spacing w:val="-11"/>
        </w:rPr>
        <w:t xml:space="preserve"> </w:t>
      </w:r>
      <w:r>
        <w:t>which</w:t>
      </w:r>
      <w:r>
        <w:rPr>
          <w:spacing w:val="-5"/>
        </w:rPr>
        <w:t xml:space="preserve"> </w:t>
      </w:r>
      <w:r>
        <w:t>they</w:t>
      </w:r>
      <w:r>
        <w:rPr>
          <w:spacing w:val="-10"/>
        </w:rPr>
        <w:t xml:space="preserve"> </w:t>
      </w:r>
      <w:r>
        <w:t>perform</w:t>
      </w:r>
      <w:r>
        <w:rPr>
          <w:spacing w:val="-8"/>
        </w:rPr>
        <w:t xml:space="preserve"> </w:t>
      </w:r>
      <w:r>
        <w:t>ceremonies for the current year’s harvest and good rainfall. Local governance also remains very strong, and in these customary systems there is one headman and secretaries who will take care of the irrigation system, the monastery, the forest and the boundaries. Challenges such as drought, landslides and glacier outbursts test resilience, but the governance system, and efforts such as soil protection and planting native trees all strengthen sustainability. This system links food security with biodiversity c</w:t>
      </w:r>
      <w:r>
        <w:t>onservation and community well-being.</w:t>
      </w:r>
    </w:p>
    <w:p w14:paraId="6D69F215" w14:textId="77777777" w:rsidR="00B95B7C" w:rsidRDefault="00B95B7C">
      <w:pPr>
        <w:pStyle w:val="BodyText"/>
        <w:rPr>
          <w:sz w:val="22"/>
        </w:rPr>
      </w:pPr>
    </w:p>
    <w:p w14:paraId="1479032C" w14:textId="77777777" w:rsidR="00B95B7C" w:rsidRDefault="00B95B7C">
      <w:pPr>
        <w:pStyle w:val="BodyText"/>
        <w:rPr>
          <w:sz w:val="22"/>
        </w:rPr>
      </w:pPr>
    </w:p>
    <w:p w14:paraId="017B6610" w14:textId="77777777" w:rsidR="00B95B7C" w:rsidRDefault="00B95B7C">
      <w:pPr>
        <w:pStyle w:val="BodyText"/>
        <w:rPr>
          <w:sz w:val="22"/>
        </w:rPr>
      </w:pPr>
    </w:p>
    <w:p w14:paraId="76071454" w14:textId="77777777" w:rsidR="00B95B7C" w:rsidRDefault="00B95B7C">
      <w:pPr>
        <w:pStyle w:val="BodyText"/>
        <w:rPr>
          <w:sz w:val="22"/>
        </w:rPr>
      </w:pPr>
    </w:p>
    <w:p w14:paraId="08A3D447" w14:textId="77777777" w:rsidR="00B95B7C" w:rsidRDefault="00B95B7C">
      <w:pPr>
        <w:pStyle w:val="BodyText"/>
        <w:rPr>
          <w:sz w:val="22"/>
        </w:rPr>
      </w:pPr>
    </w:p>
    <w:p w14:paraId="10136D41" w14:textId="77777777" w:rsidR="00B95B7C" w:rsidRDefault="00B95B7C">
      <w:pPr>
        <w:pStyle w:val="BodyText"/>
        <w:rPr>
          <w:sz w:val="22"/>
        </w:rPr>
      </w:pPr>
    </w:p>
    <w:p w14:paraId="545318B3" w14:textId="77777777" w:rsidR="00B95B7C" w:rsidRDefault="00B95B7C">
      <w:pPr>
        <w:pStyle w:val="BodyText"/>
        <w:rPr>
          <w:sz w:val="22"/>
        </w:rPr>
      </w:pPr>
    </w:p>
    <w:p w14:paraId="12E76CD0" w14:textId="77777777" w:rsidR="00B95B7C" w:rsidRDefault="00B95B7C">
      <w:pPr>
        <w:pStyle w:val="BodyText"/>
        <w:rPr>
          <w:sz w:val="22"/>
        </w:rPr>
      </w:pPr>
    </w:p>
    <w:p w14:paraId="53461C9C" w14:textId="77777777" w:rsidR="00B95B7C" w:rsidRDefault="00B95B7C">
      <w:pPr>
        <w:pStyle w:val="BodyText"/>
        <w:rPr>
          <w:sz w:val="22"/>
        </w:rPr>
      </w:pPr>
    </w:p>
    <w:p w14:paraId="43C47D97" w14:textId="77777777" w:rsidR="00B95B7C" w:rsidRDefault="00B95B7C">
      <w:pPr>
        <w:pStyle w:val="BodyText"/>
        <w:rPr>
          <w:sz w:val="22"/>
        </w:rPr>
      </w:pPr>
    </w:p>
    <w:p w14:paraId="6412D96D" w14:textId="77777777" w:rsidR="00B95B7C" w:rsidRDefault="00B95B7C">
      <w:pPr>
        <w:pStyle w:val="BodyText"/>
        <w:rPr>
          <w:sz w:val="22"/>
        </w:rPr>
      </w:pPr>
    </w:p>
    <w:p w14:paraId="422C270E" w14:textId="77777777" w:rsidR="00B95B7C" w:rsidRDefault="00B95B7C">
      <w:pPr>
        <w:pStyle w:val="BodyText"/>
        <w:rPr>
          <w:sz w:val="22"/>
        </w:rPr>
      </w:pPr>
    </w:p>
    <w:p w14:paraId="32E3129D" w14:textId="77777777" w:rsidR="00B95B7C" w:rsidRDefault="00B95B7C">
      <w:pPr>
        <w:pStyle w:val="BodyText"/>
        <w:rPr>
          <w:sz w:val="22"/>
        </w:rPr>
      </w:pPr>
    </w:p>
    <w:p w14:paraId="4C4DD24C" w14:textId="77777777" w:rsidR="00B95B7C" w:rsidRDefault="00B95B7C">
      <w:pPr>
        <w:pStyle w:val="BodyText"/>
        <w:rPr>
          <w:sz w:val="22"/>
        </w:rPr>
      </w:pPr>
    </w:p>
    <w:p w14:paraId="60898F77" w14:textId="77777777" w:rsidR="00B95B7C" w:rsidRDefault="00B95B7C">
      <w:pPr>
        <w:pStyle w:val="BodyText"/>
        <w:rPr>
          <w:sz w:val="22"/>
        </w:rPr>
      </w:pPr>
    </w:p>
    <w:p w14:paraId="1851AA9D" w14:textId="77777777" w:rsidR="00B95B7C" w:rsidRDefault="00B95B7C">
      <w:pPr>
        <w:pStyle w:val="BodyText"/>
        <w:rPr>
          <w:sz w:val="22"/>
        </w:rPr>
      </w:pPr>
    </w:p>
    <w:p w14:paraId="100B0F79" w14:textId="77777777" w:rsidR="00B95B7C" w:rsidRDefault="00B95B7C">
      <w:pPr>
        <w:pStyle w:val="BodyText"/>
        <w:rPr>
          <w:sz w:val="22"/>
        </w:rPr>
      </w:pPr>
    </w:p>
    <w:p w14:paraId="135D3E8C" w14:textId="77777777" w:rsidR="00B95B7C" w:rsidRDefault="00B95B7C">
      <w:pPr>
        <w:pStyle w:val="BodyText"/>
        <w:rPr>
          <w:sz w:val="22"/>
        </w:rPr>
      </w:pPr>
    </w:p>
    <w:p w14:paraId="7B352D10" w14:textId="77777777" w:rsidR="00B95B7C" w:rsidRDefault="00B95B7C">
      <w:pPr>
        <w:pStyle w:val="BodyText"/>
        <w:spacing w:before="162"/>
        <w:rPr>
          <w:sz w:val="22"/>
        </w:rPr>
      </w:pPr>
    </w:p>
    <w:p w14:paraId="420EC575" w14:textId="77777777" w:rsidR="00B95B7C" w:rsidRDefault="00907E35">
      <w:pPr>
        <w:spacing w:line="276" w:lineRule="auto"/>
        <w:ind w:left="360"/>
        <w:rPr>
          <w:i/>
        </w:rPr>
      </w:pPr>
      <w:r>
        <w:rPr>
          <w:i/>
        </w:rPr>
        <w:t xml:space="preserve">Figure 3: representation of a crop calendar from a Mustang village (Gandaki Province, Nepal). </w:t>
      </w:r>
      <w:r>
        <w:rPr>
          <w:sz w:val="24"/>
        </w:rPr>
        <w:t xml:space="preserve">© </w:t>
      </w:r>
      <w:r>
        <w:rPr>
          <w:i/>
        </w:rPr>
        <w:t xml:space="preserve">Bidhya </w:t>
      </w:r>
      <w:r>
        <w:rPr>
          <w:i/>
          <w:spacing w:val="-2"/>
        </w:rPr>
        <w:t>Hirachan.</w:t>
      </w:r>
    </w:p>
    <w:p w14:paraId="4BBA0314" w14:textId="77777777" w:rsidR="00B95B7C" w:rsidRDefault="00907E35">
      <w:pPr>
        <w:pStyle w:val="BodyText"/>
        <w:spacing w:before="240" w:line="276" w:lineRule="auto"/>
        <w:ind w:left="360" w:right="354"/>
        <w:jc w:val="both"/>
      </w:pPr>
      <w:r>
        <w:t>Also</w:t>
      </w:r>
      <w:r>
        <w:rPr>
          <w:spacing w:val="-6"/>
        </w:rPr>
        <w:t xml:space="preserve"> </w:t>
      </w:r>
      <w:r>
        <w:t>in</w:t>
      </w:r>
      <w:r>
        <w:rPr>
          <w:spacing w:val="-7"/>
        </w:rPr>
        <w:t xml:space="preserve"> </w:t>
      </w:r>
      <w:r>
        <w:rPr>
          <w:b/>
        </w:rPr>
        <w:t>Nepal</w:t>
      </w:r>
      <w:r>
        <w:t>,</w:t>
      </w:r>
      <w:r>
        <w:rPr>
          <w:spacing w:val="-9"/>
        </w:rPr>
        <w:t xml:space="preserve"> </w:t>
      </w:r>
      <w:r>
        <w:t>many</w:t>
      </w:r>
      <w:r>
        <w:rPr>
          <w:spacing w:val="-9"/>
        </w:rPr>
        <w:t xml:space="preserve"> </w:t>
      </w:r>
      <w:r>
        <w:t>communities</w:t>
      </w:r>
      <w:r>
        <w:rPr>
          <w:spacing w:val="-9"/>
        </w:rPr>
        <w:t xml:space="preserve"> </w:t>
      </w:r>
      <w:r>
        <w:t>follow</w:t>
      </w:r>
      <w:r>
        <w:rPr>
          <w:spacing w:val="-8"/>
        </w:rPr>
        <w:t xml:space="preserve"> </w:t>
      </w:r>
      <w:r>
        <w:t>agricultural</w:t>
      </w:r>
      <w:r>
        <w:rPr>
          <w:spacing w:val="-6"/>
        </w:rPr>
        <w:t xml:space="preserve"> </w:t>
      </w:r>
      <w:r>
        <w:t>calendars</w:t>
      </w:r>
      <w:r>
        <w:rPr>
          <w:spacing w:val="-9"/>
        </w:rPr>
        <w:t xml:space="preserve"> </w:t>
      </w:r>
      <w:r>
        <w:t>that</w:t>
      </w:r>
      <w:r>
        <w:rPr>
          <w:spacing w:val="-7"/>
        </w:rPr>
        <w:t xml:space="preserve"> </w:t>
      </w:r>
      <w:r>
        <w:t>follow</w:t>
      </w:r>
      <w:r>
        <w:rPr>
          <w:spacing w:val="-9"/>
        </w:rPr>
        <w:t xml:space="preserve"> </w:t>
      </w:r>
      <w:r>
        <w:t>the</w:t>
      </w:r>
      <w:r>
        <w:rPr>
          <w:spacing w:val="-8"/>
        </w:rPr>
        <w:t xml:space="preserve"> </w:t>
      </w:r>
      <w:r>
        <w:t>movements</w:t>
      </w:r>
      <w:r>
        <w:rPr>
          <w:spacing w:val="-9"/>
        </w:rPr>
        <w:t xml:space="preserve"> </w:t>
      </w:r>
      <w:r>
        <w:t>of</w:t>
      </w:r>
      <w:r>
        <w:rPr>
          <w:spacing w:val="-8"/>
        </w:rPr>
        <w:t xml:space="preserve"> </w:t>
      </w:r>
      <w:r>
        <w:t>the sun and the moon. These organize the timings for planting and harvesting of different crops, which</w:t>
      </w:r>
      <w:r>
        <w:rPr>
          <w:spacing w:val="-2"/>
        </w:rPr>
        <w:t xml:space="preserve"> </w:t>
      </w:r>
      <w:r>
        <w:t>also</w:t>
      </w:r>
      <w:r>
        <w:rPr>
          <w:spacing w:val="-2"/>
        </w:rPr>
        <w:t xml:space="preserve"> </w:t>
      </w:r>
      <w:r>
        <w:t>follow</w:t>
      </w:r>
      <w:r>
        <w:rPr>
          <w:spacing w:val="-4"/>
        </w:rPr>
        <w:t xml:space="preserve"> </w:t>
      </w:r>
      <w:r>
        <w:t>a</w:t>
      </w:r>
      <w:r>
        <w:rPr>
          <w:spacing w:val="-3"/>
        </w:rPr>
        <w:t xml:space="preserve"> </w:t>
      </w:r>
      <w:r>
        <w:t>series</w:t>
      </w:r>
      <w:r>
        <w:rPr>
          <w:spacing w:val="-3"/>
        </w:rPr>
        <w:t xml:space="preserve"> </w:t>
      </w:r>
      <w:r>
        <w:t>of</w:t>
      </w:r>
      <w:r>
        <w:rPr>
          <w:spacing w:val="-1"/>
        </w:rPr>
        <w:t xml:space="preserve"> </w:t>
      </w:r>
      <w:r>
        <w:t>festivals,</w:t>
      </w:r>
      <w:r>
        <w:rPr>
          <w:spacing w:val="-5"/>
        </w:rPr>
        <w:t xml:space="preserve"> </w:t>
      </w:r>
      <w:r>
        <w:t>for</w:t>
      </w:r>
      <w:r>
        <w:rPr>
          <w:spacing w:val="-2"/>
        </w:rPr>
        <w:t xml:space="preserve"> </w:t>
      </w:r>
      <w:r>
        <w:t xml:space="preserve">example </w:t>
      </w:r>
      <w:proofErr w:type="spellStart"/>
      <w:r>
        <w:rPr>
          <w:i/>
        </w:rPr>
        <w:t>Kakfewa</w:t>
      </w:r>
      <w:proofErr w:type="spellEnd"/>
      <w:r>
        <w:rPr>
          <w:i/>
          <w:spacing w:val="-4"/>
        </w:rPr>
        <w:t xml:space="preserve"> </w:t>
      </w:r>
      <w:proofErr w:type="spellStart"/>
      <w:r>
        <w:rPr>
          <w:i/>
        </w:rPr>
        <w:t>tangnam</w:t>
      </w:r>
      <w:proofErr w:type="spellEnd"/>
      <w:r>
        <w:rPr>
          <w:i/>
          <w:spacing w:val="-1"/>
        </w:rPr>
        <w:t xml:space="preserve"> </w:t>
      </w:r>
      <w:r>
        <w:t>in</w:t>
      </w:r>
      <w:r>
        <w:rPr>
          <w:spacing w:val="-2"/>
        </w:rPr>
        <w:t xml:space="preserve"> </w:t>
      </w:r>
      <w:r>
        <w:t>the</w:t>
      </w:r>
      <w:r>
        <w:rPr>
          <w:spacing w:val="-2"/>
        </w:rPr>
        <w:t xml:space="preserve"> </w:t>
      </w:r>
      <w:r>
        <w:t>new</w:t>
      </w:r>
      <w:r>
        <w:rPr>
          <w:spacing w:val="-2"/>
        </w:rPr>
        <w:t xml:space="preserve"> </w:t>
      </w:r>
      <w:r>
        <w:t>year,</w:t>
      </w:r>
      <w:r>
        <w:rPr>
          <w:spacing w:val="-5"/>
        </w:rPr>
        <w:t xml:space="preserve"> </w:t>
      </w:r>
      <w:proofErr w:type="gramStart"/>
      <w:r>
        <w:t>were</w:t>
      </w:r>
      <w:proofErr w:type="gramEnd"/>
      <w:r>
        <w:rPr>
          <w:spacing w:val="-2"/>
        </w:rPr>
        <w:t xml:space="preserve"> </w:t>
      </w:r>
      <w:r>
        <w:t xml:space="preserve">land is prepared for crops and potatoes and barley are planted. This is followed by </w:t>
      </w:r>
      <w:proofErr w:type="spellStart"/>
      <w:r>
        <w:rPr>
          <w:i/>
        </w:rPr>
        <w:t>Yakwa</w:t>
      </w:r>
      <w:proofErr w:type="spellEnd"/>
      <w:r>
        <w:rPr>
          <w:i/>
        </w:rPr>
        <w:t xml:space="preserve"> </w:t>
      </w:r>
      <w:r>
        <w:t xml:space="preserve">in April, which marks the beginning of planting of other crops, and prayers are said by Limbu priests for protection of the crops and for all human and living beings. </w:t>
      </w:r>
      <w:proofErr w:type="gramStart"/>
      <w:r>
        <w:t>A third</w:t>
      </w:r>
      <w:proofErr w:type="gramEnd"/>
      <w:r>
        <w:t xml:space="preserve"> festival is </w:t>
      </w:r>
      <w:proofErr w:type="spellStart"/>
      <w:r>
        <w:t>Shishekpa</w:t>
      </w:r>
      <w:proofErr w:type="spellEnd"/>
      <w:r>
        <w:t>, in July,</w:t>
      </w:r>
    </w:p>
    <w:p w14:paraId="3A14ED7C" w14:textId="77777777" w:rsidR="00B95B7C" w:rsidRDefault="00B95B7C">
      <w:pPr>
        <w:pStyle w:val="BodyText"/>
        <w:spacing w:line="276" w:lineRule="auto"/>
        <w:jc w:val="both"/>
        <w:sectPr w:rsidR="00B95B7C">
          <w:pgSz w:w="12240" w:h="15840"/>
          <w:pgMar w:top="1340" w:right="1080" w:bottom="1440" w:left="1080" w:header="743" w:footer="1240" w:gutter="0"/>
          <w:cols w:space="720"/>
        </w:sectPr>
      </w:pPr>
    </w:p>
    <w:p w14:paraId="4FE77202" w14:textId="77777777" w:rsidR="00B95B7C" w:rsidRDefault="00907E35">
      <w:pPr>
        <w:pStyle w:val="BodyText"/>
        <w:spacing w:before="88" w:line="276" w:lineRule="auto"/>
        <w:ind w:left="360" w:right="362"/>
        <w:jc w:val="both"/>
      </w:pPr>
      <w:r>
        <w:rPr>
          <w:noProof/>
        </w:rPr>
        <w:lastRenderedPageBreak/>
        <mc:AlternateContent>
          <mc:Choice Requires="wpg">
            <w:drawing>
              <wp:anchor distT="0" distB="0" distL="0" distR="0" simplePos="0" relativeHeight="486599680" behindDoc="1" locked="0" layoutInCell="1" allowOverlap="1" wp14:anchorId="311D4997" wp14:editId="4B9D0384">
                <wp:simplePos x="0" y="0"/>
                <wp:positionH relativeFrom="page">
                  <wp:posOffset>896416</wp:posOffset>
                </wp:positionH>
                <wp:positionV relativeFrom="page">
                  <wp:posOffset>914400</wp:posOffset>
                </wp:positionV>
                <wp:extent cx="5981065" cy="815657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8156575"/>
                          <a:chOff x="0" y="0"/>
                          <a:chExt cx="5981065" cy="8156575"/>
                        </a:xfrm>
                      </wpg:grpSpPr>
                      <wps:wsp>
                        <wps:cNvPr id="19" name="Graphic 19"/>
                        <wps:cNvSpPr/>
                        <wps:spPr>
                          <a:xfrm>
                            <a:off x="0" y="0"/>
                            <a:ext cx="5981065" cy="8156575"/>
                          </a:xfrm>
                          <a:custGeom>
                            <a:avLst/>
                            <a:gdLst/>
                            <a:ahLst/>
                            <a:cxnLst/>
                            <a:rect l="l" t="t" r="r" b="b"/>
                            <a:pathLst>
                              <a:path w="5981065" h="8156575">
                                <a:moveTo>
                                  <a:pt x="5981065" y="7218947"/>
                                </a:moveTo>
                                <a:lnTo>
                                  <a:pt x="0" y="7218947"/>
                                </a:lnTo>
                                <a:lnTo>
                                  <a:pt x="0" y="7415530"/>
                                </a:lnTo>
                                <a:lnTo>
                                  <a:pt x="0" y="7612126"/>
                                </a:lnTo>
                                <a:lnTo>
                                  <a:pt x="0" y="7807147"/>
                                </a:lnTo>
                                <a:lnTo>
                                  <a:pt x="0" y="8156143"/>
                                </a:lnTo>
                                <a:lnTo>
                                  <a:pt x="5981065" y="8156143"/>
                                </a:lnTo>
                                <a:lnTo>
                                  <a:pt x="5981065" y="7807198"/>
                                </a:lnTo>
                                <a:lnTo>
                                  <a:pt x="5981065" y="7612126"/>
                                </a:lnTo>
                                <a:lnTo>
                                  <a:pt x="5981065" y="7415530"/>
                                </a:lnTo>
                                <a:lnTo>
                                  <a:pt x="5981065" y="7218947"/>
                                </a:lnTo>
                                <a:close/>
                              </a:path>
                              <a:path w="5981065" h="8156575">
                                <a:moveTo>
                                  <a:pt x="5981065" y="5150612"/>
                                </a:moveTo>
                                <a:lnTo>
                                  <a:pt x="0" y="5150612"/>
                                </a:lnTo>
                                <a:lnTo>
                                  <a:pt x="0" y="7218934"/>
                                </a:lnTo>
                                <a:lnTo>
                                  <a:pt x="5981065" y="7218934"/>
                                </a:lnTo>
                                <a:lnTo>
                                  <a:pt x="5981065" y="5150612"/>
                                </a:lnTo>
                                <a:close/>
                              </a:path>
                              <a:path w="5981065" h="8156575">
                                <a:moveTo>
                                  <a:pt x="5981065" y="2216239"/>
                                </a:moveTo>
                                <a:lnTo>
                                  <a:pt x="0" y="2216239"/>
                                </a:lnTo>
                                <a:lnTo>
                                  <a:pt x="0" y="2506103"/>
                                </a:lnTo>
                                <a:lnTo>
                                  <a:pt x="0" y="2720975"/>
                                </a:lnTo>
                                <a:lnTo>
                                  <a:pt x="0" y="5150485"/>
                                </a:lnTo>
                                <a:lnTo>
                                  <a:pt x="5981065" y="5150485"/>
                                </a:lnTo>
                                <a:lnTo>
                                  <a:pt x="5981065" y="2506103"/>
                                </a:lnTo>
                                <a:lnTo>
                                  <a:pt x="5981065" y="2216239"/>
                                </a:lnTo>
                                <a:close/>
                              </a:path>
                              <a:path w="5981065" h="8156575">
                                <a:moveTo>
                                  <a:pt x="5981065" y="1787918"/>
                                </a:moveTo>
                                <a:lnTo>
                                  <a:pt x="0" y="1787918"/>
                                </a:lnTo>
                                <a:lnTo>
                                  <a:pt x="0" y="2001266"/>
                                </a:lnTo>
                                <a:lnTo>
                                  <a:pt x="0" y="2216150"/>
                                </a:lnTo>
                                <a:lnTo>
                                  <a:pt x="5981065" y="2216150"/>
                                </a:lnTo>
                                <a:lnTo>
                                  <a:pt x="5981065" y="2001266"/>
                                </a:lnTo>
                                <a:lnTo>
                                  <a:pt x="5981065" y="1787918"/>
                                </a:lnTo>
                                <a:close/>
                              </a:path>
                              <a:path w="5981065" h="8156575">
                                <a:moveTo>
                                  <a:pt x="5981065" y="1359674"/>
                                </a:moveTo>
                                <a:lnTo>
                                  <a:pt x="0" y="1359674"/>
                                </a:lnTo>
                                <a:lnTo>
                                  <a:pt x="0" y="1574546"/>
                                </a:lnTo>
                                <a:lnTo>
                                  <a:pt x="0" y="1787906"/>
                                </a:lnTo>
                                <a:lnTo>
                                  <a:pt x="5981065" y="1787906"/>
                                </a:lnTo>
                                <a:lnTo>
                                  <a:pt x="5981065" y="1574546"/>
                                </a:lnTo>
                                <a:lnTo>
                                  <a:pt x="5981065" y="1359674"/>
                                </a:lnTo>
                                <a:close/>
                              </a:path>
                              <a:path w="5981065" h="8156575">
                                <a:moveTo>
                                  <a:pt x="5981065" y="718070"/>
                                </a:moveTo>
                                <a:lnTo>
                                  <a:pt x="0" y="718070"/>
                                </a:lnTo>
                                <a:lnTo>
                                  <a:pt x="0" y="932942"/>
                                </a:lnTo>
                                <a:lnTo>
                                  <a:pt x="0" y="1146302"/>
                                </a:lnTo>
                                <a:lnTo>
                                  <a:pt x="0" y="1359662"/>
                                </a:lnTo>
                                <a:lnTo>
                                  <a:pt x="5981065" y="1359662"/>
                                </a:lnTo>
                                <a:lnTo>
                                  <a:pt x="5981065" y="1146302"/>
                                </a:lnTo>
                                <a:lnTo>
                                  <a:pt x="5981065" y="932942"/>
                                </a:lnTo>
                                <a:lnTo>
                                  <a:pt x="5981065" y="718070"/>
                                </a:lnTo>
                                <a:close/>
                              </a:path>
                              <a:path w="5981065" h="8156575">
                                <a:moveTo>
                                  <a:pt x="5981065" y="0"/>
                                </a:moveTo>
                                <a:lnTo>
                                  <a:pt x="0" y="0"/>
                                </a:lnTo>
                                <a:lnTo>
                                  <a:pt x="0" y="213309"/>
                                </a:lnTo>
                                <a:lnTo>
                                  <a:pt x="0" y="428498"/>
                                </a:lnTo>
                                <a:lnTo>
                                  <a:pt x="0" y="718058"/>
                                </a:lnTo>
                                <a:lnTo>
                                  <a:pt x="5981065" y="718058"/>
                                </a:lnTo>
                                <a:lnTo>
                                  <a:pt x="5981065" y="428498"/>
                                </a:lnTo>
                                <a:lnTo>
                                  <a:pt x="5981065" y="213360"/>
                                </a:lnTo>
                                <a:lnTo>
                                  <a:pt x="5981065" y="0"/>
                                </a:lnTo>
                                <a:close/>
                              </a:path>
                            </a:pathLst>
                          </a:custGeom>
                          <a:solidFill>
                            <a:srgbClr val="E1EED9"/>
                          </a:solidFill>
                        </wps:spPr>
                        <wps:bodyPr wrap="square" lIns="0" tIns="0" rIns="0" bIns="0" rtlCol="0">
                          <a:prstTxWarp prst="textNoShape">
                            <a:avLst/>
                          </a:prstTxWarp>
                          <a:noAutofit/>
                        </wps:bodyPr>
                      </wps:wsp>
                      <pic:pic xmlns:pic="http://schemas.openxmlformats.org/drawingml/2006/picture">
                        <pic:nvPicPr>
                          <pic:cNvPr id="20" name="Image 20" descr="A diagram of phases of the moon  AI-generated content may be incorrect."/>
                          <pic:cNvPicPr/>
                        </pic:nvPicPr>
                        <pic:blipFill>
                          <a:blip r:embed="rId30" cstate="print"/>
                          <a:stretch>
                            <a:fillRect/>
                          </a:stretch>
                        </pic:blipFill>
                        <pic:spPr>
                          <a:xfrm>
                            <a:off x="17983" y="5149596"/>
                            <a:ext cx="3546475" cy="2043048"/>
                          </a:xfrm>
                          <a:prstGeom prst="rect">
                            <a:avLst/>
                          </a:prstGeom>
                        </pic:spPr>
                      </pic:pic>
                    </wpg:wgp>
                  </a:graphicData>
                </a:graphic>
              </wp:anchor>
            </w:drawing>
          </mc:Choice>
          <mc:Fallback>
            <w:pict>
              <v:group w14:anchorId="7973AB5D" id="Group 18" o:spid="_x0000_s1026" style="position:absolute;margin-left:70.6pt;margin-top:1in;width:470.95pt;height:642.25pt;z-index:-16716800;mso-wrap-distance-left:0;mso-wrap-distance-right:0;mso-position-horizontal-relative:page;mso-position-vertical-relative:page" coordsize="59810,815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">
                <v:shape id="Graphic 19" o:spid="_x0000_s1027" style="position:absolute;width:59810;height:81565;visibility:visible;mso-wrap-style:square;v-text-anchor:top" coordsize="5981065,815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" path="m5981065,7218947l,7218947r,196583l,7612126r,195021l,8156143r5981065,l5981065,7807198r,-195072l5981065,7415530r,-196583xem5981065,5150612l,5150612,,7218934r5981065,l5981065,5150612xem5981065,2216239l,2216239r,289864l,2720975,,5150485r5981065,l5981065,2506103r,-289864xem5981065,1787918l,1787918r,213348l,2216150r5981065,l5981065,2001266r,-213348xem5981065,1359674l,1359674r,214872l,1787906r5981065,l5981065,1574546r,-214872xem5981065,718070l,718070,,932942r,213360l,1359662r5981065,l5981065,1146302r,-213360l5981065,718070xem5981065,l,,,213309,,428498,,718058r5981065,l5981065,428498r,-215138l5981065,xe" fillcolor="#e1eed9" stroked="f">
                  <v:path arrowok="t"/>
                </v:shape>
                <v:shape id="Image 20" o:spid="_x0000_s1028" type="#_x0000_t75" alt="A diagram of phases of the moon  AI-generated content may be incorrect." style="position:absolute;left:179;top:51495;width:35465;height:20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">
                  <v:imagedata r:id="rId31" o:title="A diagram of phases of the moon  AI-generated content may be incorrect"/>
                </v:shape>
                <w10:wrap anchorx="page" anchory="page"/>
              </v:group>
            </w:pict>
          </mc:Fallback>
        </mc:AlternateContent>
      </w:r>
      <w:r>
        <w:t xml:space="preserve">to collectively celebrate the completion of all agricultural activities and harvesting of maize and fruits. A fourth festival, </w:t>
      </w:r>
      <w:proofErr w:type="spellStart"/>
      <w:r>
        <w:rPr>
          <w:i/>
        </w:rPr>
        <w:t>Chasok</w:t>
      </w:r>
      <w:proofErr w:type="spellEnd"/>
      <w:r>
        <w:rPr>
          <w:i/>
        </w:rPr>
        <w:t xml:space="preserve"> </w:t>
      </w:r>
      <w:proofErr w:type="spellStart"/>
      <w:r>
        <w:rPr>
          <w:i/>
        </w:rPr>
        <w:t>tangnam</w:t>
      </w:r>
      <w:proofErr w:type="spellEnd"/>
      <w:r>
        <w:t xml:space="preserve">, in December marks the harvesting of other crops and thanking </w:t>
      </w:r>
      <w:proofErr w:type="gramStart"/>
      <w:r>
        <w:t>god</w:t>
      </w:r>
      <w:proofErr w:type="gramEnd"/>
      <w:r>
        <w:t xml:space="preserve"> for the protection of the crops and all living beings.</w:t>
      </w:r>
    </w:p>
    <w:p w14:paraId="7D0D86E5" w14:textId="77777777" w:rsidR="00B95B7C" w:rsidRDefault="00907E35">
      <w:pPr>
        <w:pStyle w:val="BodyText"/>
        <w:spacing w:before="120" w:line="276" w:lineRule="auto"/>
        <w:ind w:left="360" w:right="353"/>
        <w:jc w:val="both"/>
      </w:pPr>
      <w:r>
        <w:t xml:space="preserve">The </w:t>
      </w:r>
      <w:r>
        <w:rPr>
          <w:b/>
        </w:rPr>
        <w:t xml:space="preserve">Andean </w:t>
      </w:r>
      <w:proofErr w:type="gramStart"/>
      <w:r>
        <w:t>cross, ‘</w:t>
      </w:r>
      <w:proofErr w:type="spellStart"/>
      <w:proofErr w:type="gramEnd"/>
      <w:r>
        <w:rPr>
          <w:i/>
        </w:rPr>
        <w:t>chakana</w:t>
      </w:r>
      <w:proofErr w:type="spellEnd"/>
      <w:r>
        <w:t>’ is a cosmological symbol from pre-Incan Andean societies, often interpreted as expressing relationships between time, space, and life, which is still used today. Different interpretations</w:t>
      </w:r>
      <w:r>
        <w:rPr>
          <w:spacing w:val="-3"/>
        </w:rPr>
        <w:t xml:space="preserve"> </w:t>
      </w:r>
      <w:proofErr w:type="gramStart"/>
      <w:r>
        <w:t>exists</w:t>
      </w:r>
      <w:proofErr w:type="gramEnd"/>
      <w:r>
        <w:rPr>
          <w:spacing w:val="-2"/>
        </w:rPr>
        <w:t xml:space="preserve"> </w:t>
      </w:r>
      <w:r>
        <w:t>across</w:t>
      </w:r>
      <w:r>
        <w:rPr>
          <w:spacing w:val="-3"/>
        </w:rPr>
        <w:t xml:space="preserve"> </w:t>
      </w:r>
      <w:r>
        <w:t>regions</w:t>
      </w:r>
      <w:r>
        <w:rPr>
          <w:spacing w:val="-1"/>
        </w:rPr>
        <w:t xml:space="preserve"> </w:t>
      </w:r>
      <w:r>
        <w:t>and communities.</w:t>
      </w:r>
      <w:r>
        <w:rPr>
          <w:spacing w:val="-3"/>
        </w:rPr>
        <w:t xml:space="preserve"> </w:t>
      </w:r>
      <w:r>
        <w:t>For</w:t>
      </w:r>
      <w:r>
        <w:rPr>
          <w:spacing w:val="-2"/>
        </w:rPr>
        <w:t xml:space="preserve"> </w:t>
      </w:r>
      <w:r>
        <w:t>example,</w:t>
      </w:r>
      <w:r>
        <w:rPr>
          <w:spacing w:val="-2"/>
        </w:rPr>
        <w:t xml:space="preserve"> </w:t>
      </w:r>
      <w:r>
        <w:t>some parts</w:t>
      </w:r>
      <w:r>
        <w:rPr>
          <w:spacing w:val="-3"/>
        </w:rPr>
        <w:t xml:space="preserve"> </w:t>
      </w:r>
      <w:r>
        <w:t>of</w:t>
      </w:r>
      <w:r>
        <w:rPr>
          <w:spacing w:val="-4"/>
        </w:rPr>
        <w:t xml:space="preserve"> </w:t>
      </w:r>
      <w:r>
        <w:t xml:space="preserve">the cross can represent different times of the year, as well as representing different aspects of the territory from highlands, middle lands and the lowlands in the Amazon. It therefore indicates connections between time and space. Some Andean traditions associate the </w:t>
      </w:r>
      <w:proofErr w:type="spellStart"/>
      <w:r>
        <w:t>chakana</w:t>
      </w:r>
      <w:proofErr w:type="spellEnd"/>
      <w:r>
        <w:t xml:space="preserve"> with cyclical </w:t>
      </w:r>
      <w:proofErr w:type="gramStart"/>
      <w:r>
        <w:t>time</w:t>
      </w:r>
      <w:proofErr w:type="gramEnd"/>
      <w:r>
        <w:t>, including seasonal change, solstices, and equinoxes and agricultural calendars. These teachings are passed from generation to generation.</w:t>
      </w:r>
    </w:p>
    <w:p w14:paraId="0AFD0D09" w14:textId="77777777" w:rsidR="00B95B7C" w:rsidRDefault="00907E35">
      <w:pPr>
        <w:pStyle w:val="BodyText"/>
        <w:spacing w:before="121" w:line="276" w:lineRule="auto"/>
        <w:ind w:left="360" w:right="352"/>
        <w:jc w:val="both"/>
      </w:pPr>
      <w:r>
        <w:t xml:space="preserve">In </w:t>
      </w:r>
      <w:r>
        <w:rPr>
          <w:b/>
        </w:rPr>
        <w:t xml:space="preserve">New Zealand </w:t>
      </w:r>
      <w:r>
        <w:t>(referred to by Māori communities as “Aotearoa”) many Māori communities follow</w:t>
      </w:r>
      <w:r>
        <w:rPr>
          <w:spacing w:val="-11"/>
        </w:rPr>
        <w:t xml:space="preserve"> </w:t>
      </w:r>
      <w:r>
        <w:t>the</w:t>
      </w:r>
      <w:r>
        <w:rPr>
          <w:spacing w:val="-9"/>
        </w:rPr>
        <w:t xml:space="preserve"> </w:t>
      </w:r>
      <w:r>
        <w:t>lunar</w:t>
      </w:r>
      <w:r>
        <w:rPr>
          <w:spacing w:val="-9"/>
        </w:rPr>
        <w:t xml:space="preserve"> </w:t>
      </w:r>
      <w:r>
        <w:t>cycle,</w:t>
      </w:r>
      <w:r>
        <w:rPr>
          <w:spacing w:val="-12"/>
        </w:rPr>
        <w:t xml:space="preserve"> </w:t>
      </w:r>
      <w:r>
        <w:t>which</w:t>
      </w:r>
      <w:r>
        <w:rPr>
          <w:spacing w:val="-9"/>
        </w:rPr>
        <w:t xml:space="preserve"> </w:t>
      </w:r>
      <w:r>
        <w:t>changes</w:t>
      </w:r>
      <w:r>
        <w:rPr>
          <w:spacing w:val="-12"/>
        </w:rPr>
        <w:t xml:space="preserve"> </w:t>
      </w:r>
      <w:r>
        <w:t>from</w:t>
      </w:r>
      <w:r>
        <w:rPr>
          <w:spacing w:val="-12"/>
        </w:rPr>
        <w:t xml:space="preserve"> </w:t>
      </w:r>
      <w:r>
        <w:t>the</w:t>
      </w:r>
      <w:r>
        <w:rPr>
          <w:spacing w:val="-12"/>
        </w:rPr>
        <w:t xml:space="preserve"> </w:t>
      </w:r>
      <w:r>
        <w:t>top</w:t>
      </w:r>
      <w:r>
        <w:rPr>
          <w:spacing w:val="-9"/>
        </w:rPr>
        <w:t xml:space="preserve"> </w:t>
      </w:r>
      <w:r>
        <w:t>of</w:t>
      </w:r>
      <w:r>
        <w:rPr>
          <w:spacing w:val="-11"/>
        </w:rPr>
        <w:t xml:space="preserve"> </w:t>
      </w:r>
      <w:r>
        <w:t>the</w:t>
      </w:r>
      <w:r>
        <w:rPr>
          <w:spacing w:val="-12"/>
        </w:rPr>
        <w:t xml:space="preserve"> </w:t>
      </w:r>
      <w:r>
        <w:t>North</w:t>
      </w:r>
      <w:r>
        <w:rPr>
          <w:spacing w:val="-11"/>
        </w:rPr>
        <w:t xml:space="preserve"> </w:t>
      </w:r>
      <w:r>
        <w:t>Island</w:t>
      </w:r>
      <w:r>
        <w:rPr>
          <w:spacing w:val="-11"/>
        </w:rPr>
        <w:t xml:space="preserve"> </w:t>
      </w:r>
      <w:r>
        <w:t>to</w:t>
      </w:r>
      <w:r>
        <w:rPr>
          <w:spacing w:val="-14"/>
        </w:rPr>
        <w:t xml:space="preserve"> </w:t>
      </w:r>
      <w:r>
        <w:t>the</w:t>
      </w:r>
      <w:r>
        <w:rPr>
          <w:spacing w:val="-11"/>
        </w:rPr>
        <w:t xml:space="preserve"> </w:t>
      </w:r>
      <w:r>
        <w:t>bottom</w:t>
      </w:r>
      <w:r>
        <w:rPr>
          <w:spacing w:val="-12"/>
        </w:rPr>
        <w:t xml:space="preserve"> </w:t>
      </w:r>
      <w:r>
        <w:t>of</w:t>
      </w:r>
      <w:r>
        <w:rPr>
          <w:spacing w:val="-2"/>
        </w:rPr>
        <w:t xml:space="preserve"> </w:t>
      </w:r>
      <w:r>
        <w:t>the</w:t>
      </w:r>
      <w:r>
        <w:rPr>
          <w:spacing w:val="-11"/>
        </w:rPr>
        <w:t xml:space="preserve"> </w:t>
      </w:r>
      <w:r>
        <w:t>South Island.</w:t>
      </w:r>
      <w:r>
        <w:rPr>
          <w:spacing w:val="-14"/>
        </w:rPr>
        <w:t xml:space="preserve"> </w:t>
      </w:r>
      <w:r>
        <w:t>Māori</w:t>
      </w:r>
      <w:r>
        <w:rPr>
          <w:spacing w:val="-14"/>
        </w:rPr>
        <w:t xml:space="preserve"> </w:t>
      </w:r>
      <w:r>
        <w:t>teach</w:t>
      </w:r>
      <w:r>
        <w:rPr>
          <w:spacing w:val="-13"/>
        </w:rPr>
        <w:t xml:space="preserve"> </w:t>
      </w:r>
      <w:r>
        <w:t>their</w:t>
      </w:r>
      <w:r>
        <w:rPr>
          <w:spacing w:val="-14"/>
        </w:rPr>
        <w:t xml:space="preserve"> </w:t>
      </w:r>
      <w:r>
        <w:t>youth</w:t>
      </w:r>
      <w:r>
        <w:rPr>
          <w:spacing w:val="-13"/>
        </w:rPr>
        <w:t xml:space="preserve"> </w:t>
      </w:r>
      <w:r>
        <w:t>that</w:t>
      </w:r>
      <w:r>
        <w:rPr>
          <w:spacing w:val="-14"/>
        </w:rPr>
        <w:t xml:space="preserve"> </w:t>
      </w:r>
      <w:r>
        <w:t>they</w:t>
      </w:r>
      <w:r>
        <w:rPr>
          <w:spacing w:val="-13"/>
        </w:rPr>
        <w:t xml:space="preserve"> </w:t>
      </w:r>
      <w:r>
        <w:t>need</w:t>
      </w:r>
      <w:r>
        <w:rPr>
          <w:spacing w:val="-14"/>
        </w:rPr>
        <w:t xml:space="preserve"> </w:t>
      </w:r>
      <w:r>
        <w:t>to</w:t>
      </w:r>
      <w:r>
        <w:rPr>
          <w:spacing w:val="-14"/>
        </w:rPr>
        <w:t xml:space="preserve"> </w:t>
      </w:r>
      <w:r>
        <w:t>observe,</w:t>
      </w:r>
      <w:r>
        <w:rPr>
          <w:spacing w:val="-13"/>
        </w:rPr>
        <w:t xml:space="preserve"> </w:t>
      </w:r>
      <w:r>
        <w:t>they</w:t>
      </w:r>
      <w:r>
        <w:rPr>
          <w:spacing w:val="-14"/>
        </w:rPr>
        <w:t xml:space="preserve"> </w:t>
      </w:r>
      <w:r>
        <w:t>need</w:t>
      </w:r>
      <w:r>
        <w:rPr>
          <w:spacing w:val="-13"/>
        </w:rPr>
        <w:t xml:space="preserve"> </w:t>
      </w:r>
      <w:r>
        <w:t>to</w:t>
      </w:r>
      <w:r>
        <w:rPr>
          <w:spacing w:val="-14"/>
        </w:rPr>
        <w:t xml:space="preserve"> </w:t>
      </w:r>
      <w:r>
        <w:t>learn,</w:t>
      </w:r>
      <w:r>
        <w:rPr>
          <w:spacing w:val="-13"/>
        </w:rPr>
        <w:t xml:space="preserve"> </w:t>
      </w:r>
      <w:r>
        <w:t>and</w:t>
      </w:r>
      <w:r>
        <w:rPr>
          <w:spacing w:val="-14"/>
        </w:rPr>
        <w:t xml:space="preserve"> </w:t>
      </w:r>
      <w:r>
        <w:t>the</w:t>
      </w:r>
      <w:r>
        <w:rPr>
          <w:spacing w:val="-14"/>
        </w:rPr>
        <w:t xml:space="preserve"> </w:t>
      </w:r>
      <w:r>
        <w:t>importance of</w:t>
      </w:r>
      <w:r>
        <w:rPr>
          <w:spacing w:val="-7"/>
        </w:rPr>
        <w:t xml:space="preserve"> </w:t>
      </w:r>
      <w:r>
        <w:t>moving</w:t>
      </w:r>
      <w:r>
        <w:rPr>
          <w:spacing w:val="-9"/>
        </w:rPr>
        <w:t xml:space="preserve"> </w:t>
      </w:r>
      <w:r>
        <w:t>away</w:t>
      </w:r>
      <w:r>
        <w:rPr>
          <w:spacing w:val="-9"/>
        </w:rPr>
        <w:t xml:space="preserve"> </w:t>
      </w:r>
      <w:r>
        <w:t>from</w:t>
      </w:r>
      <w:r>
        <w:rPr>
          <w:spacing w:val="-8"/>
        </w:rPr>
        <w:t xml:space="preserve"> </w:t>
      </w:r>
      <w:r>
        <w:t>a</w:t>
      </w:r>
      <w:r>
        <w:rPr>
          <w:spacing w:val="-9"/>
        </w:rPr>
        <w:t xml:space="preserve"> </w:t>
      </w:r>
      <w:r>
        <w:t>modern</w:t>
      </w:r>
      <w:r>
        <w:rPr>
          <w:spacing w:val="-8"/>
        </w:rPr>
        <w:t xml:space="preserve"> </w:t>
      </w:r>
      <w:r>
        <w:t>calendar</w:t>
      </w:r>
      <w:r>
        <w:rPr>
          <w:spacing w:val="-8"/>
        </w:rPr>
        <w:t xml:space="preserve"> </w:t>
      </w:r>
      <w:r>
        <w:t>and</w:t>
      </w:r>
      <w:r>
        <w:rPr>
          <w:spacing w:val="-8"/>
        </w:rPr>
        <w:t xml:space="preserve"> </w:t>
      </w:r>
      <w:r>
        <w:t>using</w:t>
      </w:r>
      <w:r>
        <w:rPr>
          <w:spacing w:val="-11"/>
        </w:rPr>
        <w:t xml:space="preserve"> </w:t>
      </w:r>
      <w:r>
        <w:t>a</w:t>
      </w:r>
      <w:r>
        <w:rPr>
          <w:spacing w:val="-9"/>
        </w:rPr>
        <w:t xml:space="preserve"> </w:t>
      </w:r>
      <w:r>
        <w:t>cycle</w:t>
      </w:r>
      <w:r>
        <w:rPr>
          <w:spacing w:val="-8"/>
        </w:rPr>
        <w:t xml:space="preserve"> </w:t>
      </w:r>
      <w:r>
        <w:t>that</w:t>
      </w:r>
      <w:r>
        <w:rPr>
          <w:spacing w:val="-8"/>
        </w:rPr>
        <w:t xml:space="preserve"> </w:t>
      </w:r>
      <w:r>
        <w:t>the</w:t>
      </w:r>
      <w:r>
        <w:rPr>
          <w:spacing w:val="-8"/>
        </w:rPr>
        <w:t xml:space="preserve"> </w:t>
      </w:r>
      <w:r>
        <w:t>elders</w:t>
      </w:r>
      <w:r>
        <w:rPr>
          <w:spacing w:val="-9"/>
        </w:rPr>
        <w:t xml:space="preserve"> </w:t>
      </w:r>
      <w:r>
        <w:t>used</w:t>
      </w:r>
      <w:r>
        <w:rPr>
          <w:spacing w:val="-7"/>
        </w:rPr>
        <w:t xml:space="preserve"> </w:t>
      </w:r>
      <w:r>
        <w:t>to</w:t>
      </w:r>
      <w:r>
        <w:rPr>
          <w:spacing w:val="-11"/>
        </w:rPr>
        <w:t xml:space="preserve"> </w:t>
      </w:r>
      <w:r>
        <w:t>work</w:t>
      </w:r>
      <w:r>
        <w:rPr>
          <w:spacing w:val="-10"/>
        </w:rPr>
        <w:t xml:space="preserve"> </w:t>
      </w:r>
      <w:r>
        <w:t>with.</w:t>
      </w:r>
      <w:r>
        <w:rPr>
          <w:spacing w:val="-9"/>
        </w:rPr>
        <w:t xml:space="preserve"> </w:t>
      </w:r>
      <w:r>
        <w:t xml:space="preserve">This includes </w:t>
      </w:r>
      <w:proofErr w:type="spellStart"/>
      <w:r>
        <w:rPr>
          <w:i/>
        </w:rPr>
        <w:t>Rākaunui</w:t>
      </w:r>
      <w:proofErr w:type="spellEnd"/>
      <w:r>
        <w:rPr>
          <w:i/>
        </w:rPr>
        <w:t xml:space="preserve"> </w:t>
      </w:r>
      <w:r>
        <w:t>the full moon,</w:t>
      </w:r>
      <w:r>
        <w:rPr>
          <w:spacing w:val="-2"/>
        </w:rPr>
        <w:t xml:space="preserve"> </w:t>
      </w:r>
      <w:r>
        <w:t>which signifies</w:t>
      </w:r>
      <w:r>
        <w:rPr>
          <w:spacing w:val="-2"/>
        </w:rPr>
        <w:t xml:space="preserve"> </w:t>
      </w:r>
      <w:r>
        <w:t>the harvesting for certain</w:t>
      </w:r>
      <w:r>
        <w:rPr>
          <w:spacing w:val="-1"/>
        </w:rPr>
        <w:t xml:space="preserve"> </w:t>
      </w:r>
      <w:r>
        <w:t xml:space="preserve">foods and pollination of some crops by moths when the moon is full. </w:t>
      </w:r>
      <w:r>
        <w:rPr>
          <w:i/>
        </w:rPr>
        <w:t>Tamatea</w:t>
      </w:r>
      <w:r>
        <w:t>, when the moon is half full is the best time</w:t>
      </w:r>
      <w:r>
        <w:rPr>
          <w:spacing w:val="-8"/>
        </w:rPr>
        <w:t xml:space="preserve"> </w:t>
      </w:r>
      <w:r>
        <w:t>of</w:t>
      </w:r>
      <w:r>
        <w:rPr>
          <w:spacing w:val="-8"/>
        </w:rPr>
        <w:t xml:space="preserve"> </w:t>
      </w:r>
      <w:r>
        <w:t>the</w:t>
      </w:r>
      <w:r>
        <w:rPr>
          <w:spacing w:val="-8"/>
        </w:rPr>
        <w:t xml:space="preserve"> </w:t>
      </w:r>
      <w:r>
        <w:t>month</w:t>
      </w:r>
      <w:r>
        <w:rPr>
          <w:spacing w:val="-10"/>
        </w:rPr>
        <w:t xml:space="preserve"> </w:t>
      </w:r>
      <w:r>
        <w:t>for</w:t>
      </w:r>
      <w:r>
        <w:rPr>
          <w:spacing w:val="-10"/>
        </w:rPr>
        <w:t xml:space="preserve"> </w:t>
      </w:r>
      <w:r>
        <w:t>food</w:t>
      </w:r>
      <w:r>
        <w:rPr>
          <w:spacing w:val="-7"/>
        </w:rPr>
        <w:t xml:space="preserve"> </w:t>
      </w:r>
      <w:r>
        <w:t>activities.</w:t>
      </w:r>
      <w:r>
        <w:rPr>
          <w:spacing w:val="-9"/>
        </w:rPr>
        <w:t xml:space="preserve"> </w:t>
      </w:r>
      <w:r>
        <w:t>Building</w:t>
      </w:r>
      <w:r>
        <w:rPr>
          <w:spacing w:val="-9"/>
        </w:rPr>
        <w:t xml:space="preserve"> </w:t>
      </w:r>
      <w:r>
        <w:t>from</w:t>
      </w:r>
      <w:r>
        <w:rPr>
          <w:spacing w:val="-8"/>
        </w:rPr>
        <w:t xml:space="preserve"> </w:t>
      </w:r>
      <w:r>
        <w:t>the</w:t>
      </w:r>
      <w:r>
        <w:rPr>
          <w:spacing w:val="-11"/>
        </w:rPr>
        <w:t xml:space="preserve"> </w:t>
      </w:r>
      <w:r>
        <w:t>lunar</w:t>
      </w:r>
      <w:r>
        <w:rPr>
          <w:spacing w:val="-8"/>
        </w:rPr>
        <w:t xml:space="preserve"> </w:t>
      </w:r>
      <w:r>
        <w:t>cycle</w:t>
      </w:r>
      <w:r>
        <w:rPr>
          <w:spacing w:val="-8"/>
        </w:rPr>
        <w:t xml:space="preserve"> </w:t>
      </w:r>
      <w:r>
        <w:t>there</w:t>
      </w:r>
      <w:r>
        <w:rPr>
          <w:spacing w:val="-8"/>
        </w:rPr>
        <w:t xml:space="preserve"> </w:t>
      </w:r>
      <w:r>
        <w:t>is</w:t>
      </w:r>
      <w:r>
        <w:rPr>
          <w:spacing w:val="-11"/>
        </w:rPr>
        <w:t xml:space="preserve"> </w:t>
      </w:r>
      <w:r>
        <w:t>the</w:t>
      </w:r>
      <w:r>
        <w:rPr>
          <w:spacing w:val="-11"/>
        </w:rPr>
        <w:t xml:space="preserve"> </w:t>
      </w:r>
      <w:r>
        <w:t>monthly</w:t>
      </w:r>
      <w:r>
        <w:rPr>
          <w:spacing w:val="-9"/>
        </w:rPr>
        <w:t xml:space="preserve"> </w:t>
      </w:r>
      <w:r>
        <w:t>cycle.</w:t>
      </w:r>
      <w:r>
        <w:rPr>
          <w:spacing w:val="-9"/>
        </w:rPr>
        <w:t xml:space="preserve"> </w:t>
      </w:r>
      <w:r>
        <w:t xml:space="preserve">For example, </w:t>
      </w:r>
      <w:proofErr w:type="spellStart"/>
      <w:r>
        <w:rPr>
          <w:i/>
        </w:rPr>
        <w:t>Matariki</w:t>
      </w:r>
      <w:proofErr w:type="spellEnd"/>
      <w:r>
        <w:rPr>
          <w:i/>
        </w:rPr>
        <w:t xml:space="preserve"> </w:t>
      </w:r>
      <w:r>
        <w:t>is the</w:t>
      </w:r>
      <w:r>
        <w:rPr>
          <w:spacing w:val="-1"/>
        </w:rPr>
        <w:t xml:space="preserve"> </w:t>
      </w:r>
      <w:r>
        <w:t>Māori</w:t>
      </w:r>
      <w:r>
        <w:rPr>
          <w:spacing w:val="-1"/>
        </w:rPr>
        <w:t xml:space="preserve"> </w:t>
      </w:r>
      <w:r>
        <w:t>name</w:t>
      </w:r>
      <w:r>
        <w:rPr>
          <w:spacing w:val="-1"/>
        </w:rPr>
        <w:t xml:space="preserve"> </w:t>
      </w:r>
      <w:r>
        <w:t>for</w:t>
      </w:r>
      <w:r>
        <w:rPr>
          <w:spacing w:val="-1"/>
        </w:rPr>
        <w:t xml:space="preserve"> </w:t>
      </w:r>
      <w:r>
        <w:t>the Pleiades star</w:t>
      </w:r>
      <w:r>
        <w:rPr>
          <w:spacing w:val="-1"/>
        </w:rPr>
        <w:t xml:space="preserve"> </w:t>
      </w:r>
      <w:r>
        <w:t>cluster, which heralds</w:t>
      </w:r>
      <w:r>
        <w:rPr>
          <w:spacing w:val="-1"/>
        </w:rPr>
        <w:t xml:space="preserve"> </w:t>
      </w:r>
      <w:r>
        <w:t>the</w:t>
      </w:r>
      <w:r>
        <w:rPr>
          <w:spacing w:val="-1"/>
        </w:rPr>
        <w:t xml:space="preserve"> </w:t>
      </w:r>
      <w:r>
        <w:t xml:space="preserve">Māori New Year as it rises in June or July. It is necessary to be awake before daybreak to read the night sky to know the timing within the month. Those stars are first visible from various locations in the North Island of the country. People also read tides and bird </w:t>
      </w:r>
      <w:proofErr w:type="spellStart"/>
      <w:r>
        <w:t>behaviour</w:t>
      </w:r>
      <w:proofErr w:type="spellEnd"/>
      <w:r>
        <w:t xml:space="preserve">. A big challenge is reconnecting youth with </w:t>
      </w:r>
      <w:proofErr w:type="gramStart"/>
      <w:r>
        <w:t>this this</w:t>
      </w:r>
      <w:proofErr w:type="gramEnd"/>
      <w:r>
        <w:t xml:space="preserve"> </w:t>
      </w:r>
      <w:proofErr w:type="gramStart"/>
      <w:r>
        <w:t>experience, and</w:t>
      </w:r>
      <w:proofErr w:type="gramEnd"/>
      <w:r>
        <w:t xml:space="preserve"> rebuilding the methods and cycles.</w:t>
      </w:r>
    </w:p>
    <w:p w14:paraId="28E9BFE7" w14:textId="77777777" w:rsidR="00B95B7C" w:rsidRDefault="00B95B7C">
      <w:pPr>
        <w:pStyle w:val="BodyText"/>
        <w:rPr>
          <w:sz w:val="22"/>
        </w:rPr>
      </w:pPr>
    </w:p>
    <w:p w14:paraId="2A73CC26" w14:textId="77777777" w:rsidR="00B95B7C" w:rsidRDefault="00B95B7C">
      <w:pPr>
        <w:pStyle w:val="BodyText"/>
        <w:rPr>
          <w:sz w:val="22"/>
        </w:rPr>
      </w:pPr>
    </w:p>
    <w:p w14:paraId="376B8F5E" w14:textId="77777777" w:rsidR="00B95B7C" w:rsidRDefault="00B95B7C">
      <w:pPr>
        <w:pStyle w:val="BodyText"/>
        <w:rPr>
          <w:sz w:val="22"/>
        </w:rPr>
      </w:pPr>
    </w:p>
    <w:p w14:paraId="3467E084" w14:textId="77777777" w:rsidR="00B95B7C" w:rsidRDefault="00B95B7C">
      <w:pPr>
        <w:pStyle w:val="BodyText"/>
        <w:rPr>
          <w:sz w:val="22"/>
        </w:rPr>
      </w:pPr>
    </w:p>
    <w:p w14:paraId="101CF9DA" w14:textId="77777777" w:rsidR="00B95B7C" w:rsidRDefault="00B95B7C">
      <w:pPr>
        <w:pStyle w:val="BodyText"/>
        <w:rPr>
          <w:sz w:val="22"/>
        </w:rPr>
      </w:pPr>
    </w:p>
    <w:p w14:paraId="42A9E820" w14:textId="77777777" w:rsidR="00B95B7C" w:rsidRDefault="00B95B7C">
      <w:pPr>
        <w:pStyle w:val="BodyText"/>
        <w:rPr>
          <w:sz w:val="22"/>
        </w:rPr>
      </w:pPr>
    </w:p>
    <w:p w14:paraId="0B3AFBDB" w14:textId="77777777" w:rsidR="00B95B7C" w:rsidRDefault="00B95B7C">
      <w:pPr>
        <w:pStyle w:val="BodyText"/>
        <w:rPr>
          <w:sz w:val="22"/>
        </w:rPr>
      </w:pPr>
    </w:p>
    <w:p w14:paraId="70DCA712" w14:textId="77777777" w:rsidR="00B95B7C" w:rsidRDefault="00B95B7C">
      <w:pPr>
        <w:pStyle w:val="BodyText"/>
        <w:rPr>
          <w:sz w:val="22"/>
        </w:rPr>
      </w:pPr>
    </w:p>
    <w:p w14:paraId="5C024550" w14:textId="77777777" w:rsidR="00B95B7C" w:rsidRDefault="00B95B7C">
      <w:pPr>
        <w:pStyle w:val="BodyText"/>
        <w:rPr>
          <w:sz w:val="22"/>
        </w:rPr>
      </w:pPr>
    </w:p>
    <w:p w14:paraId="5E29FDEE" w14:textId="77777777" w:rsidR="00B95B7C" w:rsidRDefault="00B95B7C">
      <w:pPr>
        <w:pStyle w:val="BodyText"/>
        <w:rPr>
          <w:sz w:val="22"/>
        </w:rPr>
      </w:pPr>
    </w:p>
    <w:p w14:paraId="0BFF7492" w14:textId="77777777" w:rsidR="00B95B7C" w:rsidRDefault="00B95B7C">
      <w:pPr>
        <w:pStyle w:val="BodyText"/>
        <w:rPr>
          <w:sz w:val="22"/>
        </w:rPr>
      </w:pPr>
    </w:p>
    <w:p w14:paraId="6227C819" w14:textId="77777777" w:rsidR="00B95B7C" w:rsidRDefault="00B95B7C">
      <w:pPr>
        <w:pStyle w:val="BodyText"/>
        <w:spacing w:before="155"/>
        <w:rPr>
          <w:sz w:val="22"/>
        </w:rPr>
      </w:pPr>
    </w:p>
    <w:p w14:paraId="2B3456BA" w14:textId="77777777" w:rsidR="00B95B7C" w:rsidRDefault="00907E35">
      <w:pPr>
        <w:spacing w:before="1" w:line="276" w:lineRule="auto"/>
        <w:ind w:left="360" w:right="353"/>
        <w:jc w:val="both"/>
      </w:pPr>
      <w:r>
        <w:rPr>
          <w:i/>
        </w:rPr>
        <w:t>Figure</w:t>
      </w:r>
      <w:r>
        <w:rPr>
          <w:i/>
          <w:spacing w:val="-13"/>
        </w:rPr>
        <w:t xml:space="preserve"> </w:t>
      </w:r>
      <w:r>
        <w:rPr>
          <w:i/>
        </w:rPr>
        <w:t>4:</w:t>
      </w:r>
      <w:r>
        <w:rPr>
          <w:i/>
          <w:spacing w:val="-12"/>
        </w:rPr>
        <w:t xml:space="preserve"> </w:t>
      </w:r>
      <w:r>
        <w:rPr>
          <w:i/>
        </w:rPr>
        <w:t>Grounded</w:t>
      </w:r>
      <w:r>
        <w:rPr>
          <w:i/>
          <w:spacing w:val="-13"/>
        </w:rPr>
        <w:t xml:space="preserve"> </w:t>
      </w:r>
      <w:r>
        <w:rPr>
          <w:i/>
        </w:rPr>
        <w:t>in</w:t>
      </w:r>
      <w:r>
        <w:rPr>
          <w:i/>
          <w:spacing w:val="-12"/>
        </w:rPr>
        <w:t xml:space="preserve"> </w:t>
      </w:r>
      <w:proofErr w:type="spellStart"/>
      <w:r>
        <w:rPr>
          <w:i/>
        </w:rPr>
        <w:t>Ātiawa</w:t>
      </w:r>
      <w:proofErr w:type="spellEnd"/>
      <w:r>
        <w:rPr>
          <w:i/>
          <w:spacing w:val="-13"/>
        </w:rPr>
        <w:t xml:space="preserve"> </w:t>
      </w:r>
      <w:r>
        <w:rPr>
          <w:i/>
        </w:rPr>
        <w:t>knowledge</w:t>
      </w:r>
      <w:r>
        <w:rPr>
          <w:i/>
          <w:spacing w:val="-12"/>
        </w:rPr>
        <w:t xml:space="preserve"> </w:t>
      </w:r>
      <w:r>
        <w:rPr>
          <w:i/>
        </w:rPr>
        <w:t>(Taranaki</w:t>
      </w:r>
      <w:r>
        <w:rPr>
          <w:i/>
          <w:spacing w:val="-13"/>
        </w:rPr>
        <w:t xml:space="preserve"> </w:t>
      </w:r>
      <w:r>
        <w:rPr>
          <w:i/>
        </w:rPr>
        <w:t>region),</w:t>
      </w:r>
      <w:r>
        <w:rPr>
          <w:i/>
          <w:spacing w:val="-12"/>
        </w:rPr>
        <w:t xml:space="preserve"> </w:t>
      </w:r>
      <w:r>
        <w:rPr>
          <w:i/>
        </w:rPr>
        <w:t>this</w:t>
      </w:r>
      <w:r>
        <w:rPr>
          <w:i/>
          <w:spacing w:val="-12"/>
        </w:rPr>
        <w:t xml:space="preserve"> </w:t>
      </w:r>
      <w:r>
        <w:rPr>
          <w:i/>
        </w:rPr>
        <w:t>illustration</w:t>
      </w:r>
      <w:r>
        <w:rPr>
          <w:i/>
          <w:spacing w:val="-13"/>
        </w:rPr>
        <w:t xml:space="preserve"> </w:t>
      </w:r>
      <w:r>
        <w:rPr>
          <w:i/>
        </w:rPr>
        <w:t>shows</w:t>
      </w:r>
      <w:r>
        <w:rPr>
          <w:i/>
          <w:spacing w:val="-12"/>
        </w:rPr>
        <w:t xml:space="preserve"> </w:t>
      </w:r>
      <w:r>
        <w:rPr>
          <w:i/>
        </w:rPr>
        <w:t>the</w:t>
      </w:r>
      <w:r>
        <w:rPr>
          <w:i/>
          <w:spacing w:val="-13"/>
        </w:rPr>
        <w:t xml:space="preserve"> </w:t>
      </w:r>
      <w:r>
        <w:rPr>
          <w:i/>
        </w:rPr>
        <w:t>Māori</w:t>
      </w:r>
      <w:r>
        <w:rPr>
          <w:i/>
          <w:spacing w:val="-12"/>
        </w:rPr>
        <w:t xml:space="preserve"> </w:t>
      </w:r>
      <w:r>
        <w:rPr>
          <w:i/>
        </w:rPr>
        <w:t>lunar</w:t>
      </w:r>
      <w:r>
        <w:rPr>
          <w:i/>
          <w:spacing w:val="-13"/>
        </w:rPr>
        <w:t xml:space="preserve"> </w:t>
      </w:r>
      <w:r>
        <w:rPr>
          <w:i/>
        </w:rPr>
        <w:t xml:space="preserve">almanac and how its monthly cycle informs decision-making aligned with environmental rhythms. The </w:t>
      </w:r>
      <w:proofErr w:type="spellStart"/>
      <w:r>
        <w:rPr>
          <w:i/>
        </w:rPr>
        <w:t>Maramataka</w:t>
      </w:r>
      <w:proofErr w:type="spellEnd"/>
      <w:r>
        <w:rPr>
          <w:i/>
        </w:rPr>
        <w:t xml:space="preserve">, or Māori lunar calendar, guides activities sustaining human communities and continues to be applied across Māori and Pacific groups. </w:t>
      </w:r>
      <w:r>
        <w:t>© Nick Roskruge</w:t>
      </w:r>
    </w:p>
    <w:p w14:paraId="11EFE9C7" w14:textId="77777777" w:rsidR="00B95B7C" w:rsidRDefault="00B95B7C">
      <w:pPr>
        <w:spacing w:line="276" w:lineRule="auto"/>
        <w:jc w:val="both"/>
        <w:sectPr w:rsidR="00B95B7C">
          <w:pgSz w:w="12240" w:h="15840"/>
          <w:pgMar w:top="1340" w:right="1080" w:bottom="1440" w:left="1080" w:header="743" w:footer="1240" w:gutter="0"/>
          <w:cols w:space="720"/>
        </w:sectPr>
      </w:pPr>
    </w:p>
    <w:p w14:paraId="3BE8205B" w14:textId="77777777" w:rsidR="00B95B7C" w:rsidRDefault="00B95B7C">
      <w:pPr>
        <w:pStyle w:val="BodyText"/>
        <w:spacing w:before="3"/>
        <w:rPr>
          <w:sz w:val="7"/>
        </w:rPr>
      </w:pPr>
    </w:p>
    <w:p w14:paraId="532E0B37" w14:textId="77777777" w:rsidR="00B95B7C" w:rsidRDefault="00907E35">
      <w:pPr>
        <w:ind w:left="331"/>
        <w:rPr>
          <w:sz w:val="20"/>
        </w:rPr>
      </w:pPr>
      <w:r>
        <w:rPr>
          <w:noProof/>
          <w:sz w:val="20"/>
        </w:rPr>
        <mc:AlternateContent>
          <mc:Choice Requires="wpg">
            <w:drawing>
              <wp:inline distT="0" distB="0" distL="0" distR="0" wp14:anchorId="619CBABD" wp14:editId="54B4D20E">
                <wp:extent cx="5981065" cy="6372860"/>
                <wp:effectExtent l="0" t="0" r="0" b="8889"/>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6372860"/>
                          <a:chOff x="0" y="0"/>
                          <a:chExt cx="5981065" cy="6372860"/>
                        </a:xfrm>
                      </wpg:grpSpPr>
                      <wps:wsp>
                        <wps:cNvPr id="22" name="Graphic 22"/>
                        <wps:cNvSpPr/>
                        <wps:spPr>
                          <a:xfrm>
                            <a:off x="0" y="0"/>
                            <a:ext cx="5981065" cy="6372860"/>
                          </a:xfrm>
                          <a:custGeom>
                            <a:avLst/>
                            <a:gdLst/>
                            <a:ahLst/>
                            <a:cxnLst/>
                            <a:rect l="l" t="t" r="r" b="b"/>
                            <a:pathLst>
                              <a:path w="5981065" h="6372860">
                                <a:moveTo>
                                  <a:pt x="5981065" y="0"/>
                                </a:moveTo>
                                <a:lnTo>
                                  <a:pt x="0" y="0"/>
                                </a:lnTo>
                                <a:lnTo>
                                  <a:pt x="0" y="196545"/>
                                </a:lnTo>
                                <a:lnTo>
                                  <a:pt x="0" y="196596"/>
                                </a:lnTo>
                                <a:lnTo>
                                  <a:pt x="0" y="6372733"/>
                                </a:lnTo>
                                <a:lnTo>
                                  <a:pt x="5981065" y="6372733"/>
                                </a:lnTo>
                                <a:lnTo>
                                  <a:pt x="5981065" y="196545"/>
                                </a:lnTo>
                                <a:lnTo>
                                  <a:pt x="5981065" y="0"/>
                                </a:lnTo>
                                <a:close/>
                              </a:path>
                            </a:pathLst>
                          </a:custGeom>
                          <a:solidFill>
                            <a:srgbClr val="E1EED9"/>
                          </a:solidFill>
                        </wps:spPr>
                        <wps:bodyPr wrap="square" lIns="0" tIns="0" rIns="0" bIns="0" rtlCol="0">
                          <a:prstTxWarp prst="textNoShape">
                            <a:avLst/>
                          </a:prstTxWarp>
                          <a:noAutofit/>
                        </wps:bodyPr>
                      </wps:wsp>
                      <pic:pic xmlns:pic="http://schemas.openxmlformats.org/drawingml/2006/picture">
                        <pic:nvPicPr>
                          <pic:cNvPr id="23" name="Image 23" descr="A person writing on a white board  AI-generated content may be incorrect."/>
                          <pic:cNvPicPr/>
                        </pic:nvPicPr>
                        <pic:blipFill>
                          <a:blip r:embed="rId32" cstate="print"/>
                          <a:stretch>
                            <a:fillRect/>
                          </a:stretch>
                        </pic:blipFill>
                        <pic:spPr>
                          <a:xfrm>
                            <a:off x="17983" y="392175"/>
                            <a:ext cx="5939155" cy="5168900"/>
                          </a:xfrm>
                          <a:prstGeom prst="rect">
                            <a:avLst/>
                          </a:prstGeom>
                        </pic:spPr>
                      </pic:pic>
                      <wps:wsp>
                        <wps:cNvPr id="24" name="Textbox 24"/>
                        <wps:cNvSpPr txBox="1"/>
                        <wps:spPr>
                          <a:xfrm>
                            <a:off x="0" y="0"/>
                            <a:ext cx="5981065" cy="6372860"/>
                          </a:xfrm>
                          <a:prstGeom prst="rect">
                            <a:avLst/>
                          </a:prstGeom>
                        </wps:spPr>
                        <wps:txbx>
                          <w:txbxContent>
                            <w:p w14:paraId="1D23AFF4" w14:textId="77777777" w:rsidR="00B95B7C" w:rsidRDefault="00907E35">
                              <w:pPr>
                                <w:spacing w:line="276" w:lineRule="auto"/>
                                <w:ind w:left="28" w:right="22"/>
                                <w:jc w:val="both"/>
                              </w:pPr>
                              <w:r>
                                <w:t xml:space="preserve">In </w:t>
                              </w:r>
                              <w:r>
                                <w:rPr>
                                  <w:b/>
                                </w:rPr>
                                <w:t>Peru</w:t>
                              </w:r>
                              <w:r>
                                <w:t>, ecocultural calendars help to guide agricultural activities throughout the year and support recovery of traditional seeds and agricultural practices.</w:t>
                              </w:r>
                            </w:p>
                            <w:p w14:paraId="7D21EFC4" w14:textId="77777777" w:rsidR="00B95B7C" w:rsidRDefault="00B95B7C"/>
                            <w:p w14:paraId="19F82106" w14:textId="77777777" w:rsidR="00B95B7C" w:rsidRDefault="00B95B7C"/>
                            <w:p w14:paraId="5F17AF88" w14:textId="77777777" w:rsidR="00B95B7C" w:rsidRDefault="00B95B7C"/>
                            <w:p w14:paraId="2AB5D1C5" w14:textId="77777777" w:rsidR="00B95B7C" w:rsidRDefault="00B95B7C"/>
                            <w:p w14:paraId="1C3D327C" w14:textId="77777777" w:rsidR="00B95B7C" w:rsidRDefault="00B95B7C"/>
                            <w:p w14:paraId="72C67032" w14:textId="77777777" w:rsidR="00B95B7C" w:rsidRDefault="00B95B7C"/>
                            <w:p w14:paraId="41CB345C" w14:textId="77777777" w:rsidR="00B95B7C" w:rsidRDefault="00B95B7C"/>
                            <w:p w14:paraId="2BA4938D" w14:textId="77777777" w:rsidR="00B95B7C" w:rsidRDefault="00B95B7C"/>
                            <w:p w14:paraId="63BD51CD" w14:textId="77777777" w:rsidR="00B95B7C" w:rsidRDefault="00B95B7C"/>
                            <w:p w14:paraId="70F80D8C" w14:textId="77777777" w:rsidR="00B95B7C" w:rsidRDefault="00B95B7C"/>
                            <w:p w14:paraId="772C9929" w14:textId="77777777" w:rsidR="00B95B7C" w:rsidRDefault="00B95B7C"/>
                            <w:p w14:paraId="04FCA9EB" w14:textId="77777777" w:rsidR="00B95B7C" w:rsidRDefault="00B95B7C"/>
                            <w:p w14:paraId="6C0F3EC3" w14:textId="77777777" w:rsidR="00B95B7C" w:rsidRDefault="00B95B7C"/>
                            <w:p w14:paraId="1FE7A6FE" w14:textId="77777777" w:rsidR="00B95B7C" w:rsidRDefault="00B95B7C"/>
                            <w:p w14:paraId="14FE2456" w14:textId="77777777" w:rsidR="00B95B7C" w:rsidRDefault="00B95B7C"/>
                            <w:p w14:paraId="74C4A459" w14:textId="77777777" w:rsidR="00B95B7C" w:rsidRDefault="00B95B7C"/>
                            <w:p w14:paraId="36E1D182" w14:textId="77777777" w:rsidR="00B95B7C" w:rsidRDefault="00B95B7C"/>
                            <w:p w14:paraId="102F46B7" w14:textId="77777777" w:rsidR="00B95B7C" w:rsidRDefault="00B95B7C"/>
                            <w:p w14:paraId="00B88FD5" w14:textId="77777777" w:rsidR="00B95B7C" w:rsidRDefault="00B95B7C"/>
                            <w:p w14:paraId="43729E71" w14:textId="77777777" w:rsidR="00B95B7C" w:rsidRDefault="00B95B7C"/>
                            <w:p w14:paraId="1F353A82" w14:textId="77777777" w:rsidR="00B95B7C" w:rsidRDefault="00B95B7C"/>
                            <w:p w14:paraId="581249EB" w14:textId="77777777" w:rsidR="00B95B7C" w:rsidRDefault="00B95B7C"/>
                            <w:p w14:paraId="50AA9B28" w14:textId="77777777" w:rsidR="00B95B7C" w:rsidRDefault="00B95B7C"/>
                            <w:p w14:paraId="3C0F1EC1" w14:textId="77777777" w:rsidR="00B95B7C" w:rsidRDefault="00B95B7C"/>
                            <w:p w14:paraId="2B1BA80F" w14:textId="77777777" w:rsidR="00B95B7C" w:rsidRDefault="00B95B7C"/>
                            <w:p w14:paraId="5F0B0809" w14:textId="77777777" w:rsidR="00B95B7C" w:rsidRDefault="00B95B7C"/>
                            <w:p w14:paraId="45403123" w14:textId="77777777" w:rsidR="00B95B7C" w:rsidRDefault="00B95B7C"/>
                            <w:p w14:paraId="4AA9ECD2" w14:textId="77777777" w:rsidR="00B95B7C" w:rsidRDefault="00B95B7C"/>
                            <w:p w14:paraId="73EF1DB6" w14:textId="77777777" w:rsidR="00B95B7C" w:rsidRDefault="00B95B7C"/>
                            <w:p w14:paraId="3753BEC3" w14:textId="77777777" w:rsidR="00B95B7C" w:rsidRDefault="00B95B7C">
                              <w:pPr>
                                <w:spacing w:before="124"/>
                              </w:pPr>
                            </w:p>
                            <w:p w14:paraId="22CA0B32" w14:textId="77777777" w:rsidR="00B95B7C" w:rsidRDefault="00907E35">
                              <w:pPr>
                                <w:spacing w:before="1" w:line="276" w:lineRule="auto"/>
                                <w:ind w:left="28" w:right="25"/>
                                <w:jc w:val="both"/>
                                <w:rPr>
                                  <w:i/>
                                </w:rPr>
                              </w:pPr>
                              <w:r>
                                <w:rPr>
                                  <w:i/>
                                </w:rPr>
                                <w:t>Figure</w:t>
                              </w:r>
                              <w:r>
                                <w:rPr>
                                  <w:i/>
                                  <w:spacing w:val="-7"/>
                                </w:rPr>
                                <w:t xml:space="preserve"> </w:t>
                              </w:r>
                              <w:r>
                                <w:rPr>
                                  <w:i/>
                                </w:rPr>
                                <w:t>5:</w:t>
                              </w:r>
                              <w:r>
                                <w:rPr>
                                  <w:i/>
                                  <w:spacing w:val="-8"/>
                                </w:rPr>
                                <w:t xml:space="preserve"> </w:t>
                              </w:r>
                              <w:r>
                                <w:rPr>
                                  <w:i/>
                                </w:rPr>
                                <w:t>Marisol</w:t>
                              </w:r>
                              <w:r>
                                <w:rPr>
                                  <w:i/>
                                  <w:spacing w:val="-7"/>
                                </w:rPr>
                                <w:t xml:space="preserve"> </w:t>
                              </w:r>
                              <w:r>
                                <w:rPr>
                                  <w:i/>
                                </w:rPr>
                                <w:t>Quispe,</w:t>
                              </w:r>
                              <w:r>
                                <w:rPr>
                                  <w:i/>
                                  <w:spacing w:val="-7"/>
                                </w:rPr>
                                <w:t xml:space="preserve"> </w:t>
                              </w:r>
                              <w:r>
                                <w:rPr>
                                  <w:i/>
                                </w:rPr>
                                <w:t>a</w:t>
                              </w:r>
                              <w:r>
                                <w:rPr>
                                  <w:i/>
                                  <w:spacing w:val="-12"/>
                                </w:rPr>
                                <w:t xml:space="preserve"> </w:t>
                              </w:r>
                              <w:r>
                                <w:rPr>
                                  <w:i/>
                                </w:rPr>
                                <w:t>member</w:t>
                              </w:r>
                              <w:r>
                                <w:rPr>
                                  <w:i/>
                                  <w:spacing w:val="-6"/>
                                </w:rPr>
                                <w:t xml:space="preserve"> </w:t>
                              </w:r>
                              <w:r>
                                <w:rPr>
                                  <w:i/>
                                </w:rPr>
                                <w:t>of</w:t>
                              </w:r>
                              <w:r>
                                <w:rPr>
                                  <w:i/>
                                  <w:spacing w:val="-10"/>
                                </w:rPr>
                                <w:t xml:space="preserve"> </w:t>
                              </w:r>
                              <w:r>
                                <w:rPr>
                                  <w:i/>
                                </w:rPr>
                                <w:t>the</w:t>
                              </w:r>
                              <w:r>
                                <w:rPr>
                                  <w:i/>
                                  <w:spacing w:val="-9"/>
                                </w:rPr>
                                <w:t xml:space="preserve"> </w:t>
                              </w:r>
                              <w:r>
                                <w:rPr>
                                  <w:i/>
                                </w:rPr>
                                <w:t>Quechua</w:t>
                              </w:r>
                              <w:r>
                                <w:rPr>
                                  <w:i/>
                                  <w:spacing w:val="-7"/>
                                </w:rPr>
                                <w:t xml:space="preserve"> </w:t>
                              </w:r>
                              <w:r>
                                <w:rPr>
                                  <w:i/>
                                </w:rPr>
                                <w:t>community</w:t>
                              </w:r>
                              <w:r>
                                <w:rPr>
                                  <w:i/>
                                  <w:spacing w:val="-9"/>
                                </w:rPr>
                                <w:t xml:space="preserve"> </w:t>
                              </w:r>
                              <w:r>
                                <w:rPr>
                                  <w:i/>
                                </w:rPr>
                                <w:t>of</w:t>
                              </w:r>
                              <w:r>
                                <w:rPr>
                                  <w:i/>
                                  <w:spacing w:val="-7"/>
                                </w:rPr>
                                <w:t xml:space="preserve"> </w:t>
                              </w:r>
                              <w:r>
                                <w:rPr>
                                  <w:i/>
                                </w:rPr>
                                <w:t>Choquecancha</w:t>
                              </w:r>
                              <w:r>
                                <w:rPr>
                                  <w:i/>
                                  <w:spacing w:val="-10"/>
                                </w:rPr>
                                <w:t xml:space="preserve"> </w:t>
                              </w:r>
                              <w:r>
                                <w:rPr>
                                  <w:i/>
                                </w:rPr>
                                <w:t>in</w:t>
                              </w:r>
                              <w:r>
                                <w:rPr>
                                  <w:i/>
                                  <w:spacing w:val="-8"/>
                                </w:rPr>
                                <w:t xml:space="preserve"> </w:t>
                              </w:r>
                              <w:r>
                                <w:rPr>
                                  <w:i/>
                                </w:rPr>
                                <w:t>the</w:t>
                              </w:r>
                              <w:r>
                                <w:rPr>
                                  <w:i/>
                                  <w:spacing w:val="-7"/>
                                </w:rPr>
                                <w:t xml:space="preserve"> </w:t>
                              </w:r>
                              <w:r>
                                <w:rPr>
                                  <w:i/>
                                </w:rPr>
                                <w:t>highlands</w:t>
                              </w:r>
                              <w:r>
                                <w:rPr>
                                  <w:i/>
                                  <w:spacing w:val="-6"/>
                                </w:rPr>
                                <w:t xml:space="preserve"> </w:t>
                              </w:r>
                              <w:r>
                                <w:rPr>
                                  <w:i/>
                                </w:rPr>
                                <w:t>of</w:t>
                              </w:r>
                              <w:r>
                                <w:rPr>
                                  <w:i/>
                                  <w:spacing w:val="-12"/>
                                </w:rPr>
                                <w:t xml:space="preserve"> </w:t>
                              </w:r>
                              <w:r>
                                <w:rPr>
                                  <w:i/>
                                </w:rPr>
                                <w:t xml:space="preserve">Peru, is actively enriching the ecocultural calendar in a “seed sovereignty” workshop. This initiative not only preserves biocultural heritage but also monitoring of biodiversity. Photo credit: Mariaelena </w:t>
                              </w:r>
                              <w:r>
                                <w:rPr>
                                  <w:i/>
                                  <w:spacing w:val="-2"/>
                                </w:rPr>
                                <w:t>Huambachano.</w:t>
                              </w:r>
                            </w:p>
                          </w:txbxContent>
                        </wps:txbx>
                        <wps:bodyPr wrap="square" lIns="0" tIns="0" rIns="0" bIns="0" rtlCol="0">
                          <a:noAutofit/>
                        </wps:bodyPr>
                      </wps:wsp>
                    </wpg:wgp>
                  </a:graphicData>
                </a:graphic>
              </wp:inline>
            </w:drawing>
          </mc:Choice>
          <mc:Fallback>
            <w:pict>
              <v:group w14:anchorId="619CBABD" id="Group 21" o:spid="_x0000_s1028" style="width:470.95pt;height:501.8pt;mso-position-horizontal-relative:char;mso-position-vertical-relative:line" coordsize="59810,637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">
                <v:shape id="Graphic 22" o:spid="_x0000_s1029" style="position:absolute;width:59810;height:63728;visibility:visible;mso-wrap-style:square;v-text-anchor:top" coordsize="5981065,637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" path="m5981065,l,,,196545r,51l,6372733r5981065,l5981065,196545,5981065,xe" fillcolor="#e1eed9" stroked="f">
                  <v:path arrowok="t"/>
                </v:shape>
                <v:shape id="Image 23" o:spid="_x0000_s1030" type="#_x0000_t75" alt="A person writing on a white board  AI-generated content may be incorrect." style="position:absolute;left:179;top:3921;width:59392;height:51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">
                  <v:imagedata r:id="rId33" o:title="A person writing on a white board  AI-generated content may be incorrect"/>
                </v:shape>
                <v:shape id="Textbox 24" o:spid="_x0000_s1031" type="#_x0000_t202" style="position:absolute;width:59810;height:6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1D23AFF4" w14:textId="77777777" w:rsidR="00B95B7C" w:rsidRDefault="00907E35">
                        <w:pPr>
                          <w:spacing w:line="276" w:lineRule="auto"/>
                          <w:ind w:left="28" w:right="22"/>
                          <w:jc w:val="both"/>
                        </w:pPr>
                        <w:r>
                          <w:t xml:space="preserve">In </w:t>
                        </w:r>
                        <w:r>
                          <w:rPr>
                            <w:b/>
                          </w:rPr>
                          <w:t>Peru</w:t>
                        </w:r>
                        <w:r>
                          <w:t>, ecocultural calendars help to guide agricultural activities throughout the year and support recovery of traditional seeds and agricultural practices.</w:t>
                        </w:r>
                      </w:p>
                      <w:p w14:paraId="7D21EFC4" w14:textId="77777777" w:rsidR="00B95B7C" w:rsidRDefault="00B95B7C"/>
                      <w:p w14:paraId="19F82106" w14:textId="77777777" w:rsidR="00B95B7C" w:rsidRDefault="00B95B7C"/>
                      <w:p w14:paraId="5F17AF88" w14:textId="77777777" w:rsidR="00B95B7C" w:rsidRDefault="00B95B7C"/>
                      <w:p w14:paraId="2AB5D1C5" w14:textId="77777777" w:rsidR="00B95B7C" w:rsidRDefault="00B95B7C"/>
                      <w:p w14:paraId="1C3D327C" w14:textId="77777777" w:rsidR="00B95B7C" w:rsidRDefault="00B95B7C"/>
                      <w:p w14:paraId="72C67032" w14:textId="77777777" w:rsidR="00B95B7C" w:rsidRDefault="00B95B7C"/>
                      <w:p w14:paraId="41CB345C" w14:textId="77777777" w:rsidR="00B95B7C" w:rsidRDefault="00B95B7C"/>
                      <w:p w14:paraId="2BA4938D" w14:textId="77777777" w:rsidR="00B95B7C" w:rsidRDefault="00B95B7C"/>
                      <w:p w14:paraId="63BD51CD" w14:textId="77777777" w:rsidR="00B95B7C" w:rsidRDefault="00B95B7C"/>
                      <w:p w14:paraId="70F80D8C" w14:textId="77777777" w:rsidR="00B95B7C" w:rsidRDefault="00B95B7C"/>
                      <w:p w14:paraId="772C9929" w14:textId="77777777" w:rsidR="00B95B7C" w:rsidRDefault="00B95B7C"/>
                      <w:p w14:paraId="04FCA9EB" w14:textId="77777777" w:rsidR="00B95B7C" w:rsidRDefault="00B95B7C"/>
                      <w:p w14:paraId="6C0F3EC3" w14:textId="77777777" w:rsidR="00B95B7C" w:rsidRDefault="00B95B7C"/>
                      <w:p w14:paraId="1FE7A6FE" w14:textId="77777777" w:rsidR="00B95B7C" w:rsidRDefault="00B95B7C"/>
                      <w:p w14:paraId="14FE2456" w14:textId="77777777" w:rsidR="00B95B7C" w:rsidRDefault="00B95B7C"/>
                      <w:p w14:paraId="74C4A459" w14:textId="77777777" w:rsidR="00B95B7C" w:rsidRDefault="00B95B7C"/>
                      <w:p w14:paraId="36E1D182" w14:textId="77777777" w:rsidR="00B95B7C" w:rsidRDefault="00B95B7C"/>
                      <w:p w14:paraId="102F46B7" w14:textId="77777777" w:rsidR="00B95B7C" w:rsidRDefault="00B95B7C"/>
                      <w:p w14:paraId="00B88FD5" w14:textId="77777777" w:rsidR="00B95B7C" w:rsidRDefault="00B95B7C"/>
                      <w:p w14:paraId="43729E71" w14:textId="77777777" w:rsidR="00B95B7C" w:rsidRDefault="00B95B7C"/>
                      <w:p w14:paraId="1F353A82" w14:textId="77777777" w:rsidR="00B95B7C" w:rsidRDefault="00B95B7C"/>
                      <w:p w14:paraId="581249EB" w14:textId="77777777" w:rsidR="00B95B7C" w:rsidRDefault="00B95B7C"/>
                      <w:p w14:paraId="50AA9B28" w14:textId="77777777" w:rsidR="00B95B7C" w:rsidRDefault="00B95B7C"/>
                      <w:p w14:paraId="3C0F1EC1" w14:textId="77777777" w:rsidR="00B95B7C" w:rsidRDefault="00B95B7C"/>
                      <w:p w14:paraId="2B1BA80F" w14:textId="77777777" w:rsidR="00B95B7C" w:rsidRDefault="00B95B7C"/>
                      <w:p w14:paraId="5F0B0809" w14:textId="77777777" w:rsidR="00B95B7C" w:rsidRDefault="00B95B7C"/>
                      <w:p w14:paraId="45403123" w14:textId="77777777" w:rsidR="00B95B7C" w:rsidRDefault="00B95B7C"/>
                      <w:p w14:paraId="4AA9ECD2" w14:textId="77777777" w:rsidR="00B95B7C" w:rsidRDefault="00B95B7C"/>
                      <w:p w14:paraId="73EF1DB6" w14:textId="77777777" w:rsidR="00B95B7C" w:rsidRDefault="00B95B7C"/>
                      <w:p w14:paraId="3753BEC3" w14:textId="77777777" w:rsidR="00B95B7C" w:rsidRDefault="00B95B7C">
                        <w:pPr>
                          <w:spacing w:before="124"/>
                        </w:pPr>
                      </w:p>
                      <w:p w14:paraId="22CA0B32" w14:textId="77777777" w:rsidR="00B95B7C" w:rsidRDefault="00907E35">
                        <w:pPr>
                          <w:spacing w:before="1" w:line="276" w:lineRule="auto"/>
                          <w:ind w:left="28" w:right="25"/>
                          <w:jc w:val="both"/>
                          <w:rPr>
                            <w:i/>
                          </w:rPr>
                        </w:pPr>
                        <w:r>
                          <w:rPr>
                            <w:i/>
                          </w:rPr>
                          <w:t>Figure</w:t>
                        </w:r>
                        <w:r>
                          <w:rPr>
                            <w:i/>
                            <w:spacing w:val="-7"/>
                          </w:rPr>
                          <w:t xml:space="preserve"> </w:t>
                        </w:r>
                        <w:r>
                          <w:rPr>
                            <w:i/>
                          </w:rPr>
                          <w:t>5:</w:t>
                        </w:r>
                        <w:r>
                          <w:rPr>
                            <w:i/>
                            <w:spacing w:val="-8"/>
                          </w:rPr>
                          <w:t xml:space="preserve"> </w:t>
                        </w:r>
                        <w:r>
                          <w:rPr>
                            <w:i/>
                          </w:rPr>
                          <w:t>Marisol</w:t>
                        </w:r>
                        <w:r>
                          <w:rPr>
                            <w:i/>
                            <w:spacing w:val="-7"/>
                          </w:rPr>
                          <w:t xml:space="preserve"> </w:t>
                        </w:r>
                        <w:r>
                          <w:rPr>
                            <w:i/>
                          </w:rPr>
                          <w:t>Quispe,</w:t>
                        </w:r>
                        <w:r>
                          <w:rPr>
                            <w:i/>
                            <w:spacing w:val="-7"/>
                          </w:rPr>
                          <w:t xml:space="preserve"> </w:t>
                        </w:r>
                        <w:r>
                          <w:rPr>
                            <w:i/>
                          </w:rPr>
                          <w:t>a</w:t>
                        </w:r>
                        <w:r>
                          <w:rPr>
                            <w:i/>
                            <w:spacing w:val="-12"/>
                          </w:rPr>
                          <w:t xml:space="preserve"> </w:t>
                        </w:r>
                        <w:r>
                          <w:rPr>
                            <w:i/>
                          </w:rPr>
                          <w:t>member</w:t>
                        </w:r>
                        <w:r>
                          <w:rPr>
                            <w:i/>
                            <w:spacing w:val="-6"/>
                          </w:rPr>
                          <w:t xml:space="preserve"> </w:t>
                        </w:r>
                        <w:r>
                          <w:rPr>
                            <w:i/>
                          </w:rPr>
                          <w:t>of</w:t>
                        </w:r>
                        <w:r>
                          <w:rPr>
                            <w:i/>
                            <w:spacing w:val="-10"/>
                          </w:rPr>
                          <w:t xml:space="preserve"> </w:t>
                        </w:r>
                        <w:r>
                          <w:rPr>
                            <w:i/>
                          </w:rPr>
                          <w:t>the</w:t>
                        </w:r>
                        <w:r>
                          <w:rPr>
                            <w:i/>
                            <w:spacing w:val="-9"/>
                          </w:rPr>
                          <w:t xml:space="preserve"> </w:t>
                        </w:r>
                        <w:r>
                          <w:rPr>
                            <w:i/>
                          </w:rPr>
                          <w:t>Quechua</w:t>
                        </w:r>
                        <w:r>
                          <w:rPr>
                            <w:i/>
                            <w:spacing w:val="-7"/>
                          </w:rPr>
                          <w:t xml:space="preserve"> </w:t>
                        </w:r>
                        <w:r>
                          <w:rPr>
                            <w:i/>
                          </w:rPr>
                          <w:t>community</w:t>
                        </w:r>
                        <w:r>
                          <w:rPr>
                            <w:i/>
                            <w:spacing w:val="-9"/>
                          </w:rPr>
                          <w:t xml:space="preserve"> </w:t>
                        </w:r>
                        <w:r>
                          <w:rPr>
                            <w:i/>
                          </w:rPr>
                          <w:t>of</w:t>
                        </w:r>
                        <w:r>
                          <w:rPr>
                            <w:i/>
                            <w:spacing w:val="-7"/>
                          </w:rPr>
                          <w:t xml:space="preserve"> </w:t>
                        </w:r>
                        <w:r>
                          <w:rPr>
                            <w:i/>
                          </w:rPr>
                          <w:t>Choquecancha</w:t>
                        </w:r>
                        <w:r>
                          <w:rPr>
                            <w:i/>
                            <w:spacing w:val="-10"/>
                          </w:rPr>
                          <w:t xml:space="preserve"> </w:t>
                        </w:r>
                        <w:r>
                          <w:rPr>
                            <w:i/>
                          </w:rPr>
                          <w:t>in</w:t>
                        </w:r>
                        <w:r>
                          <w:rPr>
                            <w:i/>
                            <w:spacing w:val="-8"/>
                          </w:rPr>
                          <w:t xml:space="preserve"> </w:t>
                        </w:r>
                        <w:r>
                          <w:rPr>
                            <w:i/>
                          </w:rPr>
                          <w:t>the</w:t>
                        </w:r>
                        <w:r>
                          <w:rPr>
                            <w:i/>
                            <w:spacing w:val="-7"/>
                          </w:rPr>
                          <w:t xml:space="preserve"> </w:t>
                        </w:r>
                        <w:r>
                          <w:rPr>
                            <w:i/>
                          </w:rPr>
                          <w:t>highlands</w:t>
                        </w:r>
                        <w:r>
                          <w:rPr>
                            <w:i/>
                            <w:spacing w:val="-6"/>
                          </w:rPr>
                          <w:t xml:space="preserve"> </w:t>
                        </w:r>
                        <w:r>
                          <w:rPr>
                            <w:i/>
                          </w:rPr>
                          <w:t>of</w:t>
                        </w:r>
                        <w:r>
                          <w:rPr>
                            <w:i/>
                            <w:spacing w:val="-12"/>
                          </w:rPr>
                          <w:t xml:space="preserve"> </w:t>
                        </w:r>
                        <w:r>
                          <w:rPr>
                            <w:i/>
                          </w:rPr>
                          <w:t xml:space="preserve">Peru, is actively enriching the ecocultural calendar in a “seed sovereignty” workshop. This initiative not only preserves biocultural heritage but also monitoring of biodiversity. Photo credit: Mariaelena </w:t>
                        </w:r>
                        <w:r>
                          <w:rPr>
                            <w:i/>
                            <w:spacing w:val="-2"/>
                          </w:rPr>
                          <w:t>Huambachano.</w:t>
                        </w:r>
                      </w:p>
                    </w:txbxContent>
                  </v:textbox>
                </v:shape>
                <w10:anchorlock/>
              </v:group>
            </w:pict>
          </mc:Fallback>
        </mc:AlternateContent>
      </w:r>
    </w:p>
    <w:p w14:paraId="287113C0" w14:textId="77777777" w:rsidR="00B95B7C" w:rsidRDefault="00B95B7C">
      <w:pPr>
        <w:pStyle w:val="BodyText"/>
        <w:spacing w:before="101"/>
        <w:rPr>
          <w:sz w:val="28"/>
        </w:rPr>
      </w:pPr>
    </w:p>
    <w:p w14:paraId="150F6D44" w14:textId="77777777" w:rsidR="00B95B7C" w:rsidRDefault="00907E35">
      <w:pPr>
        <w:pStyle w:val="Heading3"/>
        <w:numPr>
          <w:ilvl w:val="2"/>
          <w:numId w:val="29"/>
        </w:numPr>
        <w:tabs>
          <w:tab w:val="left" w:pos="1210"/>
        </w:tabs>
        <w:ind w:left="1210" w:hanging="850"/>
      </w:pPr>
      <w:bookmarkStart w:id="27" w:name="_bookmark27"/>
      <w:bookmarkEnd w:id="27"/>
      <w:r>
        <w:rPr>
          <w:color w:val="528135"/>
        </w:rPr>
        <w:t>Monitoring</w:t>
      </w:r>
      <w:r>
        <w:rPr>
          <w:color w:val="528135"/>
          <w:spacing w:val="-7"/>
        </w:rPr>
        <w:t xml:space="preserve"> </w:t>
      </w:r>
      <w:r>
        <w:rPr>
          <w:color w:val="528135"/>
        </w:rPr>
        <w:t>across</w:t>
      </w:r>
      <w:r>
        <w:rPr>
          <w:color w:val="528135"/>
          <w:spacing w:val="-5"/>
        </w:rPr>
        <w:t xml:space="preserve"> </w:t>
      </w:r>
      <w:r>
        <w:rPr>
          <w:color w:val="528135"/>
        </w:rPr>
        <w:t>biocultural</w:t>
      </w:r>
      <w:r>
        <w:rPr>
          <w:color w:val="528135"/>
          <w:spacing w:val="-4"/>
        </w:rPr>
        <w:t xml:space="preserve"> </w:t>
      </w:r>
      <w:r>
        <w:rPr>
          <w:color w:val="528135"/>
        </w:rPr>
        <w:t>systems</w:t>
      </w:r>
      <w:r>
        <w:rPr>
          <w:color w:val="528135"/>
          <w:spacing w:val="-5"/>
        </w:rPr>
        <w:t xml:space="preserve"> </w:t>
      </w:r>
      <w:r>
        <w:rPr>
          <w:color w:val="528135"/>
        </w:rPr>
        <w:t>for</w:t>
      </w:r>
      <w:r>
        <w:rPr>
          <w:color w:val="528135"/>
          <w:spacing w:val="-7"/>
        </w:rPr>
        <w:t xml:space="preserve"> </w:t>
      </w:r>
      <w:r>
        <w:rPr>
          <w:color w:val="528135"/>
        </w:rPr>
        <w:t>multiple</w:t>
      </w:r>
      <w:r>
        <w:rPr>
          <w:color w:val="528135"/>
          <w:spacing w:val="-4"/>
        </w:rPr>
        <w:t xml:space="preserve"> </w:t>
      </w:r>
      <w:r>
        <w:rPr>
          <w:color w:val="528135"/>
          <w:spacing w:val="-2"/>
        </w:rPr>
        <w:t>benefits</w:t>
      </w:r>
    </w:p>
    <w:p w14:paraId="0BDF8C3E" w14:textId="77777777" w:rsidR="00B95B7C" w:rsidRDefault="00907E35">
      <w:pPr>
        <w:pStyle w:val="BodyText"/>
        <w:spacing w:before="47" w:line="276" w:lineRule="auto"/>
        <w:ind w:left="360" w:right="353"/>
        <w:jc w:val="both"/>
      </w:pPr>
      <w:r>
        <w:t>Participants also emphasized that monitoring</w:t>
      </w:r>
      <w:r>
        <w:rPr>
          <w:spacing w:val="-1"/>
        </w:rPr>
        <w:t xml:space="preserve"> </w:t>
      </w:r>
      <w:r>
        <w:t>by Indigenous Peoples and local communities can have diverse benefits across biocultural systems, including sustainability of food resources, livelihoods and economic systems, as well as biodiversity conservation and protection of lands and waters from encroachment and degradation by other groups.</w:t>
      </w:r>
    </w:p>
    <w:p w14:paraId="1A13E564" w14:textId="77777777" w:rsidR="00B95B7C" w:rsidRDefault="00B95B7C">
      <w:pPr>
        <w:pStyle w:val="BodyText"/>
        <w:spacing w:line="276" w:lineRule="auto"/>
        <w:jc w:val="both"/>
        <w:sectPr w:rsidR="00B95B7C">
          <w:pgSz w:w="12240" w:h="15840"/>
          <w:pgMar w:top="1340" w:right="1080" w:bottom="1440" w:left="1080" w:header="743" w:footer="1240" w:gutter="0"/>
          <w:cols w:space="720"/>
        </w:sectPr>
      </w:pPr>
    </w:p>
    <w:p w14:paraId="0853F005" w14:textId="77777777" w:rsidR="00B95B7C" w:rsidRDefault="00907E35">
      <w:pPr>
        <w:spacing w:before="88"/>
        <w:ind w:left="360"/>
        <w:jc w:val="both"/>
        <w:rPr>
          <w:b/>
          <w:i/>
          <w:sz w:val="24"/>
        </w:rPr>
      </w:pPr>
      <w:r>
        <w:rPr>
          <w:b/>
          <w:i/>
          <w:noProof/>
          <w:sz w:val="24"/>
        </w:rPr>
        <w:lastRenderedPageBreak/>
        <mc:AlternateContent>
          <mc:Choice Requires="wps">
            <w:drawing>
              <wp:anchor distT="0" distB="0" distL="0" distR="0" simplePos="0" relativeHeight="486601216" behindDoc="1" locked="0" layoutInCell="1" allowOverlap="1" wp14:anchorId="37EB446B" wp14:editId="57AC94D6">
                <wp:simplePos x="0" y="0"/>
                <wp:positionH relativeFrom="page">
                  <wp:posOffset>896416</wp:posOffset>
                </wp:positionH>
                <wp:positionV relativeFrom="paragraph">
                  <wp:posOffset>56444</wp:posOffset>
                </wp:positionV>
                <wp:extent cx="5981065" cy="735203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7352030"/>
                        </a:xfrm>
                        <a:custGeom>
                          <a:avLst/>
                          <a:gdLst/>
                          <a:ahLst/>
                          <a:cxnLst/>
                          <a:rect l="l" t="t" r="r" b="b"/>
                          <a:pathLst>
                            <a:path w="5981065" h="7352030">
                              <a:moveTo>
                                <a:pt x="5981065" y="6922973"/>
                              </a:moveTo>
                              <a:lnTo>
                                <a:pt x="0" y="6922973"/>
                              </a:lnTo>
                              <a:lnTo>
                                <a:pt x="0" y="7138162"/>
                              </a:lnTo>
                              <a:lnTo>
                                <a:pt x="0" y="7351522"/>
                              </a:lnTo>
                              <a:lnTo>
                                <a:pt x="5981065" y="7351522"/>
                              </a:lnTo>
                              <a:lnTo>
                                <a:pt x="5981065" y="7138162"/>
                              </a:lnTo>
                              <a:lnTo>
                                <a:pt x="5981065" y="6922973"/>
                              </a:lnTo>
                              <a:close/>
                            </a:path>
                            <a:path w="5981065" h="7352030">
                              <a:moveTo>
                                <a:pt x="5981065" y="2353386"/>
                              </a:moveTo>
                              <a:lnTo>
                                <a:pt x="0" y="2353386"/>
                              </a:lnTo>
                              <a:lnTo>
                                <a:pt x="0" y="2568575"/>
                              </a:lnTo>
                              <a:lnTo>
                                <a:pt x="0" y="2781935"/>
                              </a:lnTo>
                              <a:lnTo>
                                <a:pt x="0" y="6922897"/>
                              </a:lnTo>
                              <a:lnTo>
                                <a:pt x="5981065" y="6922897"/>
                              </a:lnTo>
                              <a:lnTo>
                                <a:pt x="5981065" y="2568575"/>
                              </a:lnTo>
                              <a:lnTo>
                                <a:pt x="5981065" y="2353386"/>
                              </a:lnTo>
                              <a:close/>
                            </a:path>
                            <a:path w="5981065" h="7352030">
                              <a:moveTo>
                                <a:pt x="5981065" y="1711718"/>
                              </a:moveTo>
                              <a:lnTo>
                                <a:pt x="0" y="1711718"/>
                              </a:lnTo>
                              <a:lnTo>
                                <a:pt x="0" y="1925066"/>
                              </a:lnTo>
                              <a:lnTo>
                                <a:pt x="0" y="2139950"/>
                              </a:lnTo>
                              <a:lnTo>
                                <a:pt x="0" y="2353310"/>
                              </a:lnTo>
                              <a:lnTo>
                                <a:pt x="5981065" y="2353310"/>
                              </a:lnTo>
                              <a:lnTo>
                                <a:pt x="5981065" y="2139950"/>
                              </a:lnTo>
                              <a:lnTo>
                                <a:pt x="5981065" y="1925066"/>
                              </a:lnTo>
                              <a:lnTo>
                                <a:pt x="5981065" y="1711718"/>
                              </a:lnTo>
                              <a:close/>
                            </a:path>
                            <a:path w="5981065" h="7352030">
                              <a:moveTo>
                                <a:pt x="5981065" y="1283474"/>
                              </a:moveTo>
                              <a:lnTo>
                                <a:pt x="0" y="1283474"/>
                              </a:lnTo>
                              <a:lnTo>
                                <a:pt x="0" y="1498346"/>
                              </a:lnTo>
                              <a:lnTo>
                                <a:pt x="0" y="1711706"/>
                              </a:lnTo>
                              <a:lnTo>
                                <a:pt x="5981065" y="1711706"/>
                              </a:lnTo>
                              <a:lnTo>
                                <a:pt x="5981065" y="1498346"/>
                              </a:lnTo>
                              <a:lnTo>
                                <a:pt x="5981065" y="1283474"/>
                              </a:lnTo>
                              <a:close/>
                            </a:path>
                            <a:path w="5981065" h="7352030">
                              <a:moveTo>
                                <a:pt x="5981065" y="641870"/>
                              </a:moveTo>
                              <a:lnTo>
                                <a:pt x="0" y="641870"/>
                              </a:lnTo>
                              <a:lnTo>
                                <a:pt x="0" y="856742"/>
                              </a:lnTo>
                              <a:lnTo>
                                <a:pt x="0" y="1070102"/>
                              </a:lnTo>
                              <a:lnTo>
                                <a:pt x="0" y="1283462"/>
                              </a:lnTo>
                              <a:lnTo>
                                <a:pt x="5981065" y="1283462"/>
                              </a:lnTo>
                              <a:lnTo>
                                <a:pt x="5981065" y="1070102"/>
                              </a:lnTo>
                              <a:lnTo>
                                <a:pt x="5981065" y="856742"/>
                              </a:lnTo>
                              <a:lnTo>
                                <a:pt x="5981065" y="641870"/>
                              </a:lnTo>
                              <a:close/>
                            </a:path>
                            <a:path w="5981065" h="7352030">
                              <a:moveTo>
                                <a:pt x="5981065" y="0"/>
                              </a:moveTo>
                              <a:lnTo>
                                <a:pt x="0" y="0"/>
                              </a:lnTo>
                              <a:lnTo>
                                <a:pt x="0" y="213309"/>
                              </a:lnTo>
                              <a:lnTo>
                                <a:pt x="0" y="428498"/>
                              </a:lnTo>
                              <a:lnTo>
                                <a:pt x="0" y="641858"/>
                              </a:lnTo>
                              <a:lnTo>
                                <a:pt x="5981065" y="641858"/>
                              </a:lnTo>
                              <a:lnTo>
                                <a:pt x="5981065" y="428498"/>
                              </a:lnTo>
                              <a:lnTo>
                                <a:pt x="5981065" y="213360"/>
                              </a:lnTo>
                              <a:lnTo>
                                <a:pt x="5981065" y="0"/>
                              </a:lnTo>
                              <a:close/>
                            </a:path>
                          </a:pathLst>
                        </a:custGeom>
                        <a:solidFill>
                          <a:srgbClr val="E1EED9"/>
                        </a:solidFill>
                      </wps:spPr>
                      <wps:bodyPr wrap="square" lIns="0" tIns="0" rIns="0" bIns="0" rtlCol="0">
                        <a:prstTxWarp prst="textNoShape">
                          <a:avLst/>
                        </a:prstTxWarp>
                        <a:noAutofit/>
                      </wps:bodyPr>
                    </wps:wsp>
                  </a:graphicData>
                </a:graphic>
              </wp:anchor>
            </w:drawing>
          </mc:Choice>
          <mc:Fallback>
            <w:pict>
              <v:shape w14:anchorId="59CE0336" id="Graphic 25" o:spid="_x0000_s1026" style="position:absolute;margin-left:70.6pt;margin-top:4.45pt;width:470.95pt;height:578.9pt;z-index:-16715264;visibility:visible;mso-wrap-style:square;mso-wrap-distance-left:0;mso-wrap-distance-top:0;mso-wrap-distance-right:0;mso-wrap-distance-bottom:0;mso-position-horizontal:absolute;mso-position-horizontal-relative:page;mso-position-vertical:absolute;mso-position-vertical-relative:text;v-text-anchor:top" coordsize="5981065,7352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" path="m5981065,6922973l,6922973r,215189l,7351522r5981065,l5981065,7138162r,-215189xem5981065,2353386l,2353386r,215189l,2781935,,6922897r5981065,l5981065,2568575r,-215189xem5981065,1711718l,1711718r,213348l,2139950r,213360l5981065,2353310r,-213360l5981065,1925066r,-213348xem5981065,1283474l,1283474r,214872l,1711706r5981065,l5981065,1498346r,-214872xem5981065,641870l,641870,,856742r,213360l,1283462r5981065,l5981065,1070102r,-213360l5981065,641870xem5981065,l,,,213309,,428498,,641858r5981065,l5981065,428498r,-215138l5981065,xe" fillcolor="#e1eed9" stroked="f">
                <v:path arrowok="t"/>
                <w10:wrap anchorx="page"/>
              </v:shape>
            </w:pict>
          </mc:Fallback>
        </mc:AlternateContent>
      </w:r>
      <w:r>
        <w:rPr>
          <w:i/>
          <w:sz w:val="24"/>
        </w:rPr>
        <w:t>Example:</w:t>
      </w:r>
      <w:r>
        <w:rPr>
          <w:i/>
          <w:spacing w:val="-6"/>
          <w:sz w:val="24"/>
        </w:rPr>
        <w:t xml:space="preserve"> </w:t>
      </w:r>
      <w:r>
        <w:rPr>
          <w:i/>
          <w:sz w:val="24"/>
        </w:rPr>
        <w:t>Indigenous</w:t>
      </w:r>
      <w:r>
        <w:rPr>
          <w:i/>
          <w:spacing w:val="-5"/>
          <w:sz w:val="24"/>
        </w:rPr>
        <w:t xml:space="preserve"> </w:t>
      </w:r>
      <w:proofErr w:type="spellStart"/>
      <w:r>
        <w:rPr>
          <w:i/>
          <w:sz w:val="24"/>
        </w:rPr>
        <w:t>Mukkuvar</w:t>
      </w:r>
      <w:proofErr w:type="spellEnd"/>
      <w:r>
        <w:rPr>
          <w:i/>
          <w:spacing w:val="-5"/>
          <w:sz w:val="24"/>
        </w:rPr>
        <w:t xml:space="preserve"> </w:t>
      </w:r>
      <w:r>
        <w:rPr>
          <w:i/>
          <w:sz w:val="24"/>
        </w:rPr>
        <w:t>fishermen</w:t>
      </w:r>
      <w:r>
        <w:rPr>
          <w:i/>
          <w:spacing w:val="-5"/>
          <w:sz w:val="24"/>
        </w:rPr>
        <w:t xml:space="preserve"> </w:t>
      </w:r>
      <w:r>
        <w:rPr>
          <w:i/>
          <w:sz w:val="24"/>
        </w:rPr>
        <w:t>in</w:t>
      </w:r>
      <w:r>
        <w:rPr>
          <w:i/>
          <w:spacing w:val="-6"/>
          <w:sz w:val="24"/>
        </w:rPr>
        <w:t xml:space="preserve"> </w:t>
      </w:r>
      <w:r>
        <w:rPr>
          <w:i/>
          <w:sz w:val="24"/>
        </w:rPr>
        <w:t>Kerala,</w:t>
      </w:r>
      <w:r>
        <w:rPr>
          <w:i/>
          <w:spacing w:val="-4"/>
          <w:sz w:val="24"/>
        </w:rPr>
        <w:t xml:space="preserve"> </w:t>
      </w:r>
      <w:r>
        <w:rPr>
          <w:i/>
          <w:spacing w:val="-2"/>
          <w:sz w:val="24"/>
        </w:rPr>
        <w:t>India</w:t>
      </w:r>
      <w:hyperlink w:anchor="_bookmark28" w:history="1">
        <w:r>
          <w:rPr>
            <w:b/>
            <w:i/>
            <w:spacing w:val="-2"/>
            <w:sz w:val="24"/>
            <w:vertAlign w:val="superscript"/>
          </w:rPr>
          <w:t>6</w:t>
        </w:r>
      </w:hyperlink>
    </w:p>
    <w:p w14:paraId="172B9642" w14:textId="77777777" w:rsidR="00B95B7C" w:rsidRDefault="00907E35">
      <w:pPr>
        <w:pStyle w:val="BodyText"/>
        <w:spacing w:before="44" w:line="276" w:lineRule="auto"/>
        <w:ind w:left="360" w:right="351"/>
        <w:jc w:val="both"/>
      </w:pPr>
      <w:r>
        <w:t>The</w:t>
      </w:r>
      <w:r>
        <w:rPr>
          <w:spacing w:val="-4"/>
        </w:rPr>
        <w:t xml:space="preserve"> </w:t>
      </w:r>
      <w:proofErr w:type="spellStart"/>
      <w:r>
        <w:t>Mukkuvar</w:t>
      </w:r>
      <w:proofErr w:type="spellEnd"/>
      <w:r>
        <w:rPr>
          <w:spacing w:val="-5"/>
        </w:rPr>
        <w:t xml:space="preserve"> </w:t>
      </w:r>
      <w:r>
        <w:t>community’s</w:t>
      </w:r>
      <w:r>
        <w:rPr>
          <w:spacing w:val="-6"/>
        </w:rPr>
        <w:t xml:space="preserve"> </w:t>
      </w:r>
      <w:r>
        <w:t>Indigenous</w:t>
      </w:r>
      <w:r>
        <w:rPr>
          <w:spacing w:val="-5"/>
        </w:rPr>
        <w:t xml:space="preserve"> </w:t>
      </w:r>
      <w:r>
        <w:t>and</w:t>
      </w:r>
      <w:r>
        <w:rPr>
          <w:spacing w:val="-4"/>
        </w:rPr>
        <w:t xml:space="preserve"> </w:t>
      </w:r>
      <w:r>
        <w:t>traditional</w:t>
      </w:r>
      <w:r>
        <w:rPr>
          <w:spacing w:val="-5"/>
        </w:rPr>
        <w:t xml:space="preserve"> </w:t>
      </w:r>
      <w:r>
        <w:t>monitoring</w:t>
      </w:r>
      <w:r>
        <w:rPr>
          <w:spacing w:val="-5"/>
        </w:rPr>
        <w:t xml:space="preserve"> </w:t>
      </w:r>
      <w:r>
        <w:t>systems</w:t>
      </w:r>
      <w:r>
        <w:rPr>
          <w:spacing w:val="-7"/>
        </w:rPr>
        <w:t xml:space="preserve"> </w:t>
      </w:r>
      <w:r>
        <w:t>focus</w:t>
      </w:r>
      <w:r>
        <w:rPr>
          <w:spacing w:val="-5"/>
        </w:rPr>
        <w:t xml:space="preserve"> </w:t>
      </w:r>
      <w:r>
        <w:t>upon a</w:t>
      </w:r>
      <w:r>
        <w:rPr>
          <w:spacing w:val="-7"/>
        </w:rPr>
        <w:t xml:space="preserve"> </w:t>
      </w:r>
      <w:r>
        <w:t>diverse range of marine habitats such as natural reef ecosystems, artificial reefs and shipwreck or boat-wreck zones, which are distributed across the seascape in the district of Thiruvananthapuram, Kerala,</w:t>
      </w:r>
      <w:r>
        <w:rPr>
          <w:spacing w:val="-9"/>
        </w:rPr>
        <w:t xml:space="preserve"> </w:t>
      </w:r>
      <w:r>
        <w:t>South</w:t>
      </w:r>
      <w:r>
        <w:rPr>
          <w:spacing w:val="-9"/>
        </w:rPr>
        <w:t xml:space="preserve"> </w:t>
      </w:r>
      <w:r>
        <w:t>India.</w:t>
      </w:r>
      <w:r>
        <w:rPr>
          <w:spacing w:val="-9"/>
        </w:rPr>
        <w:t xml:space="preserve"> </w:t>
      </w:r>
      <w:r>
        <w:t>What</w:t>
      </w:r>
      <w:r>
        <w:rPr>
          <w:spacing w:val="-9"/>
        </w:rPr>
        <w:t xml:space="preserve"> </w:t>
      </w:r>
      <w:r>
        <w:t>makes</w:t>
      </w:r>
      <w:r>
        <w:rPr>
          <w:spacing w:val="-9"/>
        </w:rPr>
        <w:t xml:space="preserve"> </w:t>
      </w:r>
      <w:r>
        <w:t>this</w:t>
      </w:r>
      <w:r>
        <w:rPr>
          <w:spacing w:val="-9"/>
        </w:rPr>
        <w:t xml:space="preserve"> </w:t>
      </w:r>
      <w:r>
        <w:t>monitoring</w:t>
      </w:r>
      <w:r>
        <w:rPr>
          <w:spacing w:val="-9"/>
        </w:rPr>
        <w:t xml:space="preserve"> </w:t>
      </w:r>
      <w:r>
        <w:t>system</w:t>
      </w:r>
      <w:r>
        <w:rPr>
          <w:spacing w:val="-9"/>
        </w:rPr>
        <w:t xml:space="preserve"> </w:t>
      </w:r>
      <w:r>
        <w:t>particularly</w:t>
      </w:r>
      <w:r>
        <w:rPr>
          <w:spacing w:val="-11"/>
        </w:rPr>
        <w:t xml:space="preserve"> </w:t>
      </w:r>
      <w:r>
        <w:t>unique</w:t>
      </w:r>
      <w:r>
        <w:rPr>
          <w:spacing w:val="-9"/>
        </w:rPr>
        <w:t xml:space="preserve"> </w:t>
      </w:r>
      <w:r>
        <w:t>is</w:t>
      </w:r>
      <w:r>
        <w:rPr>
          <w:spacing w:val="-9"/>
        </w:rPr>
        <w:t xml:space="preserve"> </w:t>
      </w:r>
      <w:r>
        <w:t>that</w:t>
      </w:r>
      <w:r>
        <w:rPr>
          <w:spacing w:val="-9"/>
        </w:rPr>
        <w:t xml:space="preserve"> </w:t>
      </w:r>
      <w:r>
        <w:t>many</w:t>
      </w:r>
      <w:r>
        <w:rPr>
          <w:spacing w:val="-9"/>
        </w:rPr>
        <w:t xml:space="preserve"> </w:t>
      </w:r>
      <w:r>
        <w:t>of</w:t>
      </w:r>
      <w:r>
        <w:rPr>
          <w:spacing w:val="-10"/>
        </w:rPr>
        <w:t xml:space="preserve"> </w:t>
      </w:r>
      <w:r>
        <w:t>these ecological sites</w:t>
      </w:r>
      <w:r>
        <w:rPr>
          <w:spacing w:val="-3"/>
        </w:rPr>
        <w:t xml:space="preserve"> </w:t>
      </w:r>
      <w:r>
        <w:t>have</w:t>
      </w:r>
      <w:r>
        <w:rPr>
          <w:spacing w:val="-2"/>
        </w:rPr>
        <w:t xml:space="preserve"> </w:t>
      </w:r>
      <w:r>
        <w:t>been</w:t>
      </w:r>
      <w:r>
        <w:rPr>
          <w:spacing w:val="-2"/>
        </w:rPr>
        <w:t xml:space="preserve"> </w:t>
      </w:r>
      <w:r>
        <w:t>discovered</w:t>
      </w:r>
      <w:r>
        <w:rPr>
          <w:spacing w:val="-2"/>
        </w:rPr>
        <w:t xml:space="preserve"> </w:t>
      </w:r>
      <w:r>
        <w:t>and</w:t>
      </w:r>
      <w:r>
        <w:rPr>
          <w:spacing w:val="-2"/>
        </w:rPr>
        <w:t xml:space="preserve"> </w:t>
      </w:r>
      <w:r>
        <w:t>mapped over generations</w:t>
      </w:r>
      <w:r>
        <w:rPr>
          <w:spacing w:val="-3"/>
        </w:rPr>
        <w:t xml:space="preserve"> </w:t>
      </w:r>
      <w:r>
        <w:t>by</w:t>
      </w:r>
      <w:r>
        <w:rPr>
          <w:spacing w:val="-3"/>
        </w:rPr>
        <w:t xml:space="preserve"> </w:t>
      </w:r>
      <w:r>
        <w:t>these Indigenous</w:t>
      </w:r>
      <w:r>
        <w:rPr>
          <w:spacing w:val="-3"/>
        </w:rPr>
        <w:t xml:space="preserve"> </w:t>
      </w:r>
      <w:r>
        <w:t>fishers themselves,</w:t>
      </w:r>
      <w:r>
        <w:rPr>
          <w:spacing w:val="-4"/>
        </w:rPr>
        <w:t xml:space="preserve"> </w:t>
      </w:r>
      <w:r>
        <w:t>using</w:t>
      </w:r>
      <w:r>
        <w:rPr>
          <w:spacing w:val="-4"/>
        </w:rPr>
        <w:t xml:space="preserve"> </w:t>
      </w:r>
      <w:r>
        <w:t>their</w:t>
      </w:r>
      <w:r>
        <w:rPr>
          <w:spacing w:val="-3"/>
        </w:rPr>
        <w:t xml:space="preserve"> </w:t>
      </w:r>
      <w:r>
        <w:t>deep</w:t>
      </w:r>
      <w:r>
        <w:rPr>
          <w:spacing w:val="-3"/>
        </w:rPr>
        <w:t xml:space="preserve"> </w:t>
      </w:r>
      <w:r>
        <w:t>knowledge</w:t>
      </w:r>
      <w:r>
        <w:rPr>
          <w:spacing w:val="-4"/>
        </w:rPr>
        <w:t xml:space="preserve"> </w:t>
      </w:r>
      <w:r>
        <w:t>of</w:t>
      </w:r>
      <w:r>
        <w:rPr>
          <w:spacing w:val="-3"/>
        </w:rPr>
        <w:t xml:space="preserve"> </w:t>
      </w:r>
      <w:r>
        <w:t>the</w:t>
      </w:r>
      <w:r>
        <w:rPr>
          <w:spacing w:val="-1"/>
        </w:rPr>
        <w:t xml:space="preserve"> </w:t>
      </w:r>
      <w:r>
        <w:t>sea.</w:t>
      </w:r>
      <w:r>
        <w:rPr>
          <w:spacing w:val="-2"/>
        </w:rPr>
        <w:t xml:space="preserve"> </w:t>
      </w:r>
      <w:r>
        <w:t>This</w:t>
      </w:r>
      <w:r>
        <w:rPr>
          <w:spacing w:val="-4"/>
        </w:rPr>
        <w:t xml:space="preserve"> </w:t>
      </w:r>
      <w:r>
        <w:t>understanding</w:t>
      </w:r>
      <w:r>
        <w:rPr>
          <w:spacing w:val="-4"/>
        </w:rPr>
        <w:t xml:space="preserve"> </w:t>
      </w:r>
      <w:r>
        <w:t>is</w:t>
      </w:r>
      <w:r>
        <w:rPr>
          <w:spacing w:val="-7"/>
        </w:rPr>
        <w:t xml:space="preserve"> </w:t>
      </w:r>
      <w:r>
        <w:t>guided</w:t>
      </w:r>
      <w:r>
        <w:rPr>
          <w:spacing w:val="-3"/>
        </w:rPr>
        <w:t xml:space="preserve"> </w:t>
      </w:r>
      <w:r>
        <w:t>by</w:t>
      </w:r>
      <w:r>
        <w:rPr>
          <w:spacing w:val="-2"/>
        </w:rPr>
        <w:t xml:space="preserve"> </w:t>
      </w:r>
      <w:r>
        <w:t>a</w:t>
      </w:r>
      <w:r>
        <w:rPr>
          <w:spacing w:val="-4"/>
        </w:rPr>
        <w:t xml:space="preserve"> </w:t>
      </w:r>
      <w:r>
        <w:t>traditional navigation technique known as</w:t>
      </w:r>
      <w:r>
        <w:rPr>
          <w:spacing w:val="-1"/>
        </w:rPr>
        <w:t xml:space="preserve"> </w:t>
      </w:r>
      <w:proofErr w:type="spellStart"/>
      <w:r>
        <w:rPr>
          <w:i/>
        </w:rPr>
        <w:t>kanicam</w:t>
      </w:r>
      <w:proofErr w:type="spellEnd"/>
      <w:r>
        <w:t xml:space="preserve">, which combines observational skills, knowledge of seabed formations, current patterns, water </w:t>
      </w:r>
      <w:proofErr w:type="spellStart"/>
      <w:r>
        <w:t>colour</w:t>
      </w:r>
      <w:proofErr w:type="spellEnd"/>
      <w:r>
        <w:t xml:space="preserve">, marine species </w:t>
      </w:r>
      <w:proofErr w:type="spellStart"/>
      <w:r>
        <w:t>behaviour</w:t>
      </w:r>
      <w:proofErr w:type="spellEnd"/>
      <w:r>
        <w:t xml:space="preserve"> and land-based reference points such as peaks or mountains along with an understanding of the location of celestial bodies like stars, planets, moon and sun. These community-identified ecosystems may not appear on formal marine charts, but they are intimately known and protected within the community. This Indigenous marine spatial knowledge forms the foundation for territorial gove</w:t>
      </w:r>
      <w:r>
        <w:t>rnance, community enforcement and sustainable resource use in these zones.</w:t>
      </w:r>
    </w:p>
    <w:p w14:paraId="7E301C6B" w14:textId="77777777" w:rsidR="00B95B7C" w:rsidRDefault="00907E35">
      <w:pPr>
        <w:pStyle w:val="BodyText"/>
        <w:spacing w:before="120" w:line="276" w:lineRule="auto"/>
        <w:ind w:left="360" w:right="353"/>
        <w:jc w:val="both"/>
      </w:pPr>
      <w:r>
        <w:t xml:space="preserve">The </w:t>
      </w:r>
      <w:proofErr w:type="spellStart"/>
      <w:r>
        <w:t>Mukkuvar</w:t>
      </w:r>
      <w:proofErr w:type="spellEnd"/>
      <w:r>
        <w:t xml:space="preserve"> fishers engage in active, community-based monitoring and self-policing of their marine</w:t>
      </w:r>
      <w:r>
        <w:rPr>
          <w:spacing w:val="-9"/>
        </w:rPr>
        <w:t xml:space="preserve"> </w:t>
      </w:r>
      <w:r>
        <w:t>territories,</w:t>
      </w:r>
      <w:r>
        <w:rPr>
          <w:spacing w:val="-10"/>
        </w:rPr>
        <w:t xml:space="preserve"> </w:t>
      </w:r>
      <w:r>
        <w:t>for</w:t>
      </w:r>
      <w:r>
        <w:rPr>
          <w:spacing w:val="-9"/>
        </w:rPr>
        <w:t xml:space="preserve"> </w:t>
      </w:r>
      <w:r>
        <w:t>example,</w:t>
      </w:r>
      <w:r>
        <w:rPr>
          <w:spacing w:val="-9"/>
        </w:rPr>
        <w:t xml:space="preserve"> </w:t>
      </w:r>
      <w:r>
        <w:t>bans</w:t>
      </w:r>
      <w:r>
        <w:rPr>
          <w:spacing w:val="-10"/>
        </w:rPr>
        <w:t xml:space="preserve"> </w:t>
      </w:r>
      <w:r>
        <w:t>on</w:t>
      </w:r>
      <w:r>
        <w:rPr>
          <w:spacing w:val="-8"/>
        </w:rPr>
        <w:t xml:space="preserve"> </w:t>
      </w:r>
      <w:r>
        <w:t>certain</w:t>
      </w:r>
      <w:r>
        <w:rPr>
          <w:spacing w:val="-11"/>
        </w:rPr>
        <w:t xml:space="preserve"> </w:t>
      </w:r>
      <w:r>
        <w:t>nets,</w:t>
      </w:r>
      <w:r>
        <w:rPr>
          <w:spacing w:val="-10"/>
        </w:rPr>
        <w:t xml:space="preserve"> </w:t>
      </w:r>
      <w:r>
        <w:t>seasonal</w:t>
      </w:r>
      <w:r>
        <w:rPr>
          <w:spacing w:val="-9"/>
        </w:rPr>
        <w:t xml:space="preserve"> </w:t>
      </w:r>
      <w:r>
        <w:t>closures,</w:t>
      </w:r>
      <w:r>
        <w:rPr>
          <w:spacing w:val="-10"/>
        </w:rPr>
        <w:t xml:space="preserve"> </w:t>
      </w:r>
      <w:r>
        <w:t>discouraging</w:t>
      </w:r>
      <w:r>
        <w:rPr>
          <w:spacing w:val="-9"/>
        </w:rPr>
        <w:t xml:space="preserve"> </w:t>
      </w:r>
      <w:r>
        <w:t xml:space="preserve">community members from owning and controlling </w:t>
      </w:r>
      <w:proofErr w:type="spellStart"/>
      <w:r>
        <w:t>mechanised</w:t>
      </w:r>
      <w:proofErr w:type="spellEnd"/>
      <w:r>
        <w:t xml:space="preserve"> vessels. These are enforced by customary rules. Violations</w:t>
      </w:r>
      <w:r>
        <w:rPr>
          <w:spacing w:val="-1"/>
        </w:rPr>
        <w:t xml:space="preserve"> </w:t>
      </w:r>
      <w:r>
        <w:t xml:space="preserve">are often addressed through community meetings or decisions made by village elders or fisher councils, often facilitated by the local parish priests. A key focus of their monitoring is the prevention of destructive and overfishing practices by external actors, particularly </w:t>
      </w:r>
      <w:proofErr w:type="spellStart"/>
      <w:r>
        <w:t>mechanised</w:t>
      </w:r>
      <w:proofErr w:type="spellEnd"/>
      <w:r>
        <w:t xml:space="preserve"> fishing vessels. They strictly regulate access, especially within sensitive zones</w:t>
      </w:r>
      <w:r>
        <w:rPr>
          <w:spacing w:val="-4"/>
        </w:rPr>
        <w:t xml:space="preserve"> </w:t>
      </w:r>
      <w:r>
        <w:t>such</w:t>
      </w:r>
      <w:r>
        <w:rPr>
          <w:spacing w:val="-1"/>
        </w:rPr>
        <w:t xml:space="preserve"> </w:t>
      </w:r>
      <w:r>
        <w:t>as</w:t>
      </w:r>
      <w:r>
        <w:rPr>
          <w:spacing w:val="-4"/>
        </w:rPr>
        <w:t xml:space="preserve"> </w:t>
      </w:r>
      <w:r>
        <w:t>areas</w:t>
      </w:r>
      <w:r>
        <w:rPr>
          <w:spacing w:val="-4"/>
        </w:rPr>
        <w:t xml:space="preserve"> </w:t>
      </w:r>
      <w:r>
        <w:t>up</w:t>
      </w:r>
      <w:r>
        <w:rPr>
          <w:spacing w:val="-3"/>
        </w:rPr>
        <w:t xml:space="preserve"> </w:t>
      </w:r>
      <w:r>
        <w:t>to</w:t>
      </w:r>
      <w:r>
        <w:rPr>
          <w:spacing w:val="-1"/>
        </w:rPr>
        <w:t xml:space="preserve"> </w:t>
      </w:r>
      <w:r>
        <w:t>5</w:t>
      </w:r>
      <w:r>
        <w:rPr>
          <w:spacing w:val="-3"/>
        </w:rPr>
        <w:t xml:space="preserve"> </w:t>
      </w:r>
      <w:r>
        <w:t>kilometers</w:t>
      </w:r>
      <w:r>
        <w:rPr>
          <w:spacing w:val="-4"/>
        </w:rPr>
        <w:t xml:space="preserve"> </w:t>
      </w:r>
      <w:r>
        <w:t>from</w:t>
      </w:r>
      <w:r>
        <w:rPr>
          <w:spacing w:val="-4"/>
        </w:rPr>
        <w:t xml:space="preserve"> </w:t>
      </w:r>
      <w:r>
        <w:t>the</w:t>
      </w:r>
      <w:r>
        <w:rPr>
          <w:spacing w:val="-4"/>
        </w:rPr>
        <w:t xml:space="preserve"> </w:t>
      </w:r>
      <w:r>
        <w:t>shore</w:t>
      </w:r>
      <w:r>
        <w:rPr>
          <w:spacing w:val="-4"/>
        </w:rPr>
        <w:t xml:space="preserve"> </w:t>
      </w:r>
      <w:r>
        <w:t>or</w:t>
      </w:r>
      <w:r>
        <w:rPr>
          <w:spacing w:val="-3"/>
        </w:rPr>
        <w:t xml:space="preserve"> </w:t>
      </w:r>
      <w:r>
        <w:t>depths</w:t>
      </w:r>
      <w:r>
        <w:rPr>
          <w:spacing w:val="-4"/>
        </w:rPr>
        <w:t xml:space="preserve"> </w:t>
      </w:r>
      <w:r>
        <w:t>shallower</w:t>
      </w:r>
      <w:r>
        <w:rPr>
          <w:spacing w:val="-3"/>
        </w:rPr>
        <w:t xml:space="preserve"> </w:t>
      </w:r>
      <w:r>
        <w:t>than</w:t>
      </w:r>
      <w:r>
        <w:rPr>
          <w:spacing w:val="-3"/>
        </w:rPr>
        <w:t xml:space="preserve"> </w:t>
      </w:r>
      <w:r>
        <w:t>30</w:t>
      </w:r>
      <w:r>
        <w:rPr>
          <w:spacing w:val="-3"/>
        </w:rPr>
        <w:t xml:space="preserve"> </w:t>
      </w:r>
      <w:r>
        <w:t>meters.</w:t>
      </w:r>
      <w:r>
        <w:rPr>
          <w:spacing w:val="-5"/>
        </w:rPr>
        <w:t xml:space="preserve"> </w:t>
      </w:r>
      <w:r>
        <w:t xml:space="preserve">They monitor and often physically intervene to prevent the entry of </w:t>
      </w:r>
      <w:proofErr w:type="spellStart"/>
      <w:r>
        <w:t>mechanised</w:t>
      </w:r>
      <w:proofErr w:type="spellEnd"/>
      <w:r>
        <w:t xml:space="preserve"> fishers – defined as vessels longer than 20 meters or with engine capacities exceeding 250 horsepower – into these coastal waters. For example, the fishers frequently report </w:t>
      </w:r>
      <w:proofErr w:type="spellStart"/>
      <w:r>
        <w:t>unauthorised</w:t>
      </w:r>
      <w:proofErr w:type="spellEnd"/>
      <w:r>
        <w:t xml:space="preserve"> entry by </w:t>
      </w:r>
      <w:proofErr w:type="spellStart"/>
      <w:r>
        <w:t>mechanised</w:t>
      </w:r>
      <w:proofErr w:type="spellEnd"/>
      <w:r>
        <w:t xml:space="preserve"> boats to local leaders, who in turn take immediate collective action to intercept or expel the intruders.</w:t>
      </w:r>
      <w:r>
        <w:rPr>
          <w:spacing w:val="-14"/>
        </w:rPr>
        <w:t xml:space="preserve"> </w:t>
      </w:r>
      <w:r>
        <w:t>One</w:t>
      </w:r>
      <w:r>
        <w:rPr>
          <w:spacing w:val="-14"/>
        </w:rPr>
        <w:t xml:space="preserve"> </w:t>
      </w:r>
      <w:r>
        <w:t>elder</w:t>
      </w:r>
      <w:r>
        <w:rPr>
          <w:spacing w:val="-13"/>
        </w:rPr>
        <w:t xml:space="preserve"> </w:t>
      </w:r>
      <w:r>
        <w:t>noted,</w:t>
      </w:r>
      <w:r>
        <w:rPr>
          <w:spacing w:val="-14"/>
        </w:rPr>
        <w:t xml:space="preserve"> </w:t>
      </w:r>
      <w:r>
        <w:t>“</w:t>
      </w:r>
      <w:r>
        <w:rPr>
          <w:i/>
        </w:rPr>
        <w:t>when</w:t>
      </w:r>
      <w:r>
        <w:rPr>
          <w:i/>
          <w:spacing w:val="-13"/>
        </w:rPr>
        <w:t xml:space="preserve"> </w:t>
      </w:r>
      <w:r>
        <w:rPr>
          <w:i/>
        </w:rPr>
        <w:t>a</w:t>
      </w:r>
      <w:r>
        <w:rPr>
          <w:i/>
          <w:spacing w:val="-14"/>
        </w:rPr>
        <w:t xml:space="preserve"> </w:t>
      </w:r>
      <w:r>
        <w:rPr>
          <w:i/>
        </w:rPr>
        <w:t>ring/purse</w:t>
      </w:r>
      <w:r>
        <w:rPr>
          <w:i/>
          <w:spacing w:val="-13"/>
        </w:rPr>
        <w:t xml:space="preserve"> </w:t>
      </w:r>
      <w:r>
        <w:rPr>
          <w:i/>
        </w:rPr>
        <w:t>seine</w:t>
      </w:r>
      <w:r>
        <w:rPr>
          <w:i/>
          <w:spacing w:val="-14"/>
        </w:rPr>
        <w:t xml:space="preserve"> </w:t>
      </w:r>
      <w:r>
        <w:rPr>
          <w:i/>
        </w:rPr>
        <w:t>boat</w:t>
      </w:r>
      <w:r>
        <w:rPr>
          <w:i/>
          <w:spacing w:val="-14"/>
        </w:rPr>
        <w:t xml:space="preserve"> </w:t>
      </w:r>
      <w:r>
        <w:rPr>
          <w:i/>
        </w:rPr>
        <w:t>enters,</w:t>
      </w:r>
      <w:r>
        <w:rPr>
          <w:i/>
          <w:spacing w:val="-13"/>
        </w:rPr>
        <w:t xml:space="preserve"> </w:t>
      </w:r>
      <w:r>
        <w:rPr>
          <w:i/>
        </w:rPr>
        <w:t>we</w:t>
      </w:r>
      <w:r>
        <w:rPr>
          <w:i/>
          <w:spacing w:val="-14"/>
        </w:rPr>
        <w:t xml:space="preserve"> </w:t>
      </w:r>
      <w:r>
        <w:rPr>
          <w:i/>
        </w:rPr>
        <w:t>alert</w:t>
      </w:r>
      <w:r>
        <w:rPr>
          <w:i/>
          <w:spacing w:val="-13"/>
        </w:rPr>
        <w:t xml:space="preserve"> </w:t>
      </w:r>
      <w:r>
        <w:rPr>
          <w:i/>
        </w:rPr>
        <w:t>the</w:t>
      </w:r>
      <w:r>
        <w:rPr>
          <w:i/>
          <w:spacing w:val="-14"/>
        </w:rPr>
        <w:t xml:space="preserve"> </w:t>
      </w:r>
      <w:r>
        <w:rPr>
          <w:i/>
        </w:rPr>
        <w:t>others</w:t>
      </w:r>
      <w:r>
        <w:rPr>
          <w:i/>
          <w:spacing w:val="-13"/>
        </w:rPr>
        <w:t xml:space="preserve"> </w:t>
      </w:r>
      <w:r>
        <w:rPr>
          <w:i/>
        </w:rPr>
        <w:t>immediately –</w:t>
      </w:r>
      <w:r>
        <w:rPr>
          <w:i/>
          <w:spacing w:val="-14"/>
        </w:rPr>
        <w:t xml:space="preserve"> </w:t>
      </w:r>
      <w:r>
        <w:rPr>
          <w:i/>
        </w:rPr>
        <w:t>we</w:t>
      </w:r>
      <w:r>
        <w:rPr>
          <w:i/>
          <w:spacing w:val="-14"/>
        </w:rPr>
        <w:t xml:space="preserve"> </w:t>
      </w:r>
      <w:r>
        <w:rPr>
          <w:i/>
        </w:rPr>
        <w:t>do</w:t>
      </w:r>
      <w:r>
        <w:rPr>
          <w:i/>
          <w:spacing w:val="-12"/>
        </w:rPr>
        <w:t xml:space="preserve"> </w:t>
      </w:r>
      <w:r>
        <w:rPr>
          <w:i/>
        </w:rPr>
        <w:t>not</w:t>
      </w:r>
      <w:r>
        <w:rPr>
          <w:i/>
          <w:spacing w:val="-11"/>
        </w:rPr>
        <w:t xml:space="preserve"> </w:t>
      </w:r>
      <w:r>
        <w:rPr>
          <w:i/>
        </w:rPr>
        <w:t>allow</w:t>
      </w:r>
      <w:r>
        <w:rPr>
          <w:i/>
          <w:spacing w:val="-13"/>
        </w:rPr>
        <w:t xml:space="preserve"> </w:t>
      </w:r>
      <w:r>
        <w:rPr>
          <w:i/>
        </w:rPr>
        <w:t>them</w:t>
      </w:r>
      <w:r>
        <w:rPr>
          <w:i/>
          <w:spacing w:val="-14"/>
        </w:rPr>
        <w:t xml:space="preserve"> </w:t>
      </w:r>
      <w:r>
        <w:rPr>
          <w:i/>
        </w:rPr>
        <w:t>to</w:t>
      </w:r>
      <w:r>
        <w:rPr>
          <w:i/>
          <w:spacing w:val="-12"/>
        </w:rPr>
        <w:t xml:space="preserve"> </w:t>
      </w:r>
      <w:r>
        <w:rPr>
          <w:i/>
        </w:rPr>
        <w:t>fish</w:t>
      </w:r>
      <w:r>
        <w:rPr>
          <w:i/>
          <w:spacing w:val="-14"/>
        </w:rPr>
        <w:t xml:space="preserve"> </w:t>
      </w:r>
      <w:r>
        <w:rPr>
          <w:i/>
        </w:rPr>
        <w:t>here.</w:t>
      </w:r>
      <w:r>
        <w:rPr>
          <w:i/>
          <w:spacing w:val="-11"/>
        </w:rPr>
        <w:t xml:space="preserve"> </w:t>
      </w:r>
      <w:r>
        <w:rPr>
          <w:i/>
        </w:rPr>
        <w:t>This</w:t>
      </w:r>
      <w:r>
        <w:rPr>
          <w:i/>
          <w:spacing w:val="-14"/>
        </w:rPr>
        <w:t xml:space="preserve"> </w:t>
      </w:r>
      <w:r>
        <w:rPr>
          <w:i/>
        </w:rPr>
        <w:t>is</w:t>
      </w:r>
      <w:r>
        <w:rPr>
          <w:i/>
          <w:spacing w:val="-13"/>
        </w:rPr>
        <w:t xml:space="preserve"> </w:t>
      </w:r>
      <w:r>
        <w:rPr>
          <w:i/>
        </w:rPr>
        <w:t>our</w:t>
      </w:r>
      <w:r>
        <w:rPr>
          <w:i/>
          <w:spacing w:val="-13"/>
        </w:rPr>
        <w:t xml:space="preserve"> </w:t>
      </w:r>
      <w:r>
        <w:rPr>
          <w:i/>
        </w:rPr>
        <w:t>sea,</w:t>
      </w:r>
      <w:r>
        <w:rPr>
          <w:i/>
          <w:spacing w:val="-12"/>
        </w:rPr>
        <w:t xml:space="preserve"> </w:t>
      </w:r>
      <w:r>
        <w:rPr>
          <w:i/>
        </w:rPr>
        <w:t>and</w:t>
      </w:r>
      <w:r>
        <w:rPr>
          <w:i/>
          <w:spacing w:val="-13"/>
        </w:rPr>
        <w:t xml:space="preserve"> </w:t>
      </w:r>
      <w:r>
        <w:rPr>
          <w:i/>
        </w:rPr>
        <w:t>we</w:t>
      </w:r>
      <w:r>
        <w:rPr>
          <w:i/>
          <w:spacing w:val="-14"/>
        </w:rPr>
        <w:t xml:space="preserve"> </w:t>
      </w:r>
      <w:r>
        <w:rPr>
          <w:i/>
        </w:rPr>
        <w:t>protect</w:t>
      </w:r>
      <w:r>
        <w:rPr>
          <w:i/>
          <w:spacing w:val="-10"/>
        </w:rPr>
        <w:t xml:space="preserve"> </w:t>
      </w:r>
      <w:r>
        <w:rPr>
          <w:i/>
        </w:rPr>
        <w:t>it</w:t>
      </w:r>
      <w:r>
        <w:rPr>
          <w:i/>
          <w:spacing w:val="-13"/>
        </w:rPr>
        <w:t xml:space="preserve"> </w:t>
      </w:r>
      <w:r>
        <w:rPr>
          <w:i/>
        </w:rPr>
        <w:t>together</w:t>
      </w:r>
      <w:r>
        <w:t>.”</w:t>
      </w:r>
      <w:r>
        <w:rPr>
          <w:spacing w:val="-12"/>
        </w:rPr>
        <w:t xml:space="preserve"> </w:t>
      </w:r>
      <w:r>
        <w:t>Most</w:t>
      </w:r>
      <w:r>
        <w:rPr>
          <w:spacing w:val="-13"/>
        </w:rPr>
        <w:t xml:space="preserve"> </w:t>
      </w:r>
      <w:r>
        <w:t>importantly, conflicts</w:t>
      </w:r>
      <w:r>
        <w:rPr>
          <w:spacing w:val="-11"/>
        </w:rPr>
        <w:t xml:space="preserve"> </w:t>
      </w:r>
      <w:r>
        <w:t>related</w:t>
      </w:r>
      <w:r>
        <w:rPr>
          <w:spacing w:val="-12"/>
        </w:rPr>
        <w:t xml:space="preserve"> </w:t>
      </w:r>
      <w:r>
        <w:t>to</w:t>
      </w:r>
      <w:r>
        <w:rPr>
          <w:spacing w:val="-13"/>
        </w:rPr>
        <w:t xml:space="preserve"> </w:t>
      </w:r>
      <w:r>
        <w:t>fishing</w:t>
      </w:r>
      <w:r>
        <w:rPr>
          <w:spacing w:val="-11"/>
        </w:rPr>
        <w:t xml:space="preserve"> </w:t>
      </w:r>
      <w:r>
        <w:t>violations</w:t>
      </w:r>
      <w:r>
        <w:rPr>
          <w:spacing w:val="-11"/>
        </w:rPr>
        <w:t xml:space="preserve"> </w:t>
      </w:r>
      <w:r>
        <w:t>are</w:t>
      </w:r>
      <w:r>
        <w:rPr>
          <w:spacing w:val="-13"/>
        </w:rPr>
        <w:t xml:space="preserve"> </w:t>
      </w:r>
      <w:r>
        <w:t>typically</w:t>
      </w:r>
      <w:r>
        <w:rPr>
          <w:spacing w:val="-12"/>
        </w:rPr>
        <w:t xml:space="preserve"> </w:t>
      </w:r>
      <w:r>
        <w:t>resolved</w:t>
      </w:r>
      <w:r>
        <w:rPr>
          <w:spacing w:val="-13"/>
        </w:rPr>
        <w:t xml:space="preserve"> </w:t>
      </w:r>
      <w:r>
        <w:t>through</w:t>
      </w:r>
      <w:r>
        <w:rPr>
          <w:spacing w:val="-13"/>
        </w:rPr>
        <w:t xml:space="preserve"> </w:t>
      </w:r>
      <w:r>
        <w:t>dialogue</w:t>
      </w:r>
      <w:r>
        <w:rPr>
          <w:spacing w:val="-11"/>
        </w:rPr>
        <w:t xml:space="preserve"> </w:t>
      </w:r>
      <w:r>
        <w:t>and</w:t>
      </w:r>
      <w:r>
        <w:rPr>
          <w:spacing w:val="-12"/>
        </w:rPr>
        <w:t xml:space="preserve"> </w:t>
      </w:r>
      <w:r>
        <w:t>consensus</w:t>
      </w:r>
      <w:r>
        <w:rPr>
          <w:spacing w:val="-11"/>
        </w:rPr>
        <w:t xml:space="preserve"> </w:t>
      </w:r>
      <w:r>
        <w:t>at</w:t>
      </w:r>
      <w:r>
        <w:rPr>
          <w:spacing w:val="-11"/>
        </w:rPr>
        <w:t xml:space="preserve"> </w:t>
      </w:r>
      <w:r>
        <w:t xml:space="preserve">the village level, avoiding escalation and maintaining social cohesion. Prohibited fishing practices in these territories include the use of trawl nets, purse/ring seines, pair trawling and other non-selective or high impact methods. Instead, Indigenous </w:t>
      </w:r>
      <w:proofErr w:type="spellStart"/>
      <w:r>
        <w:t>Mukkuvar</w:t>
      </w:r>
      <w:proofErr w:type="spellEnd"/>
      <w:r>
        <w:t xml:space="preserve"> fishers rely on traditional and selective fishing techniques, such as hook and line and species-specific nets like </w:t>
      </w:r>
      <w:proofErr w:type="spellStart"/>
      <w:r>
        <w:rPr>
          <w:i/>
        </w:rPr>
        <w:t>notholi</w:t>
      </w:r>
      <w:proofErr w:type="spellEnd"/>
      <w:r>
        <w:rPr>
          <w:i/>
        </w:rPr>
        <w:t xml:space="preserve"> </w:t>
      </w:r>
      <w:proofErr w:type="spellStart"/>
      <w:r>
        <w:rPr>
          <w:i/>
        </w:rPr>
        <w:t>vala</w:t>
      </w:r>
      <w:proofErr w:type="spellEnd"/>
      <w:r>
        <w:t xml:space="preserve">, </w:t>
      </w:r>
      <w:proofErr w:type="spellStart"/>
      <w:r>
        <w:rPr>
          <w:i/>
        </w:rPr>
        <w:t>chala</w:t>
      </w:r>
      <w:proofErr w:type="spellEnd"/>
      <w:r>
        <w:rPr>
          <w:i/>
        </w:rPr>
        <w:t xml:space="preserve"> </w:t>
      </w:r>
      <w:proofErr w:type="spellStart"/>
      <w:r>
        <w:rPr>
          <w:i/>
        </w:rPr>
        <w:t>vala</w:t>
      </w:r>
      <w:proofErr w:type="spellEnd"/>
      <w:r>
        <w:rPr>
          <w:i/>
        </w:rPr>
        <w:t xml:space="preserve"> </w:t>
      </w:r>
      <w:r>
        <w:t xml:space="preserve">and </w:t>
      </w:r>
      <w:proofErr w:type="spellStart"/>
      <w:r>
        <w:rPr>
          <w:i/>
        </w:rPr>
        <w:t>rolu</w:t>
      </w:r>
      <w:proofErr w:type="spellEnd"/>
      <w:r>
        <w:rPr>
          <w:i/>
        </w:rPr>
        <w:t xml:space="preserve"> </w:t>
      </w:r>
      <w:proofErr w:type="spellStart"/>
      <w:r>
        <w:rPr>
          <w:i/>
        </w:rPr>
        <w:t>vala</w:t>
      </w:r>
      <w:proofErr w:type="spellEnd"/>
      <w:r>
        <w:t>, which</w:t>
      </w:r>
      <w:r>
        <w:rPr>
          <w:spacing w:val="-1"/>
        </w:rPr>
        <w:t xml:space="preserve"> </w:t>
      </w:r>
      <w:r>
        <w:t xml:space="preserve">target </w:t>
      </w:r>
      <w:proofErr w:type="gramStart"/>
      <w:r>
        <w:t>particular fish</w:t>
      </w:r>
      <w:proofErr w:type="gramEnd"/>
      <w:r>
        <w:t xml:space="preserve"> species and </w:t>
      </w:r>
      <w:proofErr w:type="spellStart"/>
      <w:r>
        <w:t>minimise</w:t>
      </w:r>
      <w:proofErr w:type="spellEnd"/>
      <w:r>
        <w:rPr>
          <w:spacing w:val="-1"/>
        </w:rPr>
        <w:t xml:space="preserve"> </w:t>
      </w:r>
      <w:r>
        <w:t>ecological disruption.</w:t>
      </w:r>
    </w:p>
    <w:p w14:paraId="16BF28CA" w14:textId="77777777" w:rsidR="00B95B7C" w:rsidRDefault="00907E35">
      <w:pPr>
        <w:pStyle w:val="BodyText"/>
        <w:spacing w:before="99"/>
        <w:rPr>
          <w:sz w:val="20"/>
        </w:rPr>
      </w:pPr>
      <w:r>
        <w:rPr>
          <w:noProof/>
          <w:sz w:val="20"/>
        </w:rPr>
        <mc:AlternateContent>
          <mc:Choice Requires="wps">
            <w:drawing>
              <wp:anchor distT="0" distB="0" distL="0" distR="0" simplePos="0" relativeHeight="487593984" behindDoc="1" locked="0" layoutInCell="1" allowOverlap="1" wp14:anchorId="12D6B906" wp14:editId="5284E881">
                <wp:simplePos x="0" y="0"/>
                <wp:positionH relativeFrom="page">
                  <wp:posOffset>914704</wp:posOffset>
                </wp:positionH>
                <wp:positionV relativeFrom="paragraph">
                  <wp:posOffset>233524</wp:posOffset>
                </wp:positionV>
                <wp:extent cx="1829435" cy="10795"/>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01B52B" id="Graphic 26" o:spid="_x0000_s1026" style="position:absolute;margin-left:1in;margin-top:18.4pt;width:144.05pt;height:.85pt;z-index:-15722496;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" path="m1829054,l,,,10668r1829054,l1829054,xe" fillcolor="black" stroked="f">
                <v:path arrowok="t"/>
                <w10:wrap type="topAndBottom" anchorx="page"/>
              </v:shape>
            </w:pict>
          </mc:Fallback>
        </mc:AlternateContent>
      </w:r>
    </w:p>
    <w:p w14:paraId="3E8C80DC" w14:textId="77777777" w:rsidR="00B95B7C" w:rsidRDefault="00907E35">
      <w:pPr>
        <w:spacing w:before="229"/>
        <w:ind w:left="360" w:right="436"/>
        <w:rPr>
          <w:sz w:val="20"/>
        </w:rPr>
      </w:pPr>
      <w:bookmarkStart w:id="28" w:name="_bookmark28"/>
      <w:bookmarkEnd w:id="28"/>
      <w:r>
        <w:rPr>
          <w:sz w:val="20"/>
          <w:vertAlign w:val="superscript"/>
        </w:rPr>
        <w:t>6</w:t>
      </w:r>
      <w:r>
        <w:rPr>
          <w:spacing w:val="-4"/>
          <w:sz w:val="20"/>
        </w:rPr>
        <w:t xml:space="preserve"> </w:t>
      </w:r>
      <w:r>
        <w:rPr>
          <w:sz w:val="20"/>
        </w:rPr>
        <w:t>Submitted</w:t>
      </w:r>
      <w:r>
        <w:rPr>
          <w:spacing w:val="-3"/>
          <w:sz w:val="20"/>
        </w:rPr>
        <w:t xml:space="preserve"> </w:t>
      </w:r>
      <w:r>
        <w:rPr>
          <w:sz w:val="20"/>
        </w:rPr>
        <w:t>as</w:t>
      </w:r>
      <w:r>
        <w:rPr>
          <w:spacing w:val="-3"/>
          <w:sz w:val="20"/>
        </w:rPr>
        <w:t xml:space="preserve"> </w:t>
      </w:r>
      <w:r>
        <w:rPr>
          <w:sz w:val="20"/>
        </w:rPr>
        <w:t>a</w:t>
      </w:r>
      <w:r>
        <w:rPr>
          <w:spacing w:val="-3"/>
          <w:sz w:val="20"/>
        </w:rPr>
        <w:t xml:space="preserve"> </w:t>
      </w:r>
      <w:r>
        <w:rPr>
          <w:sz w:val="20"/>
        </w:rPr>
        <w:t>contribution for</w:t>
      </w:r>
      <w:r>
        <w:rPr>
          <w:spacing w:val="-3"/>
          <w:sz w:val="20"/>
        </w:rPr>
        <w:t xml:space="preserve"> </w:t>
      </w:r>
      <w:r>
        <w:rPr>
          <w:sz w:val="20"/>
        </w:rPr>
        <w:t>Chapter</w:t>
      </w:r>
      <w:r>
        <w:rPr>
          <w:spacing w:val="-4"/>
          <w:sz w:val="20"/>
        </w:rPr>
        <w:t xml:space="preserve"> </w:t>
      </w:r>
      <w:r>
        <w:rPr>
          <w:sz w:val="20"/>
        </w:rPr>
        <w:t>1</w:t>
      </w:r>
      <w:r>
        <w:rPr>
          <w:spacing w:val="-3"/>
          <w:sz w:val="20"/>
        </w:rPr>
        <w:t xml:space="preserve"> </w:t>
      </w:r>
      <w:r>
        <w:rPr>
          <w:sz w:val="20"/>
        </w:rPr>
        <w:t>of</w:t>
      </w:r>
      <w:r>
        <w:rPr>
          <w:spacing w:val="-5"/>
          <w:sz w:val="20"/>
        </w:rPr>
        <w:t xml:space="preserve"> </w:t>
      </w:r>
      <w:r>
        <w:rPr>
          <w:sz w:val="20"/>
        </w:rPr>
        <w:t>the</w:t>
      </w:r>
      <w:r>
        <w:rPr>
          <w:spacing w:val="-4"/>
          <w:sz w:val="20"/>
        </w:rPr>
        <w:t xml:space="preserve"> </w:t>
      </w:r>
      <w:r>
        <w:rPr>
          <w:sz w:val="20"/>
        </w:rPr>
        <w:t>Monitoring</w:t>
      </w:r>
      <w:r>
        <w:rPr>
          <w:spacing w:val="-4"/>
          <w:sz w:val="20"/>
        </w:rPr>
        <w:t xml:space="preserve"> </w:t>
      </w:r>
      <w:r>
        <w:rPr>
          <w:sz w:val="20"/>
        </w:rPr>
        <w:t>Assessment by</w:t>
      </w:r>
      <w:r>
        <w:rPr>
          <w:spacing w:val="-2"/>
          <w:sz w:val="20"/>
        </w:rPr>
        <w:t xml:space="preserve"> </w:t>
      </w:r>
      <w:r>
        <w:rPr>
          <w:sz w:val="20"/>
        </w:rPr>
        <w:t>Dr.</w:t>
      </w:r>
      <w:r>
        <w:rPr>
          <w:spacing w:val="-3"/>
          <w:sz w:val="20"/>
        </w:rPr>
        <w:t xml:space="preserve"> </w:t>
      </w:r>
      <w:r>
        <w:rPr>
          <w:sz w:val="20"/>
        </w:rPr>
        <w:t>Johnson</w:t>
      </w:r>
      <w:r>
        <w:rPr>
          <w:spacing w:val="-5"/>
          <w:sz w:val="20"/>
        </w:rPr>
        <w:t xml:space="preserve"> </w:t>
      </w:r>
      <w:proofErr w:type="spellStart"/>
      <w:r>
        <w:rPr>
          <w:sz w:val="20"/>
        </w:rPr>
        <w:t>Jament</w:t>
      </w:r>
      <w:proofErr w:type="spellEnd"/>
      <w:r>
        <w:rPr>
          <w:sz w:val="20"/>
        </w:rPr>
        <w:t>,</w:t>
      </w:r>
      <w:r>
        <w:rPr>
          <w:spacing w:val="-3"/>
          <w:sz w:val="20"/>
        </w:rPr>
        <w:t xml:space="preserve"> </w:t>
      </w:r>
      <w:r>
        <w:rPr>
          <w:sz w:val="20"/>
        </w:rPr>
        <w:t>who</w:t>
      </w:r>
      <w:r>
        <w:rPr>
          <w:spacing w:val="-3"/>
          <w:sz w:val="20"/>
        </w:rPr>
        <w:t xml:space="preserve"> </w:t>
      </w:r>
      <w:r>
        <w:rPr>
          <w:sz w:val="20"/>
        </w:rPr>
        <w:t>also participated in the workshop.</w:t>
      </w:r>
    </w:p>
    <w:p w14:paraId="2F384998" w14:textId="77777777" w:rsidR="00B95B7C" w:rsidRDefault="00B95B7C">
      <w:pPr>
        <w:rPr>
          <w:sz w:val="20"/>
        </w:rPr>
        <w:sectPr w:rsidR="00B95B7C">
          <w:pgSz w:w="12240" w:h="15840"/>
          <w:pgMar w:top="1340" w:right="1080" w:bottom="1440" w:left="1080" w:header="743" w:footer="1240" w:gutter="0"/>
          <w:cols w:space="720"/>
        </w:sectPr>
      </w:pPr>
    </w:p>
    <w:p w14:paraId="1D6C259C" w14:textId="77777777" w:rsidR="00B95B7C" w:rsidRDefault="00907E35">
      <w:pPr>
        <w:pStyle w:val="BodyText"/>
        <w:spacing w:before="88" w:line="276" w:lineRule="auto"/>
        <w:ind w:left="360" w:right="360"/>
        <w:jc w:val="both"/>
      </w:pPr>
      <w:r>
        <w:rPr>
          <w:noProof/>
        </w:rPr>
        <w:lastRenderedPageBreak/>
        <mc:AlternateContent>
          <mc:Choice Requires="wps">
            <w:drawing>
              <wp:anchor distT="0" distB="0" distL="0" distR="0" simplePos="0" relativeHeight="486601728" behindDoc="1" locked="0" layoutInCell="1" allowOverlap="1" wp14:anchorId="4FD88816" wp14:editId="40E98B0F">
                <wp:simplePos x="0" y="0"/>
                <wp:positionH relativeFrom="page">
                  <wp:posOffset>896416</wp:posOffset>
                </wp:positionH>
                <wp:positionV relativeFrom="page">
                  <wp:posOffset>914399</wp:posOffset>
                </wp:positionV>
                <wp:extent cx="5981065" cy="8061959"/>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8061959"/>
                        </a:xfrm>
                        <a:custGeom>
                          <a:avLst/>
                          <a:gdLst/>
                          <a:ahLst/>
                          <a:cxnLst/>
                          <a:rect l="l" t="t" r="r" b="b"/>
                          <a:pathLst>
                            <a:path w="5981065" h="8061959">
                              <a:moveTo>
                                <a:pt x="5981065" y="6991566"/>
                              </a:moveTo>
                              <a:lnTo>
                                <a:pt x="0" y="6991566"/>
                              </a:lnTo>
                              <a:lnTo>
                                <a:pt x="0" y="7206742"/>
                              </a:lnTo>
                              <a:lnTo>
                                <a:pt x="0" y="7420102"/>
                              </a:lnTo>
                              <a:lnTo>
                                <a:pt x="0" y="7633462"/>
                              </a:lnTo>
                              <a:lnTo>
                                <a:pt x="0" y="7848295"/>
                              </a:lnTo>
                              <a:lnTo>
                                <a:pt x="0" y="8061655"/>
                              </a:lnTo>
                              <a:lnTo>
                                <a:pt x="5981065" y="8061655"/>
                              </a:lnTo>
                              <a:lnTo>
                                <a:pt x="5981065" y="7206742"/>
                              </a:lnTo>
                              <a:lnTo>
                                <a:pt x="5981065" y="6991566"/>
                              </a:lnTo>
                              <a:close/>
                            </a:path>
                            <a:path w="5981065" h="8061959">
                              <a:moveTo>
                                <a:pt x="5981065" y="2402167"/>
                              </a:moveTo>
                              <a:lnTo>
                                <a:pt x="0" y="2402167"/>
                              </a:lnTo>
                              <a:lnTo>
                                <a:pt x="0" y="2615819"/>
                              </a:lnTo>
                              <a:lnTo>
                                <a:pt x="0" y="2830703"/>
                              </a:lnTo>
                              <a:lnTo>
                                <a:pt x="0" y="6991477"/>
                              </a:lnTo>
                              <a:lnTo>
                                <a:pt x="5981065" y="6991477"/>
                              </a:lnTo>
                              <a:lnTo>
                                <a:pt x="5981065" y="2615819"/>
                              </a:lnTo>
                              <a:lnTo>
                                <a:pt x="5981065" y="2402167"/>
                              </a:lnTo>
                              <a:close/>
                            </a:path>
                            <a:path w="5981065" h="8061959">
                              <a:moveTo>
                                <a:pt x="5981065" y="1973846"/>
                              </a:moveTo>
                              <a:lnTo>
                                <a:pt x="0" y="1973846"/>
                              </a:lnTo>
                              <a:lnTo>
                                <a:pt x="0" y="2187194"/>
                              </a:lnTo>
                              <a:lnTo>
                                <a:pt x="0" y="2402078"/>
                              </a:lnTo>
                              <a:lnTo>
                                <a:pt x="5981065" y="2402078"/>
                              </a:lnTo>
                              <a:lnTo>
                                <a:pt x="5981065" y="2187194"/>
                              </a:lnTo>
                              <a:lnTo>
                                <a:pt x="5981065" y="1973846"/>
                              </a:lnTo>
                              <a:close/>
                            </a:path>
                            <a:path w="5981065" h="8061959">
                              <a:moveTo>
                                <a:pt x="5981065" y="1332242"/>
                              </a:moveTo>
                              <a:lnTo>
                                <a:pt x="0" y="1332242"/>
                              </a:lnTo>
                              <a:lnTo>
                                <a:pt x="0" y="1545590"/>
                              </a:lnTo>
                              <a:lnTo>
                                <a:pt x="0" y="1760474"/>
                              </a:lnTo>
                              <a:lnTo>
                                <a:pt x="0" y="1973834"/>
                              </a:lnTo>
                              <a:lnTo>
                                <a:pt x="5981065" y="1973834"/>
                              </a:lnTo>
                              <a:lnTo>
                                <a:pt x="5981065" y="1760474"/>
                              </a:lnTo>
                              <a:lnTo>
                                <a:pt x="5981065" y="1545590"/>
                              </a:lnTo>
                              <a:lnTo>
                                <a:pt x="5981065" y="1332242"/>
                              </a:lnTo>
                              <a:close/>
                            </a:path>
                            <a:path w="5981065" h="8061959">
                              <a:moveTo>
                                <a:pt x="5981065" y="641870"/>
                              </a:moveTo>
                              <a:lnTo>
                                <a:pt x="0" y="641870"/>
                              </a:lnTo>
                              <a:lnTo>
                                <a:pt x="0" y="856742"/>
                              </a:lnTo>
                              <a:lnTo>
                                <a:pt x="0" y="1146302"/>
                              </a:lnTo>
                              <a:lnTo>
                                <a:pt x="0" y="1332230"/>
                              </a:lnTo>
                              <a:lnTo>
                                <a:pt x="5981065" y="1332230"/>
                              </a:lnTo>
                              <a:lnTo>
                                <a:pt x="5981065" y="1146302"/>
                              </a:lnTo>
                              <a:lnTo>
                                <a:pt x="5981065" y="856742"/>
                              </a:lnTo>
                              <a:lnTo>
                                <a:pt x="5981065" y="641870"/>
                              </a:lnTo>
                              <a:close/>
                            </a:path>
                            <a:path w="5981065" h="8061959">
                              <a:moveTo>
                                <a:pt x="5981065" y="0"/>
                              </a:moveTo>
                              <a:lnTo>
                                <a:pt x="0" y="0"/>
                              </a:lnTo>
                              <a:lnTo>
                                <a:pt x="0" y="213309"/>
                              </a:lnTo>
                              <a:lnTo>
                                <a:pt x="0" y="428498"/>
                              </a:lnTo>
                              <a:lnTo>
                                <a:pt x="0" y="641858"/>
                              </a:lnTo>
                              <a:lnTo>
                                <a:pt x="5981065" y="641858"/>
                              </a:lnTo>
                              <a:lnTo>
                                <a:pt x="5981065" y="428498"/>
                              </a:lnTo>
                              <a:lnTo>
                                <a:pt x="5981065" y="213360"/>
                              </a:lnTo>
                              <a:lnTo>
                                <a:pt x="5981065" y="0"/>
                              </a:lnTo>
                              <a:close/>
                            </a:path>
                          </a:pathLst>
                        </a:custGeom>
                        <a:solidFill>
                          <a:srgbClr val="E1EED9"/>
                        </a:solidFill>
                      </wps:spPr>
                      <wps:bodyPr wrap="square" lIns="0" tIns="0" rIns="0" bIns="0" rtlCol="0">
                        <a:prstTxWarp prst="textNoShape">
                          <a:avLst/>
                        </a:prstTxWarp>
                        <a:noAutofit/>
                      </wps:bodyPr>
                    </wps:wsp>
                  </a:graphicData>
                </a:graphic>
              </wp:anchor>
            </w:drawing>
          </mc:Choice>
          <mc:Fallback>
            <w:pict>
              <v:shape w14:anchorId="061F9EF8" id="Graphic 27" o:spid="_x0000_s1026" style="position:absolute;margin-left:70.6pt;margin-top:1in;width:470.95pt;height:634.8pt;z-index:-16714752;visibility:visible;mso-wrap-style:square;mso-wrap-distance-left:0;mso-wrap-distance-top:0;mso-wrap-distance-right:0;mso-wrap-distance-bottom:0;mso-position-horizontal:absolute;mso-position-horizontal-relative:page;mso-position-vertical:absolute;mso-position-vertical-relative:page;v-text-anchor:top" coordsize="5981065,806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" path="m5981065,6991566l,6991566r,215176l,7420102r,213360l,7848295r,213360l5981065,8061655r,-854913l5981065,6991566xem5981065,2402167l,2402167r,213652l,2830703,,6991477r5981065,l5981065,2615819r,-213652xem5981065,1973846l,1973846r,213348l,2402078r5981065,l5981065,2187194r,-213348xem5981065,1332242l,1332242r,213348l,1760474r,213360l5981065,1973834r,-213360l5981065,1545590r,-213348xem5981065,641870l,641870,,856742r,289560l,1332230r5981065,l5981065,1146302r,-289560l5981065,641870xem5981065,l,,,213309,,428498,,641858r5981065,l5981065,428498r,-215138l5981065,xe" fillcolor="#e1eed9" stroked="f">
                <v:path arrowok="t"/>
                <w10:wrap anchorx="page" anchory="page"/>
              </v:shape>
            </w:pict>
          </mc:Fallback>
        </mc:AlternateContent>
      </w:r>
      <w:r>
        <w:t>These practices are deeply rooted in their ILK</w:t>
      </w:r>
      <w:r>
        <w:rPr>
          <w:spacing w:val="-1"/>
        </w:rPr>
        <w:t xml:space="preserve"> </w:t>
      </w:r>
      <w:r>
        <w:t>systems, which promote not just selective fishing, but</w:t>
      </w:r>
      <w:r>
        <w:rPr>
          <w:spacing w:val="-9"/>
        </w:rPr>
        <w:t xml:space="preserve"> </w:t>
      </w:r>
      <w:r>
        <w:t>also</w:t>
      </w:r>
      <w:r>
        <w:rPr>
          <w:spacing w:val="-9"/>
        </w:rPr>
        <w:t xml:space="preserve"> </w:t>
      </w:r>
      <w:r>
        <w:t>seasonal</w:t>
      </w:r>
      <w:r>
        <w:rPr>
          <w:spacing w:val="-9"/>
        </w:rPr>
        <w:t xml:space="preserve"> </w:t>
      </w:r>
      <w:r>
        <w:t>fishing</w:t>
      </w:r>
      <w:r>
        <w:rPr>
          <w:spacing w:val="-9"/>
        </w:rPr>
        <w:t xml:space="preserve"> </w:t>
      </w:r>
      <w:r>
        <w:t>practices</w:t>
      </w:r>
      <w:r>
        <w:rPr>
          <w:spacing w:val="-9"/>
        </w:rPr>
        <w:t xml:space="preserve"> </w:t>
      </w:r>
      <w:r>
        <w:t>that</w:t>
      </w:r>
      <w:r>
        <w:rPr>
          <w:spacing w:val="-9"/>
        </w:rPr>
        <w:t xml:space="preserve"> </w:t>
      </w:r>
      <w:r>
        <w:t>align</w:t>
      </w:r>
      <w:r>
        <w:rPr>
          <w:spacing w:val="-9"/>
        </w:rPr>
        <w:t xml:space="preserve"> </w:t>
      </w:r>
      <w:r>
        <w:t>with</w:t>
      </w:r>
      <w:r>
        <w:rPr>
          <w:spacing w:val="-9"/>
        </w:rPr>
        <w:t xml:space="preserve"> </w:t>
      </w:r>
      <w:r>
        <w:t>the</w:t>
      </w:r>
      <w:r>
        <w:rPr>
          <w:spacing w:val="-9"/>
        </w:rPr>
        <w:t xml:space="preserve"> </w:t>
      </w:r>
      <w:r>
        <w:t>natural</w:t>
      </w:r>
      <w:r>
        <w:rPr>
          <w:spacing w:val="-9"/>
        </w:rPr>
        <w:t xml:space="preserve"> </w:t>
      </w:r>
      <w:r>
        <w:t>rhythms</w:t>
      </w:r>
      <w:r>
        <w:rPr>
          <w:spacing w:val="-9"/>
        </w:rPr>
        <w:t xml:space="preserve"> </w:t>
      </w:r>
      <w:r>
        <w:t>and</w:t>
      </w:r>
      <w:r>
        <w:rPr>
          <w:spacing w:val="-9"/>
        </w:rPr>
        <w:t xml:space="preserve"> </w:t>
      </w:r>
      <w:r>
        <w:t>biological</w:t>
      </w:r>
      <w:r>
        <w:rPr>
          <w:spacing w:val="-7"/>
        </w:rPr>
        <w:t xml:space="preserve"> </w:t>
      </w:r>
      <w:r>
        <w:t>cycles</w:t>
      </w:r>
      <w:r>
        <w:rPr>
          <w:spacing w:val="-7"/>
        </w:rPr>
        <w:t xml:space="preserve"> </w:t>
      </w:r>
      <w:r>
        <w:t>of</w:t>
      </w:r>
      <w:r>
        <w:rPr>
          <w:spacing w:val="-9"/>
        </w:rPr>
        <w:t xml:space="preserve"> </w:t>
      </w:r>
      <w:r>
        <w:t xml:space="preserve">the ocean, ingrained in the </w:t>
      </w:r>
      <w:proofErr w:type="spellStart"/>
      <w:r>
        <w:t>Mukkuvar</w:t>
      </w:r>
      <w:proofErr w:type="spellEnd"/>
      <w:r>
        <w:t xml:space="preserve"> ocean calendar. For example, during periods of seasonal upwelling – such as the</w:t>
      </w:r>
      <w:r>
        <w:rPr>
          <w:spacing w:val="-7"/>
        </w:rPr>
        <w:t xml:space="preserve"> </w:t>
      </w:r>
      <w:proofErr w:type="spellStart"/>
      <w:r>
        <w:rPr>
          <w:i/>
        </w:rPr>
        <w:t>aniyadi</w:t>
      </w:r>
      <w:proofErr w:type="spellEnd"/>
      <w:r>
        <w:rPr>
          <w:i/>
          <w:spacing w:val="-1"/>
        </w:rPr>
        <w:t xml:space="preserve"> </w:t>
      </w:r>
      <w:r>
        <w:t>or</w:t>
      </w:r>
      <w:r>
        <w:rPr>
          <w:spacing w:val="-2"/>
        </w:rPr>
        <w:t xml:space="preserve"> </w:t>
      </w:r>
      <w:proofErr w:type="spellStart"/>
      <w:r>
        <w:rPr>
          <w:i/>
        </w:rPr>
        <w:t>kuluthi</w:t>
      </w:r>
      <w:proofErr w:type="spellEnd"/>
      <w:r>
        <w:rPr>
          <w:i/>
          <w:spacing w:val="-2"/>
        </w:rPr>
        <w:t xml:space="preserve"> </w:t>
      </w:r>
      <w:r>
        <w:t xml:space="preserve">season – the </w:t>
      </w:r>
      <w:proofErr w:type="spellStart"/>
      <w:r>
        <w:t>Mukkuvar</w:t>
      </w:r>
      <w:proofErr w:type="spellEnd"/>
      <w:r>
        <w:t xml:space="preserve"> avoid methods</w:t>
      </w:r>
      <w:r>
        <w:rPr>
          <w:spacing w:val="-1"/>
        </w:rPr>
        <w:t xml:space="preserve"> </w:t>
      </w:r>
      <w:r>
        <w:t>like net</w:t>
      </w:r>
      <w:r>
        <w:rPr>
          <w:spacing w:val="-1"/>
        </w:rPr>
        <w:t xml:space="preserve"> </w:t>
      </w:r>
      <w:r>
        <w:t>fishing or light assisted fishing to allow marine ecosystems to regenerate naturally.</w:t>
      </w:r>
    </w:p>
    <w:p w14:paraId="58EB9FE5" w14:textId="77777777" w:rsidR="00B95B7C" w:rsidRDefault="00907E35">
      <w:pPr>
        <w:pStyle w:val="Heading5"/>
      </w:pPr>
      <w:r>
        <w:t>Ecological</w:t>
      </w:r>
      <w:r>
        <w:rPr>
          <w:spacing w:val="-6"/>
        </w:rPr>
        <w:t xml:space="preserve"> </w:t>
      </w:r>
      <w:r>
        <w:rPr>
          <w:spacing w:val="-2"/>
        </w:rPr>
        <w:t>benefits</w:t>
      </w:r>
    </w:p>
    <w:p w14:paraId="6262064E" w14:textId="77777777" w:rsidR="00B95B7C" w:rsidRDefault="00907E35">
      <w:pPr>
        <w:pStyle w:val="BodyText"/>
        <w:spacing w:line="276" w:lineRule="auto"/>
        <w:ind w:left="360" w:right="294"/>
        <w:jc w:val="both"/>
      </w:pPr>
      <w:r>
        <w:t xml:space="preserve">By respecting the seasonal dynamics, the </w:t>
      </w:r>
      <w:proofErr w:type="spellStart"/>
      <w:r>
        <w:t>Mukkuvar</w:t>
      </w:r>
      <w:proofErr w:type="spellEnd"/>
      <w:r>
        <w:t xml:space="preserve"> fishers help maintain the ocean’s regenerative capacity and natural productivity, ensuring that fish stocks are neither overexploited nor depleted of juvenile individuals. Such practices prevent habitat degradation, reduce bycatch, and eliminate the risk of “ghost fishing” caused by abandoned or lost gear. This ecological stewardship becomes even more crucial in areas already affected by industrial development. For instance, large-scale infrastructure projects, which are often supported by scientif</w:t>
      </w:r>
      <w:r>
        <w:t>ic institutions, have already led to the destruction of more than half of some intertidal rocky</w:t>
      </w:r>
      <w:r>
        <w:rPr>
          <w:spacing w:val="-5"/>
        </w:rPr>
        <w:t xml:space="preserve"> </w:t>
      </w:r>
      <w:r>
        <w:t>reef</w:t>
      </w:r>
      <w:r>
        <w:rPr>
          <w:spacing w:val="-3"/>
        </w:rPr>
        <w:t xml:space="preserve"> </w:t>
      </w:r>
      <w:r>
        <w:t>ecosystems,</w:t>
      </w:r>
      <w:r>
        <w:rPr>
          <w:spacing w:val="-4"/>
        </w:rPr>
        <w:t xml:space="preserve"> </w:t>
      </w:r>
      <w:r>
        <w:t>directly</w:t>
      </w:r>
      <w:r>
        <w:rPr>
          <w:spacing w:val="-5"/>
        </w:rPr>
        <w:t xml:space="preserve"> </w:t>
      </w:r>
      <w:r>
        <w:t>threatening</w:t>
      </w:r>
      <w:r>
        <w:rPr>
          <w:spacing w:val="-5"/>
        </w:rPr>
        <w:t xml:space="preserve"> </w:t>
      </w:r>
      <w:r>
        <w:t>biodiversity</w:t>
      </w:r>
      <w:r>
        <w:rPr>
          <w:spacing w:val="-5"/>
        </w:rPr>
        <w:t xml:space="preserve"> </w:t>
      </w:r>
      <w:r>
        <w:t>and</w:t>
      </w:r>
      <w:r>
        <w:rPr>
          <w:spacing w:val="-6"/>
        </w:rPr>
        <w:t xml:space="preserve"> </w:t>
      </w:r>
      <w:r>
        <w:t>undermining</w:t>
      </w:r>
      <w:r>
        <w:rPr>
          <w:spacing w:val="-5"/>
        </w:rPr>
        <w:t xml:space="preserve"> </w:t>
      </w:r>
      <w:r>
        <w:t>ecological</w:t>
      </w:r>
      <w:r>
        <w:rPr>
          <w:spacing w:val="-4"/>
        </w:rPr>
        <w:t xml:space="preserve"> </w:t>
      </w:r>
      <w:r>
        <w:t>resilience.</w:t>
      </w:r>
      <w:r>
        <w:rPr>
          <w:spacing w:val="-5"/>
        </w:rPr>
        <w:t xml:space="preserve"> </w:t>
      </w:r>
      <w:r>
        <w:t xml:space="preserve">In contrast, </w:t>
      </w:r>
      <w:proofErr w:type="spellStart"/>
      <w:r>
        <w:t>Mukkuvar</w:t>
      </w:r>
      <w:proofErr w:type="spellEnd"/>
      <w:r>
        <w:t xml:space="preserve"> community-based monitoring systems serve as a buffer against further ecological</w:t>
      </w:r>
      <w:r>
        <w:rPr>
          <w:spacing w:val="-11"/>
        </w:rPr>
        <w:t xml:space="preserve"> </w:t>
      </w:r>
      <w:r>
        <w:t>degradation,</w:t>
      </w:r>
      <w:r>
        <w:rPr>
          <w:spacing w:val="-12"/>
        </w:rPr>
        <w:t xml:space="preserve"> </w:t>
      </w:r>
      <w:r>
        <w:t>actively</w:t>
      </w:r>
      <w:r>
        <w:rPr>
          <w:spacing w:val="-12"/>
        </w:rPr>
        <w:t xml:space="preserve"> </w:t>
      </w:r>
      <w:r>
        <w:t>contributing</w:t>
      </w:r>
      <w:r>
        <w:rPr>
          <w:spacing w:val="-13"/>
        </w:rPr>
        <w:t xml:space="preserve"> </w:t>
      </w:r>
      <w:r>
        <w:t>to</w:t>
      </w:r>
      <w:r>
        <w:rPr>
          <w:spacing w:val="-13"/>
        </w:rPr>
        <w:t xml:space="preserve"> </w:t>
      </w:r>
      <w:r>
        <w:t>marine</w:t>
      </w:r>
      <w:r>
        <w:rPr>
          <w:spacing w:val="-13"/>
        </w:rPr>
        <w:t xml:space="preserve"> </w:t>
      </w:r>
      <w:r>
        <w:t>conservation</w:t>
      </w:r>
      <w:r>
        <w:rPr>
          <w:spacing w:val="-12"/>
        </w:rPr>
        <w:t xml:space="preserve"> </w:t>
      </w:r>
      <w:r>
        <w:t>and</w:t>
      </w:r>
      <w:r>
        <w:rPr>
          <w:spacing w:val="-12"/>
        </w:rPr>
        <w:t xml:space="preserve"> </w:t>
      </w:r>
      <w:r>
        <w:t>long-term</w:t>
      </w:r>
      <w:r>
        <w:rPr>
          <w:spacing w:val="-11"/>
        </w:rPr>
        <w:t xml:space="preserve"> </w:t>
      </w:r>
      <w:r>
        <w:t>sustainability.</w:t>
      </w:r>
    </w:p>
    <w:p w14:paraId="6598D0AD" w14:textId="77777777" w:rsidR="00B95B7C" w:rsidRDefault="00907E35">
      <w:pPr>
        <w:pStyle w:val="Heading5"/>
      </w:pPr>
      <w:r>
        <w:t>Social</w:t>
      </w:r>
      <w:r>
        <w:rPr>
          <w:spacing w:val="-1"/>
        </w:rPr>
        <w:t xml:space="preserve"> </w:t>
      </w:r>
      <w:r>
        <w:rPr>
          <w:spacing w:val="-2"/>
        </w:rPr>
        <w:t>benefits</w:t>
      </w:r>
    </w:p>
    <w:p w14:paraId="328A5DBB" w14:textId="77777777" w:rsidR="00B95B7C" w:rsidRDefault="00907E35">
      <w:pPr>
        <w:pStyle w:val="BodyText"/>
        <w:spacing w:line="276" w:lineRule="auto"/>
        <w:ind w:left="360" w:right="350"/>
        <w:jc w:val="both"/>
      </w:pPr>
      <w:r>
        <w:t xml:space="preserve">Beyond ecological protection, the </w:t>
      </w:r>
      <w:proofErr w:type="spellStart"/>
      <w:r>
        <w:t>Mukkuvar</w:t>
      </w:r>
      <w:proofErr w:type="spellEnd"/>
      <w:r>
        <w:t xml:space="preserve"> monitoring systems generate significant social benefits</w:t>
      </w:r>
      <w:r>
        <w:rPr>
          <w:spacing w:val="-3"/>
        </w:rPr>
        <w:t xml:space="preserve"> </w:t>
      </w:r>
      <w:r>
        <w:t>for their communities. By asserting control and autonomy over their marine spaces – claimed</w:t>
      </w:r>
      <w:r>
        <w:rPr>
          <w:spacing w:val="-14"/>
        </w:rPr>
        <w:t xml:space="preserve"> </w:t>
      </w:r>
      <w:r>
        <w:t>as</w:t>
      </w:r>
      <w:r>
        <w:rPr>
          <w:spacing w:val="-14"/>
        </w:rPr>
        <w:t xml:space="preserve"> </w:t>
      </w:r>
      <w:r>
        <w:t>Indigenous</w:t>
      </w:r>
      <w:r>
        <w:rPr>
          <w:spacing w:val="-13"/>
        </w:rPr>
        <w:t xml:space="preserve"> </w:t>
      </w:r>
      <w:r>
        <w:t>and</w:t>
      </w:r>
      <w:r>
        <w:rPr>
          <w:spacing w:val="-14"/>
        </w:rPr>
        <w:t xml:space="preserve"> </w:t>
      </w:r>
      <w:r>
        <w:t>Traditional</w:t>
      </w:r>
      <w:r>
        <w:rPr>
          <w:spacing w:val="-13"/>
        </w:rPr>
        <w:t xml:space="preserve"> </w:t>
      </w:r>
      <w:r>
        <w:t>Territories</w:t>
      </w:r>
      <w:r>
        <w:rPr>
          <w:spacing w:val="-14"/>
        </w:rPr>
        <w:t xml:space="preserve"> </w:t>
      </w:r>
      <w:r>
        <w:t>(ITT)</w:t>
      </w:r>
      <w:r>
        <w:rPr>
          <w:spacing w:val="-13"/>
        </w:rPr>
        <w:t xml:space="preserve"> </w:t>
      </w:r>
      <w:r>
        <w:t>or</w:t>
      </w:r>
      <w:r>
        <w:rPr>
          <w:spacing w:val="-14"/>
        </w:rPr>
        <w:t xml:space="preserve"> </w:t>
      </w:r>
      <w:r>
        <w:t>sea</w:t>
      </w:r>
      <w:r>
        <w:rPr>
          <w:spacing w:val="-14"/>
        </w:rPr>
        <w:t xml:space="preserve"> </w:t>
      </w:r>
      <w:r>
        <w:t>sovereignty</w:t>
      </w:r>
      <w:r>
        <w:rPr>
          <w:spacing w:val="-13"/>
        </w:rPr>
        <w:t xml:space="preserve"> </w:t>
      </w:r>
      <w:r>
        <w:t>–</w:t>
      </w:r>
      <w:r>
        <w:rPr>
          <w:spacing w:val="-14"/>
        </w:rPr>
        <w:t xml:space="preserve"> </w:t>
      </w:r>
      <w:r>
        <w:t>communities</w:t>
      </w:r>
      <w:r>
        <w:rPr>
          <w:spacing w:val="-13"/>
        </w:rPr>
        <w:t xml:space="preserve"> </w:t>
      </w:r>
      <w:r>
        <w:t>maintain a continuous connection with their seascapes and demonstrate respect to their elders’ knowledge related to them. This deep, place-based stewardship reinforces cultural identity, knowledge transmission and collective responsibility.</w:t>
      </w:r>
      <w:r>
        <w:rPr>
          <w:spacing w:val="40"/>
        </w:rPr>
        <w:t xml:space="preserve"> </w:t>
      </w:r>
      <w:r>
        <w:t xml:space="preserve">This reduces the risk of conflicts, particularly those arising from external encroachments by </w:t>
      </w:r>
      <w:proofErr w:type="spellStart"/>
      <w:r>
        <w:t>mechanised</w:t>
      </w:r>
      <w:proofErr w:type="spellEnd"/>
      <w:r>
        <w:t xml:space="preserve"> and commercial fishing operations. These systems also act as a deterrent to illegal, unreported and unregulated (IUU) fishing</w:t>
      </w:r>
      <w:r>
        <w:rPr>
          <w:spacing w:val="-14"/>
        </w:rPr>
        <w:t xml:space="preserve"> </w:t>
      </w:r>
      <w:r>
        <w:t>activities,</w:t>
      </w:r>
      <w:r>
        <w:rPr>
          <w:spacing w:val="-14"/>
        </w:rPr>
        <w:t xml:space="preserve"> </w:t>
      </w:r>
      <w:r>
        <w:t>thereby</w:t>
      </w:r>
      <w:r>
        <w:rPr>
          <w:spacing w:val="-13"/>
        </w:rPr>
        <w:t xml:space="preserve"> </w:t>
      </w:r>
      <w:r>
        <w:t>enhancing</w:t>
      </w:r>
      <w:r>
        <w:rPr>
          <w:spacing w:val="-14"/>
        </w:rPr>
        <w:t xml:space="preserve"> </w:t>
      </w:r>
      <w:r>
        <w:t>compliance</w:t>
      </w:r>
      <w:r>
        <w:rPr>
          <w:spacing w:val="-13"/>
        </w:rPr>
        <w:t xml:space="preserve"> </w:t>
      </w:r>
      <w:r>
        <w:t>and</w:t>
      </w:r>
      <w:r>
        <w:rPr>
          <w:spacing w:val="-14"/>
        </w:rPr>
        <w:t xml:space="preserve"> </w:t>
      </w:r>
      <w:r>
        <w:t>reducing</w:t>
      </w:r>
      <w:r>
        <w:rPr>
          <w:spacing w:val="-13"/>
        </w:rPr>
        <w:t xml:space="preserve"> </w:t>
      </w:r>
      <w:r>
        <w:t>reinforcement</w:t>
      </w:r>
      <w:r>
        <w:rPr>
          <w:spacing w:val="-14"/>
        </w:rPr>
        <w:t xml:space="preserve"> </w:t>
      </w:r>
      <w:r>
        <w:t>burdens</w:t>
      </w:r>
      <w:r>
        <w:rPr>
          <w:spacing w:val="-14"/>
        </w:rPr>
        <w:t xml:space="preserve"> </w:t>
      </w:r>
      <w:r>
        <w:t>on</w:t>
      </w:r>
      <w:r>
        <w:rPr>
          <w:spacing w:val="-13"/>
        </w:rPr>
        <w:t xml:space="preserve"> </w:t>
      </w:r>
      <w:r>
        <w:t>external agencies. Furthermore,</w:t>
      </w:r>
      <w:r>
        <w:rPr>
          <w:spacing w:val="-1"/>
        </w:rPr>
        <w:t xml:space="preserve"> </w:t>
      </w:r>
      <w:r>
        <w:t xml:space="preserve">the </w:t>
      </w:r>
      <w:proofErr w:type="spellStart"/>
      <w:r>
        <w:t>localised</w:t>
      </w:r>
      <w:proofErr w:type="spellEnd"/>
      <w:r>
        <w:t>,</w:t>
      </w:r>
      <w:r>
        <w:rPr>
          <w:spacing w:val="-1"/>
        </w:rPr>
        <w:t xml:space="preserve"> </w:t>
      </w:r>
      <w:r>
        <w:t>spontaneous and community</w:t>
      </w:r>
      <w:r>
        <w:rPr>
          <w:spacing w:val="-2"/>
        </w:rPr>
        <w:t xml:space="preserve"> </w:t>
      </w:r>
      <w:r>
        <w:t>driven</w:t>
      </w:r>
      <w:r>
        <w:rPr>
          <w:spacing w:val="-1"/>
        </w:rPr>
        <w:t xml:space="preserve"> </w:t>
      </w:r>
      <w:r>
        <w:t>governance</w:t>
      </w:r>
      <w:r>
        <w:rPr>
          <w:spacing w:val="-1"/>
        </w:rPr>
        <w:t xml:space="preserve"> </w:t>
      </w:r>
      <w:r>
        <w:t>structure fosters</w:t>
      </w:r>
      <w:r>
        <w:rPr>
          <w:spacing w:val="-7"/>
        </w:rPr>
        <w:t xml:space="preserve"> </w:t>
      </w:r>
      <w:r>
        <w:t>social</w:t>
      </w:r>
      <w:r>
        <w:rPr>
          <w:spacing w:val="-7"/>
        </w:rPr>
        <w:t xml:space="preserve"> </w:t>
      </w:r>
      <w:r>
        <w:t>cohesion</w:t>
      </w:r>
      <w:r>
        <w:rPr>
          <w:spacing w:val="-9"/>
        </w:rPr>
        <w:t xml:space="preserve"> </w:t>
      </w:r>
      <w:r>
        <w:t>and</w:t>
      </w:r>
      <w:r>
        <w:rPr>
          <w:spacing w:val="-6"/>
        </w:rPr>
        <w:t xml:space="preserve"> </w:t>
      </w:r>
      <w:r>
        <w:t>cooperation,</w:t>
      </w:r>
      <w:r>
        <w:rPr>
          <w:spacing w:val="-7"/>
        </w:rPr>
        <w:t xml:space="preserve"> </w:t>
      </w:r>
      <w:r>
        <w:t>strengthening</w:t>
      </w:r>
      <w:r>
        <w:rPr>
          <w:spacing w:val="-10"/>
        </w:rPr>
        <w:t xml:space="preserve"> </w:t>
      </w:r>
      <w:r>
        <w:t>the</w:t>
      </w:r>
      <w:r>
        <w:rPr>
          <w:spacing w:val="-7"/>
        </w:rPr>
        <w:t xml:space="preserve"> </w:t>
      </w:r>
      <w:r>
        <w:t>community’s</w:t>
      </w:r>
      <w:r>
        <w:rPr>
          <w:spacing w:val="-8"/>
        </w:rPr>
        <w:t xml:space="preserve"> </w:t>
      </w:r>
      <w:r>
        <w:t>capacity</w:t>
      </w:r>
      <w:r>
        <w:rPr>
          <w:spacing w:val="-8"/>
        </w:rPr>
        <w:t xml:space="preserve"> </w:t>
      </w:r>
      <w:r>
        <w:t>to</w:t>
      </w:r>
      <w:r>
        <w:rPr>
          <w:spacing w:val="-7"/>
        </w:rPr>
        <w:t xml:space="preserve"> </w:t>
      </w:r>
      <w:r>
        <w:t>manage</w:t>
      </w:r>
      <w:r>
        <w:rPr>
          <w:spacing w:val="-7"/>
        </w:rPr>
        <w:t xml:space="preserve"> </w:t>
      </w:r>
      <w:r>
        <w:t>and respond to ecological or resource-related challenges. In essence, such systems represent a sustainable, socially embedded model of marine stewardship rooted in traditional knowledge and lived experience.</w:t>
      </w:r>
    </w:p>
    <w:p w14:paraId="013AA375" w14:textId="77777777" w:rsidR="00B95B7C" w:rsidRDefault="00907E35">
      <w:pPr>
        <w:pStyle w:val="Heading5"/>
        <w:spacing w:before="119"/>
      </w:pPr>
      <w:r>
        <w:t>Economic</w:t>
      </w:r>
      <w:r>
        <w:rPr>
          <w:spacing w:val="-4"/>
        </w:rPr>
        <w:t xml:space="preserve"> </w:t>
      </w:r>
      <w:r>
        <w:rPr>
          <w:spacing w:val="-2"/>
        </w:rPr>
        <w:t>benefits</w:t>
      </w:r>
    </w:p>
    <w:p w14:paraId="419D6EC9" w14:textId="77777777" w:rsidR="00B95B7C" w:rsidRDefault="00907E35">
      <w:pPr>
        <w:pStyle w:val="BodyText"/>
        <w:spacing w:line="276" w:lineRule="auto"/>
        <w:ind w:left="360" w:right="355"/>
        <w:jc w:val="both"/>
      </w:pPr>
      <w:r>
        <w:t>The Indigenous stewardship and monitoring of reef ecosystems, artificial reefs and shipwreck areas generate vital economic benefits for coastal communities. These ecosystems continue to support the livelihoods of over 10,000 small-scale artisanal fishing families who are directly dependent on them for income, nutrition and access to animal protein. Due to community-led conservation</w:t>
      </w:r>
      <w:r>
        <w:rPr>
          <w:spacing w:val="62"/>
        </w:rPr>
        <w:t xml:space="preserve"> </w:t>
      </w:r>
      <w:r>
        <w:t>and</w:t>
      </w:r>
      <w:r>
        <w:rPr>
          <w:spacing w:val="62"/>
        </w:rPr>
        <w:t xml:space="preserve"> </w:t>
      </w:r>
      <w:r>
        <w:t>selective</w:t>
      </w:r>
      <w:r>
        <w:rPr>
          <w:spacing w:val="61"/>
        </w:rPr>
        <w:t xml:space="preserve"> </w:t>
      </w:r>
      <w:r>
        <w:t>fishing</w:t>
      </w:r>
      <w:r>
        <w:rPr>
          <w:spacing w:val="61"/>
        </w:rPr>
        <w:t xml:space="preserve"> </w:t>
      </w:r>
      <w:r>
        <w:t>practices,</w:t>
      </w:r>
      <w:r>
        <w:rPr>
          <w:spacing w:val="61"/>
        </w:rPr>
        <w:t xml:space="preserve"> </w:t>
      </w:r>
      <w:proofErr w:type="spellStart"/>
      <w:r>
        <w:t>Mukkuvar</w:t>
      </w:r>
      <w:proofErr w:type="spellEnd"/>
      <w:r>
        <w:rPr>
          <w:spacing w:val="61"/>
        </w:rPr>
        <w:t xml:space="preserve"> </w:t>
      </w:r>
      <w:r>
        <w:t>fishers</w:t>
      </w:r>
      <w:r>
        <w:rPr>
          <w:spacing w:val="61"/>
        </w:rPr>
        <w:t xml:space="preserve"> </w:t>
      </w:r>
      <w:r>
        <w:t>still</w:t>
      </w:r>
      <w:r>
        <w:rPr>
          <w:spacing w:val="61"/>
        </w:rPr>
        <w:t xml:space="preserve"> </w:t>
      </w:r>
      <w:r>
        <w:t>secure</w:t>
      </w:r>
      <w:r>
        <w:rPr>
          <w:spacing w:val="61"/>
        </w:rPr>
        <w:t xml:space="preserve"> </w:t>
      </w:r>
      <w:r>
        <w:t>regular</w:t>
      </w:r>
      <w:r>
        <w:rPr>
          <w:spacing w:val="61"/>
        </w:rPr>
        <w:t xml:space="preserve"> </w:t>
      </w:r>
      <w:r>
        <w:t>catches,</w:t>
      </w:r>
    </w:p>
    <w:p w14:paraId="4FAFE019" w14:textId="77777777" w:rsidR="00B95B7C" w:rsidRDefault="00B95B7C">
      <w:pPr>
        <w:pStyle w:val="BodyText"/>
        <w:spacing w:line="276" w:lineRule="auto"/>
        <w:jc w:val="both"/>
        <w:sectPr w:rsidR="00B95B7C">
          <w:pgSz w:w="12240" w:h="15840"/>
          <w:pgMar w:top="1340" w:right="1080" w:bottom="1440" w:left="1080" w:header="743" w:footer="1240" w:gutter="0"/>
          <w:cols w:space="720"/>
        </w:sectPr>
      </w:pPr>
    </w:p>
    <w:p w14:paraId="29350489" w14:textId="77777777" w:rsidR="00B95B7C" w:rsidRDefault="00B95B7C">
      <w:pPr>
        <w:pStyle w:val="BodyText"/>
        <w:spacing w:before="3"/>
        <w:rPr>
          <w:sz w:val="7"/>
        </w:rPr>
      </w:pPr>
    </w:p>
    <w:p w14:paraId="71FBD35C" w14:textId="77777777" w:rsidR="00B95B7C" w:rsidRDefault="00907E35">
      <w:pPr>
        <w:ind w:left="331"/>
        <w:rPr>
          <w:sz w:val="20"/>
        </w:rPr>
      </w:pPr>
      <w:r>
        <w:rPr>
          <w:noProof/>
          <w:sz w:val="20"/>
        </w:rPr>
        <mc:AlternateContent>
          <mc:Choice Requires="wps">
            <w:drawing>
              <wp:inline distT="0" distB="0" distL="0" distR="0" wp14:anchorId="5A889AD6" wp14:editId="45A8DC28">
                <wp:extent cx="5981065" cy="2353310"/>
                <wp:effectExtent l="0" t="0" r="0" b="0"/>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353310"/>
                        </a:xfrm>
                        <a:prstGeom prst="rect">
                          <a:avLst/>
                        </a:prstGeom>
                        <a:solidFill>
                          <a:srgbClr val="E1EED9"/>
                        </a:solidFill>
                      </wps:spPr>
                      <wps:txbx>
                        <w:txbxContent>
                          <w:p w14:paraId="2109EF2D" w14:textId="77777777" w:rsidR="00B95B7C" w:rsidRDefault="00907E35">
                            <w:pPr>
                              <w:pStyle w:val="BodyText"/>
                              <w:spacing w:line="276" w:lineRule="auto"/>
                              <w:ind w:left="28" w:right="26"/>
                              <w:jc w:val="both"/>
                              <w:rPr>
                                <w:color w:val="000000"/>
                              </w:rPr>
                            </w:pPr>
                            <w:r>
                              <w:rPr>
                                <w:color w:val="000000"/>
                              </w:rPr>
                              <w:t>enabling fishing activities on approximately 150 days each year – an important source of employment</w:t>
                            </w:r>
                            <w:r>
                              <w:rPr>
                                <w:color w:val="000000"/>
                                <w:spacing w:val="-9"/>
                              </w:rPr>
                              <w:t xml:space="preserve"> </w:t>
                            </w:r>
                            <w:r>
                              <w:rPr>
                                <w:color w:val="000000"/>
                              </w:rPr>
                              <w:t>and</w:t>
                            </w:r>
                            <w:r>
                              <w:rPr>
                                <w:color w:val="000000"/>
                                <w:spacing w:val="-9"/>
                              </w:rPr>
                              <w:t xml:space="preserve"> </w:t>
                            </w:r>
                            <w:r>
                              <w:rPr>
                                <w:color w:val="000000"/>
                              </w:rPr>
                              <w:t>subsistence</w:t>
                            </w:r>
                            <w:r>
                              <w:rPr>
                                <w:color w:val="000000"/>
                                <w:spacing w:val="-9"/>
                              </w:rPr>
                              <w:t xml:space="preserve"> </w:t>
                            </w:r>
                            <w:r>
                              <w:rPr>
                                <w:color w:val="000000"/>
                              </w:rPr>
                              <w:t>in</w:t>
                            </w:r>
                            <w:r>
                              <w:rPr>
                                <w:color w:val="000000"/>
                                <w:spacing w:val="-9"/>
                              </w:rPr>
                              <w:t xml:space="preserve"> </w:t>
                            </w:r>
                            <w:r>
                              <w:rPr>
                                <w:color w:val="000000"/>
                              </w:rPr>
                              <w:t>these</w:t>
                            </w:r>
                            <w:r>
                              <w:rPr>
                                <w:color w:val="000000"/>
                                <w:spacing w:val="-9"/>
                              </w:rPr>
                              <w:t xml:space="preserve"> </w:t>
                            </w:r>
                            <w:r>
                              <w:rPr>
                                <w:color w:val="000000"/>
                              </w:rPr>
                              <w:t>regions.</w:t>
                            </w:r>
                            <w:r>
                              <w:rPr>
                                <w:color w:val="000000"/>
                                <w:spacing w:val="-11"/>
                              </w:rPr>
                              <w:t xml:space="preserve"> </w:t>
                            </w:r>
                            <w:r>
                              <w:rPr>
                                <w:color w:val="000000"/>
                              </w:rPr>
                              <w:t>This</w:t>
                            </w:r>
                            <w:r>
                              <w:rPr>
                                <w:color w:val="000000"/>
                                <w:spacing w:val="-8"/>
                              </w:rPr>
                              <w:t xml:space="preserve"> </w:t>
                            </w:r>
                            <w:r>
                              <w:rPr>
                                <w:color w:val="000000"/>
                              </w:rPr>
                              <w:t>system</w:t>
                            </w:r>
                            <w:r>
                              <w:rPr>
                                <w:color w:val="000000"/>
                                <w:spacing w:val="-9"/>
                              </w:rPr>
                              <w:t xml:space="preserve"> </w:t>
                            </w:r>
                            <w:r>
                              <w:rPr>
                                <w:color w:val="000000"/>
                              </w:rPr>
                              <w:t>is</w:t>
                            </w:r>
                            <w:r>
                              <w:rPr>
                                <w:color w:val="000000"/>
                                <w:spacing w:val="-10"/>
                              </w:rPr>
                              <w:t xml:space="preserve"> </w:t>
                            </w:r>
                            <w:r>
                              <w:rPr>
                                <w:color w:val="000000"/>
                              </w:rPr>
                              <w:t>grounded</w:t>
                            </w:r>
                            <w:r>
                              <w:rPr>
                                <w:color w:val="000000"/>
                                <w:spacing w:val="-8"/>
                              </w:rPr>
                              <w:t xml:space="preserve"> </w:t>
                            </w:r>
                            <w:r>
                              <w:rPr>
                                <w:color w:val="000000"/>
                              </w:rPr>
                              <w:t>in</w:t>
                            </w:r>
                            <w:r>
                              <w:rPr>
                                <w:color w:val="000000"/>
                                <w:spacing w:val="-11"/>
                              </w:rPr>
                              <w:t xml:space="preserve"> </w:t>
                            </w:r>
                            <w:r>
                              <w:rPr>
                                <w:color w:val="000000"/>
                              </w:rPr>
                              <w:t>community</w:t>
                            </w:r>
                            <w:r>
                              <w:rPr>
                                <w:color w:val="000000"/>
                                <w:spacing w:val="-8"/>
                              </w:rPr>
                              <w:t xml:space="preserve"> </w:t>
                            </w:r>
                            <w:r>
                              <w:rPr>
                                <w:color w:val="000000"/>
                              </w:rPr>
                              <w:t>values</w:t>
                            </w:r>
                            <w:r>
                              <w:rPr>
                                <w:color w:val="000000"/>
                                <w:spacing w:val="-10"/>
                              </w:rPr>
                              <w:t xml:space="preserve"> </w:t>
                            </w:r>
                            <w:r>
                              <w:rPr>
                                <w:color w:val="000000"/>
                              </w:rPr>
                              <w:t>that prioritise</w:t>
                            </w:r>
                            <w:r>
                              <w:rPr>
                                <w:color w:val="000000"/>
                                <w:spacing w:val="-10"/>
                              </w:rPr>
                              <w:t xml:space="preserve"> </w:t>
                            </w:r>
                            <w:r>
                              <w:rPr>
                                <w:color w:val="000000"/>
                              </w:rPr>
                              <w:t>maximum</w:t>
                            </w:r>
                            <w:r>
                              <w:rPr>
                                <w:color w:val="000000"/>
                                <w:spacing w:val="-10"/>
                              </w:rPr>
                              <w:t xml:space="preserve"> </w:t>
                            </w:r>
                            <w:r>
                              <w:rPr>
                                <w:color w:val="000000"/>
                              </w:rPr>
                              <w:t>collective</w:t>
                            </w:r>
                            <w:r>
                              <w:rPr>
                                <w:color w:val="000000"/>
                                <w:spacing w:val="-8"/>
                              </w:rPr>
                              <w:t xml:space="preserve"> </w:t>
                            </w:r>
                            <w:r>
                              <w:rPr>
                                <w:color w:val="000000"/>
                              </w:rPr>
                              <w:t>benefits</w:t>
                            </w:r>
                            <w:r>
                              <w:rPr>
                                <w:color w:val="000000"/>
                                <w:spacing w:val="-11"/>
                              </w:rPr>
                              <w:t xml:space="preserve"> </w:t>
                            </w:r>
                            <w:r>
                              <w:rPr>
                                <w:color w:val="000000"/>
                              </w:rPr>
                              <w:t>with</w:t>
                            </w:r>
                            <w:r>
                              <w:rPr>
                                <w:color w:val="000000"/>
                                <w:spacing w:val="-10"/>
                              </w:rPr>
                              <w:t xml:space="preserve"> </w:t>
                            </w:r>
                            <w:r>
                              <w:rPr>
                                <w:color w:val="000000"/>
                              </w:rPr>
                              <w:t>minimum</w:t>
                            </w:r>
                            <w:r>
                              <w:rPr>
                                <w:color w:val="000000"/>
                                <w:spacing w:val="-10"/>
                              </w:rPr>
                              <w:t xml:space="preserve"> </w:t>
                            </w:r>
                            <w:r>
                              <w:rPr>
                                <w:color w:val="000000"/>
                              </w:rPr>
                              <w:t>ecological</w:t>
                            </w:r>
                            <w:r>
                              <w:rPr>
                                <w:color w:val="000000"/>
                                <w:spacing w:val="-10"/>
                              </w:rPr>
                              <w:t xml:space="preserve"> </w:t>
                            </w:r>
                            <w:r>
                              <w:rPr>
                                <w:color w:val="000000"/>
                              </w:rPr>
                              <w:t>disruption,</w:t>
                            </w:r>
                            <w:r>
                              <w:rPr>
                                <w:color w:val="000000"/>
                                <w:spacing w:val="-11"/>
                              </w:rPr>
                              <w:t xml:space="preserve"> </w:t>
                            </w:r>
                            <w:r>
                              <w:rPr>
                                <w:color w:val="000000"/>
                              </w:rPr>
                              <w:t>promoting</w:t>
                            </w:r>
                            <w:r>
                              <w:rPr>
                                <w:color w:val="000000"/>
                                <w:spacing w:val="-11"/>
                              </w:rPr>
                              <w:t xml:space="preserve"> </w:t>
                            </w:r>
                            <w:r>
                              <w:rPr>
                                <w:color w:val="000000"/>
                              </w:rPr>
                              <w:t>equitable access to marine resources. The guiding principle – “everybody gets something, rather than somebody</w:t>
                            </w:r>
                            <w:r>
                              <w:rPr>
                                <w:color w:val="000000"/>
                                <w:spacing w:val="-14"/>
                              </w:rPr>
                              <w:t xml:space="preserve"> </w:t>
                            </w:r>
                            <w:r>
                              <w:rPr>
                                <w:color w:val="000000"/>
                              </w:rPr>
                              <w:t>getting</w:t>
                            </w:r>
                            <w:r>
                              <w:rPr>
                                <w:color w:val="000000"/>
                                <w:spacing w:val="-14"/>
                              </w:rPr>
                              <w:t xml:space="preserve"> </w:t>
                            </w:r>
                            <w:r>
                              <w:rPr>
                                <w:color w:val="000000"/>
                              </w:rPr>
                              <w:t>everything”</w:t>
                            </w:r>
                            <w:r>
                              <w:rPr>
                                <w:color w:val="000000"/>
                                <w:spacing w:val="-13"/>
                              </w:rPr>
                              <w:t xml:space="preserve"> </w:t>
                            </w:r>
                            <w:r>
                              <w:rPr>
                                <w:color w:val="000000"/>
                              </w:rPr>
                              <w:t>–</w:t>
                            </w:r>
                            <w:r>
                              <w:rPr>
                                <w:color w:val="000000"/>
                                <w:spacing w:val="-14"/>
                              </w:rPr>
                              <w:t xml:space="preserve"> </w:t>
                            </w:r>
                            <w:r>
                              <w:rPr>
                                <w:color w:val="000000"/>
                              </w:rPr>
                              <w:t>ensures</w:t>
                            </w:r>
                            <w:r>
                              <w:rPr>
                                <w:color w:val="000000"/>
                                <w:spacing w:val="-13"/>
                              </w:rPr>
                              <w:t xml:space="preserve"> </w:t>
                            </w:r>
                            <w:r>
                              <w:rPr>
                                <w:color w:val="000000"/>
                              </w:rPr>
                              <w:t>fair</w:t>
                            </w:r>
                            <w:r>
                              <w:rPr>
                                <w:color w:val="000000"/>
                                <w:spacing w:val="-14"/>
                              </w:rPr>
                              <w:t xml:space="preserve"> </w:t>
                            </w:r>
                            <w:r>
                              <w:rPr>
                                <w:color w:val="000000"/>
                              </w:rPr>
                              <w:t>distribution</w:t>
                            </w:r>
                            <w:r>
                              <w:rPr>
                                <w:color w:val="000000"/>
                                <w:spacing w:val="-13"/>
                              </w:rPr>
                              <w:t xml:space="preserve"> </w:t>
                            </w:r>
                            <w:r>
                              <w:rPr>
                                <w:color w:val="000000"/>
                              </w:rPr>
                              <w:t>of</w:t>
                            </w:r>
                            <w:r>
                              <w:rPr>
                                <w:color w:val="000000"/>
                                <w:spacing w:val="-14"/>
                              </w:rPr>
                              <w:t xml:space="preserve"> </w:t>
                            </w:r>
                            <w:r>
                              <w:rPr>
                                <w:color w:val="000000"/>
                              </w:rPr>
                              <w:t>catches</w:t>
                            </w:r>
                            <w:r>
                              <w:rPr>
                                <w:color w:val="000000"/>
                                <w:spacing w:val="-14"/>
                              </w:rPr>
                              <w:t xml:space="preserve"> </w:t>
                            </w:r>
                            <w:r>
                              <w:rPr>
                                <w:color w:val="000000"/>
                              </w:rPr>
                              <w:t>and</w:t>
                            </w:r>
                            <w:r>
                              <w:rPr>
                                <w:color w:val="000000"/>
                                <w:spacing w:val="-13"/>
                              </w:rPr>
                              <w:t xml:space="preserve"> </w:t>
                            </w:r>
                            <w:r>
                              <w:rPr>
                                <w:color w:val="000000"/>
                              </w:rPr>
                              <w:t>reduces</w:t>
                            </w:r>
                            <w:r>
                              <w:rPr>
                                <w:color w:val="000000"/>
                                <w:spacing w:val="-14"/>
                              </w:rPr>
                              <w:t xml:space="preserve"> </w:t>
                            </w:r>
                            <w:r>
                              <w:rPr>
                                <w:color w:val="000000"/>
                              </w:rPr>
                              <w:t>inequality</w:t>
                            </w:r>
                            <w:r>
                              <w:rPr>
                                <w:color w:val="000000"/>
                                <w:spacing w:val="-13"/>
                              </w:rPr>
                              <w:t xml:space="preserve"> </w:t>
                            </w:r>
                            <w:r>
                              <w:rPr>
                                <w:color w:val="000000"/>
                              </w:rPr>
                              <w:t>within the community. Moreover, the continued viability of Indigenous small-scale fisheries sustains a broader network of economic actors. Over 1,000 additional families benefit indirectly through related livelihoods such as fish vending (largely by women), auctioning, small trading, local provisioning and other fisheries-linked services. In this way, Indigenous monitoring systems not only protect marine biodiversity but also uphold resilient local economies rooted in traditional practices and communal valu</w:t>
                            </w:r>
                            <w:r>
                              <w:rPr>
                                <w:color w:val="000000"/>
                              </w:rPr>
                              <w:t>es.</w:t>
                            </w:r>
                          </w:p>
                        </w:txbxContent>
                      </wps:txbx>
                      <wps:bodyPr wrap="square" lIns="0" tIns="0" rIns="0" bIns="0" rtlCol="0">
                        <a:noAutofit/>
                      </wps:bodyPr>
                    </wps:wsp>
                  </a:graphicData>
                </a:graphic>
              </wp:inline>
            </w:drawing>
          </mc:Choice>
          <mc:Fallback>
            <w:pict>
              <v:shape w14:anchorId="5A889AD6" id="Textbox 28" o:spid="_x0000_s1032" type="#_x0000_t202" style="width:470.95pt;height:18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" fillcolor="#e1eed9" stroked="f">
                <v:textbox inset="0,0,0,0">
                  <w:txbxContent>
                    <w:p w14:paraId="2109EF2D" w14:textId="77777777" w:rsidR="00B95B7C" w:rsidRDefault="00907E35">
                      <w:pPr>
                        <w:pStyle w:val="BodyText"/>
                        <w:spacing w:line="276" w:lineRule="auto"/>
                        <w:ind w:left="28" w:right="26"/>
                        <w:jc w:val="both"/>
                        <w:rPr>
                          <w:color w:val="000000"/>
                        </w:rPr>
                      </w:pPr>
                      <w:r>
                        <w:rPr>
                          <w:color w:val="000000"/>
                        </w:rPr>
                        <w:t>enabling fishing activities on approximately 150 days each year – an important source of employment</w:t>
                      </w:r>
                      <w:r>
                        <w:rPr>
                          <w:color w:val="000000"/>
                          <w:spacing w:val="-9"/>
                        </w:rPr>
                        <w:t xml:space="preserve"> </w:t>
                      </w:r>
                      <w:r>
                        <w:rPr>
                          <w:color w:val="000000"/>
                        </w:rPr>
                        <w:t>and</w:t>
                      </w:r>
                      <w:r>
                        <w:rPr>
                          <w:color w:val="000000"/>
                          <w:spacing w:val="-9"/>
                        </w:rPr>
                        <w:t xml:space="preserve"> </w:t>
                      </w:r>
                      <w:r>
                        <w:rPr>
                          <w:color w:val="000000"/>
                        </w:rPr>
                        <w:t>subsistence</w:t>
                      </w:r>
                      <w:r>
                        <w:rPr>
                          <w:color w:val="000000"/>
                          <w:spacing w:val="-9"/>
                        </w:rPr>
                        <w:t xml:space="preserve"> </w:t>
                      </w:r>
                      <w:r>
                        <w:rPr>
                          <w:color w:val="000000"/>
                        </w:rPr>
                        <w:t>in</w:t>
                      </w:r>
                      <w:r>
                        <w:rPr>
                          <w:color w:val="000000"/>
                          <w:spacing w:val="-9"/>
                        </w:rPr>
                        <w:t xml:space="preserve"> </w:t>
                      </w:r>
                      <w:r>
                        <w:rPr>
                          <w:color w:val="000000"/>
                        </w:rPr>
                        <w:t>these</w:t>
                      </w:r>
                      <w:r>
                        <w:rPr>
                          <w:color w:val="000000"/>
                          <w:spacing w:val="-9"/>
                        </w:rPr>
                        <w:t xml:space="preserve"> </w:t>
                      </w:r>
                      <w:r>
                        <w:rPr>
                          <w:color w:val="000000"/>
                        </w:rPr>
                        <w:t>regions.</w:t>
                      </w:r>
                      <w:r>
                        <w:rPr>
                          <w:color w:val="000000"/>
                          <w:spacing w:val="-11"/>
                        </w:rPr>
                        <w:t xml:space="preserve"> </w:t>
                      </w:r>
                      <w:r>
                        <w:rPr>
                          <w:color w:val="000000"/>
                        </w:rPr>
                        <w:t>This</w:t>
                      </w:r>
                      <w:r>
                        <w:rPr>
                          <w:color w:val="000000"/>
                          <w:spacing w:val="-8"/>
                        </w:rPr>
                        <w:t xml:space="preserve"> </w:t>
                      </w:r>
                      <w:r>
                        <w:rPr>
                          <w:color w:val="000000"/>
                        </w:rPr>
                        <w:t>system</w:t>
                      </w:r>
                      <w:r>
                        <w:rPr>
                          <w:color w:val="000000"/>
                          <w:spacing w:val="-9"/>
                        </w:rPr>
                        <w:t xml:space="preserve"> </w:t>
                      </w:r>
                      <w:r>
                        <w:rPr>
                          <w:color w:val="000000"/>
                        </w:rPr>
                        <w:t>is</w:t>
                      </w:r>
                      <w:r>
                        <w:rPr>
                          <w:color w:val="000000"/>
                          <w:spacing w:val="-10"/>
                        </w:rPr>
                        <w:t xml:space="preserve"> </w:t>
                      </w:r>
                      <w:r>
                        <w:rPr>
                          <w:color w:val="000000"/>
                        </w:rPr>
                        <w:t>grounded</w:t>
                      </w:r>
                      <w:r>
                        <w:rPr>
                          <w:color w:val="000000"/>
                          <w:spacing w:val="-8"/>
                        </w:rPr>
                        <w:t xml:space="preserve"> </w:t>
                      </w:r>
                      <w:r>
                        <w:rPr>
                          <w:color w:val="000000"/>
                        </w:rPr>
                        <w:t>in</w:t>
                      </w:r>
                      <w:r>
                        <w:rPr>
                          <w:color w:val="000000"/>
                          <w:spacing w:val="-11"/>
                        </w:rPr>
                        <w:t xml:space="preserve"> </w:t>
                      </w:r>
                      <w:r>
                        <w:rPr>
                          <w:color w:val="000000"/>
                        </w:rPr>
                        <w:t>community</w:t>
                      </w:r>
                      <w:r>
                        <w:rPr>
                          <w:color w:val="000000"/>
                          <w:spacing w:val="-8"/>
                        </w:rPr>
                        <w:t xml:space="preserve"> </w:t>
                      </w:r>
                      <w:r>
                        <w:rPr>
                          <w:color w:val="000000"/>
                        </w:rPr>
                        <w:t>values</w:t>
                      </w:r>
                      <w:r>
                        <w:rPr>
                          <w:color w:val="000000"/>
                          <w:spacing w:val="-10"/>
                        </w:rPr>
                        <w:t xml:space="preserve"> </w:t>
                      </w:r>
                      <w:r>
                        <w:rPr>
                          <w:color w:val="000000"/>
                        </w:rPr>
                        <w:t>that prioritise</w:t>
                      </w:r>
                      <w:r>
                        <w:rPr>
                          <w:color w:val="000000"/>
                          <w:spacing w:val="-10"/>
                        </w:rPr>
                        <w:t xml:space="preserve"> </w:t>
                      </w:r>
                      <w:r>
                        <w:rPr>
                          <w:color w:val="000000"/>
                        </w:rPr>
                        <w:t>maximum</w:t>
                      </w:r>
                      <w:r>
                        <w:rPr>
                          <w:color w:val="000000"/>
                          <w:spacing w:val="-10"/>
                        </w:rPr>
                        <w:t xml:space="preserve"> </w:t>
                      </w:r>
                      <w:r>
                        <w:rPr>
                          <w:color w:val="000000"/>
                        </w:rPr>
                        <w:t>collective</w:t>
                      </w:r>
                      <w:r>
                        <w:rPr>
                          <w:color w:val="000000"/>
                          <w:spacing w:val="-8"/>
                        </w:rPr>
                        <w:t xml:space="preserve"> </w:t>
                      </w:r>
                      <w:r>
                        <w:rPr>
                          <w:color w:val="000000"/>
                        </w:rPr>
                        <w:t>benefits</w:t>
                      </w:r>
                      <w:r>
                        <w:rPr>
                          <w:color w:val="000000"/>
                          <w:spacing w:val="-11"/>
                        </w:rPr>
                        <w:t xml:space="preserve"> </w:t>
                      </w:r>
                      <w:r>
                        <w:rPr>
                          <w:color w:val="000000"/>
                        </w:rPr>
                        <w:t>with</w:t>
                      </w:r>
                      <w:r>
                        <w:rPr>
                          <w:color w:val="000000"/>
                          <w:spacing w:val="-10"/>
                        </w:rPr>
                        <w:t xml:space="preserve"> </w:t>
                      </w:r>
                      <w:r>
                        <w:rPr>
                          <w:color w:val="000000"/>
                        </w:rPr>
                        <w:t>minimum</w:t>
                      </w:r>
                      <w:r>
                        <w:rPr>
                          <w:color w:val="000000"/>
                          <w:spacing w:val="-10"/>
                        </w:rPr>
                        <w:t xml:space="preserve"> </w:t>
                      </w:r>
                      <w:r>
                        <w:rPr>
                          <w:color w:val="000000"/>
                        </w:rPr>
                        <w:t>ecological</w:t>
                      </w:r>
                      <w:r>
                        <w:rPr>
                          <w:color w:val="000000"/>
                          <w:spacing w:val="-10"/>
                        </w:rPr>
                        <w:t xml:space="preserve"> </w:t>
                      </w:r>
                      <w:r>
                        <w:rPr>
                          <w:color w:val="000000"/>
                        </w:rPr>
                        <w:t>disruption,</w:t>
                      </w:r>
                      <w:r>
                        <w:rPr>
                          <w:color w:val="000000"/>
                          <w:spacing w:val="-11"/>
                        </w:rPr>
                        <w:t xml:space="preserve"> </w:t>
                      </w:r>
                      <w:r>
                        <w:rPr>
                          <w:color w:val="000000"/>
                        </w:rPr>
                        <w:t>promoting</w:t>
                      </w:r>
                      <w:r>
                        <w:rPr>
                          <w:color w:val="000000"/>
                          <w:spacing w:val="-11"/>
                        </w:rPr>
                        <w:t xml:space="preserve"> </w:t>
                      </w:r>
                      <w:r>
                        <w:rPr>
                          <w:color w:val="000000"/>
                        </w:rPr>
                        <w:t>equitable access to marine resources. The guiding principle – “everybody gets something, rather than somebody</w:t>
                      </w:r>
                      <w:r>
                        <w:rPr>
                          <w:color w:val="000000"/>
                          <w:spacing w:val="-14"/>
                        </w:rPr>
                        <w:t xml:space="preserve"> </w:t>
                      </w:r>
                      <w:r>
                        <w:rPr>
                          <w:color w:val="000000"/>
                        </w:rPr>
                        <w:t>getting</w:t>
                      </w:r>
                      <w:r>
                        <w:rPr>
                          <w:color w:val="000000"/>
                          <w:spacing w:val="-14"/>
                        </w:rPr>
                        <w:t xml:space="preserve"> </w:t>
                      </w:r>
                      <w:r>
                        <w:rPr>
                          <w:color w:val="000000"/>
                        </w:rPr>
                        <w:t>everything”</w:t>
                      </w:r>
                      <w:r>
                        <w:rPr>
                          <w:color w:val="000000"/>
                          <w:spacing w:val="-13"/>
                        </w:rPr>
                        <w:t xml:space="preserve"> </w:t>
                      </w:r>
                      <w:r>
                        <w:rPr>
                          <w:color w:val="000000"/>
                        </w:rPr>
                        <w:t>–</w:t>
                      </w:r>
                      <w:r>
                        <w:rPr>
                          <w:color w:val="000000"/>
                          <w:spacing w:val="-14"/>
                        </w:rPr>
                        <w:t xml:space="preserve"> </w:t>
                      </w:r>
                      <w:r>
                        <w:rPr>
                          <w:color w:val="000000"/>
                        </w:rPr>
                        <w:t>ensures</w:t>
                      </w:r>
                      <w:r>
                        <w:rPr>
                          <w:color w:val="000000"/>
                          <w:spacing w:val="-13"/>
                        </w:rPr>
                        <w:t xml:space="preserve"> </w:t>
                      </w:r>
                      <w:r>
                        <w:rPr>
                          <w:color w:val="000000"/>
                        </w:rPr>
                        <w:t>fair</w:t>
                      </w:r>
                      <w:r>
                        <w:rPr>
                          <w:color w:val="000000"/>
                          <w:spacing w:val="-14"/>
                        </w:rPr>
                        <w:t xml:space="preserve"> </w:t>
                      </w:r>
                      <w:r>
                        <w:rPr>
                          <w:color w:val="000000"/>
                        </w:rPr>
                        <w:t>distribution</w:t>
                      </w:r>
                      <w:r>
                        <w:rPr>
                          <w:color w:val="000000"/>
                          <w:spacing w:val="-13"/>
                        </w:rPr>
                        <w:t xml:space="preserve"> </w:t>
                      </w:r>
                      <w:r>
                        <w:rPr>
                          <w:color w:val="000000"/>
                        </w:rPr>
                        <w:t>of</w:t>
                      </w:r>
                      <w:r>
                        <w:rPr>
                          <w:color w:val="000000"/>
                          <w:spacing w:val="-14"/>
                        </w:rPr>
                        <w:t xml:space="preserve"> </w:t>
                      </w:r>
                      <w:r>
                        <w:rPr>
                          <w:color w:val="000000"/>
                        </w:rPr>
                        <w:t>catches</w:t>
                      </w:r>
                      <w:r>
                        <w:rPr>
                          <w:color w:val="000000"/>
                          <w:spacing w:val="-14"/>
                        </w:rPr>
                        <w:t xml:space="preserve"> </w:t>
                      </w:r>
                      <w:r>
                        <w:rPr>
                          <w:color w:val="000000"/>
                        </w:rPr>
                        <w:t>and</w:t>
                      </w:r>
                      <w:r>
                        <w:rPr>
                          <w:color w:val="000000"/>
                          <w:spacing w:val="-13"/>
                        </w:rPr>
                        <w:t xml:space="preserve"> </w:t>
                      </w:r>
                      <w:r>
                        <w:rPr>
                          <w:color w:val="000000"/>
                        </w:rPr>
                        <w:t>reduces</w:t>
                      </w:r>
                      <w:r>
                        <w:rPr>
                          <w:color w:val="000000"/>
                          <w:spacing w:val="-14"/>
                        </w:rPr>
                        <w:t xml:space="preserve"> </w:t>
                      </w:r>
                      <w:r>
                        <w:rPr>
                          <w:color w:val="000000"/>
                        </w:rPr>
                        <w:t>inequality</w:t>
                      </w:r>
                      <w:r>
                        <w:rPr>
                          <w:color w:val="000000"/>
                          <w:spacing w:val="-13"/>
                        </w:rPr>
                        <w:t xml:space="preserve"> </w:t>
                      </w:r>
                      <w:r>
                        <w:rPr>
                          <w:color w:val="000000"/>
                        </w:rPr>
                        <w:t>within the community. Moreover, the continued viability of Indigenous small-scale fisheries sustains a broader network of economic actors. Over 1,000 additional families benefit indirectly through related livelihoods such as fish vending (largely by women), auctioning, small trading, local provisioning and other fisheries-linked services. In this way, Indigenous monitoring systems not only protect marine biodiversity but also uphold resilient local economies rooted in traditional practices and communal valu</w:t>
                      </w:r>
                      <w:r>
                        <w:rPr>
                          <w:color w:val="000000"/>
                        </w:rPr>
                        <w:t>es.</w:t>
                      </w:r>
                    </w:p>
                  </w:txbxContent>
                </v:textbox>
                <w10:anchorlock/>
              </v:shape>
            </w:pict>
          </mc:Fallback>
        </mc:AlternateContent>
      </w:r>
    </w:p>
    <w:p w14:paraId="64E85739" w14:textId="77777777" w:rsidR="00B95B7C" w:rsidRDefault="00B95B7C">
      <w:pPr>
        <w:pStyle w:val="BodyText"/>
        <w:spacing w:before="112"/>
        <w:rPr>
          <w:sz w:val="28"/>
        </w:rPr>
      </w:pPr>
    </w:p>
    <w:p w14:paraId="406707A3" w14:textId="77777777" w:rsidR="00B95B7C" w:rsidRDefault="00907E35">
      <w:pPr>
        <w:pStyle w:val="Heading3"/>
        <w:numPr>
          <w:ilvl w:val="2"/>
          <w:numId w:val="29"/>
        </w:numPr>
        <w:tabs>
          <w:tab w:val="left" w:pos="1210"/>
        </w:tabs>
        <w:ind w:left="1210" w:hanging="850"/>
      </w:pPr>
      <w:bookmarkStart w:id="29" w:name="_bookmark29"/>
      <w:bookmarkEnd w:id="29"/>
      <w:r>
        <w:rPr>
          <w:color w:val="528135"/>
        </w:rPr>
        <w:t>Customary</w:t>
      </w:r>
      <w:r>
        <w:rPr>
          <w:color w:val="528135"/>
          <w:spacing w:val="-7"/>
        </w:rPr>
        <w:t xml:space="preserve"> </w:t>
      </w:r>
      <w:r>
        <w:rPr>
          <w:color w:val="528135"/>
        </w:rPr>
        <w:t>governance,</w:t>
      </w:r>
      <w:r>
        <w:rPr>
          <w:color w:val="528135"/>
          <w:spacing w:val="-5"/>
        </w:rPr>
        <w:t xml:space="preserve"> </w:t>
      </w:r>
      <w:r>
        <w:rPr>
          <w:color w:val="528135"/>
        </w:rPr>
        <w:t>roles</w:t>
      </w:r>
      <w:r>
        <w:rPr>
          <w:color w:val="528135"/>
          <w:spacing w:val="-4"/>
        </w:rPr>
        <w:t xml:space="preserve"> </w:t>
      </w:r>
      <w:r>
        <w:rPr>
          <w:color w:val="528135"/>
        </w:rPr>
        <w:t>and</w:t>
      </w:r>
      <w:r>
        <w:rPr>
          <w:color w:val="528135"/>
          <w:spacing w:val="-4"/>
        </w:rPr>
        <w:t xml:space="preserve"> </w:t>
      </w:r>
      <w:r>
        <w:rPr>
          <w:color w:val="528135"/>
          <w:spacing w:val="-2"/>
        </w:rPr>
        <w:t>responsibilities</w:t>
      </w:r>
    </w:p>
    <w:p w14:paraId="4B9CE190" w14:textId="77777777" w:rsidR="00B95B7C" w:rsidRDefault="00907E35">
      <w:pPr>
        <w:pStyle w:val="BodyText"/>
        <w:spacing w:before="49" w:line="276" w:lineRule="auto"/>
        <w:ind w:left="360" w:right="355"/>
        <w:jc w:val="both"/>
      </w:pPr>
      <w:r>
        <w:t>Participants also highlighted that while much monitoring within ILK systems may be informal, intuitive</w:t>
      </w:r>
      <w:r>
        <w:rPr>
          <w:spacing w:val="-14"/>
        </w:rPr>
        <w:t xml:space="preserve"> </w:t>
      </w:r>
      <w:r>
        <w:t>and</w:t>
      </w:r>
      <w:r>
        <w:rPr>
          <w:spacing w:val="-14"/>
        </w:rPr>
        <w:t xml:space="preserve"> </w:t>
      </w:r>
      <w:r>
        <w:t>flexible,</w:t>
      </w:r>
      <w:r>
        <w:rPr>
          <w:spacing w:val="-13"/>
        </w:rPr>
        <w:t xml:space="preserve"> </w:t>
      </w:r>
      <w:r>
        <w:t>as</w:t>
      </w:r>
      <w:r>
        <w:rPr>
          <w:spacing w:val="-14"/>
        </w:rPr>
        <w:t xml:space="preserve"> </w:t>
      </w:r>
      <w:r>
        <w:t>discussed</w:t>
      </w:r>
      <w:r>
        <w:rPr>
          <w:spacing w:val="-13"/>
        </w:rPr>
        <w:t xml:space="preserve"> </w:t>
      </w:r>
      <w:r>
        <w:t>above,</w:t>
      </w:r>
      <w:r>
        <w:rPr>
          <w:spacing w:val="-14"/>
        </w:rPr>
        <w:t xml:space="preserve"> </w:t>
      </w:r>
      <w:r>
        <w:t>many</w:t>
      </w:r>
      <w:r>
        <w:rPr>
          <w:spacing w:val="-13"/>
        </w:rPr>
        <w:t xml:space="preserve"> </w:t>
      </w:r>
      <w:r>
        <w:t>ILK</w:t>
      </w:r>
      <w:r>
        <w:rPr>
          <w:spacing w:val="-14"/>
        </w:rPr>
        <w:t xml:space="preserve"> </w:t>
      </w:r>
      <w:r>
        <w:t>monitoring</w:t>
      </w:r>
      <w:r>
        <w:rPr>
          <w:spacing w:val="-14"/>
        </w:rPr>
        <w:t xml:space="preserve"> </w:t>
      </w:r>
      <w:r>
        <w:t>systems</w:t>
      </w:r>
      <w:r>
        <w:rPr>
          <w:spacing w:val="-13"/>
        </w:rPr>
        <w:t xml:space="preserve"> </w:t>
      </w:r>
      <w:r>
        <w:t>are</w:t>
      </w:r>
      <w:r>
        <w:rPr>
          <w:spacing w:val="-14"/>
        </w:rPr>
        <w:t xml:space="preserve"> </w:t>
      </w:r>
      <w:r>
        <w:t>also</w:t>
      </w:r>
      <w:r>
        <w:rPr>
          <w:spacing w:val="-13"/>
        </w:rPr>
        <w:t xml:space="preserve"> </w:t>
      </w:r>
      <w:r>
        <w:t>embedded</w:t>
      </w:r>
      <w:r>
        <w:rPr>
          <w:spacing w:val="-14"/>
        </w:rPr>
        <w:t xml:space="preserve"> </w:t>
      </w:r>
      <w:r>
        <w:t>within complex customary governance systems, with flows of information through communities to councils or other institutions. Meanwhile, in other communities there may be specific people with different roles for monitoring certain aspects of nature, for example traditional healers in Oaxaca who monitor and nurture spiritual relationships. Women may also gather and use resources differently to men, so they may be monitoring different aspects of biocultural relationships. Participants noted that these differe</w:t>
      </w:r>
      <w:r>
        <w:t>nces across communities, and within communities,</w:t>
      </w:r>
      <w:r>
        <w:rPr>
          <w:spacing w:val="-12"/>
        </w:rPr>
        <w:t xml:space="preserve"> </w:t>
      </w:r>
      <w:r>
        <w:t>demonstrate</w:t>
      </w:r>
      <w:r>
        <w:rPr>
          <w:spacing w:val="-12"/>
        </w:rPr>
        <w:t xml:space="preserve"> </w:t>
      </w:r>
      <w:r>
        <w:t>that</w:t>
      </w:r>
      <w:r>
        <w:rPr>
          <w:spacing w:val="-11"/>
        </w:rPr>
        <w:t xml:space="preserve"> </w:t>
      </w:r>
      <w:r>
        <w:t>it</w:t>
      </w:r>
      <w:r>
        <w:rPr>
          <w:spacing w:val="-11"/>
        </w:rPr>
        <w:t xml:space="preserve"> </w:t>
      </w:r>
      <w:r>
        <w:t>is</w:t>
      </w:r>
      <w:r>
        <w:rPr>
          <w:spacing w:val="-10"/>
        </w:rPr>
        <w:t xml:space="preserve"> </w:t>
      </w:r>
      <w:r>
        <w:t>important</w:t>
      </w:r>
      <w:r>
        <w:rPr>
          <w:spacing w:val="-11"/>
        </w:rPr>
        <w:t xml:space="preserve"> </w:t>
      </w:r>
      <w:r>
        <w:t>to</w:t>
      </w:r>
      <w:r>
        <w:rPr>
          <w:spacing w:val="-14"/>
        </w:rPr>
        <w:t xml:space="preserve"> </w:t>
      </w:r>
      <w:r>
        <w:t>explore</w:t>
      </w:r>
      <w:r>
        <w:rPr>
          <w:spacing w:val="-11"/>
        </w:rPr>
        <w:t xml:space="preserve"> </w:t>
      </w:r>
      <w:r>
        <w:t>diversity</w:t>
      </w:r>
      <w:r>
        <w:rPr>
          <w:spacing w:val="-8"/>
        </w:rPr>
        <w:t xml:space="preserve"> </w:t>
      </w:r>
      <w:r>
        <w:t>across</w:t>
      </w:r>
      <w:r>
        <w:rPr>
          <w:spacing w:val="-12"/>
        </w:rPr>
        <w:t xml:space="preserve"> </w:t>
      </w:r>
      <w:r>
        <w:t>ILK</w:t>
      </w:r>
      <w:r>
        <w:rPr>
          <w:spacing w:val="-10"/>
        </w:rPr>
        <w:t xml:space="preserve"> </w:t>
      </w:r>
      <w:r>
        <w:t>systems,</w:t>
      </w:r>
      <w:r>
        <w:rPr>
          <w:spacing w:val="-12"/>
        </w:rPr>
        <w:t xml:space="preserve"> </w:t>
      </w:r>
      <w:r>
        <w:t>and</w:t>
      </w:r>
      <w:r>
        <w:rPr>
          <w:spacing w:val="-11"/>
        </w:rPr>
        <w:t xml:space="preserve"> </w:t>
      </w:r>
      <w:r>
        <w:t>within individual communities.</w:t>
      </w:r>
    </w:p>
    <w:p w14:paraId="5C8639FC" w14:textId="77777777" w:rsidR="00B95B7C" w:rsidRDefault="00907E35">
      <w:pPr>
        <w:pStyle w:val="BodyText"/>
        <w:spacing w:before="12"/>
        <w:rPr>
          <w:sz w:val="7"/>
        </w:rPr>
      </w:pPr>
      <w:r>
        <w:rPr>
          <w:noProof/>
          <w:sz w:val="7"/>
        </w:rPr>
        <mc:AlternateContent>
          <mc:Choice Requires="wps">
            <w:drawing>
              <wp:anchor distT="0" distB="0" distL="0" distR="0" simplePos="0" relativeHeight="487596032" behindDoc="1" locked="0" layoutInCell="1" allowOverlap="1" wp14:anchorId="7A12D141" wp14:editId="3EF2ABF1">
                <wp:simplePos x="0" y="0"/>
                <wp:positionH relativeFrom="page">
                  <wp:posOffset>896416</wp:posOffset>
                </wp:positionH>
                <wp:positionV relativeFrom="paragraph">
                  <wp:posOffset>77130</wp:posOffset>
                </wp:positionV>
                <wp:extent cx="5981065" cy="2216785"/>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216785"/>
                        </a:xfrm>
                        <a:prstGeom prst="rect">
                          <a:avLst/>
                        </a:prstGeom>
                        <a:solidFill>
                          <a:srgbClr val="E1EED9"/>
                        </a:solidFill>
                      </wps:spPr>
                      <wps:txbx>
                        <w:txbxContent>
                          <w:p w14:paraId="6AE90855" w14:textId="77777777" w:rsidR="00B95B7C" w:rsidRDefault="00907E35">
                            <w:pPr>
                              <w:spacing w:line="292" w:lineRule="exact"/>
                              <w:ind w:left="28"/>
                              <w:jc w:val="both"/>
                              <w:rPr>
                                <w:i/>
                                <w:color w:val="000000"/>
                                <w:sz w:val="24"/>
                              </w:rPr>
                            </w:pPr>
                            <w:r>
                              <w:rPr>
                                <w:i/>
                                <w:color w:val="000000"/>
                                <w:sz w:val="24"/>
                              </w:rPr>
                              <w:t>Example:</w:t>
                            </w:r>
                            <w:r>
                              <w:rPr>
                                <w:i/>
                                <w:color w:val="000000"/>
                                <w:spacing w:val="-11"/>
                                <w:sz w:val="24"/>
                              </w:rPr>
                              <w:t xml:space="preserve"> </w:t>
                            </w:r>
                            <w:r>
                              <w:rPr>
                                <w:i/>
                                <w:color w:val="000000"/>
                                <w:sz w:val="24"/>
                              </w:rPr>
                              <w:t>Karamojong</w:t>
                            </w:r>
                            <w:r>
                              <w:rPr>
                                <w:i/>
                                <w:color w:val="000000"/>
                                <w:spacing w:val="-11"/>
                                <w:sz w:val="24"/>
                              </w:rPr>
                              <w:t xml:space="preserve"> </w:t>
                            </w:r>
                            <w:r>
                              <w:rPr>
                                <w:i/>
                                <w:color w:val="000000"/>
                                <w:sz w:val="24"/>
                              </w:rPr>
                              <w:t>pastoralists</w:t>
                            </w:r>
                            <w:r>
                              <w:rPr>
                                <w:i/>
                                <w:color w:val="000000"/>
                                <w:spacing w:val="-9"/>
                                <w:sz w:val="24"/>
                              </w:rPr>
                              <w:t xml:space="preserve"> </w:t>
                            </w:r>
                            <w:r>
                              <w:rPr>
                                <w:i/>
                                <w:color w:val="000000"/>
                                <w:sz w:val="24"/>
                              </w:rPr>
                              <w:t>in</w:t>
                            </w:r>
                            <w:r>
                              <w:rPr>
                                <w:i/>
                                <w:color w:val="000000"/>
                                <w:spacing w:val="-11"/>
                                <w:sz w:val="24"/>
                              </w:rPr>
                              <w:t xml:space="preserve"> </w:t>
                            </w:r>
                            <w:r>
                              <w:rPr>
                                <w:i/>
                                <w:color w:val="000000"/>
                                <w:sz w:val="24"/>
                              </w:rPr>
                              <w:t>north-eastern</w:t>
                            </w:r>
                            <w:r>
                              <w:rPr>
                                <w:i/>
                                <w:color w:val="000000"/>
                                <w:spacing w:val="-9"/>
                                <w:sz w:val="24"/>
                              </w:rPr>
                              <w:t xml:space="preserve"> </w:t>
                            </w:r>
                            <w:r>
                              <w:rPr>
                                <w:i/>
                                <w:color w:val="000000"/>
                                <w:spacing w:val="-2"/>
                                <w:sz w:val="24"/>
                              </w:rPr>
                              <w:t>Uganda</w:t>
                            </w:r>
                            <w:hyperlink w:anchor="_bookmark30" w:history="1">
                              <w:r>
                                <w:rPr>
                                  <w:i/>
                                  <w:color w:val="000000"/>
                                  <w:spacing w:val="-2"/>
                                  <w:sz w:val="24"/>
                                  <w:vertAlign w:val="superscript"/>
                                </w:rPr>
                                <w:t>7</w:t>
                              </w:r>
                            </w:hyperlink>
                          </w:p>
                          <w:p w14:paraId="08F18AEF" w14:textId="77777777" w:rsidR="00B95B7C" w:rsidRDefault="00907E35">
                            <w:pPr>
                              <w:pStyle w:val="BodyText"/>
                              <w:spacing w:before="43" w:line="276" w:lineRule="auto"/>
                              <w:ind w:left="28" w:right="28"/>
                              <w:jc w:val="both"/>
                              <w:rPr>
                                <w:color w:val="000000"/>
                              </w:rPr>
                            </w:pPr>
                            <w:r>
                              <w:rPr>
                                <w:color w:val="000000"/>
                              </w:rPr>
                              <w:t>Karamojong</w:t>
                            </w:r>
                            <w:r>
                              <w:rPr>
                                <w:color w:val="000000"/>
                                <w:spacing w:val="-6"/>
                              </w:rPr>
                              <w:t xml:space="preserve"> </w:t>
                            </w:r>
                            <w:r>
                              <w:rPr>
                                <w:color w:val="000000"/>
                              </w:rPr>
                              <w:t>pastoralists</w:t>
                            </w:r>
                            <w:r>
                              <w:rPr>
                                <w:color w:val="000000"/>
                                <w:spacing w:val="-4"/>
                              </w:rPr>
                              <w:t xml:space="preserve"> </w:t>
                            </w:r>
                            <w:r>
                              <w:rPr>
                                <w:color w:val="000000"/>
                              </w:rPr>
                              <w:t>in</w:t>
                            </w:r>
                            <w:r>
                              <w:rPr>
                                <w:color w:val="000000"/>
                                <w:spacing w:val="-4"/>
                              </w:rPr>
                              <w:t xml:space="preserve"> </w:t>
                            </w:r>
                            <w:r>
                              <w:rPr>
                                <w:color w:val="000000"/>
                              </w:rPr>
                              <w:t>north-eastern</w:t>
                            </w:r>
                            <w:r>
                              <w:rPr>
                                <w:color w:val="000000"/>
                                <w:spacing w:val="-3"/>
                              </w:rPr>
                              <w:t xml:space="preserve"> </w:t>
                            </w:r>
                            <w:r>
                              <w:rPr>
                                <w:b/>
                                <w:color w:val="000000"/>
                              </w:rPr>
                              <w:t>Uganda</w:t>
                            </w:r>
                            <w:r>
                              <w:rPr>
                                <w:b/>
                                <w:color w:val="000000"/>
                                <w:spacing w:val="-6"/>
                              </w:rPr>
                              <w:t xml:space="preserve"> </w:t>
                            </w:r>
                            <w:r>
                              <w:rPr>
                                <w:color w:val="000000"/>
                              </w:rPr>
                              <w:t>depend</w:t>
                            </w:r>
                            <w:r>
                              <w:rPr>
                                <w:color w:val="000000"/>
                                <w:spacing w:val="-5"/>
                              </w:rPr>
                              <w:t xml:space="preserve"> </w:t>
                            </w:r>
                            <w:r>
                              <w:rPr>
                                <w:color w:val="000000"/>
                              </w:rPr>
                              <w:t>largely</w:t>
                            </w:r>
                            <w:r>
                              <w:rPr>
                                <w:color w:val="000000"/>
                                <w:spacing w:val="-4"/>
                              </w:rPr>
                              <w:t xml:space="preserve"> </w:t>
                            </w:r>
                            <w:r>
                              <w:rPr>
                                <w:color w:val="000000"/>
                              </w:rPr>
                              <w:t>on</w:t>
                            </w:r>
                            <w:r>
                              <w:rPr>
                                <w:color w:val="000000"/>
                                <w:spacing w:val="-5"/>
                              </w:rPr>
                              <w:t xml:space="preserve"> </w:t>
                            </w:r>
                            <w:r>
                              <w:rPr>
                                <w:color w:val="000000"/>
                              </w:rPr>
                              <w:t>pastoralism</w:t>
                            </w:r>
                            <w:r>
                              <w:rPr>
                                <w:color w:val="000000"/>
                                <w:spacing w:val="-4"/>
                              </w:rPr>
                              <w:t xml:space="preserve"> </w:t>
                            </w:r>
                            <w:r>
                              <w:rPr>
                                <w:color w:val="000000"/>
                              </w:rPr>
                              <w:t>and</w:t>
                            </w:r>
                            <w:r>
                              <w:rPr>
                                <w:color w:val="000000"/>
                                <w:spacing w:val="-4"/>
                              </w:rPr>
                              <w:t xml:space="preserve"> </w:t>
                            </w:r>
                            <w:r>
                              <w:rPr>
                                <w:color w:val="000000"/>
                              </w:rPr>
                              <w:t>rangelands for</w:t>
                            </w:r>
                            <w:r>
                              <w:rPr>
                                <w:color w:val="000000"/>
                                <w:spacing w:val="-14"/>
                              </w:rPr>
                              <w:t xml:space="preserve"> </w:t>
                            </w:r>
                            <w:r>
                              <w:rPr>
                                <w:color w:val="000000"/>
                              </w:rPr>
                              <w:t>their</w:t>
                            </w:r>
                            <w:r>
                              <w:rPr>
                                <w:color w:val="000000"/>
                                <w:spacing w:val="-14"/>
                              </w:rPr>
                              <w:t xml:space="preserve"> </w:t>
                            </w:r>
                            <w:r>
                              <w:rPr>
                                <w:color w:val="000000"/>
                              </w:rPr>
                              <w:t>livelihoods.</w:t>
                            </w:r>
                            <w:r>
                              <w:rPr>
                                <w:color w:val="000000"/>
                                <w:spacing w:val="-13"/>
                              </w:rPr>
                              <w:t xml:space="preserve"> </w:t>
                            </w:r>
                            <w:r>
                              <w:rPr>
                                <w:color w:val="000000"/>
                              </w:rPr>
                              <w:t>They</w:t>
                            </w:r>
                            <w:r>
                              <w:rPr>
                                <w:color w:val="000000"/>
                                <w:spacing w:val="-14"/>
                              </w:rPr>
                              <w:t xml:space="preserve"> </w:t>
                            </w:r>
                            <w:r>
                              <w:rPr>
                                <w:color w:val="000000"/>
                              </w:rPr>
                              <w:t>maintain</w:t>
                            </w:r>
                            <w:r>
                              <w:rPr>
                                <w:color w:val="000000"/>
                                <w:spacing w:val="-13"/>
                              </w:rPr>
                              <w:t xml:space="preserve"> </w:t>
                            </w:r>
                            <w:r>
                              <w:rPr>
                                <w:color w:val="000000"/>
                              </w:rPr>
                              <w:t>long-standing</w:t>
                            </w:r>
                            <w:r>
                              <w:rPr>
                                <w:color w:val="000000"/>
                                <w:spacing w:val="-14"/>
                              </w:rPr>
                              <w:t xml:space="preserve"> </w:t>
                            </w:r>
                            <w:r>
                              <w:rPr>
                                <w:color w:val="000000"/>
                              </w:rPr>
                              <w:t>systems</w:t>
                            </w:r>
                            <w:r>
                              <w:rPr>
                                <w:color w:val="000000"/>
                                <w:spacing w:val="-13"/>
                              </w:rPr>
                              <w:t xml:space="preserve"> </w:t>
                            </w:r>
                            <w:r>
                              <w:rPr>
                                <w:color w:val="000000"/>
                              </w:rPr>
                              <w:t>of</w:t>
                            </w:r>
                            <w:r>
                              <w:rPr>
                                <w:color w:val="000000"/>
                                <w:spacing w:val="-14"/>
                              </w:rPr>
                              <w:t xml:space="preserve"> </w:t>
                            </w:r>
                            <w:r>
                              <w:rPr>
                                <w:color w:val="000000"/>
                              </w:rPr>
                              <w:t>information</w:t>
                            </w:r>
                            <w:r>
                              <w:rPr>
                                <w:color w:val="000000"/>
                                <w:spacing w:val="-14"/>
                              </w:rPr>
                              <w:t xml:space="preserve"> </w:t>
                            </w:r>
                            <w:r>
                              <w:rPr>
                                <w:color w:val="000000"/>
                              </w:rPr>
                              <w:t>sharing</w:t>
                            </w:r>
                            <w:r>
                              <w:rPr>
                                <w:color w:val="000000"/>
                                <w:spacing w:val="-13"/>
                              </w:rPr>
                              <w:t xml:space="preserve"> </w:t>
                            </w:r>
                            <w:r>
                              <w:rPr>
                                <w:color w:val="000000"/>
                              </w:rPr>
                              <w:t>and</w:t>
                            </w:r>
                            <w:r>
                              <w:rPr>
                                <w:color w:val="000000"/>
                                <w:spacing w:val="-14"/>
                              </w:rPr>
                              <w:t xml:space="preserve"> </w:t>
                            </w:r>
                            <w:r>
                              <w:rPr>
                                <w:color w:val="000000"/>
                              </w:rPr>
                              <w:t>governance that encompass social, economic, political and environmental aspects. Their biodiversity and climate monitoring practices are deeply rooted in natural observations, cultural traditions and ecological events.</w:t>
                            </w:r>
                          </w:p>
                          <w:p w14:paraId="356BB596" w14:textId="77777777" w:rsidR="00B95B7C" w:rsidRDefault="00907E35">
                            <w:pPr>
                              <w:pStyle w:val="BodyText"/>
                              <w:spacing w:before="120" w:line="276" w:lineRule="auto"/>
                              <w:ind w:left="28" w:right="27"/>
                              <w:jc w:val="both"/>
                              <w:rPr>
                                <w:color w:val="000000"/>
                              </w:rPr>
                            </w:pPr>
                            <w:r>
                              <w:rPr>
                                <w:color w:val="000000"/>
                              </w:rPr>
                              <w:t>As part of this system, biodiversity information is collected by herders, dreamers, foreseers, scouts,</w:t>
                            </w:r>
                            <w:r>
                              <w:rPr>
                                <w:color w:val="000000"/>
                                <w:spacing w:val="-11"/>
                              </w:rPr>
                              <w:t xml:space="preserve"> </w:t>
                            </w:r>
                            <w:r>
                              <w:rPr>
                                <w:color w:val="000000"/>
                              </w:rPr>
                              <w:t>wild</w:t>
                            </w:r>
                            <w:r>
                              <w:rPr>
                                <w:color w:val="000000"/>
                                <w:spacing w:val="-11"/>
                              </w:rPr>
                              <w:t xml:space="preserve"> </w:t>
                            </w:r>
                            <w:r>
                              <w:rPr>
                                <w:color w:val="000000"/>
                              </w:rPr>
                              <w:t>gatherers</w:t>
                            </w:r>
                            <w:r>
                              <w:rPr>
                                <w:color w:val="000000"/>
                                <w:spacing w:val="-12"/>
                              </w:rPr>
                              <w:t xml:space="preserve"> </w:t>
                            </w:r>
                            <w:r>
                              <w:rPr>
                                <w:color w:val="000000"/>
                              </w:rPr>
                              <w:t>and</w:t>
                            </w:r>
                            <w:r>
                              <w:rPr>
                                <w:color w:val="000000"/>
                                <w:spacing w:val="-11"/>
                              </w:rPr>
                              <w:t xml:space="preserve"> </w:t>
                            </w:r>
                            <w:r>
                              <w:rPr>
                                <w:color w:val="000000"/>
                              </w:rPr>
                              <w:t>hunters.</w:t>
                            </w:r>
                            <w:r>
                              <w:rPr>
                                <w:color w:val="000000"/>
                                <w:spacing w:val="-12"/>
                              </w:rPr>
                              <w:t xml:space="preserve"> </w:t>
                            </w:r>
                            <w:r>
                              <w:rPr>
                                <w:color w:val="000000"/>
                              </w:rPr>
                              <w:t>These</w:t>
                            </w:r>
                            <w:r>
                              <w:rPr>
                                <w:color w:val="000000"/>
                                <w:spacing w:val="-11"/>
                              </w:rPr>
                              <w:t xml:space="preserve"> </w:t>
                            </w:r>
                            <w:r>
                              <w:rPr>
                                <w:color w:val="000000"/>
                              </w:rPr>
                              <w:t>actors</w:t>
                            </w:r>
                            <w:r>
                              <w:rPr>
                                <w:color w:val="000000"/>
                                <w:spacing w:val="-14"/>
                              </w:rPr>
                              <w:t xml:space="preserve"> </w:t>
                            </w:r>
                            <w:r>
                              <w:rPr>
                                <w:color w:val="000000"/>
                              </w:rPr>
                              <w:t>record</w:t>
                            </w:r>
                            <w:r>
                              <w:rPr>
                                <w:color w:val="000000"/>
                                <w:spacing w:val="-10"/>
                              </w:rPr>
                              <w:t xml:space="preserve"> </w:t>
                            </w:r>
                            <w:r>
                              <w:rPr>
                                <w:color w:val="000000"/>
                              </w:rPr>
                              <w:t>the</w:t>
                            </w:r>
                            <w:r>
                              <w:rPr>
                                <w:color w:val="000000"/>
                                <w:spacing w:val="-11"/>
                              </w:rPr>
                              <w:t xml:space="preserve"> </w:t>
                            </w:r>
                            <w:r>
                              <w:rPr>
                                <w:color w:val="000000"/>
                              </w:rPr>
                              <w:t>presence,</w:t>
                            </w:r>
                            <w:r>
                              <w:rPr>
                                <w:color w:val="000000"/>
                                <w:spacing w:val="-13"/>
                              </w:rPr>
                              <w:t xml:space="preserve"> </w:t>
                            </w:r>
                            <w:r>
                              <w:rPr>
                                <w:color w:val="000000"/>
                              </w:rPr>
                              <w:t>absence</w:t>
                            </w:r>
                            <w:r>
                              <w:rPr>
                                <w:color w:val="000000"/>
                                <w:spacing w:val="-11"/>
                              </w:rPr>
                              <w:t xml:space="preserve"> </w:t>
                            </w:r>
                            <w:r>
                              <w:rPr>
                                <w:color w:val="000000"/>
                              </w:rPr>
                              <w:t>and</w:t>
                            </w:r>
                            <w:r>
                              <w:rPr>
                                <w:color w:val="000000"/>
                                <w:spacing w:val="-11"/>
                              </w:rPr>
                              <w:t xml:space="preserve"> </w:t>
                            </w:r>
                            <w:r>
                              <w:rPr>
                                <w:color w:val="000000"/>
                              </w:rPr>
                              <w:t>emergence</w:t>
                            </w:r>
                            <w:r>
                              <w:rPr>
                                <w:color w:val="000000"/>
                                <w:spacing w:val="-11"/>
                              </w:rPr>
                              <w:t xml:space="preserve"> </w:t>
                            </w:r>
                            <w:r>
                              <w:rPr>
                                <w:color w:val="000000"/>
                              </w:rPr>
                              <w:t>of new</w:t>
                            </w:r>
                            <w:r>
                              <w:rPr>
                                <w:color w:val="000000"/>
                                <w:spacing w:val="-2"/>
                              </w:rPr>
                              <w:t xml:space="preserve"> </w:t>
                            </w:r>
                            <w:r>
                              <w:rPr>
                                <w:color w:val="000000"/>
                              </w:rPr>
                              <w:t>species,</w:t>
                            </w:r>
                            <w:r>
                              <w:rPr>
                                <w:color w:val="000000"/>
                                <w:spacing w:val="-1"/>
                              </w:rPr>
                              <w:t xml:space="preserve"> </w:t>
                            </w:r>
                            <w:r>
                              <w:rPr>
                                <w:color w:val="000000"/>
                              </w:rPr>
                              <w:t>as</w:t>
                            </w:r>
                            <w:r>
                              <w:rPr>
                                <w:color w:val="000000"/>
                                <w:spacing w:val="-3"/>
                              </w:rPr>
                              <w:t xml:space="preserve"> </w:t>
                            </w:r>
                            <w:r>
                              <w:rPr>
                                <w:color w:val="000000"/>
                              </w:rPr>
                              <w:t>well as</w:t>
                            </w:r>
                            <w:r>
                              <w:rPr>
                                <w:color w:val="000000"/>
                                <w:spacing w:val="-1"/>
                              </w:rPr>
                              <w:t xml:space="preserve"> </w:t>
                            </w:r>
                            <w:r>
                              <w:rPr>
                                <w:color w:val="000000"/>
                              </w:rPr>
                              <w:t>the characteristics</w:t>
                            </w:r>
                            <w:r>
                              <w:rPr>
                                <w:color w:val="000000"/>
                                <w:spacing w:val="-1"/>
                              </w:rPr>
                              <w:t xml:space="preserve"> </w:t>
                            </w:r>
                            <w:r>
                              <w:rPr>
                                <w:color w:val="000000"/>
                              </w:rPr>
                              <w:t>of</w:t>
                            </w:r>
                            <w:r>
                              <w:rPr>
                                <w:color w:val="000000"/>
                                <w:spacing w:val="-2"/>
                              </w:rPr>
                              <w:t xml:space="preserve"> </w:t>
                            </w:r>
                            <w:r>
                              <w:rPr>
                                <w:color w:val="000000"/>
                              </w:rPr>
                              <w:t>plants</w:t>
                            </w:r>
                            <w:r>
                              <w:rPr>
                                <w:color w:val="000000"/>
                                <w:spacing w:val="-1"/>
                              </w:rPr>
                              <w:t xml:space="preserve"> </w:t>
                            </w:r>
                            <w:r>
                              <w:rPr>
                                <w:color w:val="000000"/>
                              </w:rPr>
                              <w:t>and animals –</w:t>
                            </w:r>
                            <w:r>
                              <w:rPr>
                                <w:color w:val="000000"/>
                                <w:spacing w:val="-3"/>
                              </w:rPr>
                              <w:t xml:space="preserve"> </w:t>
                            </w:r>
                            <w:r>
                              <w:rPr>
                                <w:color w:val="000000"/>
                              </w:rPr>
                              <w:t>for example, flowering</w:t>
                            </w:r>
                            <w:r>
                              <w:rPr>
                                <w:color w:val="000000"/>
                                <w:spacing w:val="-1"/>
                              </w:rPr>
                              <w:t xml:space="preserve"> </w:t>
                            </w:r>
                            <w:r>
                              <w:rPr>
                                <w:color w:val="000000"/>
                              </w:rPr>
                              <w:t>cycles, animal</w:t>
                            </w:r>
                            <w:r>
                              <w:rPr>
                                <w:color w:val="000000"/>
                                <w:spacing w:val="30"/>
                              </w:rPr>
                              <w:t xml:space="preserve"> </w:t>
                            </w:r>
                            <w:r>
                              <w:rPr>
                                <w:color w:val="000000"/>
                              </w:rPr>
                              <w:t>coat</w:t>
                            </w:r>
                            <w:r>
                              <w:rPr>
                                <w:color w:val="000000"/>
                                <w:spacing w:val="30"/>
                              </w:rPr>
                              <w:t xml:space="preserve"> </w:t>
                            </w:r>
                            <w:r>
                              <w:rPr>
                                <w:color w:val="000000"/>
                              </w:rPr>
                              <w:t>colour</w:t>
                            </w:r>
                            <w:r>
                              <w:rPr>
                                <w:color w:val="000000"/>
                                <w:spacing w:val="30"/>
                              </w:rPr>
                              <w:t xml:space="preserve"> </w:t>
                            </w:r>
                            <w:r>
                              <w:rPr>
                                <w:color w:val="000000"/>
                              </w:rPr>
                              <w:t>or</w:t>
                            </w:r>
                            <w:r>
                              <w:rPr>
                                <w:color w:val="000000"/>
                                <w:spacing w:val="30"/>
                              </w:rPr>
                              <w:t xml:space="preserve"> </w:t>
                            </w:r>
                            <w:r>
                              <w:rPr>
                                <w:color w:val="000000"/>
                              </w:rPr>
                              <w:t>changes</w:t>
                            </w:r>
                            <w:r>
                              <w:rPr>
                                <w:color w:val="000000"/>
                                <w:spacing w:val="30"/>
                              </w:rPr>
                              <w:t xml:space="preserve"> </w:t>
                            </w:r>
                            <w:r>
                              <w:rPr>
                                <w:color w:val="000000"/>
                              </w:rPr>
                              <w:t>in</w:t>
                            </w:r>
                            <w:r>
                              <w:rPr>
                                <w:color w:val="000000"/>
                                <w:spacing w:val="30"/>
                              </w:rPr>
                              <w:t xml:space="preserve"> </w:t>
                            </w:r>
                            <w:r>
                              <w:rPr>
                                <w:color w:val="000000"/>
                              </w:rPr>
                              <w:t>wind</w:t>
                            </w:r>
                            <w:r>
                              <w:rPr>
                                <w:color w:val="000000"/>
                                <w:spacing w:val="30"/>
                              </w:rPr>
                              <w:t xml:space="preserve"> </w:t>
                            </w:r>
                            <w:r>
                              <w:rPr>
                                <w:color w:val="000000"/>
                              </w:rPr>
                              <w:t>and</w:t>
                            </w:r>
                            <w:r>
                              <w:rPr>
                                <w:color w:val="000000"/>
                                <w:spacing w:val="30"/>
                              </w:rPr>
                              <w:t xml:space="preserve"> </w:t>
                            </w:r>
                            <w:r>
                              <w:rPr>
                                <w:color w:val="000000"/>
                              </w:rPr>
                              <w:t>water</w:t>
                            </w:r>
                            <w:r>
                              <w:rPr>
                                <w:color w:val="000000"/>
                                <w:spacing w:val="32"/>
                              </w:rPr>
                              <w:t xml:space="preserve"> </w:t>
                            </w:r>
                            <w:r>
                              <w:rPr>
                                <w:color w:val="000000"/>
                              </w:rPr>
                              <w:t>sounds.</w:t>
                            </w:r>
                            <w:r>
                              <w:rPr>
                                <w:color w:val="000000"/>
                                <w:spacing w:val="30"/>
                              </w:rPr>
                              <w:t xml:space="preserve"> </w:t>
                            </w:r>
                            <w:r>
                              <w:rPr>
                                <w:color w:val="000000"/>
                              </w:rPr>
                              <w:t>Commonly</w:t>
                            </w:r>
                            <w:r>
                              <w:rPr>
                                <w:color w:val="000000"/>
                                <w:spacing w:val="27"/>
                              </w:rPr>
                              <w:t xml:space="preserve"> </w:t>
                            </w:r>
                            <w:r>
                              <w:rPr>
                                <w:color w:val="000000"/>
                              </w:rPr>
                              <w:t>monitored</w:t>
                            </w:r>
                            <w:r>
                              <w:rPr>
                                <w:color w:val="000000"/>
                                <w:spacing w:val="30"/>
                              </w:rPr>
                              <w:t xml:space="preserve"> </w:t>
                            </w:r>
                            <w:r>
                              <w:rPr>
                                <w:color w:val="000000"/>
                              </w:rPr>
                              <w:t>species</w:t>
                            </w:r>
                            <w:r>
                              <w:rPr>
                                <w:color w:val="000000"/>
                                <w:spacing w:val="30"/>
                              </w:rPr>
                              <w:t xml:space="preserve"> </w:t>
                            </w:r>
                            <w:r>
                              <w:rPr>
                                <w:color w:val="000000"/>
                              </w:rPr>
                              <w:t>and</w:t>
                            </w:r>
                          </w:p>
                        </w:txbxContent>
                      </wps:txbx>
                      <wps:bodyPr wrap="square" lIns="0" tIns="0" rIns="0" bIns="0" rtlCol="0">
                        <a:noAutofit/>
                      </wps:bodyPr>
                    </wps:wsp>
                  </a:graphicData>
                </a:graphic>
              </wp:anchor>
            </w:drawing>
          </mc:Choice>
          <mc:Fallback>
            <w:pict>
              <v:shape w14:anchorId="7A12D141" id="Textbox 29" o:spid="_x0000_s1033" type="#_x0000_t202" style="position:absolute;margin-left:70.6pt;margin-top:6.05pt;width:470.95pt;height:174.5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" fillcolor="#e1eed9" stroked="f">
                <v:textbox inset="0,0,0,0">
                  <w:txbxContent>
                    <w:p w14:paraId="6AE90855" w14:textId="77777777" w:rsidR="00B95B7C" w:rsidRDefault="00907E35">
                      <w:pPr>
                        <w:spacing w:line="292" w:lineRule="exact"/>
                        <w:ind w:left="28"/>
                        <w:jc w:val="both"/>
                        <w:rPr>
                          <w:i/>
                          <w:color w:val="000000"/>
                          <w:sz w:val="24"/>
                        </w:rPr>
                      </w:pPr>
                      <w:r>
                        <w:rPr>
                          <w:i/>
                          <w:color w:val="000000"/>
                          <w:sz w:val="24"/>
                        </w:rPr>
                        <w:t>Example:</w:t>
                      </w:r>
                      <w:r>
                        <w:rPr>
                          <w:i/>
                          <w:color w:val="000000"/>
                          <w:spacing w:val="-11"/>
                          <w:sz w:val="24"/>
                        </w:rPr>
                        <w:t xml:space="preserve"> </w:t>
                      </w:r>
                      <w:r>
                        <w:rPr>
                          <w:i/>
                          <w:color w:val="000000"/>
                          <w:sz w:val="24"/>
                        </w:rPr>
                        <w:t>Karamojong</w:t>
                      </w:r>
                      <w:r>
                        <w:rPr>
                          <w:i/>
                          <w:color w:val="000000"/>
                          <w:spacing w:val="-11"/>
                          <w:sz w:val="24"/>
                        </w:rPr>
                        <w:t xml:space="preserve"> </w:t>
                      </w:r>
                      <w:r>
                        <w:rPr>
                          <w:i/>
                          <w:color w:val="000000"/>
                          <w:sz w:val="24"/>
                        </w:rPr>
                        <w:t>pastoralists</w:t>
                      </w:r>
                      <w:r>
                        <w:rPr>
                          <w:i/>
                          <w:color w:val="000000"/>
                          <w:spacing w:val="-9"/>
                          <w:sz w:val="24"/>
                        </w:rPr>
                        <w:t xml:space="preserve"> </w:t>
                      </w:r>
                      <w:r>
                        <w:rPr>
                          <w:i/>
                          <w:color w:val="000000"/>
                          <w:sz w:val="24"/>
                        </w:rPr>
                        <w:t>in</w:t>
                      </w:r>
                      <w:r>
                        <w:rPr>
                          <w:i/>
                          <w:color w:val="000000"/>
                          <w:spacing w:val="-11"/>
                          <w:sz w:val="24"/>
                        </w:rPr>
                        <w:t xml:space="preserve"> </w:t>
                      </w:r>
                      <w:r>
                        <w:rPr>
                          <w:i/>
                          <w:color w:val="000000"/>
                          <w:sz w:val="24"/>
                        </w:rPr>
                        <w:t>north-eastern</w:t>
                      </w:r>
                      <w:r>
                        <w:rPr>
                          <w:i/>
                          <w:color w:val="000000"/>
                          <w:spacing w:val="-9"/>
                          <w:sz w:val="24"/>
                        </w:rPr>
                        <w:t xml:space="preserve"> </w:t>
                      </w:r>
                      <w:r>
                        <w:rPr>
                          <w:i/>
                          <w:color w:val="000000"/>
                          <w:spacing w:val="-2"/>
                          <w:sz w:val="24"/>
                        </w:rPr>
                        <w:t>Uganda</w:t>
                      </w:r>
                      <w:hyperlink w:anchor="_bookmark30" w:history="1">
                        <w:r>
                          <w:rPr>
                            <w:i/>
                            <w:color w:val="000000"/>
                            <w:spacing w:val="-2"/>
                            <w:sz w:val="24"/>
                            <w:vertAlign w:val="superscript"/>
                          </w:rPr>
                          <w:t>7</w:t>
                        </w:r>
                      </w:hyperlink>
                    </w:p>
                    <w:p w14:paraId="08F18AEF" w14:textId="77777777" w:rsidR="00B95B7C" w:rsidRDefault="00907E35">
                      <w:pPr>
                        <w:pStyle w:val="BodyText"/>
                        <w:spacing w:before="43" w:line="276" w:lineRule="auto"/>
                        <w:ind w:left="28" w:right="28"/>
                        <w:jc w:val="both"/>
                        <w:rPr>
                          <w:color w:val="000000"/>
                        </w:rPr>
                      </w:pPr>
                      <w:r>
                        <w:rPr>
                          <w:color w:val="000000"/>
                        </w:rPr>
                        <w:t>Karamojong</w:t>
                      </w:r>
                      <w:r>
                        <w:rPr>
                          <w:color w:val="000000"/>
                          <w:spacing w:val="-6"/>
                        </w:rPr>
                        <w:t xml:space="preserve"> </w:t>
                      </w:r>
                      <w:r>
                        <w:rPr>
                          <w:color w:val="000000"/>
                        </w:rPr>
                        <w:t>pastoralists</w:t>
                      </w:r>
                      <w:r>
                        <w:rPr>
                          <w:color w:val="000000"/>
                          <w:spacing w:val="-4"/>
                        </w:rPr>
                        <w:t xml:space="preserve"> </w:t>
                      </w:r>
                      <w:r>
                        <w:rPr>
                          <w:color w:val="000000"/>
                        </w:rPr>
                        <w:t>in</w:t>
                      </w:r>
                      <w:r>
                        <w:rPr>
                          <w:color w:val="000000"/>
                          <w:spacing w:val="-4"/>
                        </w:rPr>
                        <w:t xml:space="preserve"> </w:t>
                      </w:r>
                      <w:r>
                        <w:rPr>
                          <w:color w:val="000000"/>
                        </w:rPr>
                        <w:t>north-eastern</w:t>
                      </w:r>
                      <w:r>
                        <w:rPr>
                          <w:color w:val="000000"/>
                          <w:spacing w:val="-3"/>
                        </w:rPr>
                        <w:t xml:space="preserve"> </w:t>
                      </w:r>
                      <w:r>
                        <w:rPr>
                          <w:b/>
                          <w:color w:val="000000"/>
                        </w:rPr>
                        <w:t>Uganda</w:t>
                      </w:r>
                      <w:r>
                        <w:rPr>
                          <w:b/>
                          <w:color w:val="000000"/>
                          <w:spacing w:val="-6"/>
                        </w:rPr>
                        <w:t xml:space="preserve"> </w:t>
                      </w:r>
                      <w:r>
                        <w:rPr>
                          <w:color w:val="000000"/>
                        </w:rPr>
                        <w:t>depend</w:t>
                      </w:r>
                      <w:r>
                        <w:rPr>
                          <w:color w:val="000000"/>
                          <w:spacing w:val="-5"/>
                        </w:rPr>
                        <w:t xml:space="preserve"> </w:t>
                      </w:r>
                      <w:r>
                        <w:rPr>
                          <w:color w:val="000000"/>
                        </w:rPr>
                        <w:t>largely</w:t>
                      </w:r>
                      <w:r>
                        <w:rPr>
                          <w:color w:val="000000"/>
                          <w:spacing w:val="-4"/>
                        </w:rPr>
                        <w:t xml:space="preserve"> </w:t>
                      </w:r>
                      <w:r>
                        <w:rPr>
                          <w:color w:val="000000"/>
                        </w:rPr>
                        <w:t>on</w:t>
                      </w:r>
                      <w:r>
                        <w:rPr>
                          <w:color w:val="000000"/>
                          <w:spacing w:val="-5"/>
                        </w:rPr>
                        <w:t xml:space="preserve"> </w:t>
                      </w:r>
                      <w:r>
                        <w:rPr>
                          <w:color w:val="000000"/>
                        </w:rPr>
                        <w:t>pastoralism</w:t>
                      </w:r>
                      <w:r>
                        <w:rPr>
                          <w:color w:val="000000"/>
                          <w:spacing w:val="-4"/>
                        </w:rPr>
                        <w:t xml:space="preserve"> </w:t>
                      </w:r>
                      <w:r>
                        <w:rPr>
                          <w:color w:val="000000"/>
                        </w:rPr>
                        <w:t>and</w:t>
                      </w:r>
                      <w:r>
                        <w:rPr>
                          <w:color w:val="000000"/>
                          <w:spacing w:val="-4"/>
                        </w:rPr>
                        <w:t xml:space="preserve"> </w:t>
                      </w:r>
                      <w:r>
                        <w:rPr>
                          <w:color w:val="000000"/>
                        </w:rPr>
                        <w:t>rangelands for</w:t>
                      </w:r>
                      <w:r>
                        <w:rPr>
                          <w:color w:val="000000"/>
                          <w:spacing w:val="-14"/>
                        </w:rPr>
                        <w:t xml:space="preserve"> </w:t>
                      </w:r>
                      <w:r>
                        <w:rPr>
                          <w:color w:val="000000"/>
                        </w:rPr>
                        <w:t>their</w:t>
                      </w:r>
                      <w:r>
                        <w:rPr>
                          <w:color w:val="000000"/>
                          <w:spacing w:val="-14"/>
                        </w:rPr>
                        <w:t xml:space="preserve"> </w:t>
                      </w:r>
                      <w:r>
                        <w:rPr>
                          <w:color w:val="000000"/>
                        </w:rPr>
                        <w:t>livelihoods.</w:t>
                      </w:r>
                      <w:r>
                        <w:rPr>
                          <w:color w:val="000000"/>
                          <w:spacing w:val="-13"/>
                        </w:rPr>
                        <w:t xml:space="preserve"> </w:t>
                      </w:r>
                      <w:r>
                        <w:rPr>
                          <w:color w:val="000000"/>
                        </w:rPr>
                        <w:t>They</w:t>
                      </w:r>
                      <w:r>
                        <w:rPr>
                          <w:color w:val="000000"/>
                          <w:spacing w:val="-14"/>
                        </w:rPr>
                        <w:t xml:space="preserve"> </w:t>
                      </w:r>
                      <w:r>
                        <w:rPr>
                          <w:color w:val="000000"/>
                        </w:rPr>
                        <w:t>maintain</w:t>
                      </w:r>
                      <w:r>
                        <w:rPr>
                          <w:color w:val="000000"/>
                          <w:spacing w:val="-13"/>
                        </w:rPr>
                        <w:t xml:space="preserve"> </w:t>
                      </w:r>
                      <w:r>
                        <w:rPr>
                          <w:color w:val="000000"/>
                        </w:rPr>
                        <w:t>long-standing</w:t>
                      </w:r>
                      <w:r>
                        <w:rPr>
                          <w:color w:val="000000"/>
                          <w:spacing w:val="-14"/>
                        </w:rPr>
                        <w:t xml:space="preserve"> </w:t>
                      </w:r>
                      <w:r>
                        <w:rPr>
                          <w:color w:val="000000"/>
                        </w:rPr>
                        <w:t>systems</w:t>
                      </w:r>
                      <w:r>
                        <w:rPr>
                          <w:color w:val="000000"/>
                          <w:spacing w:val="-13"/>
                        </w:rPr>
                        <w:t xml:space="preserve"> </w:t>
                      </w:r>
                      <w:r>
                        <w:rPr>
                          <w:color w:val="000000"/>
                        </w:rPr>
                        <w:t>of</w:t>
                      </w:r>
                      <w:r>
                        <w:rPr>
                          <w:color w:val="000000"/>
                          <w:spacing w:val="-14"/>
                        </w:rPr>
                        <w:t xml:space="preserve"> </w:t>
                      </w:r>
                      <w:r>
                        <w:rPr>
                          <w:color w:val="000000"/>
                        </w:rPr>
                        <w:t>information</w:t>
                      </w:r>
                      <w:r>
                        <w:rPr>
                          <w:color w:val="000000"/>
                          <w:spacing w:val="-14"/>
                        </w:rPr>
                        <w:t xml:space="preserve"> </w:t>
                      </w:r>
                      <w:r>
                        <w:rPr>
                          <w:color w:val="000000"/>
                        </w:rPr>
                        <w:t>sharing</w:t>
                      </w:r>
                      <w:r>
                        <w:rPr>
                          <w:color w:val="000000"/>
                          <w:spacing w:val="-13"/>
                        </w:rPr>
                        <w:t xml:space="preserve"> </w:t>
                      </w:r>
                      <w:r>
                        <w:rPr>
                          <w:color w:val="000000"/>
                        </w:rPr>
                        <w:t>and</w:t>
                      </w:r>
                      <w:r>
                        <w:rPr>
                          <w:color w:val="000000"/>
                          <w:spacing w:val="-14"/>
                        </w:rPr>
                        <w:t xml:space="preserve"> </w:t>
                      </w:r>
                      <w:r>
                        <w:rPr>
                          <w:color w:val="000000"/>
                        </w:rPr>
                        <w:t>governance that encompass social, economic, political and environmental aspects. Their biodiversity and climate monitoring practices are deeply rooted in natural observations, cultural traditions and ecological events.</w:t>
                      </w:r>
                    </w:p>
                    <w:p w14:paraId="356BB596" w14:textId="77777777" w:rsidR="00B95B7C" w:rsidRDefault="00907E35">
                      <w:pPr>
                        <w:pStyle w:val="BodyText"/>
                        <w:spacing w:before="120" w:line="276" w:lineRule="auto"/>
                        <w:ind w:left="28" w:right="27"/>
                        <w:jc w:val="both"/>
                        <w:rPr>
                          <w:color w:val="000000"/>
                        </w:rPr>
                      </w:pPr>
                      <w:r>
                        <w:rPr>
                          <w:color w:val="000000"/>
                        </w:rPr>
                        <w:t>As part of this system, biodiversity information is collected by herders, dreamers, foreseers, scouts,</w:t>
                      </w:r>
                      <w:r>
                        <w:rPr>
                          <w:color w:val="000000"/>
                          <w:spacing w:val="-11"/>
                        </w:rPr>
                        <w:t xml:space="preserve"> </w:t>
                      </w:r>
                      <w:r>
                        <w:rPr>
                          <w:color w:val="000000"/>
                        </w:rPr>
                        <w:t>wild</w:t>
                      </w:r>
                      <w:r>
                        <w:rPr>
                          <w:color w:val="000000"/>
                          <w:spacing w:val="-11"/>
                        </w:rPr>
                        <w:t xml:space="preserve"> </w:t>
                      </w:r>
                      <w:r>
                        <w:rPr>
                          <w:color w:val="000000"/>
                        </w:rPr>
                        <w:t>gatherers</w:t>
                      </w:r>
                      <w:r>
                        <w:rPr>
                          <w:color w:val="000000"/>
                          <w:spacing w:val="-12"/>
                        </w:rPr>
                        <w:t xml:space="preserve"> </w:t>
                      </w:r>
                      <w:r>
                        <w:rPr>
                          <w:color w:val="000000"/>
                        </w:rPr>
                        <w:t>and</w:t>
                      </w:r>
                      <w:r>
                        <w:rPr>
                          <w:color w:val="000000"/>
                          <w:spacing w:val="-11"/>
                        </w:rPr>
                        <w:t xml:space="preserve"> </w:t>
                      </w:r>
                      <w:r>
                        <w:rPr>
                          <w:color w:val="000000"/>
                        </w:rPr>
                        <w:t>hunters.</w:t>
                      </w:r>
                      <w:r>
                        <w:rPr>
                          <w:color w:val="000000"/>
                          <w:spacing w:val="-12"/>
                        </w:rPr>
                        <w:t xml:space="preserve"> </w:t>
                      </w:r>
                      <w:r>
                        <w:rPr>
                          <w:color w:val="000000"/>
                        </w:rPr>
                        <w:t>These</w:t>
                      </w:r>
                      <w:r>
                        <w:rPr>
                          <w:color w:val="000000"/>
                          <w:spacing w:val="-11"/>
                        </w:rPr>
                        <w:t xml:space="preserve"> </w:t>
                      </w:r>
                      <w:r>
                        <w:rPr>
                          <w:color w:val="000000"/>
                        </w:rPr>
                        <w:t>actors</w:t>
                      </w:r>
                      <w:r>
                        <w:rPr>
                          <w:color w:val="000000"/>
                          <w:spacing w:val="-14"/>
                        </w:rPr>
                        <w:t xml:space="preserve"> </w:t>
                      </w:r>
                      <w:r>
                        <w:rPr>
                          <w:color w:val="000000"/>
                        </w:rPr>
                        <w:t>record</w:t>
                      </w:r>
                      <w:r>
                        <w:rPr>
                          <w:color w:val="000000"/>
                          <w:spacing w:val="-10"/>
                        </w:rPr>
                        <w:t xml:space="preserve"> </w:t>
                      </w:r>
                      <w:r>
                        <w:rPr>
                          <w:color w:val="000000"/>
                        </w:rPr>
                        <w:t>the</w:t>
                      </w:r>
                      <w:r>
                        <w:rPr>
                          <w:color w:val="000000"/>
                          <w:spacing w:val="-11"/>
                        </w:rPr>
                        <w:t xml:space="preserve"> </w:t>
                      </w:r>
                      <w:r>
                        <w:rPr>
                          <w:color w:val="000000"/>
                        </w:rPr>
                        <w:t>presence,</w:t>
                      </w:r>
                      <w:r>
                        <w:rPr>
                          <w:color w:val="000000"/>
                          <w:spacing w:val="-13"/>
                        </w:rPr>
                        <w:t xml:space="preserve"> </w:t>
                      </w:r>
                      <w:r>
                        <w:rPr>
                          <w:color w:val="000000"/>
                        </w:rPr>
                        <w:t>absence</w:t>
                      </w:r>
                      <w:r>
                        <w:rPr>
                          <w:color w:val="000000"/>
                          <w:spacing w:val="-11"/>
                        </w:rPr>
                        <w:t xml:space="preserve"> </w:t>
                      </w:r>
                      <w:r>
                        <w:rPr>
                          <w:color w:val="000000"/>
                        </w:rPr>
                        <w:t>and</w:t>
                      </w:r>
                      <w:r>
                        <w:rPr>
                          <w:color w:val="000000"/>
                          <w:spacing w:val="-11"/>
                        </w:rPr>
                        <w:t xml:space="preserve"> </w:t>
                      </w:r>
                      <w:r>
                        <w:rPr>
                          <w:color w:val="000000"/>
                        </w:rPr>
                        <w:t>emergence</w:t>
                      </w:r>
                      <w:r>
                        <w:rPr>
                          <w:color w:val="000000"/>
                          <w:spacing w:val="-11"/>
                        </w:rPr>
                        <w:t xml:space="preserve"> </w:t>
                      </w:r>
                      <w:r>
                        <w:rPr>
                          <w:color w:val="000000"/>
                        </w:rPr>
                        <w:t>of new</w:t>
                      </w:r>
                      <w:r>
                        <w:rPr>
                          <w:color w:val="000000"/>
                          <w:spacing w:val="-2"/>
                        </w:rPr>
                        <w:t xml:space="preserve"> </w:t>
                      </w:r>
                      <w:r>
                        <w:rPr>
                          <w:color w:val="000000"/>
                        </w:rPr>
                        <w:t>species,</w:t>
                      </w:r>
                      <w:r>
                        <w:rPr>
                          <w:color w:val="000000"/>
                          <w:spacing w:val="-1"/>
                        </w:rPr>
                        <w:t xml:space="preserve"> </w:t>
                      </w:r>
                      <w:r>
                        <w:rPr>
                          <w:color w:val="000000"/>
                        </w:rPr>
                        <w:t>as</w:t>
                      </w:r>
                      <w:r>
                        <w:rPr>
                          <w:color w:val="000000"/>
                          <w:spacing w:val="-3"/>
                        </w:rPr>
                        <w:t xml:space="preserve"> </w:t>
                      </w:r>
                      <w:r>
                        <w:rPr>
                          <w:color w:val="000000"/>
                        </w:rPr>
                        <w:t>well as</w:t>
                      </w:r>
                      <w:r>
                        <w:rPr>
                          <w:color w:val="000000"/>
                          <w:spacing w:val="-1"/>
                        </w:rPr>
                        <w:t xml:space="preserve"> </w:t>
                      </w:r>
                      <w:r>
                        <w:rPr>
                          <w:color w:val="000000"/>
                        </w:rPr>
                        <w:t>the characteristics</w:t>
                      </w:r>
                      <w:r>
                        <w:rPr>
                          <w:color w:val="000000"/>
                          <w:spacing w:val="-1"/>
                        </w:rPr>
                        <w:t xml:space="preserve"> </w:t>
                      </w:r>
                      <w:r>
                        <w:rPr>
                          <w:color w:val="000000"/>
                        </w:rPr>
                        <w:t>of</w:t>
                      </w:r>
                      <w:r>
                        <w:rPr>
                          <w:color w:val="000000"/>
                          <w:spacing w:val="-2"/>
                        </w:rPr>
                        <w:t xml:space="preserve"> </w:t>
                      </w:r>
                      <w:r>
                        <w:rPr>
                          <w:color w:val="000000"/>
                        </w:rPr>
                        <w:t>plants</w:t>
                      </w:r>
                      <w:r>
                        <w:rPr>
                          <w:color w:val="000000"/>
                          <w:spacing w:val="-1"/>
                        </w:rPr>
                        <w:t xml:space="preserve"> </w:t>
                      </w:r>
                      <w:r>
                        <w:rPr>
                          <w:color w:val="000000"/>
                        </w:rPr>
                        <w:t>and animals –</w:t>
                      </w:r>
                      <w:r>
                        <w:rPr>
                          <w:color w:val="000000"/>
                          <w:spacing w:val="-3"/>
                        </w:rPr>
                        <w:t xml:space="preserve"> </w:t>
                      </w:r>
                      <w:r>
                        <w:rPr>
                          <w:color w:val="000000"/>
                        </w:rPr>
                        <w:t>for example, flowering</w:t>
                      </w:r>
                      <w:r>
                        <w:rPr>
                          <w:color w:val="000000"/>
                          <w:spacing w:val="-1"/>
                        </w:rPr>
                        <w:t xml:space="preserve"> </w:t>
                      </w:r>
                      <w:r>
                        <w:rPr>
                          <w:color w:val="000000"/>
                        </w:rPr>
                        <w:t>cycles, animal</w:t>
                      </w:r>
                      <w:r>
                        <w:rPr>
                          <w:color w:val="000000"/>
                          <w:spacing w:val="30"/>
                        </w:rPr>
                        <w:t xml:space="preserve"> </w:t>
                      </w:r>
                      <w:r>
                        <w:rPr>
                          <w:color w:val="000000"/>
                        </w:rPr>
                        <w:t>coat</w:t>
                      </w:r>
                      <w:r>
                        <w:rPr>
                          <w:color w:val="000000"/>
                          <w:spacing w:val="30"/>
                        </w:rPr>
                        <w:t xml:space="preserve"> </w:t>
                      </w:r>
                      <w:r>
                        <w:rPr>
                          <w:color w:val="000000"/>
                        </w:rPr>
                        <w:t>colour</w:t>
                      </w:r>
                      <w:r>
                        <w:rPr>
                          <w:color w:val="000000"/>
                          <w:spacing w:val="30"/>
                        </w:rPr>
                        <w:t xml:space="preserve"> </w:t>
                      </w:r>
                      <w:r>
                        <w:rPr>
                          <w:color w:val="000000"/>
                        </w:rPr>
                        <w:t>or</w:t>
                      </w:r>
                      <w:r>
                        <w:rPr>
                          <w:color w:val="000000"/>
                          <w:spacing w:val="30"/>
                        </w:rPr>
                        <w:t xml:space="preserve"> </w:t>
                      </w:r>
                      <w:r>
                        <w:rPr>
                          <w:color w:val="000000"/>
                        </w:rPr>
                        <w:t>changes</w:t>
                      </w:r>
                      <w:r>
                        <w:rPr>
                          <w:color w:val="000000"/>
                          <w:spacing w:val="30"/>
                        </w:rPr>
                        <w:t xml:space="preserve"> </w:t>
                      </w:r>
                      <w:r>
                        <w:rPr>
                          <w:color w:val="000000"/>
                        </w:rPr>
                        <w:t>in</w:t>
                      </w:r>
                      <w:r>
                        <w:rPr>
                          <w:color w:val="000000"/>
                          <w:spacing w:val="30"/>
                        </w:rPr>
                        <w:t xml:space="preserve"> </w:t>
                      </w:r>
                      <w:r>
                        <w:rPr>
                          <w:color w:val="000000"/>
                        </w:rPr>
                        <w:t>wind</w:t>
                      </w:r>
                      <w:r>
                        <w:rPr>
                          <w:color w:val="000000"/>
                          <w:spacing w:val="30"/>
                        </w:rPr>
                        <w:t xml:space="preserve"> </w:t>
                      </w:r>
                      <w:r>
                        <w:rPr>
                          <w:color w:val="000000"/>
                        </w:rPr>
                        <w:t>and</w:t>
                      </w:r>
                      <w:r>
                        <w:rPr>
                          <w:color w:val="000000"/>
                          <w:spacing w:val="30"/>
                        </w:rPr>
                        <w:t xml:space="preserve"> </w:t>
                      </w:r>
                      <w:r>
                        <w:rPr>
                          <w:color w:val="000000"/>
                        </w:rPr>
                        <w:t>water</w:t>
                      </w:r>
                      <w:r>
                        <w:rPr>
                          <w:color w:val="000000"/>
                          <w:spacing w:val="32"/>
                        </w:rPr>
                        <w:t xml:space="preserve"> </w:t>
                      </w:r>
                      <w:r>
                        <w:rPr>
                          <w:color w:val="000000"/>
                        </w:rPr>
                        <w:t>sounds.</w:t>
                      </w:r>
                      <w:r>
                        <w:rPr>
                          <w:color w:val="000000"/>
                          <w:spacing w:val="30"/>
                        </w:rPr>
                        <w:t xml:space="preserve"> </w:t>
                      </w:r>
                      <w:r>
                        <w:rPr>
                          <w:color w:val="000000"/>
                        </w:rPr>
                        <w:t>Commonly</w:t>
                      </w:r>
                      <w:r>
                        <w:rPr>
                          <w:color w:val="000000"/>
                          <w:spacing w:val="27"/>
                        </w:rPr>
                        <w:t xml:space="preserve"> </w:t>
                      </w:r>
                      <w:r>
                        <w:rPr>
                          <w:color w:val="000000"/>
                        </w:rPr>
                        <w:t>monitored</w:t>
                      </w:r>
                      <w:r>
                        <w:rPr>
                          <w:color w:val="000000"/>
                          <w:spacing w:val="30"/>
                        </w:rPr>
                        <w:t xml:space="preserve"> </w:t>
                      </w:r>
                      <w:r>
                        <w:rPr>
                          <w:color w:val="000000"/>
                        </w:rPr>
                        <w:t>species</w:t>
                      </w:r>
                      <w:r>
                        <w:rPr>
                          <w:color w:val="000000"/>
                          <w:spacing w:val="30"/>
                        </w:rPr>
                        <w:t xml:space="preserve"> </w:t>
                      </w:r>
                      <w:r>
                        <w:rPr>
                          <w:color w:val="000000"/>
                        </w:rPr>
                        <w:t>and</w:t>
                      </w:r>
                    </w:p>
                  </w:txbxContent>
                </v:textbox>
                <w10:wrap type="topAndBottom" anchorx="page"/>
              </v:shape>
            </w:pict>
          </mc:Fallback>
        </mc:AlternateContent>
      </w:r>
      <w:r>
        <w:rPr>
          <w:noProof/>
          <w:sz w:val="7"/>
        </w:rPr>
        <mc:AlternateContent>
          <mc:Choice Requires="wps">
            <w:drawing>
              <wp:anchor distT="0" distB="0" distL="0" distR="0" simplePos="0" relativeHeight="487596544" behindDoc="1" locked="0" layoutInCell="1" allowOverlap="1" wp14:anchorId="7EBB03CE" wp14:editId="678DEC12">
                <wp:simplePos x="0" y="0"/>
                <wp:positionH relativeFrom="page">
                  <wp:posOffset>914704</wp:posOffset>
                </wp:positionH>
                <wp:positionV relativeFrom="paragraph">
                  <wp:posOffset>2535723</wp:posOffset>
                </wp:positionV>
                <wp:extent cx="1829435" cy="10795"/>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908347" id="Graphic 30" o:spid="_x0000_s1026" style="position:absolute;margin-left:1in;margin-top:199.65pt;width:144.05pt;height:.85pt;z-index:-15719936;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" path="m1829054,l,,,10668r1829054,l1829054,xe" fillcolor="black" stroked="f">
                <v:path arrowok="t"/>
                <w10:wrap type="topAndBottom" anchorx="page"/>
              </v:shape>
            </w:pict>
          </mc:Fallback>
        </mc:AlternateContent>
      </w:r>
    </w:p>
    <w:p w14:paraId="246B6F3C" w14:textId="77777777" w:rsidR="00B95B7C" w:rsidRDefault="00B95B7C">
      <w:pPr>
        <w:pStyle w:val="BodyText"/>
        <w:spacing w:before="113"/>
        <w:rPr>
          <w:sz w:val="20"/>
        </w:rPr>
      </w:pPr>
    </w:p>
    <w:p w14:paraId="48971FD9" w14:textId="77777777" w:rsidR="00B95B7C" w:rsidRDefault="00907E35">
      <w:pPr>
        <w:spacing w:before="229"/>
        <w:ind w:left="360" w:right="436"/>
        <w:rPr>
          <w:sz w:val="20"/>
        </w:rPr>
      </w:pPr>
      <w:bookmarkStart w:id="30" w:name="_bookmark30"/>
      <w:bookmarkEnd w:id="30"/>
      <w:r>
        <w:rPr>
          <w:sz w:val="20"/>
          <w:vertAlign w:val="superscript"/>
        </w:rPr>
        <w:t>7</w:t>
      </w:r>
      <w:r>
        <w:rPr>
          <w:spacing w:val="-4"/>
          <w:sz w:val="20"/>
        </w:rPr>
        <w:t xml:space="preserve"> </w:t>
      </w:r>
      <w:r>
        <w:rPr>
          <w:sz w:val="20"/>
        </w:rPr>
        <w:t>Submitted</w:t>
      </w:r>
      <w:r>
        <w:rPr>
          <w:spacing w:val="-3"/>
          <w:sz w:val="20"/>
        </w:rPr>
        <w:t xml:space="preserve"> </w:t>
      </w:r>
      <w:r>
        <w:rPr>
          <w:sz w:val="20"/>
        </w:rPr>
        <w:t>as</w:t>
      </w:r>
      <w:r>
        <w:rPr>
          <w:spacing w:val="-3"/>
          <w:sz w:val="20"/>
        </w:rPr>
        <w:t xml:space="preserve"> </w:t>
      </w:r>
      <w:r>
        <w:rPr>
          <w:sz w:val="20"/>
        </w:rPr>
        <w:t>a</w:t>
      </w:r>
      <w:r>
        <w:rPr>
          <w:spacing w:val="-3"/>
          <w:sz w:val="20"/>
        </w:rPr>
        <w:t xml:space="preserve"> </w:t>
      </w:r>
      <w:r>
        <w:rPr>
          <w:sz w:val="20"/>
        </w:rPr>
        <w:t>contribution for</w:t>
      </w:r>
      <w:r>
        <w:rPr>
          <w:spacing w:val="-3"/>
          <w:sz w:val="20"/>
        </w:rPr>
        <w:t xml:space="preserve"> </w:t>
      </w:r>
      <w:r>
        <w:rPr>
          <w:sz w:val="20"/>
        </w:rPr>
        <w:t>Chapter</w:t>
      </w:r>
      <w:r>
        <w:rPr>
          <w:spacing w:val="-4"/>
          <w:sz w:val="20"/>
        </w:rPr>
        <w:t xml:space="preserve"> </w:t>
      </w:r>
      <w:r>
        <w:rPr>
          <w:sz w:val="20"/>
        </w:rPr>
        <w:t>1</w:t>
      </w:r>
      <w:r>
        <w:rPr>
          <w:spacing w:val="-3"/>
          <w:sz w:val="20"/>
        </w:rPr>
        <w:t xml:space="preserve"> </w:t>
      </w:r>
      <w:r>
        <w:rPr>
          <w:sz w:val="20"/>
        </w:rPr>
        <w:t>of</w:t>
      </w:r>
      <w:r>
        <w:rPr>
          <w:spacing w:val="-5"/>
          <w:sz w:val="20"/>
        </w:rPr>
        <w:t xml:space="preserve"> </w:t>
      </w:r>
      <w:r>
        <w:rPr>
          <w:sz w:val="20"/>
        </w:rPr>
        <w:t>the</w:t>
      </w:r>
      <w:r>
        <w:rPr>
          <w:spacing w:val="-2"/>
          <w:sz w:val="20"/>
        </w:rPr>
        <w:t xml:space="preserve"> </w:t>
      </w:r>
      <w:r>
        <w:rPr>
          <w:sz w:val="20"/>
        </w:rPr>
        <w:t>monitoring</w:t>
      </w:r>
      <w:r>
        <w:rPr>
          <w:spacing w:val="-2"/>
          <w:sz w:val="20"/>
        </w:rPr>
        <w:t xml:space="preserve"> </w:t>
      </w:r>
      <w:r>
        <w:rPr>
          <w:sz w:val="20"/>
        </w:rPr>
        <w:t>assessment</w:t>
      </w:r>
      <w:r>
        <w:rPr>
          <w:spacing w:val="-2"/>
          <w:sz w:val="20"/>
        </w:rPr>
        <w:t xml:space="preserve"> </w:t>
      </w:r>
      <w:r>
        <w:rPr>
          <w:sz w:val="20"/>
        </w:rPr>
        <w:t>by</w:t>
      </w:r>
      <w:r>
        <w:rPr>
          <w:spacing w:val="-2"/>
          <w:sz w:val="20"/>
        </w:rPr>
        <w:t xml:space="preserve"> </w:t>
      </w:r>
      <w:proofErr w:type="spellStart"/>
      <w:r>
        <w:rPr>
          <w:sz w:val="20"/>
        </w:rPr>
        <w:t>Loupa</w:t>
      </w:r>
      <w:proofErr w:type="spellEnd"/>
      <w:r>
        <w:rPr>
          <w:spacing w:val="-2"/>
          <w:sz w:val="20"/>
        </w:rPr>
        <w:t xml:space="preserve"> </w:t>
      </w:r>
      <w:r>
        <w:rPr>
          <w:sz w:val="20"/>
        </w:rPr>
        <w:t>Pius,</w:t>
      </w:r>
      <w:r>
        <w:rPr>
          <w:spacing w:val="-5"/>
          <w:sz w:val="20"/>
        </w:rPr>
        <w:t xml:space="preserve"> </w:t>
      </w:r>
      <w:r>
        <w:rPr>
          <w:sz w:val="20"/>
        </w:rPr>
        <w:t>who</w:t>
      </w:r>
      <w:r>
        <w:rPr>
          <w:spacing w:val="-3"/>
          <w:sz w:val="20"/>
        </w:rPr>
        <w:t xml:space="preserve"> </w:t>
      </w:r>
      <w:r>
        <w:rPr>
          <w:sz w:val="20"/>
        </w:rPr>
        <w:t>also</w:t>
      </w:r>
      <w:r>
        <w:rPr>
          <w:spacing w:val="-3"/>
          <w:sz w:val="20"/>
        </w:rPr>
        <w:t xml:space="preserve"> </w:t>
      </w:r>
      <w:r>
        <w:rPr>
          <w:sz w:val="20"/>
        </w:rPr>
        <w:t>participated</w:t>
      </w:r>
      <w:r>
        <w:rPr>
          <w:spacing w:val="-3"/>
          <w:sz w:val="20"/>
        </w:rPr>
        <w:t xml:space="preserve"> </w:t>
      </w:r>
      <w:r>
        <w:rPr>
          <w:sz w:val="20"/>
        </w:rPr>
        <w:t>in the workshop.</w:t>
      </w:r>
    </w:p>
    <w:p w14:paraId="68AD9382" w14:textId="77777777" w:rsidR="00B95B7C" w:rsidRDefault="00B95B7C">
      <w:pPr>
        <w:rPr>
          <w:sz w:val="20"/>
        </w:rPr>
        <w:sectPr w:rsidR="00B95B7C">
          <w:pgSz w:w="12240" w:h="15840"/>
          <w:pgMar w:top="1340" w:right="1080" w:bottom="1440" w:left="1080" w:header="743" w:footer="1240" w:gutter="0"/>
          <w:cols w:space="720"/>
        </w:sectPr>
      </w:pPr>
    </w:p>
    <w:p w14:paraId="6600CD99" w14:textId="77777777" w:rsidR="00B95B7C" w:rsidRDefault="00907E35">
      <w:pPr>
        <w:pStyle w:val="BodyText"/>
        <w:spacing w:before="88" w:line="276" w:lineRule="auto"/>
        <w:ind w:left="360" w:right="354"/>
        <w:jc w:val="both"/>
      </w:pPr>
      <w:r>
        <w:rPr>
          <w:noProof/>
        </w:rPr>
        <w:lastRenderedPageBreak/>
        <mc:AlternateContent>
          <mc:Choice Requires="wps">
            <w:drawing>
              <wp:anchor distT="0" distB="0" distL="0" distR="0" simplePos="0" relativeHeight="486603776" behindDoc="1" locked="0" layoutInCell="1" allowOverlap="1" wp14:anchorId="4AA660A8" wp14:editId="6BD6D902">
                <wp:simplePos x="0" y="0"/>
                <wp:positionH relativeFrom="page">
                  <wp:posOffset>896416</wp:posOffset>
                </wp:positionH>
                <wp:positionV relativeFrom="paragraph">
                  <wp:posOffset>56444</wp:posOffset>
                </wp:positionV>
                <wp:extent cx="5981065" cy="722820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7228205"/>
                        </a:xfrm>
                        <a:custGeom>
                          <a:avLst/>
                          <a:gdLst/>
                          <a:ahLst/>
                          <a:cxnLst/>
                          <a:rect l="l" t="t" r="r" b="b"/>
                          <a:pathLst>
                            <a:path w="5981065" h="7228205">
                              <a:moveTo>
                                <a:pt x="5981065" y="6938213"/>
                              </a:moveTo>
                              <a:lnTo>
                                <a:pt x="0" y="6938213"/>
                              </a:lnTo>
                              <a:lnTo>
                                <a:pt x="0" y="7228078"/>
                              </a:lnTo>
                              <a:lnTo>
                                <a:pt x="5981065" y="7228078"/>
                              </a:lnTo>
                              <a:lnTo>
                                <a:pt x="5981065" y="6938213"/>
                              </a:lnTo>
                              <a:close/>
                            </a:path>
                            <a:path w="5981065" h="7228205">
                              <a:moveTo>
                                <a:pt x="5981065" y="2429586"/>
                              </a:moveTo>
                              <a:lnTo>
                                <a:pt x="0" y="2429586"/>
                              </a:lnTo>
                              <a:lnTo>
                                <a:pt x="0" y="2644775"/>
                              </a:lnTo>
                              <a:lnTo>
                                <a:pt x="0" y="2858135"/>
                              </a:lnTo>
                              <a:lnTo>
                                <a:pt x="0" y="6938137"/>
                              </a:lnTo>
                              <a:lnTo>
                                <a:pt x="5981065" y="6938137"/>
                              </a:lnTo>
                              <a:lnTo>
                                <a:pt x="5981065" y="2644775"/>
                              </a:lnTo>
                              <a:lnTo>
                                <a:pt x="5981065" y="2429586"/>
                              </a:lnTo>
                              <a:close/>
                            </a:path>
                            <a:path w="5981065" h="7228205">
                              <a:moveTo>
                                <a:pt x="5981065" y="1787918"/>
                              </a:moveTo>
                              <a:lnTo>
                                <a:pt x="0" y="1787918"/>
                              </a:lnTo>
                              <a:lnTo>
                                <a:pt x="0" y="2001266"/>
                              </a:lnTo>
                              <a:lnTo>
                                <a:pt x="0" y="2216150"/>
                              </a:lnTo>
                              <a:lnTo>
                                <a:pt x="0" y="2429510"/>
                              </a:lnTo>
                              <a:lnTo>
                                <a:pt x="5981065" y="2429510"/>
                              </a:lnTo>
                              <a:lnTo>
                                <a:pt x="5981065" y="2216150"/>
                              </a:lnTo>
                              <a:lnTo>
                                <a:pt x="5981065" y="2001266"/>
                              </a:lnTo>
                              <a:lnTo>
                                <a:pt x="5981065" y="1787918"/>
                              </a:lnTo>
                              <a:close/>
                            </a:path>
                            <a:path w="5981065" h="7228205">
                              <a:moveTo>
                                <a:pt x="5981065" y="1283474"/>
                              </a:moveTo>
                              <a:lnTo>
                                <a:pt x="0" y="1283474"/>
                              </a:lnTo>
                              <a:lnTo>
                                <a:pt x="0" y="1498346"/>
                              </a:lnTo>
                              <a:lnTo>
                                <a:pt x="0" y="1787906"/>
                              </a:lnTo>
                              <a:lnTo>
                                <a:pt x="5981065" y="1787906"/>
                              </a:lnTo>
                              <a:lnTo>
                                <a:pt x="5981065" y="1498346"/>
                              </a:lnTo>
                              <a:lnTo>
                                <a:pt x="5981065" y="1283474"/>
                              </a:lnTo>
                              <a:close/>
                            </a:path>
                            <a:path w="5981065" h="7228205">
                              <a:moveTo>
                                <a:pt x="5981065" y="641870"/>
                              </a:moveTo>
                              <a:lnTo>
                                <a:pt x="0" y="641870"/>
                              </a:lnTo>
                              <a:lnTo>
                                <a:pt x="0" y="856742"/>
                              </a:lnTo>
                              <a:lnTo>
                                <a:pt x="0" y="1070102"/>
                              </a:lnTo>
                              <a:lnTo>
                                <a:pt x="0" y="1283462"/>
                              </a:lnTo>
                              <a:lnTo>
                                <a:pt x="5981065" y="1283462"/>
                              </a:lnTo>
                              <a:lnTo>
                                <a:pt x="5981065" y="1070102"/>
                              </a:lnTo>
                              <a:lnTo>
                                <a:pt x="5981065" y="856742"/>
                              </a:lnTo>
                              <a:lnTo>
                                <a:pt x="5981065" y="641870"/>
                              </a:lnTo>
                              <a:close/>
                            </a:path>
                            <a:path w="5981065" h="7228205">
                              <a:moveTo>
                                <a:pt x="5981065" y="0"/>
                              </a:moveTo>
                              <a:lnTo>
                                <a:pt x="0" y="0"/>
                              </a:lnTo>
                              <a:lnTo>
                                <a:pt x="0" y="213309"/>
                              </a:lnTo>
                              <a:lnTo>
                                <a:pt x="0" y="428498"/>
                              </a:lnTo>
                              <a:lnTo>
                                <a:pt x="0" y="641858"/>
                              </a:lnTo>
                              <a:lnTo>
                                <a:pt x="5981065" y="641858"/>
                              </a:lnTo>
                              <a:lnTo>
                                <a:pt x="5981065" y="428498"/>
                              </a:lnTo>
                              <a:lnTo>
                                <a:pt x="5981065" y="213360"/>
                              </a:lnTo>
                              <a:lnTo>
                                <a:pt x="5981065" y="0"/>
                              </a:lnTo>
                              <a:close/>
                            </a:path>
                          </a:pathLst>
                        </a:custGeom>
                        <a:solidFill>
                          <a:srgbClr val="E1EED9"/>
                        </a:solidFill>
                      </wps:spPr>
                      <wps:bodyPr wrap="square" lIns="0" tIns="0" rIns="0" bIns="0" rtlCol="0">
                        <a:prstTxWarp prst="textNoShape">
                          <a:avLst/>
                        </a:prstTxWarp>
                        <a:noAutofit/>
                      </wps:bodyPr>
                    </wps:wsp>
                  </a:graphicData>
                </a:graphic>
              </wp:anchor>
            </w:drawing>
          </mc:Choice>
          <mc:Fallback>
            <w:pict>
              <v:shape w14:anchorId="6DF27976" id="Graphic 31" o:spid="_x0000_s1026" style="position:absolute;margin-left:70.6pt;margin-top:4.45pt;width:470.95pt;height:569.15pt;z-index:-16712704;visibility:visible;mso-wrap-style:square;mso-wrap-distance-left:0;mso-wrap-distance-top:0;mso-wrap-distance-right:0;mso-wrap-distance-bottom:0;mso-position-horizontal:absolute;mso-position-horizontal-relative:page;mso-position-vertical:absolute;mso-position-vertical-relative:text;v-text-anchor:top" coordsize="5981065,7228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" path="m5981065,6938213l,6938213r,289865l5981065,7228078r,-289865xem5981065,2429586l,2429586r,215189l,2858135,,6938137r5981065,l5981065,2644775r,-215189xem5981065,1787918l,1787918r,213348l,2216150r,213360l5981065,2429510r,-213360l5981065,2001266r,-213348xem5981065,1283474l,1283474r,214872l,1787906r5981065,l5981065,1498346r,-214872xem5981065,641870l,641870,,856742r,213360l,1283462r5981065,l5981065,1070102r,-213360l5981065,641870xem5981065,l,,,213309,,428498,,641858r5981065,l5981065,428498r,-215138l5981065,xe" fillcolor="#e1eed9" stroked="f">
                <v:path arrowok="t"/>
                <w10:wrap anchorx="page"/>
              </v:shape>
            </w:pict>
          </mc:Fallback>
        </mc:AlternateContent>
      </w:r>
      <w:r>
        <w:rPr>
          <w:spacing w:val="-2"/>
        </w:rPr>
        <w:t>indicators</w:t>
      </w:r>
      <w:r>
        <w:rPr>
          <w:spacing w:val="-7"/>
        </w:rPr>
        <w:t xml:space="preserve"> </w:t>
      </w:r>
      <w:r>
        <w:rPr>
          <w:spacing w:val="-2"/>
        </w:rPr>
        <w:t>include</w:t>
      </w:r>
      <w:r>
        <w:rPr>
          <w:spacing w:val="-10"/>
        </w:rPr>
        <w:t xml:space="preserve"> </w:t>
      </w:r>
      <w:r>
        <w:rPr>
          <w:spacing w:val="-2"/>
        </w:rPr>
        <w:t>bees,</w:t>
      </w:r>
      <w:r>
        <w:rPr>
          <w:spacing w:val="-7"/>
        </w:rPr>
        <w:t xml:space="preserve"> </w:t>
      </w:r>
      <w:r>
        <w:rPr>
          <w:spacing w:val="-2"/>
        </w:rPr>
        <w:t>butterflies,</w:t>
      </w:r>
      <w:r>
        <w:rPr>
          <w:spacing w:val="-7"/>
        </w:rPr>
        <w:t xml:space="preserve"> </w:t>
      </w:r>
      <w:r>
        <w:rPr>
          <w:spacing w:val="-2"/>
        </w:rPr>
        <w:t>wildlife,</w:t>
      </w:r>
      <w:r>
        <w:rPr>
          <w:spacing w:val="-6"/>
        </w:rPr>
        <w:t xml:space="preserve"> </w:t>
      </w:r>
      <w:r>
        <w:rPr>
          <w:spacing w:val="-2"/>
        </w:rPr>
        <w:t>fruits</w:t>
      </w:r>
      <w:r>
        <w:rPr>
          <w:spacing w:val="-5"/>
        </w:rPr>
        <w:t xml:space="preserve"> </w:t>
      </w:r>
      <w:r>
        <w:rPr>
          <w:spacing w:val="-2"/>
        </w:rPr>
        <w:t>and</w:t>
      </w:r>
      <w:r>
        <w:rPr>
          <w:spacing w:val="-6"/>
        </w:rPr>
        <w:t xml:space="preserve"> </w:t>
      </w:r>
      <w:r>
        <w:rPr>
          <w:spacing w:val="-2"/>
        </w:rPr>
        <w:t>flowers.</w:t>
      </w:r>
      <w:r>
        <w:rPr>
          <w:spacing w:val="-8"/>
        </w:rPr>
        <w:t xml:space="preserve"> </w:t>
      </w:r>
      <w:r>
        <w:rPr>
          <w:spacing w:val="-2"/>
        </w:rPr>
        <w:t>Such</w:t>
      </w:r>
      <w:r>
        <w:rPr>
          <w:spacing w:val="-6"/>
        </w:rPr>
        <w:t xml:space="preserve"> </w:t>
      </w:r>
      <w:r>
        <w:rPr>
          <w:spacing w:val="-2"/>
        </w:rPr>
        <w:t>information</w:t>
      </w:r>
      <w:r>
        <w:rPr>
          <w:spacing w:val="-5"/>
        </w:rPr>
        <w:t xml:space="preserve"> </w:t>
      </w:r>
      <w:r>
        <w:rPr>
          <w:spacing w:val="-2"/>
        </w:rPr>
        <w:t>is</w:t>
      </w:r>
      <w:r>
        <w:rPr>
          <w:spacing w:val="-7"/>
        </w:rPr>
        <w:t xml:space="preserve"> </w:t>
      </w:r>
      <w:r>
        <w:rPr>
          <w:spacing w:val="-2"/>
        </w:rPr>
        <w:t>vital</w:t>
      </w:r>
      <w:r>
        <w:rPr>
          <w:spacing w:val="-4"/>
        </w:rPr>
        <w:t xml:space="preserve"> </w:t>
      </w:r>
      <w:r>
        <w:rPr>
          <w:spacing w:val="-2"/>
        </w:rPr>
        <w:t>for</w:t>
      </w:r>
      <w:r>
        <w:rPr>
          <w:spacing w:val="-6"/>
        </w:rPr>
        <w:t xml:space="preserve"> </w:t>
      </w:r>
      <w:r>
        <w:rPr>
          <w:spacing w:val="-2"/>
        </w:rPr>
        <w:t xml:space="preserve">guiding </w:t>
      </w:r>
      <w:r>
        <w:t>decisions about soil health, hunting restrictions, the availability of herbal medicines, the likelihood of disease or pest outbreaks, household food security and livestock movement. To verify observations, scouts may collect samples, or test plant</w:t>
      </w:r>
      <w:r>
        <w:rPr>
          <w:spacing w:val="-1"/>
        </w:rPr>
        <w:t xml:space="preserve"> </w:t>
      </w:r>
      <w:r>
        <w:t>materials through smell and taste, before</w:t>
      </w:r>
      <w:r>
        <w:rPr>
          <w:spacing w:val="-14"/>
        </w:rPr>
        <w:t xml:space="preserve"> </w:t>
      </w:r>
      <w:r>
        <w:t>passing</w:t>
      </w:r>
      <w:r>
        <w:rPr>
          <w:spacing w:val="-14"/>
        </w:rPr>
        <w:t xml:space="preserve"> </w:t>
      </w:r>
      <w:r>
        <w:t>them</w:t>
      </w:r>
      <w:r>
        <w:rPr>
          <w:spacing w:val="-13"/>
        </w:rPr>
        <w:t xml:space="preserve"> </w:t>
      </w:r>
      <w:r>
        <w:t>on</w:t>
      </w:r>
      <w:r>
        <w:rPr>
          <w:spacing w:val="-14"/>
        </w:rPr>
        <w:t xml:space="preserve"> </w:t>
      </w:r>
      <w:r>
        <w:t>to</w:t>
      </w:r>
      <w:r>
        <w:rPr>
          <w:spacing w:val="-13"/>
        </w:rPr>
        <w:t xml:space="preserve"> </w:t>
      </w:r>
      <w:r>
        <w:t>community</w:t>
      </w:r>
      <w:r>
        <w:rPr>
          <w:spacing w:val="-14"/>
        </w:rPr>
        <w:t xml:space="preserve"> </w:t>
      </w:r>
      <w:r>
        <w:t>analysts.</w:t>
      </w:r>
      <w:r>
        <w:rPr>
          <w:spacing w:val="-13"/>
        </w:rPr>
        <w:t xml:space="preserve"> </w:t>
      </w:r>
      <w:r>
        <w:t>They</w:t>
      </w:r>
      <w:r>
        <w:rPr>
          <w:spacing w:val="-14"/>
        </w:rPr>
        <w:t xml:space="preserve"> </w:t>
      </w:r>
      <w:r>
        <w:t>do</w:t>
      </w:r>
      <w:r>
        <w:rPr>
          <w:spacing w:val="-14"/>
        </w:rPr>
        <w:t xml:space="preserve"> </w:t>
      </w:r>
      <w:r>
        <w:t>not</w:t>
      </w:r>
      <w:r>
        <w:rPr>
          <w:spacing w:val="-13"/>
        </w:rPr>
        <w:t xml:space="preserve"> </w:t>
      </w:r>
      <w:r>
        <w:t>have</w:t>
      </w:r>
      <w:r>
        <w:rPr>
          <w:spacing w:val="-14"/>
        </w:rPr>
        <w:t xml:space="preserve"> </w:t>
      </w:r>
      <w:r>
        <w:t>specific</w:t>
      </w:r>
      <w:r>
        <w:rPr>
          <w:spacing w:val="-13"/>
        </w:rPr>
        <w:t xml:space="preserve"> </w:t>
      </w:r>
      <w:r>
        <w:t>ways</w:t>
      </w:r>
      <w:r>
        <w:rPr>
          <w:spacing w:val="-14"/>
        </w:rPr>
        <w:t xml:space="preserve"> </w:t>
      </w:r>
      <w:r>
        <w:t>of</w:t>
      </w:r>
      <w:r>
        <w:rPr>
          <w:spacing w:val="-13"/>
        </w:rPr>
        <w:t xml:space="preserve"> </w:t>
      </w:r>
      <w:r>
        <w:t>recording</w:t>
      </w:r>
      <w:r>
        <w:rPr>
          <w:spacing w:val="-14"/>
        </w:rPr>
        <w:t xml:space="preserve"> </w:t>
      </w:r>
      <w:r>
        <w:t>these observations. For</w:t>
      </w:r>
      <w:r>
        <w:rPr>
          <w:spacing w:val="-1"/>
        </w:rPr>
        <w:t xml:space="preserve"> </w:t>
      </w:r>
      <w:r>
        <w:t>example, herdsmen on the land</w:t>
      </w:r>
      <w:r>
        <w:rPr>
          <w:spacing w:val="-1"/>
        </w:rPr>
        <w:t xml:space="preserve"> </w:t>
      </w:r>
      <w:r>
        <w:t>know</w:t>
      </w:r>
      <w:r>
        <w:rPr>
          <w:spacing w:val="-1"/>
        </w:rPr>
        <w:t xml:space="preserve"> </w:t>
      </w:r>
      <w:r>
        <w:t xml:space="preserve">the </w:t>
      </w:r>
      <w:proofErr w:type="spellStart"/>
      <w:r>
        <w:t>colours</w:t>
      </w:r>
      <w:proofErr w:type="spellEnd"/>
      <w:r>
        <w:t>, the fruits, the sound of the birds</w:t>
      </w:r>
      <w:r>
        <w:rPr>
          <w:spacing w:val="-4"/>
        </w:rPr>
        <w:t xml:space="preserve"> </w:t>
      </w:r>
      <w:r>
        <w:t>or</w:t>
      </w:r>
      <w:r>
        <w:rPr>
          <w:spacing w:val="-5"/>
        </w:rPr>
        <w:t xml:space="preserve"> </w:t>
      </w:r>
      <w:r>
        <w:t>of</w:t>
      </w:r>
      <w:r>
        <w:rPr>
          <w:spacing w:val="-3"/>
        </w:rPr>
        <w:t xml:space="preserve"> </w:t>
      </w:r>
      <w:r>
        <w:t>the</w:t>
      </w:r>
      <w:r>
        <w:rPr>
          <w:spacing w:val="-6"/>
        </w:rPr>
        <w:t xml:space="preserve"> </w:t>
      </w:r>
      <w:r>
        <w:t>river</w:t>
      </w:r>
      <w:r>
        <w:rPr>
          <w:spacing w:val="-5"/>
        </w:rPr>
        <w:t xml:space="preserve"> </w:t>
      </w:r>
      <w:r>
        <w:t>flowing,</w:t>
      </w:r>
      <w:r>
        <w:rPr>
          <w:spacing w:val="-4"/>
        </w:rPr>
        <w:t xml:space="preserve"> </w:t>
      </w:r>
      <w:r>
        <w:t>and</w:t>
      </w:r>
      <w:r>
        <w:rPr>
          <w:spacing w:val="-5"/>
        </w:rPr>
        <w:t xml:space="preserve"> </w:t>
      </w:r>
      <w:r>
        <w:t>then</w:t>
      </w:r>
      <w:r>
        <w:rPr>
          <w:spacing w:val="-5"/>
        </w:rPr>
        <w:t xml:space="preserve"> </w:t>
      </w:r>
      <w:r>
        <w:t>they</w:t>
      </w:r>
      <w:r>
        <w:rPr>
          <w:spacing w:val="-4"/>
        </w:rPr>
        <w:t xml:space="preserve"> </w:t>
      </w:r>
      <w:r>
        <w:t>will</w:t>
      </w:r>
      <w:r>
        <w:rPr>
          <w:spacing w:val="-1"/>
        </w:rPr>
        <w:t xml:space="preserve"> </w:t>
      </w:r>
      <w:r>
        <w:t>report</w:t>
      </w:r>
      <w:r>
        <w:rPr>
          <w:spacing w:val="-5"/>
        </w:rPr>
        <w:t xml:space="preserve"> </w:t>
      </w:r>
      <w:r>
        <w:t>to</w:t>
      </w:r>
      <w:r>
        <w:rPr>
          <w:spacing w:val="-3"/>
        </w:rPr>
        <w:t xml:space="preserve"> </w:t>
      </w:r>
      <w:r>
        <w:t>the</w:t>
      </w:r>
      <w:r>
        <w:rPr>
          <w:spacing w:val="-6"/>
        </w:rPr>
        <w:t xml:space="preserve"> </w:t>
      </w:r>
      <w:r>
        <w:t>senior</w:t>
      </w:r>
      <w:r>
        <w:rPr>
          <w:spacing w:val="-5"/>
        </w:rPr>
        <w:t xml:space="preserve"> </w:t>
      </w:r>
      <w:r>
        <w:t>elders,</w:t>
      </w:r>
      <w:r>
        <w:rPr>
          <w:spacing w:val="-3"/>
        </w:rPr>
        <w:t xml:space="preserve"> </w:t>
      </w:r>
      <w:r>
        <w:t>who</w:t>
      </w:r>
      <w:r>
        <w:rPr>
          <w:spacing w:val="-3"/>
        </w:rPr>
        <w:t xml:space="preserve"> </w:t>
      </w:r>
      <w:r>
        <w:t>will</w:t>
      </w:r>
      <w:r>
        <w:rPr>
          <w:spacing w:val="-6"/>
        </w:rPr>
        <w:t xml:space="preserve"> </w:t>
      </w:r>
      <w:r>
        <w:t>interpret</w:t>
      </w:r>
      <w:r>
        <w:rPr>
          <w:spacing w:val="-5"/>
        </w:rPr>
        <w:t xml:space="preserve"> </w:t>
      </w:r>
      <w:r>
        <w:t>the information and decide on its implications.</w:t>
      </w:r>
    </w:p>
    <w:p w14:paraId="47DC4B96" w14:textId="77777777" w:rsidR="00B95B7C" w:rsidRDefault="00907E35">
      <w:pPr>
        <w:pStyle w:val="BodyText"/>
        <w:spacing w:before="120" w:line="276" w:lineRule="auto"/>
        <w:ind w:left="360" w:right="357"/>
        <w:jc w:val="both"/>
      </w:pPr>
      <w:r>
        <w:t xml:space="preserve">The Karamojong </w:t>
      </w:r>
      <w:proofErr w:type="gramStart"/>
      <w:r>
        <w:t>employ</w:t>
      </w:r>
      <w:proofErr w:type="gramEnd"/>
      <w:r>
        <w:t xml:space="preserve"> traditional analytical practices to help interpret the observations gathered on the land. These include reading the intestines of slaughtered animals, interpreting </w:t>
      </w:r>
      <w:r>
        <w:rPr>
          <w:spacing w:val="-2"/>
        </w:rPr>
        <w:t>water</w:t>
      </w:r>
      <w:r>
        <w:rPr>
          <w:spacing w:val="-6"/>
        </w:rPr>
        <w:t xml:space="preserve"> </w:t>
      </w:r>
      <w:r>
        <w:rPr>
          <w:spacing w:val="-2"/>
        </w:rPr>
        <w:t>patterns</w:t>
      </w:r>
      <w:r>
        <w:rPr>
          <w:spacing w:val="-6"/>
        </w:rPr>
        <w:t xml:space="preserve"> </w:t>
      </w:r>
      <w:r>
        <w:rPr>
          <w:spacing w:val="-2"/>
        </w:rPr>
        <w:t>in</w:t>
      </w:r>
      <w:r>
        <w:rPr>
          <w:spacing w:val="-5"/>
        </w:rPr>
        <w:t xml:space="preserve"> </w:t>
      </w:r>
      <w:r>
        <w:rPr>
          <w:spacing w:val="-2"/>
        </w:rPr>
        <w:t>a</w:t>
      </w:r>
      <w:r>
        <w:rPr>
          <w:spacing w:val="-6"/>
        </w:rPr>
        <w:t xml:space="preserve"> </w:t>
      </w:r>
      <w:r>
        <w:rPr>
          <w:spacing w:val="-2"/>
        </w:rPr>
        <w:t>calabash</w:t>
      </w:r>
      <w:r>
        <w:rPr>
          <w:spacing w:val="-5"/>
        </w:rPr>
        <w:t xml:space="preserve"> </w:t>
      </w:r>
      <w:r>
        <w:rPr>
          <w:spacing w:val="-2"/>
        </w:rPr>
        <w:t>and</w:t>
      </w:r>
      <w:r>
        <w:rPr>
          <w:spacing w:val="-8"/>
        </w:rPr>
        <w:t xml:space="preserve"> </w:t>
      </w:r>
      <w:r>
        <w:rPr>
          <w:spacing w:val="-2"/>
        </w:rPr>
        <w:t>tossing</w:t>
      </w:r>
      <w:r>
        <w:rPr>
          <w:spacing w:val="-6"/>
        </w:rPr>
        <w:t xml:space="preserve"> </w:t>
      </w:r>
      <w:r>
        <w:rPr>
          <w:spacing w:val="-2"/>
        </w:rPr>
        <w:t>shoes.</w:t>
      </w:r>
      <w:r>
        <w:rPr>
          <w:spacing w:val="-7"/>
        </w:rPr>
        <w:t xml:space="preserve"> </w:t>
      </w:r>
      <w:r>
        <w:rPr>
          <w:spacing w:val="-2"/>
        </w:rPr>
        <w:t>Elders</w:t>
      </w:r>
      <w:r>
        <w:rPr>
          <w:spacing w:val="-6"/>
        </w:rPr>
        <w:t xml:space="preserve"> </w:t>
      </w:r>
      <w:r>
        <w:rPr>
          <w:spacing w:val="-2"/>
        </w:rPr>
        <w:t>then</w:t>
      </w:r>
      <w:r>
        <w:rPr>
          <w:spacing w:val="-7"/>
        </w:rPr>
        <w:t xml:space="preserve"> </w:t>
      </w:r>
      <w:r>
        <w:rPr>
          <w:spacing w:val="-2"/>
        </w:rPr>
        <w:t>form</w:t>
      </w:r>
      <w:r>
        <w:rPr>
          <w:spacing w:val="-6"/>
        </w:rPr>
        <w:t xml:space="preserve"> </w:t>
      </w:r>
      <w:r>
        <w:rPr>
          <w:spacing w:val="-2"/>
        </w:rPr>
        <w:t>committees</w:t>
      </w:r>
      <w:r>
        <w:rPr>
          <w:spacing w:val="-6"/>
        </w:rPr>
        <w:t xml:space="preserve"> </w:t>
      </w:r>
      <w:r>
        <w:rPr>
          <w:spacing w:val="-2"/>
        </w:rPr>
        <w:t>to</w:t>
      </w:r>
      <w:r>
        <w:rPr>
          <w:spacing w:val="-8"/>
        </w:rPr>
        <w:t xml:space="preserve"> </w:t>
      </w:r>
      <w:r>
        <w:rPr>
          <w:spacing w:val="-2"/>
        </w:rPr>
        <w:t>evaluate</w:t>
      </w:r>
      <w:r>
        <w:rPr>
          <w:spacing w:val="-6"/>
        </w:rPr>
        <w:t xml:space="preserve"> </w:t>
      </w:r>
      <w:r>
        <w:rPr>
          <w:spacing w:val="-2"/>
        </w:rPr>
        <w:t>the</w:t>
      </w:r>
      <w:r>
        <w:rPr>
          <w:spacing w:val="-6"/>
        </w:rPr>
        <w:t xml:space="preserve"> </w:t>
      </w:r>
      <w:r>
        <w:rPr>
          <w:spacing w:val="-2"/>
        </w:rPr>
        <w:t xml:space="preserve">state </w:t>
      </w:r>
      <w:r>
        <w:t>of</w:t>
      </w:r>
      <w:r>
        <w:rPr>
          <w:spacing w:val="-1"/>
        </w:rPr>
        <w:t xml:space="preserve"> </w:t>
      </w:r>
      <w:r>
        <w:t>biodiversity</w:t>
      </w:r>
      <w:r>
        <w:rPr>
          <w:spacing w:val="-1"/>
        </w:rPr>
        <w:t xml:space="preserve"> </w:t>
      </w:r>
      <w:r>
        <w:t>and</w:t>
      </w:r>
      <w:r>
        <w:rPr>
          <w:spacing w:val="-2"/>
        </w:rPr>
        <w:t xml:space="preserve"> </w:t>
      </w:r>
      <w:r>
        <w:t>the</w:t>
      </w:r>
      <w:r>
        <w:rPr>
          <w:spacing w:val="-2"/>
        </w:rPr>
        <w:t xml:space="preserve"> </w:t>
      </w:r>
      <w:r>
        <w:t>rangelands.</w:t>
      </w:r>
      <w:r>
        <w:rPr>
          <w:spacing w:val="-1"/>
        </w:rPr>
        <w:t xml:space="preserve"> </w:t>
      </w:r>
      <w:r>
        <w:t>They</w:t>
      </w:r>
      <w:r>
        <w:rPr>
          <w:spacing w:val="-1"/>
        </w:rPr>
        <w:t xml:space="preserve"> </w:t>
      </w:r>
      <w:r>
        <w:t>track and interpret changes such</w:t>
      </w:r>
      <w:r>
        <w:rPr>
          <w:spacing w:val="-2"/>
        </w:rPr>
        <w:t xml:space="preserve"> </w:t>
      </w:r>
      <w:r>
        <w:t>as</w:t>
      </w:r>
      <w:r>
        <w:rPr>
          <w:spacing w:val="-2"/>
        </w:rPr>
        <w:t xml:space="preserve"> </w:t>
      </w:r>
      <w:r>
        <w:t>shifts</w:t>
      </w:r>
      <w:r>
        <w:rPr>
          <w:spacing w:val="-1"/>
        </w:rPr>
        <w:t xml:space="preserve"> </w:t>
      </w:r>
      <w:r>
        <w:t>in</w:t>
      </w:r>
      <w:r>
        <w:rPr>
          <w:spacing w:val="-2"/>
        </w:rPr>
        <w:t xml:space="preserve"> </w:t>
      </w:r>
      <w:r>
        <w:t>vegetation cover, variations in animal sounds, fruit and flower development, the appearance of invasive species, rangeland encroachment, pasture availability, the arrival of new bird species, presence of other herbivores, seed dispersal cycles and lunar phases.</w:t>
      </w:r>
    </w:p>
    <w:p w14:paraId="694C8DA2" w14:textId="77777777" w:rsidR="00B95B7C" w:rsidRDefault="00907E35">
      <w:pPr>
        <w:pStyle w:val="BodyText"/>
        <w:spacing w:before="122" w:line="276" w:lineRule="auto"/>
        <w:ind w:left="360" w:right="355"/>
        <w:jc w:val="both"/>
      </w:pPr>
      <w:r>
        <w:t xml:space="preserve">The </w:t>
      </w:r>
      <w:proofErr w:type="spellStart"/>
      <w:r>
        <w:rPr>
          <w:i/>
        </w:rPr>
        <w:t>Akiriket</w:t>
      </w:r>
      <w:proofErr w:type="spellEnd"/>
      <w:r>
        <w:rPr>
          <w:i/>
        </w:rPr>
        <w:t xml:space="preserve"> </w:t>
      </w:r>
      <w:r>
        <w:t>is a sacred assembly of senior elders, traditionally convened in natural spaces such as groves or rocky shrines. Elders in this forum deliberate on ecological changes and their implications</w:t>
      </w:r>
      <w:r>
        <w:rPr>
          <w:spacing w:val="-4"/>
        </w:rPr>
        <w:t xml:space="preserve"> </w:t>
      </w:r>
      <w:r>
        <w:t>for</w:t>
      </w:r>
      <w:r>
        <w:rPr>
          <w:spacing w:val="-3"/>
        </w:rPr>
        <w:t xml:space="preserve"> </w:t>
      </w:r>
      <w:r>
        <w:t>society.</w:t>
      </w:r>
      <w:r>
        <w:rPr>
          <w:spacing w:val="-5"/>
        </w:rPr>
        <w:t xml:space="preserve"> </w:t>
      </w:r>
      <w:r>
        <w:t>Decisions</w:t>
      </w:r>
      <w:r>
        <w:rPr>
          <w:spacing w:val="-4"/>
        </w:rPr>
        <w:t xml:space="preserve"> </w:t>
      </w:r>
      <w:r>
        <w:t>may</w:t>
      </w:r>
      <w:r>
        <w:rPr>
          <w:spacing w:val="-2"/>
        </w:rPr>
        <w:t xml:space="preserve"> </w:t>
      </w:r>
      <w:r>
        <w:t>include</w:t>
      </w:r>
      <w:r>
        <w:rPr>
          <w:spacing w:val="-1"/>
        </w:rPr>
        <w:t xml:space="preserve"> </w:t>
      </w:r>
      <w:r>
        <w:t>initiating</w:t>
      </w:r>
      <w:r>
        <w:rPr>
          <w:spacing w:val="-4"/>
        </w:rPr>
        <w:t xml:space="preserve"> </w:t>
      </w:r>
      <w:r>
        <w:t>land</w:t>
      </w:r>
      <w:r>
        <w:rPr>
          <w:spacing w:val="-3"/>
        </w:rPr>
        <w:t xml:space="preserve"> </w:t>
      </w:r>
      <w:r>
        <w:t>restoration,</w:t>
      </w:r>
      <w:r>
        <w:rPr>
          <w:spacing w:val="-6"/>
        </w:rPr>
        <w:t xml:space="preserve"> </w:t>
      </w:r>
      <w:r>
        <w:t>restricting</w:t>
      </w:r>
      <w:r>
        <w:rPr>
          <w:spacing w:val="-2"/>
        </w:rPr>
        <w:t xml:space="preserve"> </w:t>
      </w:r>
      <w:r>
        <w:t>the</w:t>
      </w:r>
      <w:r>
        <w:rPr>
          <w:spacing w:val="-3"/>
        </w:rPr>
        <w:t xml:space="preserve"> </w:t>
      </w:r>
      <w:r>
        <w:t>hunting of young or pregnant wildlife, regulating plant harvesting, initiating seasonal migration to allow pasture</w:t>
      </w:r>
      <w:r>
        <w:rPr>
          <w:spacing w:val="-4"/>
        </w:rPr>
        <w:t xml:space="preserve"> </w:t>
      </w:r>
      <w:r>
        <w:t>and</w:t>
      </w:r>
      <w:r>
        <w:rPr>
          <w:spacing w:val="-2"/>
        </w:rPr>
        <w:t xml:space="preserve"> </w:t>
      </w:r>
      <w:r>
        <w:t>water</w:t>
      </w:r>
      <w:r>
        <w:rPr>
          <w:spacing w:val="-4"/>
        </w:rPr>
        <w:t xml:space="preserve"> </w:t>
      </w:r>
      <w:r>
        <w:t>recovery,</w:t>
      </w:r>
      <w:r>
        <w:rPr>
          <w:spacing w:val="-2"/>
        </w:rPr>
        <w:t xml:space="preserve"> </w:t>
      </w:r>
      <w:r>
        <w:t>or</w:t>
      </w:r>
      <w:r>
        <w:rPr>
          <w:spacing w:val="-4"/>
        </w:rPr>
        <w:t xml:space="preserve"> </w:t>
      </w:r>
      <w:r>
        <w:t>promoting</w:t>
      </w:r>
      <w:r>
        <w:rPr>
          <w:spacing w:val="-3"/>
        </w:rPr>
        <w:t xml:space="preserve"> </w:t>
      </w:r>
      <w:r>
        <w:t>sustainable</w:t>
      </w:r>
      <w:r>
        <w:rPr>
          <w:spacing w:val="-4"/>
        </w:rPr>
        <w:t xml:space="preserve"> </w:t>
      </w:r>
      <w:r>
        <w:t>use</w:t>
      </w:r>
      <w:r>
        <w:rPr>
          <w:spacing w:val="-5"/>
        </w:rPr>
        <w:t xml:space="preserve"> </w:t>
      </w:r>
      <w:r>
        <w:t>of</w:t>
      </w:r>
      <w:r>
        <w:rPr>
          <w:spacing w:val="-4"/>
        </w:rPr>
        <w:t xml:space="preserve"> </w:t>
      </w:r>
      <w:r>
        <w:t>natural</w:t>
      </w:r>
      <w:r>
        <w:rPr>
          <w:spacing w:val="-5"/>
        </w:rPr>
        <w:t xml:space="preserve"> </w:t>
      </w:r>
      <w:r>
        <w:t>resources.</w:t>
      </w:r>
      <w:r>
        <w:rPr>
          <w:spacing w:val="-3"/>
        </w:rPr>
        <w:t xml:space="preserve"> </w:t>
      </w:r>
      <w:r>
        <w:t xml:space="preserve">Implementation is often entrusted to the </w:t>
      </w:r>
      <w:proofErr w:type="spellStart"/>
      <w:r>
        <w:rPr>
          <w:i/>
        </w:rPr>
        <w:t>karachuna</w:t>
      </w:r>
      <w:proofErr w:type="spellEnd"/>
      <w:r>
        <w:rPr>
          <w:i/>
        </w:rPr>
        <w:t xml:space="preserve"> </w:t>
      </w:r>
      <w:r>
        <w:t>(youth age group). The decisions are communicated to the wider community through dialogues, cultural ceremonies and campfire meetings. Communities then act collectively by limiting hunting, restoring degraded areas, practicing controlled harvesting and ensuring sustainable livestock mobility.</w:t>
      </w:r>
    </w:p>
    <w:p w14:paraId="38E27F61" w14:textId="77777777" w:rsidR="00B95B7C" w:rsidRDefault="00907E35">
      <w:pPr>
        <w:pStyle w:val="BodyText"/>
        <w:spacing w:before="119" w:line="276" w:lineRule="auto"/>
        <w:ind w:left="360" w:right="362"/>
        <w:jc w:val="both"/>
      </w:pPr>
      <w:r>
        <w:t>Across these processes, learning, feedback and adaptation are continuous. New knowledge is observed,</w:t>
      </w:r>
      <w:r>
        <w:rPr>
          <w:spacing w:val="-3"/>
        </w:rPr>
        <w:t xml:space="preserve"> </w:t>
      </w:r>
      <w:r>
        <w:t>tested</w:t>
      </w:r>
      <w:r>
        <w:rPr>
          <w:spacing w:val="-2"/>
        </w:rPr>
        <w:t xml:space="preserve"> </w:t>
      </w:r>
      <w:r>
        <w:t>and</w:t>
      </w:r>
      <w:r>
        <w:rPr>
          <w:spacing w:val="-1"/>
        </w:rPr>
        <w:t xml:space="preserve"> </w:t>
      </w:r>
      <w:r>
        <w:t>transmitted</w:t>
      </w:r>
      <w:r>
        <w:rPr>
          <w:spacing w:val="-2"/>
        </w:rPr>
        <w:t xml:space="preserve"> </w:t>
      </w:r>
      <w:r>
        <w:t>to</w:t>
      </w:r>
      <w:r>
        <w:rPr>
          <w:spacing w:val="-3"/>
        </w:rPr>
        <w:t xml:space="preserve"> </w:t>
      </w:r>
      <w:r>
        <w:t>the</w:t>
      </w:r>
      <w:r>
        <w:rPr>
          <w:spacing w:val="-3"/>
        </w:rPr>
        <w:t xml:space="preserve"> </w:t>
      </w:r>
      <w:r>
        <w:t>community,</w:t>
      </w:r>
      <w:r>
        <w:rPr>
          <w:spacing w:val="-1"/>
        </w:rPr>
        <w:t xml:space="preserve"> </w:t>
      </w:r>
      <w:r>
        <w:t>strengthening</w:t>
      </w:r>
      <w:r>
        <w:rPr>
          <w:spacing w:val="-4"/>
        </w:rPr>
        <w:t xml:space="preserve"> </w:t>
      </w:r>
      <w:r>
        <w:t>resilience</w:t>
      </w:r>
      <w:r>
        <w:rPr>
          <w:spacing w:val="-1"/>
        </w:rPr>
        <w:t xml:space="preserve"> </w:t>
      </w:r>
      <w:r>
        <w:t>and</w:t>
      </w:r>
      <w:r>
        <w:rPr>
          <w:spacing w:val="-2"/>
        </w:rPr>
        <w:t xml:space="preserve"> </w:t>
      </w:r>
      <w:r>
        <w:t>preparedness in response to ecological change.</w:t>
      </w:r>
    </w:p>
    <w:p w14:paraId="643D8BEB" w14:textId="77777777" w:rsidR="00B95B7C" w:rsidRDefault="00907E35">
      <w:pPr>
        <w:pStyle w:val="BodyText"/>
        <w:spacing w:before="120" w:line="276" w:lineRule="auto"/>
        <w:ind w:left="360" w:right="354"/>
        <w:jc w:val="both"/>
      </w:pPr>
      <w:r>
        <w:t xml:space="preserve">Within this complex system, the Karamojong have words that may roughly translate to “monitoring”. Often, they are used differently, in different respects, for example, the word </w:t>
      </w:r>
      <w:proofErr w:type="spellStart"/>
      <w:r>
        <w:rPr>
          <w:i/>
        </w:rPr>
        <w:t>Aripirip</w:t>
      </w:r>
      <w:proofErr w:type="spellEnd"/>
      <w:r>
        <w:rPr>
          <w:i/>
        </w:rPr>
        <w:t xml:space="preserve"> </w:t>
      </w:r>
      <w:r>
        <w:t>may convey monitoring – in that it implies that people keep seeing or observing what is happening.</w:t>
      </w:r>
      <w:r>
        <w:rPr>
          <w:spacing w:val="-2"/>
        </w:rPr>
        <w:t xml:space="preserve"> </w:t>
      </w:r>
      <w:r>
        <w:t>Another</w:t>
      </w:r>
      <w:r>
        <w:rPr>
          <w:spacing w:val="-4"/>
        </w:rPr>
        <w:t xml:space="preserve"> </w:t>
      </w:r>
      <w:r>
        <w:t xml:space="preserve">word </w:t>
      </w:r>
      <w:proofErr w:type="spellStart"/>
      <w:r>
        <w:rPr>
          <w:i/>
        </w:rPr>
        <w:t>Akiyenikin</w:t>
      </w:r>
      <w:proofErr w:type="spellEnd"/>
      <w:r>
        <w:rPr>
          <w:i/>
          <w:spacing w:val="-3"/>
        </w:rPr>
        <w:t xml:space="preserve"> </w:t>
      </w:r>
      <w:r>
        <w:t>conveys</w:t>
      </w:r>
      <w:r>
        <w:rPr>
          <w:spacing w:val="-4"/>
        </w:rPr>
        <w:t xml:space="preserve"> </w:t>
      </w:r>
      <w:r>
        <w:t>more</w:t>
      </w:r>
      <w:r>
        <w:rPr>
          <w:spacing w:val="-2"/>
        </w:rPr>
        <w:t xml:space="preserve"> </w:t>
      </w:r>
      <w:r>
        <w:t>of</w:t>
      </w:r>
      <w:r>
        <w:rPr>
          <w:spacing w:val="-4"/>
        </w:rPr>
        <w:t xml:space="preserve"> </w:t>
      </w:r>
      <w:r>
        <w:t>the</w:t>
      </w:r>
      <w:r>
        <w:rPr>
          <w:spacing w:val="-5"/>
        </w:rPr>
        <w:t xml:space="preserve"> </w:t>
      </w:r>
      <w:r>
        <w:t>complete</w:t>
      </w:r>
      <w:r>
        <w:rPr>
          <w:spacing w:val="-5"/>
        </w:rPr>
        <w:t xml:space="preserve"> </w:t>
      </w:r>
      <w:r>
        <w:t>process</w:t>
      </w:r>
      <w:r>
        <w:rPr>
          <w:spacing w:val="-4"/>
        </w:rPr>
        <w:t xml:space="preserve"> </w:t>
      </w:r>
      <w:r>
        <w:t>to</w:t>
      </w:r>
      <w:r>
        <w:rPr>
          <w:spacing w:val="-5"/>
        </w:rPr>
        <w:t xml:space="preserve"> </w:t>
      </w:r>
      <w:r>
        <w:t>understand</w:t>
      </w:r>
      <w:r>
        <w:rPr>
          <w:spacing w:val="-4"/>
        </w:rPr>
        <w:t xml:space="preserve"> </w:t>
      </w:r>
      <w:r>
        <w:t>what is happening, and why.</w:t>
      </w:r>
    </w:p>
    <w:p w14:paraId="282DB4DA" w14:textId="77777777" w:rsidR="00B95B7C" w:rsidRDefault="00B95B7C">
      <w:pPr>
        <w:pStyle w:val="BodyText"/>
        <w:spacing w:line="276" w:lineRule="auto"/>
        <w:jc w:val="both"/>
        <w:sectPr w:rsidR="00B95B7C">
          <w:pgSz w:w="12240" w:h="15840"/>
          <w:pgMar w:top="1340" w:right="1080" w:bottom="1440" w:left="1080" w:header="743" w:footer="1240" w:gutter="0"/>
          <w:cols w:space="720"/>
        </w:sectPr>
      </w:pPr>
    </w:p>
    <w:p w14:paraId="7C7FDA0C" w14:textId="77777777" w:rsidR="00B95B7C" w:rsidRDefault="00907E35">
      <w:pPr>
        <w:pStyle w:val="BodyText"/>
        <w:spacing w:before="3"/>
        <w:rPr>
          <w:sz w:val="7"/>
        </w:rPr>
      </w:pPr>
      <w:r>
        <w:rPr>
          <w:noProof/>
          <w:sz w:val="7"/>
        </w:rPr>
        <w:lastRenderedPageBreak/>
        <mc:AlternateContent>
          <mc:Choice Requires="wpg">
            <w:drawing>
              <wp:anchor distT="0" distB="0" distL="0" distR="0" simplePos="0" relativeHeight="486604800" behindDoc="1" locked="0" layoutInCell="1" allowOverlap="1" wp14:anchorId="2C50029C" wp14:editId="1480EF45">
                <wp:simplePos x="0" y="0"/>
                <wp:positionH relativeFrom="page">
                  <wp:posOffset>896416</wp:posOffset>
                </wp:positionH>
                <wp:positionV relativeFrom="page">
                  <wp:posOffset>914400</wp:posOffset>
                </wp:positionV>
                <wp:extent cx="5981065" cy="6878955"/>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6878955"/>
                          <a:chOff x="0" y="0"/>
                          <a:chExt cx="5981065" cy="6878955"/>
                        </a:xfrm>
                      </wpg:grpSpPr>
                      <wps:wsp>
                        <wps:cNvPr id="33" name="Graphic 33"/>
                        <wps:cNvSpPr/>
                        <wps:spPr>
                          <a:xfrm>
                            <a:off x="0" y="0"/>
                            <a:ext cx="5981065" cy="6878955"/>
                          </a:xfrm>
                          <a:custGeom>
                            <a:avLst/>
                            <a:gdLst/>
                            <a:ahLst/>
                            <a:cxnLst/>
                            <a:rect l="l" t="t" r="r" b="b"/>
                            <a:pathLst>
                              <a:path w="5981065" h="6878955">
                                <a:moveTo>
                                  <a:pt x="5981065" y="0"/>
                                </a:moveTo>
                                <a:lnTo>
                                  <a:pt x="0" y="0"/>
                                </a:lnTo>
                                <a:lnTo>
                                  <a:pt x="0" y="2870327"/>
                                </a:lnTo>
                                <a:lnTo>
                                  <a:pt x="0" y="3066923"/>
                                </a:lnTo>
                                <a:lnTo>
                                  <a:pt x="0" y="6878701"/>
                                </a:lnTo>
                                <a:lnTo>
                                  <a:pt x="5981065" y="6878701"/>
                                </a:lnTo>
                                <a:lnTo>
                                  <a:pt x="5981065" y="2870327"/>
                                </a:lnTo>
                                <a:lnTo>
                                  <a:pt x="5981065" y="0"/>
                                </a:lnTo>
                                <a:close/>
                              </a:path>
                            </a:pathLst>
                          </a:custGeom>
                          <a:solidFill>
                            <a:srgbClr val="E1EED9"/>
                          </a:solidFill>
                        </wps:spPr>
                        <wps:bodyPr wrap="square" lIns="0" tIns="0" rIns="0" bIns="0" rtlCol="0">
                          <a:prstTxWarp prst="textNoShape">
                            <a:avLst/>
                          </a:prstTxWarp>
                          <a:noAutofit/>
                        </wps:bodyPr>
                      </wps:wsp>
                      <pic:pic xmlns:pic="http://schemas.openxmlformats.org/drawingml/2006/picture">
                        <pic:nvPicPr>
                          <pic:cNvPr id="34" name="Image 34" descr="A pink paper with writing on it  AI-generated content may be incorrect."/>
                          <pic:cNvPicPr/>
                        </pic:nvPicPr>
                        <pic:blipFill>
                          <a:blip r:embed="rId34" cstate="print"/>
                          <a:stretch>
                            <a:fillRect/>
                          </a:stretch>
                        </pic:blipFill>
                        <pic:spPr>
                          <a:xfrm>
                            <a:off x="17983" y="0"/>
                            <a:ext cx="5937631" cy="2842260"/>
                          </a:xfrm>
                          <a:prstGeom prst="rect">
                            <a:avLst/>
                          </a:prstGeom>
                        </pic:spPr>
                      </pic:pic>
                    </wpg:wgp>
                  </a:graphicData>
                </a:graphic>
              </wp:anchor>
            </w:drawing>
          </mc:Choice>
          <mc:Fallback>
            <w:pict>
              <v:group w14:anchorId="4EC9E422" id="Group 32" o:spid="_x0000_s1026" style="position:absolute;margin-left:70.6pt;margin-top:1in;width:470.95pt;height:541.65pt;z-index:-16711680;mso-wrap-distance-left:0;mso-wrap-distance-right:0;mso-position-horizontal-relative:page;mso-position-vertical-relative:page" coordsize="59810,687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">
                <v:shape id="Graphic 33" o:spid="_x0000_s1027" style="position:absolute;width:59810;height:68789;visibility:visible;mso-wrap-style:square;v-text-anchor:top" coordsize="5981065,6878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" path="m5981065,l,,,2870327r,196596l,6878701r5981065,l5981065,2870327,5981065,xe" fillcolor="#e1eed9" stroked="f">
                  <v:path arrowok="t"/>
                </v:shape>
                <v:shape id="Image 34" o:spid="_x0000_s1028" type="#_x0000_t75" alt="A pink paper with writing on it  AI-generated content may be incorrect." style="position:absolute;left:179;width:59377;height:28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">
                  <v:imagedata r:id="rId35" o:title="A pink paper with writing on it  AI-generated content may be incorrect"/>
                </v:shape>
                <w10:wrap anchorx="page" anchory="page"/>
              </v:group>
            </w:pict>
          </mc:Fallback>
        </mc:AlternateContent>
      </w:r>
    </w:p>
    <w:p w14:paraId="4FDCE9CE" w14:textId="77777777" w:rsidR="00B95B7C" w:rsidRDefault="00907E35">
      <w:pPr>
        <w:ind w:left="331"/>
        <w:rPr>
          <w:sz w:val="20"/>
        </w:rPr>
      </w:pPr>
      <w:r>
        <w:rPr>
          <w:noProof/>
          <w:sz w:val="20"/>
        </w:rPr>
        <mc:AlternateContent>
          <mc:Choice Requires="wps">
            <w:drawing>
              <wp:inline distT="0" distB="0" distL="0" distR="0" wp14:anchorId="3167E051" wp14:editId="79154A61">
                <wp:extent cx="5981065" cy="6878955"/>
                <wp:effectExtent l="0" t="0" r="0" b="0"/>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6878955"/>
                        </a:xfrm>
                        <a:prstGeom prst="rect">
                          <a:avLst/>
                        </a:prstGeom>
                      </wps:spPr>
                      <wps:txbx>
                        <w:txbxContent>
                          <w:p w14:paraId="35B05A07" w14:textId="77777777" w:rsidR="00B95B7C" w:rsidRDefault="00B95B7C">
                            <w:pPr>
                              <w:pStyle w:val="BodyText"/>
                              <w:rPr>
                                <w:sz w:val="22"/>
                              </w:rPr>
                            </w:pPr>
                          </w:p>
                          <w:p w14:paraId="497A8C78" w14:textId="77777777" w:rsidR="00B95B7C" w:rsidRDefault="00B95B7C">
                            <w:pPr>
                              <w:pStyle w:val="BodyText"/>
                              <w:rPr>
                                <w:sz w:val="22"/>
                              </w:rPr>
                            </w:pPr>
                          </w:p>
                          <w:p w14:paraId="7D6BBC38" w14:textId="77777777" w:rsidR="00B95B7C" w:rsidRDefault="00B95B7C">
                            <w:pPr>
                              <w:pStyle w:val="BodyText"/>
                              <w:rPr>
                                <w:sz w:val="22"/>
                              </w:rPr>
                            </w:pPr>
                          </w:p>
                          <w:p w14:paraId="2920AE60" w14:textId="77777777" w:rsidR="00B95B7C" w:rsidRDefault="00B95B7C">
                            <w:pPr>
                              <w:pStyle w:val="BodyText"/>
                              <w:rPr>
                                <w:sz w:val="22"/>
                              </w:rPr>
                            </w:pPr>
                          </w:p>
                          <w:p w14:paraId="65CE606E" w14:textId="77777777" w:rsidR="00B95B7C" w:rsidRDefault="00B95B7C">
                            <w:pPr>
                              <w:pStyle w:val="BodyText"/>
                              <w:rPr>
                                <w:sz w:val="22"/>
                              </w:rPr>
                            </w:pPr>
                          </w:p>
                          <w:p w14:paraId="395647B5" w14:textId="77777777" w:rsidR="00B95B7C" w:rsidRDefault="00B95B7C">
                            <w:pPr>
                              <w:pStyle w:val="BodyText"/>
                              <w:rPr>
                                <w:sz w:val="22"/>
                              </w:rPr>
                            </w:pPr>
                          </w:p>
                          <w:p w14:paraId="3E09CC3C" w14:textId="77777777" w:rsidR="00B95B7C" w:rsidRDefault="00B95B7C">
                            <w:pPr>
                              <w:pStyle w:val="BodyText"/>
                              <w:rPr>
                                <w:sz w:val="22"/>
                              </w:rPr>
                            </w:pPr>
                          </w:p>
                          <w:p w14:paraId="18ECFFB4" w14:textId="77777777" w:rsidR="00B95B7C" w:rsidRDefault="00B95B7C">
                            <w:pPr>
                              <w:pStyle w:val="BodyText"/>
                              <w:rPr>
                                <w:sz w:val="22"/>
                              </w:rPr>
                            </w:pPr>
                          </w:p>
                          <w:p w14:paraId="571A5110" w14:textId="77777777" w:rsidR="00B95B7C" w:rsidRDefault="00B95B7C">
                            <w:pPr>
                              <w:pStyle w:val="BodyText"/>
                              <w:rPr>
                                <w:sz w:val="22"/>
                              </w:rPr>
                            </w:pPr>
                          </w:p>
                          <w:p w14:paraId="27A4C741" w14:textId="77777777" w:rsidR="00B95B7C" w:rsidRDefault="00B95B7C">
                            <w:pPr>
                              <w:pStyle w:val="BodyText"/>
                              <w:rPr>
                                <w:sz w:val="22"/>
                              </w:rPr>
                            </w:pPr>
                          </w:p>
                          <w:p w14:paraId="777CC66D" w14:textId="77777777" w:rsidR="00B95B7C" w:rsidRDefault="00B95B7C">
                            <w:pPr>
                              <w:pStyle w:val="BodyText"/>
                              <w:rPr>
                                <w:sz w:val="22"/>
                              </w:rPr>
                            </w:pPr>
                          </w:p>
                          <w:p w14:paraId="08D53E2F" w14:textId="77777777" w:rsidR="00B95B7C" w:rsidRDefault="00B95B7C">
                            <w:pPr>
                              <w:pStyle w:val="BodyText"/>
                              <w:rPr>
                                <w:sz w:val="22"/>
                              </w:rPr>
                            </w:pPr>
                          </w:p>
                          <w:p w14:paraId="77BF4AD7" w14:textId="77777777" w:rsidR="00B95B7C" w:rsidRDefault="00B95B7C">
                            <w:pPr>
                              <w:pStyle w:val="BodyText"/>
                              <w:rPr>
                                <w:sz w:val="22"/>
                              </w:rPr>
                            </w:pPr>
                          </w:p>
                          <w:p w14:paraId="00A71C09" w14:textId="77777777" w:rsidR="00B95B7C" w:rsidRDefault="00B95B7C">
                            <w:pPr>
                              <w:pStyle w:val="BodyText"/>
                              <w:rPr>
                                <w:sz w:val="22"/>
                              </w:rPr>
                            </w:pPr>
                          </w:p>
                          <w:p w14:paraId="25EB378C" w14:textId="77777777" w:rsidR="00B95B7C" w:rsidRDefault="00B95B7C">
                            <w:pPr>
                              <w:pStyle w:val="BodyText"/>
                              <w:rPr>
                                <w:sz w:val="22"/>
                              </w:rPr>
                            </w:pPr>
                          </w:p>
                          <w:p w14:paraId="4BBECB21" w14:textId="77777777" w:rsidR="00B95B7C" w:rsidRDefault="00B95B7C">
                            <w:pPr>
                              <w:pStyle w:val="BodyText"/>
                              <w:spacing w:before="222"/>
                              <w:rPr>
                                <w:sz w:val="22"/>
                              </w:rPr>
                            </w:pPr>
                          </w:p>
                          <w:p w14:paraId="71838B16" w14:textId="77777777" w:rsidR="00B95B7C" w:rsidRDefault="00907E35">
                            <w:pPr>
                              <w:spacing w:line="276" w:lineRule="auto"/>
                              <w:ind w:left="28" w:right="24"/>
                              <w:jc w:val="both"/>
                              <w:rPr>
                                <w:i/>
                              </w:rPr>
                            </w:pPr>
                            <w:r>
                              <w:rPr>
                                <w:i/>
                              </w:rPr>
                              <w:t>Figure</w:t>
                            </w:r>
                            <w:r>
                              <w:rPr>
                                <w:i/>
                                <w:spacing w:val="-9"/>
                              </w:rPr>
                              <w:t xml:space="preserve"> </w:t>
                            </w:r>
                            <w:r>
                              <w:rPr>
                                <w:i/>
                              </w:rPr>
                              <w:t>6:</w:t>
                            </w:r>
                            <w:r>
                              <w:rPr>
                                <w:i/>
                                <w:spacing w:val="-8"/>
                              </w:rPr>
                              <w:t xml:space="preserve"> </w:t>
                            </w:r>
                            <w:r>
                              <w:rPr>
                                <w:i/>
                              </w:rPr>
                              <w:t>A</w:t>
                            </w:r>
                            <w:r>
                              <w:rPr>
                                <w:i/>
                                <w:spacing w:val="-10"/>
                              </w:rPr>
                              <w:t xml:space="preserve"> </w:t>
                            </w:r>
                            <w:r>
                              <w:rPr>
                                <w:i/>
                              </w:rPr>
                              <w:t>sketch</w:t>
                            </w:r>
                            <w:r>
                              <w:rPr>
                                <w:i/>
                                <w:spacing w:val="-10"/>
                              </w:rPr>
                              <w:t xml:space="preserve"> </w:t>
                            </w:r>
                            <w:r>
                              <w:rPr>
                                <w:i/>
                              </w:rPr>
                              <w:t>of</w:t>
                            </w:r>
                            <w:r>
                              <w:rPr>
                                <w:i/>
                                <w:spacing w:val="-12"/>
                              </w:rPr>
                              <w:t xml:space="preserve"> </w:t>
                            </w:r>
                            <w:r>
                              <w:rPr>
                                <w:i/>
                              </w:rPr>
                              <w:t>the</w:t>
                            </w:r>
                            <w:r>
                              <w:rPr>
                                <w:i/>
                                <w:spacing w:val="-9"/>
                              </w:rPr>
                              <w:t xml:space="preserve"> </w:t>
                            </w:r>
                            <w:r>
                              <w:rPr>
                                <w:i/>
                              </w:rPr>
                              <w:t>customary</w:t>
                            </w:r>
                            <w:r>
                              <w:rPr>
                                <w:i/>
                                <w:spacing w:val="-9"/>
                              </w:rPr>
                              <w:t xml:space="preserve"> </w:t>
                            </w:r>
                            <w:r>
                              <w:rPr>
                                <w:i/>
                              </w:rPr>
                              <w:t>governance</w:t>
                            </w:r>
                            <w:r>
                              <w:rPr>
                                <w:i/>
                                <w:spacing w:val="-10"/>
                              </w:rPr>
                              <w:t xml:space="preserve"> </w:t>
                            </w:r>
                            <w:r>
                              <w:rPr>
                                <w:i/>
                              </w:rPr>
                              <w:t>among</w:t>
                            </w:r>
                            <w:r>
                              <w:rPr>
                                <w:i/>
                                <w:spacing w:val="-13"/>
                              </w:rPr>
                              <w:t xml:space="preserve"> </w:t>
                            </w:r>
                            <w:r>
                              <w:rPr>
                                <w:i/>
                              </w:rPr>
                              <w:t>pastoralists</w:t>
                            </w:r>
                            <w:r>
                              <w:rPr>
                                <w:i/>
                                <w:spacing w:val="-9"/>
                              </w:rPr>
                              <w:t xml:space="preserve"> </w:t>
                            </w:r>
                            <w:r>
                              <w:rPr>
                                <w:i/>
                              </w:rPr>
                              <w:t>in</w:t>
                            </w:r>
                            <w:r>
                              <w:rPr>
                                <w:i/>
                                <w:spacing w:val="-10"/>
                              </w:rPr>
                              <w:t xml:space="preserve"> </w:t>
                            </w:r>
                            <w:r>
                              <w:rPr>
                                <w:i/>
                              </w:rPr>
                              <w:t>Uganda.</w:t>
                            </w:r>
                            <w:r>
                              <w:rPr>
                                <w:i/>
                                <w:spacing w:val="-9"/>
                              </w:rPr>
                              <w:t xml:space="preserve"> </w:t>
                            </w:r>
                            <w:r>
                              <w:rPr>
                                <w:i/>
                              </w:rPr>
                              <w:t>Information</w:t>
                            </w:r>
                            <w:r>
                              <w:rPr>
                                <w:i/>
                                <w:spacing w:val="-10"/>
                              </w:rPr>
                              <w:t xml:space="preserve"> </w:t>
                            </w:r>
                            <w:r>
                              <w:rPr>
                                <w:i/>
                              </w:rPr>
                              <w:t>flows</w:t>
                            </w:r>
                            <w:r>
                              <w:rPr>
                                <w:i/>
                                <w:spacing w:val="-8"/>
                              </w:rPr>
                              <w:t xml:space="preserve"> </w:t>
                            </w:r>
                            <w:r>
                              <w:rPr>
                                <w:i/>
                              </w:rPr>
                              <w:t>from</w:t>
                            </w:r>
                            <w:r>
                              <w:rPr>
                                <w:i/>
                                <w:spacing w:val="-9"/>
                              </w:rPr>
                              <w:t xml:space="preserve"> </w:t>
                            </w:r>
                            <w:r>
                              <w:rPr>
                                <w:i/>
                              </w:rPr>
                              <w:t>left to right, from the Akiriket (traditional parliament/ shrine or meeting place) to the Atem (council of men and</w:t>
                            </w:r>
                            <w:r>
                              <w:rPr>
                                <w:i/>
                                <w:spacing w:val="-7"/>
                              </w:rPr>
                              <w:t xml:space="preserve"> </w:t>
                            </w:r>
                            <w:r>
                              <w:rPr>
                                <w:i/>
                              </w:rPr>
                              <w:t>elders)</w:t>
                            </w:r>
                            <w:r>
                              <w:rPr>
                                <w:i/>
                                <w:spacing w:val="-6"/>
                              </w:rPr>
                              <w:t xml:space="preserve"> </w:t>
                            </w:r>
                            <w:r>
                              <w:rPr>
                                <w:i/>
                              </w:rPr>
                              <w:t>to</w:t>
                            </w:r>
                            <w:r>
                              <w:rPr>
                                <w:i/>
                                <w:spacing w:val="-9"/>
                              </w:rPr>
                              <w:t xml:space="preserve"> </w:t>
                            </w:r>
                            <w:r>
                              <w:rPr>
                                <w:i/>
                              </w:rPr>
                              <w:t>the</w:t>
                            </w:r>
                            <w:r>
                              <w:rPr>
                                <w:i/>
                                <w:spacing w:val="-7"/>
                              </w:rPr>
                              <w:t xml:space="preserve"> </w:t>
                            </w:r>
                            <w:r>
                              <w:rPr>
                                <w:i/>
                              </w:rPr>
                              <w:t>Kraals</w:t>
                            </w:r>
                            <w:r>
                              <w:rPr>
                                <w:i/>
                                <w:spacing w:val="-7"/>
                              </w:rPr>
                              <w:t xml:space="preserve"> </w:t>
                            </w:r>
                            <w:r>
                              <w:rPr>
                                <w:i/>
                              </w:rPr>
                              <w:t>(enclosures</w:t>
                            </w:r>
                            <w:r>
                              <w:rPr>
                                <w:i/>
                                <w:spacing w:val="-6"/>
                              </w:rPr>
                              <w:t xml:space="preserve"> </w:t>
                            </w:r>
                            <w:r>
                              <w:rPr>
                                <w:i/>
                              </w:rPr>
                              <w:t>for</w:t>
                            </w:r>
                            <w:r>
                              <w:rPr>
                                <w:i/>
                                <w:spacing w:val="-6"/>
                              </w:rPr>
                              <w:t xml:space="preserve"> </w:t>
                            </w:r>
                            <w:r>
                              <w:rPr>
                                <w:i/>
                              </w:rPr>
                              <w:t>livestock)</w:t>
                            </w:r>
                            <w:r>
                              <w:rPr>
                                <w:i/>
                                <w:spacing w:val="-5"/>
                              </w:rPr>
                              <w:t xml:space="preserve"> </w:t>
                            </w:r>
                            <w:r>
                              <w:rPr>
                                <w:i/>
                              </w:rPr>
                              <w:t>to</w:t>
                            </w:r>
                            <w:r>
                              <w:rPr>
                                <w:i/>
                                <w:spacing w:val="-9"/>
                              </w:rPr>
                              <w:t xml:space="preserve"> </w:t>
                            </w:r>
                            <w:r>
                              <w:rPr>
                                <w:i/>
                              </w:rPr>
                              <w:t>the</w:t>
                            </w:r>
                            <w:r>
                              <w:rPr>
                                <w:i/>
                                <w:spacing w:val="-6"/>
                              </w:rPr>
                              <w:t xml:space="preserve"> </w:t>
                            </w:r>
                            <w:r>
                              <w:rPr>
                                <w:i/>
                              </w:rPr>
                              <w:t>individual</w:t>
                            </w:r>
                            <w:r>
                              <w:rPr>
                                <w:i/>
                                <w:spacing w:val="-7"/>
                              </w:rPr>
                              <w:t xml:space="preserve"> </w:t>
                            </w:r>
                            <w:r>
                              <w:rPr>
                                <w:i/>
                              </w:rPr>
                              <w:t>shepherds</w:t>
                            </w:r>
                            <w:r>
                              <w:rPr>
                                <w:i/>
                                <w:spacing w:val="-6"/>
                              </w:rPr>
                              <w:t xml:space="preserve"> </w:t>
                            </w:r>
                            <w:r>
                              <w:rPr>
                                <w:i/>
                              </w:rPr>
                              <w:t>and</w:t>
                            </w:r>
                            <w:r>
                              <w:rPr>
                                <w:i/>
                                <w:spacing w:val="-7"/>
                              </w:rPr>
                              <w:t xml:space="preserve"> </w:t>
                            </w:r>
                            <w:r>
                              <w:rPr>
                                <w:i/>
                              </w:rPr>
                              <w:t>herders.</w:t>
                            </w:r>
                            <w:r>
                              <w:rPr>
                                <w:i/>
                                <w:spacing w:val="-7"/>
                              </w:rPr>
                              <w:t xml:space="preserve"> </w:t>
                            </w:r>
                            <w:r>
                              <w:rPr>
                                <w:i/>
                              </w:rPr>
                              <w:t>[with</w:t>
                            </w:r>
                            <w:r>
                              <w:rPr>
                                <w:i/>
                                <w:spacing w:val="-7"/>
                              </w:rPr>
                              <w:t xml:space="preserve"> </w:t>
                            </w:r>
                            <w:r>
                              <w:rPr>
                                <w:i/>
                              </w:rPr>
                              <w:t>thanks</w:t>
                            </w:r>
                            <w:r>
                              <w:rPr>
                                <w:i/>
                                <w:spacing w:val="-6"/>
                              </w:rPr>
                              <w:t xml:space="preserve"> </w:t>
                            </w:r>
                            <w:r>
                              <w:rPr>
                                <w:i/>
                              </w:rPr>
                              <w:t>to Loupa Pius]</w:t>
                            </w:r>
                          </w:p>
                          <w:p w14:paraId="5E7BC845" w14:textId="77777777" w:rsidR="00B95B7C" w:rsidRDefault="00907E35">
                            <w:pPr>
                              <w:spacing w:before="241"/>
                              <w:ind w:left="28"/>
                              <w:jc w:val="both"/>
                              <w:rPr>
                                <w:i/>
                                <w:sz w:val="24"/>
                              </w:rPr>
                            </w:pPr>
                            <w:r>
                              <w:rPr>
                                <w:i/>
                                <w:sz w:val="24"/>
                              </w:rPr>
                              <w:t>Other</w:t>
                            </w:r>
                            <w:r>
                              <w:rPr>
                                <w:i/>
                                <w:spacing w:val="-5"/>
                                <w:sz w:val="24"/>
                              </w:rPr>
                              <w:t xml:space="preserve"> </w:t>
                            </w:r>
                            <w:r>
                              <w:rPr>
                                <w:i/>
                                <w:spacing w:val="-2"/>
                                <w:sz w:val="24"/>
                              </w:rPr>
                              <w:t>examples</w:t>
                            </w:r>
                          </w:p>
                          <w:p w14:paraId="4DBEF3E1" w14:textId="77777777" w:rsidR="00B95B7C" w:rsidRDefault="00907E35">
                            <w:pPr>
                              <w:pStyle w:val="BodyText"/>
                              <w:spacing w:before="43" w:line="276" w:lineRule="auto"/>
                              <w:ind w:left="28" w:right="23"/>
                              <w:jc w:val="both"/>
                            </w:pPr>
                            <w:r>
                              <w:t xml:space="preserve">In </w:t>
                            </w:r>
                            <w:r>
                              <w:rPr>
                                <w:b/>
                              </w:rPr>
                              <w:t>Nepal</w:t>
                            </w:r>
                            <w:r>
                              <w:t>, many Indigenous communities manage their lands, waters, farming, hunting and gathering through their customary institutions, including customary laws, oral histories and protocols. The whole community, including the priests, elders, youth and women hold diverse and important knowledge that helps to monitor and maintain these systems.</w:t>
                            </w:r>
                          </w:p>
                          <w:p w14:paraId="319EDF66" w14:textId="77777777" w:rsidR="00B95B7C" w:rsidRDefault="00907E35">
                            <w:pPr>
                              <w:pStyle w:val="BodyText"/>
                              <w:spacing w:before="121" w:line="276" w:lineRule="auto"/>
                              <w:ind w:left="28" w:right="24"/>
                              <w:jc w:val="both"/>
                            </w:pPr>
                            <w:r>
                              <w:t xml:space="preserve">In Oaxaca, </w:t>
                            </w:r>
                            <w:r>
                              <w:rPr>
                                <w:b/>
                              </w:rPr>
                              <w:t>Mexico</w:t>
                            </w:r>
                            <w:r>
                              <w:t>, monitoring is carried out throughout the year, is led by agrarian authorities and involves residents over the age of 18. Community monitoring often involves activities, for example</w:t>
                            </w:r>
                            <w:r>
                              <w:rPr>
                                <w:spacing w:val="-8"/>
                              </w:rPr>
                              <w:t xml:space="preserve"> </w:t>
                            </w:r>
                            <w:r>
                              <w:t>gathering</w:t>
                            </w:r>
                            <w:r>
                              <w:rPr>
                                <w:spacing w:val="-9"/>
                              </w:rPr>
                              <w:t xml:space="preserve"> </w:t>
                            </w:r>
                            <w:r>
                              <w:t>in</w:t>
                            </w:r>
                            <w:r>
                              <w:rPr>
                                <w:spacing w:val="-8"/>
                              </w:rPr>
                              <w:t xml:space="preserve"> </w:t>
                            </w:r>
                            <w:r>
                              <w:t>the</w:t>
                            </w:r>
                            <w:r>
                              <w:rPr>
                                <w:spacing w:val="-8"/>
                              </w:rPr>
                              <w:t xml:space="preserve"> </w:t>
                            </w:r>
                            <w:r>
                              <w:t>forest,</w:t>
                            </w:r>
                            <w:r>
                              <w:rPr>
                                <w:spacing w:val="-11"/>
                              </w:rPr>
                              <w:t xml:space="preserve"> </w:t>
                            </w:r>
                            <w:r>
                              <w:t>which</w:t>
                            </w:r>
                            <w:r>
                              <w:rPr>
                                <w:spacing w:val="-8"/>
                              </w:rPr>
                              <w:t xml:space="preserve"> </w:t>
                            </w:r>
                            <w:r>
                              <w:t>is</w:t>
                            </w:r>
                            <w:r>
                              <w:rPr>
                                <w:spacing w:val="-9"/>
                              </w:rPr>
                              <w:t xml:space="preserve"> </w:t>
                            </w:r>
                            <w:r>
                              <w:t>often</w:t>
                            </w:r>
                            <w:r>
                              <w:rPr>
                                <w:spacing w:val="-8"/>
                              </w:rPr>
                              <w:t xml:space="preserve"> </w:t>
                            </w:r>
                            <w:r>
                              <w:t>done</w:t>
                            </w:r>
                            <w:r>
                              <w:rPr>
                                <w:spacing w:val="-8"/>
                              </w:rPr>
                              <w:t xml:space="preserve"> </w:t>
                            </w:r>
                            <w:r>
                              <w:t>by</w:t>
                            </w:r>
                            <w:r>
                              <w:rPr>
                                <w:spacing w:val="-7"/>
                              </w:rPr>
                              <w:t xml:space="preserve"> </w:t>
                            </w:r>
                            <w:r>
                              <w:t>men,</w:t>
                            </w:r>
                            <w:r>
                              <w:rPr>
                                <w:spacing w:val="-9"/>
                              </w:rPr>
                              <w:t xml:space="preserve"> </w:t>
                            </w:r>
                            <w:r>
                              <w:t>but</w:t>
                            </w:r>
                            <w:r>
                              <w:rPr>
                                <w:spacing w:val="-10"/>
                              </w:rPr>
                              <w:t xml:space="preserve"> </w:t>
                            </w:r>
                            <w:r>
                              <w:t>then</w:t>
                            </w:r>
                            <w:r>
                              <w:rPr>
                                <w:spacing w:val="-5"/>
                              </w:rPr>
                              <w:t xml:space="preserve"> </w:t>
                            </w:r>
                            <w:r>
                              <w:t>information</w:t>
                            </w:r>
                            <w:r>
                              <w:rPr>
                                <w:spacing w:val="-5"/>
                              </w:rPr>
                              <w:t xml:space="preserve"> </w:t>
                            </w:r>
                            <w:r>
                              <w:t>is</w:t>
                            </w:r>
                            <w:r>
                              <w:rPr>
                                <w:spacing w:val="-9"/>
                              </w:rPr>
                              <w:t xml:space="preserve"> </w:t>
                            </w:r>
                            <w:r>
                              <w:t>shared</w:t>
                            </w:r>
                            <w:r>
                              <w:rPr>
                                <w:spacing w:val="-10"/>
                              </w:rPr>
                              <w:t xml:space="preserve"> </w:t>
                            </w:r>
                            <w:r>
                              <w:t>with families and the authorities. The authorities also relay the findings of monitoring to the community. This is supported by western science tools, which also report the state of the ecosystem for broader governance processes. As the communities have legal rights over lands and territories, this enables them to have control over monitoring activities. Results of monitoring allow the communities to make decisions about the forest, for example removing wood to reduce fire risk.</w:t>
                            </w:r>
                          </w:p>
                        </w:txbxContent>
                      </wps:txbx>
                      <wps:bodyPr wrap="square" lIns="0" tIns="0" rIns="0" bIns="0" rtlCol="0">
                        <a:noAutofit/>
                      </wps:bodyPr>
                    </wps:wsp>
                  </a:graphicData>
                </a:graphic>
              </wp:inline>
            </w:drawing>
          </mc:Choice>
          <mc:Fallback>
            <w:pict>
              <v:shape w14:anchorId="3167E051" id="Textbox 35" o:spid="_x0000_s1034" type="#_x0000_t202" style="width:470.95pt;height:54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" filled="f" stroked="f">
                <v:textbox inset="0,0,0,0">
                  <w:txbxContent>
                    <w:p w14:paraId="35B05A07" w14:textId="77777777" w:rsidR="00B95B7C" w:rsidRDefault="00B95B7C">
                      <w:pPr>
                        <w:pStyle w:val="BodyText"/>
                        <w:rPr>
                          <w:sz w:val="22"/>
                        </w:rPr>
                      </w:pPr>
                    </w:p>
                    <w:p w14:paraId="497A8C78" w14:textId="77777777" w:rsidR="00B95B7C" w:rsidRDefault="00B95B7C">
                      <w:pPr>
                        <w:pStyle w:val="BodyText"/>
                        <w:rPr>
                          <w:sz w:val="22"/>
                        </w:rPr>
                      </w:pPr>
                    </w:p>
                    <w:p w14:paraId="7D6BBC38" w14:textId="77777777" w:rsidR="00B95B7C" w:rsidRDefault="00B95B7C">
                      <w:pPr>
                        <w:pStyle w:val="BodyText"/>
                        <w:rPr>
                          <w:sz w:val="22"/>
                        </w:rPr>
                      </w:pPr>
                    </w:p>
                    <w:p w14:paraId="2920AE60" w14:textId="77777777" w:rsidR="00B95B7C" w:rsidRDefault="00B95B7C">
                      <w:pPr>
                        <w:pStyle w:val="BodyText"/>
                        <w:rPr>
                          <w:sz w:val="22"/>
                        </w:rPr>
                      </w:pPr>
                    </w:p>
                    <w:p w14:paraId="65CE606E" w14:textId="77777777" w:rsidR="00B95B7C" w:rsidRDefault="00B95B7C">
                      <w:pPr>
                        <w:pStyle w:val="BodyText"/>
                        <w:rPr>
                          <w:sz w:val="22"/>
                        </w:rPr>
                      </w:pPr>
                    </w:p>
                    <w:p w14:paraId="395647B5" w14:textId="77777777" w:rsidR="00B95B7C" w:rsidRDefault="00B95B7C">
                      <w:pPr>
                        <w:pStyle w:val="BodyText"/>
                        <w:rPr>
                          <w:sz w:val="22"/>
                        </w:rPr>
                      </w:pPr>
                    </w:p>
                    <w:p w14:paraId="3E09CC3C" w14:textId="77777777" w:rsidR="00B95B7C" w:rsidRDefault="00B95B7C">
                      <w:pPr>
                        <w:pStyle w:val="BodyText"/>
                        <w:rPr>
                          <w:sz w:val="22"/>
                        </w:rPr>
                      </w:pPr>
                    </w:p>
                    <w:p w14:paraId="18ECFFB4" w14:textId="77777777" w:rsidR="00B95B7C" w:rsidRDefault="00B95B7C">
                      <w:pPr>
                        <w:pStyle w:val="BodyText"/>
                        <w:rPr>
                          <w:sz w:val="22"/>
                        </w:rPr>
                      </w:pPr>
                    </w:p>
                    <w:p w14:paraId="571A5110" w14:textId="77777777" w:rsidR="00B95B7C" w:rsidRDefault="00B95B7C">
                      <w:pPr>
                        <w:pStyle w:val="BodyText"/>
                        <w:rPr>
                          <w:sz w:val="22"/>
                        </w:rPr>
                      </w:pPr>
                    </w:p>
                    <w:p w14:paraId="27A4C741" w14:textId="77777777" w:rsidR="00B95B7C" w:rsidRDefault="00B95B7C">
                      <w:pPr>
                        <w:pStyle w:val="BodyText"/>
                        <w:rPr>
                          <w:sz w:val="22"/>
                        </w:rPr>
                      </w:pPr>
                    </w:p>
                    <w:p w14:paraId="777CC66D" w14:textId="77777777" w:rsidR="00B95B7C" w:rsidRDefault="00B95B7C">
                      <w:pPr>
                        <w:pStyle w:val="BodyText"/>
                        <w:rPr>
                          <w:sz w:val="22"/>
                        </w:rPr>
                      </w:pPr>
                    </w:p>
                    <w:p w14:paraId="08D53E2F" w14:textId="77777777" w:rsidR="00B95B7C" w:rsidRDefault="00B95B7C">
                      <w:pPr>
                        <w:pStyle w:val="BodyText"/>
                        <w:rPr>
                          <w:sz w:val="22"/>
                        </w:rPr>
                      </w:pPr>
                    </w:p>
                    <w:p w14:paraId="77BF4AD7" w14:textId="77777777" w:rsidR="00B95B7C" w:rsidRDefault="00B95B7C">
                      <w:pPr>
                        <w:pStyle w:val="BodyText"/>
                        <w:rPr>
                          <w:sz w:val="22"/>
                        </w:rPr>
                      </w:pPr>
                    </w:p>
                    <w:p w14:paraId="00A71C09" w14:textId="77777777" w:rsidR="00B95B7C" w:rsidRDefault="00B95B7C">
                      <w:pPr>
                        <w:pStyle w:val="BodyText"/>
                        <w:rPr>
                          <w:sz w:val="22"/>
                        </w:rPr>
                      </w:pPr>
                    </w:p>
                    <w:p w14:paraId="25EB378C" w14:textId="77777777" w:rsidR="00B95B7C" w:rsidRDefault="00B95B7C">
                      <w:pPr>
                        <w:pStyle w:val="BodyText"/>
                        <w:rPr>
                          <w:sz w:val="22"/>
                        </w:rPr>
                      </w:pPr>
                    </w:p>
                    <w:p w14:paraId="4BBECB21" w14:textId="77777777" w:rsidR="00B95B7C" w:rsidRDefault="00B95B7C">
                      <w:pPr>
                        <w:pStyle w:val="BodyText"/>
                        <w:spacing w:before="222"/>
                        <w:rPr>
                          <w:sz w:val="22"/>
                        </w:rPr>
                      </w:pPr>
                    </w:p>
                    <w:p w14:paraId="71838B16" w14:textId="77777777" w:rsidR="00B95B7C" w:rsidRDefault="00907E35">
                      <w:pPr>
                        <w:spacing w:line="276" w:lineRule="auto"/>
                        <w:ind w:left="28" w:right="24"/>
                        <w:jc w:val="both"/>
                        <w:rPr>
                          <w:i/>
                        </w:rPr>
                      </w:pPr>
                      <w:r>
                        <w:rPr>
                          <w:i/>
                        </w:rPr>
                        <w:t>Figure</w:t>
                      </w:r>
                      <w:r>
                        <w:rPr>
                          <w:i/>
                          <w:spacing w:val="-9"/>
                        </w:rPr>
                        <w:t xml:space="preserve"> </w:t>
                      </w:r>
                      <w:r>
                        <w:rPr>
                          <w:i/>
                        </w:rPr>
                        <w:t>6:</w:t>
                      </w:r>
                      <w:r>
                        <w:rPr>
                          <w:i/>
                          <w:spacing w:val="-8"/>
                        </w:rPr>
                        <w:t xml:space="preserve"> </w:t>
                      </w:r>
                      <w:r>
                        <w:rPr>
                          <w:i/>
                        </w:rPr>
                        <w:t>A</w:t>
                      </w:r>
                      <w:r>
                        <w:rPr>
                          <w:i/>
                          <w:spacing w:val="-10"/>
                        </w:rPr>
                        <w:t xml:space="preserve"> </w:t>
                      </w:r>
                      <w:r>
                        <w:rPr>
                          <w:i/>
                        </w:rPr>
                        <w:t>sketch</w:t>
                      </w:r>
                      <w:r>
                        <w:rPr>
                          <w:i/>
                          <w:spacing w:val="-10"/>
                        </w:rPr>
                        <w:t xml:space="preserve"> </w:t>
                      </w:r>
                      <w:r>
                        <w:rPr>
                          <w:i/>
                        </w:rPr>
                        <w:t>of</w:t>
                      </w:r>
                      <w:r>
                        <w:rPr>
                          <w:i/>
                          <w:spacing w:val="-12"/>
                        </w:rPr>
                        <w:t xml:space="preserve"> </w:t>
                      </w:r>
                      <w:r>
                        <w:rPr>
                          <w:i/>
                        </w:rPr>
                        <w:t>the</w:t>
                      </w:r>
                      <w:r>
                        <w:rPr>
                          <w:i/>
                          <w:spacing w:val="-9"/>
                        </w:rPr>
                        <w:t xml:space="preserve"> </w:t>
                      </w:r>
                      <w:r>
                        <w:rPr>
                          <w:i/>
                        </w:rPr>
                        <w:t>customary</w:t>
                      </w:r>
                      <w:r>
                        <w:rPr>
                          <w:i/>
                          <w:spacing w:val="-9"/>
                        </w:rPr>
                        <w:t xml:space="preserve"> </w:t>
                      </w:r>
                      <w:r>
                        <w:rPr>
                          <w:i/>
                        </w:rPr>
                        <w:t>governance</w:t>
                      </w:r>
                      <w:r>
                        <w:rPr>
                          <w:i/>
                          <w:spacing w:val="-10"/>
                        </w:rPr>
                        <w:t xml:space="preserve"> </w:t>
                      </w:r>
                      <w:r>
                        <w:rPr>
                          <w:i/>
                        </w:rPr>
                        <w:t>among</w:t>
                      </w:r>
                      <w:r>
                        <w:rPr>
                          <w:i/>
                          <w:spacing w:val="-13"/>
                        </w:rPr>
                        <w:t xml:space="preserve"> </w:t>
                      </w:r>
                      <w:r>
                        <w:rPr>
                          <w:i/>
                        </w:rPr>
                        <w:t>pastoralists</w:t>
                      </w:r>
                      <w:r>
                        <w:rPr>
                          <w:i/>
                          <w:spacing w:val="-9"/>
                        </w:rPr>
                        <w:t xml:space="preserve"> </w:t>
                      </w:r>
                      <w:r>
                        <w:rPr>
                          <w:i/>
                        </w:rPr>
                        <w:t>in</w:t>
                      </w:r>
                      <w:r>
                        <w:rPr>
                          <w:i/>
                          <w:spacing w:val="-10"/>
                        </w:rPr>
                        <w:t xml:space="preserve"> </w:t>
                      </w:r>
                      <w:r>
                        <w:rPr>
                          <w:i/>
                        </w:rPr>
                        <w:t>Uganda.</w:t>
                      </w:r>
                      <w:r>
                        <w:rPr>
                          <w:i/>
                          <w:spacing w:val="-9"/>
                        </w:rPr>
                        <w:t xml:space="preserve"> </w:t>
                      </w:r>
                      <w:r>
                        <w:rPr>
                          <w:i/>
                        </w:rPr>
                        <w:t>Information</w:t>
                      </w:r>
                      <w:r>
                        <w:rPr>
                          <w:i/>
                          <w:spacing w:val="-10"/>
                        </w:rPr>
                        <w:t xml:space="preserve"> </w:t>
                      </w:r>
                      <w:r>
                        <w:rPr>
                          <w:i/>
                        </w:rPr>
                        <w:t>flows</w:t>
                      </w:r>
                      <w:r>
                        <w:rPr>
                          <w:i/>
                          <w:spacing w:val="-8"/>
                        </w:rPr>
                        <w:t xml:space="preserve"> </w:t>
                      </w:r>
                      <w:r>
                        <w:rPr>
                          <w:i/>
                        </w:rPr>
                        <w:t>from</w:t>
                      </w:r>
                      <w:r>
                        <w:rPr>
                          <w:i/>
                          <w:spacing w:val="-9"/>
                        </w:rPr>
                        <w:t xml:space="preserve"> </w:t>
                      </w:r>
                      <w:r>
                        <w:rPr>
                          <w:i/>
                        </w:rPr>
                        <w:t>left to right, from the Akiriket (traditional parliament/ shrine or meeting place) to the Atem (council of men and</w:t>
                      </w:r>
                      <w:r>
                        <w:rPr>
                          <w:i/>
                          <w:spacing w:val="-7"/>
                        </w:rPr>
                        <w:t xml:space="preserve"> </w:t>
                      </w:r>
                      <w:r>
                        <w:rPr>
                          <w:i/>
                        </w:rPr>
                        <w:t>elders)</w:t>
                      </w:r>
                      <w:r>
                        <w:rPr>
                          <w:i/>
                          <w:spacing w:val="-6"/>
                        </w:rPr>
                        <w:t xml:space="preserve"> </w:t>
                      </w:r>
                      <w:r>
                        <w:rPr>
                          <w:i/>
                        </w:rPr>
                        <w:t>to</w:t>
                      </w:r>
                      <w:r>
                        <w:rPr>
                          <w:i/>
                          <w:spacing w:val="-9"/>
                        </w:rPr>
                        <w:t xml:space="preserve"> </w:t>
                      </w:r>
                      <w:r>
                        <w:rPr>
                          <w:i/>
                        </w:rPr>
                        <w:t>the</w:t>
                      </w:r>
                      <w:r>
                        <w:rPr>
                          <w:i/>
                          <w:spacing w:val="-7"/>
                        </w:rPr>
                        <w:t xml:space="preserve"> </w:t>
                      </w:r>
                      <w:r>
                        <w:rPr>
                          <w:i/>
                        </w:rPr>
                        <w:t>Kraals</w:t>
                      </w:r>
                      <w:r>
                        <w:rPr>
                          <w:i/>
                          <w:spacing w:val="-7"/>
                        </w:rPr>
                        <w:t xml:space="preserve"> </w:t>
                      </w:r>
                      <w:r>
                        <w:rPr>
                          <w:i/>
                        </w:rPr>
                        <w:t>(enclosures</w:t>
                      </w:r>
                      <w:r>
                        <w:rPr>
                          <w:i/>
                          <w:spacing w:val="-6"/>
                        </w:rPr>
                        <w:t xml:space="preserve"> </w:t>
                      </w:r>
                      <w:r>
                        <w:rPr>
                          <w:i/>
                        </w:rPr>
                        <w:t>for</w:t>
                      </w:r>
                      <w:r>
                        <w:rPr>
                          <w:i/>
                          <w:spacing w:val="-6"/>
                        </w:rPr>
                        <w:t xml:space="preserve"> </w:t>
                      </w:r>
                      <w:r>
                        <w:rPr>
                          <w:i/>
                        </w:rPr>
                        <w:t>livestock)</w:t>
                      </w:r>
                      <w:r>
                        <w:rPr>
                          <w:i/>
                          <w:spacing w:val="-5"/>
                        </w:rPr>
                        <w:t xml:space="preserve"> </w:t>
                      </w:r>
                      <w:r>
                        <w:rPr>
                          <w:i/>
                        </w:rPr>
                        <w:t>to</w:t>
                      </w:r>
                      <w:r>
                        <w:rPr>
                          <w:i/>
                          <w:spacing w:val="-9"/>
                        </w:rPr>
                        <w:t xml:space="preserve"> </w:t>
                      </w:r>
                      <w:r>
                        <w:rPr>
                          <w:i/>
                        </w:rPr>
                        <w:t>the</w:t>
                      </w:r>
                      <w:r>
                        <w:rPr>
                          <w:i/>
                          <w:spacing w:val="-6"/>
                        </w:rPr>
                        <w:t xml:space="preserve"> </w:t>
                      </w:r>
                      <w:r>
                        <w:rPr>
                          <w:i/>
                        </w:rPr>
                        <w:t>individual</w:t>
                      </w:r>
                      <w:r>
                        <w:rPr>
                          <w:i/>
                          <w:spacing w:val="-7"/>
                        </w:rPr>
                        <w:t xml:space="preserve"> </w:t>
                      </w:r>
                      <w:r>
                        <w:rPr>
                          <w:i/>
                        </w:rPr>
                        <w:t>shepherds</w:t>
                      </w:r>
                      <w:r>
                        <w:rPr>
                          <w:i/>
                          <w:spacing w:val="-6"/>
                        </w:rPr>
                        <w:t xml:space="preserve"> </w:t>
                      </w:r>
                      <w:r>
                        <w:rPr>
                          <w:i/>
                        </w:rPr>
                        <w:t>and</w:t>
                      </w:r>
                      <w:r>
                        <w:rPr>
                          <w:i/>
                          <w:spacing w:val="-7"/>
                        </w:rPr>
                        <w:t xml:space="preserve"> </w:t>
                      </w:r>
                      <w:r>
                        <w:rPr>
                          <w:i/>
                        </w:rPr>
                        <w:t>herders.</w:t>
                      </w:r>
                      <w:r>
                        <w:rPr>
                          <w:i/>
                          <w:spacing w:val="-7"/>
                        </w:rPr>
                        <w:t xml:space="preserve"> </w:t>
                      </w:r>
                      <w:r>
                        <w:rPr>
                          <w:i/>
                        </w:rPr>
                        <w:t>[with</w:t>
                      </w:r>
                      <w:r>
                        <w:rPr>
                          <w:i/>
                          <w:spacing w:val="-7"/>
                        </w:rPr>
                        <w:t xml:space="preserve"> </w:t>
                      </w:r>
                      <w:r>
                        <w:rPr>
                          <w:i/>
                        </w:rPr>
                        <w:t>thanks</w:t>
                      </w:r>
                      <w:r>
                        <w:rPr>
                          <w:i/>
                          <w:spacing w:val="-6"/>
                        </w:rPr>
                        <w:t xml:space="preserve"> </w:t>
                      </w:r>
                      <w:r>
                        <w:rPr>
                          <w:i/>
                        </w:rPr>
                        <w:t>to Loupa Pius]</w:t>
                      </w:r>
                    </w:p>
                    <w:p w14:paraId="5E7BC845" w14:textId="77777777" w:rsidR="00B95B7C" w:rsidRDefault="00907E35">
                      <w:pPr>
                        <w:spacing w:before="241"/>
                        <w:ind w:left="28"/>
                        <w:jc w:val="both"/>
                        <w:rPr>
                          <w:i/>
                          <w:sz w:val="24"/>
                        </w:rPr>
                      </w:pPr>
                      <w:r>
                        <w:rPr>
                          <w:i/>
                          <w:sz w:val="24"/>
                        </w:rPr>
                        <w:t>Other</w:t>
                      </w:r>
                      <w:r>
                        <w:rPr>
                          <w:i/>
                          <w:spacing w:val="-5"/>
                          <w:sz w:val="24"/>
                        </w:rPr>
                        <w:t xml:space="preserve"> </w:t>
                      </w:r>
                      <w:r>
                        <w:rPr>
                          <w:i/>
                          <w:spacing w:val="-2"/>
                          <w:sz w:val="24"/>
                        </w:rPr>
                        <w:t>examples</w:t>
                      </w:r>
                    </w:p>
                    <w:p w14:paraId="4DBEF3E1" w14:textId="77777777" w:rsidR="00B95B7C" w:rsidRDefault="00907E35">
                      <w:pPr>
                        <w:pStyle w:val="BodyText"/>
                        <w:spacing w:before="43" w:line="276" w:lineRule="auto"/>
                        <w:ind w:left="28" w:right="23"/>
                        <w:jc w:val="both"/>
                      </w:pPr>
                      <w:r>
                        <w:t xml:space="preserve">In </w:t>
                      </w:r>
                      <w:r>
                        <w:rPr>
                          <w:b/>
                        </w:rPr>
                        <w:t>Nepal</w:t>
                      </w:r>
                      <w:r>
                        <w:t>, many Indigenous communities manage their lands, waters, farming, hunting and gathering through their customary institutions, including customary laws, oral histories and protocols. The whole community, including the priests, elders, youth and women hold diverse and important knowledge that helps to monitor and maintain these systems.</w:t>
                      </w:r>
                    </w:p>
                    <w:p w14:paraId="319EDF66" w14:textId="77777777" w:rsidR="00B95B7C" w:rsidRDefault="00907E35">
                      <w:pPr>
                        <w:pStyle w:val="BodyText"/>
                        <w:spacing w:before="121" w:line="276" w:lineRule="auto"/>
                        <w:ind w:left="28" w:right="24"/>
                        <w:jc w:val="both"/>
                      </w:pPr>
                      <w:r>
                        <w:t xml:space="preserve">In Oaxaca, </w:t>
                      </w:r>
                      <w:r>
                        <w:rPr>
                          <w:b/>
                        </w:rPr>
                        <w:t>Mexico</w:t>
                      </w:r>
                      <w:r>
                        <w:t>, monitoring is carried out throughout the year, is led by agrarian authorities and involves residents over the age of 18. Community monitoring often involves activities, for example</w:t>
                      </w:r>
                      <w:r>
                        <w:rPr>
                          <w:spacing w:val="-8"/>
                        </w:rPr>
                        <w:t xml:space="preserve"> </w:t>
                      </w:r>
                      <w:r>
                        <w:t>gathering</w:t>
                      </w:r>
                      <w:r>
                        <w:rPr>
                          <w:spacing w:val="-9"/>
                        </w:rPr>
                        <w:t xml:space="preserve"> </w:t>
                      </w:r>
                      <w:r>
                        <w:t>in</w:t>
                      </w:r>
                      <w:r>
                        <w:rPr>
                          <w:spacing w:val="-8"/>
                        </w:rPr>
                        <w:t xml:space="preserve"> </w:t>
                      </w:r>
                      <w:r>
                        <w:t>the</w:t>
                      </w:r>
                      <w:r>
                        <w:rPr>
                          <w:spacing w:val="-8"/>
                        </w:rPr>
                        <w:t xml:space="preserve"> </w:t>
                      </w:r>
                      <w:r>
                        <w:t>forest,</w:t>
                      </w:r>
                      <w:r>
                        <w:rPr>
                          <w:spacing w:val="-11"/>
                        </w:rPr>
                        <w:t xml:space="preserve"> </w:t>
                      </w:r>
                      <w:r>
                        <w:t>which</w:t>
                      </w:r>
                      <w:r>
                        <w:rPr>
                          <w:spacing w:val="-8"/>
                        </w:rPr>
                        <w:t xml:space="preserve"> </w:t>
                      </w:r>
                      <w:r>
                        <w:t>is</w:t>
                      </w:r>
                      <w:r>
                        <w:rPr>
                          <w:spacing w:val="-9"/>
                        </w:rPr>
                        <w:t xml:space="preserve"> </w:t>
                      </w:r>
                      <w:r>
                        <w:t>often</w:t>
                      </w:r>
                      <w:r>
                        <w:rPr>
                          <w:spacing w:val="-8"/>
                        </w:rPr>
                        <w:t xml:space="preserve"> </w:t>
                      </w:r>
                      <w:r>
                        <w:t>done</w:t>
                      </w:r>
                      <w:r>
                        <w:rPr>
                          <w:spacing w:val="-8"/>
                        </w:rPr>
                        <w:t xml:space="preserve"> </w:t>
                      </w:r>
                      <w:r>
                        <w:t>by</w:t>
                      </w:r>
                      <w:r>
                        <w:rPr>
                          <w:spacing w:val="-7"/>
                        </w:rPr>
                        <w:t xml:space="preserve"> </w:t>
                      </w:r>
                      <w:r>
                        <w:t>men,</w:t>
                      </w:r>
                      <w:r>
                        <w:rPr>
                          <w:spacing w:val="-9"/>
                        </w:rPr>
                        <w:t xml:space="preserve"> </w:t>
                      </w:r>
                      <w:r>
                        <w:t>but</w:t>
                      </w:r>
                      <w:r>
                        <w:rPr>
                          <w:spacing w:val="-10"/>
                        </w:rPr>
                        <w:t xml:space="preserve"> </w:t>
                      </w:r>
                      <w:r>
                        <w:t>then</w:t>
                      </w:r>
                      <w:r>
                        <w:rPr>
                          <w:spacing w:val="-5"/>
                        </w:rPr>
                        <w:t xml:space="preserve"> </w:t>
                      </w:r>
                      <w:r>
                        <w:t>information</w:t>
                      </w:r>
                      <w:r>
                        <w:rPr>
                          <w:spacing w:val="-5"/>
                        </w:rPr>
                        <w:t xml:space="preserve"> </w:t>
                      </w:r>
                      <w:r>
                        <w:t>is</w:t>
                      </w:r>
                      <w:r>
                        <w:rPr>
                          <w:spacing w:val="-9"/>
                        </w:rPr>
                        <w:t xml:space="preserve"> </w:t>
                      </w:r>
                      <w:r>
                        <w:t>shared</w:t>
                      </w:r>
                      <w:r>
                        <w:rPr>
                          <w:spacing w:val="-10"/>
                        </w:rPr>
                        <w:t xml:space="preserve"> </w:t>
                      </w:r>
                      <w:r>
                        <w:t>with families and the authorities. The authorities also relay the findings of monitoring to the community. This is supported by western science tools, which also report the state of the ecosystem for broader governance processes. As the communities have legal rights over lands and territories, this enables them to have control over monitoring activities. Results of monitoring allow the communities to make decisions about the forest, for example removing wood to reduce fire risk.</w:t>
                      </w:r>
                    </w:p>
                  </w:txbxContent>
                </v:textbox>
                <w10:anchorlock/>
              </v:shape>
            </w:pict>
          </mc:Fallback>
        </mc:AlternateContent>
      </w:r>
    </w:p>
    <w:p w14:paraId="69026FF5" w14:textId="77777777" w:rsidR="00B95B7C" w:rsidRDefault="00B95B7C">
      <w:pPr>
        <w:rPr>
          <w:sz w:val="20"/>
        </w:rPr>
        <w:sectPr w:rsidR="00B95B7C">
          <w:pgSz w:w="12240" w:h="15840"/>
          <w:pgMar w:top="1340" w:right="1080" w:bottom="1440" w:left="1080" w:header="743" w:footer="1240" w:gutter="0"/>
          <w:cols w:space="720"/>
        </w:sectPr>
      </w:pPr>
    </w:p>
    <w:p w14:paraId="1D8DE7F7" w14:textId="77777777" w:rsidR="00B95B7C" w:rsidRDefault="00907E35">
      <w:pPr>
        <w:pStyle w:val="Heading2"/>
        <w:numPr>
          <w:ilvl w:val="1"/>
          <w:numId w:val="29"/>
        </w:numPr>
        <w:tabs>
          <w:tab w:val="left" w:pos="936"/>
        </w:tabs>
        <w:spacing w:before="89"/>
        <w:ind w:left="936" w:hanging="576"/>
        <w:jc w:val="both"/>
      </w:pPr>
      <w:bookmarkStart w:id="31" w:name="_bookmark31"/>
      <w:bookmarkEnd w:id="31"/>
      <w:r>
        <w:rPr>
          <w:color w:val="528135"/>
        </w:rPr>
        <w:lastRenderedPageBreak/>
        <w:t>Community-based</w:t>
      </w:r>
      <w:r>
        <w:rPr>
          <w:color w:val="528135"/>
          <w:spacing w:val="-16"/>
        </w:rPr>
        <w:t xml:space="preserve"> </w:t>
      </w:r>
      <w:r>
        <w:rPr>
          <w:color w:val="528135"/>
        </w:rPr>
        <w:t>monitoring</w:t>
      </w:r>
      <w:r>
        <w:rPr>
          <w:color w:val="528135"/>
          <w:spacing w:val="-15"/>
        </w:rPr>
        <w:t xml:space="preserve"> </w:t>
      </w:r>
      <w:r>
        <w:rPr>
          <w:color w:val="528135"/>
        </w:rPr>
        <w:t>and</w:t>
      </w:r>
      <w:r>
        <w:rPr>
          <w:color w:val="528135"/>
          <w:spacing w:val="-17"/>
        </w:rPr>
        <w:t xml:space="preserve"> </w:t>
      </w:r>
      <w:r>
        <w:rPr>
          <w:color w:val="528135"/>
        </w:rPr>
        <w:t>information</w:t>
      </w:r>
      <w:r>
        <w:rPr>
          <w:color w:val="528135"/>
          <w:spacing w:val="-17"/>
        </w:rPr>
        <w:t xml:space="preserve"> </w:t>
      </w:r>
      <w:r>
        <w:rPr>
          <w:color w:val="528135"/>
          <w:spacing w:val="-2"/>
        </w:rPr>
        <w:t>systems</w:t>
      </w:r>
    </w:p>
    <w:p w14:paraId="6808C007" w14:textId="77777777" w:rsidR="00B95B7C" w:rsidRDefault="00907E35">
      <w:pPr>
        <w:pStyle w:val="BodyText"/>
        <w:spacing w:before="58" w:line="276" w:lineRule="auto"/>
        <w:ind w:left="360" w:right="353"/>
        <w:jc w:val="both"/>
      </w:pPr>
      <w:r>
        <w:t>Participants</w:t>
      </w:r>
      <w:r>
        <w:rPr>
          <w:spacing w:val="-14"/>
        </w:rPr>
        <w:t xml:space="preserve"> </w:t>
      </w:r>
      <w:r>
        <w:t>discussed</w:t>
      </w:r>
      <w:r>
        <w:rPr>
          <w:spacing w:val="-13"/>
        </w:rPr>
        <w:t xml:space="preserve"> </w:t>
      </w:r>
      <w:r>
        <w:t>the</w:t>
      </w:r>
      <w:r>
        <w:rPr>
          <w:spacing w:val="-10"/>
        </w:rPr>
        <w:t xml:space="preserve"> </w:t>
      </w:r>
      <w:r>
        <w:t>growing</w:t>
      </w:r>
      <w:r>
        <w:rPr>
          <w:spacing w:val="-13"/>
        </w:rPr>
        <w:t xml:space="preserve"> </w:t>
      </w:r>
      <w:r>
        <w:t>importance</w:t>
      </w:r>
      <w:r>
        <w:rPr>
          <w:spacing w:val="-13"/>
        </w:rPr>
        <w:t xml:space="preserve"> </w:t>
      </w:r>
      <w:r>
        <w:t>of</w:t>
      </w:r>
      <w:r>
        <w:rPr>
          <w:spacing w:val="-12"/>
        </w:rPr>
        <w:t xml:space="preserve"> </w:t>
      </w:r>
      <w:r>
        <w:t>CBMIS.</w:t>
      </w:r>
      <w:r>
        <w:rPr>
          <w:spacing w:val="-11"/>
        </w:rPr>
        <w:t xml:space="preserve"> </w:t>
      </w:r>
      <w:r>
        <w:t>They</w:t>
      </w:r>
      <w:r>
        <w:rPr>
          <w:spacing w:val="-13"/>
        </w:rPr>
        <w:t xml:space="preserve"> </w:t>
      </w:r>
      <w:r>
        <w:t>explained</w:t>
      </w:r>
      <w:r>
        <w:rPr>
          <w:spacing w:val="-11"/>
        </w:rPr>
        <w:t xml:space="preserve"> </w:t>
      </w:r>
      <w:r>
        <w:t>that</w:t>
      </w:r>
      <w:r>
        <w:rPr>
          <w:spacing w:val="-12"/>
        </w:rPr>
        <w:t xml:space="preserve"> </w:t>
      </w:r>
      <w:r>
        <w:t>many</w:t>
      </w:r>
      <w:r>
        <w:rPr>
          <w:spacing w:val="-11"/>
        </w:rPr>
        <w:t xml:space="preserve"> </w:t>
      </w:r>
      <w:r>
        <w:t xml:space="preserve">communities are currently developing CBMIS to support their governance and self-determination. The new </w:t>
      </w:r>
      <w:proofErr w:type="spellStart"/>
      <w:r>
        <w:t>programme</w:t>
      </w:r>
      <w:proofErr w:type="spellEnd"/>
      <w:r>
        <w:t xml:space="preserve"> of work on traditional knowledge indicators for the KMGBF also references CBMIS. CBMIS also </w:t>
      </w:r>
      <w:proofErr w:type="gramStart"/>
      <w:r>
        <w:t>have</w:t>
      </w:r>
      <w:proofErr w:type="gramEnd"/>
      <w:r>
        <w:t xml:space="preserve"> the potential to support monitoring in relation to Section C of </w:t>
      </w:r>
      <w:proofErr w:type="gramStart"/>
      <w:r>
        <w:t>the KMGBF</w:t>
      </w:r>
      <w:proofErr w:type="gramEnd"/>
      <w:r>
        <w:t>.</w:t>
      </w:r>
    </w:p>
    <w:p w14:paraId="32BBA975" w14:textId="77777777" w:rsidR="00B95B7C" w:rsidRDefault="00B95B7C">
      <w:pPr>
        <w:pStyle w:val="BodyText"/>
        <w:spacing w:before="70"/>
      </w:pPr>
    </w:p>
    <w:p w14:paraId="6460A9F8" w14:textId="77777777" w:rsidR="00B95B7C" w:rsidRDefault="00907E35">
      <w:pPr>
        <w:pStyle w:val="Heading3"/>
        <w:numPr>
          <w:ilvl w:val="2"/>
          <w:numId w:val="29"/>
        </w:numPr>
        <w:tabs>
          <w:tab w:val="left" w:pos="1210"/>
        </w:tabs>
        <w:spacing w:before="1"/>
        <w:ind w:left="1210" w:hanging="850"/>
      </w:pPr>
      <w:bookmarkStart w:id="32" w:name="_bookmark32"/>
      <w:bookmarkEnd w:id="32"/>
      <w:r>
        <w:rPr>
          <w:color w:val="528135"/>
          <w:spacing w:val="-2"/>
        </w:rPr>
        <w:t>Conceptualization</w:t>
      </w:r>
    </w:p>
    <w:p w14:paraId="6B657F56" w14:textId="77777777" w:rsidR="00B95B7C" w:rsidRDefault="00907E35">
      <w:pPr>
        <w:pStyle w:val="BodyText"/>
        <w:spacing w:before="46" w:line="276" w:lineRule="auto"/>
        <w:ind w:left="360" w:right="354"/>
        <w:jc w:val="both"/>
      </w:pPr>
      <w:r>
        <w:t>Participants</w:t>
      </w:r>
      <w:r>
        <w:rPr>
          <w:spacing w:val="-7"/>
        </w:rPr>
        <w:t xml:space="preserve"> </w:t>
      </w:r>
      <w:r>
        <w:t>noted</w:t>
      </w:r>
      <w:r>
        <w:rPr>
          <w:spacing w:val="-4"/>
        </w:rPr>
        <w:t xml:space="preserve"> </w:t>
      </w:r>
      <w:r>
        <w:t>that</w:t>
      </w:r>
      <w:r>
        <w:rPr>
          <w:spacing w:val="-4"/>
        </w:rPr>
        <w:t xml:space="preserve"> </w:t>
      </w:r>
      <w:r>
        <w:t>it</w:t>
      </w:r>
      <w:r>
        <w:rPr>
          <w:spacing w:val="-4"/>
        </w:rPr>
        <w:t xml:space="preserve"> </w:t>
      </w:r>
      <w:r>
        <w:t>is</w:t>
      </w:r>
      <w:r>
        <w:rPr>
          <w:spacing w:val="-5"/>
        </w:rPr>
        <w:t xml:space="preserve"> </w:t>
      </w:r>
      <w:r>
        <w:t>important</w:t>
      </w:r>
      <w:r>
        <w:rPr>
          <w:spacing w:val="-4"/>
        </w:rPr>
        <w:t xml:space="preserve"> </w:t>
      </w:r>
      <w:r>
        <w:t>to share</w:t>
      </w:r>
      <w:r>
        <w:rPr>
          <w:spacing w:val="-4"/>
        </w:rPr>
        <w:t xml:space="preserve"> </w:t>
      </w:r>
      <w:r>
        <w:t>a</w:t>
      </w:r>
      <w:r>
        <w:rPr>
          <w:spacing w:val="-5"/>
        </w:rPr>
        <w:t xml:space="preserve"> </w:t>
      </w:r>
      <w:r>
        <w:t>conceptualization</w:t>
      </w:r>
      <w:r>
        <w:rPr>
          <w:spacing w:val="-4"/>
        </w:rPr>
        <w:t xml:space="preserve"> </w:t>
      </w:r>
      <w:r>
        <w:t>of</w:t>
      </w:r>
      <w:r>
        <w:rPr>
          <w:spacing w:val="-4"/>
        </w:rPr>
        <w:t xml:space="preserve"> </w:t>
      </w:r>
      <w:r>
        <w:t>what</w:t>
      </w:r>
      <w:r>
        <w:rPr>
          <w:spacing w:val="-4"/>
        </w:rPr>
        <w:t xml:space="preserve"> </w:t>
      </w:r>
      <w:r>
        <w:t>is</w:t>
      </w:r>
      <w:r>
        <w:rPr>
          <w:spacing w:val="-5"/>
        </w:rPr>
        <w:t xml:space="preserve"> </w:t>
      </w:r>
      <w:r>
        <w:t>meant</w:t>
      </w:r>
      <w:r>
        <w:rPr>
          <w:spacing w:val="-4"/>
        </w:rPr>
        <w:t xml:space="preserve"> </w:t>
      </w:r>
      <w:r>
        <w:t>by</w:t>
      </w:r>
      <w:r>
        <w:rPr>
          <w:spacing w:val="-1"/>
        </w:rPr>
        <w:t xml:space="preserve"> </w:t>
      </w:r>
      <w:r>
        <w:t>the</w:t>
      </w:r>
      <w:r>
        <w:rPr>
          <w:spacing w:val="-5"/>
        </w:rPr>
        <w:t xml:space="preserve"> </w:t>
      </w:r>
      <w:r>
        <w:t>term “CBMIS”,</w:t>
      </w:r>
      <w:r>
        <w:rPr>
          <w:spacing w:val="-3"/>
        </w:rPr>
        <w:t xml:space="preserve"> </w:t>
      </w:r>
      <w:r>
        <w:t>as</w:t>
      </w:r>
      <w:r>
        <w:rPr>
          <w:spacing w:val="-3"/>
        </w:rPr>
        <w:t xml:space="preserve"> </w:t>
      </w:r>
      <w:r>
        <w:t>this</w:t>
      </w:r>
      <w:r>
        <w:rPr>
          <w:spacing w:val="-2"/>
        </w:rPr>
        <w:t xml:space="preserve"> </w:t>
      </w:r>
      <w:r>
        <w:t>term</w:t>
      </w:r>
      <w:r>
        <w:rPr>
          <w:spacing w:val="-3"/>
        </w:rPr>
        <w:t xml:space="preserve"> </w:t>
      </w:r>
      <w:r>
        <w:t>can</w:t>
      </w:r>
      <w:r>
        <w:rPr>
          <w:spacing w:val="-2"/>
        </w:rPr>
        <w:t xml:space="preserve"> </w:t>
      </w:r>
      <w:r>
        <w:t>be</w:t>
      </w:r>
      <w:r>
        <w:rPr>
          <w:spacing w:val="-3"/>
        </w:rPr>
        <w:t xml:space="preserve"> </w:t>
      </w:r>
      <w:r>
        <w:t>used</w:t>
      </w:r>
      <w:r>
        <w:rPr>
          <w:spacing w:val="-4"/>
        </w:rPr>
        <w:t xml:space="preserve"> </w:t>
      </w:r>
      <w:r>
        <w:t>by</w:t>
      </w:r>
      <w:r>
        <w:rPr>
          <w:spacing w:val="-3"/>
        </w:rPr>
        <w:t xml:space="preserve"> </w:t>
      </w:r>
      <w:r>
        <w:t>different</w:t>
      </w:r>
      <w:r>
        <w:rPr>
          <w:spacing w:val="-2"/>
        </w:rPr>
        <w:t xml:space="preserve"> </w:t>
      </w:r>
      <w:r>
        <w:t>groups</w:t>
      </w:r>
      <w:r>
        <w:rPr>
          <w:spacing w:val="-3"/>
        </w:rPr>
        <w:t xml:space="preserve"> </w:t>
      </w:r>
      <w:r>
        <w:t>in</w:t>
      </w:r>
      <w:r>
        <w:rPr>
          <w:spacing w:val="-4"/>
        </w:rPr>
        <w:t xml:space="preserve"> </w:t>
      </w:r>
      <w:r>
        <w:t>different</w:t>
      </w:r>
      <w:r>
        <w:rPr>
          <w:spacing w:val="-4"/>
        </w:rPr>
        <w:t xml:space="preserve"> </w:t>
      </w:r>
      <w:r>
        <w:t>ways. Participants</w:t>
      </w:r>
      <w:r>
        <w:rPr>
          <w:spacing w:val="-5"/>
        </w:rPr>
        <w:t xml:space="preserve"> </w:t>
      </w:r>
      <w:r>
        <w:t>discussed</w:t>
      </w:r>
      <w:r>
        <w:rPr>
          <w:spacing w:val="-4"/>
        </w:rPr>
        <w:t xml:space="preserve"> </w:t>
      </w:r>
      <w:r>
        <w:t>a draft</w:t>
      </w:r>
      <w:r>
        <w:rPr>
          <w:spacing w:val="-7"/>
        </w:rPr>
        <w:t xml:space="preserve"> </w:t>
      </w:r>
      <w:r>
        <w:t>conceptualization</w:t>
      </w:r>
      <w:r>
        <w:rPr>
          <w:spacing w:val="-7"/>
        </w:rPr>
        <w:t xml:space="preserve"> </w:t>
      </w:r>
      <w:r>
        <w:t>of</w:t>
      </w:r>
      <w:r>
        <w:rPr>
          <w:spacing w:val="-7"/>
        </w:rPr>
        <w:t xml:space="preserve"> </w:t>
      </w:r>
      <w:r>
        <w:t>CBMIS</w:t>
      </w:r>
      <w:r>
        <w:rPr>
          <w:spacing w:val="-6"/>
        </w:rPr>
        <w:t xml:space="preserve"> </w:t>
      </w:r>
      <w:r>
        <w:t>that</w:t>
      </w:r>
      <w:r>
        <w:rPr>
          <w:spacing w:val="-10"/>
        </w:rPr>
        <w:t xml:space="preserve"> </w:t>
      </w:r>
      <w:r>
        <w:t>had</w:t>
      </w:r>
      <w:r>
        <w:rPr>
          <w:spacing w:val="-10"/>
        </w:rPr>
        <w:t xml:space="preserve"> </w:t>
      </w:r>
      <w:r>
        <w:t>been</w:t>
      </w:r>
      <w:r>
        <w:rPr>
          <w:spacing w:val="-6"/>
        </w:rPr>
        <w:t xml:space="preserve"> </w:t>
      </w:r>
      <w:r>
        <w:t>developed</w:t>
      </w:r>
      <w:r>
        <w:rPr>
          <w:spacing w:val="-7"/>
        </w:rPr>
        <w:t xml:space="preserve"> </w:t>
      </w:r>
      <w:r>
        <w:t>by</w:t>
      </w:r>
      <w:r>
        <w:rPr>
          <w:spacing w:val="-11"/>
        </w:rPr>
        <w:t xml:space="preserve"> </w:t>
      </w:r>
      <w:r>
        <w:t>the</w:t>
      </w:r>
      <w:r>
        <w:rPr>
          <w:spacing w:val="-8"/>
        </w:rPr>
        <w:t xml:space="preserve"> </w:t>
      </w:r>
      <w:r>
        <w:t>monitoring</w:t>
      </w:r>
      <w:r>
        <w:rPr>
          <w:spacing w:val="-9"/>
        </w:rPr>
        <w:t xml:space="preserve"> </w:t>
      </w:r>
      <w:r>
        <w:t>assessment</w:t>
      </w:r>
      <w:r>
        <w:rPr>
          <w:spacing w:val="-5"/>
        </w:rPr>
        <w:t xml:space="preserve"> </w:t>
      </w:r>
      <w:r>
        <w:t xml:space="preserve">author team, by reviewing materials that had been published on CBMIS, mostly by Indigenous </w:t>
      </w:r>
      <w:r>
        <w:rPr>
          <w:spacing w:val="-2"/>
        </w:rPr>
        <w:t>organizations</w:t>
      </w:r>
      <w:hyperlink w:anchor="_bookmark33" w:history="1">
        <w:r>
          <w:rPr>
            <w:spacing w:val="-2"/>
          </w:rPr>
          <w:t>.</w:t>
        </w:r>
        <w:r>
          <w:rPr>
            <w:spacing w:val="-2"/>
            <w:vertAlign w:val="superscript"/>
          </w:rPr>
          <w:t>8</w:t>
        </w:r>
      </w:hyperlink>
    </w:p>
    <w:p w14:paraId="2FD2E3D4" w14:textId="77777777" w:rsidR="00B95B7C" w:rsidRDefault="00907E35">
      <w:pPr>
        <w:pStyle w:val="BodyText"/>
        <w:spacing w:before="121"/>
        <w:ind w:left="360"/>
        <w:jc w:val="both"/>
      </w:pPr>
      <w:r>
        <w:t>The</w:t>
      </w:r>
      <w:r>
        <w:rPr>
          <w:spacing w:val="-5"/>
        </w:rPr>
        <w:t xml:space="preserve"> </w:t>
      </w:r>
      <w:r>
        <w:t>draft</w:t>
      </w:r>
      <w:r>
        <w:rPr>
          <w:spacing w:val="-2"/>
        </w:rPr>
        <w:t xml:space="preserve"> </w:t>
      </w:r>
      <w:r>
        <w:t>conceptualization</w:t>
      </w:r>
      <w:r>
        <w:rPr>
          <w:spacing w:val="-4"/>
        </w:rPr>
        <w:t xml:space="preserve"> </w:t>
      </w:r>
      <w:r>
        <w:t>was</w:t>
      </w:r>
      <w:r>
        <w:rPr>
          <w:spacing w:val="-3"/>
        </w:rPr>
        <w:t xml:space="preserve"> </w:t>
      </w:r>
      <w:r>
        <w:t>as</w:t>
      </w:r>
      <w:r>
        <w:rPr>
          <w:spacing w:val="-5"/>
        </w:rPr>
        <w:t xml:space="preserve"> </w:t>
      </w:r>
      <w:r>
        <w:rPr>
          <w:spacing w:val="-2"/>
        </w:rPr>
        <w:t>follows:</w:t>
      </w:r>
    </w:p>
    <w:p w14:paraId="487B10E9" w14:textId="77777777" w:rsidR="00B95B7C" w:rsidRDefault="00907E35">
      <w:pPr>
        <w:pStyle w:val="ListParagraph"/>
        <w:numPr>
          <w:ilvl w:val="0"/>
          <w:numId w:val="25"/>
        </w:numPr>
        <w:tabs>
          <w:tab w:val="left" w:pos="926"/>
        </w:tabs>
        <w:spacing w:before="165" w:line="276" w:lineRule="auto"/>
        <w:ind w:right="359"/>
        <w:rPr>
          <w:sz w:val="24"/>
        </w:rPr>
      </w:pPr>
      <w:r>
        <w:rPr>
          <w:sz w:val="24"/>
        </w:rPr>
        <w:t xml:space="preserve">CBMIS are </w:t>
      </w:r>
      <w:r>
        <w:rPr>
          <w:b/>
          <w:sz w:val="24"/>
        </w:rPr>
        <w:t>initiatives by</w:t>
      </w:r>
      <w:r>
        <w:rPr>
          <w:b/>
          <w:spacing w:val="-2"/>
          <w:sz w:val="24"/>
        </w:rPr>
        <w:t xml:space="preserve"> </w:t>
      </w:r>
      <w:r>
        <w:rPr>
          <w:b/>
          <w:sz w:val="24"/>
        </w:rPr>
        <w:t>Indigenous Peoples and</w:t>
      </w:r>
      <w:r>
        <w:rPr>
          <w:b/>
          <w:spacing w:val="-1"/>
          <w:sz w:val="24"/>
        </w:rPr>
        <w:t xml:space="preserve"> </w:t>
      </w:r>
      <w:r>
        <w:rPr>
          <w:b/>
          <w:sz w:val="24"/>
        </w:rPr>
        <w:t xml:space="preserve">local communities </w:t>
      </w:r>
      <w:r>
        <w:rPr>
          <w:sz w:val="24"/>
        </w:rPr>
        <w:t>to generate data and information on the state of their territories and resources, as well as human well-being.</w:t>
      </w:r>
    </w:p>
    <w:p w14:paraId="34448CC4" w14:textId="77777777" w:rsidR="00B95B7C" w:rsidRDefault="00907E35">
      <w:pPr>
        <w:pStyle w:val="ListParagraph"/>
        <w:numPr>
          <w:ilvl w:val="0"/>
          <w:numId w:val="25"/>
        </w:numPr>
        <w:tabs>
          <w:tab w:val="left" w:pos="926"/>
        </w:tabs>
        <w:spacing w:before="121" w:line="276" w:lineRule="auto"/>
        <w:ind w:right="360"/>
        <w:rPr>
          <w:sz w:val="24"/>
        </w:rPr>
      </w:pPr>
      <w:r>
        <w:rPr>
          <w:sz w:val="24"/>
        </w:rPr>
        <w:t xml:space="preserve">Indigenous Peoples and local communities </w:t>
      </w:r>
      <w:r>
        <w:rPr>
          <w:b/>
          <w:sz w:val="24"/>
        </w:rPr>
        <w:t>own and lead the planning, implementation and application</w:t>
      </w:r>
      <w:r>
        <w:rPr>
          <w:b/>
          <w:spacing w:val="-1"/>
          <w:sz w:val="24"/>
        </w:rPr>
        <w:t xml:space="preserve"> </w:t>
      </w:r>
      <w:r>
        <w:rPr>
          <w:b/>
          <w:sz w:val="24"/>
        </w:rPr>
        <w:t xml:space="preserve">of CBMIS </w:t>
      </w:r>
      <w:r>
        <w:rPr>
          <w:sz w:val="24"/>
        </w:rPr>
        <w:t>and</w:t>
      </w:r>
      <w:r>
        <w:rPr>
          <w:spacing w:val="-1"/>
          <w:sz w:val="24"/>
        </w:rPr>
        <w:t xml:space="preserve"> </w:t>
      </w:r>
      <w:r>
        <w:rPr>
          <w:sz w:val="24"/>
        </w:rPr>
        <w:t>CBMIS support Indigenous</w:t>
      </w:r>
      <w:r>
        <w:rPr>
          <w:spacing w:val="-3"/>
          <w:sz w:val="24"/>
        </w:rPr>
        <w:t xml:space="preserve"> </w:t>
      </w:r>
      <w:r>
        <w:rPr>
          <w:sz w:val="24"/>
        </w:rPr>
        <w:t>Peoples’ and</w:t>
      </w:r>
      <w:r>
        <w:rPr>
          <w:spacing w:val="-1"/>
          <w:sz w:val="24"/>
        </w:rPr>
        <w:t xml:space="preserve"> </w:t>
      </w:r>
      <w:r>
        <w:rPr>
          <w:sz w:val="24"/>
        </w:rPr>
        <w:t>local communities’ goals and aspirations.</w:t>
      </w:r>
    </w:p>
    <w:p w14:paraId="44D9180A" w14:textId="77777777" w:rsidR="00B95B7C" w:rsidRDefault="00907E35">
      <w:pPr>
        <w:pStyle w:val="ListParagraph"/>
        <w:numPr>
          <w:ilvl w:val="0"/>
          <w:numId w:val="25"/>
        </w:numPr>
        <w:tabs>
          <w:tab w:val="left" w:pos="926"/>
        </w:tabs>
        <w:spacing w:before="120" w:line="276" w:lineRule="auto"/>
        <w:ind w:right="361"/>
        <w:rPr>
          <w:sz w:val="24"/>
        </w:rPr>
      </w:pPr>
      <w:r>
        <w:rPr>
          <w:sz w:val="24"/>
        </w:rPr>
        <w:t xml:space="preserve">CBMIS often </w:t>
      </w:r>
      <w:r>
        <w:rPr>
          <w:b/>
          <w:sz w:val="24"/>
        </w:rPr>
        <w:t xml:space="preserve">contribute to Indigenous Peoples’ and local communities’ governance systems </w:t>
      </w:r>
      <w:r>
        <w:rPr>
          <w:sz w:val="24"/>
        </w:rPr>
        <w:t>by strengthening the local knowledge base for territorial and resource management and</w:t>
      </w:r>
      <w:r>
        <w:rPr>
          <w:spacing w:val="-1"/>
          <w:sz w:val="24"/>
        </w:rPr>
        <w:t xml:space="preserve"> </w:t>
      </w:r>
      <w:r>
        <w:rPr>
          <w:sz w:val="24"/>
        </w:rPr>
        <w:t>community</w:t>
      </w:r>
      <w:r>
        <w:rPr>
          <w:spacing w:val="-4"/>
          <w:sz w:val="24"/>
        </w:rPr>
        <w:t xml:space="preserve"> </w:t>
      </w:r>
      <w:r>
        <w:rPr>
          <w:sz w:val="24"/>
        </w:rPr>
        <w:t>development,</w:t>
      </w:r>
      <w:r>
        <w:rPr>
          <w:spacing w:val="-1"/>
          <w:sz w:val="24"/>
        </w:rPr>
        <w:t xml:space="preserve"> </w:t>
      </w:r>
      <w:r>
        <w:rPr>
          <w:sz w:val="24"/>
        </w:rPr>
        <w:t>for</w:t>
      </w:r>
      <w:r>
        <w:rPr>
          <w:spacing w:val="-1"/>
          <w:sz w:val="24"/>
        </w:rPr>
        <w:t xml:space="preserve"> </w:t>
      </w:r>
      <w:r>
        <w:rPr>
          <w:sz w:val="24"/>
        </w:rPr>
        <w:t>example</w:t>
      </w:r>
      <w:r>
        <w:rPr>
          <w:spacing w:val="-1"/>
          <w:sz w:val="24"/>
        </w:rPr>
        <w:t xml:space="preserve"> </w:t>
      </w:r>
      <w:r>
        <w:rPr>
          <w:sz w:val="24"/>
        </w:rPr>
        <w:t>by</w:t>
      </w:r>
      <w:r>
        <w:rPr>
          <w:spacing w:val="-2"/>
          <w:sz w:val="24"/>
        </w:rPr>
        <w:t xml:space="preserve"> </w:t>
      </w:r>
      <w:r>
        <w:rPr>
          <w:sz w:val="24"/>
        </w:rPr>
        <w:t>documenting</w:t>
      </w:r>
      <w:r>
        <w:rPr>
          <w:spacing w:val="-4"/>
          <w:sz w:val="24"/>
        </w:rPr>
        <w:t xml:space="preserve"> </w:t>
      </w:r>
      <w:r>
        <w:rPr>
          <w:sz w:val="24"/>
        </w:rPr>
        <w:t>external</w:t>
      </w:r>
      <w:r>
        <w:rPr>
          <w:spacing w:val="-3"/>
          <w:sz w:val="24"/>
        </w:rPr>
        <w:t xml:space="preserve"> </w:t>
      </w:r>
      <w:r>
        <w:rPr>
          <w:sz w:val="24"/>
        </w:rPr>
        <w:t>threats or supporting claims for land or marine tenure.</w:t>
      </w:r>
    </w:p>
    <w:p w14:paraId="577C137E" w14:textId="77777777" w:rsidR="00B95B7C" w:rsidRDefault="00B95B7C">
      <w:pPr>
        <w:pStyle w:val="BodyText"/>
        <w:rPr>
          <w:sz w:val="20"/>
        </w:rPr>
      </w:pPr>
    </w:p>
    <w:p w14:paraId="4E04BD23" w14:textId="77777777" w:rsidR="00B95B7C" w:rsidRDefault="00B95B7C">
      <w:pPr>
        <w:pStyle w:val="BodyText"/>
        <w:rPr>
          <w:sz w:val="20"/>
        </w:rPr>
      </w:pPr>
    </w:p>
    <w:p w14:paraId="26D8C4ED" w14:textId="77777777" w:rsidR="00B95B7C" w:rsidRDefault="00B95B7C">
      <w:pPr>
        <w:pStyle w:val="BodyText"/>
        <w:rPr>
          <w:sz w:val="20"/>
        </w:rPr>
      </w:pPr>
    </w:p>
    <w:p w14:paraId="65079070" w14:textId="77777777" w:rsidR="00B95B7C" w:rsidRDefault="00907E35">
      <w:pPr>
        <w:pStyle w:val="BodyText"/>
        <w:spacing w:before="136"/>
        <w:rPr>
          <w:sz w:val="20"/>
        </w:rPr>
      </w:pPr>
      <w:r>
        <w:rPr>
          <w:noProof/>
          <w:sz w:val="20"/>
        </w:rPr>
        <mc:AlternateContent>
          <mc:Choice Requires="wps">
            <w:drawing>
              <wp:anchor distT="0" distB="0" distL="0" distR="0" simplePos="0" relativeHeight="487598592" behindDoc="1" locked="0" layoutInCell="1" allowOverlap="1" wp14:anchorId="40D36BF7" wp14:editId="09E1BEF9">
                <wp:simplePos x="0" y="0"/>
                <wp:positionH relativeFrom="page">
                  <wp:posOffset>914704</wp:posOffset>
                </wp:positionH>
                <wp:positionV relativeFrom="paragraph">
                  <wp:posOffset>257082</wp:posOffset>
                </wp:positionV>
                <wp:extent cx="1829435" cy="10795"/>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FEF164" id="Graphic 36" o:spid="_x0000_s1026" style="position:absolute;margin-left:1in;margin-top:20.25pt;width:144.05pt;height:.85pt;z-index:-15717888;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" path="m1829054,l,,,10668r1829054,l1829054,xe" fillcolor="black" stroked="f">
                <v:path arrowok="t"/>
                <w10:wrap type="topAndBottom" anchorx="page"/>
              </v:shape>
            </w:pict>
          </mc:Fallback>
        </mc:AlternateContent>
      </w:r>
    </w:p>
    <w:p w14:paraId="6E3CF872" w14:textId="77777777" w:rsidR="00B95B7C" w:rsidRDefault="00907E35">
      <w:pPr>
        <w:spacing w:before="229"/>
        <w:ind w:left="360"/>
        <w:rPr>
          <w:sz w:val="20"/>
        </w:rPr>
      </w:pPr>
      <w:bookmarkStart w:id="33" w:name="_bookmark33"/>
      <w:bookmarkEnd w:id="33"/>
      <w:r>
        <w:rPr>
          <w:sz w:val="20"/>
          <w:vertAlign w:val="superscript"/>
        </w:rPr>
        <w:t>8</w:t>
      </w:r>
      <w:r>
        <w:rPr>
          <w:spacing w:val="-7"/>
          <w:sz w:val="20"/>
        </w:rPr>
        <w:t xml:space="preserve"> </w:t>
      </w:r>
      <w:r>
        <w:rPr>
          <w:sz w:val="20"/>
        </w:rPr>
        <w:t>These</w:t>
      </w:r>
      <w:r>
        <w:rPr>
          <w:spacing w:val="-6"/>
          <w:sz w:val="20"/>
        </w:rPr>
        <w:t xml:space="preserve"> </w:t>
      </w:r>
      <w:r>
        <w:rPr>
          <w:sz w:val="20"/>
        </w:rPr>
        <w:t>resources</w:t>
      </w:r>
      <w:r>
        <w:rPr>
          <w:spacing w:val="-4"/>
          <w:sz w:val="20"/>
        </w:rPr>
        <w:t xml:space="preserve"> </w:t>
      </w:r>
      <w:r>
        <w:rPr>
          <w:spacing w:val="-2"/>
          <w:sz w:val="20"/>
        </w:rPr>
        <w:t>include:</w:t>
      </w:r>
    </w:p>
    <w:p w14:paraId="34140C80" w14:textId="77777777" w:rsidR="00B95B7C" w:rsidRDefault="00907E35">
      <w:pPr>
        <w:pStyle w:val="ListParagraph"/>
        <w:numPr>
          <w:ilvl w:val="0"/>
          <w:numId w:val="24"/>
        </w:numPr>
        <w:tabs>
          <w:tab w:val="left" w:pos="785"/>
          <w:tab w:val="left" w:pos="787"/>
        </w:tabs>
        <w:spacing w:before="120"/>
        <w:ind w:right="423"/>
        <w:jc w:val="left"/>
        <w:rPr>
          <w:sz w:val="20"/>
        </w:rPr>
      </w:pPr>
      <w:r>
        <w:rPr>
          <w:sz w:val="20"/>
        </w:rPr>
        <w:t xml:space="preserve">Mara Stankovich (Global Workshop Report); Chico Cariño, Maria Elena Regpala, Jo Ann Guillao, and Grace </w:t>
      </w:r>
      <w:proofErr w:type="spellStart"/>
      <w:r>
        <w:rPr>
          <w:sz w:val="20"/>
        </w:rPr>
        <w:t>Balawag</w:t>
      </w:r>
      <w:proofErr w:type="spellEnd"/>
      <w:r>
        <w:rPr>
          <w:sz w:val="20"/>
        </w:rPr>
        <w:t xml:space="preserve"> (Philippine Workshop Report) (2013). </w:t>
      </w:r>
      <w:hyperlink r:id="rId36">
        <w:r>
          <w:rPr>
            <w:color w:val="0462C1"/>
            <w:sz w:val="20"/>
            <w:u w:val="single" w:color="0462C1"/>
          </w:rPr>
          <w:t>Developing and Implementing Community-Based Monitoring</w:t>
        </w:r>
      </w:hyperlink>
      <w:r>
        <w:rPr>
          <w:color w:val="0462C1"/>
          <w:sz w:val="20"/>
        </w:rPr>
        <w:t xml:space="preserve"> </w:t>
      </w:r>
      <w:hyperlink r:id="rId37">
        <w:r>
          <w:rPr>
            <w:color w:val="0462C1"/>
            <w:sz w:val="20"/>
            <w:u w:val="single" w:color="0462C1"/>
          </w:rPr>
          <w:t>and</w:t>
        </w:r>
        <w:r>
          <w:rPr>
            <w:color w:val="0462C1"/>
            <w:spacing w:val="-3"/>
            <w:sz w:val="20"/>
            <w:u w:val="single" w:color="0462C1"/>
          </w:rPr>
          <w:t xml:space="preserve"> </w:t>
        </w:r>
        <w:r>
          <w:rPr>
            <w:color w:val="0462C1"/>
            <w:sz w:val="20"/>
            <w:u w:val="single" w:color="0462C1"/>
          </w:rPr>
          <w:t>Information</w:t>
        </w:r>
        <w:r>
          <w:rPr>
            <w:color w:val="0462C1"/>
            <w:spacing w:val="-3"/>
            <w:sz w:val="20"/>
            <w:u w:val="single" w:color="0462C1"/>
          </w:rPr>
          <w:t xml:space="preserve"> </w:t>
        </w:r>
        <w:r>
          <w:rPr>
            <w:color w:val="0462C1"/>
            <w:sz w:val="20"/>
            <w:u w:val="single" w:color="0462C1"/>
          </w:rPr>
          <w:t>Systems:</w:t>
        </w:r>
        <w:r>
          <w:rPr>
            <w:color w:val="0462C1"/>
            <w:spacing w:val="-4"/>
            <w:sz w:val="20"/>
            <w:u w:val="single" w:color="0462C1"/>
          </w:rPr>
          <w:t xml:space="preserve"> </w:t>
        </w:r>
        <w:r>
          <w:rPr>
            <w:color w:val="0462C1"/>
            <w:sz w:val="20"/>
            <w:u w:val="single" w:color="0462C1"/>
          </w:rPr>
          <w:t>The</w:t>
        </w:r>
        <w:r>
          <w:rPr>
            <w:color w:val="0462C1"/>
            <w:spacing w:val="-2"/>
            <w:sz w:val="20"/>
            <w:u w:val="single" w:color="0462C1"/>
          </w:rPr>
          <w:t xml:space="preserve"> </w:t>
        </w:r>
        <w:r>
          <w:rPr>
            <w:color w:val="0462C1"/>
            <w:sz w:val="20"/>
            <w:u w:val="single" w:color="0462C1"/>
          </w:rPr>
          <w:t>Global</w:t>
        </w:r>
        <w:r>
          <w:rPr>
            <w:color w:val="0462C1"/>
            <w:spacing w:val="-3"/>
            <w:sz w:val="20"/>
            <w:u w:val="single" w:color="0462C1"/>
          </w:rPr>
          <w:t xml:space="preserve"> </w:t>
        </w:r>
        <w:r>
          <w:rPr>
            <w:color w:val="0462C1"/>
            <w:sz w:val="20"/>
            <w:u w:val="single" w:color="0462C1"/>
          </w:rPr>
          <w:t>Workshop</w:t>
        </w:r>
        <w:r>
          <w:rPr>
            <w:color w:val="0462C1"/>
            <w:spacing w:val="-3"/>
            <w:sz w:val="20"/>
            <w:u w:val="single" w:color="0462C1"/>
          </w:rPr>
          <w:t xml:space="preserve"> </w:t>
        </w:r>
        <w:r>
          <w:rPr>
            <w:color w:val="0462C1"/>
            <w:sz w:val="20"/>
            <w:u w:val="single" w:color="0462C1"/>
          </w:rPr>
          <w:t>and</w:t>
        </w:r>
        <w:r>
          <w:rPr>
            <w:color w:val="0462C1"/>
            <w:spacing w:val="-5"/>
            <w:sz w:val="20"/>
            <w:u w:val="single" w:color="0462C1"/>
          </w:rPr>
          <w:t xml:space="preserve"> </w:t>
        </w:r>
        <w:r>
          <w:rPr>
            <w:color w:val="0462C1"/>
            <w:sz w:val="20"/>
            <w:u w:val="single" w:color="0462C1"/>
          </w:rPr>
          <w:t>the</w:t>
        </w:r>
        <w:r>
          <w:rPr>
            <w:color w:val="0462C1"/>
            <w:spacing w:val="-4"/>
            <w:sz w:val="20"/>
            <w:u w:val="single" w:color="0462C1"/>
          </w:rPr>
          <w:t xml:space="preserve"> </w:t>
        </w:r>
        <w:r>
          <w:rPr>
            <w:color w:val="0462C1"/>
            <w:sz w:val="20"/>
            <w:u w:val="single" w:color="0462C1"/>
          </w:rPr>
          <w:t>Philippine</w:t>
        </w:r>
        <w:r>
          <w:rPr>
            <w:color w:val="0462C1"/>
            <w:spacing w:val="-4"/>
            <w:sz w:val="20"/>
            <w:u w:val="single" w:color="0462C1"/>
          </w:rPr>
          <w:t xml:space="preserve"> </w:t>
        </w:r>
        <w:r>
          <w:rPr>
            <w:color w:val="0462C1"/>
            <w:sz w:val="20"/>
            <w:u w:val="single" w:color="0462C1"/>
          </w:rPr>
          <w:t>Workshop</w:t>
        </w:r>
        <w:r>
          <w:rPr>
            <w:color w:val="0462C1"/>
            <w:spacing w:val="-3"/>
            <w:sz w:val="20"/>
            <w:u w:val="single" w:color="0462C1"/>
          </w:rPr>
          <w:t xml:space="preserve"> </w:t>
        </w:r>
        <w:r>
          <w:rPr>
            <w:color w:val="0462C1"/>
            <w:sz w:val="20"/>
            <w:u w:val="single" w:color="0462C1"/>
          </w:rPr>
          <w:t>Reports</w:t>
        </w:r>
        <w:r>
          <w:rPr>
            <w:sz w:val="20"/>
          </w:rPr>
          <w:t>.</w:t>
        </w:r>
      </w:hyperlink>
      <w:r>
        <w:rPr>
          <w:spacing w:val="-3"/>
          <w:sz w:val="20"/>
        </w:rPr>
        <w:t xml:space="preserve"> </w:t>
      </w:r>
      <w:proofErr w:type="spellStart"/>
      <w:r>
        <w:rPr>
          <w:sz w:val="20"/>
        </w:rPr>
        <w:t>Tebtebba</w:t>
      </w:r>
      <w:proofErr w:type="spellEnd"/>
      <w:r>
        <w:rPr>
          <w:spacing w:val="-3"/>
          <w:sz w:val="20"/>
        </w:rPr>
        <w:t xml:space="preserve"> </w:t>
      </w:r>
      <w:r>
        <w:rPr>
          <w:sz w:val="20"/>
        </w:rPr>
        <w:t>Foundation. ISBN No.: 978-971-0186-16-7</w:t>
      </w:r>
    </w:p>
    <w:p w14:paraId="00305150" w14:textId="77777777" w:rsidR="00B95B7C" w:rsidRDefault="00907E35">
      <w:pPr>
        <w:pStyle w:val="ListParagraph"/>
        <w:numPr>
          <w:ilvl w:val="0"/>
          <w:numId w:val="24"/>
        </w:numPr>
        <w:tabs>
          <w:tab w:val="left" w:pos="786"/>
        </w:tabs>
        <w:spacing w:before="120"/>
        <w:ind w:left="786" w:hanging="284"/>
        <w:jc w:val="left"/>
        <w:rPr>
          <w:sz w:val="20"/>
        </w:rPr>
      </w:pPr>
      <w:proofErr w:type="spellStart"/>
      <w:r>
        <w:rPr>
          <w:sz w:val="20"/>
        </w:rPr>
        <w:t>Tebtebba</w:t>
      </w:r>
      <w:proofErr w:type="spellEnd"/>
      <w:r>
        <w:rPr>
          <w:sz w:val="20"/>
        </w:rPr>
        <w:t>.</w:t>
      </w:r>
      <w:r>
        <w:rPr>
          <w:spacing w:val="-9"/>
          <w:sz w:val="20"/>
        </w:rPr>
        <w:t xml:space="preserve"> </w:t>
      </w:r>
      <w:r>
        <w:rPr>
          <w:sz w:val="20"/>
        </w:rPr>
        <w:t>Community-Based</w:t>
      </w:r>
      <w:r>
        <w:rPr>
          <w:spacing w:val="-9"/>
          <w:sz w:val="20"/>
        </w:rPr>
        <w:t xml:space="preserve"> </w:t>
      </w:r>
      <w:r>
        <w:rPr>
          <w:sz w:val="20"/>
        </w:rPr>
        <w:t>Monitoring</w:t>
      </w:r>
      <w:r>
        <w:rPr>
          <w:spacing w:val="-11"/>
          <w:sz w:val="20"/>
        </w:rPr>
        <w:t xml:space="preserve"> </w:t>
      </w:r>
      <w:r>
        <w:rPr>
          <w:sz w:val="20"/>
        </w:rPr>
        <w:t>and</w:t>
      </w:r>
      <w:r>
        <w:rPr>
          <w:spacing w:val="-10"/>
          <w:sz w:val="20"/>
        </w:rPr>
        <w:t xml:space="preserve"> </w:t>
      </w:r>
      <w:r>
        <w:rPr>
          <w:sz w:val="20"/>
        </w:rPr>
        <w:t>Information</w:t>
      </w:r>
      <w:r>
        <w:rPr>
          <w:spacing w:val="-11"/>
          <w:sz w:val="20"/>
        </w:rPr>
        <w:t xml:space="preserve"> </w:t>
      </w:r>
      <w:r>
        <w:rPr>
          <w:sz w:val="20"/>
        </w:rPr>
        <w:t>Systems</w:t>
      </w:r>
      <w:r>
        <w:rPr>
          <w:spacing w:val="-10"/>
          <w:sz w:val="20"/>
        </w:rPr>
        <w:t xml:space="preserve"> </w:t>
      </w:r>
      <w:r>
        <w:rPr>
          <w:sz w:val="20"/>
        </w:rPr>
        <w:t>(CBMIS)</w:t>
      </w:r>
      <w:r>
        <w:rPr>
          <w:spacing w:val="-7"/>
          <w:sz w:val="20"/>
        </w:rPr>
        <w:t xml:space="preserve"> </w:t>
      </w:r>
      <w:hyperlink r:id="rId38">
        <w:r>
          <w:rPr>
            <w:color w:val="0462C1"/>
            <w:spacing w:val="-2"/>
            <w:sz w:val="20"/>
            <w:u w:val="single" w:color="0462C1"/>
          </w:rPr>
          <w:t>Website</w:t>
        </w:r>
      </w:hyperlink>
    </w:p>
    <w:p w14:paraId="58AC1020" w14:textId="77777777" w:rsidR="00B95B7C" w:rsidRDefault="00907E35">
      <w:pPr>
        <w:pStyle w:val="ListParagraph"/>
        <w:numPr>
          <w:ilvl w:val="0"/>
          <w:numId w:val="24"/>
        </w:numPr>
        <w:tabs>
          <w:tab w:val="left" w:pos="785"/>
          <w:tab w:val="left" w:pos="787"/>
        </w:tabs>
        <w:spacing w:before="119"/>
        <w:ind w:right="514"/>
        <w:jc w:val="left"/>
        <w:rPr>
          <w:sz w:val="20"/>
        </w:rPr>
      </w:pPr>
      <w:r w:rsidRPr="00882AC9">
        <w:rPr>
          <w:sz w:val="20"/>
          <w:lang w:val="de-DE"/>
        </w:rPr>
        <w:t xml:space="preserve">Farhan Ferrari, M., de Jong, C., &amp; Belohrad, V. S. (2015). </w:t>
      </w:r>
      <w:r>
        <w:rPr>
          <w:sz w:val="20"/>
        </w:rPr>
        <w:t>Community-based monitoring and information systems</w:t>
      </w:r>
      <w:r>
        <w:rPr>
          <w:spacing w:val="-3"/>
          <w:sz w:val="20"/>
        </w:rPr>
        <w:t xml:space="preserve"> </w:t>
      </w:r>
      <w:r>
        <w:rPr>
          <w:sz w:val="20"/>
        </w:rPr>
        <w:t>(CBMIS)</w:t>
      </w:r>
      <w:r>
        <w:rPr>
          <w:spacing w:val="-4"/>
          <w:sz w:val="20"/>
        </w:rPr>
        <w:t xml:space="preserve"> </w:t>
      </w:r>
      <w:r>
        <w:rPr>
          <w:sz w:val="20"/>
        </w:rPr>
        <w:t>in</w:t>
      </w:r>
      <w:r>
        <w:rPr>
          <w:spacing w:val="-3"/>
          <w:sz w:val="20"/>
        </w:rPr>
        <w:t xml:space="preserve"> </w:t>
      </w:r>
      <w:r>
        <w:rPr>
          <w:sz w:val="20"/>
        </w:rPr>
        <w:t>the</w:t>
      </w:r>
      <w:r>
        <w:rPr>
          <w:spacing w:val="-4"/>
          <w:sz w:val="20"/>
        </w:rPr>
        <w:t xml:space="preserve"> </w:t>
      </w:r>
      <w:r>
        <w:rPr>
          <w:sz w:val="20"/>
        </w:rPr>
        <w:t>context</w:t>
      </w:r>
      <w:r>
        <w:rPr>
          <w:spacing w:val="-3"/>
          <w:sz w:val="20"/>
        </w:rPr>
        <w:t xml:space="preserve"> </w:t>
      </w:r>
      <w:r>
        <w:rPr>
          <w:sz w:val="20"/>
        </w:rPr>
        <w:t>of</w:t>
      </w:r>
      <w:r>
        <w:rPr>
          <w:spacing w:val="-5"/>
          <w:sz w:val="20"/>
        </w:rPr>
        <w:t xml:space="preserve"> </w:t>
      </w:r>
      <w:r>
        <w:rPr>
          <w:sz w:val="20"/>
        </w:rPr>
        <w:t>the</w:t>
      </w:r>
      <w:r>
        <w:rPr>
          <w:spacing w:val="-4"/>
          <w:sz w:val="20"/>
        </w:rPr>
        <w:t xml:space="preserve"> </w:t>
      </w:r>
      <w:r>
        <w:rPr>
          <w:sz w:val="20"/>
        </w:rPr>
        <w:t>Convention</w:t>
      </w:r>
      <w:r>
        <w:rPr>
          <w:spacing w:val="-3"/>
          <w:sz w:val="20"/>
        </w:rPr>
        <w:t xml:space="preserve"> </w:t>
      </w:r>
      <w:r>
        <w:rPr>
          <w:sz w:val="20"/>
        </w:rPr>
        <w:t>on</w:t>
      </w:r>
      <w:r>
        <w:rPr>
          <w:spacing w:val="-3"/>
          <w:sz w:val="20"/>
        </w:rPr>
        <w:t xml:space="preserve"> </w:t>
      </w:r>
      <w:r>
        <w:rPr>
          <w:sz w:val="20"/>
        </w:rPr>
        <w:t>Biological</w:t>
      </w:r>
      <w:r>
        <w:rPr>
          <w:spacing w:val="-3"/>
          <w:sz w:val="20"/>
        </w:rPr>
        <w:t xml:space="preserve"> </w:t>
      </w:r>
      <w:r>
        <w:rPr>
          <w:sz w:val="20"/>
        </w:rPr>
        <w:t>Diversity</w:t>
      </w:r>
      <w:r>
        <w:rPr>
          <w:spacing w:val="-3"/>
          <w:sz w:val="20"/>
        </w:rPr>
        <w:t xml:space="preserve"> </w:t>
      </w:r>
      <w:r>
        <w:rPr>
          <w:sz w:val="20"/>
        </w:rPr>
        <w:t xml:space="preserve">(CBD). </w:t>
      </w:r>
      <w:r>
        <w:rPr>
          <w:i/>
          <w:sz w:val="20"/>
        </w:rPr>
        <w:t>Biodiversity</w:t>
      </w:r>
      <w:r>
        <w:rPr>
          <w:sz w:val="20"/>
        </w:rPr>
        <w:t>,</w:t>
      </w:r>
      <w:r>
        <w:rPr>
          <w:spacing w:val="-2"/>
          <w:sz w:val="20"/>
        </w:rPr>
        <w:t xml:space="preserve"> </w:t>
      </w:r>
      <w:r>
        <w:rPr>
          <w:i/>
          <w:sz w:val="20"/>
        </w:rPr>
        <w:t>16</w:t>
      </w:r>
      <w:r>
        <w:rPr>
          <w:sz w:val="20"/>
        </w:rPr>
        <w:t>(2–3),</w:t>
      </w:r>
      <w:r>
        <w:rPr>
          <w:spacing w:val="-3"/>
          <w:sz w:val="20"/>
        </w:rPr>
        <w:t xml:space="preserve"> </w:t>
      </w:r>
      <w:r>
        <w:rPr>
          <w:sz w:val="20"/>
        </w:rPr>
        <w:t xml:space="preserve">57–67. </w:t>
      </w:r>
      <w:hyperlink r:id="rId39">
        <w:r>
          <w:rPr>
            <w:color w:val="0462C1"/>
            <w:spacing w:val="-2"/>
            <w:sz w:val="20"/>
            <w:u w:val="single" w:color="0462C1"/>
          </w:rPr>
          <w:t>https://doi.org/10.1080/14888386.2015.1074111</w:t>
        </w:r>
      </w:hyperlink>
    </w:p>
    <w:p w14:paraId="5BF37FF4" w14:textId="77777777" w:rsidR="00B95B7C" w:rsidRDefault="00907E35">
      <w:pPr>
        <w:pStyle w:val="ListParagraph"/>
        <w:numPr>
          <w:ilvl w:val="0"/>
          <w:numId w:val="24"/>
        </w:numPr>
        <w:tabs>
          <w:tab w:val="left" w:pos="785"/>
          <w:tab w:val="left" w:pos="787"/>
        </w:tabs>
        <w:spacing w:before="121"/>
        <w:ind w:right="552"/>
        <w:jc w:val="left"/>
        <w:rPr>
          <w:sz w:val="20"/>
        </w:rPr>
      </w:pPr>
      <w:r>
        <w:rPr>
          <w:sz w:val="20"/>
        </w:rPr>
        <w:t>Forest</w:t>
      </w:r>
      <w:r>
        <w:rPr>
          <w:spacing w:val="-3"/>
          <w:sz w:val="20"/>
        </w:rPr>
        <w:t xml:space="preserve"> </w:t>
      </w:r>
      <w:r>
        <w:rPr>
          <w:sz w:val="20"/>
        </w:rPr>
        <w:t>Peoples</w:t>
      </w:r>
      <w:r>
        <w:rPr>
          <w:spacing w:val="-3"/>
          <w:sz w:val="20"/>
        </w:rPr>
        <w:t xml:space="preserve"> </w:t>
      </w:r>
      <w:proofErr w:type="spellStart"/>
      <w:r>
        <w:rPr>
          <w:sz w:val="20"/>
        </w:rPr>
        <w:t>Programme</w:t>
      </w:r>
      <w:proofErr w:type="spellEnd"/>
      <w:r>
        <w:rPr>
          <w:spacing w:val="-4"/>
          <w:sz w:val="20"/>
        </w:rPr>
        <w:t xml:space="preserve"> </w:t>
      </w:r>
      <w:r>
        <w:rPr>
          <w:sz w:val="20"/>
        </w:rPr>
        <w:t>(2024)</w:t>
      </w:r>
      <w:r>
        <w:rPr>
          <w:spacing w:val="-2"/>
          <w:sz w:val="20"/>
        </w:rPr>
        <w:t xml:space="preserve"> </w:t>
      </w:r>
      <w:hyperlink r:id="rId40">
        <w:r>
          <w:rPr>
            <w:color w:val="0462C1"/>
            <w:sz w:val="20"/>
            <w:u w:val="single" w:color="0462C1"/>
          </w:rPr>
          <w:t>Info</w:t>
        </w:r>
        <w:r>
          <w:rPr>
            <w:color w:val="0462C1"/>
            <w:spacing w:val="-3"/>
            <w:sz w:val="20"/>
            <w:u w:val="single" w:color="0462C1"/>
          </w:rPr>
          <w:t xml:space="preserve"> </w:t>
        </w:r>
        <w:proofErr w:type="gramStart"/>
        <w:r>
          <w:rPr>
            <w:color w:val="0462C1"/>
            <w:sz w:val="20"/>
            <w:u w:val="single" w:color="0462C1"/>
          </w:rPr>
          <w:t>note</w:t>
        </w:r>
        <w:proofErr w:type="gramEnd"/>
        <w:r>
          <w:rPr>
            <w:color w:val="0462C1"/>
            <w:spacing w:val="-4"/>
            <w:sz w:val="20"/>
            <w:u w:val="single" w:color="0462C1"/>
          </w:rPr>
          <w:t xml:space="preserve"> </w:t>
        </w:r>
        <w:r>
          <w:rPr>
            <w:color w:val="0462C1"/>
            <w:sz w:val="20"/>
            <w:u w:val="single" w:color="0462C1"/>
          </w:rPr>
          <w:t>#4:</w:t>
        </w:r>
        <w:r>
          <w:rPr>
            <w:color w:val="0462C1"/>
            <w:spacing w:val="-4"/>
            <w:sz w:val="20"/>
            <w:u w:val="single" w:color="0462C1"/>
          </w:rPr>
          <w:t xml:space="preserve"> </w:t>
        </w:r>
        <w:r>
          <w:rPr>
            <w:color w:val="0462C1"/>
            <w:sz w:val="20"/>
            <w:u w:val="single" w:color="0462C1"/>
          </w:rPr>
          <w:t>Traditional</w:t>
        </w:r>
        <w:r>
          <w:rPr>
            <w:color w:val="0462C1"/>
            <w:spacing w:val="-1"/>
            <w:sz w:val="20"/>
            <w:u w:val="single" w:color="0462C1"/>
          </w:rPr>
          <w:t xml:space="preserve"> </w:t>
        </w:r>
        <w:r>
          <w:rPr>
            <w:color w:val="0462C1"/>
            <w:sz w:val="20"/>
            <w:u w:val="single" w:color="0462C1"/>
          </w:rPr>
          <w:t>Knowledge</w:t>
        </w:r>
        <w:r>
          <w:rPr>
            <w:color w:val="0462C1"/>
            <w:spacing w:val="-1"/>
            <w:sz w:val="20"/>
            <w:u w:val="single" w:color="0462C1"/>
          </w:rPr>
          <w:t xml:space="preserve"> </w:t>
        </w:r>
        <w:r>
          <w:rPr>
            <w:color w:val="0462C1"/>
            <w:sz w:val="20"/>
            <w:u w:val="single" w:color="0462C1"/>
          </w:rPr>
          <w:t>Indicators</w:t>
        </w:r>
        <w:r>
          <w:rPr>
            <w:sz w:val="20"/>
          </w:rPr>
          <w:t>.</w:t>
        </w:r>
      </w:hyperlink>
      <w:r>
        <w:rPr>
          <w:spacing w:val="-3"/>
          <w:sz w:val="20"/>
        </w:rPr>
        <w:t xml:space="preserve"> </w:t>
      </w:r>
      <w:r>
        <w:rPr>
          <w:sz w:val="20"/>
        </w:rPr>
        <w:t>Information</w:t>
      </w:r>
      <w:r>
        <w:rPr>
          <w:spacing w:val="-3"/>
          <w:sz w:val="20"/>
        </w:rPr>
        <w:t xml:space="preserve"> </w:t>
      </w:r>
      <w:proofErr w:type="gramStart"/>
      <w:r>
        <w:rPr>
          <w:sz w:val="20"/>
        </w:rPr>
        <w:t>note</w:t>
      </w:r>
      <w:proofErr w:type="gramEnd"/>
      <w:r>
        <w:rPr>
          <w:spacing w:val="-4"/>
          <w:sz w:val="20"/>
        </w:rPr>
        <w:t xml:space="preserve"> </w:t>
      </w:r>
      <w:r>
        <w:rPr>
          <w:sz w:val="20"/>
        </w:rPr>
        <w:t>for</w:t>
      </w:r>
      <w:r>
        <w:rPr>
          <w:spacing w:val="-2"/>
          <w:sz w:val="20"/>
        </w:rPr>
        <w:t xml:space="preserve"> </w:t>
      </w:r>
      <w:r>
        <w:rPr>
          <w:sz w:val="20"/>
        </w:rPr>
        <w:t>CBD COP16 in Cali, Colombia</w:t>
      </w:r>
    </w:p>
    <w:p w14:paraId="2780A42F" w14:textId="77777777" w:rsidR="00B95B7C" w:rsidRDefault="00B95B7C">
      <w:pPr>
        <w:pStyle w:val="ListParagraph"/>
        <w:jc w:val="left"/>
        <w:rPr>
          <w:sz w:val="20"/>
        </w:rPr>
        <w:sectPr w:rsidR="00B95B7C">
          <w:pgSz w:w="12240" w:h="15840"/>
          <w:pgMar w:top="1340" w:right="1080" w:bottom="1440" w:left="1080" w:header="743" w:footer="1240" w:gutter="0"/>
          <w:cols w:space="720"/>
        </w:sectPr>
      </w:pPr>
    </w:p>
    <w:p w14:paraId="0D27722C" w14:textId="77777777" w:rsidR="00B95B7C" w:rsidRDefault="00907E35">
      <w:pPr>
        <w:pStyle w:val="ListParagraph"/>
        <w:numPr>
          <w:ilvl w:val="0"/>
          <w:numId w:val="25"/>
        </w:numPr>
        <w:tabs>
          <w:tab w:val="left" w:pos="926"/>
        </w:tabs>
        <w:spacing w:before="88" w:line="276" w:lineRule="auto"/>
        <w:ind w:right="360"/>
        <w:rPr>
          <w:sz w:val="24"/>
        </w:rPr>
      </w:pPr>
      <w:r>
        <w:rPr>
          <w:spacing w:val="-2"/>
          <w:sz w:val="24"/>
        </w:rPr>
        <w:lastRenderedPageBreak/>
        <w:t>As</w:t>
      </w:r>
      <w:r>
        <w:rPr>
          <w:spacing w:val="-4"/>
          <w:sz w:val="24"/>
        </w:rPr>
        <w:t xml:space="preserve"> </w:t>
      </w:r>
      <w:r>
        <w:rPr>
          <w:spacing w:val="-2"/>
          <w:sz w:val="24"/>
        </w:rPr>
        <w:t>a</w:t>
      </w:r>
      <w:r>
        <w:rPr>
          <w:spacing w:val="-4"/>
          <w:sz w:val="24"/>
        </w:rPr>
        <w:t xml:space="preserve"> </w:t>
      </w:r>
      <w:r>
        <w:rPr>
          <w:spacing w:val="-2"/>
          <w:sz w:val="24"/>
        </w:rPr>
        <w:t>secondary</w:t>
      </w:r>
      <w:r>
        <w:rPr>
          <w:spacing w:val="-4"/>
          <w:sz w:val="24"/>
        </w:rPr>
        <w:t xml:space="preserve"> </w:t>
      </w:r>
      <w:r>
        <w:rPr>
          <w:spacing w:val="-2"/>
          <w:sz w:val="24"/>
        </w:rPr>
        <w:t>application,</w:t>
      </w:r>
      <w:r>
        <w:rPr>
          <w:spacing w:val="-4"/>
          <w:sz w:val="24"/>
        </w:rPr>
        <w:t xml:space="preserve"> </w:t>
      </w:r>
      <w:r>
        <w:rPr>
          <w:spacing w:val="-2"/>
          <w:sz w:val="24"/>
        </w:rPr>
        <w:t>they</w:t>
      </w:r>
      <w:r>
        <w:rPr>
          <w:spacing w:val="-4"/>
          <w:sz w:val="24"/>
        </w:rPr>
        <w:t xml:space="preserve"> </w:t>
      </w:r>
      <w:r>
        <w:rPr>
          <w:spacing w:val="-2"/>
          <w:sz w:val="24"/>
        </w:rPr>
        <w:t>can</w:t>
      </w:r>
      <w:r>
        <w:rPr>
          <w:spacing w:val="-3"/>
          <w:sz w:val="24"/>
        </w:rPr>
        <w:t xml:space="preserve"> </w:t>
      </w:r>
      <w:r>
        <w:rPr>
          <w:spacing w:val="-2"/>
          <w:sz w:val="24"/>
        </w:rPr>
        <w:t xml:space="preserve">also </w:t>
      </w:r>
      <w:r>
        <w:rPr>
          <w:b/>
          <w:spacing w:val="-2"/>
          <w:sz w:val="24"/>
        </w:rPr>
        <w:t>contribute</w:t>
      </w:r>
      <w:r>
        <w:rPr>
          <w:b/>
          <w:spacing w:val="-6"/>
          <w:sz w:val="24"/>
        </w:rPr>
        <w:t xml:space="preserve"> </w:t>
      </w:r>
      <w:r>
        <w:rPr>
          <w:b/>
          <w:spacing w:val="-2"/>
          <w:sz w:val="24"/>
        </w:rPr>
        <w:t>to</w:t>
      </w:r>
      <w:r>
        <w:rPr>
          <w:b/>
          <w:spacing w:val="-3"/>
          <w:sz w:val="24"/>
        </w:rPr>
        <w:t xml:space="preserve"> </w:t>
      </w:r>
      <w:r>
        <w:rPr>
          <w:b/>
          <w:spacing w:val="-2"/>
          <w:sz w:val="24"/>
        </w:rPr>
        <w:t>broader</w:t>
      </w:r>
      <w:r>
        <w:rPr>
          <w:b/>
          <w:spacing w:val="-3"/>
          <w:sz w:val="24"/>
        </w:rPr>
        <w:t xml:space="preserve"> </w:t>
      </w:r>
      <w:r>
        <w:rPr>
          <w:b/>
          <w:spacing w:val="-2"/>
          <w:sz w:val="24"/>
        </w:rPr>
        <w:t>environmental</w:t>
      </w:r>
      <w:r>
        <w:rPr>
          <w:b/>
          <w:spacing w:val="-3"/>
          <w:sz w:val="24"/>
        </w:rPr>
        <w:t xml:space="preserve"> </w:t>
      </w:r>
      <w:r>
        <w:rPr>
          <w:b/>
          <w:spacing w:val="-2"/>
          <w:sz w:val="24"/>
        </w:rPr>
        <w:t xml:space="preserve">governance </w:t>
      </w:r>
      <w:r>
        <w:rPr>
          <w:b/>
          <w:sz w:val="24"/>
        </w:rPr>
        <w:t xml:space="preserve">agendas </w:t>
      </w:r>
      <w:r>
        <w:rPr>
          <w:sz w:val="24"/>
        </w:rPr>
        <w:t>such as the implementation of the KMGBF.</w:t>
      </w:r>
    </w:p>
    <w:p w14:paraId="3D53C652" w14:textId="77777777" w:rsidR="00B95B7C" w:rsidRDefault="00907E35">
      <w:pPr>
        <w:pStyle w:val="ListParagraph"/>
        <w:numPr>
          <w:ilvl w:val="0"/>
          <w:numId w:val="25"/>
        </w:numPr>
        <w:tabs>
          <w:tab w:val="left" w:pos="926"/>
        </w:tabs>
        <w:spacing w:before="121" w:line="276" w:lineRule="auto"/>
        <w:ind w:right="355"/>
        <w:rPr>
          <w:sz w:val="24"/>
        </w:rPr>
      </w:pPr>
      <w:r>
        <w:rPr>
          <w:sz w:val="24"/>
        </w:rPr>
        <w:t xml:space="preserve">Fundamentally, CBMIS are </w:t>
      </w:r>
      <w:r>
        <w:rPr>
          <w:b/>
          <w:sz w:val="24"/>
        </w:rPr>
        <w:t xml:space="preserve">grounded in ILK systems and the values and worldviews </w:t>
      </w:r>
      <w:r>
        <w:rPr>
          <w:sz w:val="24"/>
        </w:rPr>
        <w:t>of Indigenous</w:t>
      </w:r>
      <w:r>
        <w:rPr>
          <w:spacing w:val="-1"/>
          <w:sz w:val="24"/>
        </w:rPr>
        <w:t xml:space="preserve"> </w:t>
      </w:r>
      <w:r>
        <w:rPr>
          <w:sz w:val="24"/>
        </w:rPr>
        <w:t>Peoples and local communities, for example, goals, aims and priorities may</w:t>
      </w:r>
      <w:r>
        <w:rPr>
          <w:spacing w:val="-1"/>
          <w:sz w:val="24"/>
        </w:rPr>
        <w:t xml:space="preserve"> </w:t>
      </w:r>
      <w:r>
        <w:rPr>
          <w:sz w:val="24"/>
        </w:rPr>
        <w:t>be framed by ILK systems, worldviews and values.</w:t>
      </w:r>
    </w:p>
    <w:p w14:paraId="51EC0471" w14:textId="77777777" w:rsidR="00B95B7C" w:rsidRDefault="00907E35">
      <w:pPr>
        <w:pStyle w:val="ListParagraph"/>
        <w:numPr>
          <w:ilvl w:val="0"/>
          <w:numId w:val="25"/>
        </w:numPr>
        <w:tabs>
          <w:tab w:val="left" w:pos="926"/>
        </w:tabs>
        <w:spacing w:before="120" w:line="276" w:lineRule="auto"/>
        <w:ind w:right="352"/>
        <w:rPr>
          <w:sz w:val="24"/>
        </w:rPr>
      </w:pPr>
      <w:r>
        <w:rPr>
          <w:sz w:val="24"/>
        </w:rPr>
        <w:t xml:space="preserve">CBMIS, however, </w:t>
      </w:r>
      <w:proofErr w:type="gramStart"/>
      <w:r>
        <w:rPr>
          <w:b/>
          <w:sz w:val="24"/>
        </w:rPr>
        <w:t>utilize</w:t>
      </w:r>
      <w:proofErr w:type="gramEnd"/>
      <w:r>
        <w:rPr>
          <w:b/>
          <w:sz w:val="24"/>
        </w:rPr>
        <w:t xml:space="preserve"> a broad range of methodologies </w:t>
      </w:r>
      <w:r>
        <w:rPr>
          <w:sz w:val="24"/>
        </w:rPr>
        <w:t>selected and adapted for the context</w:t>
      </w:r>
      <w:r>
        <w:rPr>
          <w:spacing w:val="-14"/>
          <w:sz w:val="24"/>
        </w:rPr>
        <w:t xml:space="preserve"> </w:t>
      </w:r>
      <w:r>
        <w:rPr>
          <w:sz w:val="24"/>
        </w:rPr>
        <w:t>and</w:t>
      </w:r>
      <w:r>
        <w:rPr>
          <w:spacing w:val="-14"/>
          <w:sz w:val="24"/>
        </w:rPr>
        <w:t xml:space="preserve"> </w:t>
      </w:r>
      <w:r>
        <w:rPr>
          <w:sz w:val="24"/>
        </w:rPr>
        <w:t>aims</w:t>
      </w:r>
      <w:r>
        <w:rPr>
          <w:spacing w:val="-13"/>
          <w:sz w:val="24"/>
        </w:rPr>
        <w:t xml:space="preserve"> </w:t>
      </w:r>
      <w:r>
        <w:rPr>
          <w:sz w:val="24"/>
        </w:rPr>
        <w:t>of</w:t>
      </w:r>
      <w:r>
        <w:rPr>
          <w:spacing w:val="-14"/>
          <w:sz w:val="24"/>
        </w:rPr>
        <w:t xml:space="preserve"> </w:t>
      </w:r>
      <w:r>
        <w:rPr>
          <w:sz w:val="24"/>
        </w:rPr>
        <w:t>CBMIS,</w:t>
      </w:r>
      <w:r>
        <w:rPr>
          <w:spacing w:val="-12"/>
          <w:sz w:val="24"/>
        </w:rPr>
        <w:t xml:space="preserve"> </w:t>
      </w:r>
      <w:r>
        <w:rPr>
          <w:sz w:val="24"/>
        </w:rPr>
        <w:t>such</w:t>
      </w:r>
      <w:r>
        <w:rPr>
          <w:spacing w:val="-13"/>
          <w:sz w:val="24"/>
        </w:rPr>
        <w:t xml:space="preserve"> </w:t>
      </w:r>
      <w:r>
        <w:rPr>
          <w:sz w:val="24"/>
        </w:rPr>
        <w:t>as</w:t>
      </w:r>
      <w:r>
        <w:rPr>
          <w:spacing w:val="-14"/>
          <w:sz w:val="24"/>
        </w:rPr>
        <w:t xml:space="preserve"> </w:t>
      </w:r>
      <w:r>
        <w:rPr>
          <w:sz w:val="24"/>
        </w:rPr>
        <w:t>community</w:t>
      </w:r>
      <w:r>
        <w:rPr>
          <w:spacing w:val="-13"/>
          <w:sz w:val="24"/>
        </w:rPr>
        <w:t xml:space="preserve"> </w:t>
      </w:r>
      <w:r>
        <w:rPr>
          <w:sz w:val="24"/>
        </w:rPr>
        <w:t>surveys,</w:t>
      </w:r>
      <w:r>
        <w:rPr>
          <w:spacing w:val="-12"/>
          <w:sz w:val="24"/>
        </w:rPr>
        <w:t xml:space="preserve"> </w:t>
      </w:r>
      <w:r>
        <w:rPr>
          <w:sz w:val="24"/>
        </w:rPr>
        <w:t>participatory</w:t>
      </w:r>
      <w:r>
        <w:rPr>
          <w:spacing w:val="-14"/>
          <w:sz w:val="24"/>
        </w:rPr>
        <w:t xml:space="preserve"> </w:t>
      </w:r>
      <w:r>
        <w:rPr>
          <w:sz w:val="24"/>
        </w:rPr>
        <w:t>3-D</w:t>
      </w:r>
      <w:r>
        <w:rPr>
          <w:spacing w:val="-13"/>
          <w:sz w:val="24"/>
        </w:rPr>
        <w:t xml:space="preserve"> </w:t>
      </w:r>
      <w:r>
        <w:rPr>
          <w:sz w:val="24"/>
        </w:rPr>
        <w:t>cultural</w:t>
      </w:r>
      <w:r>
        <w:rPr>
          <w:spacing w:val="-14"/>
          <w:sz w:val="24"/>
        </w:rPr>
        <w:t xml:space="preserve"> </w:t>
      </w:r>
      <w:r>
        <w:rPr>
          <w:sz w:val="24"/>
        </w:rPr>
        <w:t>mapping, or</w:t>
      </w:r>
      <w:r>
        <w:rPr>
          <w:spacing w:val="-8"/>
          <w:sz w:val="24"/>
        </w:rPr>
        <w:t xml:space="preserve"> </w:t>
      </w:r>
      <w:r>
        <w:rPr>
          <w:sz w:val="24"/>
        </w:rPr>
        <w:t>resource</w:t>
      </w:r>
      <w:r>
        <w:rPr>
          <w:spacing w:val="-9"/>
          <w:sz w:val="24"/>
        </w:rPr>
        <w:t xml:space="preserve"> </w:t>
      </w:r>
      <w:r>
        <w:rPr>
          <w:sz w:val="24"/>
        </w:rPr>
        <w:t>inventories.</w:t>
      </w:r>
      <w:r>
        <w:rPr>
          <w:spacing w:val="-9"/>
          <w:sz w:val="24"/>
        </w:rPr>
        <w:t xml:space="preserve"> </w:t>
      </w:r>
      <w:r>
        <w:rPr>
          <w:sz w:val="24"/>
        </w:rPr>
        <w:t>As</w:t>
      </w:r>
      <w:r>
        <w:rPr>
          <w:spacing w:val="-9"/>
          <w:sz w:val="24"/>
        </w:rPr>
        <w:t xml:space="preserve"> </w:t>
      </w:r>
      <w:r>
        <w:rPr>
          <w:sz w:val="24"/>
        </w:rPr>
        <w:t>such,</w:t>
      </w:r>
      <w:r>
        <w:rPr>
          <w:spacing w:val="-9"/>
          <w:sz w:val="24"/>
        </w:rPr>
        <w:t xml:space="preserve"> </w:t>
      </w:r>
      <w:r>
        <w:rPr>
          <w:sz w:val="24"/>
        </w:rPr>
        <w:t>they</w:t>
      </w:r>
      <w:r>
        <w:rPr>
          <w:spacing w:val="-9"/>
          <w:sz w:val="24"/>
        </w:rPr>
        <w:t xml:space="preserve"> </w:t>
      </w:r>
      <w:r>
        <w:rPr>
          <w:sz w:val="24"/>
        </w:rPr>
        <w:t>mix</w:t>
      </w:r>
      <w:r>
        <w:rPr>
          <w:spacing w:val="-9"/>
          <w:sz w:val="24"/>
        </w:rPr>
        <w:t xml:space="preserve"> </w:t>
      </w:r>
      <w:r>
        <w:rPr>
          <w:sz w:val="24"/>
        </w:rPr>
        <w:t>ILK</w:t>
      </w:r>
      <w:r>
        <w:rPr>
          <w:spacing w:val="-9"/>
          <w:sz w:val="24"/>
        </w:rPr>
        <w:t xml:space="preserve"> </w:t>
      </w:r>
      <w:r>
        <w:rPr>
          <w:sz w:val="24"/>
        </w:rPr>
        <w:t>and</w:t>
      </w:r>
      <w:r>
        <w:rPr>
          <w:spacing w:val="-10"/>
          <w:sz w:val="24"/>
        </w:rPr>
        <w:t xml:space="preserve"> </w:t>
      </w:r>
      <w:r>
        <w:rPr>
          <w:sz w:val="24"/>
        </w:rPr>
        <w:t>science,</w:t>
      </w:r>
      <w:r>
        <w:rPr>
          <w:spacing w:val="-8"/>
          <w:sz w:val="24"/>
        </w:rPr>
        <w:t xml:space="preserve"> </w:t>
      </w:r>
      <w:r>
        <w:rPr>
          <w:sz w:val="24"/>
        </w:rPr>
        <w:t>and</w:t>
      </w:r>
      <w:r>
        <w:rPr>
          <w:spacing w:val="-8"/>
          <w:sz w:val="24"/>
        </w:rPr>
        <w:t xml:space="preserve"> </w:t>
      </w:r>
      <w:r>
        <w:rPr>
          <w:sz w:val="24"/>
        </w:rPr>
        <w:t>embody</w:t>
      </w:r>
      <w:r>
        <w:rPr>
          <w:spacing w:val="-9"/>
          <w:sz w:val="24"/>
        </w:rPr>
        <w:t xml:space="preserve"> </w:t>
      </w:r>
      <w:r>
        <w:rPr>
          <w:sz w:val="24"/>
        </w:rPr>
        <w:t>adaptation,</w:t>
      </w:r>
      <w:r>
        <w:rPr>
          <w:spacing w:val="-9"/>
          <w:sz w:val="24"/>
        </w:rPr>
        <w:t xml:space="preserve"> </w:t>
      </w:r>
      <w:r>
        <w:rPr>
          <w:sz w:val="24"/>
        </w:rPr>
        <w:t>change and innovation.</w:t>
      </w:r>
    </w:p>
    <w:p w14:paraId="667335EB" w14:textId="77777777" w:rsidR="00B95B7C" w:rsidRDefault="00907E35">
      <w:pPr>
        <w:pStyle w:val="ListParagraph"/>
        <w:numPr>
          <w:ilvl w:val="0"/>
          <w:numId w:val="25"/>
        </w:numPr>
        <w:tabs>
          <w:tab w:val="left" w:pos="926"/>
        </w:tabs>
        <w:spacing w:before="118" w:line="276" w:lineRule="auto"/>
        <w:ind w:right="358"/>
        <w:rPr>
          <w:sz w:val="24"/>
        </w:rPr>
      </w:pPr>
      <w:r>
        <w:rPr>
          <w:sz w:val="24"/>
        </w:rPr>
        <w:t>Indigenous</w:t>
      </w:r>
      <w:r>
        <w:rPr>
          <w:spacing w:val="-4"/>
          <w:sz w:val="24"/>
        </w:rPr>
        <w:t xml:space="preserve"> </w:t>
      </w:r>
      <w:r>
        <w:rPr>
          <w:sz w:val="24"/>
        </w:rPr>
        <w:t>Peoples</w:t>
      </w:r>
      <w:r>
        <w:rPr>
          <w:spacing w:val="-1"/>
          <w:sz w:val="24"/>
        </w:rPr>
        <w:t xml:space="preserve"> </w:t>
      </w:r>
      <w:r>
        <w:rPr>
          <w:sz w:val="24"/>
        </w:rPr>
        <w:t>and</w:t>
      </w:r>
      <w:r>
        <w:rPr>
          <w:spacing w:val="-3"/>
          <w:sz w:val="24"/>
        </w:rPr>
        <w:t xml:space="preserve"> </w:t>
      </w:r>
      <w:r>
        <w:rPr>
          <w:sz w:val="24"/>
        </w:rPr>
        <w:t>local</w:t>
      </w:r>
      <w:r>
        <w:rPr>
          <w:spacing w:val="-1"/>
          <w:sz w:val="24"/>
        </w:rPr>
        <w:t xml:space="preserve"> </w:t>
      </w:r>
      <w:r>
        <w:rPr>
          <w:sz w:val="24"/>
        </w:rPr>
        <w:t>communities</w:t>
      </w:r>
      <w:r>
        <w:rPr>
          <w:spacing w:val="-4"/>
          <w:sz w:val="24"/>
        </w:rPr>
        <w:t xml:space="preserve"> </w:t>
      </w:r>
      <w:r>
        <w:rPr>
          <w:sz w:val="24"/>
        </w:rPr>
        <w:t xml:space="preserve">may </w:t>
      </w:r>
      <w:r>
        <w:rPr>
          <w:b/>
          <w:sz w:val="24"/>
        </w:rPr>
        <w:t>collaborate</w:t>
      </w:r>
      <w:r>
        <w:rPr>
          <w:b/>
          <w:spacing w:val="-1"/>
          <w:sz w:val="24"/>
        </w:rPr>
        <w:t xml:space="preserve"> </w:t>
      </w:r>
      <w:r>
        <w:rPr>
          <w:b/>
          <w:sz w:val="24"/>
        </w:rPr>
        <w:t>and</w:t>
      </w:r>
      <w:r>
        <w:rPr>
          <w:b/>
          <w:spacing w:val="-3"/>
          <w:sz w:val="24"/>
        </w:rPr>
        <w:t xml:space="preserve"> </w:t>
      </w:r>
      <w:r>
        <w:rPr>
          <w:b/>
          <w:sz w:val="24"/>
        </w:rPr>
        <w:t xml:space="preserve">partner </w:t>
      </w:r>
      <w:r>
        <w:rPr>
          <w:sz w:val="24"/>
        </w:rPr>
        <w:t>with</w:t>
      </w:r>
      <w:r>
        <w:rPr>
          <w:spacing w:val="-1"/>
          <w:sz w:val="24"/>
        </w:rPr>
        <w:t xml:space="preserve"> </w:t>
      </w:r>
      <w:r>
        <w:rPr>
          <w:sz w:val="24"/>
        </w:rPr>
        <w:t>other</w:t>
      </w:r>
      <w:r>
        <w:rPr>
          <w:spacing w:val="-3"/>
          <w:sz w:val="24"/>
        </w:rPr>
        <w:t xml:space="preserve"> </w:t>
      </w:r>
      <w:r>
        <w:rPr>
          <w:sz w:val="24"/>
        </w:rPr>
        <w:t xml:space="preserve">actors such as NGOs and external researchers for some aspects of CBMIS, for example data management or capacity-building around research methods, but control rests with the </w:t>
      </w:r>
      <w:r>
        <w:rPr>
          <w:spacing w:val="-2"/>
          <w:sz w:val="24"/>
        </w:rPr>
        <w:t>community.</w:t>
      </w:r>
    </w:p>
    <w:p w14:paraId="6CE87486" w14:textId="77777777" w:rsidR="00B95B7C" w:rsidRDefault="00907E35">
      <w:pPr>
        <w:pStyle w:val="ListParagraph"/>
        <w:numPr>
          <w:ilvl w:val="0"/>
          <w:numId w:val="25"/>
        </w:numPr>
        <w:tabs>
          <w:tab w:val="left" w:pos="926"/>
        </w:tabs>
        <w:spacing w:before="122" w:line="276" w:lineRule="auto"/>
        <w:ind w:right="356"/>
        <w:rPr>
          <w:sz w:val="24"/>
        </w:rPr>
      </w:pPr>
      <w:r>
        <w:rPr>
          <w:sz w:val="24"/>
        </w:rPr>
        <w:t xml:space="preserve">CBMIS ensure that Indigenous Peoples and local communities have </w:t>
      </w:r>
      <w:r>
        <w:rPr>
          <w:b/>
          <w:sz w:val="24"/>
        </w:rPr>
        <w:t>sovereignty and control over their data</w:t>
      </w:r>
      <w:r>
        <w:rPr>
          <w:sz w:val="24"/>
        </w:rPr>
        <w:t>.</w:t>
      </w:r>
    </w:p>
    <w:p w14:paraId="2CCB380F" w14:textId="77777777" w:rsidR="00B95B7C" w:rsidRDefault="00907E35">
      <w:pPr>
        <w:pStyle w:val="BodyText"/>
        <w:spacing w:before="121" w:line="276" w:lineRule="auto"/>
        <w:ind w:left="360" w:right="351"/>
        <w:jc w:val="both"/>
      </w:pPr>
      <w:r>
        <w:t>Participants broadly agreed with the conceptualization. They noted, however, that often it is difficult to draw firm lines between holistic monitoring</w:t>
      </w:r>
      <w:r>
        <w:rPr>
          <w:spacing w:val="-1"/>
        </w:rPr>
        <w:t xml:space="preserve"> </w:t>
      </w:r>
      <w:r>
        <w:t>within ILK systems and CBMIS. Many ILK systems may now use elements of “scientific” methods or technology, for example phones and GPS to orientate themselves on the land, or weather reports from government meteorologists to support their herding or fishing activities. It can therefore be inappropriate to enforce a line between ILK systems and more mixed methods.</w:t>
      </w:r>
    </w:p>
    <w:p w14:paraId="0B326933" w14:textId="77777777" w:rsidR="00B95B7C" w:rsidRDefault="00907E35">
      <w:pPr>
        <w:pStyle w:val="BodyText"/>
        <w:spacing w:before="119" w:line="276" w:lineRule="auto"/>
        <w:ind w:left="360" w:right="353"/>
        <w:jc w:val="both"/>
      </w:pPr>
      <w:r>
        <w:t>It</w:t>
      </w:r>
      <w:r>
        <w:rPr>
          <w:spacing w:val="-2"/>
        </w:rPr>
        <w:t xml:space="preserve"> </w:t>
      </w:r>
      <w:r>
        <w:t>was</w:t>
      </w:r>
      <w:r>
        <w:rPr>
          <w:spacing w:val="-3"/>
        </w:rPr>
        <w:t xml:space="preserve"> </w:t>
      </w:r>
      <w:r>
        <w:t>noted,</w:t>
      </w:r>
      <w:r>
        <w:rPr>
          <w:spacing w:val="-3"/>
        </w:rPr>
        <w:t xml:space="preserve"> </w:t>
      </w:r>
      <w:r>
        <w:t>however,</w:t>
      </w:r>
      <w:r>
        <w:rPr>
          <w:spacing w:val="-1"/>
        </w:rPr>
        <w:t xml:space="preserve"> </w:t>
      </w:r>
      <w:r>
        <w:t>as</w:t>
      </w:r>
      <w:r>
        <w:rPr>
          <w:spacing w:val="-2"/>
        </w:rPr>
        <w:t xml:space="preserve"> </w:t>
      </w:r>
      <w:r>
        <w:t>a</w:t>
      </w:r>
      <w:r>
        <w:rPr>
          <w:spacing w:val="-2"/>
        </w:rPr>
        <w:t xml:space="preserve"> </w:t>
      </w:r>
      <w:r>
        <w:t>key</w:t>
      </w:r>
      <w:r>
        <w:rPr>
          <w:spacing w:val="-3"/>
        </w:rPr>
        <w:t xml:space="preserve"> </w:t>
      </w:r>
      <w:r>
        <w:t>difference that</w:t>
      </w:r>
      <w:r>
        <w:rPr>
          <w:spacing w:val="-1"/>
        </w:rPr>
        <w:t xml:space="preserve"> </w:t>
      </w:r>
      <w:r>
        <w:t>Indigenous</w:t>
      </w:r>
      <w:r>
        <w:rPr>
          <w:spacing w:val="-3"/>
        </w:rPr>
        <w:t xml:space="preserve"> </w:t>
      </w:r>
      <w:r>
        <w:t>Peoples</w:t>
      </w:r>
      <w:r>
        <w:rPr>
          <w:spacing w:val="-3"/>
        </w:rPr>
        <w:t xml:space="preserve"> </w:t>
      </w:r>
      <w:r>
        <w:t>and</w:t>
      </w:r>
      <w:r>
        <w:rPr>
          <w:spacing w:val="-2"/>
        </w:rPr>
        <w:t xml:space="preserve"> </w:t>
      </w:r>
      <w:r>
        <w:t>local</w:t>
      </w:r>
      <w:r>
        <w:rPr>
          <w:spacing w:val="-2"/>
        </w:rPr>
        <w:t xml:space="preserve"> </w:t>
      </w:r>
      <w:r>
        <w:t>communities often implement CBMIS as something akin to a research project, often in response to external pressures</w:t>
      </w:r>
      <w:r>
        <w:rPr>
          <w:spacing w:val="-11"/>
        </w:rPr>
        <w:t xml:space="preserve"> </w:t>
      </w:r>
      <w:r>
        <w:t>or</w:t>
      </w:r>
      <w:r>
        <w:rPr>
          <w:spacing w:val="-10"/>
        </w:rPr>
        <w:t xml:space="preserve"> </w:t>
      </w:r>
      <w:r>
        <w:t>threats.</w:t>
      </w:r>
      <w:r>
        <w:rPr>
          <w:spacing w:val="-9"/>
        </w:rPr>
        <w:t xml:space="preserve"> </w:t>
      </w:r>
      <w:r>
        <w:t>Participants</w:t>
      </w:r>
      <w:r>
        <w:rPr>
          <w:spacing w:val="-11"/>
        </w:rPr>
        <w:t xml:space="preserve"> </w:t>
      </w:r>
      <w:r>
        <w:t>highlighted</w:t>
      </w:r>
      <w:r>
        <w:rPr>
          <w:spacing w:val="-8"/>
        </w:rPr>
        <w:t xml:space="preserve"> </w:t>
      </w:r>
      <w:proofErr w:type="gramStart"/>
      <w:r>
        <w:t>a</w:t>
      </w:r>
      <w:r>
        <w:rPr>
          <w:spacing w:val="-11"/>
        </w:rPr>
        <w:t xml:space="preserve"> </w:t>
      </w:r>
      <w:r>
        <w:t>number</w:t>
      </w:r>
      <w:r>
        <w:rPr>
          <w:spacing w:val="-8"/>
        </w:rPr>
        <w:t xml:space="preserve"> </w:t>
      </w:r>
      <w:r>
        <w:t>of</w:t>
      </w:r>
      <w:proofErr w:type="gramEnd"/>
      <w:r>
        <w:rPr>
          <w:spacing w:val="-8"/>
        </w:rPr>
        <w:t xml:space="preserve"> </w:t>
      </w:r>
      <w:r>
        <w:t>external</w:t>
      </w:r>
      <w:r>
        <w:rPr>
          <w:spacing w:val="-11"/>
        </w:rPr>
        <w:t xml:space="preserve"> </w:t>
      </w:r>
      <w:r>
        <w:t>pressures</w:t>
      </w:r>
      <w:r>
        <w:rPr>
          <w:spacing w:val="-9"/>
        </w:rPr>
        <w:t xml:space="preserve"> </w:t>
      </w:r>
      <w:r>
        <w:t>or</w:t>
      </w:r>
      <w:r>
        <w:rPr>
          <w:spacing w:val="-8"/>
        </w:rPr>
        <w:t xml:space="preserve"> </w:t>
      </w:r>
      <w:r>
        <w:t>goals</w:t>
      </w:r>
      <w:r>
        <w:rPr>
          <w:spacing w:val="-11"/>
        </w:rPr>
        <w:t xml:space="preserve"> </w:t>
      </w:r>
      <w:r>
        <w:t>that</w:t>
      </w:r>
      <w:r>
        <w:rPr>
          <w:spacing w:val="-8"/>
        </w:rPr>
        <w:t xml:space="preserve"> </w:t>
      </w:r>
      <w:r>
        <w:t>CBMIS may seek to address, including protecting lands and waters and Indigenous and traditional territories, gaining external recognition for knowledge, stewardship, land ownership or governance systems, monitoring and reporting human rights violations, or supporting good governance of lands and waters at national levels. As such, CBMIS may be somewhat different from</w:t>
      </w:r>
      <w:r>
        <w:rPr>
          <w:spacing w:val="-3"/>
        </w:rPr>
        <w:t xml:space="preserve"> </w:t>
      </w:r>
      <w:r>
        <w:t>monitoring</w:t>
      </w:r>
      <w:r>
        <w:rPr>
          <w:spacing w:val="-3"/>
        </w:rPr>
        <w:t xml:space="preserve"> </w:t>
      </w:r>
      <w:r>
        <w:t>within</w:t>
      </w:r>
      <w:r>
        <w:rPr>
          <w:spacing w:val="-2"/>
        </w:rPr>
        <w:t xml:space="preserve"> </w:t>
      </w:r>
      <w:r>
        <w:t>ILK</w:t>
      </w:r>
      <w:r>
        <w:rPr>
          <w:spacing w:val="-3"/>
        </w:rPr>
        <w:t xml:space="preserve"> </w:t>
      </w:r>
      <w:r>
        <w:t>systems,</w:t>
      </w:r>
      <w:r>
        <w:rPr>
          <w:spacing w:val="-4"/>
        </w:rPr>
        <w:t xml:space="preserve"> </w:t>
      </w:r>
      <w:r>
        <w:t>which</w:t>
      </w:r>
      <w:r>
        <w:rPr>
          <w:spacing w:val="-4"/>
        </w:rPr>
        <w:t xml:space="preserve"> </w:t>
      </w:r>
      <w:r>
        <w:t>may</w:t>
      </w:r>
      <w:r>
        <w:rPr>
          <w:spacing w:val="-3"/>
        </w:rPr>
        <w:t xml:space="preserve"> </w:t>
      </w:r>
      <w:r>
        <w:t>be</w:t>
      </w:r>
      <w:r>
        <w:rPr>
          <w:spacing w:val="-2"/>
        </w:rPr>
        <w:t xml:space="preserve"> </w:t>
      </w:r>
      <w:r>
        <w:t>more</w:t>
      </w:r>
      <w:r>
        <w:rPr>
          <w:spacing w:val="-4"/>
        </w:rPr>
        <w:t xml:space="preserve"> </w:t>
      </w:r>
      <w:r>
        <w:t>tied</w:t>
      </w:r>
      <w:r>
        <w:rPr>
          <w:spacing w:val="-4"/>
        </w:rPr>
        <w:t xml:space="preserve"> </w:t>
      </w:r>
      <w:r>
        <w:t>to</w:t>
      </w:r>
      <w:r>
        <w:rPr>
          <w:spacing w:val="-4"/>
        </w:rPr>
        <w:t xml:space="preserve"> </w:t>
      </w:r>
      <w:r>
        <w:t>traditional</w:t>
      </w:r>
      <w:r>
        <w:rPr>
          <w:spacing w:val="-3"/>
        </w:rPr>
        <w:t xml:space="preserve"> </w:t>
      </w:r>
      <w:r>
        <w:t>practices,</w:t>
      </w:r>
      <w:r>
        <w:rPr>
          <w:spacing w:val="-5"/>
        </w:rPr>
        <w:t xml:space="preserve"> </w:t>
      </w:r>
      <w:r>
        <w:t>livelihoods and governance to meet a community’s or individual’s needs or are part of more traditional systems of management of lands and waters. Nonetheless, there may be some cases of communities implementing CBMIS entirely to meet their own internal management and communication</w:t>
      </w:r>
      <w:r>
        <w:rPr>
          <w:spacing w:val="-4"/>
        </w:rPr>
        <w:t xml:space="preserve"> </w:t>
      </w:r>
      <w:r>
        <w:t>needs,</w:t>
      </w:r>
      <w:r>
        <w:rPr>
          <w:spacing w:val="-5"/>
        </w:rPr>
        <w:t xml:space="preserve"> </w:t>
      </w:r>
      <w:r>
        <w:t>but</w:t>
      </w:r>
      <w:r>
        <w:rPr>
          <w:spacing w:val="-4"/>
        </w:rPr>
        <w:t xml:space="preserve"> </w:t>
      </w:r>
      <w:r>
        <w:t>again</w:t>
      </w:r>
      <w:r>
        <w:rPr>
          <w:spacing w:val="-4"/>
        </w:rPr>
        <w:t xml:space="preserve"> </w:t>
      </w:r>
      <w:r>
        <w:t>these</w:t>
      </w:r>
      <w:r>
        <w:rPr>
          <w:spacing w:val="-4"/>
        </w:rPr>
        <w:t xml:space="preserve"> </w:t>
      </w:r>
      <w:r>
        <w:t>may</w:t>
      </w:r>
      <w:r>
        <w:rPr>
          <w:spacing w:val="-5"/>
        </w:rPr>
        <w:t xml:space="preserve"> </w:t>
      </w:r>
      <w:r>
        <w:t>broadly</w:t>
      </w:r>
      <w:r>
        <w:rPr>
          <w:spacing w:val="-3"/>
        </w:rPr>
        <w:t xml:space="preserve"> </w:t>
      </w:r>
      <w:r>
        <w:t>follow processes</w:t>
      </w:r>
      <w:r>
        <w:rPr>
          <w:spacing w:val="-4"/>
        </w:rPr>
        <w:t xml:space="preserve"> </w:t>
      </w:r>
      <w:r>
        <w:t>akin</w:t>
      </w:r>
      <w:r>
        <w:rPr>
          <w:spacing w:val="-4"/>
        </w:rPr>
        <w:t xml:space="preserve"> </w:t>
      </w:r>
      <w:r>
        <w:t>to</w:t>
      </w:r>
      <w:r>
        <w:rPr>
          <w:spacing w:val="-5"/>
        </w:rPr>
        <w:t xml:space="preserve"> </w:t>
      </w:r>
      <w:r>
        <w:t>a</w:t>
      </w:r>
      <w:r>
        <w:rPr>
          <w:spacing w:val="-5"/>
        </w:rPr>
        <w:t xml:space="preserve"> </w:t>
      </w:r>
      <w:r>
        <w:t>research</w:t>
      </w:r>
      <w:r>
        <w:rPr>
          <w:spacing w:val="-4"/>
        </w:rPr>
        <w:t xml:space="preserve"> </w:t>
      </w:r>
      <w:r>
        <w:t>process.</w:t>
      </w:r>
    </w:p>
    <w:p w14:paraId="27FA8386" w14:textId="77777777" w:rsidR="00B95B7C" w:rsidRDefault="00907E35">
      <w:pPr>
        <w:pStyle w:val="BodyText"/>
        <w:spacing w:before="122" w:line="276" w:lineRule="auto"/>
        <w:ind w:left="360" w:right="352"/>
        <w:jc w:val="both"/>
      </w:pPr>
      <w:r>
        <w:t>Participants</w:t>
      </w:r>
      <w:r>
        <w:rPr>
          <w:spacing w:val="-1"/>
        </w:rPr>
        <w:t xml:space="preserve"> </w:t>
      </w:r>
      <w:r>
        <w:t>also noted that it may be difficult to clearly differentiate between CBMIS and some projects that are organized by NGOs, external researchers or governments, which may include</w:t>
      </w:r>
    </w:p>
    <w:p w14:paraId="509475C8" w14:textId="77777777" w:rsidR="00B95B7C" w:rsidRDefault="00B95B7C">
      <w:pPr>
        <w:pStyle w:val="BodyText"/>
        <w:spacing w:line="276" w:lineRule="auto"/>
        <w:jc w:val="both"/>
        <w:sectPr w:rsidR="00B95B7C">
          <w:pgSz w:w="12240" w:h="15840"/>
          <w:pgMar w:top="1340" w:right="1080" w:bottom="1440" w:left="1080" w:header="743" w:footer="1240" w:gutter="0"/>
          <w:cols w:space="720"/>
        </w:sectPr>
      </w:pPr>
    </w:p>
    <w:p w14:paraId="6A776C25" w14:textId="77777777" w:rsidR="00B95B7C" w:rsidRDefault="00907E35">
      <w:pPr>
        <w:pStyle w:val="BodyText"/>
        <w:spacing w:before="88" w:line="276" w:lineRule="auto"/>
        <w:ind w:left="360" w:right="352"/>
        <w:jc w:val="both"/>
      </w:pPr>
      <w:r>
        <w:lastRenderedPageBreak/>
        <w:t>many</w:t>
      </w:r>
      <w:r>
        <w:rPr>
          <w:spacing w:val="-6"/>
        </w:rPr>
        <w:t xml:space="preserve"> </w:t>
      </w:r>
      <w:r>
        <w:t>elements</w:t>
      </w:r>
      <w:r>
        <w:rPr>
          <w:spacing w:val="-6"/>
        </w:rPr>
        <w:t xml:space="preserve"> </w:t>
      </w:r>
      <w:r>
        <w:t>of</w:t>
      </w:r>
      <w:r>
        <w:rPr>
          <w:spacing w:val="-5"/>
        </w:rPr>
        <w:t xml:space="preserve"> </w:t>
      </w:r>
      <w:r>
        <w:t>CBMIS</w:t>
      </w:r>
      <w:r>
        <w:rPr>
          <w:spacing w:val="-6"/>
        </w:rPr>
        <w:t xml:space="preserve"> </w:t>
      </w:r>
      <w:r>
        <w:t>and</w:t>
      </w:r>
      <w:r>
        <w:rPr>
          <w:spacing w:val="-4"/>
        </w:rPr>
        <w:t xml:space="preserve"> </w:t>
      </w:r>
      <w:r>
        <w:t>community</w:t>
      </w:r>
      <w:r>
        <w:rPr>
          <w:spacing w:val="-7"/>
        </w:rPr>
        <w:t xml:space="preserve"> </w:t>
      </w:r>
      <w:r>
        <w:t>participation.</w:t>
      </w:r>
      <w:r>
        <w:rPr>
          <w:spacing w:val="-7"/>
        </w:rPr>
        <w:t xml:space="preserve"> </w:t>
      </w:r>
      <w:r>
        <w:t>The</w:t>
      </w:r>
      <w:r>
        <w:rPr>
          <w:spacing w:val="-4"/>
        </w:rPr>
        <w:t xml:space="preserve"> </w:t>
      </w:r>
      <w:r>
        <w:t>key</w:t>
      </w:r>
      <w:r>
        <w:rPr>
          <w:spacing w:val="-7"/>
        </w:rPr>
        <w:t xml:space="preserve"> </w:t>
      </w:r>
      <w:r>
        <w:t>difference</w:t>
      </w:r>
      <w:r>
        <w:rPr>
          <w:spacing w:val="-6"/>
        </w:rPr>
        <w:t xml:space="preserve"> </w:t>
      </w:r>
      <w:r>
        <w:t>here</w:t>
      </w:r>
      <w:r>
        <w:rPr>
          <w:spacing w:val="-6"/>
        </w:rPr>
        <w:t xml:space="preserve"> </w:t>
      </w:r>
      <w:r>
        <w:t>may</w:t>
      </w:r>
      <w:r>
        <w:rPr>
          <w:spacing w:val="-7"/>
        </w:rPr>
        <w:t xml:space="preserve"> </w:t>
      </w:r>
      <w:r>
        <w:t>be</w:t>
      </w:r>
      <w:r>
        <w:rPr>
          <w:spacing w:val="-6"/>
        </w:rPr>
        <w:t xml:space="preserve"> </w:t>
      </w:r>
      <w:r>
        <w:t>whether control rests with communities through all stages of the project. Projects where this is not the case, and where control sits more with external entities, might better be referred to as “collaborative</w:t>
      </w:r>
      <w:r>
        <w:rPr>
          <w:spacing w:val="-14"/>
        </w:rPr>
        <w:t xml:space="preserve"> </w:t>
      </w:r>
      <w:r>
        <w:t>monitoring”,</w:t>
      </w:r>
      <w:r>
        <w:rPr>
          <w:spacing w:val="-14"/>
        </w:rPr>
        <w:t xml:space="preserve"> </w:t>
      </w:r>
      <w:r>
        <w:t>which</w:t>
      </w:r>
      <w:r>
        <w:rPr>
          <w:spacing w:val="-13"/>
        </w:rPr>
        <w:t xml:space="preserve"> </w:t>
      </w:r>
      <w:r>
        <w:t>can</w:t>
      </w:r>
      <w:r>
        <w:rPr>
          <w:spacing w:val="-14"/>
        </w:rPr>
        <w:t xml:space="preserve"> </w:t>
      </w:r>
      <w:r>
        <w:t>also</w:t>
      </w:r>
      <w:r>
        <w:rPr>
          <w:spacing w:val="-13"/>
        </w:rPr>
        <w:t xml:space="preserve"> </w:t>
      </w:r>
      <w:r>
        <w:t>exist</w:t>
      </w:r>
      <w:r>
        <w:rPr>
          <w:spacing w:val="-14"/>
        </w:rPr>
        <w:t xml:space="preserve"> </w:t>
      </w:r>
      <w:r>
        <w:t>on</w:t>
      </w:r>
      <w:r>
        <w:rPr>
          <w:spacing w:val="-11"/>
        </w:rPr>
        <w:t xml:space="preserve"> </w:t>
      </w:r>
      <w:r>
        <w:t>a</w:t>
      </w:r>
      <w:r>
        <w:rPr>
          <w:spacing w:val="-14"/>
        </w:rPr>
        <w:t xml:space="preserve"> </w:t>
      </w:r>
      <w:r>
        <w:t>scale</w:t>
      </w:r>
      <w:r>
        <w:rPr>
          <w:spacing w:val="-12"/>
        </w:rPr>
        <w:t xml:space="preserve"> </w:t>
      </w:r>
      <w:r>
        <w:t>with</w:t>
      </w:r>
      <w:r>
        <w:rPr>
          <w:spacing w:val="-14"/>
        </w:rPr>
        <w:t xml:space="preserve"> </w:t>
      </w:r>
      <w:r>
        <w:t>different</w:t>
      </w:r>
      <w:r>
        <w:rPr>
          <w:spacing w:val="-13"/>
        </w:rPr>
        <w:t xml:space="preserve"> </w:t>
      </w:r>
      <w:r>
        <w:t>levels</w:t>
      </w:r>
      <w:r>
        <w:rPr>
          <w:spacing w:val="-12"/>
        </w:rPr>
        <w:t xml:space="preserve"> </w:t>
      </w:r>
      <w:r>
        <w:t>of</w:t>
      </w:r>
      <w:r>
        <w:rPr>
          <w:spacing w:val="-13"/>
        </w:rPr>
        <w:t xml:space="preserve"> </w:t>
      </w:r>
      <w:r>
        <w:t>community</w:t>
      </w:r>
      <w:r>
        <w:rPr>
          <w:spacing w:val="-10"/>
        </w:rPr>
        <w:t xml:space="preserve"> </w:t>
      </w:r>
      <w:r>
        <w:t>and external engagement.</w:t>
      </w:r>
    </w:p>
    <w:p w14:paraId="027CB644" w14:textId="77777777" w:rsidR="00B95B7C" w:rsidRDefault="00907E35">
      <w:pPr>
        <w:pStyle w:val="BodyText"/>
        <w:spacing w:before="121" w:line="276" w:lineRule="auto"/>
        <w:ind w:left="360" w:right="353"/>
        <w:jc w:val="both"/>
      </w:pPr>
      <w:r>
        <w:t>While recognizing that</w:t>
      </w:r>
      <w:r>
        <w:rPr>
          <w:spacing w:val="-1"/>
        </w:rPr>
        <w:t xml:space="preserve"> </w:t>
      </w:r>
      <w:r>
        <w:t>there are no firm lines between these concepts,</w:t>
      </w:r>
      <w:r>
        <w:rPr>
          <w:spacing w:val="-1"/>
        </w:rPr>
        <w:t xml:space="preserve"> </w:t>
      </w:r>
      <w:r>
        <w:t>participants agreed</w:t>
      </w:r>
      <w:r>
        <w:rPr>
          <w:spacing w:val="-1"/>
        </w:rPr>
        <w:t xml:space="preserve"> </w:t>
      </w:r>
      <w:r>
        <w:t>that the</w:t>
      </w:r>
      <w:r>
        <w:rPr>
          <w:spacing w:val="-9"/>
        </w:rPr>
        <w:t xml:space="preserve"> </w:t>
      </w:r>
      <w:r>
        <w:t>conceptualization</w:t>
      </w:r>
      <w:r>
        <w:rPr>
          <w:spacing w:val="-8"/>
        </w:rPr>
        <w:t xml:space="preserve"> </w:t>
      </w:r>
      <w:r>
        <w:t>above</w:t>
      </w:r>
      <w:r>
        <w:rPr>
          <w:spacing w:val="-8"/>
        </w:rPr>
        <w:t xml:space="preserve"> </w:t>
      </w:r>
      <w:r>
        <w:t>is</w:t>
      </w:r>
      <w:r>
        <w:rPr>
          <w:spacing w:val="-10"/>
        </w:rPr>
        <w:t xml:space="preserve"> </w:t>
      </w:r>
      <w:r>
        <w:t>helpful</w:t>
      </w:r>
      <w:r>
        <w:rPr>
          <w:spacing w:val="-12"/>
        </w:rPr>
        <w:t xml:space="preserve"> </w:t>
      </w:r>
      <w:r>
        <w:t>for</w:t>
      </w:r>
      <w:r>
        <w:rPr>
          <w:spacing w:val="-11"/>
        </w:rPr>
        <w:t xml:space="preserve"> </w:t>
      </w:r>
      <w:r>
        <w:t>broadly</w:t>
      </w:r>
      <w:r>
        <w:rPr>
          <w:spacing w:val="-13"/>
        </w:rPr>
        <w:t xml:space="preserve"> </w:t>
      </w:r>
      <w:r>
        <w:t>explaining</w:t>
      </w:r>
      <w:r>
        <w:rPr>
          <w:spacing w:val="-10"/>
        </w:rPr>
        <w:t xml:space="preserve"> </w:t>
      </w:r>
      <w:r>
        <w:t>what</w:t>
      </w:r>
      <w:r>
        <w:rPr>
          <w:spacing w:val="-11"/>
        </w:rPr>
        <w:t xml:space="preserve"> </w:t>
      </w:r>
      <w:r>
        <w:t>is</w:t>
      </w:r>
      <w:r>
        <w:rPr>
          <w:spacing w:val="-5"/>
        </w:rPr>
        <w:t xml:space="preserve"> </w:t>
      </w:r>
      <w:r>
        <w:t>meant</w:t>
      </w:r>
      <w:r>
        <w:rPr>
          <w:spacing w:val="-11"/>
        </w:rPr>
        <w:t xml:space="preserve"> </w:t>
      </w:r>
      <w:r>
        <w:t>by</w:t>
      </w:r>
      <w:r>
        <w:rPr>
          <w:spacing w:val="-10"/>
        </w:rPr>
        <w:t xml:space="preserve"> </w:t>
      </w:r>
      <w:r>
        <w:t>“CBMIS”,</w:t>
      </w:r>
      <w:r>
        <w:rPr>
          <w:spacing w:val="-10"/>
        </w:rPr>
        <w:t xml:space="preserve"> </w:t>
      </w:r>
      <w:r>
        <w:t>and</w:t>
      </w:r>
      <w:r>
        <w:rPr>
          <w:spacing w:val="-11"/>
        </w:rPr>
        <w:t xml:space="preserve"> </w:t>
      </w:r>
      <w:r>
        <w:t>how it differs from monitoring within ILK systems and other forms of collaborative monitoring.</w:t>
      </w:r>
    </w:p>
    <w:p w14:paraId="0568F49F" w14:textId="77777777" w:rsidR="00B95B7C" w:rsidRDefault="00907E35">
      <w:pPr>
        <w:pStyle w:val="BodyText"/>
        <w:spacing w:before="119" w:line="276" w:lineRule="auto"/>
        <w:ind w:left="360" w:right="353"/>
        <w:jc w:val="both"/>
      </w:pPr>
      <w:r>
        <w:t>It was also noted that the “information systems” part of the terminology is important, as this implies</w:t>
      </w:r>
      <w:r>
        <w:rPr>
          <w:spacing w:val="-14"/>
        </w:rPr>
        <w:t xml:space="preserve"> </w:t>
      </w:r>
      <w:r>
        <w:t>that</w:t>
      </w:r>
      <w:r>
        <w:rPr>
          <w:spacing w:val="-11"/>
        </w:rPr>
        <w:t xml:space="preserve"> </w:t>
      </w:r>
      <w:r>
        <w:t>communities</w:t>
      </w:r>
      <w:r>
        <w:rPr>
          <w:spacing w:val="-13"/>
        </w:rPr>
        <w:t xml:space="preserve"> </w:t>
      </w:r>
      <w:r>
        <w:t>are</w:t>
      </w:r>
      <w:r>
        <w:rPr>
          <w:spacing w:val="-12"/>
        </w:rPr>
        <w:t xml:space="preserve"> </w:t>
      </w:r>
      <w:r>
        <w:t>also</w:t>
      </w:r>
      <w:r>
        <w:rPr>
          <w:spacing w:val="-13"/>
        </w:rPr>
        <w:t xml:space="preserve"> </w:t>
      </w:r>
      <w:r>
        <w:t>managing</w:t>
      </w:r>
      <w:r>
        <w:rPr>
          <w:spacing w:val="-13"/>
        </w:rPr>
        <w:t xml:space="preserve"> </w:t>
      </w:r>
      <w:r>
        <w:t>and</w:t>
      </w:r>
      <w:r>
        <w:rPr>
          <w:spacing w:val="-12"/>
        </w:rPr>
        <w:t xml:space="preserve"> </w:t>
      </w:r>
      <w:r>
        <w:t>storing</w:t>
      </w:r>
      <w:r>
        <w:rPr>
          <w:spacing w:val="-14"/>
        </w:rPr>
        <w:t xml:space="preserve"> </w:t>
      </w:r>
      <w:r>
        <w:t>data</w:t>
      </w:r>
      <w:r>
        <w:rPr>
          <w:spacing w:val="-12"/>
        </w:rPr>
        <w:t xml:space="preserve"> </w:t>
      </w:r>
      <w:r>
        <w:t>and</w:t>
      </w:r>
      <w:r>
        <w:rPr>
          <w:spacing w:val="-6"/>
        </w:rPr>
        <w:t xml:space="preserve"> </w:t>
      </w:r>
      <w:r>
        <w:t>information</w:t>
      </w:r>
      <w:r>
        <w:rPr>
          <w:spacing w:val="-11"/>
        </w:rPr>
        <w:t xml:space="preserve"> </w:t>
      </w:r>
      <w:r>
        <w:t>themselves,</w:t>
      </w:r>
      <w:r>
        <w:rPr>
          <w:spacing w:val="-13"/>
        </w:rPr>
        <w:t xml:space="preserve"> </w:t>
      </w:r>
      <w:r>
        <w:t xml:space="preserve">rather than this being done by external actors. It was also noted that information systems can include communication systems, which means that </w:t>
      </w:r>
      <w:proofErr w:type="gramStart"/>
      <w:r>
        <w:t>communities</w:t>
      </w:r>
      <w:proofErr w:type="gramEnd"/>
      <w:r>
        <w:t xml:space="preserve"> control how knowledge and information is communicated to external actors.</w:t>
      </w:r>
      <w:hyperlink w:anchor="_bookmark34" w:history="1">
        <w:r>
          <w:rPr>
            <w:vertAlign w:val="superscript"/>
          </w:rPr>
          <w:t>9</w:t>
        </w:r>
      </w:hyperlink>
      <w:r>
        <w:rPr>
          <w:spacing w:val="-1"/>
        </w:rPr>
        <w:t xml:space="preserve"> </w:t>
      </w:r>
      <w:r>
        <w:t>It was also noted that control of community data</w:t>
      </w:r>
      <w:r>
        <w:rPr>
          <w:spacing w:val="-14"/>
        </w:rPr>
        <w:t xml:space="preserve"> </w:t>
      </w:r>
      <w:r>
        <w:t>and</w:t>
      </w:r>
      <w:r>
        <w:rPr>
          <w:spacing w:val="-14"/>
        </w:rPr>
        <w:t xml:space="preserve"> </w:t>
      </w:r>
      <w:r>
        <w:t>information</w:t>
      </w:r>
      <w:r>
        <w:rPr>
          <w:spacing w:val="-10"/>
        </w:rPr>
        <w:t xml:space="preserve"> </w:t>
      </w:r>
      <w:r>
        <w:t>is</w:t>
      </w:r>
      <w:r>
        <w:rPr>
          <w:spacing w:val="-14"/>
        </w:rPr>
        <w:t xml:space="preserve"> </w:t>
      </w:r>
      <w:r>
        <w:t>key,</w:t>
      </w:r>
      <w:r>
        <w:rPr>
          <w:spacing w:val="-11"/>
        </w:rPr>
        <w:t xml:space="preserve"> </w:t>
      </w:r>
      <w:r>
        <w:t>and</w:t>
      </w:r>
      <w:r>
        <w:rPr>
          <w:spacing w:val="-13"/>
        </w:rPr>
        <w:t xml:space="preserve"> </w:t>
      </w:r>
      <w:r>
        <w:t>that</w:t>
      </w:r>
      <w:r>
        <w:rPr>
          <w:spacing w:val="-12"/>
        </w:rPr>
        <w:t xml:space="preserve"> </w:t>
      </w:r>
      <w:r>
        <w:t>communities</w:t>
      </w:r>
      <w:r>
        <w:rPr>
          <w:spacing w:val="-13"/>
        </w:rPr>
        <w:t xml:space="preserve"> </w:t>
      </w:r>
      <w:r>
        <w:t>should</w:t>
      </w:r>
      <w:r>
        <w:rPr>
          <w:spacing w:val="-14"/>
        </w:rPr>
        <w:t xml:space="preserve"> </w:t>
      </w:r>
      <w:r>
        <w:t>have</w:t>
      </w:r>
      <w:r>
        <w:rPr>
          <w:spacing w:val="-13"/>
        </w:rPr>
        <w:t xml:space="preserve"> </w:t>
      </w:r>
      <w:r>
        <w:t>control</w:t>
      </w:r>
      <w:r>
        <w:rPr>
          <w:spacing w:val="-13"/>
        </w:rPr>
        <w:t xml:space="preserve"> </w:t>
      </w:r>
      <w:r>
        <w:t>over</w:t>
      </w:r>
      <w:r>
        <w:rPr>
          <w:spacing w:val="-13"/>
        </w:rPr>
        <w:t xml:space="preserve"> </w:t>
      </w:r>
      <w:r>
        <w:t>what</w:t>
      </w:r>
      <w:r>
        <w:rPr>
          <w:spacing w:val="-14"/>
        </w:rPr>
        <w:t xml:space="preserve"> </w:t>
      </w:r>
      <w:r>
        <w:t>they</w:t>
      </w:r>
      <w:r>
        <w:rPr>
          <w:spacing w:val="-14"/>
        </w:rPr>
        <w:t xml:space="preserve"> </w:t>
      </w:r>
      <w:r>
        <w:t>share</w:t>
      </w:r>
      <w:r>
        <w:rPr>
          <w:spacing w:val="-13"/>
        </w:rPr>
        <w:t xml:space="preserve"> </w:t>
      </w:r>
      <w:r>
        <w:t>with external actors. They may therefore document information within their CBMIS that is only for internal community use.</w:t>
      </w:r>
    </w:p>
    <w:p w14:paraId="267D27CC" w14:textId="77777777" w:rsidR="00B95B7C" w:rsidRDefault="00907E35">
      <w:pPr>
        <w:pStyle w:val="BodyText"/>
        <w:rPr>
          <w:sz w:val="8"/>
        </w:rPr>
      </w:pPr>
      <w:r>
        <w:rPr>
          <w:noProof/>
          <w:sz w:val="8"/>
        </w:rPr>
        <mc:AlternateContent>
          <mc:Choice Requires="wps">
            <w:drawing>
              <wp:anchor distT="0" distB="0" distL="0" distR="0" simplePos="0" relativeHeight="487599104" behindDoc="1" locked="0" layoutInCell="1" allowOverlap="1" wp14:anchorId="3467FA93" wp14:editId="1404A203">
                <wp:simplePos x="0" y="0"/>
                <wp:positionH relativeFrom="page">
                  <wp:posOffset>896416</wp:posOffset>
                </wp:positionH>
                <wp:positionV relativeFrom="paragraph">
                  <wp:posOffset>77256</wp:posOffset>
                </wp:positionV>
                <wp:extent cx="5981065" cy="3147695"/>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147695"/>
                        </a:xfrm>
                        <a:prstGeom prst="rect">
                          <a:avLst/>
                        </a:prstGeom>
                        <a:solidFill>
                          <a:srgbClr val="E1EED9"/>
                        </a:solidFill>
                      </wps:spPr>
                      <wps:txbx>
                        <w:txbxContent>
                          <w:p w14:paraId="3EE58121" w14:textId="77777777" w:rsidR="00B95B7C" w:rsidRDefault="00907E35">
                            <w:pPr>
                              <w:spacing w:line="292" w:lineRule="exact"/>
                              <w:ind w:left="28"/>
                              <w:jc w:val="both"/>
                              <w:rPr>
                                <w:i/>
                                <w:color w:val="000000"/>
                                <w:sz w:val="24"/>
                              </w:rPr>
                            </w:pPr>
                            <w:r>
                              <w:rPr>
                                <w:i/>
                                <w:color w:val="000000"/>
                                <w:sz w:val="24"/>
                              </w:rPr>
                              <w:t>Example:</w:t>
                            </w:r>
                            <w:r>
                              <w:rPr>
                                <w:i/>
                                <w:color w:val="000000"/>
                                <w:spacing w:val="-4"/>
                                <w:sz w:val="24"/>
                              </w:rPr>
                              <w:t xml:space="preserve"> </w:t>
                            </w:r>
                            <w:r>
                              <w:rPr>
                                <w:i/>
                                <w:color w:val="000000"/>
                                <w:sz w:val="24"/>
                              </w:rPr>
                              <w:t>CIPRED’s</w:t>
                            </w:r>
                            <w:r>
                              <w:rPr>
                                <w:i/>
                                <w:color w:val="000000"/>
                                <w:spacing w:val="-4"/>
                                <w:sz w:val="24"/>
                              </w:rPr>
                              <w:t xml:space="preserve"> </w:t>
                            </w:r>
                            <w:r>
                              <w:rPr>
                                <w:i/>
                                <w:color w:val="000000"/>
                                <w:sz w:val="24"/>
                              </w:rPr>
                              <w:t>experience</w:t>
                            </w:r>
                            <w:r>
                              <w:rPr>
                                <w:i/>
                                <w:color w:val="000000"/>
                                <w:spacing w:val="-3"/>
                                <w:sz w:val="24"/>
                              </w:rPr>
                              <w:t xml:space="preserve"> </w:t>
                            </w:r>
                            <w:r>
                              <w:rPr>
                                <w:i/>
                                <w:color w:val="000000"/>
                                <w:sz w:val="24"/>
                              </w:rPr>
                              <w:t>with</w:t>
                            </w:r>
                            <w:r>
                              <w:rPr>
                                <w:i/>
                                <w:color w:val="000000"/>
                                <w:spacing w:val="-6"/>
                                <w:sz w:val="24"/>
                              </w:rPr>
                              <w:t xml:space="preserve"> </w:t>
                            </w:r>
                            <w:r>
                              <w:rPr>
                                <w:i/>
                                <w:color w:val="000000"/>
                                <w:sz w:val="24"/>
                              </w:rPr>
                              <w:t>CBMIS</w:t>
                            </w:r>
                            <w:r>
                              <w:rPr>
                                <w:i/>
                                <w:color w:val="000000"/>
                                <w:spacing w:val="-1"/>
                                <w:sz w:val="24"/>
                              </w:rPr>
                              <w:t xml:space="preserve"> </w:t>
                            </w:r>
                            <w:r>
                              <w:rPr>
                                <w:i/>
                                <w:color w:val="000000"/>
                                <w:sz w:val="24"/>
                              </w:rPr>
                              <w:t>in</w:t>
                            </w:r>
                            <w:r>
                              <w:rPr>
                                <w:i/>
                                <w:color w:val="000000"/>
                                <w:spacing w:val="-4"/>
                                <w:sz w:val="24"/>
                              </w:rPr>
                              <w:t xml:space="preserve"> Nepal</w:t>
                            </w:r>
                          </w:p>
                          <w:p w14:paraId="059798F2" w14:textId="77777777" w:rsidR="00B95B7C" w:rsidRDefault="00907E35">
                            <w:pPr>
                              <w:pStyle w:val="BodyText"/>
                              <w:spacing w:before="43" w:line="276" w:lineRule="auto"/>
                              <w:ind w:left="28" w:right="24"/>
                              <w:jc w:val="both"/>
                              <w:rPr>
                                <w:color w:val="000000"/>
                              </w:rPr>
                            </w:pPr>
                            <w:r>
                              <w:rPr>
                                <w:color w:val="000000"/>
                              </w:rPr>
                              <w:t>Participants from CIPRED, an Indigenous-owned and -led NGO from Nepal, presented and explained their approach to CBMIS, using the examples of their work with the Dura and Tharu communities in Nepal.</w:t>
                            </w:r>
                          </w:p>
                          <w:p w14:paraId="23D33A1B" w14:textId="77777777" w:rsidR="00B95B7C" w:rsidRDefault="00907E35">
                            <w:pPr>
                              <w:pStyle w:val="BodyText"/>
                              <w:spacing w:before="122" w:line="276" w:lineRule="auto"/>
                              <w:ind w:left="28" w:right="26"/>
                              <w:jc w:val="both"/>
                              <w:rPr>
                                <w:color w:val="000000"/>
                              </w:rPr>
                            </w:pPr>
                            <w:r>
                              <w:rPr>
                                <w:color w:val="000000"/>
                              </w:rPr>
                              <w:t xml:space="preserve">The </w:t>
                            </w:r>
                            <w:r>
                              <w:rPr>
                                <w:b/>
                                <w:color w:val="000000"/>
                              </w:rPr>
                              <w:t xml:space="preserve">overall aim </w:t>
                            </w:r>
                            <w:r>
                              <w:rPr>
                                <w:color w:val="000000"/>
                              </w:rPr>
                              <w:t>is that CBMIS can promote Indigenous Peoples’ sustainable self-determined development approaches and that it can be a basis for community planning, decision-making, action and development. CIPRED has aimed to ensure that communities are central to the development of the monitoring process, and to generating and analyzing data related to land, territories and resources.</w:t>
                            </w:r>
                          </w:p>
                          <w:p w14:paraId="7968EE81" w14:textId="77777777" w:rsidR="00B95B7C" w:rsidRDefault="00907E35">
                            <w:pPr>
                              <w:pStyle w:val="BodyText"/>
                              <w:spacing w:before="119" w:line="276" w:lineRule="auto"/>
                              <w:ind w:left="28" w:right="26"/>
                              <w:jc w:val="both"/>
                              <w:rPr>
                                <w:color w:val="000000"/>
                              </w:rPr>
                            </w:pPr>
                            <w:r>
                              <w:rPr>
                                <w:color w:val="000000"/>
                              </w:rPr>
                              <w:t xml:space="preserve">In terms of </w:t>
                            </w:r>
                            <w:r>
                              <w:rPr>
                                <w:b/>
                                <w:color w:val="000000"/>
                              </w:rPr>
                              <w:t>methods</w:t>
                            </w:r>
                            <w:r>
                              <w:rPr>
                                <w:color w:val="000000"/>
                              </w:rPr>
                              <w:t>, focus groups</w:t>
                            </w:r>
                            <w:r>
                              <w:rPr>
                                <w:color w:val="000000"/>
                                <w:spacing w:val="-1"/>
                              </w:rPr>
                              <w:t xml:space="preserve"> </w:t>
                            </w:r>
                            <w:r>
                              <w:rPr>
                                <w:color w:val="000000"/>
                              </w:rPr>
                              <w:t>and workshops were held in the communities to understand their goals and challenges, and to build community ownership of the projects. Meetings were also held with local government representatives and others, so they felt that the projects were also supporting their needs. Community members, including youth and women, have been taught</w:t>
                            </w:r>
                            <w:r>
                              <w:rPr>
                                <w:color w:val="000000"/>
                                <w:spacing w:val="34"/>
                              </w:rPr>
                              <w:t xml:space="preserve"> </w:t>
                            </w:r>
                            <w:r>
                              <w:rPr>
                                <w:color w:val="000000"/>
                              </w:rPr>
                              <w:t>to</w:t>
                            </w:r>
                            <w:r>
                              <w:rPr>
                                <w:color w:val="000000"/>
                                <w:spacing w:val="34"/>
                              </w:rPr>
                              <w:t xml:space="preserve"> </w:t>
                            </w:r>
                            <w:r>
                              <w:rPr>
                                <w:color w:val="000000"/>
                              </w:rPr>
                              <w:t>collect</w:t>
                            </w:r>
                            <w:r>
                              <w:rPr>
                                <w:color w:val="000000"/>
                                <w:spacing w:val="34"/>
                              </w:rPr>
                              <w:t xml:space="preserve"> </w:t>
                            </w:r>
                            <w:r>
                              <w:rPr>
                                <w:color w:val="000000"/>
                              </w:rPr>
                              <w:t>the</w:t>
                            </w:r>
                            <w:r>
                              <w:rPr>
                                <w:color w:val="000000"/>
                                <w:spacing w:val="34"/>
                              </w:rPr>
                              <w:t xml:space="preserve"> </w:t>
                            </w:r>
                            <w:r>
                              <w:rPr>
                                <w:color w:val="000000"/>
                              </w:rPr>
                              <w:t>data,</w:t>
                            </w:r>
                            <w:r>
                              <w:rPr>
                                <w:color w:val="000000"/>
                                <w:spacing w:val="36"/>
                              </w:rPr>
                              <w:t xml:space="preserve"> </w:t>
                            </w:r>
                            <w:r>
                              <w:rPr>
                                <w:color w:val="000000"/>
                              </w:rPr>
                              <w:t>and</w:t>
                            </w:r>
                            <w:r>
                              <w:rPr>
                                <w:color w:val="000000"/>
                                <w:spacing w:val="32"/>
                              </w:rPr>
                              <w:t xml:space="preserve"> </w:t>
                            </w:r>
                            <w:r>
                              <w:rPr>
                                <w:color w:val="000000"/>
                              </w:rPr>
                              <w:t>they</w:t>
                            </w:r>
                            <w:r>
                              <w:rPr>
                                <w:color w:val="000000"/>
                                <w:spacing w:val="33"/>
                              </w:rPr>
                              <w:t xml:space="preserve"> </w:t>
                            </w:r>
                            <w:r>
                              <w:rPr>
                                <w:color w:val="000000"/>
                              </w:rPr>
                              <w:t>have</w:t>
                            </w:r>
                            <w:r>
                              <w:rPr>
                                <w:color w:val="000000"/>
                                <w:spacing w:val="38"/>
                              </w:rPr>
                              <w:t xml:space="preserve"> </w:t>
                            </w:r>
                            <w:r>
                              <w:rPr>
                                <w:color w:val="000000"/>
                              </w:rPr>
                              <w:t>continued</w:t>
                            </w:r>
                            <w:r>
                              <w:rPr>
                                <w:color w:val="000000"/>
                                <w:spacing w:val="35"/>
                              </w:rPr>
                              <w:t xml:space="preserve"> </w:t>
                            </w:r>
                            <w:r>
                              <w:rPr>
                                <w:color w:val="000000"/>
                              </w:rPr>
                              <w:t>this</w:t>
                            </w:r>
                            <w:r>
                              <w:rPr>
                                <w:color w:val="000000"/>
                                <w:spacing w:val="33"/>
                              </w:rPr>
                              <w:t xml:space="preserve"> </w:t>
                            </w:r>
                            <w:r>
                              <w:rPr>
                                <w:color w:val="000000"/>
                              </w:rPr>
                              <w:t>process.</w:t>
                            </w:r>
                            <w:r>
                              <w:rPr>
                                <w:color w:val="000000"/>
                                <w:spacing w:val="35"/>
                              </w:rPr>
                              <w:t xml:space="preserve"> </w:t>
                            </w:r>
                            <w:r>
                              <w:rPr>
                                <w:color w:val="000000"/>
                              </w:rPr>
                              <w:t>Reports</w:t>
                            </w:r>
                            <w:r>
                              <w:rPr>
                                <w:color w:val="000000"/>
                                <w:spacing w:val="35"/>
                              </w:rPr>
                              <w:t xml:space="preserve"> </w:t>
                            </w:r>
                            <w:r>
                              <w:rPr>
                                <w:color w:val="000000"/>
                              </w:rPr>
                              <w:t>are</w:t>
                            </w:r>
                            <w:r>
                              <w:rPr>
                                <w:color w:val="000000"/>
                                <w:spacing w:val="34"/>
                              </w:rPr>
                              <w:t xml:space="preserve"> </w:t>
                            </w:r>
                            <w:r>
                              <w:rPr>
                                <w:color w:val="000000"/>
                              </w:rPr>
                              <w:t>prepared</w:t>
                            </w:r>
                            <w:r>
                              <w:rPr>
                                <w:color w:val="000000"/>
                                <w:spacing w:val="36"/>
                              </w:rPr>
                              <w:t xml:space="preserve"> </w:t>
                            </w:r>
                            <w:r>
                              <w:rPr>
                                <w:color w:val="000000"/>
                              </w:rPr>
                              <w:t>and</w:t>
                            </w:r>
                          </w:p>
                        </w:txbxContent>
                      </wps:txbx>
                      <wps:bodyPr wrap="square" lIns="0" tIns="0" rIns="0" bIns="0" rtlCol="0">
                        <a:noAutofit/>
                      </wps:bodyPr>
                    </wps:wsp>
                  </a:graphicData>
                </a:graphic>
              </wp:anchor>
            </w:drawing>
          </mc:Choice>
          <mc:Fallback>
            <w:pict>
              <v:shape w14:anchorId="3467FA93" id="Textbox 37" o:spid="_x0000_s1035" type="#_x0000_t202" style="position:absolute;margin-left:70.6pt;margin-top:6.1pt;width:470.95pt;height:247.8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" fillcolor="#e1eed9" stroked="f">
                <v:textbox inset="0,0,0,0">
                  <w:txbxContent>
                    <w:p w14:paraId="3EE58121" w14:textId="77777777" w:rsidR="00B95B7C" w:rsidRDefault="00907E35">
                      <w:pPr>
                        <w:spacing w:line="292" w:lineRule="exact"/>
                        <w:ind w:left="28"/>
                        <w:jc w:val="both"/>
                        <w:rPr>
                          <w:i/>
                          <w:color w:val="000000"/>
                          <w:sz w:val="24"/>
                        </w:rPr>
                      </w:pPr>
                      <w:r>
                        <w:rPr>
                          <w:i/>
                          <w:color w:val="000000"/>
                          <w:sz w:val="24"/>
                        </w:rPr>
                        <w:t>Example:</w:t>
                      </w:r>
                      <w:r>
                        <w:rPr>
                          <w:i/>
                          <w:color w:val="000000"/>
                          <w:spacing w:val="-4"/>
                          <w:sz w:val="24"/>
                        </w:rPr>
                        <w:t xml:space="preserve"> </w:t>
                      </w:r>
                      <w:r>
                        <w:rPr>
                          <w:i/>
                          <w:color w:val="000000"/>
                          <w:sz w:val="24"/>
                        </w:rPr>
                        <w:t>CIPRED’s</w:t>
                      </w:r>
                      <w:r>
                        <w:rPr>
                          <w:i/>
                          <w:color w:val="000000"/>
                          <w:spacing w:val="-4"/>
                          <w:sz w:val="24"/>
                        </w:rPr>
                        <w:t xml:space="preserve"> </w:t>
                      </w:r>
                      <w:r>
                        <w:rPr>
                          <w:i/>
                          <w:color w:val="000000"/>
                          <w:sz w:val="24"/>
                        </w:rPr>
                        <w:t>experience</w:t>
                      </w:r>
                      <w:r>
                        <w:rPr>
                          <w:i/>
                          <w:color w:val="000000"/>
                          <w:spacing w:val="-3"/>
                          <w:sz w:val="24"/>
                        </w:rPr>
                        <w:t xml:space="preserve"> </w:t>
                      </w:r>
                      <w:r>
                        <w:rPr>
                          <w:i/>
                          <w:color w:val="000000"/>
                          <w:sz w:val="24"/>
                        </w:rPr>
                        <w:t>with</w:t>
                      </w:r>
                      <w:r>
                        <w:rPr>
                          <w:i/>
                          <w:color w:val="000000"/>
                          <w:spacing w:val="-6"/>
                          <w:sz w:val="24"/>
                        </w:rPr>
                        <w:t xml:space="preserve"> </w:t>
                      </w:r>
                      <w:r>
                        <w:rPr>
                          <w:i/>
                          <w:color w:val="000000"/>
                          <w:sz w:val="24"/>
                        </w:rPr>
                        <w:t>CBMIS</w:t>
                      </w:r>
                      <w:r>
                        <w:rPr>
                          <w:i/>
                          <w:color w:val="000000"/>
                          <w:spacing w:val="-1"/>
                          <w:sz w:val="24"/>
                        </w:rPr>
                        <w:t xml:space="preserve"> </w:t>
                      </w:r>
                      <w:r>
                        <w:rPr>
                          <w:i/>
                          <w:color w:val="000000"/>
                          <w:sz w:val="24"/>
                        </w:rPr>
                        <w:t>in</w:t>
                      </w:r>
                      <w:r>
                        <w:rPr>
                          <w:i/>
                          <w:color w:val="000000"/>
                          <w:spacing w:val="-4"/>
                          <w:sz w:val="24"/>
                        </w:rPr>
                        <w:t xml:space="preserve"> Nepal</w:t>
                      </w:r>
                    </w:p>
                    <w:p w14:paraId="059798F2" w14:textId="77777777" w:rsidR="00B95B7C" w:rsidRDefault="00907E35">
                      <w:pPr>
                        <w:pStyle w:val="BodyText"/>
                        <w:spacing w:before="43" w:line="276" w:lineRule="auto"/>
                        <w:ind w:left="28" w:right="24"/>
                        <w:jc w:val="both"/>
                        <w:rPr>
                          <w:color w:val="000000"/>
                        </w:rPr>
                      </w:pPr>
                      <w:r>
                        <w:rPr>
                          <w:color w:val="000000"/>
                        </w:rPr>
                        <w:t>Participants from CIPRED, an Indigenous-owned and -led NGO from Nepal, presented and explained their approach to CBMIS, using the examples of their work with the Dura and Tharu communities in Nepal.</w:t>
                      </w:r>
                    </w:p>
                    <w:p w14:paraId="23D33A1B" w14:textId="77777777" w:rsidR="00B95B7C" w:rsidRDefault="00907E35">
                      <w:pPr>
                        <w:pStyle w:val="BodyText"/>
                        <w:spacing w:before="122" w:line="276" w:lineRule="auto"/>
                        <w:ind w:left="28" w:right="26"/>
                        <w:jc w:val="both"/>
                        <w:rPr>
                          <w:color w:val="000000"/>
                        </w:rPr>
                      </w:pPr>
                      <w:r>
                        <w:rPr>
                          <w:color w:val="000000"/>
                        </w:rPr>
                        <w:t xml:space="preserve">The </w:t>
                      </w:r>
                      <w:r>
                        <w:rPr>
                          <w:b/>
                          <w:color w:val="000000"/>
                        </w:rPr>
                        <w:t xml:space="preserve">overall aim </w:t>
                      </w:r>
                      <w:r>
                        <w:rPr>
                          <w:color w:val="000000"/>
                        </w:rPr>
                        <w:t>is that CBMIS can promote Indigenous Peoples’ sustainable self-determined development approaches and that it can be a basis for community planning, decision-making, action and development. CIPRED has aimed to ensure that communities are central to the development of the monitoring process, and to generating and analyzing data related to land, territories and resources.</w:t>
                      </w:r>
                    </w:p>
                    <w:p w14:paraId="7968EE81" w14:textId="77777777" w:rsidR="00B95B7C" w:rsidRDefault="00907E35">
                      <w:pPr>
                        <w:pStyle w:val="BodyText"/>
                        <w:spacing w:before="119" w:line="276" w:lineRule="auto"/>
                        <w:ind w:left="28" w:right="26"/>
                        <w:jc w:val="both"/>
                        <w:rPr>
                          <w:color w:val="000000"/>
                        </w:rPr>
                      </w:pPr>
                      <w:r>
                        <w:rPr>
                          <w:color w:val="000000"/>
                        </w:rPr>
                        <w:t xml:space="preserve">In terms of </w:t>
                      </w:r>
                      <w:r>
                        <w:rPr>
                          <w:b/>
                          <w:color w:val="000000"/>
                        </w:rPr>
                        <w:t>methods</w:t>
                      </w:r>
                      <w:r>
                        <w:rPr>
                          <w:color w:val="000000"/>
                        </w:rPr>
                        <w:t>, focus groups</w:t>
                      </w:r>
                      <w:r>
                        <w:rPr>
                          <w:color w:val="000000"/>
                          <w:spacing w:val="-1"/>
                        </w:rPr>
                        <w:t xml:space="preserve"> </w:t>
                      </w:r>
                      <w:r>
                        <w:rPr>
                          <w:color w:val="000000"/>
                        </w:rPr>
                        <w:t>and workshops were held in the communities to understand their goals and challenges, and to build community ownership of the projects. Meetings were also held with local government representatives and others, so they felt that the projects were also supporting their needs. Community members, including youth and women, have been taught</w:t>
                      </w:r>
                      <w:r>
                        <w:rPr>
                          <w:color w:val="000000"/>
                          <w:spacing w:val="34"/>
                        </w:rPr>
                        <w:t xml:space="preserve"> </w:t>
                      </w:r>
                      <w:r>
                        <w:rPr>
                          <w:color w:val="000000"/>
                        </w:rPr>
                        <w:t>to</w:t>
                      </w:r>
                      <w:r>
                        <w:rPr>
                          <w:color w:val="000000"/>
                          <w:spacing w:val="34"/>
                        </w:rPr>
                        <w:t xml:space="preserve"> </w:t>
                      </w:r>
                      <w:r>
                        <w:rPr>
                          <w:color w:val="000000"/>
                        </w:rPr>
                        <w:t>collect</w:t>
                      </w:r>
                      <w:r>
                        <w:rPr>
                          <w:color w:val="000000"/>
                          <w:spacing w:val="34"/>
                        </w:rPr>
                        <w:t xml:space="preserve"> </w:t>
                      </w:r>
                      <w:r>
                        <w:rPr>
                          <w:color w:val="000000"/>
                        </w:rPr>
                        <w:t>the</w:t>
                      </w:r>
                      <w:r>
                        <w:rPr>
                          <w:color w:val="000000"/>
                          <w:spacing w:val="34"/>
                        </w:rPr>
                        <w:t xml:space="preserve"> </w:t>
                      </w:r>
                      <w:r>
                        <w:rPr>
                          <w:color w:val="000000"/>
                        </w:rPr>
                        <w:t>data,</w:t>
                      </w:r>
                      <w:r>
                        <w:rPr>
                          <w:color w:val="000000"/>
                          <w:spacing w:val="36"/>
                        </w:rPr>
                        <w:t xml:space="preserve"> </w:t>
                      </w:r>
                      <w:r>
                        <w:rPr>
                          <w:color w:val="000000"/>
                        </w:rPr>
                        <w:t>and</w:t>
                      </w:r>
                      <w:r>
                        <w:rPr>
                          <w:color w:val="000000"/>
                          <w:spacing w:val="32"/>
                        </w:rPr>
                        <w:t xml:space="preserve"> </w:t>
                      </w:r>
                      <w:r>
                        <w:rPr>
                          <w:color w:val="000000"/>
                        </w:rPr>
                        <w:t>they</w:t>
                      </w:r>
                      <w:r>
                        <w:rPr>
                          <w:color w:val="000000"/>
                          <w:spacing w:val="33"/>
                        </w:rPr>
                        <w:t xml:space="preserve"> </w:t>
                      </w:r>
                      <w:r>
                        <w:rPr>
                          <w:color w:val="000000"/>
                        </w:rPr>
                        <w:t>have</w:t>
                      </w:r>
                      <w:r>
                        <w:rPr>
                          <w:color w:val="000000"/>
                          <w:spacing w:val="38"/>
                        </w:rPr>
                        <w:t xml:space="preserve"> </w:t>
                      </w:r>
                      <w:r>
                        <w:rPr>
                          <w:color w:val="000000"/>
                        </w:rPr>
                        <w:t>continued</w:t>
                      </w:r>
                      <w:r>
                        <w:rPr>
                          <w:color w:val="000000"/>
                          <w:spacing w:val="35"/>
                        </w:rPr>
                        <w:t xml:space="preserve"> </w:t>
                      </w:r>
                      <w:r>
                        <w:rPr>
                          <w:color w:val="000000"/>
                        </w:rPr>
                        <w:t>this</w:t>
                      </w:r>
                      <w:r>
                        <w:rPr>
                          <w:color w:val="000000"/>
                          <w:spacing w:val="33"/>
                        </w:rPr>
                        <w:t xml:space="preserve"> </w:t>
                      </w:r>
                      <w:r>
                        <w:rPr>
                          <w:color w:val="000000"/>
                        </w:rPr>
                        <w:t>process.</w:t>
                      </w:r>
                      <w:r>
                        <w:rPr>
                          <w:color w:val="000000"/>
                          <w:spacing w:val="35"/>
                        </w:rPr>
                        <w:t xml:space="preserve"> </w:t>
                      </w:r>
                      <w:r>
                        <w:rPr>
                          <w:color w:val="000000"/>
                        </w:rPr>
                        <w:t>Reports</w:t>
                      </w:r>
                      <w:r>
                        <w:rPr>
                          <w:color w:val="000000"/>
                          <w:spacing w:val="35"/>
                        </w:rPr>
                        <w:t xml:space="preserve"> </w:t>
                      </w:r>
                      <w:r>
                        <w:rPr>
                          <w:color w:val="000000"/>
                        </w:rPr>
                        <w:t>are</w:t>
                      </w:r>
                      <w:r>
                        <w:rPr>
                          <w:color w:val="000000"/>
                          <w:spacing w:val="34"/>
                        </w:rPr>
                        <w:t xml:space="preserve"> </w:t>
                      </w:r>
                      <w:r>
                        <w:rPr>
                          <w:color w:val="000000"/>
                        </w:rPr>
                        <w:t>prepared</w:t>
                      </w:r>
                      <w:r>
                        <w:rPr>
                          <w:color w:val="000000"/>
                          <w:spacing w:val="36"/>
                        </w:rPr>
                        <w:t xml:space="preserve"> </w:t>
                      </w:r>
                      <w:r>
                        <w:rPr>
                          <w:color w:val="000000"/>
                        </w:rPr>
                        <w:t>and</w:t>
                      </w:r>
                    </w:p>
                  </w:txbxContent>
                </v:textbox>
                <w10:wrap type="topAndBottom" anchorx="page"/>
              </v:shape>
            </w:pict>
          </mc:Fallback>
        </mc:AlternateContent>
      </w:r>
    </w:p>
    <w:p w14:paraId="2A6C71C7" w14:textId="77777777" w:rsidR="00B95B7C" w:rsidRDefault="00B95B7C">
      <w:pPr>
        <w:pStyle w:val="BodyText"/>
        <w:rPr>
          <w:sz w:val="20"/>
        </w:rPr>
      </w:pPr>
    </w:p>
    <w:p w14:paraId="1D559E1F" w14:textId="77777777" w:rsidR="00B95B7C" w:rsidRDefault="00B95B7C">
      <w:pPr>
        <w:pStyle w:val="BodyText"/>
        <w:rPr>
          <w:sz w:val="20"/>
        </w:rPr>
      </w:pPr>
    </w:p>
    <w:p w14:paraId="789FDDA4" w14:textId="77777777" w:rsidR="00B95B7C" w:rsidRDefault="00907E35">
      <w:pPr>
        <w:pStyle w:val="BodyText"/>
        <w:spacing w:before="235"/>
        <w:rPr>
          <w:sz w:val="20"/>
        </w:rPr>
      </w:pPr>
      <w:r>
        <w:rPr>
          <w:noProof/>
          <w:sz w:val="20"/>
        </w:rPr>
        <mc:AlternateContent>
          <mc:Choice Requires="wps">
            <w:drawing>
              <wp:anchor distT="0" distB="0" distL="0" distR="0" simplePos="0" relativeHeight="487599616" behindDoc="1" locked="0" layoutInCell="1" allowOverlap="1" wp14:anchorId="10C800F2" wp14:editId="63D8EBB3">
                <wp:simplePos x="0" y="0"/>
                <wp:positionH relativeFrom="page">
                  <wp:posOffset>914704</wp:posOffset>
                </wp:positionH>
                <wp:positionV relativeFrom="paragraph">
                  <wp:posOffset>319734</wp:posOffset>
                </wp:positionV>
                <wp:extent cx="1829435" cy="10795"/>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7"/>
                              </a:lnTo>
                              <a:lnTo>
                                <a:pt x="1829054" y="10667"/>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7969D4" id="Graphic 38" o:spid="_x0000_s1026" style="position:absolute;margin-left:1in;margin-top:25.2pt;width:144.05pt;height:.85pt;z-index:-15716864;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" path="m1829054,l,,,10667r1829054,l1829054,xe" fillcolor="black" stroked="f">
                <v:path arrowok="t"/>
                <w10:wrap type="topAndBottom" anchorx="page"/>
              </v:shape>
            </w:pict>
          </mc:Fallback>
        </mc:AlternateContent>
      </w:r>
    </w:p>
    <w:p w14:paraId="2806E4FD" w14:textId="77777777" w:rsidR="00B95B7C" w:rsidRDefault="00907E35">
      <w:pPr>
        <w:spacing w:before="227"/>
        <w:ind w:left="360" w:right="436"/>
        <w:rPr>
          <w:sz w:val="20"/>
        </w:rPr>
      </w:pPr>
      <w:bookmarkStart w:id="34" w:name="_bookmark34"/>
      <w:bookmarkEnd w:id="34"/>
      <w:r>
        <w:rPr>
          <w:sz w:val="20"/>
          <w:vertAlign w:val="superscript"/>
        </w:rPr>
        <w:t>9</w:t>
      </w:r>
      <w:r>
        <w:rPr>
          <w:sz w:val="20"/>
        </w:rPr>
        <w:t xml:space="preserve"> For more discussion of this, see: </w:t>
      </w:r>
      <w:hyperlink r:id="rId41">
        <w:r>
          <w:rPr>
            <w:color w:val="0462C1"/>
            <w:sz w:val="20"/>
            <w:u w:val="single" w:color="0462C1"/>
          </w:rPr>
          <w:t>Reports of the Community-Based Monitoring and Information System</w:t>
        </w:r>
      </w:hyperlink>
      <w:r>
        <w:rPr>
          <w:color w:val="0462C1"/>
          <w:sz w:val="20"/>
        </w:rPr>
        <w:t xml:space="preserve"> </w:t>
      </w:r>
      <w:hyperlink r:id="rId42">
        <w:r>
          <w:rPr>
            <w:color w:val="0462C1"/>
            <w:sz w:val="20"/>
            <w:u w:val="single" w:color="0462C1"/>
          </w:rPr>
          <w:t>Workshops.</w:t>
        </w:r>
        <w:r>
          <w:rPr>
            <w:color w:val="0462C1"/>
            <w:spacing w:val="-3"/>
            <w:sz w:val="20"/>
            <w:u w:val="single" w:color="0462C1"/>
          </w:rPr>
          <w:t xml:space="preserve"> </w:t>
        </w:r>
        <w:r>
          <w:rPr>
            <w:color w:val="0462C1"/>
            <w:sz w:val="20"/>
            <w:u w:val="single" w:color="0462C1"/>
          </w:rPr>
          <w:t>Global</w:t>
        </w:r>
        <w:r>
          <w:rPr>
            <w:color w:val="0462C1"/>
            <w:spacing w:val="-3"/>
            <w:sz w:val="20"/>
            <w:u w:val="single" w:color="0462C1"/>
          </w:rPr>
          <w:t xml:space="preserve"> </w:t>
        </w:r>
        <w:r>
          <w:rPr>
            <w:color w:val="0462C1"/>
            <w:sz w:val="20"/>
            <w:u w:val="single" w:color="0462C1"/>
          </w:rPr>
          <w:t>workshop</w:t>
        </w:r>
        <w:r>
          <w:rPr>
            <w:color w:val="0462C1"/>
            <w:spacing w:val="-6"/>
            <w:sz w:val="20"/>
            <w:u w:val="single" w:color="0462C1"/>
          </w:rPr>
          <w:t xml:space="preserve"> </w:t>
        </w:r>
        <w:r>
          <w:rPr>
            <w:color w:val="0462C1"/>
            <w:sz w:val="20"/>
            <w:u w:val="single" w:color="0462C1"/>
          </w:rPr>
          <w:t>was</w:t>
        </w:r>
        <w:r>
          <w:rPr>
            <w:color w:val="0462C1"/>
            <w:spacing w:val="-2"/>
            <w:sz w:val="20"/>
            <w:u w:val="single" w:color="0462C1"/>
          </w:rPr>
          <w:t xml:space="preserve"> </w:t>
        </w:r>
        <w:r>
          <w:rPr>
            <w:color w:val="0462C1"/>
            <w:sz w:val="20"/>
            <w:u w:val="single" w:color="0462C1"/>
          </w:rPr>
          <w:t>held</w:t>
        </w:r>
        <w:r>
          <w:rPr>
            <w:color w:val="0462C1"/>
            <w:spacing w:val="-3"/>
            <w:sz w:val="20"/>
            <w:u w:val="single" w:color="0462C1"/>
          </w:rPr>
          <w:t xml:space="preserve"> </w:t>
        </w:r>
        <w:r>
          <w:rPr>
            <w:color w:val="0462C1"/>
            <w:sz w:val="20"/>
            <w:u w:val="single" w:color="0462C1"/>
          </w:rPr>
          <w:t>on</w:t>
        </w:r>
        <w:r>
          <w:rPr>
            <w:color w:val="0462C1"/>
            <w:spacing w:val="-3"/>
            <w:sz w:val="20"/>
            <w:u w:val="single" w:color="0462C1"/>
          </w:rPr>
          <w:t xml:space="preserve"> </w:t>
        </w:r>
        <w:r>
          <w:rPr>
            <w:color w:val="0462C1"/>
            <w:sz w:val="20"/>
            <w:u w:val="single" w:color="0462C1"/>
          </w:rPr>
          <w:t>26-28</w:t>
        </w:r>
        <w:r>
          <w:rPr>
            <w:color w:val="0462C1"/>
            <w:spacing w:val="-4"/>
            <w:sz w:val="20"/>
            <w:u w:val="single" w:color="0462C1"/>
          </w:rPr>
          <w:t xml:space="preserve"> </w:t>
        </w:r>
        <w:r>
          <w:rPr>
            <w:color w:val="0462C1"/>
            <w:sz w:val="20"/>
            <w:u w:val="single" w:color="0462C1"/>
          </w:rPr>
          <w:t>April</w:t>
        </w:r>
        <w:r>
          <w:rPr>
            <w:color w:val="0462C1"/>
            <w:spacing w:val="-4"/>
            <w:sz w:val="20"/>
            <w:u w:val="single" w:color="0462C1"/>
          </w:rPr>
          <w:t xml:space="preserve"> </w:t>
        </w:r>
        <w:r>
          <w:rPr>
            <w:color w:val="0462C1"/>
            <w:sz w:val="20"/>
            <w:u w:val="single" w:color="0462C1"/>
          </w:rPr>
          <w:t>2013</w:t>
        </w:r>
        <w:r>
          <w:rPr>
            <w:color w:val="0462C1"/>
            <w:spacing w:val="-4"/>
            <w:sz w:val="20"/>
            <w:u w:val="single" w:color="0462C1"/>
          </w:rPr>
          <w:t xml:space="preserve"> </w:t>
        </w:r>
        <w:r>
          <w:rPr>
            <w:color w:val="0462C1"/>
            <w:sz w:val="20"/>
            <w:u w:val="single" w:color="0462C1"/>
          </w:rPr>
          <w:t>in</w:t>
        </w:r>
        <w:r>
          <w:rPr>
            <w:color w:val="0462C1"/>
            <w:spacing w:val="-3"/>
            <w:sz w:val="20"/>
            <w:u w:val="single" w:color="0462C1"/>
          </w:rPr>
          <w:t xml:space="preserve"> </w:t>
        </w:r>
        <w:r>
          <w:rPr>
            <w:color w:val="0462C1"/>
            <w:sz w:val="20"/>
            <w:u w:val="single" w:color="0462C1"/>
          </w:rPr>
          <w:t>Bonn,</w:t>
        </w:r>
        <w:r>
          <w:rPr>
            <w:color w:val="0462C1"/>
            <w:spacing w:val="-3"/>
            <w:sz w:val="20"/>
            <w:u w:val="single" w:color="0462C1"/>
          </w:rPr>
          <w:t xml:space="preserve"> </w:t>
        </w:r>
        <w:r>
          <w:rPr>
            <w:color w:val="0462C1"/>
            <w:sz w:val="20"/>
            <w:u w:val="single" w:color="0462C1"/>
          </w:rPr>
          <w:t>Germany</w:t>
        </w:r>
        <w:r>
          <w:rPr>
            <w:color w:val="0462C1"/>
            <w:spacing w:val="-3"/>
            <w:sz w:val="20"/>
            <w:u w:val="single" w:color="0462C1"/>
          </w:rPr>
          <w:t xml:space="preserve"> </w:t>
        </w:r>
        <w:r>
          <w:rPr>
            <w:color w:val="0462C1"/>
            <w:sz w:val="20"/>
            <w:u w:val="single" w:color="0462C1"/>
          </w:rPr>
          <w:t>and</w:t>
        </w:r>
        <w:r>
          <w:rPr>
            <w:color w:val="0462C1"/>
            <w:spacing w:val="-3"/>
            <w:sz w:val="20"/>
            <w:u w:val="single" w:color="0462C1"/>
          </w:rPr>
          <w:t xml:space="preserve"> </w:t>
        </w:r>
        <w:r>
          <w:rPr>
            <w:color w:val="0462C1"/>
            <w:sz w:val="20"/>
            <w:u w:val="single" w:color="0462C1"/>
          </w:rPr>
          <w:t>the</w:t>
        </w:r>
        <w:r>
          <w:rPr>
            <w:color w:val="0462C1"/>
            <w:spacing w:val="-4"/>
            <w:sz w:val="20"/>
            <w:u w:val="single" w:color="0462C1"/>
          </w:rPr>
          <w:t xml:space="preserve"> </w:t>
        </w:r>
        <w:r>
          <w:rPr>
            <w:color w:val="0462C1"/>
            <w:sz w:val="20"/>
            <w:u w:val="single" w:color="0462C1"/>
          </w:rPr>
          <w:t>Philippine</w:t>
        </w:r>
        <w:r>
          <w:rPr>
            <w:color w:val="0462C1"/>
            <w:spacing w:val="-4"/>
            <w:sz w:val="20"/>
            <w:u w:val="single" w:color="0462C1"/>
          </w:rPr>
          <w:t xml:space="preserve"> </w:t>
        </w:r>
        <w:r>
          <w:rPr>
            <w:color w:val="0462C1"/>
            <w:sz w:val="20"/>
            <w:u w:val="single" w:color="0462C1"/>
          </w:rPr>
          <w:t>workshop</w:t>
        </w:r>
        <w:r>
          <w:rPr>
            <w:color w:val="0462C1"/>
            <w:spacing w:val="-3"/>
            <w:sz w:val="20"/>
            <w:u w:val="single" w:color="0462C1"/>
          </w:rPr>
          <w:t xml:space="preserve"> </w:t>
        </w:r>
        <w:r>
          <w:rPr>
            <w:color w:val="0462C1"/>
            <w:sz w:val="20"/>
            <w:u w:val="single" w:color="0462C1"/>
          </w:rPr>
          <w:t>was</w:t>
        </w:r>
        <w:r>
          <w:rPr>
            <w:color w:val="0462C1"/>
            <w:spacing w:val="-2"/>
            <w:sz w:val="20"/>
            <w:u w:val="single" w:color="0462C1"/>
          </w:rPr>
          <w:t xml:space="preserve"> </w:t>
        </w:r>
        <w:r>
          <w:rPr>
            <w:color w:val="0462C1"/>
            <w:sz w:val="20"/>
            <w:u w:val="single" w:color="0462C1"/>
          </w:rPr>
          <w:t>on</w:t>
        </w:r>
      </w:hyperlink>
      <w:r>
        <w:rPr>
          <w:color w:val="0462C1"/>
          <w:sz w:val="20"/>
        </w:rPr>
        <w:t xml:space="preserve"> </w:t>
      </w:r>
      <w:hyperlink r:id="rId43">
        <w:r>
          <w:rPr>
            <w:color w:val="0462C1"/>
            <w:sz w:val="20"/>
            <w:u w:val="single" w:color="0462C1"/>
          </w:rPr>
          <w:t>25-27 February 2013 in Quezon City, Philippines</w:t>
        </w:r>
      </w:hyperlink>
    </w:p>
    <w:p w14:paraId="2B8B7848" w14:textId="77777777" w:rsidR="00B95B7C" w:rsidRDefault="00B95B7C">
      <w:pPr>
        <w:rPr>
          <w:sz w:val="20"/>
        </w:rPr>
        <w:sectPr w:rsidR="00B95B7C">
          <w:pgSz w:w="12240" w:h="15840"/>
          <w:pgMar w:top="1340" w:right="1080" w:bottom="1440" w:left="1080" w:header="743" w:footer="1240" w:gutter="0"/>
          <w:cols w:space="720"/>
        </w:sectPr>
      </w:pPr>
    </w:p>
    <w:p w14:paraId="209228BE" w14:textId="77777777" w:rsidR="00B95B7C" w:rsidRDefault="00907E35">
      <w:pPr>
        <w:pStyle w:val="BodyText"/>
        <w:spacing w:before="88" w:line="276" w:lineRule="auto"/>
        <w:ind w:left="360" w:right="357"/>
        <w:jc w:val="both"/>
      </w:pPr>
      <w:r>
        <w:rPr>
          <w:noProof/>
        </w:rPr>
        <w:lastRenderedPageBreak/>
        <mc:AlternateContent>
          <mc:Choice Requires="wps">
            <w:drawing>
              <wp:anchor distT="0" distB="0" distL="0" distR="0" simplePos="0" relativeHeight="486606848" behindDoc="1" locked="0" layoutInCell="1" allowOverlap="1" wp14:anchorId="13D71D2E" wp14:editId="3E871772">
                <wp:simplePos x="0" y="0"/>
                <wp:positionH relativeFrom="page">
                  <wp:posOffset>896416</wp:posOffset>
                </wp:positionH>
                <wp:positionV relativeFrom="page">
                  <wp:posOffset>914399</wp:posOffset>
                </wp:positionV>
                <wp:extent cx="5981065" cy="794639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7946390"/>
                        </a:xfrm>
                        <a:custGeom>
                          <a:avLst/>
                          <a:gdLst/>
                          <a:ahLst/>
                          <a:cxnLst/>
                          <a:rect l="l" t="t" r="r" b="b"/>
                          <a:pathLst>
                            <a:path w="5981065" h="7946390">
                              <a:moveTo>
                                <a:pt x="5981065" y="6799542"/>
                              </a:moveTo>
                              <a:lnTo>
                                <a:pt x="0" y="6799542"/>
                              </a:lnTo>
                              <a:lnTo>
                                <a:pt x="0" y="7014718"/>
                              </a:lnTo>
                              <a:lnTo>
                                <a:pt x="0" y="7228078"/>
                              </a:lnTo>
                              <a:lnTo>
                                <a:pt x="0" y="7442962"/>
                              </a:lnTo>
                              <a:lnTo>
                                <a:pt x="0" y="7656284"/>
                              </a:lnTo>
                              <a:lnTo>
                                <a:pt x="0" y="7945831"/>
                              </a:lnTo>
                              <a:lnTo>
                                <a:pt x="5981065" y="7945831"/>
                              </a:lnTo>
                              <a:lnTo>
                                <a:pt x="5981065" y="7014718"/>
                              </a:lnTo>
                              <a:lnTo>
                                <a:pt x="5981065" y="6799542"/>
                              </a:lnTo>
                              <a:close/>
                            </a:path>
                            <a:path w="5981065" h="7946390">
                              <a:moveTo>
                                <a:pt x="5981065" y="2429586"/>
                              </a:moveTo>
                              <a:lnTo>
                                <a:pt x="0" y="2429586"/>
                              </a:lnTo>
                              <a:lnTo>
                                <a:pt x="0" y="2720975"/>
                              </a:lnTo>
                              <a:lnTo>
                                <a:pt x="0" y="2934335"/>
                              </a:lnTo>
                              <a:lnTo>
                                <a:pt x="0" y="6799453"/>
                              </a:lnTo>
                              <a:lnTo>
                                <a:pt x="5981065" y="6799453"/>
                              </a:lnTo>
                              <a:lnTo>
                                <a:pt x="5981065" y="2720975"/>
                              </a:lnTo>
                              <a:lnTo>
                                <a:pt x="5981065" y="2429586"/>
                              </a:lnTo>
                              <a:close/>
                            </a:path>
                            <a:path w="5981065" h="7946390">
                              <a:moveTo>
                                <a:pt x="5981065" y="1787918"/>
                              </a:moveTo>
                              <a:lnTo>
                                <a:pt x="0" y="1787918"/>
                              </a:lnTo>
                              <a:lnTo>
                                <a:pt x="0" y="2001266"/>
                              </a:lnTo>
                              <a:lnTo>
                                <a:pt x="0" y="2216150"/>
                              </a:lnTo>
                              <a:lnTo>
                                <a:pt x="0" y="2429510"/>
                              </a:lnTo>
                              <a:lnTo>
                                <a:pt x="5981065" y="2429510"/>
                              </a:lnTo>
                              <a:lnTo>
                                <a:pt x="5981065" y="2216150"/>
                              </a:lnTo>
                              <a:lnTo>
                                <a:pt x="5981065" y="2001266"/>
                              </a:lnTo>
                              <a:lnTo>
                                <a:pt x="5981065" y="1787918"/>
                              </a:lnTo>
                              <a:close/>
                            </a:path>
                            <a:path w="5981065" h="7946390">
                              <a:moveTo>
                                <a:pt x="5981065" y="1359674"/>
                              </a:moveTo>
                              <a:lnTo>
                                <a:pt x="0" y="1359674"/>
                              </a:lnTo>
                              <a:lnTo>
                                <a:pt x="0" y="1574546"/>
                              </a:lnTo>
                              <a:lnTo>
                                <a:pt x="0" y="1787906"/>
                              </a:lnTo>
                              <a:lnTo>
                                <a:pt x="5981065" y="1787906"/>
                              </a:lnTo>
                              <a:lnTo>
                                <a:pt x="5981065" y="1574546"/>
                              </a:lnTo>
                              <a:lnTo>
                                <a:pt x="5981065" y="1359674"/>
                              </a:lnTo>
                              <a:close/>
                            </a:path>
                            <a:path w="5981065" h="7946390">
                              <a:moveTo>
                                <a:pt x="5981065" y="718070"/>
                              </a:moveTo>
                              <a:lnTo>
                                <a:pt x="0" y="718070"/>
                              </a:lnTo>
                              <a:lnTo>
                                <a:pt x="0" y="932942"/>
                              </a:lnTo>
                              <a:lnTo>
                                <a:pt x="0" y="1146302"/>
                              </a:lnTo>
                              <a:lnTo>
                                <a:pt x="0" y="1359662"/>
                              </a:lnTo>
                              <a:lnTo>
                                <a:pt x="5981065" y="1359662"/>
                              </a:lnTo>
                              <a:lnTo>
                                <a:pt x="5981065" y="1146302"/>
                              </a:lnTo>
                              <a:lnTo>
                                <a:pt x="5981065" y="932942"/>
                              </a:lnTo>
                              <a:lnTo>
                                <a:pt x="5981065" y="718070"/>
                              </a:lnTo>
                              <a:close/>
                            </a:path>
                            <a:path w="5981065" h="7946390">
                              <a:moveTo>
                                <a:pt x="5981065" y="0"/>
                              </a:moveTo>
                              <a:lnTo>
                                <a:pt x="0" y="0"/>
                              </a:lnTo>
                              <a:lnTo>
                                <a:pt x="0" y="213309"/>
                              </a:lnTo>
                              <a:lnTo>
                                <a:pt x="0" y="504698"/>
                              </a:lnTo>
                              <a:lnTo>
                                <a:pt x="0" y="718058"/>
                              </a:lnTo>
                              <a:lnTo>
                                <a:pt x="5981065" y="718058"/>
                              </a:lnTo>
                              <a:lnTo>
                                <a:pt x="5981065" y="504698"/>
                              </a:lnTo>
                              <a:lnTo>
                                <a:pt x="5981065" y="213360"/>
                              </a:lnTo>
                              <a:lnTo>
                                <a:pt x="5981065" y="0"/>
                              </a:lnTo>
                              <a:close/>
                            </a:path>
                          </a:pathLst>
                        </a:custGeom>
                        <a:solidFill>
                          <a:srgbClr val="E1EED9"/>
                        </a:solidFill>
                      </wps:spPr>
                      <wps:bodyPr wrap="square" lIns="0" tIns="0" rIns="0" bIns="0" rtlCol="0">
                        <a:prstTxWarp prst="textNoShape">
                          <a:avLst/>
                        </a:prstTxWarp>
                        <a:noAutofit/>
                      </wps:bodyPr>
                    </wps:wsp>
                  </a:graphicData>
                </a:graphic>
              </wp:anchor>
            </w:drawing>
          </mc:Choice>
          <mc:Fallback>
            <w:pict>
              <v:shape w14:anchorId="6B252E27" id="Graphic 39" o:spid="_x0000_s1026" style="position:absolute;margin-left:70.6pt;margin-top:1in;width:470.95pt;height:625.7pt;z-index:-16709632;visibility:visible;mso-wrap-style:square;mso-wrap-distance-left:0;mso-wrap-distance-top:0;mso-wrap-distance-right:0;mso-wrap-distance-bottom:0;mso-position-horizontal:absolute;mso-position-horizontal-relative:page;mso-position-vertical:absolute;mso-position-vertical-relative:page;v-text-anchor:top" coordsize="5981065,7946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" path="m5981065,6799542l,6799542r,215176l,7228078r,214884l,7656284r,289547l5981065,7945831r,-931113l5981065,6799542xem5981065,2429586l,2429586r,291389l,2934335,,6799453r5981065,l5981065,2720975r,-291389xem5981065,1787918l,1787918r,213348l,2216150r,213360l5981065,2429510r,-213360l5981065,2001266r,-213348xem5981065,1359674l,1359674r,214872l,1787906r5981065,l5981065,1574546r,-214872xem5981065,718070l,718070,,932942r,213360l,1359662r5981065,l5981065,1146302r,-213360l5981065,718070xem5981065,l,,,213309,,504698,,718058r5981065,l5981065,504698r,-291338l5981065,xe" fillcolor="#e1eed9" stroked="f">
                <v:path arrowok="t"/>
                <w10:wrap anchorx="page" anchory="page"/>
              </v:shape>
            </w:pict>
          </mc:Fallback>
        </mc:AlternateContent>
      </w:r>
      <w:proofErr w:type="gramStart"/>
      <w:r>
        <w:t>validation</w:t>
      </w:r>
      <w:proofErr w:type="gramEnd"/>
      <w:r>
        <w:t xml:space="preserve"> meetings are held with the local government representatives to ensure that they see value and importance in the findings.</w:t>
      </w:r>
    </w:p>
    <w:p w14:paraId="2231B88C" w14:textId="77777777" w:rsidR="00B95B7C" w:rsidRDefault="00907E35">
      <w:pPr>
        <w:pStyle w:val="BodyText"/>
        <w:tabs>
          <w:tab w:val="left" w:pos="5400"/>
        </w:tabs>
        <w:spacing w:before="121" w:line="276" w:lineRule="auto"/>
        <w:ind w:left="360" w:right="352"/>
        <w:jc w:val="both"/>
      </w:pPr>
      <w:r>
        <w:t>The</w:t>
      </w:r>
      <w:r>
        <w:rPr>
          <w:spacing w:val="-6"/>
        </w:rPr>
        <w:t xml:space="preserve"> </w:t>
      </w:r>
      <w:r>
        <w:t>CBMIS</w:t>
      </w:r>
      <w:r>
        <w:rPr>
          <w:spacing w:val="-7"/>
        </w:rPr>
        <w:t xml:space="preserve"> </w:t>
      </w:r>
      <w:proofErr w:type="gramStart"/>
      <w:r>
        <w:t>focus</w:t>
      </w:r>
      <w:proofErr w:type="gramEnd"/>
      <w:r>
        <w:rPr>
          <w:spacing w:val="-6"/>
        </w:rPr>
        <w:t xml:space="preserve"> </w:t>
      </w:r>
      <w:r>
        <w:t>on</w:t>
      </w:r>
      <w:r>
        <w:rPr>
          <w:spacing w:val="-5"/>
        </w:rPr>
        <w:t xml:space="preserve"> </w:t>
      </w:r>
      <w:proofErr w:type="gramStart"/>
      <w:r>
        <w:t>a</w:t>
      </w:r>
      <w:r>
        <w:rPr>
          <w:spacing w:val="-6"/>
        </w:rPr>
        <w:t xml:space="preserve"> </w:t>
      </w:r>
      <w:r>
        <w:t>number</w:t>
      </w:r>
      <w:r>
        <w:rPr>
          <w:spacing w:val="-6"/>
        </w:rPr>
        <w:t xml:space="preserve"> </w:t>
      </w:r>
      <w:r>
        <w:t>of</w:t>
      </w:r>
      <w:proofErr w:type="gramEnd"/>
      <w:r>
        <w:rPr>
          <w:spacing w:val="-5"/>
        </w:rPr>
        <w:t xml:space="preserve"> </w:t>
      </w:r>
      <w:r>
        <w:t>broad</w:t>
      </w:r>
      <w:r>
        <w:rPr>
          <w:spacing w:val="-5"/>
        </w:rPr>
        <w:t xml:space="preserve"> </w:t>
      </w:r>
      <w:r>
        <w:t>themes.</w:t>
      </w:r>
      <w:r>
        <w:rPr>
          <w:spacing w:val="-7"/>
        </w:rPr>
        <w:t xml:space="preserve"> </w:t>
      </w:r>
      <w:r>
        <w:t>In</w:t>
      </w:r>
      <w:r>
        <w:rPr>
          <w:spacing w:val="-5"/>
        </w:rPr>
        <w:t xml:space="preserve"> </w:t>
      </w:r>
      <w:r>
        <w:t>relation</w:t>
      </w:r>
      <w:r>
        <w:rPr>
          <w:spacing w:val="-7"/>
        </w:rPr>
        <w:t xml:space="preserve"> </w:t>
      </w:r>
      <w:r>
        <w:t>to</w:t>
      </w:r>
      <w:r>
        <w:rPr>
          <w:spacing w:val="-4"/>
        </w:rPr>
        <w:t xml:space="preserve"> </w:t>
      </w:r>
      <w:r>
        <w:rPr>
          <w:b/>
        </w:rPr>
        <w:t>land,</w:t>
      </w:r>
      <w:r>
        <w:rPr>
          <w:b/>
          <w:spacing w:val="-6"/>
        </w:rPr>
        <w:t xml:space="preserve"> </w:t>
      </w:r>
      <w:r>
        <w:rPr>
          <w:b/>
        </w:rPr>
        <w:t>territories</w:t>
      </w:r>
      <w:r>
        <w:rPr>
          <w:b/>
          <w:spacing w:val="-6"/>
        </w:rPr>
        <w:t xml:space="preserve"> </w:t>
      </w:r>
      <w:r>
        <w:rPr>
          <w:b/>
        </w:rPr>
        <w:t>and</w:t>
      </w:r>
      <w:r>
        <w:rPr>
          <w:b/>
          <w:spacing w:val="-6"/>
        </w:rPr>
        <w:t xml:space="preserve"> </w:t>
      </w:r>
      <w:r>
        <w:rPr>
          <w:b/>
        </w:rPr>
        <w:t>resources</w:t>
      </w:r>
      <w:r>
        <w:rPr>
          <w:b/>
          <w:spacing w:val="-4"/>
        </w:rPr>
        <w:t xml:space="preserve"> </w:t>
      </w:r>
      <w:r>
        <w:t>the CBMIS</w:t>
      </w:r>
      <w:r>
        <w:rPr>
          <w:spacing w:val="-9"/>
        </w:rPr>
        <w:t xml:space="preserve"> </w:t>
      </w:r>
      <w:r>
        <w:t>help</w:t>
      </w:r>
      <w:r>
        <w:rPr>
          <w:spacing w:val="-10"/>
        </w:rPr>
        <w:t xml:space="preserve"> </w:t>
      </w:r>
      <w:r>
        <w:t>to</w:t>
      </w:r>
      <w:r>
        <w:rPr>
          <w:spacing w:val="-13"/>
        </w:rPr>
        <w:t xml:space="preserve"> </w:t>
      </w:r>
      <w:r>
        <w:t>document</w:t>
      </w:r>
      <w:r>
        <w:rPr>
          <w:spacing w:val="-12"/>
        </w:rPr>
        <w:t xml:space="preserve"> </w:t>
      </w:r>
      <w:r>
        <w:t>traditional</w:t>
      </w:r>
      <w:r>
        <w:rPr>
          <w:spacing w:val="-11"/>
        </w:rPr>
        <w:t xml:space="preserve"> </w:t>
      </w:r>
      <w:r>
        <w:t>land</w:t>
      </w:r>
      <w:r>
        <w:rPr>
          <w:spacing w:val="-10"/>
        </w:rPr>
        <w:t xml:space="preserve"> </w:t>
      </w:r>
      <w:r>
        <w:t>use</w:t>
      </w:r>
      <w:r>
        <w:rPr>
          <w:spacing w:val="-11"/>
        </w:rPr>
        <w:t xml:space="preserve"> </w:t>
      </w:r>
      <w:r>
        <w:t>and</w:t>
      </w:r>
      <w:r>
        <w:rPr>
          <w:spacing w:val="-12"/>
        </w:rPr>
        <w:t xml:space="preserve"> </w:t>
      </w:r>
      <w:r>
        <w:t>occupancy,</w:t>
      </w:r>
      <w:r>
        <w:rPr>
          <w:spacing w:val="-12"/>
        </w:rPr>
        <w:t xml:space="preserve"> </w:t>
      </w:r>
      <w:r>
        <w:t>which</w:t>
      </w:r>
      <w:r>
        <w:rPr>
          <w:spacing w:val="-10"/>
        </w:rPr>
        <w:t xml:space="preserve"> </w:t>
      </w:r>
      <w:r>
        <w:t>can</w:t>
      </w:r>
      <w:r>
        <w:rPr>
          <w:spacing w:val="-10"/>
        </w:rPr>
        <w:t xml:space="preserve"> </w:t>
      </w:r>
      <w:r>
        <w:t>support</w:t>
      </w:r>
      <w:r>
        <w:rPr>
          <w:spacing w:val="-10"/>
        </w:rPr>
        <w:t xml:space="preserve"> </w:t>
      </w:r>
      <w:r>
        <w:t>legal</w:t>
      </w:r>
      <w:r>
        <w:rPr>
          <w:spacing w:val="-11"/>
        </w:rPr>
        <w:t xml:space="preserve"> </w:t>
      </w:r>
      <w:r>
        <w:t>recognition of</w:t>
      </w:r>
      <w:r>
        <w:rPr>
          <w:spacing w:val="-5"/>
        </w:rPr>
        <w:t xml:space="preserve"> </w:t>
      </w:r>
      <w:r>
        <w:t>Indigenous</w:t>
      </w:r>
      <w:r>
        <w:rPr>
          <w:spacing w:val="-9"/>
        </w:rPr>
        <w:t xml:space="preserve"> </w:t>
      </w:r>
      <w:r>
        <w:t>territories.</w:t>
      </w:r>
      <w:r>
        <w:rPr>
          <w:spacing w:val="-9"/>
        </w:rPr>
        <w:t xml:space="preserve"> </w:t>
      </w:r>
      <w:r>
        <w:t>It</w:t>
      </w:r>
      <w:r>
        <w:rPr>
          <w:spacing w:val="-6"/>
        </w:rPr>
        <w:t xml:space="preserve"> </w:t>
      </w:r>
      <w:r>
        <w:t>also</w:t>
      </w:r>
      <w:r>
        <w:rPr>
          <w:spacing w:val="-8"/>
        </w:rPr>
        <w:t xml:space="preserve"> </w:t>
      </w:r>
      <w:r>
        <w:t>documents</w:t>
      </w:r>
      <w:r>
        <w:rPr>
          <w:spacing w:val="-9"/>
        </w:rPr>
        <w:t xml:space="preserve"> </w:t>
      </w:r>
      <w:r>
        <w:t>status</w:t>
      </w:r>
      <w:r>
        <w:rPr>
          <w:spacing w:val="-9"/>
        </w:rPr>
        <w:t xml:space="preserve"> </w:t>
      </w:r>
      <w:r>
        <w:t>and</w:t>
      </w:r>
      <w:r>
        <w:rPr>
          <w:spacing w:val="-8"/>
        </w:rPr>
        <w:t xml:space="preserve"> </w:t>
      </w:r>
      <w:r>
        <w:t>trends</w:t>
      </w:r>
      <w:r>
        <w:rPr>
          <w:spacing w:val="-7"/>
        </w:rPr>
        <w:t xml:space="preserve"> </w:t>
      </w:r>
      <w:r>
        <w:t>in</w:t>
      </w:r>
      <w:r>
        <w:rPr>
          <w:spacing w:val="-5"/>
        </w:rPr>
        <w:t xml:space="preserve"> </w:t>
      </w:r>
      <w:r>
        <w:t>land</w:t>
      </w:r>
      <w:r>
        <w:rPr>
          <w:spacing w:val="-5"/>
        </w:rPr>
        <w:t xml:space="preserve"> </w:t>
      </w:r>
      <w:r>
        <w:t>use</w:t>
      </w:r>
      <w:r>
        <w:rPr>
          <w:spacing w:val="-6"/>
        </w:rPr>
        <w:t xml:space="preserve"> </w:t>
      </w:r>
      <w:r>
        <w:t>change</w:t>
      </w:r>
      <w:r>
        <w:rPr>
          <w:spacing w:val="-6"/>
        </w:rPr>
        <w:t xml:space="preserve"> </w:t>
      </w:r>
      <w:r>
        <w:t>and</w:t>
      </w:r>
      <w:r>
        <w:rPr>
          <w:spacing w:val="-8"/>
        </w:rPr>
        <w:t xml:space="preserve"> </w:t>
      </w:r>
      <w:r>
        <w:t>land</w:t>
      </w:r>
      <w:r>
        <w:rPr>
          <w:spacing w:val="-5"/>
        </w:rPr>
        <w:t xml:space="preserve"> </w:t>
      </w:r>
      <w:r>
        <w:t>tenure in</w:t>
      </w:r>
      <w:r>
        <w:rPr>
          <w:spacing w:val="-14"/>
        </w:rPr>
        <w:t xml:space="preserve"> </w:t>
      </w:r>
      <w:r>
        <w:t>the</w:t>
      </w:r>
      <w:r>
        <w:rPr>
          <w:spacing w:val="-14"/>
        </w:rPr>
        <w:t xml:space="preserve"> </w:t>
      </w:r>
      <w:r>
        <w:t>traditional</w:t>
      </w:r>
      <w:r>
        <w:rPr>
          <w:spacing w:val="-13"/>
        </w:rPr>
        <w:t xml:space="preserve"> </w:t>
      </w:r>
      <w:r>
        <w:t>territories;</w:t>
      </w:r>
      <w:r>
        <w:rPr>
          <w:spacing w:val="-14"/>
        </w:rPr>
        <w:t xml:space="preserve"> </w:t>
      </w:r>
      <w:r>
        <w:t>land</w:t>
      </w:r>
      <w:r>
        <w:rPr>
          <w:spacing w:val="-13"/>
        </w:rPr>
        <w:t xml:space="preserve"> </w:t>
      </w:r>
      <w:r>
        <w:t>use</w:t>
      </w:r>
      <w:r>
        <w:rPr>
          <w:spacing w:val="-14"/>
        </w:rPr>
        <w:t xml:space="preserve"> </w:t>
      </w:r>
      <w:r>
        <w:t>and</w:t>
      </w:r>
      <w:r>
        <w:rPr>
          <w:spacing w:val="-13"/>
        </w:rPr>
        <w:t xml:space="preserve"> </w:t>
      </w:r>
      <w:r>
        <w:t>land</w:t>
      </w:r>
      <w:r>
        <w:rPr>
          <w:spacing w:val="-14"/>
        </w:rPr>
        <w:t xml:space="preserve"> </w:t>
      </w:r>
      <w:r>
        <w:t>ownership</w:t>
      </w:r>
      <w:r>
        <w:rPr>
          <w:spacing w:val="-14"/>
        </w:rPr>
        <w:t xml:space="preserve"> </w:t>
      </w:r>
      <w:r>
        <w:t>status</w:t>
      </w:r>
      <w:r>
        <w:rPr>
          <w:spacing w:val="-13"/>
        </w:rPr>
        <w:t xml:space="preserve"> </w:t>
      </w:r>
      <w:r>
        <w:t>(whether</w:t>
      </w:r>
      <w:r>
        <w:rPr>
          <w:spacing w:val="-14"/>
        </w:rPr>
        <w:t xml:space="preserve"> </w:t>
      </w:r>
      <w:r>
        <w:t>land</w:t>
      </w:r>
      <w:r>
        <w:rPr>
          <w:spacing w:val="-13"/>
        </w:rPr>
        <w:t xml:space="preserve"> </w:t>
      </w:r>
      <w:r>
        <w:t>is</w:t>
      </w:r>
      <w:r>
        <w:rPr>
          <w:spacing w:val="-14"/>
        </w:rPr>
        <w:t xml:space="preserve"> </w:t>
      </w:r>
      <w:r>
        <w:t>owned</w:t>
      </w:r>
      <w:r>
        <w:rPr>
          <w:spacing w:val="-13"/>
        </w:rPr>
        <w:t xml:space="preserve"> </w:t>
      </w:r>
      <w:r>
        <w:t>by</w:t>
      </w:r>
      <w:r>
        <w:rPr>
          <w:spacing w:val="-14"/>
        </w:rPr>
        <w:t xml:space="preserve"> </w:t>
      </w:r>
      <w:r>
        <w:t>a</w:t>
      </w:r>
      <w:r>
        <w:rPr>
          <w:spacing w:val="-14"/>
        </w:rPr>
        <w:t xml:space="preserve"> </w:t>
      </w:r>
      <w:r>
        <w:t>clan, tribe, community or others); and areas of customarily managed forest, private forest and community forest. The CBMIS also document Indigenous Peoples’ water management as a way of demonstrating the existing work of the community in protecting water courses. This also includes</w:t>
      </w:r>
      <w:r>
        <w:rPr>
          <w:spacing w:val="-7"/>
        </w:rPr>
        <w:t xml:space="preserve"> </w:t>
      </w:r>
      <w:r>
        <w:t>monitoring</w:t>
      </w:r>
      <w:r>
        <w:rPr>
          <w:spacing w:val="-8"/>
        </w:rPr>
        <w:t xml:space="preserve"> </w:t>
      </w:r>
      <w:r>
        <w:t>of</w:t>
      </w:r>
      <w:r>
        <w:rPr>
          <w:spacing w:val="-6"/>
        </w:rPr>
        <w:t xml:space="preserve"> </w:t>
      </w:r>
      <w:r>
        <w:t>water</w:t>
      </w:r>
      <w:r>
        <w:rPr>
          <w:spacing w:val="-6"/>
        </w:rPr>
        <w:t xml:space="preserve"> </w:t>
      </w:r>
      <w:r>
        <w:t>quality</w:t>
      </w:r>
      <w:r>
        <w:rPr>
          <w:spacing w:val="-6"/>
        </w:rPr>
        <w:t xml:space="preserve"> </w:t>
      </w:r>
      <w:r>
        <w:t>(as</w:t>
      </w:r>
      <w:r>
        <w:rPr>
          <w:spacing w:val="-8"/>
        </w:rPr>
        <w:t xml:space="preserve"> </w:t>
      </w:r>
      <w:r>
        <w:t>perceived</w:t>
      </w:r>
      <w:r>
        <w:rPr>
          <w:spacing w:val="-4"/>
        </w:rPr>
        <w:t xml:space="preserve"> </w:t>
      </w:r>
      <w:r>
        <w:t>by</w:t>
      </w:r>
      <w:r>
        <w:rPr>
          <w:spacing w:val="-6"/>
        </w:rPr>
        <w:t xml:space="preserve"> </w:t>
      </w:r>
      <w:r>
        <w:t>community</w:t>
      </w:r>
      <w:r>
        <w:rPr>
          <w:spacing w:val="-6"/>
        </w:rPr>
        <w:t xml:space="preserve"> </w:t>
      </w:r>
      <w:r>
        <w:t>or</w:t>
      </w:r>
      <w:r>
        <w:rPr>
          <w:spacing w:val="-5"/>
        </w:rPr>
        <w:t xml:space="preserve"> </w:t>
      </w:r>
      <w:r>
        <w:t>through</w:t>
      </w:r>
      <w:r>
        <w:rPr>
          <w:spacing w:val="-4"/>
        </w:rPr>
        <w:t xml:space="preserve"> </w:t>
      </w:r>
      <w:r>
        <w:t>science-based</w:t>
      </w:r>
      <w:r>
        <w:rPr>
          <w:spacing w:val="-4"/>
        </w:rPr>
        <w:t xml:space="preserve"> </w:t>
      </w:r>
      <w:r>
        <w:t>tests that may include volume and discharge) and</w:t>
      </w:r>
      <w:r>
        <w:tab/>
        <w:t>water utilization (including domestic, agriculture, commercial and others).</w:t>
      </w:r>
    </w:p>
    <w:p w14:paraId="68819D30" w14:textId="77777777" w:rsidR="00B95B7C" w:rsidRDefault="00907E35">
      <w:pPr>
        <w:pStyle w:val="BodyText"/>
        <w:spacing w:before="121" w:line="276" w:lineRule="auto"/>
        <w:ind w:left="360" w:right="352"/>
        <w:jc w:val="both"/>
      </w:pPr>
      <w:r>
        <w:t>In</w:t>
      </w:r>
      <w:r>
        <w:rPr>
          <w:spacing w:val="-7"/>
        </w:rPr>
        <w:t xml:space="preserve"> </w:t>
      </w:r>
      <w:r>
        <w:t>relation</w:t>
      </w:r>
      <w:r>
        <w:rPr>
          <w:spacing w:val="-9"/>
        </w:rPr>
        <w:t xml:space="preserve"> </w:t>
      </w:r>
      <w:r>
        <w:t>to</w:t>
      </w:r>
      <w:r>
        <w:rPr>
          <w:spacing w:val="-8"/>
        </w:rPr>
        <w:t xml:space="preserve"> </w:t>
      </w:r>
      <w:r>
        <w:rPr>
          <w:b/>
        </w:rPr>
        <w:t>human</w:t>
      </w:r>
      <w:r>
        <w:rPr>
          <w:b/>
          <w:spacing w:val="-9"/>
        </w:rPr>
        <w:t xml:space="preserve"> </w:t>
      </w:r>
      <w:r>
        <w:rPr>
          <w:b/>
        </w:rPr>
        <w:t>rights</w:t>
      </w:r>
      <w:r>
        <w:rPr>
          <w:b/>
          <w:spacing w:val="-7"/>
        </w:rPr>
        <w:t xml:space="preserve"> </w:t>
      </w:r>
      <w:r>
        <w:rPr>
          <w:b/>
        </w:rPr>
        <w:t>in</w:t>
      </w:r>
      <w:r>
        <w:rPr>
          <w:b/>
          <w:spacing w:val="-9"/>
        </w:rPr>
        <w:t xml:space="preserve"> </w:t>
      </w:r>
      <w:r>
        <w:rPr>
          <w:b/>
        </w:rPr>
        <w:t>conservation</w:t>
      </w:r>
      <w:r>
        <w:t>,</w:t>
      </w:r>
      <w:r>
        <w:rPr>
          <w:spacing w:val="-10"/>
        </w:rPr>
        <w:t xml:space="preserve"> </w:t>
      </w:r>
      <w:r>
        <w:t>CBMIS</w:t>
      </w:r>
      <w:r>
        <w:rPr>
          <w:spacing w:val="-8"/>
        </w:rPr>
        <w:t xml:space="preserve"> </w:t>
      </w:r>
      <w:r>
        <w:t>supports</w:t>
      </w:r>
      <w:r>
        <w:rPr>
          <w:spacing w:val="-8"/>
        </w:rPr>
        <w:t xml:space="preserve"> </w:t>
      </w:r>
      <w:r>
        <w:t>communities</w:t>
      </w:r>
      <w:r>
        <w:rPr>
          <w:spacing w:val="-12"/>
        </w:rPr>
        <w:t xml:space="preserve"> </w:t>
      </w:r>
      <w:r>
        <w:t>to</w:t>
      </w:r>
      <w:r>
        <w:rPr>
          <w:spacing w:val="-4"/>
        </w:rPr>
        <w:t xml:space="preserve"> </w:t>
      </w:r>
      <w:r>
        <w:t>monitor</w:t>
      </w:r>
      <w:r>
        <w:rPr>
          <w:spacing w:val="-9"/>
        </w:rPr>
        <w:t xml:space="preserve"> </w:t>
      </w:r>
      <w:r>
        <w:t>and</w:t>
      </w:r>
      <w:r>
        <w:rPr>
          <w:spacing w:val="-9"/>
        </w:rPr>
        <w:t xml:space="preserve"> </w:t>
      </w:r>
      <w:r>
        <w:t>record human</w:t>
      </w:r>
      <w:r>
        <w:rPr>
          <w:spacing w:val="-9"/>
        </w:rPr>
        <w:t xml:space="preserve"> </w:t>
      </w:r>
      <w:r>
        <w:t>rights</w:t>
      </w:r>
      <w:r>
        <w:rPr>
          <w:spacing w:val="-12"/>
        </w:rPr>
        <w:t xml:space="preserve"> </w:t>
      </w:r>
      <w:r>
        <w:t>abuses,</w:t>
      </w:r>
      <w:r>
        <w:rPr>
          <w:spacing w:val="-10"/>
        </w:rPr>
        <w:t xml:space="preserve"> </w:t>
      </w:r>
      <w:r>
        <w:t>such</w:t>
      </w:r>
      <w:r>
        <w:rPr>
          <w:spacing w:val="-9"/>
        </w:rPr>
        <w:t xml:space="preserve"> </w:t>
      </w:r>
      <w:r>
        <w:t>as</w:t>
      </w:r>
      <w:r>
        <w:rPr>
          <w:spacing w:val="-12"/>
        </w:rPr>
        <w:t xml:space="preserve"> </w:t>
      </w:r>
      <w:r>
        <w:t>illegal</w:t>
      </w:r>
      <w:r>
        <w:rPr>
          <w:spacing w:val="-12"/>
        </w:rPr>
        <w:t xml:space="preserve"> </w:t>
      </w:r>
      <w:r>
        <w:t>land</w:t>
      </w:r>
      <w:r>
        <w:rPr>
          <w:spacing w:val="-9"/>
        </w:rPr>
        <w:t xml:space="preserve"> </w:t>
      </w:r>
      <w:r>
        <w:t>grabs,</w:t>
      </w:r>
      <w:r>
        <w:rPr>
          <w:spacing w:val="-10"/>
        </w:rPr>
        <w:t xml:space="preserve"> </w:t>
      </w:r>
      <w:r>
        <w:t>resource</w:t>
      </w:r>
      <w:r>
        <w:rPr>
          <w:spacing w:val="-12"/>
        </w:rPr>
        <w:t xml:space="preserve"> </w:t>
      </w:r>
      <w:r>
        <w:t>exploitation,</w:t>
      </w:r>
      <w:r>
        <w:rPr>
          <w:spacing w:val="-12"/>
        </w:rPr>
        <w:t xml:space="preserve"> </w:t>
      </w:r>
      <w:r>
        <w:t>or</w:t>
      </w:r>
      <w:r>
        <w:rPr>
          <w:spacing w:val="-9"/>
        </w:rPr>
        <w:t xml:space="preserve"> </w:t>
      </w:r>
      <w:r>
        <w:t>violations</w:t>
      </w:r>
      <w:r>
        <w:rPr>
          <w:spacing w:val="-12"/>
        </w:rPr>
        <w:t xml:space="preserve"> </w:t>
      </w:r>
      <w:r>
        <w:t>of</w:t>
      </w:r>
      <w:r>
        <w:rPr>
          <w:spacing w:val="-9"/>
        </w:rPr>
        <w:t xml:space="preserve"> </w:t>
      </w:r>
      <w:r>
        <w:t>FPIC.</w:t>
      </w:r>
      <w:r>
        <w:rPr>
          <w:spacing w:val="-4"/>
        </w:rPr>
        <w:t xml:space="preserve"> </w:t>
      </w:r>
      <w:r>
        <w:t>It</w:t>
      </w:r>
      <w:r>
        <w:rPr>
          <w:spacing w:val="-9"/>
        </w:rPr>
        <w:t xml:space="preserve"> </w:t>
      </w:r>
      <w:r>
        <w:t>also allows the community to record and access information on damage to their crops, homes and livestock due to wildlife intrusion. It also monitors individual human rights violations. Finally, it allows access to information related to cases filed in court and their status and case resolution description, as well as to cases filed in the customary justice systems, including their status and resolution description.</w:t>
      </w:r>
    </w:p>
    <w:p w14:paraId="4F781B78" w14:textId="77777777" w:rsidR="00B95B7C" w:rsidRDefault="00907E35">
      <w:pPr>
        <w:spacing w:before="119" w:line="276" w:lineRule="auto"/>
        <w:ind w:left="360" w:right="361"/>
        <w:jc w:val="both"/>
        <w:rPr>
          <w:sz w:val="24"/>
        </w:rPr>
      </w:pPr>
      <w:r>
        <w:rPr>
          <w:sz w:val="24"/>
        </w:rPr>
        <w:t xml:space="preserve">The CBMIS also support monitoring in </w:t>
      </w:r>
      <w:r>
        <w:rPr>
          <w:b/>
          <w:sz w:val="24"/>
        </w:rPr>
        <w:t>status and trends in the practice of traditional occupations</w:t>
      </w:r>
      <w:r>
        <w:rPr>
          <w:b/>
          <w:spacing w:val="-7"/>
          <w:sz w:val="24"/>
        </w:rPr>
        <w:t xml:space="preserve"> </w:t>
      </w:r>
      <w:r>
        <w:rPr>
          <w:sz w:val="24"/>
        </w:rPr>
        <w:t>(which</w:t>
      </w:r>
      <w:r>
        <w:rPr>
          <w:spacing w:val="-7"/>
          <w:sz w:val="24"/>
        </w:rPr>
        <w:t xml:space="preserve"> </w:t>
      </w:r>
      <w:r>
        <w:rPr>
          <w:sz w:val="24"/>
        </w:rPr>
        <w:t>is</w:t>
      </w:r>
      <w:r>
        <w:rPr>
          <w:spacing w:val="-6"/>
          <w:sz w:val="24"/>
        </w:rPr>
        <w:t xml:space="preserve"> </w:t>
      </w:r>
      <w:r>
        <w:rPr>
          <w:sz w:val="24"/>
        </w:rPr>
        <w:t>tied</w:t>
      </w:r>
      <w:r>
        <w:rPr>
          <w:spacing w:val="-5"/>
          <w:sz w:val="24"/>
        </w:rPr>
        <w:t xml:space="preserve"> </w:t>
      </w:r>
      <w:r>
        <w:rPr>
          <w:sz w:val="24"/>
        </w:rPr>
        <w:t>to</w:t>
      </w:r>
      <w:r>
        <w:rPr>
          <w:spacing w:val="-8"/>
          <w:sz w:val="24"/>
        </w:rPr>
        <w:t xml:space="preserve"> </w:t>
      </w:r>
      <w:r>
        <w:rPr>
          <w:sz w:val="24"/>
        </w:rPr>
        <w:t>Indigenous</w:t>
      </w:r>
      <w:r>
        <w:rPr>
          <w:spacing w:val="-6"/>
          <w:sz w:val="24"/>
        </w:rPr>
        <w:t xml:space="preserve"> </w:t>
      </w:r>
      <w:r>
        <w:rPr>
          <w:sz w:val="24"/>
        </w:rPr>
        <w:t>indicators</w:t>
      </w:r>
      <w:r>
        <w:rPr>
          <w:spacing w:val="-6"/>
          <w:sz w:val="24"/>
        </w:rPr>
        <w:t xml:space="preserve"> </w:t>
      </w:r>
      <w:r>
        <w:rPr>
          <w:sz w:val="24"/>
        </w:rPr>
        <w:t>developed</w:t>
      </w:r>
      <w:r>
        <w:rPr>
          <w:spacing w:val="-7"/>
          <w:sz w:val="24"/>
        </w:rPr>
        <w:t xml:space="preserve"> </w:t>
      </w:r>
      <w:r>
        <w:rPr>
          <w:sz w:val="24"/>
        </w:rPr>
        <w:t>for</w:t>
      </w:r>
      <w:r>
        <w:rPr>
          <w:spacing w:val="-6"/>
          <w:sz w:val="24"/>
        </w:rPr>
        <w:t xml:space="preserve"> </w:t>
      </w:r>
      <w:r>
        <w:rPr>
          <w:sz w:val="24"/>
        </w:rPr>
        <w:t>the</w:t>
      </w:r>
      <w:r>
        <w:rPr>
          <w:spacing w:val="-5"/>
          <w:sz w:val="24"/>
        </w:rPr>
        <w:t xml:space="preserve"> </w:t>
      </w:r>
      <w:r>
        <w:rPr>
          <w:sz w:val="24"/>
        </w:rPr>
        <w:t>CBD),</w:t>
      </w:r>
      <w:r>
        <w:rPr>
          <w:spacing w:val="-6"/>
          <w:sz w:val="24"/>
        </w:rPr>
        <w:t xml:space="preserve"> </w:t>
      </w:r>
      <w:r>
        <w:rPr>
          <w:sz w:val="24"/>
        </w:rPr>
        <w:t>including</w:t>
      </w:r>
      <w:r>
        <w:rPr>
          <w:spacing w:val="-6"/>
          <w:sz w:val="24"/>
        </w:rPr>
        <w:t xml:space="preserve"> </w:t>
      </w:r>
      <w:r>
        <w:rPr>
          <w:sz w:val="24"/>
        </w:rPr>
        <w:t>livelihoods and occupations, and roles of men, women and youth, and threats and challenges.</w:t>
      </w:r>
    </w:p>
    <w:p w14:paraId="4DC2AD0D" w14:textId="77777777" w:rsidR="00B95B7C" w:rsidRDefault="00907E35">
      <w:pPr>
        <w:pStyle w:val="BodyText"/>
        <w:spacing w:before="120" w:line="276" w:lineRule="auto"/>
        <w:ind w:left="360" w:right="353"/>
        <w:jc w:val="both"/>
      </w:pPr>
      <w:r>
        <w:t xml:space="preserve">They also support </w:t>
      </w:r>
      <w:r>
        <w:rPr>
          <w:b/>
        </w:rPr>
        <w:t>monitoring of languages</w:t>
      </w:r>
      <w:r>
        <w:t>, including numbers of speakers of Indigenous languages, language description (including if it is primarily used for conversation), modes of transmission, language vulnerability, threats and challenges.</w:t>
      </w:r>
    </w:p>
    <w:p w14:paraId="40759920" w14:textId="77777777" w:rsidR="00B95B7C" w:rsidRDefault="00907E35">
      <w:pPr>
        <w:pStyle w:val="BodyText"/>
        <w:spacing w:before="122" w:line="276" w:lineRule="auto"/>
        <w:ind w:left="360" w:right="352"/>
        <w:jc w:val="both"/>
      </w:pPr>
      <w:proofErr w:type="gramStart"/>
      <w:r>
        <w:t>The CBMIS</w:t>
      </w:r>
      <w:proofErr w:type="gramEnd"/>
      <w:r>
        <w:t xml:space="preserve"> also </w:t>
      </w:r>
      <w:proofErr w:type="gramStart"/>
      <w:r>
        <w:t>aim</w:t>
      </w:r>
      <w:proofErr w:type="gramEnd"/>
      <w:r>
        <w:t xml:space="preserve"> to </w:t>
      </w:r>
      <w:r>
        <w:rPr>
          <w:b/>
        </w:rPr>
        <w:t>support customary governance systems</w:t>
      </w:r>
      <w:r>
        <w:t>, by documenting them and supporting</w:t>
      </w:r>
      <w:r>
        <w:rPr>
          <w:spacing w:val="-4"/>
        </w:rPr>
        <w:t xml:space="preserve"> </w:t>
      </w:r>
      <w:r>
        <w:t>their</w:t>
      </w:r>
      <w:r>
        <w:rPr>
          <w:spacing w:val="-4"/>
        </w:rPr>
        <w:t xml:space="preserve"> </w:t>
      </w:r>
      <w:r>
        <w:t>revitalization,</w:t>
      </w:r>
      <w:r>
        <w:rPr>
          <w:spacing w:val="-7"/>
        </w:rPr>
        <w:t xml:space="preserve"> </w:t>
      </w:r>
      <w:r>
        <w:t>as</w:t>
      </w:r>
      <w:r>
        <w:rPr>
          <w:spacing w:val="-5"/>
        </w:rPr>
        <w:t xml:space="preserve"> </w:t>
      </w:r>
      <w:r>
        <w:t>well</w:t>
      </w:r>
      <w:r>
        <w:rPr>
          <w:spacing w:val="-4"/>
        </w:rPr>
        <w:t xml:space="preserve"> </w:t>
      </w:r>
      <w:r>
        <w:t>as</w:t>
      </w:r>
      <w:r>
        <w:rPr>
          <w:spacing w:val="-5"/>
        </w:rPr>
        <w:t xml:space="preserve"> </w:t>
      </w:r>
      <w:r>
        <w:t>providing</w:t>
      </w:r>
      <w:r>
        <w:rPr>
          <w:spacing w:val="-5"/>
        </w:rPr>
        <w:t xml:space="preserve"> </w:t>
      </w:r>
      <w:r>
        <w:t>a</w:t>
      </w:r>
      <w:r>
        <w:rPr>
          <w:spacing w:val="-5"/>
        </w:rPr>
        <w:t xml:space="preserve"> </w:t>
      </w:r>
      <w:r>
        <w:t>tool</w:t>
      </w:r>
      <w:r>
        <w:rPr>
          <w:spacing w:val="-7"/>
        </w:rPr>
        <w:t xml:space="preserve"> </w:t>
      </w:r>
      <w:r>
        <w:t>for</w:t>
      </w:r>
      <w:r>
        <w:rPr>
          <w:spacing w:val="-2"/>
        </w:rPr>
        <w:t xml:space="preserve"> </w:t>
      </w:r>
      <w:r>
        <w:t>supporting</w:t>
      </w:r>
      <w:r>
        <w:rPr>
          <w:spacing w:val="-4"/>
        </w:rPr>
        <w:t xml:space="preserve"> </w:t>
      </w:r>
      <w:r>
        <w:t>relevant</w:t>
      </w:r>
      <w:r>
        <w:rPr>
          <w:spacing w:val="-4"/>
        </w:rPr>
        <w:t xml:space="preserve"> </w:t>
      </w:r>
      <w:r>
        <w:t>knowledge</w:t>
      </w:r>
      <w:r>
        <w:rPr>
          <w:spacing w:val="-5"/>
        </w:rPr>
        <w:t xml:space="preserve"> </w:t>
      </w:r>
      <w:r>
        <w:t>and practices. This also supports conflict resolution, equitable access to resources, and inclusive participation</w:t>
      </w:r>
      <w:r>
        <w:rPr>
          <w:spacing w:val="-14"/>
        </w:rPr>
        <w:t xml:space="preserve"> </w:t>
      </w:r>
      <w:r>
        <w:t>and</w:t>
      </w:r>
      <w:r>
        <w:rPr>
          <w:spacing w:val="-14"/>
        </w:rPr>
        <w:t xml:space="preserve"> </w:t>
      </w:r>
      <w:r>
        <w:t>representation</w:t>
      </w:r>
      <w:r>
        <w:rPr>
          <w:spacing w:val="-13"/>
        </w:rPr>
        <w:t xml:space="preserve"> </w:t>
      </w:r>
      <w:r>
        <w:t>in</w:t>
      </w:r>
      <w:r>
        <w:rPr>
          <w:spacing w:val="-14"/>
        </w:rPr>
        <w:t xml:space="preserve"> </w:t>
      </w:r>
      <w:r>
        <w:t>collective</w:t>
      </w:r>
      <w:r>
        <w:rPr>
          <w:spacing w:val="-13"/>
        </w:rPr>
        <w:t xml:space="preserve"> </w:t>
      </w:r>
      <w:r>
        <w:t>decision-making.</w:t>
      </w:r>
      <w:r>
        <w:rPr>
          <w:spacing w:val="-14"/>
        </w:rPr>
        <w:t xml:space="preserve"> </w:t>
      </w:r>
      <w:r>
        <w:t>For</w:t>
      </w:r>
      <w:r>
        <w:rPr>
          <w:spacing w:val="-13"/>
        </w:rPr>
        <w:t xml:space="preserve"> </w:t>
      </w:r>
      <w:r>
        <w:t>example,</w:t>
      </w:r>
      <w:r>
        <w:rPr>
          <w:spacing w:val="-14"/>
        </w:rPr>
        <w:t xml:space="preserve"> </w:t>
      </w:r>
      <w:r>
        <w:t>the</w:t>
      </w:r>
      <w:r>
        <w:rPr>
          <w:spacing w:val="-14"/>
        </w:rPr>
        <w:t xml:space="preserve"> </w:t>
      </w:r>
      <w:r>
        <w:t>Dura</w:t>
      </w:r>
      <w:r>
        <w:rPr>
          <w:spacing w:val="-13"/>
        </w:rPr>
        <w:t xml:space="preserve"> </w:t>
      </w:r>
      <w:r>
        <w:t>community has existing customary laws and practices, including designations of some forest areas for community use (e.g., for firewood of building houses), prohibitions on sales of timber and firewood to outsiders, and strong restrictions on cutting down trees and plants or quarrying in and around water sources and spring areas. Documenting these practices through the CBMIS supported</w:t>
      </w:r>
      <w:r>
        <w:rPr>
          <w:spacing w:val="-7"/>
        </w:rPr>
        <w:t xml:space="preserve"> </w:t>
      </w:r>
      <w:r>
        <w:t>the</w:t>
      </w:r>
      <w:r>
        <w:rPr>
          <w:spacing w:val="-5"/>
        </w:rPr>
        <w:t xml:space="preserve"> </w:t>
      </w:r>
      <w:r>
        <w:t>community</w:t>
      </w:r>
      <w:r>
        <w:rPr>
          <w:spacing w:val="-7"/>
        </w:rPr>
        <w:t xml:space="preserve"> </w:t>
      </w:r>
      <w:r>
        <w:t>in</w:t>
      </w:r>
      <w:r>
        <w:rPr>
          <w:spacing w:val="-5"/>
        </w:rPr>
        <w:t xml:space="preserve"> </w:t>
      </w:r>
      <w:r>
        <w:t>maintaining</w:t>
      </w:r>
      <w:r>
        <w:rPr>
          <w:spacing w:val="-6"/>
        </w:rPr>
        <w:t xml:space="preserve"> </w:t>
      </w:r>
      <w:r>
        <w:t>control</w:t>
      </w:r>
      <w:r>
        <w:rPr>
          <w:spacing w:val="-9"/>
        </w:rPr>
        <w:t xml:space="preserve"> </w:t>
      </w:r>
      <w:r>
        <w:t>of</w:t>
      </w:r>
      <w:r>
        <w:rPr>
          <w:spacing w:val="-7"/>
        </w:rPr>
        <w:t xml:space="preserve"> </w:t>
      </w:r>
      <w:r>
        <w:t>their</w:t>
      </w:r>
      <w:r>
        <w:rPr>
          <w:spacing w:val="-7"/>
        </w:rPr>
        <w:t xml:space="preserve"> </w:t>
      </w:r>
      <w:r>
        <w:t>forest</w:t>
      </w:r>
      <w:r>
        <w:rPr>
          <w:spacing w:val="-5"/>
        </w:rPr>
        <w:t xml:space="preserve"> </w:t>
      </w:r>
      <w:r>
        <w:t>areas,</w:t>
      </w:r>
      <w:r>
        <w:rPr>
          <w:spacing w:val="-7"/>
        </w:rPr>
        <w:t xml:space="preserve"> </w:t>
      </w:r>
      <w:r>
        <w:t>which were</w:t>
      </w:r>
      <w:r>
        <w:rPr>
          <w:spacing w:val="-5"/>
        </w:rPr>
        <w:t xml:space="preserve"> </w:t>
      </w:r>
      <w:r>
        <w:t>almost</w:t>
      </w:r>
      <w:r>
        <w:rPr>
          <w:spacing w:val="-7"/>
        </w:rPr>
        <w:t xml:space="preserve"> </w:t>
      </w:r>
      <w:r>
        <w:t>placed under local government control, but now the community can manage these areas themselves.</w:t>
      </w:r>
    </w:p>
    <w:p w14:paraId="7A802C73" w14:textId="77777777" w:rsidR="00B95B7C" w:rsidRDefault="00B95B7C">
      <w:pPr>
        <w:pStyle w:val="BodyText"/>
        <w:spacing w:line="276" w:lineRule="auto"/>
        <w:jc w:val="both"/>
        <w:sectPr w:rsidR="00B95B7C">
          <w:pgSz w:w="12240" w:h="15840"/>
          <w:pgMar w:top="1340" w:right="1080" w:bottom="1440" w:left="1080" w:header="743" w:footer="1240" w:gutter="0"/>
          <w:cols w:space="720"/>
        </w:sectPr>
      </w:pPr>
    </w:p>
    <w:p w14:paraId="22363117" w14:textId="77777777" w:rsidR="00B95B7C" w:rsidRDefault="00B95B7C">
      <w:pPr>
        <w:pStyle w:val="BodyText"/>
        <w:spacing w:before="3"/>
        <w:rPr>
          <w:sz w:val="7"/>
        </w:rPr>
      </w:pPr>
    </w:p>
    <w:p w14:paraId="1405F5D5" w14:textId="77777777" w:rsidR="00B95B7C" w:rsidRDefault="00907E35">
      <w:pPr>
        <w:ind w:left="331"/>
        <w:rPr>
          <w:sz w:val="20"/>
        </w:rPr>
      </w:pPr>
      <w:r>
        <w:rPr>
          <w:noProof/>
          <w:sz w:val="20"/>
        </w:rPr>
        <mc:AlternateContent>
          <mc:Choice Requires="wps">
            <w:drawing>
              <wp:inline distT="0" distB="0" distL="0" distR="0" wp14:anchorId="5F9B50EC" wp14:editId="647C45C6">
                <wp:extent cx="5981065" cy="2001520"/>
                <wp:effectExtent l="0" t="0" r="0" b="0"/>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001520"/>
                        </a:xfrm>
                        <a:prstGeom prst="rect">
                          <a:avLst/>
                        </a:prstGeom>
                        <a:solidFill>
                          <a:srgbClr val="E1EED9"/>
                        </a:solidFill>
                      </wps:spPr>
                      <wps:txbx>
                        <w:txbxContent>
                          <w:p w14:paraId="1D60158D" w14:textId="77777777" w:rsidR="00B95B7C" w:rsidRDefault="00907E35">
                            <w:pPr>
                              <w:pStyle w:val="BodyText"/>
                              <w:spacing w:line="276" w:lineRule="auto"/>
                              <w:ind w:left="28" w:right="25"/>
                              <w:jc w:val="both"/>
                              <w:rPr>
                                <w:color w:val="000000"/>
                              </w:rPr>
                            </w:pPr>
                            <w:r>
                              <w:rPr>
                                <w:color w:val="000000"/>
                              </w:rPr>
                              <w:t>CIPRED has also worked to communicate with other stakeholders, for example research institutions, universities, the World Wildlife Fund and the Indigenous Nationalities Commission so that awareness</w:t>
                            </w:r>
                            <w:r>
                              <w:rPr>
                                <w:color w:val="000000"/>
                                <w:spacing w:val="-2"/>
                              </w:rPr>
                              <w:t xml:space="preserve"> </w:t>
                            </w:r>
                            <w:r>
                              <w:rPr>
                                <w:color w:val="000000"/>
                              </w:rPr>
                              <w:t>of the</w:t>
                            </w:r>
                            <w:r>
                              <w:rPr>
                                <w:color w:val="000000"/>
                                <w:spacing w:val="-1"/>
                              </w:rPr>
                              <w:t xml:space="preserve"> </w:t>
                            </w:r>
                            <w:r>
                              <w:rPr>
                                <w:color w:val="000000"/>
                              </w:rPr>
                              <w:t>CBMIS and their</w:t>
                            </w:r>
                            <w:r>
                              <w:rPr>
                                <w:color w:val="000000"/>
                                <w:spacing w:val="-1"/>
                              </w:rPr>
                              <w:t xml:space="preserve"> </w:t>
                            </w:r>
                            <w:r>
                              <w:rPr>
                                <w:color w:val="000000"/>
                              </w:rPr>
                              <w:t>results</w:t>
                            </w:r>
                            <w:r>
                              <w:rPr>
                                <w:color w:val="000000"/>
                                <w:spacing w:val="-1"/>
                              </w:rPr>
                              <w:t xml:space="preserve"> </w:t>
                            </w:r>
                            <w:r>
                              <w:rPr>
                                <w:color w:val="000000"/>
                              </w:rPr>
                              <w:t>are also</w:t>
                            </w:r>
                            <w:r>
                              <w:rPr>
                                <w:color w:val="000000"/>
                                <w:spacing w:val="-1"/>
                              </w:rPr>
                              <w:t xml:space="preserve"> </w:t>
                            </w:r>
                            <w:r>
                              <w:rPr>
                                <w:color w:val="000000"/>
                              </w:rPr>
                              <w:t>recognized at national</w:t>
                            </w:r>
                            <w:r>
                              <w:rPr>
                                <w:color w:val="000000"/>
                                <w:spacing w:val="-1"/>
                              </w:rPr>
                              <w:t xml:space="preserve"> </w:t>
                            </w:r>
                            <w:r>
                              <w:rPr>
                                <w:color w:val="000000"/>
                              </w:rPr>
                              <w:t>levels,</w:t>
                            </w:r>
                            <w:r>
                              <w:rPr>
                                <w:color w:val="000000"/>
                                <w:spacing w:val="-1"/>
                              </w:rPr>
                              <w:t xml:space="preserve"> </w:t>
                            </w:r>
                            <w:r>
                              <w:rPr>
                                <w:color w:val="000000"/>
                              </w:rPr>
                              <w:t>as this is a crucial level for action and resolution of issues identified by the CBMIS.</w:t>
                            </w:r>
                          </w:p>
                          <w:p w14:paraId="0A27891C" w14:textId="77777777" w:rsidR="00B95B7C" w:rsidRDefault="00907E35">
                            <w:pPr>
                              <w:spacing w:before="121"/>
                              <w:ind w:left="28"/>
                              <w:jc w:val="both"/>
                              <w:rPr>
                                <w:i/>
                                <w:color w:val="000000"/>
                                <w:sz w:val="24"/>
                              </w:rPr>
                            </w:pPr>
                            <w:r>
                              <w:rPr>
                                <w:i/>
                                <w:color w:val="000000"/>
                                <w:sz w:val="24"/>
                              </w:rPr>
                              <w:t>Other</w:t>
                            </w:r>
                            <w:r>
                              <w:rPr>
                                <w:i/>
                                <w:color w:val="000000"/>
                                <w:spacing w:val="-5"/>
                                <w:sz w:val="24"/>
                              </w:rPr>
                              <w:t xml:space="preserve"> </w:t>
                            </w:r>
                            <w:r>
                              <w:rPr>
                                <w:i/>
                                <w:color w:val="000000"/>
                                <w:spacing w:val="-2"/>
                                <w:sz w:val="24"/>
                              </w:rPr>
                              <w:t>examples</w:t>
                            </w:r>
                          </w:p>
                          <w:p w14:paraId="29C3A435" w14:textId="77777777" w:rsidR="00B95B7C" w:rsidRDefault="00907E35">
                            <w:pPr>
                              <w:pStyle w:val="BodyText"/>
                              <w:spacing w:before="42" w:line="276" w:lineRule="auto"/>
                              <w:ind w:left="28" w:right="27"/>
                              <w:jc w:val="both"/>
                              <w:rPr>
                                <w:color w:val="000000"/>
                              </w:rPr>
                            </w:pPr>
                            <w:r>
                              <w:rPr>
                                <w:color w:val="000000"/>
                              </w:rPr>
                              <w:t xml:space="preserve">In Oaxaca, </w:t>
                            </w:r>
                            <w:r>
                              <w:rPr>
                                <w:b/>
                                <w:color w:val="000000"/>
                              </w:rPr>
                              <w:t>Mexico</w:t>
                            </w:r>
                            <w:r>
                              <w:rPr>
                                <w:color w:val="000000"/>
                              </w:rPr>
                              <w:t>, community monitoring programmes are also in place, and show various benefits to communities, including empowerment of the people on their territories, supporting decision-making and ratifying rights to manage the land, and communication and negotiation with government and academics.</w:t>
                            </w:r>
                          </w:p>
                        </w:txbxContent>
                      </wps:txbx>
                      <wps:bodyPr wrap="square" lIns="0" tIns="0" rIns="0" bIns="0" rtlCol="0">
                        <a:noAutofit/>
                      </wps:bodyPr>
                    </wps:wsp>
                  </a:graphicData>
                </a:graphic>
              </wp:inline>
            </w:drawing>
          </mc:Choice>
          <mc:Fallback>
            <w:pict>
              <v:shape w14:anchorId="5F9B50EC" id="Textbox 40" o:spid="_x0000_s1036" type="#_x0000_t202" style="width:470.95pt;height:15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" fillcolor="#e1eed9" stroked="f">
                <v:textbox inset="0,0,0,0">
                  <w:txbxContent>
                    <w:p w14:paraId="1D60158D" w14:textId="77777777" w:rsidR="00B95B7C" w:rsidRDefault="00907E35">
                      <w:pPr>
                        <w:pStyle w:val="BodyText"/>
                        <w:spacing w:line="276" w:lineRule="auto"/>
                        <w:ind w:left="28" w:right="25"/>
                        <w:jc w:val="both"/>
                        <w:rPr>
                          <w:color w:val="000000"/>
                        </w:rPr>
                      </w:pPr>
                      <w:r>
                        <w:rPr>
                          <w:color w:val="000000"/>
                        </w:rPr>
                        <w:t>CIPRED has also worked to communicate with other stakeholders, for example research institutions, universities, the World Wildlife Fund and the Indigenous Nationalities Commission so that awareness</w:t>
                      </w:r>
                      <w:r>
                        <w:rPr>
                          <w:color w:val="000000"/>
                          <w:spacing w:val="-2"/>
                        </w:rPr>
                        <w:t xml:space="preserve"> </w:t>
                      </w:r>
                      <w:r>
                        <w:rPr>
                          <w:color w:val="000000"/>
                        </w:rPr>
                        <w:t>of the</w:t>
                      </w:r>
                      <w:r>
                        <w:rPr>
                          <w:color w:val="000000"/>
                          <w:spacing w:val="-1"/>
                        </w:rPr>
                        <w:t xml:space="preserve"> </w:t>
                      </w:r>
                      <w:r>
                        <w:rPr>
                          <w:color w:val="000000"/>
                        </w:rPr>
                        <w:t>CBMIS and their</w:t>
                      </w:r>
                      <w:r>
                        <w:rPr>
                          <w:color w:val="000000"/>
                          <w:spacing w:val="-1"/>
                        </w:rPr>
                        <w:t xml:space="preserve"> </w:t>
                      </w:r>
                      <w:r>
                        <w:rPr>
                          <w:color w:val="000000"/>
                        </w:rPr>
                        <w:t>results</w:t>
                      </w:r>
                      <w:r>
                        <w:rPr>
                          <w:color w:val="000000"/>
                          <w:spacing w:val="-1"/>
                        </w:rPr>
                        <w:t xml:space="preserve"> </w:t>
                      </w:r>
                      <w:r>
                        <w:rPr>
                          <w:color w:val="000000"/>
                        </w:rPr>
                        <w:t>are also</w:t>
                      </w:r>
                      <w:r>
                        <w:rPr>
                          <w:color w:val="000000"/>
                          <w:spacing w:val="-1"/>
                        </w:rPr>
                        <w:t xml:space="preserve"> </w:t>
                      </w:r>
                      <w:r>
                        <w:rPr>
                          <w:color w:val="000000"/>
                        </w:rPr>
                        <w:t>recognized at national</w:t>
                      </w:r>
                      <w:r>
                        <w:rPr>
                          <w:color w:val="000000"/>
                          <w:spacing w:val="-1"/>
                        </w:rPr>
                        <w:t xml:space="preserve"> </w:t>
                      </w:r>
                      <w:r>
                        <w:rPr>
                          <w:color w:val="000000"/>
                        </w:rPr>
                        <w:t>levels,</w:t>
                      </w:r>
                      <w:r>
                        <w:rPr>
                          <w:color w:val="000000"/>
                          <w:spacing w:val="-1"/>
                        </w:rPr>
                        <w:t xml:space="preserve"> </w:t>
                      </w:r>
                      <w:r>
                        <w:rPr>
                          <w:color w:val="000000"/>
                        </w:rPr>
                        <w:t>as this is a crucial level for action and resolution of issues identified by the CBMIS.</w:t>
                      </w:r>
                    </w:p>
                    <w:p w14:paraId="0A27891C" w14:textId="77777777" w:rsidR="00B95B7C" w:rsidRDefault="00907E35">
                      <w:pPr>
                        <w:spacing w:before="121"/>
                        <w:ind w:left="28"/>
                        <w:jc w:val="both"/>
                        <w:rPr>
                          <w:i/>
                          <w:color w:val="000000"/>
                          <w:sz w:val="24"/>
                        </w:rPr>
                      </w:pPr>
                      <w:r>
                        <w:rPr>
                          <w:i/>
                          <w:color w:val="000000"/>
                          <w:sz w:val="24"/>
                        </w:rPr>
                        <w:t>Other</w:t>
                      </w:r>
                      <w:r>
                        <w:rPr>
                          <w:i/>
                          <w:color w:val="000000"/>
                          <w:spacing w:val="-5"/>
                          <w:sz w:val="24"/>
                        </w:rPr>
                        <w:t xml:space="preserve"> </w:t>
                      </w:r>
                      <w:r>
                        <w:rPr>
                          <w:i/>
                          <w:color w:val="000000"/>
                          <w:spacing w:val="-2"/>
                          <w:sz w:val="24"/>
                        </w:rPr>
                        <w:t>examples</w:t>
                      </w:r>
                    </w:p>
                    <w:p w14:paraId="29C3A435" w14:textId="77777777" w:rsidR="00B95B7C" w:rsidRDefault="00907E35">
                      <w:pPr>
                        <w:pStyle w:val="BodyText"/>
                        <w:spacing w:before="42" w:line="276" w:lineRule="auto"/>
                        <w:ind w:left="28" w:right="27"/>
                        <w:jc w:val="both"/>
                        <w:rPr>
                          <w:color w:val="000000"/>
                        </w:rPr>
                      </w:pPr>
                      <w:r>
                        <w:rPr>
                          <w:color w:val="000000"/>
                        </w:rPr>
                        <w:t xml:space="preserve">In Oaxaca, </w:t>
                      </w:r>
                      <w:r>
                        <w:rPr>
                          <w:b/>
                          <w:color w:val="000000"/>
                        </w:rPr>
                        <w:t>Mexico</w:t>
                      </w:r>
                      <w:r>
                        <w:rPr>
                          <w:color w:val="000000"/>
                        </w:rPr>
                        <w:t>, community monitoring programmes are also in place, and show various benefits to communities, including empowerment of the people on their territories, supporting decision-making and ratifying rights to manage the land, and communication and negotiation with government and academics.</w:t>
                      </w:r>
                    </w:p>
                  </w:txbxContent>
                </v:textbox>
                <w10:anchorlock/>
              </v:shape>
            </w:pict>
          </mc:Fallback>
        </mc:AlternateContent>
      </w:r>
    </w:p>
    <w:p w14:paraId="43B4A1E1" w14:textId="77777777" w:rsidR="00B95B7C" w:rsidRDefault="00907E35">
      <w:pPr>
        <w:pStyle w:val="Heading3"/>
        <w:numPr>
          <w:ilvl w:val="2"/>
          <w:numId w:val="29"/>
        </w:numPr>
        <w:tabs>
          <w:tab w:val="left" w:pos="1210"/>
        </w:tabs>
        <w:spacing w:before="333"/>
        <w:ind w:left="1210" w:hanging="850"/>
      </w:pPr>
      <w:bookmarkStart w:id="35" w:name="_bookmark35"/>
      <w:bookmarkEnd w:id="35"/>
      <w:r>
        <w:rPr>
          <w:color w:val="528135"/>
        </w:rPr>
        <w:t>Indigenous</w:t>
      </w:r>
      <w:r>
        <w:rPr>
          <w:color w:val="528135"/>
          <w:spacing w:val="-6"/>
        </w:rPr>
        <w:t xml:space="preserve"> </w:t>
      </w:r>
      <w:r>
        <w:rPr>
          <w:color w:val="528135"/>
        </w:rPr>
        <w:t>research</w:t>
      </w:r>
      <w:r>
        <w:rPr>
          <w:color w:val="528135"/>
          <w:spacing w:val="-6"/>
        </w:rPr>
        <w:t xml:space="preserve"> </w:t>
      </w:r>
      <w:r>
        <w:rPr>
          <w:color w:val="528135"/>
          <w:spacing w:val="-2"/>
        </w:rPr>
        <w:t>methods</w:t>
      </w:r>
    </w:p>
    <w:p w14:paraId="03B302BE" w14:textId="77777777" w:rsidR="00B95B7C" w:rsidRDefault="00907E35">
      <w:pPr>
        <w:pStyle w:val="BodyText"/>
        <w:spacing w:before="50" w:line="276" w:lineRule="auto"/>
        <w:ind w:left="360" w:right="354"/>
        <w:jc w:val="both"/>
      </w:pPr>
      <w:r>
        <w:t xml:space="preserve">Within the context of CBMIS, and collaborative monitoring and research more broadly, participants highlighted the importance of understanding Indigenous methodologies and Indigenous research frameworks. These are being developed by some Indigenous scholars, so that they can perform research in ways that </w:t>
      </w:r>
      <w:proofErr w:type="spellStart"/>
      <w:r>
        <w:t>honour</w:t>
      </w:r>
      <w:proofErr w:type="spellEnd"/>
      <w:r>
        <w:t xml:space="preserve"> and follow approaches to learning and knowing within ILK systems. Participants, however, noted that much of what is published on Indigenous research methodologies may not be written by Indigenous Peoples.</w:t>
      </w:r>
      <w:hyperlink w:anchor="_bookmark36" w:history="1">
        <w:r>
          <w:rPr>
            <w:vertAlign w:val="superscript"/>
          </w:rPr>
          <w:t>10</w:t>
        </w:r>
      </w:hyperlink>
    </w:p>
    <w:p w14:paraId="057CE9E0" w14:textId="77777777" w:rsidR="00B95B7C" w:rsidRDefault="00907E35">
      <w:pPr>
        <w:pStyle w:val="BodyText"/>
        <w:spacing w:before="120" w:line="276" w:lineRule="auto"/>
        <w:ind w:left="360" w:right="357"/>
        <w:jc w:val="both"/>
      </w:pPr>
      <w:r>
        <w:t>Participants</w:t>
      </w:r>
      <w:r>
        <w:rPr>
          <w:spacing w:val="-8"/>
        </w:rPr>
        <w:t xml:space="preserve"> </w:t>
      </w:r>
      <w:r>
        <w:t>also</w:t>
      </w:r>
      <w:r>
        <w:rPr>
          <w:spacing w:val="-12"/>
        </w:rPr>
        <w:t xml:space="preserve"> </w:t>
      </w:r>
      <w:r>
        <w:t>noted</w:t>
      </w:r>
      <w:r>
        <w:rPr>
          <w:spacing w:val="-9"/>
        </w:rPr>
        <w:t xml:space="preserve"> </w:t>
      </w:r>
      <w:r>
        <w:t>that,</w:t>
      </w:r>
      <w:r>
        <w:rPr>
          <w:spacing w:val="-10"/>
        </w:rPr>
        <w:t xml:space="preserve"> </w:t>
      </w:r>
      <w:r>
        <w:t>while</w:t>
      </w:r>
      <w:r>
        <w:rPr>
          <w:spacing w:val="-9"/>
        </w:rPr>
        <w:t xml:space="preserve"> </w:t>
      </w:r>
      <w:r>
        <w:t>communities</w:t>
      </w:r>
      <w:r>
        <w:rPr>
          <w:spacing w:val="-12"/>
        </w:rPr>
        <w:t xml:space="preserve"> </w:t>
      </w:r>
      <w:r>
        <w:t>may</w:t>
      </w:r>
      <w:r>
        <w:rPr>
          <w:spacing w:val="-8"/>
        </w:rPr>
        <w:t xml:space="preserve"> </w:t>
      </w:r>
      <w:r>
        <w:t>wish</w:t>
      </w:r>
      <w:r>
        <w:rPr>
          <w:spacing w:val="-9"/>
        </w:rPr>
        <w:t xml:space="preserve"> </w:t>
      </w:r>
      <w:r>
        <w:t>to</w:t>
      </w:r>
      <w:r>
        <w:rPr>
          <w:spacing w:val="-9"/>
        </w:rPr>
        <w:t xml:space="preserve"> </w:t>
      </w:r>
      <w:r>
        <w:t>access</w:t>
      </w:r>
      <w:r>
        <w:rPr>
          <w:spacing w:val="-7"/>
        </w:rPr>
        <w:t xml:space="preserve"> </w:t>
      </w:r>
      <w:r>
        <w:t>and</w:t>
      </w:r>
      <w:r>
        <w:rPr>
          <w:spacing w:val="-11"/>
        </w:rPr>
        <w:t xml:space="preserve"> </w:t>
      </w:r>
      <w:r>
        <w:t>use</w:t>
      </w:r>
      <w:r>
        <w:rPr>
          <w:spacing w:val="-7"/>
        </w:rPr>
        <w:t xml:space="preserve"> </w:t>
      </w:r>
      <w:r>
        <w:t>technologies</w:t>
      </w:r>
      <w:r>
        <w:rPr>
          <w:spacing w:val="-10"/>
        </w:rPr>
        <w:t xml:space="preserve"> </w:t>
      </w:r>
      <w:r>
        <w:t>such</w:t>
      </w:r>
      <w:r>
        <w:rPr>
          <w:spacing w:val="-9"/>
        </w:rPr>
        <w:t xml:space="preserve"> </w:t>
      </w:r>
      <w:r>
        <w:t>as 3D mapping, GIS and remote sensing data, they often want to use these within their own methodologies</w:t>
      </w:r>
      <w:r>
        <w:rPr>
          <w:spacing w:val="-8"/>
        </w:rPr>
        <w:t xml:space="preserve"> </w:t>
      </w:r>
      <w:r>
        <w:t>and</w:t>
      </w:r>
      <w:r>
        <w:rPr>
          <w:spacing w:val="-9"/>
        </w:rPr>
        <w:t xml:space="preserve"> </w:t>
      </w:r>
      <w:r>
        <w:t>knowledge</w:t>
      </w:r>
      <w:r>
        <w:rPr>
          <w:spacing w:val="-9"/>
        </w:rPr>
        <w:t xml:space="preserve"> </w:t>
      </w:r>
      <w:r>
        <w:t>systems.</w:t>
      </w:r>
      <w:r>
        <w:rPr>
          <w:spacing w:val="-10"/>
        </w:rPr>
        <w:t xml:space="preserve"> </w:t>
      </w:r>
      <w:r>
        <w:t>A</w:t>
      </w:r>
      <w:r>
        <w:rPr>
          <w:spacing w:val="-7"/>
        </w:rPr>
        <w:t xml:space="preserve"> </w:t>
      </w:r>
      <w:r>
        <w:t>challenge</w:t>
      </w:r>
      <w:r>
        <w:rPr>
          <w:spacing w:val="-7"/>
        </w:rPr>
        <w:t xml:space="preserve"> </w:t>
      </w:r>
      <w:r>
        <w:t>is</w:t>
      </w:r>
      <w:r>
        <w:rPr>
          <w:spacing w:val="-10"/>
        </w:rPr>
        <w:t xml:space="preserve"> </w:t>
      </w:r>
      <w:r>
        <w:t>that</w:t>
      </w:r>
      <w:r>
        <w:rPr>
          <w:spacing w:val="-8"/>
        </w:rPr>
        <w:t xml:space="preserve"> </w:t>
      </w:r>
      <w:r>
        <w:t>communities</w:t>
      </w:r>
      <w:r>
        <w:rPr>
          <w:spacing w:val="-10"/>
        </w:rPr>
        <w:t xml:space="preserve"> </w:t>
      </w:r>
      <w:r>
        <w:t>need</w:t>
      </w:r>
      <w:r>
        <w:rPr>
          <w:spacing w:val="-9"/>
        </w:rPr>
        <w:t xml:space="preserve"> </w:t>
      </w:r>
      <w:r>
        <w:t>to</w:t>
      </w:r>
      <w:r>
        <w:rPr>
          <w:spacing w:val="-9"/>
        </w:rPr>
        <w:t xml:space="preserve"> </w:t>
      </w:r>
      <w:r>
        <w:t>understand</w:t>
      </w:r>
      <w:r>
        <w:rPr>
          <w:spacing w:val="-9"/>
        </w:rPr>
        <w:t xml:space="preserve"> </w:t>
      </w:r>
      <w:r>
        <w:t>the technologies</w:t>
      </w:r>
      <w:r>
        <w:rPr>
          <w:spacing w:val="-10"/>
        </w:rPr>
        <w:t xml:space="preserve"> </w:t>
      </w:r>
      <w:r>
        <w:t>well</w:t>
      </w:r>
      <w:r>
        <w:rPr>
          <w:spacing w:val="-7"/>
        </w:rPr>
        <w:t xml:space="preserve"> </w:t>
      </w:r>
      <w:r>
        <w:t>enough</w:t>
      </w:r>
      <w:r>
        <w:rPr>
          <w:spacing w:val="-5"/>
        </w:rPr>
        <w:t xml:space="preserve"> </w:t>
      </w:r>
      <w:r>
        <w:t>so</w:t>
      </w:r>
      <w:r>
        <w:rPr>
          <w:spacing w:val="-7"/>
        </w:rPr>
        <w:t xml:space="preserve"> </w:t>
      </w:r>
      <w:r>
        <w:t>that</w:t>
      </w:r>
      <w:r>
        <w:rPr>
          <w:spacing w:val="-8"/>
        </w:rPr>
        <w:t xml:space="preserve"> </w:t>
      </w:r>
      <w:r>
        <w:t>they</w:t>
      </w:r>
      <w:r>
        <w:rPr>
          <w:spacing w:val="-8"/>
        </w:rPr>
        <w:t xml:space="preserve"> </w:t>
      </w:r>
      <w:r>
        <w:t>can</w:t>
      </w:r>
      <w:r>
        <w:rPr>
          <w:spacing w:val="-6"/>
        </w:rPr>
        <w:t xml:space="preserve"> </w:t>
      </w:r>
      <w:r>
        <w:t>strategically</w:t>
      </w:r>
      <w:r>
        <w:rPr>
          <w:spacing w:val="-7"/>
        </w:rPr>
        <w:t xml:space="preserve"> </w:t>
      </w:r>
      <w:r>
        <w:t>integrate</w:t>
      </w:r>
      <w:r>
        <w:rPr>
          <w:spacing w:val="-9"/>
        </w:rPr>
        <w:t xml:space="preserve"> </w:t>
      </w:r>
      <w:r>
        <w:t>them</w:t>
      </w:r>
      <w:r>
        <w:rPr>
          <w:spacing w:val="-9"/>
        </w:rPr>
        <w:t xml:space="preserve"> </w:t>
      </w:r>
      <w:r>
        <w:t>into</w:t>
      </w:r>
      <w:r>
        <w:rPr>
          <w:spacing w:val="-7"/>
        </w:rPr>
        <w:t xml:space="preserve"> </w:t>
      </w:r>
      <w:r>
        <w:t>their</w:t>
      </w:r>
      <w:r>
        <w:rPr>
          <w:spacing w:val="-7"/>
        </w:rPr>
        <w:t xml:space="preserve"> </w:t>
      </w:r>
      <w:r>
        <w:t>own</w:t>
      </w:r>
      <w:r>
        <w:rPr>
          <w:spacing w:val="-6"/>
        </w:rPr>
        <w:t xml:space="preserve"> </w:t>
      </w:r>
      <w:r>
        <w:t>knowledge systems</w:t>
      </w:r>
      <w:r>
        <w:rPr>
          <w:spacing w:val="-2"/>
        </w:rPr>
        <w:t xml:space="preserve"> </w:t>
      </w:r>
      <w:r>
        <w:t>and</w:t>
      </w:r>
      <w:r>
        <w:rPr>
          <w:spacing w:val="-4"/>
        </w:rPr>
        <w:t xml:space="preserve"> </w:t>
      </w:r>
      <w:r>
        <w:t>ways</w:t>
      </w:r>
      <w:r>
        <w:rPr>
          <w:spacing w:val="-4"/>
        </w:rPr>
        <w:t xml:space="preserve"> </w:t>
      </w:r>
      <w:r>
        <w:t>of</w:t>
      </w:r>
      <w:r>
        <w:rPr>
          <w:spacing w:val="-4"/>
        </w:rPr>
        <w:t xml:space="preserve"> </w:t>
      </w:r>
      <w:r>
        <w:t>working,</w:t>
      </w:r>
      <w:r>
        <w:rPr>
          <w:spacing w:val="-3"/>
        </w:rPr>
        <w:t xml:space="preserve"> </w:t>
      </w:r>
      <w:r>
        <w:t>or</w:t>
      </w:r>
      <w:r>
        <w:rPr>
          <w:spacing w:val="-4"/>
        </w:rPr>
        <w:t xml:space="preserve"> </w:t>
      </w:r>
      <w:r>
        <w:t>there</w:t>
      </w:r>
      <w:r>
        <w:rPr>
          <w:spacing w:val="-4"/>
        </w:rPr>
        <w:t xml:space="preserve"> </w:t>
      </w:r>
      <w:r>
        <w:t>is</w:t>
      </w:r>
      <w:r>
        <w:rPr>
          <w:spacing w:val="-3"/>
        </w:rPr>
        <w:t xml:space="preserve"> </w:t>
      </w:r>
      <w:r>
        <w:t>a</w:t>
      </w:r>
      <w:r>
        <w:rPr>
          <w:spacing w:val="-5"/>
        </w:rPr>
        <w:t xml:space="preserve"> </w:t>
      </w:r>
      <w:r>
        <w:t>risk</w:t>
      </w:r>
      <w:r>
        <w:rPr>
          <w:spacing w:val="-4"/>
        </w:rPr>
        <w:t xml:space="preserve"> </w:t>
      </w:r>
      <w:r>
        <w:t>that</w:t>
      </w:r>
      <w:r>
        <w:rPr>
          <w:spacing w:val="-4"/>
        </w:rPr>
        <w:t xml:space="preserve"> </w:t>
      </w:r>
      <w:r>
        <w:t>the</w:t>
      </w:r>
      <w:r>
        <w:rPr>
          <w:spacing w:val="-2"/>
        </w:rPr>
        <w:t xml:space="preserve"> </w:t>
      </w:r>
      <w:r>
        <w:t>technology</w:t>
      </w:r>
      <w:r>
        <w:rPr>
          <w:spacing w:val="-3"/>
        </w:rPr>
        <w:t xml:space="preserve"> </w:t>
      </w:r>
      <w:r>
        <w:t>can</w:t>
      </w:r>
      <w:r>
        <w:rPr>
          <w:spacing w:val="-4"/>
        </w:rPr>
        <w:t xml:space="preserve"> </w:t>
      </w:r>
      <w:r>
        <w:t>become</w:t>
      </w:r>
      <w:r>
        <w:rPr>
          <w:spacing w:val="-2"/>
        </w:rPr>
        <w:t xml:space="preserve"> </w:t>
      </w:r>
      <w:r>
        <w:t>an</w:t>
      </w:r>
      <w:r>
        <w:rPr>
          <w:spacing w:val="-2"/>
        </w:rPr>
        <w:t xml:space="preserve"> </w:t>
      </w:r>
      <w:r>
        <w:t>imposition</w:t>
      </w:r>
      <w:r>
        <w:rPr>
          <w:spacing w:val="-4"/>
        </w:rPr>
        <w:t xml:space="preserve"> </w:t>
      </w:r>
      <w:r>
        <w:t>of methods and ways of thinking.</w:t>
      </w:r>
    </w:p>
    <w:p w14:paraId="2424E85B" w14:textId="77777777" w:rsidR="00B95B7C" w:rsidRDefault="00907E35">
      <w:pPr>
        <w:pStyle w:val="BodyText"/>
        <w:rPr>
          <w:sz w:val="8"/>
        </w:rPr>
      </w:pPr>
      <w:r>
        <w:rPr>
          <w:noProof/>
          <w:sz w:val="8"/>
        </w:rPr>
        <mc:AlternateContent>
          <mc:Choice Requires="wps">
            <w:drawing>
              <wp:anchor distT="0" distB="0" distL="0" distR="0" simplePos="0" relativeHeight="487601152" behindDoc="1" locked="0" layoutInCell="1" allowOverlap="1" wp14:anchorId="0E8DA72E" wp14:editId="6B5358EA">
                <wp:simplePos x="0" y="0"/>
                <wp:positionH relativeFrom="page">
                  <wp:posOffset>896416</wp:posOffset>
                </wp:positionH>
                <wp:positionV relativeFrom="paragraph">
                  <wp:posOffset>77745</wp:posOffset>
                </wp:positionV>
                <wp:extent cx="5981065" cy="1283335"/>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283335"/>
                        </a:xfrm>
                        <a:prstGeom prst="rect">
                          <a:avLst/>
                        </a:prstGeom>
                        <a:solidFill>
                          <a:srgbClr val="E1EED9"/>
                        </a:solidFill>
                      </wps:spPr>
                      <wps:txbx>
                        <w:txbxContent>
                          <w:p w14:paraId="19A4849E" w14:textId="77777777" w:rsidR="00B95B7C" w:rsidRDefault="00907E35">
                            <w:pPr>
                              <w:spacing w:line="292" w:lineRule="exact"/>
                              <w:ind w:left="28"/>
                              <w:rPr>
                                <w:i/>
                                <w:color w:val="000000"/>
                                <w:sz w:val="24"/>
                              </w:rPr>
                            </w:pPr>
                            <w:r>
                              <w:rPr>
                                <w:i/>
                                <w:color w:val="000000"/>
                                <w:spacing w:val="-2"/>
                                <w:sz w:val="24"/>
                              </w:rPr>
                              <w:t>Example</w:t>
                            </w:r>
                          </w:p>
                          <w:p w14:paraId="57804F67" w14:textId="77777777" w:rsidR="00B95B7C" w:rsidRDefault="00907E35">
                            <w:pPr>
                              <w:pStyle w:val="BodyText"/>
                              <w:spacing w:before="43" w:line="276" w:lineRule="auto"/>
                              <w:ind w:left="28" w:right="25"/>
                              <w:jc w:val="both"/>
                              <w:rPr>
                                <w:color w:val="000000"/>
                              </w:rPr>
                            </w:pPr>
                            <w:r>
                              <w:rPr>
                                <w:color w:val="000000"/>
                              </w:rPr>
                              <w:t xml:space="preserve">The Three-Eyed Seeing framework among Anishinaabe First Nations in </w:t>
                            </w:r>
                            <w:r>
                              <w:rPr>
                                <w:b/>
                                <w:color w:val="000000"/>
                              </w:rPr>
                              <w:t xml:space="preserve">Canada </w:t>
                            </w:r>
                            <w:r>
                              <w:rPr>
                                <w:color w:val="000000"/>
                              </w:rPr>
                              <w:t>links Indigenous Science,</w:t>
                            </w:r>
                            <w:r>
                              <w:rPr>
                                <w:color w:val="000000"/>
                                <w:spacing w:val="-14"/>
                              </w:rPr>
                              <w:t xml:space="preserve"> </w:t>
                            </w:r>
                            <w:r>
                              <w:rPr>
                                <w:color w:val="000000"/>
                              </w:rPr>
                              <w:t>Western</w:t>
                            </w:r>
                            <w:r>
                              <w:rPr>
                                <w:color w:val="000000"/>
                                <w:spacing w:val="-14"/>
                              </w:rPr>
                              <w:t xml:space="preserve"> </w:t>
                            </w:r>
                            <w:r>
                              <w:rPr>
                                <w:color w:val="000000"/>
                              </w:rPr>
                              <w:t>Science</w:t>
                            </w:r>
                            <w:r>
                              <w:rPr>
                                <w:color w:val="000000"/>
                                <w:spacing w:val="-13"/>
                              </w:rPr>
                              <w:t xml:space="preserve"> </w:t>
                            </w:r>
                            <w:r>
                              <w:rPr>
                                <w:color w:val="000000"/>
                              </w:rPr>
                              <w:t>and</w:t>
                            </w:r>
                            <w:r>
                              <w:rPr>
                                <w:color w:val="000000"/>
                                <w:spacing w:val="-14"/>
                              </w:rPr>
                              <w:t xml:space="preserve"> </w:t>
                            </w:r>
                            <w:r>
                              <w:rPr>
                                <w:color w:val="000000"/>
                              </w:rPr>
                              <w:t>Our</w:t>
                            </w:r>
                            <w:r>
                              <w:rPr>
                                <w:color w:val="000000"/>
                                <w:spacing w:val="-13"/>
                              </w:rPr>
                              <w:t xml:space="preserve"> </w:t>
                            </w:r>
                            <w:r>
                              <w:rPr>
                                <w:color w:val="000000"/>
                              </w:rPr>
                              <w:t>Relations,</w:t>
                            </w:r>
                            <w:r>
                              <w:rPr>
                                <w:color w:val="000000"/>
                                <w:spacing w:val="-14"/>
                              </w:rPr>
                              <w:t xml:space="preserve"> </w:t>
                            </w:r>
                            <w:r>
                              <w:rPr>
                                <w:color w:val="000000"/>
                              </w:rPr>
                              <w:t>which</w:t>
                            </w:r>
                            <w:r>
                              <w:rPr>
                                <w:color w:val="000000"/>
                                <w:spacing w:val="-13"/>
                              </w:rPr>
                              <w:t xml:space="preserve"> </w:t>
                            </w:r>
                            <w:r>
                              <w:rPr>
                                <w:color w:val="000000"/>
                              </w:rPr>
                              <w:t>includes</w:t>
                            </w:r>
                            <w:r>
                              <w:rPr>
                                <w:color w:val="000000"/>
                                <w:spacing w:val="-14"/>
                              </w:rPr>
                              <w:t xml:space="preserve"> </w:t>
                            </w:r>
                            <w:r>
                              <w:rPr>
                                <w:color w:val="000000"/>
                              </w:rPr>
                              <w:t>the</w:t>
                            </w:r>
                            <w:r>
                              <w:rPr>
                                <w:color w:val="000000"/>
                                <w:spacing w:val="-14"/>
                              </w:rPr>
                              <w:t xml:space="preserve"> </w:t>
                            </w:r>
                            <w:r>
                              <w:rPr>
                                <w:color w:val="000000"/>
                              </w:rPr>
                              <w:t>waterways,</w:t>
                            </w:r>
                            <w:r>
                              <w:rPr>
                                <w:color w:val="000000"/>
                                <w:spacing w:val="-13"/>
                              </w:rPr>
                              <w:t xml:space="preserve"> </w:t>
                            </w:r>
                            <w:r>
                              <w:rPr>
                                <w:color w:val="000000"/>
                              </w:rPr>
                              <w:t>lands</w:t>
                            </w:r>
                            <w:r>
                              <w:rPr>
                                <w:color w:val="000000"/>
                                <w:spacing w:val="-14"/>
                              </w:rPr>
                              <w:t xml:space="preserve"> </w:t>
                            </w:r>
                            <w:r>
                              <w:rPr>
                                <w:color w:val="000000"/>
                              </w:rPr>
                              <w:t>and</w:t>
                            </w:r>
                            <w:r>
                              <w:rPr>
                                <w:color w:val="000000"/>
                                <w:spacing w:val="-13"/>
                              </w:rPr>
                              <w:t xml:space="preserve"> </w:t>
                            </w:r>
                            <w:r>
                              <w:rPr>
                                <w:color w:val="000000"/>
                              </w:rPr>
                              <w:t>beings</w:t>
                            </w:r>
                            <w:r>
                              <w:rPr>
                                <w:color w:val="000000"/>
                                <w:spacing w:val="-14"/>
                              </w:rPr>
                              <w:t xml:space="preserve"> </w:t>
                            </w:r>
                            <w:r>
                              <w:rPr>
                                <w:color w:val="000000"/>
                              </w:rPr>
                              <w:t>that cannot speak for themselves. Through Indigenous monitoring, observing seasonal cycles, ecosystems and cultural laws, Anishinaabe communities track change and guide stewardship. When</w:t>
                            </w:r>
                            <w:r>
                              <w:rPr>
                                <w:color w:val="000000"/>
                                <w:spacing w:val="19"/>
                              </w:rPr>
                              <w:t xml:space="preserve"> </w:t>
                            </w:r>
                            <w:r>
                              <w:rPr>
                                <w:color w:val="000000"/>
                              </w:rPr>
                              <w:t>combined</w:t>
                            </w:r>
                            <w:r>
                              <w:rPr>
                                <w:color w:val="000000"/>
                                <w:spacing w:val="19"/>
                              </w:rPr>
                              <w:t xml:space="preserve"> </w:t>
                            </w:r>
                            <w:r>
                              <w:rPr>
                                <w:color w:val="000000"/>
                              </w:rPr>
                              <w:t>with</w:t>
                            </w:r>
                            <w:r>
                              <w:rPr>
                                <w:color w:val="000000"/>
                                <w:spacing w:val="19"/>
                              </w:rPr>
                              <w:t xml:space="preserve"> </w:t>
                            </w:r>
                            <w:r>
                              <w:rPr>
                                <w:color w:val="000000"/>
                              </w:rPr>
                              <w:t>scientific</w:t>
                            </w:r>
                            <w:r>
                              <w:rPr>
                                <w:color w:val="000000"/>
                                <w:spacing w:val="19"/>
                              </w:rPr>
                              <w:t xml:space="preserve"> </w:t>
                            </w:r>
                            <w:r>
                              <w:rPr>
                                <w:color w:val="000000"/>
                              </w:rPr>
                              <w:t>methods</w:t>
                            </w:r>
                            <w:r>
                              <w:rPr>
                                <w:color w:val="000000"/>
                                <w:spacing w:val="17"/>
                              </w:rPr>
                              <w:t xml:space="preserve"> </w:t>
                            </w:r>
                            <w:r>
                              <w:rPr>
                                <w:color w:val="000000"/>
                              </w:rPr>
                              <w:t>and</w:t>
                            </w:r>
                            <w:r>
                              <w:rPr>
                                <w:color w:val="000000"/>
                                <w:spacing w:val="19"/>
                              </w:rPr>
                              <w:t xml:space="preserve"> </w:t>
                            </w:r>
                            <w:r>
                              <w:rPr>
                                <w:color w:val="000000"/>
                              </w:rPr>
                              <w:t>respect</w:t>
                            </w:r>
                            <w:r>
                              <w:rPr>
                                <w:color w:val="000000"/>
                                <w:spacing w:val="18"/>
                              </w:rPr>
                              <w:t xml:space="preserve"> </w:t>
                            </w:r>
                            <w:r>
                              <w:rPr>
                                <w:color w:val="000000"/>
                              </w:rPr>
                              <w:t>for</w:t>
                            </w:r>
                            <w:r>
                              <w:rPr>
                                <w:color w:val="000000"/>
                                <w:spacing w:val="18"/>
                              </w:rPr>
                              <w:t xml:space="preserve"> </w:t>
                            </w:r>
                            <w:r>
                              <w:rPr>
                                <w:color w:val="000000"/>
                              </w:rPr>
                              <w:t>land,</w:t>
                            </w:r>
                            <w:r>
                              <w:rPr>
                                <w:color w:val="000000"/>
                                <w:spacing w:val="18"/>
                              </w:rPr>
                              <w:t xml:space="preserve"> </w:t>
                            </w:r>
                            <w:r>
                              <w:rPr>
                                <w:color w:val="000000"/>
                              </w:rPr>
                              <w:t>water</w:t>
                            </w:r>
                            <w:r>
                              <w:rPr>
                                <w:color w:val="000000"/>
                                <w:spacing w:val="20"/>
                              </w:rPr>
                              <w:t xml:space="preserve"> </w:t>
                            </w:r>
                            <w:r>
                              <w:rPr>
                                <w:color w:val="000000"/>
                              </w:rPr>
                              <w:t>and</w:t>
                            </w:r>
                            <w:r>
                              <w:rPr>
                                <w:color w:val="000000"/>
                                <w:spacing w:val="19"/>
                              </w:rPr>
                              <w:t xml:space="preserve"> </w:t>
                            </w:r>
                            <w:r>
                              <w:rPr>
                                <w:color w:val="000000"/>
                              </w:rPr>
                              <w:t>both</w:t>
                            </w:r>
                            <w:r>
                              <w:rPr>
                                <w:color w:val="000000"/>
                                <w:spacing w:val="19"/>
                              </w:rPr>
                              <w:t xml:space="preserve"> </w:t>
                            </w:r>
                            <w:r>
                              <w:rPr>
                                <w:color w:val="000000"/>
                              </w:rPr>
                              <w:t>living</w:t>
                            </w:r>
                            <w:r>
                              <w:rPr>
                                <w:color w:val="000000"/>
                                <w:spacing w:val="17"/>
                              </w:rPr>
                              <w:t xml:space="preserve"> </w:t>
                            </w:r>
                            <w:r>
                              <w:rPr>
                                <w:color w:val="000000"/>
                              </w:rPr>
                              <w:t>and</w:t>
                            </w:r>
                            <w:r>
                              <w:rPr>
                                <w:color w:val="000000"/>
                                <w:spacing w:val="21"/>
                              </w:rPr>
                              <w:t xml:space="preserve"> </w:t>
                            </w:r>
                            <w:r>
                              <w:rPr>
                                <w:color w:val="000000"/>
                              </w:rPr>
                              <w:t>non-</w:t>
                            </w:r>
                          </w:p>
                        </w:txbxContent>
                      </wps:txbx>
                      <wps:bodyPr wrap="square" lIns="0" tIns="0" rIns="0" bIns="0" rtlCol="0">
                        <a:noAutofit/>
                      </wps:bodyPr>
                    </wps:wsp>
                  </a:graphicData>
                </a:graphic>
              </wp:anchor>
            </w:drawing>
          </mc:Choice>
          <mc:Fallback>
            <w:pict>
              <v:shape w14:anchorId="0E8DA72E" id="Textbox 41" o:spid="_x0000_s1037" type="#_x0000_t202" style="position:absolute;margin-left:70.6pt;margin-top:6.1pt;width:470.95pt;height:101.05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" fillcolor="#e1eed9" stroked="f">
                <v:textbox inset="0,0,0,0">
                  <w:txbxContent>
                    <w:p w14:paraId="19A4849E" w14:textId="77777777" w:rsidR="00B95B7C" w:rsidRDefault="00907E35">
                      <w:pPr>
                        <w:spacing w:line="292" w:lineRule="exact"/>
                        <w:ind w:left="28"/>
                        <w:rPr>
                          <w:i/>
                          <w:color w:val="000000"/>
                          <w:sz w:val="24"/>
                        </w:rPr>
                      </w:pPr>
                      <w:r>
                        <w:rPr>
                          <w:i/>
                          <w:color w:val="000000"/>
                          <w:spacing w:val="-2"/>
                          <w:sz w:val="24"/>
                        </w:rPr>
                        <w:t>Example</w:t>
                      </w:r>
                    </w:p>
                    <w:p w14:paraId="57804F67" w14:textId="77777777" w:rsidR="00B95B7C" w:rsidRDefault="00907E35">
                      <w:pPr>
                        <w:pStyle w:val="BodyText"/>
                        <w:spacing w:before="43" w:line="276" w:lineRule="auto"/>
                        <w:ind w:left="28" w:right="25"/>
                        <w:jc w:val="both"/>
                        <w:rPr>
                          <w:color w:val="000000"/>
                        </w:rPr>
                      </w:pPr>
                      <w:r>
                        <w:rPr>
                          <w:color w:val="000000"/>
                        </w:rPr>
                        <w:t xml:space="preserve">The Three-Eyed Seeing framework among Anishinaabe First Nations in </w:t>
                      </w:r>
                      <w:r>
                        <w:rPr>
                          <w:b/>
                          <w:color w:val="000000"/>
                        </w:rPr>
                        <w:t xml:space="preserve">Canada </w:t>
                      </w:r>
                      <w:r>
                        <w:rPr>
                          <w:color w:val="000000"/>
                        </w:rPr>
                        <w:t>links Indigenous Science,</w:t>
                      </w:r>
                      <w:r>
                        <w:rPr>
                          <w:color w:val="000000"/>
                          <w:spacing w:val="-14"/>
                        </w:rPr>
                        <w:t xml:space="preserve"> </w:t>
                      </w:r>
                      <w:r>
                        <w:rPr>
                          <w:color w:val="000000"/>
                        </w:rPr>
                        <w:t>Western</w:t>
                      </w:r>
                      <w:r>
                        <w:rPr>
                          <w:color w:val="000000"/>
                          <w:spacing w:val="-14"/>
                        </w:rPr>
                        <w:t xml:space="preserve"> </w:t>
                      </w:r>
                      <w:r>
                        <w:rPr>
                          <w:color w:val="000000"/>
                        </w:rPr>
                        <w:t>Science</w:t>
                      </w:r>
                      <w:r>
                        <w:rPr>
                          <w:color w:val="000000"/>
                          <w:spacing w:val="-13"/>
                        </w:rPr>
                        <w:t xml:space="preserve"> </w:t>
                      </w:r>
                      <w:r>
                        <w:rPr>
                          <w:color w:val="000000"/>
                        </w:rPr>
                        <w:t>and</w:t>
                      </w:r>
                      <w:r>
                        <w:rPr>
                          <w:color w:val="000000"/>
                          <w:spacing w:val="-14"/>
                        </w:rPr>
                        <w:t xml:space="preserve"> </w:t>
                      </w:r>
                      <w:r>
                        <w:rPr>
                          <w:color w:val="000000"/>
                        </w:rPr>
                        <w:t>Our</w:t>
                      </w:r>
                      <w:r>
                        <w:rPr>
                          <w:color w:val="000000"/>
                          <w:spacing w:val="-13"/>
                        </w:rPr>
                        <w:t xml:space="preserve"> </w:t>
                      </w:r>
                      <w:r>
                        <w:rPr>
                          <w:color w:val="000000"/>
                        </w:rPr>
                        <w:t>Relations,</w:t>
                      </w:r>
                      <w:r>
                        <w:rPr>
                          <w:color w:val="000000"/>
                          <w:spacing w:val="-14"/>
                        </w:rPr>
                        <w:t xml:space="preserve"> </w:t>
                      </w:r>
                      <w:r>
                        <w:rPr>
                          <w:color w:val="000000"/>
                        </w:rPr>
                        <w:t>which</w:t>
                      </w:r>
                      <w:r>
                        <w:rPr>
                          <w:color w:val="000000"/>
                          <w:spacing w:val="-13"/>
                        </w:rPr>
                        <w:t xml:space="preserve"> </w:t>
                      </w:r>
                      <w:r>
                        <w:rPr>
                          <w:color w:val="000000"/>
                        </w:rPr>
                        <w:t>includes</w:t>
                      </w:r>
                      <w:r>
                        <w:rPr>
                          <w:color w:val="000000"/>
                          <w:spacing w:val="-14"/>
                        </w:rPr>
                        <w:t xml:space="preserve"> </w:t>
                      </w:r>
                      <w:r>
                        <w:rPr>
                          <w:color w:val="000000"/>
                        </w:rPr>
                        <w:t>the</w:t>
                      </w:r>
                      <w:r>
                        <w:rPr>
                          <w:color w:val="000000"/>
                          <w:spacing w:val="-14"/>
                        </w:rPr>
                        <w:t xml:space="preserve"> </w:t>
                      </w:r>
                      <w:r>
                        <w:rPr>
                          <w:color w:val="000000"/>
                        </w:rPr>
                        <w:t>waterways,</w:t>
                      </w:r>
                      <w:r>
                        <w:rPr>
                          <w:color w:val="000000"/>
                          <w:spacing w:val="-13"/>
                        </w:rPr>
                        <w:t xml:space="preserve"> </w:t>
                      </w:r>
                      <w:r>
                        <w:rPr>
                          <w:color w:val="000000"/>
                        </w:rPr>
                        <w:t>lands</w:t>
                      </w:r>
                      <w:r>
                        <w:rPr>
                          <w:color w:val="000000"/>
                          <w:spacing w:val="-14"/>
                        </w:rPr>
                        <w:t xml:space="preserve"> </w:t>
                      </w:r>
                      <w:r>
                        <w:rPr>
                          <w:color w:val="000000"/>
                        </w:rPr>
                        <w:t>and</w:t>
                      </w:r>
                      <w:r>
                        <w:rPr>
                          <w:color w:val="000000"/>
                          <w:spacing w:val="-13"/>
                        </w:rPr>
                        <w:t xml:space="preserve"> </w:t>
                      </w:r>
                      <w:r>
                        <w:rPr>
                          <w:color w:val="000000"/>
                        </w:rPr>
                        <w:t>beings</w:t>
                      </w:r>
                      <w:r>
                        <w:rPr>
                          <w:color w:val="000000"/>
                          <w:spacing w:val="-14"/>
                        </w:rPr>
                        <w:t xml:space="preserve"> </w:t>
                      </w:r>
                      <w:r>
                        <w:rPr>
                          <w:color w:val="000000"/>
                        </w:rPr>
                        <w:t>that cannot speak for themselves. Through Indigenous monitoring, observing seasonal cycles, ecosystems and cultural laws, Anishinaabe communities track change and guide stewardship. When</w:t>
                      </w:r>
                      <w:r>
                        <w:rPr>
                          <w:color w:val="000000"/>
                          <w:spacing w:val="19"/>
                        </w:rPr>
                        <w:t xml:space="preserve"> </w:t>
                      </w:r>
                      <w:r>
                        <w:rPr>
                          <w:color w:val="000000"/>
                        </w:rPr>
                        <w:t>combined</w:t>
                      </w:r>
                      <w:r>
                        <w:rPr>
                          <w:color w:val="000000"/>
                          <w:spacing w:val="19"/>
                        </w:rPr>
                        <w:t xml:space="preserve"> </w:t>
                      </w:r>
                      <w:r>
                        <w:rPr>
                          <w:color w:val="000000"/>
                        </w:rPr>
                        <w:t>with</w:t>
                      </w:r>
                      <w:r>
                        <w:rPr>
                          <w:color w:val="000000"/>
                          <w:spacing w:val="19"/>
                        </w:rPr>
                        <w:t xml:space="preserve"> </w:t>
                      </w:r>
                      <w:r>
                        <w:rPr>
                          <w:color w:val="000000"/>
                        </w:rPr>
                        <w:t>scientific</w:t>
                      </w:r>
                      <w:r>
                        <w:rPr>
                          <w:color w:val="000000"/>
                          <w:spacing w:val="19"/>
                        </w:rPr>
                        <w:t xml:space="preserve"> </w:t>
                      </w:r>
                      <w:r>
                        <w:rPr>
                          <w:color w:val="000000"/>
                        </w:rPr>
                        <w:t>methods</w:t>
                      </w:r>
                      <w:r>
                        <w:rPr>
                          <w:color w:val="000000"/>
                          <w:spacing w:val="17"/>
                        </w:rPr>
                        <w:t xml:space="preserve"> </w:t>
                      </w:r>
                      <w:r>
                        <w:rPr>
                          <w:color w:val="000000"/>
                        </w:rPr>
                        <w:t>and</w:t>
                      </w:r>
                      <w:r>
                        <w:rPr>
                          <w:color w:val="000000"/>
                          <w:spacing w:val="19"/>
                        </w:rPr>
                        <w:t xml:space="preserve"> </w:t>
                      </w:r>
                      <w:r>
                        <w:rPr>
                          <w:color w:val="000000"/>
                        </w:rPr>
                        <w:t>respect</w:t>
                      </w:r>
                      <w:r>
                        <w:rPr>
                          <w:color w:val="000000"/>
                          <w:spacing w:val="18"/>
                        </w:rPr>
                        <w:t xml:space="preserve"> </w:t>
                      </w:r>
                      <w:r>
                        <w:rPr>
                          <w:color w:val="000000"/>
                        </w:rPr>
                        <w:t>for</w:t>
                      </w:r>
                      <w:r>
                        <w:rPr>
                          <w:color w:val="000000"/>
                          <w:spacing w:val="18"/>
                        </w:rPr>
                        <w:t xml:space="preserve"> </w:t>
                      </w:r>
                      <w:r>
                        <w:rPr>
                          <w:color w:val="000000"/>
                        </w:rPr>
                        <w:t>land,</w:t>
                      </w:r>
                      <w:r>
                        <w:rPr>
                          <w:color w:val="000000"/>
                          <w:spacing w:val="18"/>
                        </w:rPr>
                        <w:t xml:space="preserve"> </w:t>
                      </w:r>
                      <w:r>
                        <w:rPr>
                          <w:color w:val="000000"/>
                        </w:rPr>
                        <w:t>water</w:t>
                      </w:r>
                      <w:r>
                        <w:rPr>
                          <w:color w:val="000000"/>
                          <w:spacing w:val="20"/>
                        </w:rPr>
                        <w:t xml:space="preserve"> </w:t>
                      </w:r>
                      <w:r>
                        <w:rPr>
                          <w:color w:val="000000"/>
                        </w:rPr>
                        <w:t>and</w:t>
                      </w:r>
                      <w:r>
                        <w:rPr>
                          <w:color w:val="000000"/>
                          <w:spacing w:val="19"/>
                        </w:rPr>
                        <w:t xml:space="preserve"> </w:t>
                      </w:r>
                      <w:r>
                        <w:rPr>
                          <w:color w:val="000000"/>
                        </w:rPr>
                        <w:t>both</w:t>
                      </w:r>
                      <w:r>
                        <w:rPr>
                          <w:color w:val="000000"/>
                          <w:spacing w:val="19"/>
                        </w:rPr>
                        <w:t xml:space="preserve"> </w:t>
                      </w:r>
                      <w:r>
                        <w:rPr>
                          <w:color w:val="000000"/>
                        </w:rPr>
                        <w:t>living</w:t>
                      </w:r>
                      <w:r>
                        <w:rPr>
                          <w:color w:val="000000"/>
                          <w:spacing w:val="17"/>
                        </w:rPr>
                        <w:t xml:space="preserve"> </w:t>
                      </w:r>
                      <w:r>
                        <w:rPr>
                          <w:color w:val="000000"/>
                        </w:rPr>
                        <w:t>and</w:t>
                      </w:r>
                      <w:r>
                        <w:rPr>
                          <w:color w:val="000000"/>
                          <w:spacing w:val="21"/>
                        </w:rPr>
                        <w:t xml:space="preserve"> </w:t>
                      </w:r>
                      <w:r>
                        <w:rPr>
                          <w:color w:val="000000"/>
                        </w:rPr>
                        <w:t>non-</w:t>
                      </w:r>
                    </w:p>
                  </w:txbxContent>
                </v:textbox>
                <w10:wrap type="topAndBottom" anchorx="page"/>
              </v:shape>
            </w:pict>
          </mc:Fallback>
        </mc:AlternateContent>
      </w:r>
      <w:r>
        <w:rPr>
          <w:noProof/>
          <w:sz w:val="8"/>
        </w:rPr>
        <mc:AlternateContent>
          <mc:Choice Requires="wps">
            <w:drawing>
              <wp:anchor distT="0" distB="0" distL="0" distR="0" simplePos="0" relativeHeight="487601664" behindDoc="1" locked="0" layoutInCell="1" allowOverlap="1" wp14:anchorId="7786F49A" wp14:editId="0F62B1DB">
                <wp:simplePos x="0" y="0"/>
                <wp:positionH relativeFrom="page">
                  <wp:posOffset>914704</wp:posOffset>
                </wp:positionH>
                <wp:positionV relativeFrom="paragraph">
                  <wp:posOffset>1612413</wp:posOffset>
                </wp:positionV>
                <wp:extent cx="1829435" cy="10795"/>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CB8512" id="Graphic 42" o:spid="_x0000_s1026" style="position:absolute;margin-left:1in;margin-top:126.95pt;width:144.05pt;height:.85pt;z-index:-15714816;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" path="m1829054,l,,,10668r1829054,l1829054,xe" fillcolor="black" stroked="f">
                <v:path arrowok="t"/>
                <w10:wrap type="topAndBottom" anchorx="page"/>
              </v:shape>
            </w:pict>
          </mc:Fallback>
        </mc:AlternateContent>
      </w:r>
    </w:p>
    <w:p w14:paraId="36F2A474" w14:textId="77777777" w:rsidR="00B95B7C" w:rsidRDefault="00B95B7C">
      <w:pPr>
        <w:pStyle w:val="BodyText"/>
        <w:spacing w:before="127"/>
        <w:rPr>
          <w:sz w:val="20"/>
        </w:rPr>
      </w:pPr>
    </w:p>
    <w:p w14:paraId="159BD53A" w14:textId="77777777" w:rsidR="00B95B7C" w:rsidRDefault="00907E35">
      <w:pPr>
        <w:spacing w:before="224" w:line="280" w:lineRule="auto"/>
        <w:ind w:left="360" w:right="353"/>
        <w:jc w:val="both"/>
        <w:rPr>
          <w:sz w:val="20"/>
        </w:rPr>
      </w:pPr>
      <w:bookmarkStart w:id="36" w:name="_bookmark36"/>
      <w:bookmarkEnd w:id="36"/>
      <w:r>
        <w:rPr>
          <w:position w:val="8"/>
          <w:sz w:val="16"/>
        </w:rPr>
        <w:t xml:space="preserve">10 </w:t>
      </w:r>
      <w:r>
        <w:rPr>
          <w:sz w:val="20"/>
        </w:rPr>
        <w:t>Suggested resources on Indigenous methodologies written or co-authored by Indigenous Peoples included: Chapter</w:t>
      </w:r>
      <w:r>
        <w:rPr>
          <w:spacing w:val="-12"/>
          <w:sz w:val="20"/>
        </w:rPr>
        <w:t xml:space="preserve"> </w:t>
      </w:r>
      <w:r>
        <w:rPr>
          <w:sz w:val="20"/>
        </w:rPr>
        <w:t>3</w:t>
      </w:r>
      <w:r>
        <w:rPr>
          <w:spacing w:val="-11"/>
          <w:sz w:val="20"/>
        </w:rPr>
        <w:t xml:space="preserve"> </w:t>
      </w:r>
      <w:r>
        <w:rPr>
          <w:sz w:val="20"/>
        </w:rPr>
        <w:t>of</w:t>
      </w:r>
      <w:r>
        <w:rPr>
          <w:spacing w:val="-11"/>
          <w:sz w:val="20"/>
        </w:rPr>
        <w:t xml:space="preserve"> </w:t>
      </w:r>
      <w:r>
        <w:rPr>
          <w:sz w:val="20"/>
        </w:rPr>
        <w:t>the</w:t>
      </w:r>
      <w:r>
        <w:rPr>
          <w:spacing w:val="-12"/>
          <w:sz w:val="20"/>
        </w:rPr>
        <w:t xml:space="preserve"> </w:t>
      </w:r>
      <w:r>
        <w:rPr>
          <w:sz w:val="20"/>
        </w:rPr>
        <w:t>IPBES</w:t>
      </w:r>
      <w:r>
        <w:rPr>
          <w:spacing w:val="-11"/>
          <w:sz w:val="20"/>
        </w:rPr>
        <w:t xml:space="preserve"> </w:t>
      </w:r>
      <w:r>
        <w:rPr>
          <w:sz w:val="20"/>
        </w:rPr>
        <w:t>Assessment</w:t>
      </w:r>
      <w:r>
        <w:rPr>
          <w:spacing w:val="-11"/>
          <w:sz w:val="20"/>
        </w:rPr>
        <w:t xml:space="preserve"> </w:t>
      </w:r>
      <w:r>
        <w:rPr>
          <w:sz w:val="20"/>
        </w:rPr>
        <w:t>of</w:t>
      </w:r>
      <w:r>
        <w:rPr>
          <w:spacing w:val="-12"/>
          <w:sz w:val="20"/>
        </w:rPr>
        <w:t xml:space="preserve"> </w:t>
      </w:r>
      <w:r>
        <w:rPr>
          <w:sz w:val="20"/>
        </w:rPr>
        <w:t>the</w:t>
      </w:r>
      <w:r>
        <w:rPr>
          <w:spacing w:val="-11"/>
          <w:sz w:val="20"/>
        </w:rPr>
        <w:t xml:space="preserve"> </w:t>
      </w:r>
      <w:r>
        <w:rPr>
          <w:sz w:val="20"/>
        </w:rPr>
        <w:t>Values</w:t>
      </w:r>
      <w:r>
        <w:rPr>
          <w:spacing w:val="-11"/>
          <w:sz w:val="20"/>
        </w:rPr>
        <w:t xml:space="preserve"> </w:t>
      </w:r>
      <w:r>
        <w:rPr>
          <w:sz w:val="20"/>
        </w:rPr>
        <w:t>and</w:t>
      </w:r>
      <w:r>
        <w:rPr>
          <w:spacing w:val="-12"/>
          <w:sz w:val="20"/>
        </w:rPr>
        <w:t xml:space="preserve"> </w:t>
      </w:r>
      <w:r>
        <w:rPr>
          <w:sz w:val="20"/>
        </w:rPr>
        <w:t>Valuation</w:t>
      </w:r>
      <w:r>
        <w:rPr>
          <w:spacing w:val="-11"/>
          <w:sz w:val="20"/>
        </w:rPr>
        <w:t xml:space="preserve"> </w:t>
      </w:r>
      <w:r>
        <w:rPr>
          <w:sz w:val="20"/>
        </w:rPr>
        <w:t>of</w:t>
      </w:r>
      <w:r>
        <w:rPr>
          <w:spacing w:val="-11"/>
          <w:sz w:val="20"/>
        </w:rPr>
        <w:t xml:space="preserve"> </w:t>
      </w:r>
      <w:r>
        <w:rPr>
          <w:sz w:val="20"/>
        </w:rPr>
        <w:t>Nature,</w:t>
      </w:r>
      <w:r>
        <w:rPr>
          <w:spacing w:val="-11"/>
          <w:sz w:val="20"/>
        </w:rPr>
        <w:t xml:space="preserve"> </w:t>
      </w:r>
      <w:r>
        <w:rPr>
          <w:sz w:val="20"/>
        </w:rPr>
        <w:t>which</w:t>
      </w:r>
      <w:r>
        <w:rPr>
          <w:spacing w:val="-12"/>
          <w:sz w:val="20"/>
        </w:rPr>
        <w:t xml:space="preserve"> </w:t>
      </w:r>
      <w:r>
        <w:rPr>
          <w:sz w:val="20"/>
        </w:rPr>
        <w:t>presents</w:t>
      </w:r>
      <w:r>
        <w:rPr>
          <w:spacing w:val="-11"/>
          <w:sz w:val="20"/>
        </w:rPr>
        <w:t xml:space="preserve"> </w:t>
      </w:r>
      <w:r>
        <w:rPr>
          <w:sz w:val="20"/>
        </w:rPr>
        <w:t>a</w:t>
      </w:r>
      <w:r>
        <w:rPr>
          <w:spacing w:val="-11"/>
          <w:sz w:val="20"/>
        </w:rPr>
        <w:t xml:space="preserve"> </w:t>
      </w:r>
      <w:r>
        <w:rPr>
          <w:sz w:val="20"/>
        </w:rPr>
        <w:t>discussion</w:t>
      </w:r>
      <w:r>
        <w:rPr>
          <w:spacing w:val="-12"/>
          <w:sz w:val="20"/>
        </w:rPr>
        <w:t xml:space="preserve"> </w:t>
      </w:r>
      <w:r>
        <w:rPr>
          <w:sz w:val="20"/>
        </w:rPr>
        <w:t>of</w:t>
      </w:r>
      <w:r>
        <w:rPr>
          <w:spacing w:val="-11"/>
          <w:sz w:val="20"/>
        </w:rPr>
        <w:t xml:space="preserve"> </w:t>
      </w:r>
      <w:r>
        <w:rPr>
          <w:sz w:val="20"/>
        </w:rPr>
        <w:t>the</w:t>
      </w:r>
      <w:r>
        <w:rPr>
          <w:spacing w:val="-11"/>
          <w:sz w:val="20"/>
        </w:rPr>
        <w:t xml:space="preserve"> </w:t>
      </w:r>
      <w:r>
        <w:rPr>
          <w:sz w:val="20"/>
        </w:rPr>
        <w:t>different ways in which Indigenous Peoples and local communities may approach or conceptualize methods, and the book “Recovering</w:t>
      </w:r>
      <w:r>
        <w:rPr>
          <w:spacing w:val="-5"/>
          <w:sz w:val="20"/>
        </w:rPr>
        <w:t xml:space="preserve"> </w:t>
      </w:r>
      <w:r>
        <w:rPr>
          <w:sz w:val="20"/>
        </w:rPr>
        <w:t>Our</w:t>
      </w:r>
      <w:r>
        <w:rPr>
          <w:spacing w:val="-4"/>
          <w:sz w:val="20"/>
        </w:rPr>
        <w:t xml:space="preserve"> </w:t>
      </w:r>
      <w:r>
        <w:rPr>
          <w:sz w:val="20"/>
        </w:rPr>
        <w:t>Ancestral</w:t>
      </w:r>
      <w:r>
        <w:rPr>
          <w:spacing w:val="-5"/>
          <w:sz w:val="20"/>
        </w:rPr>
        <w:t xml:space="preserve"> </w:t>
      </w:r>
      <w:r>
        <w:rPr>
          <w:sz w:val="20"/>
        </w:rPr>
        <w:t>Foodways:</w:t>
      </w:r>
      <w:r>
        <w:rPr>
          <w:spacing w:val="-5"/>
          <w:sz w:val="20"/>
        </w:rPr>
        <w:t xml:space="preserve"> </w:t>
      </w:r>
      <w:r>
        <w:rPr>
          <w:sz w:val="20"/>
        </w:rPr>
        <w:t>Indigenous</w:t>
      </w:r>
      <w:r>
        <w:rPr>
          <w:spacing w:val="-3"/>
          <w:sz w:val="20"/>
        </w:rPr>
        <w:t xml:space="preserve"> </w:t>
      </w:r>
      <w:r>
        <w:rPr>
          <w:sz w:val="20"/>
        </w:rPr>
        <w:t>Traditions</w:t>
      </w:r>
      <w:r>
        <w:rPr>
          <w:spacing w:val="-3"/>
          <w:sz w:val="20"/>
        </w:rPr>
        <w:t xml:space="preserve"> </w:t>
      </w:r>
      <w:r>
        <w:rPr>
          <w:sz w:val="20"/>
        </w:rPr>
        <w:t>as</w:t>
      </w:r>
      <w:r>
        <w:rPr>
          <w:spacing w:val="-3"/>
          <w:sz w:val="20"/>
        </w:rPr>
        <w:t xml:space="preserve"> </w:t>
      </w:r>
      <w:r>
        <w:rPr>
          <w:sz w:val="20"/>
        </w:rPr>
        <w:t>a</w:t>
      </w:r>
      <w:r>
        <w:rPr>
          <w:spacing w:val="-4"/>
          <w:sz w:val="20"/>
        </w:rPr>
        <w:t xml:space="preserve"> </w:t>
      </w:r>
      <w:r>
        <w:rPr>
          <w:sz w:val="20"/>
        </w:rPr>
        <w:t>Recipe</w:t>
      </w:r>
      <w:r>
        <w:rPr>
          <w:spacing w:val="-5"/>
          <w:sz w:val="20"/>
        </w:rPr>
        <w:t xml:space="preserve"> </w:t>
      </w:r>
      <w:r>
        <w:rPr>
          <w:sz w:val="20"/>
        </w:rPr>
        <w:t>for</w:t>
      </w:r>
      <w:r>
        <w:rPr>
          <w:spacing w:val="-4"/>
          <w:sz w:val="20"/>
        </w:rPr>
        <w:t xml:space="preserve"> </w:t>
      </w:r>
      <w:r>
        <w:rPr>
          <w:sz w:val="20"/>
        </w:rPr>
        <w:t>Living</w:t>
      </w:r>
      <w:r>
        <w:rPr>
          <w:spacing w:val="-5"/>
          <w:sz w:val="20"/>
        </w:rPr>
        <w:t xml:space="preserve"> </w:t>
      </w:r>
      <w:r>
        <w:rPr>
          <w:sz w:val="20"/>
        </w:rPr>
        <w:t>Well”</w:t>
      </w:r>
      <w:r>
        <w:rPr>
          <w:spacing w:val="-2"/>
          <w:sz w:val="20"/>
        </w:rPr>
        <w:t xml:space="preserve"> </w:t>
      </w:r>
      <w:r>
        <w:rPr>
          <w:sz w:val="20"/>
        </w:rPr>
        <w:t>which</w:t>
      </w:r>
      <w:r>
        <w:rPr>
          <w:spacing w:val="-4"/>
          <w:sz w:val="20"/>
        </w:rPr>
        <w:t xml:space="preserve"> </w:t>
      </w:r>
      <w:r>
        <w:rPr>
          <w:sz w:val="20"/>
        </w:rPr>
        <w:t>also</w:t>
      </w:r>
      <w:r>
        <w:rPr>
          <w:spacing w:val="-4"/>
          <w:sz w:val="20"/>
        </w:rPr>
        <w:t xml:space="preserve"> </w:t>
      </w:r>
      <w:r>
        <w:rPr>
          <w:sz w:val="20"/>
        </w:rPr>
        <w:t>has</w:t>
      </w:r>
      <w:r>
        <w:rPr>
          <w:spacing w:val="-3"/>
          <w:sz w:val="20"/>
        </w:rPr>
        <w:t xml:space="preserve"> </w:t>
      </w:r>
      <w:r>
        <w:rPr>
          <w:sz w:val="20"/>
        </w:rPr>
        <w:t>a</w:t>
      </w:r>
      <w:r>
        <w:rPr>
          <w:spacing w:val="-4"/>
          <w:sz w:val="20"/>
        </w:rPr>
        <w:t xml:space="preserve"> </w:t>
      </w:r>
      <w:r>
        <w:rPr>
          <w:sz w:val="20"/>
        </w:rPr>
        <w:t>chapter</w:t>
      </w:r>
      <w:r>
        <w:rPr>
          <w:spacing w:val="-5"/>
          <w:sz w:val="20"/>
        </w:rPr>
        <w:t xml:space="preserve"> </w:t>
      </w:r>
      <w:r>
        <w:rPr>
          <w:sz w:val="20"/>
        </w:rPr>
        <w:t>on Indigenous methodologies.</w:t>
      </w:r>
    </w:p>
    <w:p w14:paraId="164FD8CE" w14:textId="77777777" w:rsidR="00B95B7C" w:rsidRDefault="00B95B7C">
      <w:pPr>
        <w:spacing w:line="280" w:lineRule="auto"/>
        <w:jc w:val="both"/>
        <w:rPr>
          <w:sz w:val="20"/>
        </w:rPr>
        <w:sectPr w:rsidR="00B95B7C">
          <w:pgSz w:w="12240" w:h="15840"/>
          <w:pgMar w:top="1340" w:right="1080" w:bottom="1440" w:left="1080" w:header="743" w:footer="1240" w:gutter="0"/>
          <w:cols w:space="720"/>
        </w:sectPr>
      </w:pPr>
    </w:p>
    <w:p w14:paraId="103D1C4C" w14:textId="77777777" w:rsidR="00B95B7C" w:rsidRDefault="00B95B7C">
      <w:pPr>
        <w:pStyle w:val="BodyText"/>
        <w:spacing w:before="3"/>
        <w:rPr>
          <w:sz w:val="7"/>
        </w:rPr>
      </w:pPr>
    </w:p>
    <w:p w14:paraId="137351B3" w14:textId="77777777" w:rsidR="00B95B7C" w:rsidRDefault="00907E35">
      <w:pPr>
        <w:ind w:left="331"/>
        <w:rPr>
          <w:sz w:val="20"/>
        </w:rPr>
      </w:pPr>
      <w:r>
        <w:rPr>
          <w:noProof/>
          <w:sz w:val="20"/>
        </w:rPr>
        <mc:AlternateContent>
          <mc:Choice Requires="wpg">
            <w:drawing>
              <wp:inline distT="0" distB="0" distL="0" distR="0" wp14:anchorId="584DE66A" wp14:editId="3F8D51C4">
                <wp:extent cx="5981065" cy="4201160"/>
                <wp:effectExtent l="0" t="0" r="0" b="8889"/>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4201160"/>
                          <a:chOff x="0" y="0"/>
                          <a:chExt cx="5981065" cy="4201160"/>
                        </a:xfrm>
                      </wpg:grpSpPr>
                      <wps:wsp>
                        <wps:cNvPr id="44" name="Graphic 44"/>
                        <wps:cNvSpPr/>
                        <wps:spPr>
                          <a:xfrm>
                            <a:off x="0" y="0"/>
                            <a:ext cx="5981065" cy="4201160"/>
                          </a:xfrm>
                          <a:custGeom>
                            <a:avLst/>
                            <a:gdLst/>
                            <a:ahLst/>
                            <a:cxnLst/>
                            <a:rect l="l" t="t" r="r" b="b"/>
                            <a:pathLst>
                              <a:path w="5981065" h="4201160">
                                <a:moveTo>
                                  <a:pt x="5981065" y="718185"/>
                                </a:moveTo>
                                <a:lnTo>
                                  <a:pt x="0" y="718185"/>
                                </a:lnTo>
                                <a:lnTo>
                                  <a:pt x="0" y="4004183"/>
                                </a:lnTo>
                                <a:lnTo>
                                  <a:pt x="0" y="4200779"/>
                                </a:lnTo>
                                <a:lnTo>
                                  <a:pt x="5981065" y="4200779"/>
                                </a:lnTo>
                                <a:lnTo>
                                  <a:pt x="5981065" y="4004183"/>
                                </a:lnTo>
                                <a:lnTo>
                                  <a:pt x="5981065" y="718185"/>
                                </a:lnTo>
                                <a:close/>
                              </a:path>
                              <a:path w="5981065" h="4201160">
                                <a:moveTo>
                                  <a:pt x="5981065" y="0"/>
                                </a:moveTo>
                                <a:lnTo>
                                  <a:pt x="0" y="0"/>
                                </a:lnTo>
                                <a:lnTo>
                                  <a:pt x="0" y="213309"/>
                                </a:lnTo>
                                <a:lnTo>
                                  <a:pt x="0" y="428498"/>
                                </a:lnTo>
                                <a:lnTo>
                                  <a:pt x="0" y="718058"/>
                                </a:lnTo>
                                <a:lnTo>
                                  <a:pt x="5981065" y="718058"/>
                                </a:lnTo>
                                <a:lnTo>
                                  <a:pt x="5981065" y="428498"/>
                                </a:lnTo>
                                <a:lnTo>
                                  <a:pt x="5981065" y="213360"/>
                                </a:lnTo>
                                <a:lnTo>
                                  <a:pt x="5981065" y="0"/>
                                </a:lnTo>
                                <a:close/>
                              </a:path>
                            </a:pathLst>
                          </a:custGeom>
                          <a:solidFill>
                            <a:srgbClr val="E1EED9"/>
                          </a:solidFill>
                        </wps:spPr>
                        <wps:bodyPr wrap="square" lIns="0" tIns="0" rIns="0" bIns="0" rtlCol="0">
                          <a:prstTxWarp prst="textNoShape">
                            <a:avLst/>
                          </a:prstTxWarp>
                          <a:noAutofit/>
                        </wps:bodyPr>
                      </wps:wsp>
                      <pic:pic xmlns:pic="http://schemas.openxmlformats.org/drawingml/2006/picture">
                        <pic:nvPicPr>
                          <pic:cNvPr id="45" name="Image 45" descr="A diagram of different science  AI-generated content may be incorrect."/>
                          <pic:cNvPicPr/>
                        </pic:nvPicPr>
                        <pic:blipFill>
                          <a:blip r:embed="rId44" cstate="print"/>
                          <a:stretch>
                            <a:fillRect/>
                          </a:stretch>
                        </pic:blipFill>
                        <pic:spPr>
                          <a:xfrm>
                            <a:off x="17983" y="718058"/>
                            <a:ext cx="3258185" cy="3258185"/>
                          </a:xfrm>
                          <a:prstGeom prst="rect">
                            <a:avLst/>
                          </a:prstGeom>
                        </pic:spPr>
                      </pic:pic>
                      <wps:wsp>
                        <wps:cNvPr id="46" name="Textbox 46"/>
                        <wps:cNvSpPr txBox="1"/>
                        <wps:spPr>
                          <a:xfrm>
                            <a:off x="0" y="0"/>
                            <a:ext cx="5981065" cy="4201160"/>
                          </a:xfrm>
                          <a:prstGeom prst="rect">
                            <a:avLst/>
                          </a:prstGeom>
                        </wps:spPr>
                        <wps:txbx>
                          <w:txbxContent>
                            <w:p w14:paraId="094C5EBC" w14:textId="77777777" w:rsidR="00B95B7C" w:rsidRDefault="00907E35">
                              <w:pPr>
                                <w:spacing w:line="276" w:lineRule="auto"/>
                                <w:ind w:left="28" w:right="27"/>
                                <w:jc w:val="both"/>
                                <w:rPr>
                                  <w:sz w:val="24"/>
                                </w:rPr>
                              </w:pPr>
                              <w:r>
                                <w:rPr>
                                  <w:sz w:val="24"/>
                                </w:rPr>
                                <w:t>living beings, this approach fosters resilience and balance for present and future generations. Importantly, the framework gives voice to “Our Relations”, as Indigenous People interpret their messages and learn how to protect them more effectively.</w:t>
                              </w:r>
                            </w:p>
                            <w:p w14:paraId="51DB052C" w14:textId="77777777" w:rsidR="00B95B7C" w:rsidRDefault="00B95B7C">
                              <w:pPr>
                                <w:rPr>
                                  <w:sz w:val="24"/>
                                </w:rPr>
                              </w:pPr>
                            </w:p>
                            <w:p w14:paraId="5A624FA3" w14:textId="77777777" w:rsidR="00B95B7C" w:rsidRDefault="00B95B7C">
                              <w:pPr>
                                <w:rPr>
                                  <w:sz w:val="24"/>
                                </w:rPr>
                              </w:pPr>
                            </w:p>
                            <w:p w14:paraId="0895F437" w14:textId="77777777" w:rsidR="00B95B7C" w:rsidRDefault="00B95B7C">
                              <w:pPr>
                                <w:rPr>
                                  <w:sz w:val="24"/>
                                </w:rPr>
                              </w:pPr>
                            </w:p>
                            <w:p w14:paraId="7BC686D8" w14:textId="77777777" w:rsidR="00B95B7C" w:rsidRDefault="00B95B7C">
                              <w:pPr>
                                <w:rPr>
                                  <w:sz w:val="24"/>
                                </w:rPr>
                              </w:pPr>
                            </w:p>
                            <w:p w14:paraId="0A2FF466" w14:textId="77777777" w:rsidR="00B95B7C" w:rsidRDefault="00B95B7C">
                              <w:pPr>
                                <w:rPr>
                                  <w:sz w:val="24"/>
                                </w:rPr>
                              </w:pPr>
                            </w:p>
                            <w:p w14:paraId="6CBF9E21" w14:textId="77777777" w:rsidR="00B95B7C" w:rsidRDefault="00B95B7C">
                              <w:pPr>
                                <w:rPr>
                                  <w:sz w:val="24"/>
                                </w:rPr>
                              </w:pPr>
                            </w:p>
                            <w:p w14:paraId="0E225738" w14:textId="77777777" w:rsidR="00B95B7C" w:rsidRDefault="00B95B7C">
                              <w:pPr>
                                <w:rPr>
                                  <w:sz w:val="24"/>
                                </w:rPr>
                              </w:pPr>
                            </w:p>
                            <w:p w14:paraId="5678C34D" w14:textId="77777777" w:rsidR="00B95B7C" w:rsidRDefault="00B95B7C">
                              <w:pPr>
                                <w:rPr>
                                  <w:sz w:val="24"/>
                                </w:rPr>
                              </w:pPr>
                            </w:p>
                            <w:p w14:paraId="71E95782" w14:textId="77777777" w:rsidR="00B95B7C" w:rsidRDefault="00B95B7C">
                              <w:pPr>
                                <w:rPr>
                                  <w:sz w:val="24"/>
                                </w:rPr>
                              </w:pPr>
                            </w:p>
                            <w:p w14:paraId="1FCEFDB4" w14:textId="77777777" w:rsidR="00B95B7C" w:rsidRDefault="00B95B7C">
                              <w:pPr>
                                <w:rPr>
                                  <w:sz w:val="24"/>
                                </w:rPr>
                              </w:pPr>
                            </w:p>
                            <w:p w14:paraId="62E7B662" w14:textId="77777777" w:rsidR="00B95B7C" w:rsidRDefault="00B95B7C">
                              <w:pPr>
                                <w:rPr>
                                  <w:sz w:val="24"/>
                                </w:rPr>
                              </w:pPr>
                            </w:p>
                            <w:p w14:paraId="6E4CBF31" w14:textId="77777777" w:rsidR="00B95B7C" w:rsidRDefault="00B95B7C">
                              <w:pPr>
                                <w:rPr>
                                  <w:sz w:val="24"/>
                                </w:rPr>
                              </w:pPr>
                            </w:p>
                            <w:p w14:paraId="114FA2BB" w14:textId="77777777" w:rsidR="00B95B7C" w:rsidRDefault="00B95B7C">
                              <w:pPr>
                                <w:rPr>
                                  <w:sz w:val="24"/>
                                </w:rPr>
                              </w:pPr>
                            </w:p>
                            <w:p w14:paraId="37229103" w14:textId="77777777" w:rsidR="00B95B7C" w:rsidRDefault="00B95B7C">
                              <w:pPr>
                                <w:rPr>
                                  <w:sz w:val="24"/>
                                </w:rPr>
                              </w:pPr>
                            </w:p>
                            <w:p w14:paraId="4421F8F4" w14:textId="77777777" w:rsidR="00B95B7C" w:rsidRDefault="00B95B7C">
                              <w:pPr>
                                <w:rPr>
                                  <w:sz w:val="24"/>
                                </w:rPr>
                              </w:pPr>
                            </w:p>
                            <w:p w14:paraId="665892D0" w14:textId="77777777" w:rsidR="00B95B7C" w:rsidRDefault="00B95B7C">
                              <w:pPr>
                                <w:rPr>
                                  <w:sz w:val="24"/>
                                </w:rPr>
                              </w:pPr>
                            </w:p>
                            <w:p w14:paraId="6F051E29" w14:textId="77777777" w:rsidR="00B95B7C" w:rsidRDefault="00B95B7C">
                              <w:pPr>
                                <w:rPr>
                                  <w:sz w:val="24"/>
                                </w:rPr>
                              </w:pPr>
                            </w:p>
                            <w:p w14:paraId="3262FA9D" w14:textId="77777777" w:rsidR="00B95B7C" w:rsidRDefault="00B95B7C">
                              <w:pPr>
                                <w:spacing w:before="20"/>
                                <w:rPr>
                                  <w:sz w:val="24"/>
                                </w:rPr>
                              </w:pPr>
                            </w:p>
                            <w:p w14:paraId="1A352C48" w14:textId="77777777" w:rsidR="00B95B7C" w:rsidRDefault="00907E35">
                              <w:pPr>
                                <w:spacing w:before="1"/>
                                <w:ind w:left="28"/>
                                <w:jc w:val="both"/>
                                <w:rPr>
                                  <w:i/>
                                </w:rPr>
                              </w:pPr>
                              <w:r>
                                <w:rPr>
                                  <w:i/>
                                </w:rPr>
                                <w:t>Figure</w:t>
                              </w:r>
                              <w:r>
                                <w:rPr>
                                  <w:i/>
                                  <w:spacing w:val="-5"/>
                                </w:rPr>
                                <w:t xml:space="preserve"> </w:t>
                              </w:r>
                              <w:r>
                                <w:rPr>
                                  <w:i/>
                                </w:rPr>
                                <w:t>7:</w:t>
                              </w:r>
                              <w:r>
                                <w:rPr>
                                  <w:i/>
                                  <w:spacing w:val="-4"/>
                                </w:rPr>
                                <w:t xml:space="preserve"> </w:t>
                              </w:r>
                              <w:r>
                                <w:rPr>
                                  <w:i/>
                                </w:rPr>
                                <w:t>The</w:t>
                              </w:r>
                              <w:r>
                                <w:rPr>
                                  <w:i/>
                                  <w:spacing w:val="-7"/>
                                </w:rPr>
                                <w:t xml:space="preserve"> </w:t>
                              </w:r>
                              <w:r>
                                <w:rPr>
                                  <w:i/>
                                </w:rPr>
                                <w:t>Three-Eyed</w:t>
                              </w:r>
                              <w:r>
                                <w:rPr>
                                  <w:i/>
                                  <w:spacing w:val="-7"/>
                                </w:rPr>
                                <w:t xml:space="preserve"> </w:t>
                              </w:r>
                              <w:r>
                                <w:rPr>
                                  <w:i/>
                                </w:rPr>
                                <w:t>Seeing</w:t>
                              </w:r>
                              <w:r>
                                <w:rPr>
                                  <w:i/>
                                  <w:spacing w:val="-5"/>
                                </w:rPr>
                                <w:t xml:space="preserve"> </w:t>
                              </w:r>
                              <w:r>
                                <w:rPr>
                                  <w:i/>
                                </w:rPr>
                                <w:t>framework</w:t>
                              </w:r>
                              <w:r>
                                <w:rPr>
                                  <w:i/>
                                  <w:spacing w:val="-5"/>
                                </w:rPr>
                                <w:t xml:space="preserve"> </w:t>
                              </w:r>
                              <w:r>
                                <w:rPr>
                                  <w:i/>
                                </w:rPr>
                                <w:t>among</w:t>
                              </w:r>
                              <w:r>
                                <w:rPr>
                                  <w:i/>
                                  <w:spacing w:val="-6"/>
                                </w:rPr>
                                <w:t xml:space="preserve"> </w:t>
                              </w:r>
                              <w:r>
                                <w:rPr>
                                  <w:i/>
                                </w:rPr>
                                <w:t>Anishinaabe</w:t>
                              </w:r>
                              <w:r>
                                <w:rPr>
                                  <w:i/>
                                  <w:spacing w:val="-4"/>
                                </w:rPr>
                                <w:t xml:space="preserve"> </w:t>
                              </w:r>
                              <w:r>
                                <w:rPr>
                                  <w:i/>
                                </w:rPr>
                                <w:t>First</w:t>
                              </w:r>
                              <w:r>
                                <w:rPr>
                                  <w:i/>
                                  <w:spacing w:val="-5"/>
                                </w:rPr>
                                <w:t xml:space="preserve"> </w:t>
                              </w:r>
                              <w:r>
                                <w:rPr>
                                  <w:i/>
                                </w:rPr>
                                <w:t>Nations</w:t>
                              </w:r>
                              <w:r>
                                <w:rPr>
                                  <w:i/>
                                  <w:spacing w:val="-3"/>
                                </w:rPr>
                                <w:t xml:space="preserve"> </w:t>
                              </w:r>
                              <w:r>
                                <w:rPr>
                                  <w:i/>
                                </w:rPr>
                                <w:t>in</w:t>
                              </w:r>
                              <w:r>
                                <w:rPr>
                                  <w:i/>
                                  <w:spacing w:val="-3"/>
                                </w:rPr>
                                <w:t xml:space="preserve"> </w:t>
                              </w:r>
                              <w:r>
                                <w:rPr>
                                  <w:i/>
                                </w:rPr>
                                <w:t>Canada.</w:t>
                              </w:r>
                              <w:r>
                                <w:rPr>
                                  <w:i/>
                                  <w:spacing w:val="-5"/>
                                </w:rPr>
                                <w:t xml:space="preserve"> </w:t>
                              </w:r>
                              <w:r>
                                <w:rPr>
                                  <w:i/>
                                </w:rPr>
                                <w:t>©</w:t>
                              </w:r>
                              <w:r>
                                <w:rPr>
                                  <w:i/>
                                  <w:spacing w:val="-4"/>
                                </w:rPr>
                                <w:t xml:space="preserve"> </w:t>
                              </w:r>
                              <w:r>
                                <w:rPr>
                                  <w:i/>
                                </w:rPr>
                                <w:t>Myrle</w:t>
                              </w:r>
                              <w:r>
                                <w:rPr>
                                  <w:i/>
                                  <w:spacing w:val="-4"/>
                                </w:rPr>
                                <w:t xml:space="preserve"> </w:t>
                              </w:r>
                              <w:r>
                                <w:rPr>
                                  <w:i/>
                                  <w:spacing w:val="-2"/>
                                </w:rPr>
                                <w:t>Ballard</w:t>
                              </w:r>
                            </w:p>
                          </w:txbxContent>
                        </wps:txbx>
                        <wps:bodyPr wrap="square" lIns="0" tIns="0" rIns="0" bIns="0" rtlCol="0">
                          <a:noAutofit/>
                        </wps:bodyPr>
                      </wps:wsp>
                    </wpg:wgp>
                  </a:graphicData>
                </a:graphic>
              </wp:inline>
            </w:drawing>
          </mc:Choice>
          <mc:Fallback>
            <w:pict>
              <v:group w14:anchorId="584DE66A" id="Group 43" o:spid="_x0000_s1038" style="width:470.95pt;height:330.8pt;mso-position-horizontal-relative:char;mso-position-vertical-relative:line" coordsize="59810,420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">
                <v:shape id="Graphic 44" o:spid="_x0000_s1039" style="position:absolute;width:59810;height:42011;visibility:visible;mso-wrap-style:square;v-text-anchor:top" coordsize="5981065,420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" path="m5981065,718185l,718185,,4004183r,196596l5981065,4200779r,-196596l5981065,718185xem5981065,l,,,213309,,428498,,718058r5981065,l5981065,428498r,-215138l5981065,xe" fillcolor="#e1eed9" stroked="f">
                  <v:path arrowok="t"/>
                </v:shape>
                <v:shape id="Image 45" o:spid="_x0000_s1040" type="#_x0000_t75" alt="A diagram of different science  AI-generated content may be incorrect." style="position:absolute;left:179;top:7180;width:32582;height:32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">
                  <v:imagedata r:id="rId45" o:title="A diagram of different science  AI-generated content may be incorrect"/>
                </v:shape>
                <v:shape id="Textbox 46" o:spid="_x0000_s1041" type="#_x0000_t202" style="position:absolute;width:59810;height:42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094C5EBC" w14:textId="77777777" w:rsidR="00B95B7C" w:rsidRDefault="00907E35">
                        <w:pPr>
                          <w:spacing w:line="276" w:lineRule="auto"/>
                          <w:ind w:left="28" w:right="27"/>
                          <w:jc w:val="both"/>
                          <w:rPr>
                            <w:sz w:val="24"/>
                          </w:rPr>
                        </w:pPr>
                        <w:r>
                          <w:rPr>
                            <w:sz w:val="24"/>
                          </w:rPr>
                          <w:t>living beings, this approach fosters resilience and balance for present and future generations. Importantly, the framework gives voice to “Our Relations”, as Indigenous People interpret their messages and learn how to protect them more effectively.</w:t>
                        </w:r>
                      </w:p>
                      <w:p w14:paraId="51DB052C" w14:textId="77777777" w:rsidR="00B95B7C" w:rsidRDefault="00B95B7C">
                        <w:pPr>
                          <w:rPr>
                            <w:sz w:val="24"/>
                          </w:rPr>
                        </w:pPr>
                      </w:p>
                      <w:p w14:paraId="5A624FA3" w14:textId="77777777" w:rsidR="00B95B7C" w:rsidRDefault="00B95B7C">
                        <w:pPr>
                          <w:rPr>
                            <w:sz w:val="24"/>
                          </w:rPr>
                        </w:pPr>
                      </w:p>
                      <w:p w14:paraId="0895F437" w14:textId="77777777" w:rsidR="00B95B7C" w:rsidRDefault="00B95B7C">
                        <w:pPr>
                          <w:rPr>
                            <w:sz w:val="24"/>
                          </w:rPr>
                        </w:pPr>
                      </w:p>
                      <w:p w14:paraId="7BC686D8" w14:textId="77777777" w:rsidR="00B95B7C" w:rsidRDefault="00B95B7C">
                        <w:pPr>
                          <w:rPr>
                            <w:sz w:val="24"/>
                          </w:rPr>
                        </w:pPr>
                      </w:p>
                      <w:p w14:paraId="0A2FF466" w14:textId="77777777" w:rsidR="00B95B7C" w:rsidRDefault="00B95B7C">
                        <w:pPr>
                          <w:rPr>
                            <w:sz w:val="24"/>
                          </w:rPr>
                        </w:pPr>
                      </w:p>
                      <w:p w14:paraId="6CBF9E21" w14:textId="77777777" w:rsidR="00B95B7C" w:rsidRDefault="00B95B7C">
                        <w:pPr>
                          <w:rPr>
                            <w:sz w:val="24"/>
                          </w:rPr>
                        </w:pPr>
                      </w:p>
                      <w:p w14:paraId="0E225738" w14:textId="77777777" w:rsidR="00B95B7C" w:rsidRDefault="00B95B7C">
                        <w:pPr>
                          <w:rPr>
                            <w:sz w:val="24"/>
                          </w:rPr>
                        </w:pPr>
                      </w:p>
                      <w:p w14:paraId="5678C34D" w14:textId="77777777" w:rsidR="00B95B7C" w:rsidRDefault="00B95B7C">
                        <w:pPr>
                          <w:rPr>
                            <w:sz w:val="24"/>
                          </w:rPr>
                        </w:pPr>
                      </w:p>
                      <w:p w14:paraId="71E95782" w14:textId="77777777" w:rsidR="00B95B7C" w:rsidRDefault="00B95B7C">
                        <w:pPr>
                          <w:rPr>
                            <w:sz w:val="24"/>
                          </w:rPr>
                        </w:pPr>
                      </w:p>
                      <w:p w14:paraId="1FCEFDB4" w14:textId="77777777" w:rsidR="00B95B7C" w:rsidRDefault="00B95B7C">
                        <w:pPr>
                          <w:rPr>
                            <w:sz w:val="24"/>
                          </w:rPr>
                        </w:pPr>
                      </w:p>
                      <w:p w14:paraId="62E7B662" w14:textId="77777777" w:rsidR="00B95B7C" w:rsidRDefault="00B95B7C">
                        <w:pPr>
                          <w:rPr>
                            <w:sz w:val="24"/>
                          </w:rPr>
                        </w:pPr>
                      </w:p>
                      <w:p w14:paraId="6E4CBF31" w14:textId="77777777" w:rsidR="00B95B7C" w:rsidRDefault="00B95B7C">
                        <w:pPr>
                          <w:rPr>
                            <w:sz w:val="24"/>
                          </w:rPr>
                        </w:pPr>
                      </w:p>
                      <w:p w14:paraId="114FA2BB" w14:textId="77777777" w:rsidR="00B95B7C" w:rsidRDefault="00B95B7C">
                        <w:pPr>
                          <w:rPr>
                            <w:sz w:val="24"/>
                          </w:rPr>
                        </w:pPr>
                      </w:p>
                      <w:p w14:paraId="37229103" w14:textId="77777777" w:rsidR="00B95B7C" w:rsidRDefault="00B95B7C">
                        <w:pPr>
                          <w:rPr>
                            <w:sz w:val="24"/>
                          </w:rPr>
                        </w:pPr>
                      </w:p>
                      <w:p w14:paraId="4421F8F4" w14:textId="77777777" w:rsidR="00B95B7C" w:rsidRDefault="00B95B7C">
                        <w:pPr>
                          <w:rPr>
                            <w:sz w:val="24"/>
                          </w:rPr>
                        </w:pPr>
                      </w:p>
                      <w:p w14:paraId="665892D0" w14:textId="77777777" w:rsidR="00B95B7C" w:rsidRDefault="00B95B7C">
                        <w:pPr>
                          <w:rPr>
                            <w:sz w:val="24"/>
                          </w:rPr>
                        </w:pPr>
                      </w:p>
                      <w:p w14:paraId="6F051E29" w14:textId="77777777" w:rsidR="00B95B7C" w:rsidRDefault="00B95B7C">
                        <w:pPr>
                          <w:rPr>
                            <w:sz w:val="24"/>
                          </w:rPr>
                        </w:pPr>
                      </w:p>
                      <w:p w14:paraId="3262FA9D" w14:textId="77777777" w:rsidR="00B95B7C" w:rsidRDefault="00B95B7C">
                        <w:pPr>
                          <w:spacing w:before="20"/>
                          <w:rPr>
                            <w:sz w:val="24"/>
                          </w:rPr>
                        </w:pPr>
                      </w:p>
                      <w:p w14:paraId="1A352C48" w14:textId="77777777" w:rsidR="00B95B7C" w:rsidRDefault="00907E35">
                        <w:pPr>
                          <w:spacing w:before="1"/>
                          <w:ind w:left="28"/>
                          <w:jc w:val="both"/>
                          <w:rPr>
                            <w:i/>
                          </w:rPr>
                        </w:pPr>
                        <w:r>
                          <w:rPr>
                            <w:i/>
                          </w:rPr>
                          <w:t>Figure</w:t>
                        </w:r>
                        <w:r>
                          <w:rPr>
                            <w:i/>
                            <w:spacing w:val="-5"/>
                          </w:rPr>
                          <w:t xml:space="preserve"> </w:t>
                        </w:r>
                        <w:r>
                          <w:rPr>
                            <w:i/>
                          </w:rPr>
                          <w:t>7:</w:t>
                        </w:r>
                        <w:r>
                          <w:rPr>
                            <w:i/>
                            <w:spacing w:val="-4"/>
                          </w:rPr>
                          <w:t xml:space="preserve"> </w:t>
                        </w:r>
                        <w:r>
                          <w:rPr>
                            <w:i/>
                          </w:rPr>
                          <w:t>The</w:t>
                        </w:r>
                        <w:r>
                          <w:rPr>
                            <w:i/>
                            <w:spacing w:val="-7"/>
                          </w:rPr>
                          <w:t xml:space="preserve"> </w:t>
                        </w:r>
                        <w:r>
                          <w:rPr>
                            <w:i/>
                          </w:rPr>
                          <w:t>Three-Eyed</w:t>
                        </w:r>
                        <w:r>
                          <w:rPr>
                            <w:i/>
                            <w:spacing w:val="-7"/>
                          </w:rPr>
                          <w:t xml:space="preserve"> </w:t>
                        </w:r>
                        <w:r>
                          <w:rPr>
                            <w:i/>
                          </w:rPr>
                          <w:t>Seeing</w:t>
                        </w:r>
                        <w:r>
                          <w:rPr>
                            <w:i/>
                            <w:spacing w:val="-5"/>
                          </w:rPr>
                          <w:t xml:space="preserve"> </w:t>
                        </w:r>
                        <w:r>
                          <w:rPr>
                            <w:i/>
                          </w:rPr>
                          <w:t>framework</w:t>
                        </w:r>
                        <w:r>
                          <w:rPr>
                            <w:i/>
                            <w:spacing w:val="-5"/>
                          </w:rPr>
                          <w:t xml:space="preserve"> </w:t>
                        </w:r>
                        <w:r>
                          <w:rPr>
                            <w:i/>
                          </w:rPr>
                          <w:t>among</w:t>
                        </w:r>
                        <w:r>
                          <w:rPr>
                            <w:i/>
                            <w:spacing w:val="-6"/>
                          </w:rPr>
                          <w:t xml:space="preserve"> </w:t>
                        </w:r>
                        <w:r>
                          <w:rPr>
                            <w:i/>
                          </w:rPr>
                          <w:t>Anishinaabe</w:t>
                        </w:r>
                        <w:r>
                          <w:rPr>
                            <w:i/>
                            <w:spacing w:val="-4"/>
                          </w:rPr>
                          <w:t xml:space="preserve"> </w:t>
                        </w:r>
                        <w:r>
                          <w:rPr>
                            <w:i/>
                          </w:rPr>
                          <w:t>First</w:t>
                        </w:r>
                        <w:r>
                          <w:rPr>
                            <w:i/>
                            <w:spacing w:val="-5"/>
                          </w:rPr>
                          <w:t xml:space="preserve"> </w:t>
                        </w:r>
                        <w:r>
                          <w:rPr>
                            <w:i/>
                          </w:rPr>
                          <w:t>Nations</w:t>
                        </w:r>
                        <w:r>
                          <w:rPr>
                            <w:i/>
                            <w:spacing w:val="-3"/>
                          </w:rPr>
                          <w:t xml:space="preserve"> </w:t>
                        </w:r>
                        <w:r>
                          <w:rPr>
                            <w:i/>
                          </w:rPr>
                          <w:t>in</w:t>
                        </w:r>
                        <w:r>
                          <w:rPr>
                            <w:i/>
                            <w:spacing w:val="-3"/>
                          </w:rPr>
                          <w:t xml:space="preserve"> </w:t>
                        </w:r>
                        <w:r>
                          <w:rPr>
                            <w:i/>
                          </w:rPr>
                          <w:t>Canada.</w:t>
                        </w:r>
                        <w:r>
                          <w:rPr>
                            <w:i/>
                            <w:spacing w:val="-5"/>
                          </w:rPr>
                          <w:t xml:space="preserve"> </w:t>
                        </w:r>
                        <w:r>
                          <w:rPr>
                            <w:i/>
                          </w:rPr>
                          <w:t>©</w:t>
                        </w:r>
                        <w:r>
                          <w:rPr>
                            <w:i/>
                            <w:spacing w:val="-4"/>
                          </w:rPr>
                          <w:t xml:space="preserve"> </w:t>
                        </w:r>
                        <w:r>
                          <w:rPr>
                            <w:i/>
                          </w:rPr>
                          <w:t>Myrle</w:t>
                        </w:r>
                        <w:r>
                          <w:rPr>
                            <w:i/>
                            <w:spacing w:val="-4"/>
                          </w:rPr>
                          <w:t xml:space="preserve"> </w:t>
                        </w:r>
                        <w:r>
                          <w:rPr>
                            <w:i/>
                            <w:spacing w:val="-2"/>
                          </w:rPr>
                          <w:t>Ballard</w:t>
                        </w:r>
                      </w:p>
                    </w:txbxContent>
                  </v:textbox>
                </v:shape>
                <w10:anchorlock/>
              </v:group>
            </w:pict>
          </mc:Fallback>
        </mc:AlternateContent>
      </w:r>
    </w:p>
    <w:p w14:paraId="4A11FB72" w14:textId="77777777" w:rsidR="00B95B7C" w:rsidRDefault="00B95B7C">
      <w:pPr>
        <w:pStyle w:val="BodyText"/>
        <w:spacing w:before="386"/>
        <w:rPr>
          <w:sz w:val="32"/>
        </w:rPr>
      </w:pPr>
    </w:p>
    <w:p w14:paraId="2EE81FD4" w14:textId="77777777" w:rsidR="00B95B7C" w:rsidRDefault="00907E35">
      <w:pPr>
        <w:pStyle w:val="Heading2"/>
        <w:numPr>
          <w:ilvl w:val="1"/>
          <w:numId w:val="29"/>
        </w:numPr>
        <w:tabs>
          <w:tab w:val="left" w:pos="934"/>
        </w:tabs>
        <w:ind w:left="934" w:hanging="574"/>
        <w:jc w:val="both"/>
      </w:pPr>
      <w:bookmarkStart w:id="37" w:name="_bookmark37"/>
      <w:bookmarkEnd w:id="37"/>
      <w:r>
        <w:rPr>
          <w:color w:val="528135"/>
        </w:rPr>
        <w:t>Co-production</w:t>
      </w:r>
      <w:r>
        <w:rPr>
          <w:color w:val="528135"/>
          <w:spacing w:val="-15"/>
        </w:rPr>
        <w:t xml:space="preserve"> </w:t>
      </w:r>
      <w:r>
        <w:rPr>
          <w:color w:val="528135"/>
        </w:rPr>
        <w:t>or</w:t>
      </w:r>
      <w:r>
        <w:rPr>
          <w:color w:val="528135"/>
          <w:spacing w:val="-14"/>
        </w:rPr>
        <w:t xml:space="preserve"> </w:t>
      </w:r>
      <w:r>
        <w:rPr>
          <w:color w:val="528135"/>
        </w:rPr>
        <w:t>collaborative</w:t>
      </w:r>
      <w:r>
        <w:rPr>
          <w:color w:val="528135"/>
          <w:spacing w:val="-15"/>
        </w:rPr>
        <w:t xml:space="preserve"> </w:t>
      </w:r>
      <w:r>
        <w:rPr>
          <w:color w:val="528135"/>
          <w:spacing w:val="-2"/>
        </w:rPr>
        <w:t>monitoring</w:t>
      </w:r>
    </w:p>
    <w:p w14:paraId="1A19D292" w14:textId="77777777" w:rsidR="00B95B7C" w:rsidRDefault="00907E35">
      <w:pPr>
        <w:pStyle w:val="Heading3"/>
        <w:numPr>
          <w:ilvl w:val="2"/>
          <w:numId w:val="29"/>
        </w:numPr>
        <w:tabs>
          <w:tab w:val="left" w:pos="1210"/>
        </w:tabs>
        <w:spacing w:before="303"/>
        <w:ind w:left="1210" w:hanging="850"/>
      </w:pPr>
      <w:bookmarkStart w:id="38" w:name="_bookmark38"/>
      <w:bookmarkEnd w:id="38"/>
      <w:r>
        <w:rPr>
          <w:color w:val="528135"/>
        </w:rPr>
        <w:t>Benefits</w:t>
      </w:r>
      <w:r>
        <w:rPr>
          <w:color w:val="528135"/>
          <w:spacing w:val="-3"/>
        </w:rPr>
        <w:t xml:space="preserve"> </w:t>
      </w:r>
      <w:r>
        <w:rPr>
          <w:color w:val="528135"/>
        </w:rPr>
        <w:t>and</w:t>
      </w:r>
      <w:r>
        <w:rPr>
          <w:color w:val="528135"/>
          <w:spacing w:val="-3"/>
        </w:rPr>
        <w:t xml:space="preserve"> </w:t>
      </w:r>
      <w:r>
        <w:rPr>
          <w:color w:val="528135"/>
          <w:spacing w:val="-4"/>
        </w:rPr>
        <w:t>risks</w:t>
      </w:r>
    </w:p>
    <w:p w14:paraId="6BAFFA9C" w14:textId="77777777" w:rsidR="00B95B7C" w:rsidRDefault="00907E35">
      <w:pPr>
        <w:pStyle w:val="BodyText"/>
        <w:spacing w:before="46" w:line="278" w:lineRule="auto"/>
        <w:ind w:left="360" w:right="354"/>
        <w:jc w:val="both"/>
      </w:pPr>
      <w:r>
        <w:t>Participants discussed co-production and collaborative monitoring, noting that co-production is a central theme of chapter 4 of the monitoring assessment.</w:t>
      </w:r>
    </w:p>
    <w:p w14:paraId="592E2F20" w14:textId="77777777" w:rsidR="00B95B7C" w:rsidRDefault="00907E35">
      <w:pPr>
        <w:pStyle w:val="BodyText"/>
        <w:spacing w:before="115" w:line="276" w:lineRule="auto"/>
        <w:ind w:left="360" w:right="354"/>
        <w:jc w:val="both"/>
      </w:pPr>
      <w:r>
        <w:t xml:space="preserve">Some participants expressed unease over this focus, noting that often it is non-Indigenous scientists who </w:t>
      </w:r>
      <w:proofErr w:type="spellStart"/>
      <w:r>
        <w:t>favour</w:t>
      </w:r>
      <w:proofErr w:type="spellEnd"/>
      <w:r>
        <w:t xml:space="preserve"> co-production, and that often it implies that Indigenous Peoples and local communities contribute knowledge into scientifically determined frameworks, goals and processes. This can also lead to assumptions about which knowledge is valid or not, and who should validate knowledge. Often knowledge that does not fit within the pre-determined frameworks and processes is rejected or ignored, or knowledge that cannot be supported by science is rejected. This can lead to misrepresentation and distortion of I</w:t>
      </w:r>
      <w:r>
        <w:t>LK.</w:t>
      </w:r>
    </w:p>
    <w:p w14:paraId="5BD2D396" w14:textId="77777777" w:rsidR="00B95B7C" w:rsidRDefault="00907E35">
      <w:pPr>
        <w:pStyle w:val="BodyText"/>
        <w:spacing w:before="121" w:line="276" w:lineRule="auto"/>
        <w:ind w:left="360" w:right="354"/>
        <w:jc w:val="both"/>
      </w:pPr>
      <w:r>
        <w:t>Participants</w:t>
      </w:r>
      <w:r>
        <w:rPr>
          <w:spacing w:val="-14"/>
        </w:rPr>
        <w:t xml:space="preserve"> </w:t>
      </w:r>
      <w:r>
        <w:t>also</w:t>
      </w:r>
      <w:r>
        <w:rPr>
          <w:spacing w:val="-14"/>
        </w:rPr>
        <w:t xml:space="preserve"> </w:t>
      </w:r>
      <w:r>
        <w:t>noted</w:t>
      </w:r>
      <w:r>
        <w:rPr>
          <w:spacing w:val="-13"/>
        </w:rPr>
        <w:t xml:space="preserve"> </w:t>
      </w:r>
      <w:r>
        <w:t>that</w:t>
      </w:r>
      <w:r>
        <w:rPr>
          <w:spacing w:val="-14"/>
        </w:rPr>
        <w:t xml:space="preserve"> </w:t>
      </w:r>
      <w:r>
        <w:t>poorly</w:t>
      </w:r>
      <w:r>
        <w:rPr>
          <w:spacing w:val="-13"/>
        </w:rPr>
        <w:t xml:space="preserve"> </w:t>
      </w:r>
      <w:r>
        <w:t>planned</w:t>
      </w:r>
      <w:r>
        <w:rPr>
          <w:spacing w:val="-14"/>
        </w:rPr>
        <w:t xml:space="preserve"> </w:t>
      </w:r>
      <w:r>
        <w:t>co-production</w:t>
      </w:r>
      <w:r>
        <w:rPr>
          <w:spacing w:val="-11"/>
        </w:rPr>
        <w:t xml:space="preserve"> </w:t>
      </w:r>
      <w:r>
        <w:t>can</w:t>
      </w:r>
      <w:r>
        <w:rPr>
          <w:spacing w:val="-13"/>
        </w:rPr>
        <w:t xml:space="preserve"> </w:t>
      </w:r>
      <w:r>
        <w:t>lead</w:t>
      </w:r>
      <w:r>
        <w:rPr>
          <w:spacing w:val="-13"/>
        </w:rPr>
        <w:t xml:space="preserve"> </w:t>
      </w:r>
      <w:r>
        <w:t>to</w:t>
      </w:r>
      <w:r>
        <w:rPr>
          <w:spacing w:val="-11"/>
        </w:rPr>
        <w:t xml:space="preserve"> </w:t>
      </w:r>
      <w:r>
        <w:t>communities</w:t>
      </w:r>
      <w:r>
        <w:rPr>
          <w:spacing w:val="-12"/>
        </w:rPr>
        <w:t xml:space="preserve"> </w:t>
      </w:r>
      <w:r>
        <w:t>losing</w:t>
      </w:r>
      <w:r>
        <w:rPr>
          <w:spacing w:val="-14"/>
        </w:rPr>
        <w:t xml:space="preserve"> </w:t>
      </w:r>
      <w:r>
        <w:t>control of their knowledge and information, as they are entered into distant databases with limited or complicated access processes.</w:t>
      </w:r>
    </w:p>
    <w:p w14:paraId="420C1016" w14:textId="77777777" w:rsidR="00B95B7C" w:rsidRDefault="00B95B7C">
      <w:pPr>
        <w:pStyle w:val="BodyText"/>
        <w:spacing w:line="276" w:lineRule="auto"/>
        <w:jc w:val="both"/>
        <w:sectPr w:rsidR="00B95B7C">
          <w:pgSz w:w="12240" w:h="15840"/>
          <w:pgMar w:top="1340" w:right="1080" w:bottom="1440" w:left="1080" w:header="743" w:footer="1240" w:gutter="0"/>
          <w:cols w:space="720"/>
        </w:sectPr>
      </w:pPr>
    </w:p>
    <w:p w14:paraId="63D1F9BA" w14:textId="77777777" w:rsidR="00B95B7C" w:rsidRDefault="00907E35">
      <w:pPr>
        <w:pStyle w:val="BodyText"/>
        <w:spacing w:before="88" w:line="276" w:lineRule="auto"/>
        <w:ind w:left="360" w:right="357"/>
        <w:jc w:val="both"/>
      </w:pPr>
      <w:r>
        <w:lastRenderedPageBreak/>
        <w:t xml:space="preserve">Participants noted that, crucially, a focus on co-production, in terms of attention, effort and </w:t>
      </w:r>
      <w:r>
        <w:rPr>
          <w:spacing w:val="-2"/>
        </w:rPr>
        <w:t>funding,</w:t>
      </w:r>
      <w:r>
        <w:rPr>
          <w:spacing w:val="-5"/>
        </w:rPr>
        <w:t xml:space="preserve"> </w:t>
      </w:r>
      <w:r>
        <w:rPr>
          <w:spacing w:val="-2"/>
        </w:rPr>
        <w:t>can</w:t>
      </w:r>
      <w:r>
        <w:rPr>
          <w:spacing w:val="-5"/>
        </w:rPr>
        <w:t xml:space="preserve"> </w:t>
      </w:r>
      <w:r>
        <w:rPr>
          <w:spacing w:val="-2"/>
        </w:rPr>
        <w:t>mean</w:t>
      </w:r>
      <w:r>
        <w:rPr>
          <w:spacing w:val="-8"/>
        </w:rPr>
        <w:t xml:space="preserve"> </w:t>
      </w:r>
      <w:r>
        <w:rPr>
          <w:spacing w:val="-2"/>
        </w:rPr>
        <w:t>that</w:t>
      </w:r>
      <w:r>
        <w:rPr>
          <w:spacing w:val="-5"/>
        </w:rPr>
        <w:t xml:space="preserve"> </w:t>
      </w:r>
      <w:r>
        <w:rPr>
          <w:spacing w:val="-2"/>
        </w:rPr>
        <w:t>ILK-led</w:t>
      </w:r>
      <w:r>
        <w:rPr>
          <w:spacing w:val="-8"/>
        </w:rPr>
        <w:t xml:space="preserve"> </w:t>
      </w:r>
      <w:r>
        <w:rPr>
          <w:spacing w:val="-2"/>
        </w:rPr>
        <w:t>processes</w:t>
      </w:r>
      <w:r>
        <w:rPr>
          <w:spacing w:val="-6"/>
        </w:rPr>
        <w:t xml:space="preserve"> </w:t>
      </w:r>
      <w:r>
        <w:rPr>
          <w:spacing w:val="-2"/>
        </w:rPr>
        <w:t>are</w:t>
      </w:r>
      <w:r>
        <w:rPr>
          <w:spacing w:val="-9"/>
        </w:rPr>
        <w:t xml:space="preserve"> </w:t>
      </w:r>
      <w:r>
        <w:rPr>
          <w:spacing w:val="-2"/>
        </w:rPr>
        <w:t>not</w:t>
      </w:r>
      <w:r>
        <w:rPr>
          <w:spacing w:val="-4"/>
        </w:rPr>
        <w:t xml:space="preserve"> </w:t>
      </w:r>
      <w:r>
        <w:rPr>
          <w:spacing w:val="-2"/>
        </w:rPr>
        <w:t>given</w:t>
      </w:r>
      <w:r>
        <w:rPr>
          <w:spacing w:val="-5"/>
        </w:rPr>
        <w:t xml:space="preserve"> </w:t>
      </w:r>
      <w:r>
        <w:rPr>
          <w:spacing w:val="-2"/>
        </w:rPr>
        <w:t>the</w:t>
      </w:r>
      <w:r>
        <w:rPr>
          <w:spacing w:val="-5"/>
        </w:rPr>
        <w:t xml:space="preserve"> </w:t>
      </w:r>
      <w:r>
        <w:rPr>
          <w:spacing w:val="-2"/>
        </w:rPr>
        <w:t>focus</w:t>
      </w:r>
      <w:r>
        <w:rPr>
          <w:spacing w:val="-6"/>
        </w:rPr>
        <w:t xml:space="preserve"> </w:t>
      </w:r>
      <w:r>
        <w:rPr>
          <w:spacing w:val="-2"/>
        </w:rPr>
        <w:t>that</w:t>
      </w:r>
      <w:r>
        <w:rPr>
          <w:spacing w:val="-5"/>
        </w:rPr>
        <w:t xml:space="preserve"> </w:t>
      </w:r>
      <w:r>
        <w:rPr>
          <w:spacing w:val="-2"/>
        </w:rPr>
        <w:t>they</w:t>
      </w:r>
      <w:r>
        <w:rPr>
          <w:spacing w:val="-6"/>
        </w:rPr>
        <w:t xml:space="preserve"> </w:t>
      </w:r>
      <w:r>
        <w:rPr>
          <w:spacing w:val="-2"/>
        </w:rPr>
        <w:t>deserve,</w:t>
      </w:r>
      <w:r>
        <w:rPr>
          <w:spacing w:val="-6"/>
        </w:rPr>
        <w:t xml:space="preserve"> </w:t>
      </w:r>
      <w:r>
        <w:rPr>
          <w:spacing w:val="-2"/>
        </w:rPr>
        <w:t>or</w:t>
      </w:r>
      <w:r>
        <w:rPr>
          <w:spacing w:val="-5"/>
        </w:rPr>
        <w:t xml:space="preserve"> </w:t>
      </w:r>
      <w:r>
        <w:rPr>
          <w:spacing w:val="-2"/>
        </w:rPr>
        <w:t>the</w:t>
      </w:r>
      <w:r>
        <w:rPr>
          <w:spacing w:val="-5"/>
        </w:rPr>
        <w:t xml:space="preserve"> </w:t>
      </w:r>
      <w:r>
        <w:rPr>
          <w:spacing w:val="-2"/>
        </w:rPr>
        <w:t xml:space="preserve">support </w:t>
      </w:r>
      <w:r>
        <w:t>that</w:t>
      </w:r>
      <w:r>
        <w:rPr>
          <w:spacing w:val="-11"/>
        </w:rPr>
        <w:t xml:space="preserve"> </w:t>
      </w:r>
      <w:r>
        <w:t>could</w:t>
      </w:r>
      <w:r>
        <w:rPr>
          <w:spacing w:val="-10"/>
        </w:rPr>
        <w:t xml:space="preserve"> </w:t>
      </w:r>
      <w:r>
        <w:t>enable</w:t>
      </w:r>
      <w:r>
        <w:rPr>
          <w:spacing w:val="-14"/>
        </w:rPr>
        <w:t xml:space="preserve"> </w:t>
      </w:r>
      <w:r>
        <w:t>them</w:t>
      </w:r>
      <w:r>
        <w:rPr>
          <w:spacing w:val="-10"/>
        </w:rPr>
        <w:t xml:space="preserve"> </w:t>
      </w:r>
      <w:r>
        <w:t>to</w:t>
      </w:r>
      <w:r>
        <w:rPr>
          <w:spacing w:val="-12"/>
        </w:rPr>
        <w:t xml:space="preserve"> </w:t>
      </w:r>
      <w:r>
        <w:t>enhance</w:t>
      </w:r>
      <w:r>
        <w:rPr>
          <w:spacing w:val="-14"/>
        </w:rPr>
        <w:t xml:space="preserve"> </w:t>
      </w:r>
      <w:r>
        <w:t>their</w:t>
      </w:r>
      <w:r>
        <w:rPr>
          <w:spacing w:val="-11"/>
        </w:rPr>
        <w:t xml:space="preserve"> </w:t>
      </w:r>
      <w:r>
        <w:t>contributions</w:t>
      </w:r>
      <w:r>
        <w:rPr>
          <w:spacing w:val="-14"/>
        </w:rPr>
        <w:t xml:space="preserve"> </w:t>
      </w:r>
      <w:r>
        <w:t>to</w:t>
      </w:r>
      <w:r>
        <w:rPr>
          <w:spacing w:val="-11"/>
        </w:rPr>
        <w:t xml:space="preserve"> </w:t>
      </w:r>
      <w:r>
        <w:t>larger</w:t>
      </w:r>
      <w:r>
        <w:rPr>
          <w:spacing w:val="-12"/>
        </w:rPr>
        <w:t xml:space="preserve"> </w:t>
      </w:r>
      <w:r>
        <w:t>scale</w:t>
      </w:r>
      <w:r>
        <w:rPr>
          <w:spacing w:val="-12"/>
        </w:rPr>
        <w:t xml:space="preserve"> </w:t>
      </w:r>
      <w:r>
        <w:t>monitoring</w:t>
      </w:r>
      <w:r>
        <w:rPr>
          <w:spacing w:val="-12"/>
        </w:rPr>
        <w:t xml:space="preserve"> </w:t>
      </w:r>
      <w:r>
        <w:t>systems</w:t>
      </w:r>
      <w:r>
        <w:rPr>
          <w:spacing w:val="-12"/>
        </w:rPr>
        <w:t xml:space="preserve"> </w:t>
      </w:r>
      <w:r>
        <w:t>in</w:t>
      </w:r>
      <w:r>
        <w:rPr>
          <w:spacing w:val="-14"/>
        </w:rPr>
        <w:t xml:space="preserve"> </w:t>
      </w:r>
      <w:r>
        <w:t>ways that also support community aspirations, values and knowledge systems.</w:t>
      </w:r>
    </w:p>
    <w:p w14:paraId="09663754" w14:textId="77777777" w:rsidR="00B95B7C" w:rsidRDefault="00907E35">
      <w:pPr>
        <w:pStyle w:val="BodyText"/>
        <w:spacing w:before="122" w:line="276" w:lineRule="auto"/>
        <w:ind w:left="360" w:right="353"/>
        <w:jc w:val="both"/>
      </w:pPr>
      <w:r>
        <w:t>Other participants noted that they are more open to co-production, as there are benefits for Indigenous</w:t>
      </w:r>
      <w:r>
        <w:rPr>
          <w:spacing w:val="-1"/>
        </w:rPr>
        <w:t xml:space="preserve"> </w:t>
      </w:r>
      <w:r>
        <w:t>Peoples and local communities, including learning from</w:t>
      </w:r>
      <w:r>
        <w:rPr>
          <w:spacing w:val="-2"/>
        </w:rPr>
        <w:t xml:space="preserve"> </w:t>
      </w:r>
      <w:r>
        <w:t>other systems of knowledge or technologies that can supplement and support ILK systems. Another potential benefit is the opportunity to contribute to good governance and management of biodiversity at national and other</w:t>
      </w:r>
      <w:r>
        <w:rPr>
          <w:spacing w:val="-9"/>
        </w:rPr>
        <w:t xml:space="preserve"> </w:t>
      </w:r>
      <w:r>
        <w:t>levels,</w:t>
      </w:r>
      <w:r>
        <w:rPr>
          <w:spacing w:val="-12"/>
        </w:rPr>
        <w:t xml:space="preserve"> </w:t>
      </w:r>
      <w:r>
        <w:t>which</w:t>
      </w:r>
      <w:r>
        <w:rPr>
          <w:spacing w:val="-9"/>
        </w:rPr>
        <w:t xml:space="preserve"> </w:t>
      </w:r>
      <w:r>
        <w:t>can</w:t>
      </w:r>
      <w:r>
        <w:rPr>
          <w:spacing w:val="-9"/>
        </w:rPr>
        <w:t xml:space="preserve"> </w:t>
      </w:r>
      <w:r>
        <w:t>benefit</w:t>
      </w:r>
      <w:r>
        <w:rPr>
          <w:spacing w:val="-9"/>
        </w:rPr>
        <w:t xml:space="preserve"> </w:t>
      </w:r>
      <w:r>
        <w:t>communities.</w:t>
      </w:r>
      <w:r>
        <w:rPr>
          <w:spacing w:val="-10"/>
        </w:rPr>
        <w:t xml:space="preserve"> </w:t>
      </w:r>
      <w:r>
        <w:t>A</w:t>
      </w:r>
      <w:r>
        <w:rPr>
          <w:spacing w:val="-5"/>
        </w:rPr>
        <w:t xml:space="preserve"> </w:t>
      </w:r>
      <w:r>
        <w:t>further</w:t>
      </w:r>
      <w:r>
        <w:rPr>
          <w:spacing w:val="-10"/>
        </w:rPr>
        <w:t xml:space="preserve"> </w:t>
      </w:r>
      <w:r>
        <w:t>benefit</w:t>
      </w:r>
      <w:r>
        <w:rPr>
          <w:spacing w:val="-9"/>
        </w:rPr>
        <w:t xml:space="preserve"> </w:t>
      </w:r>
      <w:r>
        <w:t>is</w:t>
      </w:r>
      <w:r>
        <w:rPr>
          <w:spacing w:val="-12"/>
        </w:rPr>
        <w:t xml:space="preserve"> </w:t>
      </w:r>
      <w:r>
        <w:t>the</w:t>
      </w:r>
      <w:r>
        <w:rPr>
          <w:spacing w:val="-12"/>
        </w:rPr>
        <w:t xml:space="preserve"> </w:t>
      </w:r>
      <w:r>
        <w:t>opportunity</w:t>
      </w:r>
      <w:r>
        <w:rPr>
          <w:spacing w:val="-10"/>
        </w:rPr>
        <w:t xml:space="preserve"> </w:t>
      </w:r>
      <w:r>
        <w:t>to</w:t>
      </w:r>
      <w:r>
        <w:rPr>
          <w:spacing w:val="-6"/>
        </w:rPr>
        <w:t xml:space="preserve"> </w:t>
      </w:r>
      <w:r>
        <w:t>demonstrate that</w:t>
      </w:r>
      <w:r>
        <w:rPr>
          <w:spacing w:val="-5"/>
        </w:rPr>
        <w:t xml:space="preserve"> </w:t>
      </w:r>
      <w:r>
        <w:t>ILK</w:t>
      </w:r>
      <w:r>
        <w:rPr>
          <w:spacing w:val="-6"/>
        </w:rPr>
        <w:t xml:space="preserve"> </w:t>
      </w:r>
      <w:r>
        <w:t>systems</w:t>
      </w:r>
      <w:r>
        <w:rPr>
          <w:spacing w:val="-5"/>
        </w:rPr>
        <w:t xml:space="preserve"> </w:t>
      </w:r>
      <w:r>
        <w:t>can</w:t>
      </w:r>
      <w:r>
        <w:rPr>
          <w:spacing w:val="-5"/>
        </w:rPr>
        <w:t xml:space="preserve"> </w:t>
      </w:r>
      <w:r>
        <w:t>make</w:t>
      </w:r>
      <w:r>
        <w:rPr>
          <w:spacing w:val="-5"/>
        </w:rPr>
        <w:t xml:space="preserve"> </w:t>
      </w:r>
      <w:r>
        <w:t>contributions</w:t>
      </w:r>
      <w:r>
        <w:rPr>
          <w:spacing w:val="-6"/>
        </w:rPr>
        <w:t xml:space="preserve"> </w:t>
      </w:r>
      <w:r>
        <w:t>to</w:t>
      </w:r>
      <w:r>
        <w:rPr>
          <w:spacing w:val="-2"/>
        </w:rPr>
        <w:t xml:space="preserve"> </w:t>
      </w:r>
      <w:r>
        <w:t>understanding</w:t>
      </w:r>
      <w:r>
        <w:rPr>
          <w:spacing w:val="-6"/>
        </w:rPr>
        <w:t xml:space="preserve"> </w:t>
      </w:r>
      <w:r>
        <w:t>and</w:t>
      </w:r>
      <w:r>
        <w:rPr>
          <w:spacing w:val="-3"/>
        </w:rPr>
        <w:t xml:space="preserve"> </w:t>
      </w:r>
      <w:r>
        <w:t>managing</w:t>
      </w:r>
      <w:r>
        <w:rPr>
          <w:spacing w:val="-6"/>
        </w:rPr>
        <w:t xml:space="preserve"> </w:t>
      </w:r>
      <w:r>
        <w:t>biodiversity</w:t>
      </w:r>
      <w:r>
        <w:rPr>
          <w:spacing w:val="-9"/>
        </w:rPr>
        <w:t xml:space="preserve"> </w:t>
      </w:r>
      <w:r>
        <w:t>at</w:t>
      </w:r>
      <w:r>
        <w:rPr>
          <w:spacing w:val="-7"/>
        </w:rPr>
        <w:t xml:space="preserve"> </w:t>
      </w:r>
      <w:r>
        <w:t>national or global levels, which can then help to support efforts for Indigenous Peoples and local communities to gain control of their own lands and waters, including marine areas.</w:t>
      </w:r>
    </w:p>
    <w:p w14:paraId="3165546E" w14:textId="77777777" w:rsidR="00B95B7C" w:rsidRDefault="00907E35">
      <w:pPr>
        <w:pStyle w:val="BodyText"/>
        <w:spacing w:before="120" w:line="276" w:lineRule="auto"/>
        <w:ind w:left="360" w:right="354"/>
        <w:jc w:val="both"/>
      </w:pPr>
      <w:r>
        <w:t>However, participants also noted that true co-production means that the underlying values, frameworks, assumptions and processes of a monitoring system should be co-developed and agreed upon, rather than only data collection. This is a significant challenge, especially at larger scales. Validation should also only take place within ILK systems, and processes may need to be put in place to ensure this is achieved. Participants noted that the ultimate validation of ILK systems is their success at managing bio</w:t>
      </w:r>
      <w:r>
        <w:t>diversity over millennia.</w:t>
      </w:r>
    </w:p>
    <w:p w14:paraId="1764BB4F" w14:textId="77777777" w:rsidR="00B95B7C" w:rsidRDefault="00907E35">
      <w:pPr>
        <w:pStyle w:val="BodyText"/>
        <w:spacing w:before="119" w:line="276" w:lineRule="auto"/>
        <w:ind w:left="360" w:right="357"/>
        <w:jc w:val="both"/>
      </w:pPr>
      <w:r>
        <w:t>Participants</w:t>
      </w:r>
      <w:r>
        <w:rPr>
          <w:spacing w:val="-5"/>
        </w:rPr>
        <w:t xml:space="preserve"> </w:t>
      </w:r>
      <w:r>
        <w:t>noted</w:t>
      </w:r>
      <w:r>
        <w:rPr>
          <w:spacing w:val="-4"/>
        </w:rPr>
        <w:t xml:space="preserve"> </w:t>
      </w:r>
      <w:r>
        <w:t>that</w:t>
      </w:r>
      <w:r>
        <w:rPr>
          <w:spacing w:val="-4"/>
        </w:rPr>
        <w:t xml:space="preserve"> </w:t>
      </w:r>
      <w:r>
        <w:t>there</w:t>
      </w:r>
      <w:r>
        <w:rPr>
          <w:spacing w:val="-4"/>
        </w:rPr>
        <w:t xml:space="preserve"> </w:t>
      </w:r>
      <w:r>
        <w:t>are</w:t>
      </w:r>
      <w:r>
        <w:rPr>
          <w:spacing w:val="-2"/>
        </w:rPr>
        <w:t xml:space="preserve"> </w:t>
      </w:r>
      <w:r>
        <w:t>some</w:t>
      </w:r>
      <w:r>
        <w:rPr>
          <w:spacing w:val="-2"/>
        </w:rPr>
        <w:t xml:space="preserve"> </w:t>
      </w:r>
      <w:r>
        <w:t>successful</w:t>
      </w:r>
      <w:r>
        <w:rPr>
          <w:spacing w:val="-5"/>
        </w:rPr>
        <w:t xml:space="preserve"> </w:t>
      </w:r>
      <w:r>
        <w:t>examples</w:t>
      </w:r>
      <w:r>
        <w:rPr>
          <w:spacing w:val="-5"/>
        </w:rPr>
        <w:t xml:space="preserve"> </w:t>
      </w:r>
      <w:r>
        <w:t>of</w:t>
      </w:r>
      <w:r>
        <w:rPr>
          <w:spacing w:val="-4"/>
        </w:rPr>
        <w:t xml:space="preserve"> </w:t>
      </w:r>
      <w:r>
        <w:t>co-production</w:t>
      </w:r>
      <w:r>
        <w:rPr>
          <w:spacing w:val="-3"/>
        </w:rPr>
        <w:t xml:space="preserve"> </w:t>
      </w:r>
      <w:r>
        <w:t>taking</w:t>
      </w:r>
      <w:r>
        <w:rPr>
          <w:spacing w:val="-5"/>
        </w:rPr>
        <w:t xml:space="preserve"> </w:t>
      </w:r>
      <w:r>
        <w:t>place</w:t>
      </w:r>
      <w:r>
        <w:rPr>
          <w:spacing w:val="-3"/>
        </w:rPr>
        <w:t xml:space="preserve"> </w:t>
      </w:r>
      <w:r>
        <w:t>in</w:t>
      </w:r>
      <w:r>
        <w:rPr>
          <w:spacing w:val="-4"/>
        </w:rPr>
        <w:t xml:space="preserve"> </w:t>
      </w:r>
      <w:r>
        <w:t xml:space="preserve">this way, often at smaller scales. The assessment could aim to gather and analyze these for lessons </w:t>
      </w:r>
      <w:r>
        <w:rPr>
          <w:spacing w:val="-2"/>
        </w:rPr>
        <w:t>learnt.</w:t>
      </w:r>
    </w:p>
    <w:p w14:paraId="0E7273C9" w14:textId="77777777" w:rsidR="00B95B7C" w:rsidRDefault="00907E35">
      <w:pPr>
        <w:pStyle w:val="BodyText"/>
        <w:spacing w:before="11"/>
        <w:rPr>
          <w:sz w:val="7"/>
        </w:rPr>
      </w:pPr>
      <w:r>
        <w:rPr>
          <w:noProof/>
          <w:sz w:val="7"/>
        </w:rPr>
        <mc:AlternateContent>
          <mc:Choice Requires="wps">
            <w:drawing>
              <wp:anchor distT="0" distB="0" distL="0" distR="0" simplePos="0" relativeHeight="487602688" behindDoc="1" locked="0" layoutInCell="1" allowOverlap="1" wp14:anchorId="2B869D34" wp14:editId="664994ED">
                <wp:simplePos x="0" y="0"/>
                <wp:positionH relativeFrom="page">
                  <wp:posOffset>896416</wp:posOffset>
                </wp:positionH>
                <wp:positionV relativeFrom="paragraph">
                  <wp:posOffset>76485</wp:posOffset>
                </wp:positionV>
                <wp:extent cx="5981065" cy="3286125"/>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286125"/>
                        </a:xfrm>
                        <a:prstGeom prst="rect">
                          <a:avLst/>
                        </a:prstGeom>
                        <a:solidFill>
                          <a:srgbClr val="E1EED9"/>
                        </a:solidFill>
                      </wps:spPr>
                      <wps:txbx>
                        <w:txbxContent>
                          <w:p w14:paraId="1D14785F" w14:textId="77777777" w:rsidR="00B95B7C" w:rsidRDefault="00907E35">
                            <w:pPr>
                              <w:spacing w:line="292" w:lineRule="exact"/>
                              <w:ind w:left="28"/>
                              <w:rPr>
                                <w:i/>
                                <w:color w:val="000000"/>
                                <w:sz w:val="24"/>
                              </w:rPr>
                            </w:pPr>
                            <w:r>
                              <w:rPr>
                                <w:i/>
                                <w:color w:val="000000"/>
                                <w:spacing w:val="-2"/>
                                <w:sz w:val="24"/>
                              </w:rPr>
                              <w:t>Examples</w:t>
                            </w:r>
                          </w:p>
                          <w:p w14:paraId="355AA822" w14:textId="77777777" w:rsidR="00B95B7C" w:rsidRDefault="00907E35">
                            <w:pPr>
                              <w:pStyle w:val="BodyText"/>
                              <w:spacing w:before="43" w:line="276" w:lineRule="auto"/>
                              <w:ind w:left="28" w:right="24"/>
                              <w:jc w:val="both"/>
                              <w:rPr>
                                <w:color w:val="000000"/>
                              </w:rPr>
                            </w:pPr>
                            <w:r>
                              <w:rPr>
                                <w:color w:val="000000"/>
                              </w:rPr>
                              <w:t xml:space="preserve">In southern </w:t>
                            </w:r>
                            <w:r>
                              <w:rPr>
                                <w:b/>
                                <w:color w:val="000000"/>
                              </w:rPr>
                              <w:t>India</w:t>
                            </w:r>
                            <w:r>
                              <w:rPr>
                                <w:color w:val="000000"/>
                              </w:rPr>
                              <w:t>, weather forecasts are provided by the scientific community. These forecasts are beneficial to the Mukkuvar community as they help to plan fishing expeditions, as the community</w:t>
                            </w:r>
                            <w:r>
                              <w:rPr>
                                <w:color w:val="000000"/>
                                <w:spacing w:val="-7"/>
                              </w:rPr>
                              <w:t xml:space="preserve"> </w:t>
                            </w:r>
                            <w:r>
                              <w:rPr>
                                <w:color w:val="000000"/>
                              </w:rPr>
                              <w:t>knows</w:t>
                            </w:r>
                            <w:r>
                              <w:rPr>
                                <w:color w:val="000000"/>
                                <w:spacing w:val="-9"/>
                              </w:rPr>
                              <w:t xml:space="preserve"> </w:t>
                            </w:r>
                            <w:r>
                              <w:rPr>
                                <w:color w:val="000000"/>
                              </w:rPr>
                              <w:t>the</w:t>
                            </w:r>
                            <w:r>
                              <w:rPr>
                                <w:color w:val="000000"/>
                                <w:spacing w:val="-8"/>
                              </w:rPr>
                              <w:t xml:space="preserve"> </w:t>
                            </w:r>
                            <w:r>
                              <w:rPr>
                                <w:color w:val="000000"/>
                              </w:rPr>
                              <w:t>ways</w:t>
                            </w:r>
                            <w:r>
                              <w:rPr>
                                <w:color w:val="000000"/>
                                <w:spacing w:val="-7"/>
                              </w:rPr>
                              <w:t xml:space="preserve"> </w:t>
                            </w:r>
                            <w:r>
                              <w:rPr>
                                <w:color w:val="000000"/>
                              </w:rPr>
                              <w:t>in</w:t>
                            </w:r>
                            <w:r>
                              <w:rPr>
                                <w:color w:val="000000"/>
                                <w:spacing w:val="-5"/>
                              </w:rPr>
                              <w:t xml:space="preserve"> </w:t>
                            </w:r>
                            <w:r>
                              <w:rPr>
                                <w:color w:val="000000"/>
                              </w:rPr>
                              <w:t>which</w:t>
                            </w:r>
                            <w:r>
                              <w:rPr>
                                <w:color w:val="000000"/>
                                <w:spacing w:val="-8"/>
                              </w:rPr>
                              <w:t xml:space="preserve"> </w:t>
                            </w:r>
                            <w:r>
                              <w:rPr>
                                <w:color w:val="000000"/>
                              </w:rPr>
                              <w:t>biodiversity</w:t>
                            </w:r>
                            <w:r>
                              <w:rPr>
                                <w:color w:val="000000"/>
                                <w:spacing w:val="-9"/>
                              </w:rPr>
                              <w:t xml:space="preserve"> </w:t>
                            </w:r>
                            <w:r>
                              <w:rPr>
                                <w:color w:val="000000"/>
                              </w:rPr>
                              <w:t>interacts</w:t>
                            </w:r>
                            <w:r>
                              <w:rPr>
                                <w:color w:val="000000"/>
                                <w:spacing w:val="-7"/>
                              </w:rPr>
                              <w:t xml:space="preserve"> </w:t>
                            </w:r>
                            <w:r>
                              <w:rPr>
                                <w:color w:val="000000"/>
                              </w:rPr>
                              <w:t>with</w:t>
                            </w:r>
                            <w:r>
                              <w:rPr>
                                <w:color w:val="000000"/>
                                <w:spacing w:val="-8"/>
                              </w:rPr>
                              <w:t xml:space="preserve"> </w:t>
                            </w:r>
                            <w:r>
                              <w:rPr>
                                <w:color w:val="000000"/>
                              </w:rPr>
                              <w:t>the</w:t>
                            </w:r>
                            <w:r>
                              <w:rPr>
                                <w:color w:val="000000"/>
                                <w:spacing w:val="-8"/>
                              </w:rPr>
                              <w:t xml:space="preserve"> </w:t>
                            </w:r>
                            <w:r>
                              <w:rPr>
                                <w:color w:val="000000"/>
                              </w:rPr>
                              <w:t>weather</w:t>
                            </w:r>
                            <w:r>
                              <w:rPr>
                                <w:color w:val="000000"/>
                                <w:spacing w:val="-6"/>
                              </w:rPr>
                              <w:t xml:space="preserve"> </w:t>
                            </w:r>
                            <w:r>
                              <w:rPr>
                                <w:color w:val="000000"/>
                              </w:rPr>
                              <w:t>systems.</w:t>
                            </w:r>
                            <w:r>
                              <w:rPr>
                                <w:color w:val="000000"/>
                                <w:spacing w:val="-6"/>
                              </w:rPr>
                              <w:t xml:space="preserve"> </w:t>
                            </w:r>
                            <w:r>
                              <w:rPr>
                                <w:color w:val="000000"/>
                              </w:rPr>
                              <w:t>Moreover, the community also checks the accuracy of weather information when at sea, and provides feedback to the scientific community, who can then make changes in their weather models, which improves the accuracy of the models. This collaboration and feedback benefits both the community</w:t>
                            </w:r>
                            <w:r>
                              <w:rPr>
                                <w:color w:val="000000"/>
                                <w:spacing w:val="-4"/>
                              </w:rPr>
                              <w:t xml:space="preserve"> </w:t>
                            </w:r>
                            <w:r>
                              <w:rPr>
                                <w:color w:val="000000"/>
                              </w:rPr>
                              <w:t>and</w:t>
                            </w:r>
                            <w:r>
                              <w:rPr>
                                <w:color w:val="000000"/>
                                <w:spacing w:val="-5"/>
                              </w:rPr>
                              <w:t xml:space="preserve"> </w:t>
                            </w:r>
                            <w:r>
                              <w:rPr>
                                <w:color w:val="000000"/>
                              </w:rPr>
                              <w:t>the</w:t>
                            </w:r>
                            <w:r>
                              <w:rPr>
                                <w:color w:val="000000"/>
                                <w:spacing w:val="-3"/>
                              </w:rPr>
                              <w:t xml:space="preserve"> </w:t>
                            </w:r>
                            <w:r>
                              <w:rPr>
                                <w:color w:val="000000"/>
                              </w:rPr>
                              <w:t>meteorologists.</w:t>
                            </w:r>
                            <w:r>
                              <w:rPr>
                                <w:color w:val="000000"/>
                                <w:spacing w:val="-1"/>
                              </w:rPr>
                              <w:t xml:space="preserve"> </w:t>
                            </w:r>
                            <w:r>
                              <w:rPr>
                                <w:color w:val="000000"/>
                              </w:rPr>
                              <w:t>However,</w:t>
                            </w:r>
                            <w:r>
                              <w:rPr>
                                <w:color w:val="000000"/>
                                <w:spacing w:val="-4"/>
                              </w:rPr>
                              <w:t xml:space="preserve"> </w:t>
                            </w:r>
                            <w:r>
                              <w:rPr>
                                <w:color w:val="000000"/>
                              </w:rPr>
                              <w:t>in</w:t>
                            </w:r>
                            <w:r>
                              <w:rPr>
                                <w:color w:val="000000"/>
                                <w:spacing w:val="-4"/>
                              </w:rPr>
                              <w:t xml:space="preserve"> </w:t>
                            </w:r>
                            <w:r>
                              <w:rPr>
                                <w:color w:val="000000"/>
                              </w:rPr>
                              <w:t>another</w:t>
                            </w:r>
                            <w:r>
                              <w:rPr>
                                <w:color w:val="000000"/>
                                <w:spacing w:val="-4"/>
                              </w:rPr>
                              <w:t xml:space="preserve"> </w:t>
                            </w:r>
                            <w:r>
                              <w:rPr>
                                <w:color w:val="000000"/>
                              </w:rPr>
                              <w:t>similar</w:t>
                            </w:r>
                            <w:r>
                              <w:rPr>
                                <w:color w:val="000000"/>
                                <w:spacing w:val="-6"/>
                              </w:rPr>
                              <w:t xml:space="preserve"> </w:t>
                            </w:r>
                            <w:r>
                              <w:rPr>
                                <w:color w:val="000000"/>
                              </w:rPr>
                              <w:t>case,</w:t>
                            </w:r>
                            <w:r>
                              <w:rPr>
                                <w:color w:val="000000"/>
                                <w:spacing w:val="-3"/>
                              </w:rPr>
                              <w:t xml:space="preserve"> </w:t>
                            </w:r>
                            <w:r>
                              <w:rPr>
                                <w:color w:val="000000"/>
                              </w:rPr>
                              <w:t>meteorologists</w:t>
                            </w:r>
                            <w:r>
                              <w:rPr>
                                <w:color w:val="000000"/>
                                <w:spacing w:val="-6"/>
                              </w:rPr>
                              <w:t xml:space="preserve"> </w:t>
                            </w:r>
                            <w:r>
                              <w:rPr>
                                <w:color w:val="000000"/>
                              </w:rPr>
                              <w:t>would</w:t>
                            </w:r>
                            <w:r>
                              <w:rPr>
                                <w:color w:val="000000"/>
                                <w:spacing w:val="-5"/>
                              </w:rPr>
                              <w:t xml:space="preserve"> </w:t>
                            </w:r>
                            <w:r>
                              <w:rPr>
                                <w:color w:val="000000"/>
                              </w:rPr>
                              <w:t>not believe that a certain wind system existed as it did not fit with their models, and community researchers had to do mapping and prove that the wind system did in fact exist due to interactions with the mountains on land. This shows that the relationship</w:t>
                            </w:r>
                            <w:r>
                              <w:rPr>
                                <w:color w:val="000000"/>
                                <w:spacing w:val="-1"/>
                              </w:rPr>
                              <w:t xml:space="preserve"> </w:t>
                            </w:r>
                            <w:r>
                              <w:rPr>
                                <w:color w:val="000000"/>
                              </w:rPr>
                              <w:t>between</w:t>
                            </w:r>
                            <w:r>
                              <w:rPr>
                                <w:color w:val="000000"/>
                                <w:spacing w:val="40"/>
                              </w:rPr>
                              <w:t xml:space="preserve"> </w:t>
                            </w:r>
                            <w:r>
                              <w:rPr>
                                <w:color w:val="000000"/>
                              </w:rPr>
                              <w:t>science and ILK</w:t>
                            </w:r>
                            <w:r>
                              <w:rPr>
                                <w:color w:val="000000"/>
                                <w:spacing w:val="-12"/>
                              </w:rPr>
                              <w:t xml:space="preserve"> </w:t>
                            </w:r>
                            <w:r>
                              <w:rPr>
                                <w:color w:val="000000"/>
                              </w:rPr>
                              <w:t>systems</w:t>
                            </w:r>
                            <w:r>
                              <w:rPr>
                                <w:color w:val="000000"/>
                                <w:spacing w:val="-11"/>
                              </w:rPr>
                              <w:t xml:space="preserve"> </w:t>
                            </w:r>
                            <w:r>
                              <w:rPr>
                                <w:color w:val="000000"/>
                              </w:rPr>
                              <w:t>can</w:t>
                            </w:r>
                            <w:r>
                              <w:rPr>
                                <w:color w:val="000000"/>
                                <w:spacing w:val="-12"/>
                              </w:rPr>
                              <w:t xml:space="preserve"> </w:t>
                            </w:r>
                            <w:r>
                              <w:rPr>
                                <w:color w:val="000000"/>
                              </w:rPr>
                              <w:t>be</w:t>
                            </w:r>
                            <w:r>
                              <w:rPr>
                                <w:color w:val="000000"/>
                                <w:spacing w:val="-13"/>
                              </w:rPr>
                              <w:t xml:space="preserve"> </w:t>
                            </w:r>
                            <w:r>
                              <w:rPr>
                                <w:color w:val="000000"/>
                              </w:rPr>
                              <w:t>of</w:t>
                            </w:r>
                            <w:r>
                              <w:rPr>
                                <w:color w:val="000000"/>
                                <w:spacing w:val="-12"/>
                              </w:rPr>
                              <w:t xml:space="preserve"> </w:t>
                            </w:r>
                            <w:r>
                              <w:rPr>
                                <w:color w:val="000000"/>
                              </w:rPr>
                              <w:t>benefit,</w:t>
                            </w:r>
                            <w:r>
                              <w:rPr>
                                <w:color w:val="000000"/>
                                <w:spacing w:val="-13"/>
                              </w:rPr>
                              <w:t xml:space="preserve"> </w:t>
                            </w:r>
                            <w:r>
                              <w:rPr>
                                <w:color w:val="000000"/>
                              </w:rPr>
                              <w:t>but</w:t>
                            </w:r>
                            <w:r>
                              <w:rPr>
                                <w:color w:val="000000"/>
                                <w:spacing w:val="-12"/>
                              </w:rPr>
                              <w:t xml:space="preserve"> </w:t>
                            </w:r>
                            <w:r>
                              <w:rPr>
                                <w:color w:val="000000"/>
                              </w:rPr>
                              <w:t>it</w:t>
                            </w:r>
                            <w:r>
                              <w:rPr>
                                <w:color w:val="000000"/>
                                <w:spacing w:val="-12"/>
                              </w:rPr>
                              <w:t xml:space="preserve"> </w:t>
                            </w:r>
                            <w:r>
                              <w:rPr>
                                <w:color w:val="000000"/>
                              </w:rPr>
                              <w:t>can</w:t>
                            </w:r>
                            <w:r>
                              <w:rPr>
                                <w:color w:val="000000"/>
                                <w:spacing w:val="-12"/>
                              </w:rPr>
                              <w:t xml:space="preserve"> </w:t>
                            </w:r>
                            <w:r>
                              <w:rPr>
                                <w:color w:val="000000"/>
                              </w:rPr>
                              <w:t>also</w:t>
                            </w:r>
                            <w:r>
                              <w:rPr>
                                <w:color w:val="000000"/>
                                <w:spacing w:val="-13"/>
                              </w:rPr>
                              <w:t xml:space="preserve"> </w:t>
                            </w:r>
                            <w:r>
                              <w:rPr>
                                <w:color w:val="000000"/>
                              </w:rPr>
                              <w:t>be</w:t>
                            </w:r>
                            <w:r>
                              <w:rPr>
                                <w:color w:val="000000"/>
                                <w:spacing w:val="-10"/>
                              </w:rPr>
                              <w:t xml:space="preserve"> </w:t>
                            </w:r>
                            <w:r>
                              <w:rPr>
                                <w:color w:val="000000"/>
                              </w:rPr>
                              <w:t>challenging</w:t>
                            </w:r>
                            <w:r>
                              <w:rPr>
                                <w:color w:val="000000"/>
                                <w:spacing w:val="-14"/>
                              </w:rPr>
                              <w:t xml:space="preserve"> </w:t>
                            </w:r>
                            <w:r>
                              <w:rPr>
                                <w:color w:val="000000"/>
                              </w:rPr>
                              <w:t>and</w:t>
                            </w:r>
                            <w:r>
                              <w:rPr>
                                <w:color w:val="000000"/>
                                <w:spacing w:val="-13"/>
                              </w:rPr>
                              <w:t xml:space="preserve"> </w:t>
                            </w:r>
                            <w:r>
                              <w:rPr>
                                <w:color w:val="000000"/>
                              </w:rPr>
                              <w:t>time</w:t>
                            </w:r>
                            <w:r>
                              <w:rPr>
                                <w:color w:val="000000"/>
                                <w:spacing w:val="-13"/>
                              </w:rPr>
                              <w:t xml:space="preserve"> </w:t>
                            </w:r>
                            <w:r>
                              <w:rPr>
                                <w:color w:val="000000"/>
                              </w:rPr>
                              <w:t>consuming</w:t>
                            </w:r>
                            <w:r>
                              <w:rPr>
                                <w:color w:val="000000"/>
                                <w:spacing w:val="-14"/>
                              </w:rPr>
                              <w:t xml:space="preserve"> </w:t>
                            </w:r>
                            <w:r>
                              <w:rPr>
                                <w:color w:val="000000"/>
                              </w:rPr>
                              <w:t>for</w:t>
                            </w:r>
                            <w:r>
                              <w:rPr>
                                <w:color w:val="000000"/>
                                <w:spacing w:val="-12"/>
                              </w:rPr>
                              <w:t xml:space="preserve"> </w:t>
                            </w:r>
                            <w:r>
                              <w:rPr>
                                <w:color w:val="000000"/>
                              </w:rPr>
                              <w:t>communities.</w:t>
                            </w:r>
                          </w:p>
                          <w:p w14:paraId="71F0EF19" w14:textId="77777777" w:rsidR="00B95B7C" w:rsidRDefault="00907E35">
                            <w:pPr>
                              <w:pStyle w:val="BodyText"/>
                              <w:spacing w:before="122" w:line="276" w:lineRule="auto"/>
                              <w:ind w:left="28" w:right="24"/>
                              <w:jc w:val="both"/>
                              <w:rPr>
                                <w:color w:val="000000"/>
                              </w:rPr>
                            </w:pPr>
                            <w:r>
                              <w:rPr>
                                <w:color w:val="000000"/>
                              </w:rPr>
                              <w:t xml:space="preserve">In </w:t>
                            </w:r>
                            <w:r>
                              <w:rPr>
                                <w:b/>
                                <w:color w:val="000000"/>
                              </w:rPr>
                              <w:t>Taiwan, province of China</w:t>
                            </w:r>
                            <w:r>
                              <w:rPr>
                                <w:color w:val="000000"/>
                              </w:rPr>
                              <w:t>, the Community Forestry Programme is a government-supported project</w:t>
                            </w:r>
                            <w:r>
                              <w:rPr>
                                <w:color w:val="000000"/>
                                <w:spacing w:val="-4"/>
                              </w:rPr>
                              <w:t xml:space="preserve"> </w:t>
                            </w:r>
                            <w:r>
                              <w:rPr>
                                <w:color w:val="000000"/>
                              </w:rPr>
                              <w:t>in</w:t>
                            </w:r>
                            <w:r>
                              <w:rPr>
                                <w:color w:val="000000"/>
                                <w:spacing w:val="-4"/>
                              </w:rPr>
                              <w:t xml:space="preserve"> </w:t>
                            </w:r>
                            <w:r>
                              <w:rPr>
                                <w:color w:val="000000"/>
                              </w:rPr>
                              <w:t>which</w:t>
                            </w:r>
                            <w:r>
                              <w:rPr>
                                <w:color w:val="000000"/>
                                <w:spacing w:val="-4"/>
                              </w:rPr>
                              <w:t xml:space="preserve"> </w:t>
                            </w:r>
                            <w:r>
                              <w:rPr>
                                <w:color w:val="000000"/>
                              </w:rPr>
                              <w:t>communities</w:t>
                            </w:r>
                            <w:r>
                              <w:rPr>
                                <w:color w:val="000000"/>
                                <w:spacing w:val="-4"/>
                              </w:rPr>
                              <w:t xml:space="preserve"> </w:t>
                            </w:r>
                            <w:r>
                              <w:rPr>
                                <w:color w:val="000000"/>
                              </w:rPr>
                              <w:t>can</w:t>
                            </w:r>
                            <w:r>
                              <w:rPr>
                                <w:color w:val="000000"/>
                                <w:spacing w:val="-4"/>
                              </w:rPr>
                              <w:t xml:space="preserve"> </w:t>
                            </w:r>
                            <w:r>
                              <w:rPr>
                                <w:color w:val="000000"/>
                              </w:rPr>
                              <w:t>apply</w:t>
                            </w:r>
                            <w:r>
                              <w:rPr>
                                <w:color w:val="000000"/>
                                <w:spacing w:val="-5"/>
                              </w:rPr>
                              <w:t xml:space="preserve"> </w:t>
                            </w:r>
                            <w:r>
                              <w:rPr>
                                <w:color w:val="000000"/>
                              </w:rPr>
                              <w:t>for</w:t>
                            </w:r>
                            <w:r>
                              <w:rPr>
                                <w:color w:val="000000"/>
                                <w:spacing w:val="-4"/>
                              </w:rPr>
                              <w:t xml:space="preserve"> </w:t>
                            </w:r>
                            <w:r>
                              <w:rPr>
                                <w:color w:val="000000"/>
                              </w:rPr>
                              <w:t>financial</w:t>
                            </w:r>
                            <w:r>
                              <w:rPr>
                                <w:color w:val="000000"/>
                                <w:spacing w:val="-2"/>
                              </w:rPr>
                              <w:t xml:space="preserve"> </w:t>
                            </w:r>
                            <w:r>
                              <w:rPr>
                                <w:color w:val="000000"/>
                              </w:rPr>
                              <w:t>support</w:t>
                            </w:r>
                            <w:r>
                              <w:rPr>
                                <w:color w:val="000000"/>
                                <w:spacing w:val="-4"/>
                              </w:rPr>
                              <w:t xml:space="preserve"> </w:t>
                            </w:r>
                            <w:r>
                              <w:rPr>
                                <w:color w:val="000000"/>
                              </w:rPr>
                              <w:t>to</w:t>
                            </w:r>
                            <w:r>
                              <w:rPr>
                                <w:color w:val="000000"/>
                                <w:spacing w:val="-4"/>
                              </w:rPr>
                              <w:t xml:space="preserve"> </w:t>
                            </w:r>
                            <w:r>
                              <w:rPr>
                                <w:color w:val="000000"/>
                              </w:rPr>
                              <w:t>conduct</w:t>
                            </w:r>
                            <w:r>
                              <w:rPr>
                                <w:color w:val="000000"/>
                                <w:spacing w:val="-5"/>
                              </w:rPr>
                              <w:t xml:space="preserve"> </w:t>
                            </w:r>
                            <w:r>
                              <w:rPr>
                                <w:color w:val="000000"/>
                              </w:rPr>
                              <w:t>monitoring</w:t>
                            </w:r>
                            <w:r>
                              <w:rPr>
                                <w:color w:val="000000"/>
                                <w:spacing w:val="-4"/>
                              </w:rPr>
                              <w:t xml:space="preserve"> </w:t>
                            </w:r>
                            <w:r>
                              <w:rPr>
                                <w:color w:val="000000"/>
                              </w:rPr>
                              <w:t>in</w:t>
                            </w:r>
                            <w:r>
                              <w:rPr>
                                <w:color w:val="000000"/>
                                <w:spacing w:val="-4"/>
                              </w:rPr>
                              <w:t xml:space="preserve"> </w:t>
                            </w:r>
                            <w:r>
                              <w:rPr>
                                <w:color w:val="000000"/>
                              </w:rPr>
                              <w:t>their</w:t>
                            </w:r>
                            <w:r>
                              <w:rPr>
                                <w:color w:val="000000"/>
                                <w:spacing w:val="-4"/>
                              </w:rPr>
                              <w:t xml:space="preserve"> </w:t>
                            </w:r>
                            <w:r>
                              <w:rPr>
                                <w:color w:val="000000"/>
                              </w:rPr>
                              <w:t>own territories. The monitoring is then designed and implemented by the communities themselves.</w:t>
                            </w:r>
                          </w:p>
                        </w:txbxContent>
                      </wps:txbx>
                      <wps:bodyPr wrap="square" lIns="0" tIns="0" rIns="0" bIns="0" rtlCol="0">
                        <a:noAutofit/>
                      </wps:bodyPr>
                    </wps:wsp>
                  </a:graphicData>
                </a:graphic>
              </wp:anchor>
            </w:drawing>
          </mc:Choice>
          <mc:Fallback>
            <w:pict>
              <v:shape w14:anchorId="2B869D34" id="Textbox 47" o:spid="_x0000_s1042" type="#_x0000_t202" style="position:absolute;margin-left:70.6pt;margin-top:6pt;width:470.95pt;height:258.75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" fillcolor="#e1eed9" stroked="f">
                <v:textbox inset="0,0,0,0">
                  <w:txbxContent>
                    <w:p w14:paraId="1D14785F" w14:textId="77777777" w:rsidR="00B95B7C" w:rsidRDefault="00907E35">
                      <w:pPr>
                        <w:spacing w:line="292" w:lineRule="exact"/>
                        <w:ind w:left="28"/>
                        <w:rPr>
                          <w:i/>
                          <w:color w:val="000000"/>
                          <w:sz w:val="24"/>
                        </w:rPr>
                      </w:pPr>
                      <w:r>
                        <w:rPr>
                          <w:i/>
                          <w:color w:val="000000"/>
                          <w:spacing w:val="-2"/>
                          <w:sz w:val="24"/>
                        </w:rPr>
                        <w:t>Examples</w:t>
                      </w:r>
                    </w:p>
                    <w:p w14:paraId="355AA822" w14:textId="77777777" w:rsidR="00B95B7C" w:rsidRDefault="00907E35">
                      <w:pPr>
                        <w:pStyle w:val="BodyText"/>
                        <w:spacing w:before="43" w:line="276" w:lineRule="auto"/>
                        <w:ind w:left="28" w:right="24"/>
                        <w:jc w:val="both"/>
                        <w:rPr>
                          <w:color w:val="000000"/>
                        </w:rPr>
                      </w:pPr>
                      <w:r>
                        <w:rPr>
                          <w:color w:val="000000"/>
                        </w:rPr>
                        <w:t xml:space="preserve">In southern </w:t>
                      </w:r>
                      <w:r>
                        <w:rPr>
                          <w:b/>
                          <w:color w:val="000000"/>
                        </w:rPr>
                        <w:t>India</w:t>
                      </w:r>
                      <w:r>
                        <w:rPr>
                          <w:color w:val="000000"/>
                        </w:rPr>
                        <w:t>, weather forecasts are provided by the scientific community. These forecasts are beneficial to the Mukkuvar community as they help to plan fishing expeditions, as the community</w:t>
                      </w:r>
                      <w:r>
                        <w:rPr>
                          <w:color w:val="000000"/>
                          <w:spacing w:val="-7"/>
                        </w:rPr>
                        <w:t xml:space="preserve"> </w:t>
                      </w:r>
                      <w:r>
                        <w:rPr>
                          <w:color w:val="000000"/>
                        </w:rPr>
                        <w:t>knows</w:t>
                      </w:r>
                      <w:r>
                        <w:rPr>
                          <w:color w:val="000000"/>
                          <w:spacing w:val="-9"/>
                        </w:rPr>
                        <w:t xml:space="preserve"> </w:t>
                      </w:r>
                      <w:r>
                        <w:rPr>
                          <w:color w:val="000000"/>
                        </w:rPr>
                        <w:t>the</w:t>
                      </w:r>
                      <w:r>
                        <w:rPr>
                          <w:color w:val="000000"/>
                          <w:spacing w:val="-8"/>
                        </w:rPr>
                        <w:t xml:space="preserve"> </w:t>
                      </w:r>
                      <w:r>
                        <w:rPr>
                          <w:color w:val="000000"/>
                        </w:rPr>
                        <w:t>ways</w:t>
                      </w:r>
                      <w:r>
                        <w:rPr>
                          <w:color w:val="000000"/>
                          <w:spacing w:val="-7"/>
                        </w:rPr>
                        <w:t xml:space="preserve"> </w:t>
                      </w:r>
                      <w:r>
                        <w:rPr>
                          <w:color w:val="000000"/>
                        </w:rPr>
                        <w:t>in</w:t>
                      </w:r>
                      <w:r>
                        <w:rPr>
                          <w:color w:val="000000"/>
                          <w:spacing w:val="-5"/>
                        </w:rPr>
                        <w:t xml:space="preserve"> </w:t>
                      </w:r>
                      <w:r>
                        <w:rPr>
                          <w:color w:val="000000"/>
                        </w:rPr>
                        <w:t>which</w:t>
                      </w:r>
                      <w:r>
                        <w:rPr>
                          <w:color w:val="000000"/>
                          <w:spacing w:val="-8"/>
                        </w:rPr>
                        <w:t xml:space="preserve"> </w:t>
                      </w:r>
                      <w:r>
                        <w:rPr>
                          <w:color w:val="000000"/>
                        </w:rPr>
                        <w:t>biodiversity</w:t>
                      </w:r>
                      <w:r>
                        <w:rPr>
                          <w:color w:val="000000"/>
                          <w:spacing w:val="-9"/>
                        </w:rPr>
                        <w:t xml:space="preserve"> </w:t>
                      </w:r>
                      <w:r>
                        <w:rPr>
                          <w:color w:val="000000"/>
                        </w:rPr>
                        <w:t>interacts</w:t>
                      </w:r>
                      <w:r>
                        <w:rPr>
                          <w:color w:val="000000"/>
                          <w:spacing w:val="-7"/>
                        </w:rPr>
                        <w:t xml:space="preserve"> </w:t>
                      </w:r>
                      <w:r>
                        <w:rPr>
                          <w:color w:val="000000"/>
                        </w:rPr>
                        <w:t>with</w:t>
                      </w:r>
                      <w:r>
                        <w:rPr>
                          <w:color w:val="000000"/>
                          <w:spacing w:val="-8"/>
                        </w:rPr>
                        <w:t xml:space="preserve"> </w:t>
                      </w:r>
                      <w:r>
                        <w:rPr>
                          <w:color w:val="000000"/>
                        </w:rPr>
                        <w:t>the</w:t>
                      </w:r>
                      <w:r>
                        <w:rPr>
                          <w:color w:val="000000"/>
                          <w:spacing w:val="-8"/>
                        </w:rPr>
                        <w:t xml:space="preserve"> </w:t>
                      </w:r>
                      <w:r>
                        <w:rPr>
                          <w:color w:val="000000"/>
                        </w:rPr>
                        <w:t>weather</w:t>
                      </w:r>
                      <w:r>
                        <w:rPr>
                          <w:color w:val="000000"/>
                          <w:spacing w:val="-6"/>
                        </w:rPr>
                        <w:t xml:space="preserve"> </w:t>
                      </w:r>
                      <w:r>
                        <w:rPr>
                          <w:color w:val="000000"/>
                        </w:rPr>
                        <w:t>systems.</w:t>
                      </w:r>
                      <w:r>
                        <w:rPr>
                          <w:color w:val="000000"/>
                          <w:spacing w:val="-6"/>
                        </w:rPr>
                        <w:t xml:space="preserve"> </w:t>
                      </w:r>
                      <w:r>
                        <w:rPr>
                          <w:color w:val="000000"/>
                        </w:rPr>
                        <w:t>Moreover, the community also checks the accuracy of weather information when at sea, and provides feedback to the scientific community, who can then make changes in their weather models, which improves the accuracy of the models. This collaboration and feedback benefits both the community</w:t>
                      </w:r>
                      <w:r>
                        <w:rPr>
                          <w:color w:val="000000"/>
                          <w:spacing w:val="-4"/>
                        </w:rPr>
                        <w:t xml:space="preserve"> </w:t>
                      </w:r>
                      <w:r>
                        <w:rPr>
                          <w:color w:val="000000"/>
                        </w:rPr>
                        <w:t>and</w:t>
                      </w:r>
                      <w:r>
                        <w:rPr>
                          <w:color w:val="000000"/>
                          <w:spacing w:val="-5"/>
                        </w:rPr>
                        <w:t xml:space="preserve"> </w:t>
                      </w:r>
                      <w:r>
                        <w:rPr>
                          <w:color w:val="000000"/>
                        </w:rPr>
                        <w:t>the</w:t>
                      </w:r>
                      <w:r>
                        <w:rPr>
                          <w:color w:val="000000"/>
                          <w:spacing w:val="-3"/>
                        </w:rPr>
                        <w:t xml:space="preserve"> </w:t>
                      </w:r>
                      <w:r>
                        <w:rPr>
                          <w:color w:val="000000"/>
                        </w:rPr>
                        <w:t>meteorologists.</w:t>
                      </w:r>
                      <w:r>
                        <w:rPr>
                          <w:color w:val="000000"/>
                          <w:spacing w:val="-1"/>
                        </w:rPr>
                        <w:t xml:space="preserve"> </w:t>
                      </w:r>
                      <w:r>
                        <w:rPr>
                          <w:color w:val="000000"/>
                        </w:rPr>
                        <w:t>However,</w:t>
                      </w:r>
                      <w:r>
                        <w:rPr>
                          <w:color w:val="000000"/>
                          <w:spacing w:val="-4"/>
                        </w:rPr>
                        <w:t xml:space="preserve"> </w:t>
                      </w:r>
                      <w:r>
                        <w:rPr>
                          <w:color w:val="000000"/>
                        </w:rPr>
                        <w:t>in</w:t>
                      </w:r>
                      <w:r>
                        <w:rPr>
                          <w:color w:val="000000"/>
                          <w:spacing w:val="-4"/>
                        </w:rPr>
                        <w:t xml:space="preserve"> </w:t>
                      </w:r>
                      <w:r>
                        <w:rPr>
                          <w:color w:val="000000"/>
                        </w:rPr>
                        <w:t>another</w:t>
                      </w:r>
                      <w:r>
                        <w:rPr>
                          <w:color w:val="000000"/>
                          <w:spacing w:val="-4"/>
                        </w:rPr>
                        <w:t xml:space="preserve"> </w:t>
                      </w:r>
                      <w:r>
                        <w:rPr>
                          <w:color w:val="000000"/>
                        </w:rPr>
                        <w:t>similar</w:t>
                      </w:r>
                      <w:r>
                        <w:rPr>
                          <w:color w:val="000000"/>
                          <w:spacing w:val="-6"/>
                        </w:rPr>
                        <w:t xml:space="preserve"> </w:t>
                      </w:r>
                      <w:r>
                        <w:rPr>
                          <w:color w:val="000000"/>
                        </w:rPr>
                        <w:t>case,</w:t>
                      </w:r>
                      <w:r>
                        <w:rPr>
                          <w:color w:val="000000"/>
                          <w:spacing w:val="-3"/>
                        </w:rPr>
                        <w:t xml:space="preserve"> </w:t>
                      </w:r>
                      <w:r>
                        <w:rPr>
                          <w:color w:val="000000"/>
                        </w:rPr>
                        <w:t>meteorologists</w:t>
                      </w:r>
                      <w:r>
                        <w:rPr>
                          <w:color w:val="000000"/>
                          <w:spacing w:val="-6"/>
                        </w:rPr>
                        <w:t xml:space="preserve"> </w:t>
                      </w:r>
                      <w:r>
                        <w:rPr>
                          <w:color w:val="000000"/>
                        </w:rPr>
                        <w:t>would</w:t>
                      </w:r>
                      <w:r>
                        <w:rPr>
                          <w:color w:val="000000"/>
                          <w:spacing w:val="-5"/>
                        </w:rPr>
                        <w:t xml:space="preserve"> </w:t>
                      </w:r>
                      <w:r>
                        <w:rPr>
                          <w:color w:val="000000"/>
                        </w:rPr>
                        <w:t>not believe that a certain wind system existed as it did not fit with their models, and community researchers had to do mapping and prove that the wind system did in fact exist due to interactions with the mountains on land. This shows that the relationship</w:t>
                      </w:r>
                      <w:r>
                        <w:rPr>
                          <w:color w:val="000000"/>
                          <w:spacing w:val="-1"/>
                        </w:rPr>
                        <w:t xml:space="preserve"> </w:t>
                      </w:r>
                      <w:r>
                        <w:rPr>
                          <w:color w:val="000000"/>
                        </w:rPr>
                        <w:t>between</w:t>
                      </w:r>
                      <w:r>
                        <w:rPr>
                          <w:color w:val="000000"/>
                          <w:spacing w:val="40"/>
                        </w:rPr>
                        <w:t xml:space="preserve"> </w:t>
                      </w:r>
                      <w:r>
                        <w:rPr>
                          <w:color w:val="000000"/>
                        </w:rPr>
                        <w:t>science and ILK</w:t>
                      </w:r>
                      <w:r>
                        <w:rPr>
                          <w:color w:val="000000"/>
                          <w:spacing w:val="-12"/>
                        </w:rPr>
                        <w:t xml:space="preserve"> </w:t>
                      </w:r>
                      <w:r>
                        <w:rPr>
                          <w:color w:val="000000"/>
                        </w:rPr>
                        <w:t>systems</w:t>
                      </w:r>
                      <w:r>
                        <w:rPr>
                          <w:color w:val="000000"/>
                          <w:spacing w:val="-11"/>
                        </w:rPr>
                        <w:t xml:space="preserve"> </w:t>
                      </w:r>
                      <w:r>
                        <w:rPr>
                          <w:color w:val="000000"/>
                        </w:rPr>
                        <w:t>can</w:t>
                      </w:r>
                      <w:r>
                        <w:rPr>
                          <w:color w:val="000000"/>
                          <w:spacing w:val="-12"/>
                        </w:rPr>
                        <w:t xml:space="preserve"> </w:t>
                      </w:r>
                      <w:r>
                        <w:rPr>
                          <w:color w:val="000000"/>
                        </w:rPr>
                        <w:t>be</w:t>
                      </w:r>
                      <w:r>
                        <w:rPr>
                          <w:color w:val="000000"/>
                          <w:spacing w:val="-13"/>
                        </w:rPr>
                        <w:t xml:space="preserve"> </w:t>
                      </w:r>
                      <w:r>
                        <w:rPr>
                          <w:color w:val="000000"/>
                        </w:rPr>
                        <w:t>of</w:t>
                      </w:r>
                      <w:r>
                        <w:rPr>
                          <w:color w:val="000000"/>
                          <w:spacing w:val="-12"/>
                        </w:rPr>
                        <w:t xml:space="preserve"> </w:t>
                      </w:r>
                      <w:r>
                        <w:rPr>
                          <w:color w:val="000000"/>
                        </w:rPr>
                        <w:t>benefit,</w:t>
                      </w:r>
                      <w:r>
                        <w:rPr>
                          <w:color w:val="000000"/>
                          <w:spacing w:val="-13"/>
                        </w:rPr>
                        <w:t xml:space="preserve"> </w:t>
                      </w:r>
                      <w:r>
                        <w:rPr>
                          <w:color w:val="000000"/>
                        </w:rPr>
                        <w:t>but</w:t>
                      </w:r>
                      <w:r>
                        <w:rPr>
                          <w:color w:val="000000"/>
                          <w:spacing w:val="-12"/>
                        </w:rPr>
                        <w:t xml:space="preserve"> </w:t>
                      </w:r>
                      <w:r>
                        <w:rPr>
                          <w:color w:val="000000"/>
                        </w:rPr>
                        <w:t>it</w:t>
                      </w:r>
                      <w:r>
                        <w:rPr>
                          <w:color w:val="000000"/>
                          <w:spacing w:val="-12"/>
                        </w:rPr>
                        <w:t xml:space="preserve"> </w:t>
                      </w:r>
                      <w:r>
                        <w:rPr>
                          <w:color w:val="000000"/>
                        </w:rPr>
                        <w:t>can</w:t>
                      </w:r>
                      <w:r>
                        <w:rPr>
                          <w:color w:val="000000"/>
                          <w:spacing w:val="-12"/>
                        </w:rPr>
                        <w:t xml:space="preserve"> </w:t>
                      </w:r>
                      <w:r>
                        <w:rPr>
                          <w:color w:val="000000"/>
                        </w:rPr>
                        <w:t>also</w:t>
                      </w:r>
                      <w:r>
                        <w:rPr>
                          <w:color w:val="000000"/>
                          <w:spacing w:val="-13"/>
                        </w:rPr>
                        <w:t xml:space="preserve"> </w:t>
                      </w:r>
                      <w:r>
                        <w:rPr>
                          <w:color w:val="000000"/>
                        </w:rPr>
                        <w:t>be</w:t>
                      </w:r>
                      <w:r>
                        <w:rPr>
                          <w:color w:val="000000"/>
                          <w:spacing w:val="-10"/>
                        </w:rPr>
                        <w:t xml:space="preserve"> </w:t>
                      </w:r>
                      <w:r>
                        <w:rPr>
                          <w:color w:val="000000"/>
                        </w:rPr>
                        <w:t>challenging</w:t>
                      </w:r>
                      <w:r>
                        <w:rPr>
                          <w:color w:val="000000"/>
                          <w:spacing w:val="-14"/>
                        </w:rPr>
                        <w:t xml:space="preserve"> </w:t>
                      </w:r>
                      <w:r>
                        <w:rPr>
                          <w:color w:val="000000"/>
                        </w:rPr>
                        <w:t>and</w:t>
                      </w:r>
                      <w:r>
                        <w:rPr>
                          <w:color w:val="000000"/>
                          <w:spacing w:val="-13"/>
                        </w:rPr>
                        <w:t xml:space="preserve"> </w:t>
                      </w:r>
                      <w:r>
                        <w:rPr>
                          <w:color w:val="000000"/>
                        </w:rPr>
                        <w:t>time</w:t>
                      </w:r>
                      <w:r>
                        <w:rPr>
                          <w:color w:val="000000"/>
                          <w:spacing w:val="-13"/>
                        </w:rPr>
                        <w:t xml:space="preserve"> </w:t>
                      </w:r>
                      <w:r>
                        <w:rPr>
                          <w:color w:val="000000"/>
                        </w:rPr>
                        <w:t>consuming</w:t>
                      </w:r>
                      <w:r>
                        <w:rPr>
                          <w:color w:val="000000"/>
                          <w:spacing w:val="-14"/>
                        </w:rPr>
                        <w:t xml:space="preserve"> </w:t>
                      </w:r>
                      <w:r>
                        <w:rPr>
                          <w:color w:val="000000"/>
                        </w:rPr>
                        <w:t>for</w:t>
                      </w:r>
                      <w:r>
                        <w:rPr>
                          <w:color w:val="000000"/>
                          <w:spacing w:val="-12"/>
                        </w:rPr>
                        <w:t xml:space="preserve"> </w:t>
                      </w:r>
                      <w:r>
                        <w:rPr>
                          <w:color w:val="000000"/>
                        </w:rPr>
                        <w:t>communities.</w:t>
                      </w:r>
                    </w:p>
                    <w:p w14:paraId="71F0EF19" w14:textId="77777777" w:rsidR="00B95B7C" w:rsidRDefault="00907E35">
                      <w:pPr>
                        <w:pStyle w:val="BodyText"/>
                        <w:spacing w:before="122" w:line="276" w:lineRule="auto"/>
                        <w:ind w:left="28" w:right="24"/>
                        <w:jc w:val="both"/>
                        <w:rPr>
                          <w:color w:val="000000"/>
                        </w:rPr>
                      </w:pPr>
                      <w:r>
                        <w:rPr>
                          <w:color w:val="000000"/>
                        </w:rPr>
                        <w:t xml:space="preserve">In </w:t>
                      </w:r>
                      <w:r>
                        <w:rPr>
                          <w:b/>
                          <w:color w:val="000000"/>
                        </w:rPr>
                        <w:t>Taiwan, province of China</w:t>
                      </w:r>
                      <w:r>
                        <w:rPr>
                          <w:color w:val="000000"/>
                        </w:rPr>
                        <w:t>, the Community Forestry Programme is a government-supported project</w:t>
                      </w:r>
                      <w:r>
                        <w:rPr>
                          <w:color w:val="000000"/>
                          <w:spacing w:val="-4"/>
                        </w:rPr>
                        <w:t xml:space="preserve"> </w:t>
                      </w:r>
                      <w:r>
                        <w:rPr>
                          <w:color w:val="000000"/>
                        </w:rPr>
                        <w:t>in</w:t>
                      </w:r>
                      <w:r>
                        <w:rPr>
                          <w:color w:val="000000"/>
                          <w:spacing w:val="-4"/>
                        </w:rPr>
                        <w:t xml:space="preserve"> </w:t>
                      </w:r>
                      <w:r>
                        <w:rPr>
                          <w:color w:val="000000"/>
                        </w:rPr>
                        <w:t>which</w:t>
                      </w:r>
                      <w:r>
                        <w:rPr>
                          <w:color w:val="000000"/>
                          <w:spacing w:val="-4"/>
                        </w:rPr>
                        <w:t xml:space="preserve"> </w:t>
                      </w:r>
                      <w:r>
                        <w:rPr>
                          <w:color w:val="000000"/>
                        </w:rPr>
                        <w:t>communities</w:t>
                      </w:r>
                      <w:r>
                        <w:rPr>
                          <w:color w:val="000000"/>
                          <w:spacing w:val="-4"/>
                        </w:rPr>
                        <w:t xml:space="preserve"> </w:t>
                      </w:r>
                      <w:r>
                        <w:rPr>
                          <w:color w:val="000000"/>
                        </w:rPr>
                        <w:t>can</w:t>
                      </w:r>
                      <w:r>
                        <w:rPr>
                          <w:color w:val="000000"/>
                          <w:spacing w:val="-4"/>
                        </w:rPr>
                        <w:t xml:space="preserve"> </w:t>
                      </w:r>
                      <w:r>
                        <w:rPr>
                          <w:color w:val="000000"/>
                        </w:rPr>
                        <w:t>apply</w:t>
                      </w:r>
                      <w:r>
                        <w:rPr>
                          <w:color w:val="000000"/>
                          <w:spacing w:val="-5"/>
                        </w:rPr>
                        <w:t xml:space="preserve"> </w:t>
                      </w:r>
                      <w:r>
                        <w:rPr>
                          <w:color w:val="000000"/>
                        </w:rPr>
                        <w:t>for</w:t>
                      </w:r>
                      <w:r>
                        <w:rPr>
                          <w:color w:val="000000"/>
                          <w:spacing w:val="-4"/>
                        </w:rPr>
                        <w:t xml:space="preserve"> </w:t>
                      </w:r>
                      <w:r>
                        <w:rPr>
                          <w:color w:val="000000"/>
                        </w:rPr>
                        <w:t>financial</w:t>
                      </w:r>
                      <w:r>
                        <w:rPr>
                          <w:color w:val="000000"/>
                          <w:spacing w:val="-2"/>
                        </w:rPr>
                        <w:t xml:space="preserve"> </w:t>
                      </w:r>
                      <w:r>
                        <w:rPr>
                          <w:color w:val="000000"/>
                        </w:rPr>
                        <w:t>support</w:t>
                      </w:r>
                      <w:r>
                        <w:rPr>
                          <w:color w:val="000000"/>
                          <w:spacing w:val="-4"/>
                        </w:rPr>
                        <w:t xml:space="preserve"> </w:t>
                      </w:r>
                      <w:r>
                        <w:rPr>
                          <w:color w:val="000000"/>
                        </w:rPr>
                        <w:t>to</w:t>
                      </w:r>
                      <w:r>
                        <w:rPr>
                          <w:color w:val="000000"/>
                          <w:spacing w:val="-4"/>
                        </w:rPr>
                        <w:t xml:space="preserve"> </w:t>
                      </w:r>
                      <w:r>
                        <w:rPr>
                          <w:color w:val="000000"/>
                        </w:rPr>
                        <w:t>conduct</w:t>
                      </w:r>
                      <w:r>
                        <w:rPr>
                          <w:color w:val="000000"/>
                          <w:spacing w:val="-5"/>
                        </w:rPr>
                        <w:t xml:space="preserve"> </w:t>
                      </w:r>
                      <w:r>
                        <w:rPr>
                          <w:color w:val="000000"/>
                        </w:rPr>
                        <w:t>monitoring</w:t>
                      </w:r>
                      <w:r>
                        <w:rPr>
                          <w:color w:val="000000"/>
                          <w:spacing w:val="-4"/>
                        </w:rPr>
                        <w:t xml:space="preserve"> </w:t>
                      </w:r>
                      <w:r>
                        <w:rPr>
                          <w:color w:val="000000"/>
                        </w:rPr>
                        <w:t>in</w:t>
                      </w:r>
                      <w:r>
                        <w:rPr>
                          <w:color w:val="000000"/>
                          <w:spacing w:val="-4"/>
                        </w:rPr>
                        <w:t xml:space="preserve"> </w:t>
                      </w:r>
                      <w:r>
                        <w:rPr>
                          <w:color w:val="000000"/>
                        </w:rPr>
                        <w:t>their</w:t>
                      </w:r>
                      <w:r>
                        <w:rPr>
                          <w:color w:val="000000"/>
                          <w:spacing w:val="-4"/>
                        </w:rPr>
                        <w:t xml:space="preserve"> </w:t>
                      </w:r>
                      <w:r>
                        <w:rPr>
                          <w:color w:val="000000"/>
                        </w:rPr>
                        <w:t>own territories. The monitoring is then designed and implemented by the communities themselves.</w:t>
                      </w:r>
                    </w:p>
                  </w:txbxContent>
                </v:textbox>
                <w10:wrap type="topAndBottom" anchorx="page"/>
              </v:shape>
            </w:pict>
          </mc:Fallback>
        </mc:AlternateContent>
      </w:r>
    </w:p>
    <w:p w14:paraId="57D08E54" w14:textId="77777777" w:rsidR="00B95B7C" w:rsidRDefault="00B95B7C">
      <w:pPr>
        <w:pStyle w:val="BodyText"/>
        <w:rPr>
          <w:sz w:val="7"/>
        </w:rPr>
        <w:sectPr w:rsidR="00B95B7C">
          <w:pgSz w:w="12240" w:h="15840"/>
          <w:pgMar w:top="1340" w:right="1080" w:bottom="1440" w:left="1080" w:header="743" w:footer="1240" w:gutter="0"/>
          <w:cols w:space="720"/>
        </w:sectPr>
      </w:pPr>
    </w:p>
    <w:p w14:paraId="76F12213" w14:textId="77777777" w:rsidR="00B95B7C" w:rsidRDefault="00B95B7C">
      <w:pPr>
        <w:pStyle w:val="BodyText"/>
        <w:spacing w:before="3"/>
        <w:rPr>
          <w:sz w:val="7"/>
        </w:rPr>
      </w:pPr>
    </w:p>
    <w:p w14:paraId="1BB532E2" w14:textId="77777777" w:rsidR="00B95B7C" w:rsidRDefault="00907E35">
      <w:pPr>
        <w:ind w:left="331"/>
        <w:rPr>
          <w:sz w:val="20"/>
        </w:rPr>
      </w:pPr>
      <w:r>
        <w:rPr>
          <w:noProof/>
          <w:sz w:val="20"/>
        </w:rPr>
        <mc:AlternateContent>
          <mc:Choice Requires="wps">
            <w:drawing>
              <wp:inline distT="0" distB="0" distL="0" distR="0" wp14:anchorId="2FE33B6A" wp14:editId="3B6B19E4">
                <wp:extent cx="5981065" cy="3713479"/>
                <wp:effectExtent l="0" t="0" r="0" b="0"/>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713479"/>
                        </a:xfrm>
                        <a:prstGeom prst="rect">
                          <a:avLst/>
                        </a:prstGeom>
                        <a:solidFill>
                          <a:srgbClr val="E1EED9"/>
                        </a:solidFill>
                      </wps:spPr>
                      <wps:txbx>
                        <w:txbxContent>
                          <w:p w14:paraId="1398F2AE" w14:textId="77777777" w:rsidR="00B95B7C" w:rsidRDefault="00907E35">
                            <w:pPr>
                              <w:pStyle w:val="BodyText"/>
                              <w:spacing w:line="276" w:lineRule="auto"/>
                              <w:ind w:left="28" w:right="26"/>
                              <w:jc w:val="both"/>
                              <w:rPr>
                                <w:color w:val="000000"/>
                              </w:rPr>
                            </w:pPr>
                            <w:r>
                              <w:rPr>
                                <w:color w:val="000000"/>
                              </w:rPr>
                              <w:t>The</w:t>
                            </w:r>
                            <w:r>
                              <w:rPr>
                                <w:color w:val="000000"/>
                                <w:spacing w:val="-11"/>
                              </w:rPr>
                              <w:t xml:space="preserve"> </w:t>
                            </w:r>
                            <w:r>
                              <w:rPr>
                                <w:color w:val="000000"/>
                              </w:rPr>
                              <w:t>financial</w:t>
                            </w:r>
                            <w:r>
                              <w:rPr>
                                <w:color w:val="000000"/>
                                <w:spacing w:val="-11"/>
                              </w:rPr>
                              <w:t xml:space="preserve"> </w:t>
                            </w:r>
                            <w:r>
                              <w:rPr>
                                <w:color w:val="000000"/>
                              </w:rPr>
                              <w:t>support</w:t>
                            </w:r>
                            <w:r>
                              <w:rPr>
                                <w:color w:val="000000"/>
                                <w:spacing w:val="-10"/>
                              </w:rPr>
                              <w:t xml:space="preserve"> </w:t>
                            </w:r>
                            <w:r>
                              <w:rPr>
                                <w:color w:val="000000"/>
                              </w:rPr>
                              <w:t>is</w:t>
                            </w:r>
                            <w:r>
                              <w:rPr>
                                <w:color w:val="000000"/>
                                <w:spacing w:val="-14"/>
                              </w:rPr>
                              <w:t xml:space="preserve"> </w:t>
                            </w:r>
                            <w:r>
                              <w:rPr>
                                <w:color w:val="000000"/>
                              </w:rPr>
                              <w:t>used</w:t>
                            </w:r>
                            <w:r>
                              <w:rPr>
                                <w:color w:val="000000"/>
                                <w:spacing w:val="-8"/>
                              </w:rPr>
                              <w:t xml:space="preserve"> </w:t>
                            </w:r>
                            <w:r>
                              <w:rPr>
                                <w:color w:val="000000"/>
                              </w:rPr>
                              <w:t>for</w:t>
                            </w:r>
                            <w:r>
                              <w:rPr>
                                <w:color w:val="000000"/>
                                <w:spacing w:val="-13"/>
                              </w:rPr>
                              <w:t xml:space="preserve"> </w:t>
                            </w:r>
                            <w:r>
                              <w:rPr>
                                <w:color w:val="000000"/>
                              </w:rPr>
                              <w:t>equipment</w:t>
                            </w:r>
                            <w:r>
                              <w:rPr>
                                <w:color w:val="000000"/>
                                <w:spacing w:val="-13"/>
                              </w:rPr>
                              <w:t xml:space="preserve"> </w:t>
                            </w:r>
                            <w:r>
                              <w:rPr>
                                <w:color w:val="000000"/>
                              </w:rPr>
                              <w:t>or</w:t>
                            </w:r>
                            <w:r>
                              <w:rPr>
                                <w:color w:val="000000"/>
                                <w:spacing w:val="-10"/>
                              </w:rPr>
                              <w:t xml:space="preserve"> </w:t>
                            </w:r>
                            <w:r>
                              <w:rPr>
                                <w:color w:val="000000"/>
                              </w:rPr>
                              <w:t>to</w:t>
                            </w:r>
                            <w:r>
                              <w:rPr>
                                <w:color w:val="000000"/>
                                <w:spacing w:val="-11"/>
                              </w:rPr>
                              <w:t xml:space="preserve"> </w:t>
                            </w:r>
                            <w:r>
                              <w:rPr>
                                <w:color w:val="000000"/>
                              </w:rPr>
                              <w:t>support</w:t>
                            </w:r>
                            <w:r>
                              <w:rPr>
                                <w:color w:val="000000"/>
                                <w:spacing w:val="-10"/>
                              </w:rPr>
                              <w:t xml:space="preserve"> </w:t>
                            </w:r>
                            <w:r>
                              <w:rPr>
                                <w:color w:val="000000"/>
                              </w:rPr>
                              <w:t>youth</w:t>
                            </w:r>
                            <w:r>
                              <w:rPr>
                                <w:color w:val="000000"/>
                                <w:spacing w:val="-10"/>
                              </w:rPr>
                              <w:t xml:space="preserve"> </w:t>
                            </w:r>
                            <w:r>
                              <w:rPr>
                                <w:color w:val="000000"/>
                              </w:rPr>
                              <w:t>to</w:t>
                            </w:r>
                            <w:r>
                              <w:rPr>
                                <w:color w:val="000000"/>
                                <w:spacing w:val="-11"/>
                              </w:rPr>
                              <w:t xml:space="preserve"> </w:t>
                            </w:r>
                            <w:r>
                              <w:rPr>
                                <w:color w:val="000000"/>
                              </w:rPr>
                              <w:t>stay</w:t>
                            </w:r>
                            <w:r>
                              <w:rPr>
                                <w:color w:val="000000"/>
                                <w:spacing w:val="-12"/>
                              </w:rPr>
                              <w:t xml:space="preserve"> </w:t>
                            </w:r>
                            <w:r>
                              <w:rPr>
                                <w:color w:val="000000"/>
                              </w:rPr>
                              <w:t>in</w:t>
                            </w:r>
                            <w:r>
                              <w:rPr>
                                <w:color w:val="000000"/>
                                <w:spacing w:val="-10"/>
                              </w:rPr>
                              <w:t xml:space="preserve"> </w:t>
                            </w:r>
                            <w:r>
                              <w:rPr>
                                <w:color w:val="000000"/>
                              </w:rPr>
                              <w:t>the</w:t>
                            </w:r>
                            <w:r>
                              <w:rPr>
                                <w:color w:val="000000"/>
                                <w:spacing w:val="-11"/>
                              </w:rPr>
                              <w:t xml:space="preserve"> </w:t>
                            </w:r>
                            <w:r>
                              <w:rPr>
                                <w:color w:val="000000"/>
                              </w:rPr>
                              <w:t>community</w:t>
                            </w:r>
                            <w:r>
                              <w:rPr>
                                <w:color w:val="000000"/>
                                <w:spacing w:val="-12"/>
                              </w:rPr>
                              <w:t xml:space="preserve"> </w:t>
                            </w:r>
                            <w:r>
                              <w:rPr>
                                <w:color w:val="000000"/>
                              </w:rPr>
                              <w:t>to</w:t>
                            </w:r>
                            <w:r>
                              <w:rPr>
                                <w:color w:val="000000"/>
                                <w:spacing w:val="-11"/>
                              </w:rPr>
                              <w:t xml:space="preserve"> </w:t>
                            </w:r>
                            <w:r>
                              <w:rPr>
                                <w:color w:val="000000"/>
                              </w:rPr>
                              <w:t>carry out the monitoring programme. The programme is nearly 24 years old and 1,100 communities now participate. The communities monitor protected species, and this data is extremely important for the government in terms of understanding trends in biodiversity conservation. Usually, the monitoring projects weave local knowledge and technical knowledge, as well as some</w:t>
                            </w:r>
                            <w:r>
                              <w:rPr>
                                <w:color w:val="000000"/>
                                <w:spacing w:val="-2"/>
                              </w:rPr>
                              <w:t xml:space="preserve"> </w:t>
                            </w:r>
                            <w:r>
                              <w:rPr>
                                <w:color w:val="000000"/>
                              </w:rPr>
                              <w:t>technologies,</w:t>
                            </w:r>
                            <w:r>
                              <w:rPr>
                                <w:color w:val="000000"/>
                                <w:spacing w:val="-3"/>
                              </w:rPr>
                              <w:t xml:space="preserve"> </w:t>
                            </w:r>
                            <w:r>
                              <w:rPr>
                                <w:color w:val="000000"/>
                              </w:rPr>
                              <w:t>for</w:t>
                            </w:r>
                            <w:r>
                              <w:rPr>
                                <w:color w:val="000000"/>
                                <w:spacing w:val="-2"/>
                              </w:rPr>
                              <w:t xml:space="preserve"> </w:t>
                            </w:r>
                            <w:r>
                              <w:rPr>
                                <w:color w:val="000000"/>
                              </w:rPr>
                              <w:t>example camera</w:t>
                            </w:r>
                            <w:r>
                              <w:rPr>
                                <w:color w:val="000000"/>
                                <w:spacing w:val="-3"/>
                              </w:rPr>
                              <w:t xml:space="preserve"> </w:t>
                            </w:r>
                            <w:r>
                              <w:rPr>
                                <w:color w:val="000000"/>
                              </w:rPr>
                              <w:t>traps</w:t>
                            </w:r>
                            <w:r>
                              <w:rPr>
                                <w:color w:val="000000"/>
                                <w:spacing w:val="-3"/>
                              </w:rPr>
                              <w:t xml:space="preserve"> </w:t>
                            </w:r>
                            <w:r>
                              <w:rPr>
                                <w:color w:val="000000"/>
                              </w:rPr>
                              <w:t>and remote sensing.</w:t>
                            </w:r>
                            <w:r>
                              <w:rPr>
                                <w:color w:val="000000"/>
                                <w:spacing w:val="-1"/>
                              </w:rPr>
                              <w:t xml:space="preserve"> </w:t>
                            </w:r>
                            <w:r>
                              <w:rPr>
                                <w:color w:val="000000"/>
                              </w:rPr>
                              <w:t>Information</w:t>
                            </w:r>
                            <w:r>
                              <w:rPr>
                                <w:color w:val="000000"/>
                                <w:spacing w:val="-1"/>
                              </w:rPr>
                              <w:t xml:space="preserve"> </w:t>
                            </w:r>
                            <w:r>
                              <w:rPr>
                                <w:color w:val="000000"/>
                              </w:rPr>
                              <w:t>is</w:t>
                            </w:r>
                            <w:r>
                              <w:rPr>
                                <w:color w:val="000000"/>
                                <w:spacing w:val="-3"/>
                              </w:rPr>
                              <w:t xml:space="preserve"> </w:t>
                            </w:r>
                            <w:r>
                              <w:rPr>
                                <w:color w:val="000000"/>
                              </w:rPr>
                              <w:t>then</w:t>
                            </w:r>
                            <w:r>
                              <w:rPr>
                                <w:color w:val="000000"/>
                                <w:spacing w:val="-1"/>
                              </w:rPr>
                              <w:t xml:space="preserve"> </w:t>
                            </w:r>
                            <w:r>
                              <w:rPr>
                                <w:color w:val="000000"/>
                              </w:rPr>
                              <w:t>stored</w:t>
                            </w:r>
                            <w:r>
                              <w:rPr>
                                <w:color w:val="000000"/>
                                <w:spacing w:val="-1"/>
                              </w:rPr>
                              <w:t xml:space="preserve"> </w:t>
                            </w:r>
                            <w:r>
                              <w:rPr>
                                <w:color w:val="000000"/>
                              </w:rPr>
                              <w:t>in a fully accessible biodiversity database run by the government, and information is also kept in the communities themselves, for example in shared online folders and on websites, and the communities</w:t>
                            </w:r>
                            <w:r>
                              <w:rPr>
                                <w:color w:val="000000"/>
                                <w:spacing w:val="-13"/>
                              </w:rPr>
                              <w:t xml:space="preserve"> </w:t>
                            </w:r>
                            <w:r>
                              <w:rPr>
                                <w:color w:val="000000"/>
                              </w:rPr>
                              <w:t>further</w:t>
                            </w:r>
                            <w:r>
                              <w:rPr>
                                <w:color w:val="000000"/>
                                <w:spacing w:val="-13"/>
                              </w:rPr>
                              <w:t xml:space="preserve"> </w:t>
                            </w:r>
                            <w:r>
                              <w:rPr>
                                <w:color w:val="000000"/>
                              </w:rPr>
                              <w:t>utilise</w:t>
                            </w:r>
                            <w:r>
                              <w:rPr>
                                <w:color w:val="000000"/>
                                <w:spacing w:val="-10"/>
                              </w:rPr>
                              <w:t xml:space="preserve"> </w:t>
                            </w:r>
                            <w:r>
                              <w:rPr>
                                <w:color w:val="000000"/>
                              </w:rPr>
                              <w:t>it</w:t>
                            </w:r>
                            <w:r>
                              <w:rPr>
                                <w:color w:val="000000"/>
                                <w:spacing w:val="-9"/>
                              </w:rPr>
                              <w:t xml:space="preserve"> </w:t>
                            </w:r>
                            <w:r>
                              <w:rPr>
                                <w:color w:val="000000"/>
                              </w:rPr>
                              <w:t>in</w:t>
                            </w:r>
                            <w:r>
                              <w:rPr>
                                <w:color w:val="000000"/>
                                <w:spacing w:val="-12"/>
                              </w:rPr>
                              <w:t xml:space="preserve"> </w:t>
                            </w:r>
                            <w:r>
                              <w:rPr>
                                <w:color w:val="000000"/>
                              </w:rPr>
                              <w:t>place-based</w:t>
                            </w:r>
                            <w:r>
                              <w:rPr>
                                <w:color w:val="000000"/>
                                <w:spacing w:val="-12"/>
                              </w:rPr>
                              <w:t xml:space="preserve"> </w:t>
                            </w:r>
                            <w:r>
                              <w:rPr>
                                <w:color w:val="000000"/>
                              </w:rPr>
                              <w:t>education</w:t>
                            </w:r>
                            <w:r>
                              <w:rPr>
                                <w:color w:val="000000"/>
                                <w:spacing w:val="-11"/>
                              </w:rPr>
                              <w:t xml:space="preserve"> </w:t>
                            </w:r>
                            <w:r>
                              <w:rPr>
                                <w:color w:val="000000"/>
                              </w:rPr>
                              <w:t>and</w:t>
                            </w:r>
                            <w:r>
                              <w:rPr>
                                <w:color w:val="000000"/>
                                <w:spacing w:val="-12"/>
                              </w:rPr>
                              <w:t xml:space="preserve"> </w:t>
                            </w:r>
                            <w:r>
                              <w:rPr>
                                <w:color w:val="000000"/>
                              </w:rPr>
                              <w:t>ecotourism</w:t>
                            </w:r>
                            <w:r>
                              <w:rPr>
                                <w:color w:val="000000"/>
                                <w:spacing w:val="-13"/>
                              </w:rPr>
                              <w:t xml:space="preserve"> </w:t>
                            </w:r>
                            <w:r>
                              <w:rPr>
                                <w:color w:val="000000"/>
                              </w:rPr>
                              <w:t>that</w:t>
                            </w:r>
                            <w:r>
                              <w:rPr>
                                <w:color w:val="000000"/>
                                <w:spacing w:val="-10"/>
                              </w:rPr>
                              <w:t xml:space="preserve"> </w:t>
                            </w:r>
                            <w:r>
                              <w:rPr>
                                <w:color w:val="000000"/>
                              </w:rPr>
                              <w:t>supports</w:t>
                            </w:r>
                            <w:r>
                              <w:rPr>
                                <w:color w:val="000000"/>
                                <w:spacing w:val="-13"/>
                              </w:rPr>
                              <w:t xml:space="preserve"> </w:t>
                            </w:r>
                            <w:r>
                              <w:rPr>
                                <w:color w:val="000000"/>
                              </w:rPr>
                              <w:t>livelihoods.</w:t>
                            </w:r>
                          </w:p>
                          <w:p w14:paraId="6DA2C849" w14:textId="77777777" w:rsidR="00B95B7C" w:rsidRDefault="00907E35">
                            <w:pPr>
                              <w:pStyle w:val="BodyText"/>
                              <w:spacing w:before="119" w:line="276" w:lineRule="auto"/>
                              <w:ind w:left="28" w:right="27"/>
                              <w:jc w:val="both"/>
                              <w:rPr>
                                <w:color w:val="000000"/>
                              </w:rPr>
                            </w:pPr>
                            <w:r>
                              <w:rPr>
                                <w:color w:val="000000"/>
                              </w:rPr>
                              <w:t xml:space="preserve">An assessment author shared an example from </w:t>
                            </w:r>
                            <w:r>
                              <w:rPr>
                                <w:b/>
                                <w:color w:val="000000"/>
                              </w:rPr>
                              <w:t>South Africa</w:t>
                            </w:r>
                            <w:r>
                              <w:rPr>
                                <w:color w:val="000000"/>
                              </w:rPr>
                              <w:t>, where a system of community health</w:t>
                            </w:r>
                            <w:r>
                              <w:rPr>
                                <w:color w:val="000000"/>
                                <w:spacing w:val="-14"/>
                              </w:rPr>
                              <w:t xml:space="preserve"> </w:t>
                            </w:r>
                            <w:r>
                              <w:rPr>
                                <w:color w:val="000000"/>
                              </w:rPr>
                              <w:t>care</w:t>
                            </w:r>
                            <w:r>
                              <w:rPr>
                                <w:color w:val="000000"/>
                                <w:spacing w:val="-14"/>
                              </w:rPr>
                              <w:t xml:space="preserve"> </w:t>
                            </w:r>
                            <w:r>
                              <w:rPr>
                                <w:color w:val="000000"/>
                              </w:rPr>
                              <w:t>workers</w:t>
                            </w:r>
                            <w:r>
                              <w:rPr>
                                <w:color w:val="000000"/>
                                <w:spacing w:val="-13"/>
                              </w:rPr>
                              <w:t xml:space="preserve"> </w:t>
                            </w:r>
                            <w:r>
                              <w:rPr>
                                <w:color w:val="000000"/>
                              </w:rPr>
                              <w:t>working</w:t>
                            </w:r>
                            <w:r>
                              <w:rPr>
                                <w:color w:val="000000"/>
                                <w:spacing w:val="-14"/>
                              </w:rPr>
                              <w:t xml:space="preserve"> </w:t>
                            </w:r>
                            <w:r>
                              <w:rPr>
                                <w:color w:val="000000"/>
                              </w:rPr>
                              <w:t>in</w:t>
                            </w:r>
                            <w:r>
                              <w:rPr>
                                <w:color w:val="000000"/>
                                <w:spacing w:val="-13"/>
                              </w:rPr>
                              <w:t xml:space="preserve"> </w:t>
                            </w:r>
                            <w:r>
                              <w:rPr>
                                <w:color w:val="000000"/>
                              </w:rPr>
                              <w:t>communities</w:t>
                            </w:r>
                            <w:r>
                              <w:rPr>
                                <w:color w:val="000000"/>
                                <w:spacing w:val="-14"/>
                              </w:rPr>
                              <w:t xml:space="preserve"> </w:t>
                            </w:r>
                            <w:r>
                              <w:rPr>
                                <w:color w:val="000000"/>
                              </w:rPr>
                              <w:t>supplements</w:t>
                            </w:r>
                            <w:r>
                              <w:rPr>
                                <w:color w:val="000000"/>
                                <w:spacing w:val="-13"/>
                              </w:rPr>
                              <w:t xml:space="preserve"> </w:t>
                            </w:r>
                            <w:r>
                              <w:rPr>
                                <w:color w:val="000000"/>
                              </w:rPr>
                              <w:t>the</w:t>
                            </w:r>
                            <w:r>
                              <w:rPr>
                                <w:color w:val="000000"/>
                                <w:spacing w:val="-14"/>
                              </w:rPr>
                              <w:t xml:space="preserve"> </w:t>
                            </w:r>
                            <w:r>
                              <w:rPr>
                                <w:color w:val="000000"/>
                              </w:rPr>
                              <w:t>formal</w:t>
                            </w:r>
                            <w:r>
                              <w:rPr>
                                <w:color w:val="000000"/>
                                <w:spacing w:val="-14"/>
                              </w:rPr>
                              <w:t xml:space="preserve"> </w:t>
                            </w:r>
                            <w:r>
                              <w:rPr>
                                <w:color w:val="000000"/>
                              </w:rPr>
                              <w:t>health</w:t>
                            </w:r>
                            <w:r>
                              <w:rPr>
                                <w:color w:val="000000"/>
                                <w:spacing w:val="-13"/>
                              </w:rPr>
                              <w:t xml:space="preserve"> </w:t>
                            </w:r>
                            <w:r>
                              <w:rPr>
                                <w:color w:val="000000"/>
                              </w:rPr>
                              <w:t>care</w:t>
                            </w:r>
                            <w:r>
                              <w:rPr>
                                <w:color w:val="000000"/>
                                <w:spacing w:val="-14"/>
                              </w:rPr>
                              <w:t xml:space="preserve"> </w:t>
                            </w:r>
                            <w:r>
                              <w:rPr>
                                <w:color w:val="000000"/>
                              </w:rPr>
                              <w:t>system,</w:t>
                            </w:r>
                            <w:r>
                              <w:rPr>
                                <w:color w:val="000000"/>
                                <w:spacing w:val="-13"/>
                              </w:rPr>
                              <w:t xml:space="preserve"> </w:t>
                            </w:r>
                            <w:r>
                              <w:rPr>
                                <w:color w:val="000000"/>
                              </w:rPr>
                              <w:t>as</w:t>
                            </w:r>
                            <w:r>
                              <w:rPr>
                                <w:color w:val="000000"/>
                                <w:spacing w:val="-14"/>
                              </w:rPr>
                              <w:t xml:space="preserve"> </w:t>
                            </w:r>
                            <w:r>
                              <w:rPr>
                                <w:color w:val="000000"/>
                              </w:rPr>
                              <w:t>there are few “western”</w:t>
                            </w:r>
                            <w:r>
                              <w:rPr>
                                <w:color w:val="000000"/>
                                <w:spacing w:val="-1"/>
                              </w:rPr>
                              <w:t xml:space="preserve"> </w:t>
                            </w:r>
                            <w:r>
                              <w:rPr>
                                <w:color w:val="000000"/>
                              </w:rPr>
                              <w:t>trained doctors and</w:t>
                            </w:r>
                            <w:r>
                              <w:rPr>
                                <w:color w:val="000000"/>
                                <w:spacing w:val="-1"/>
                              </w:rPr>
                              <w:t xml:space="preserve"> </w:t>
                            </w:r>
                            <w:r>
                              <w:rPr>
                                <w:color w:val="000000"/>
                              </w:rPr>
                              <w:t>hospitals</w:t>
                            </w:r>
                            <w:r>
                              <w:rPr>
                                <w:color w:val="000000"/>
                                <w:spacing w:val="-2"/>
                              </w:rPr>
                              <w:t xml:space="preserve"> </w:t>
                            </w:r>
                            <w:r>
                              <w:rPr>
                                <w:color w:val="000000"/>
                              </w:rPr>
                              <w:t>may be far away. The</w:t>
                            </w:r>
                            <w:r>
                              <w:rPr>
                                <w:color w:val="000000"/>
                                <w:spacing w:val="-1"/>
                              </w:rPr>
                              <w:t xml:space="preserve"> </w:t>
                            </w:r>
                            <w:r>
                              <w:rPr>
                                <w:color w:val="000000"/>
                              </w:rPr>
                              <w:t>healthcare</w:t>
                            </w:r>
                            <w:r>
                              <w:rPr>
                                <w:color w:val="000000"/>
                                <w:spacing w:val="-1"/>
                              </w:rPr>
                              <w:t xml:space="preserve"> </w:t>
                            </w:r>
                            <w:r>
                              <w:rPr>
                                <w:color w:val="000000"/>
                              </w:rPr>
                              <w:t>workers go to people’s</w:t>
                            </w:r>
                            <w:r>
                              <w:rPr>
                                <w:color w:val="000000"/>
                                <w:spacing w:val="-12"/>
                              </w:rPr>
                              <w:t xml:space="preserve"> </w:t>
                            </w:r>
                            <w:r>
                              <w:rPr>
                                <w:color w:val="000000"/>
                              </w:rPr>
                              <w:t>houses,</w:t>
                            </w:r>
                            <w:r>
                              <w:rPr>
                                <w:color w:val="000000"/>
                                <w:spacing w:val="-10"/>
                              </w:rPr>
                              <w:t xml:space="preserve"> </w:t>
                            </w:r>
                            <w:r>
                              <w:rPr>
                                <w:color w:val="000000"/>
                              </w:rPr>
                              <w:t>and</w:t>
                            </w:r>
                            <w:r>
                              <w:rPr>
                                <w:color w:val="000000"/>
                                <w:spacing w:val="-10"/>
                              </w:rPr>
                              <w:t xml:space="preserve"> </w:t>
                            </w:r>
                            <w:r>
                              <w:rPr>
                                <w:color w:val="000000"/>
                              </w:rPr>
                              <w:t>collate</w:t>
                            </w:r>
                            <w:r>
                              <w:rPr>
                                <w:color w:val="000000"/>
                                <w:spacing w:val="-12"/>
                              </w:rPr>
                              <w:t xml:space="preserve"> </w:t>
                            </w:r>
                            <w:r>
                              <w:rPr>
                                <w:color w:val="000000"/>
                              </w:rPr>
                              <w:t>information,</w:t>
                            </w:r>
                            <w:r>
                              <w:rPr>
                                <w:color w:val="000000"/>
                                <w:spacing w:val="-12"/>
                              </w:rPr>
                              <w:t xml:space="preserve"> </w:t>
                            </w:r>
                            <w:r>
                              <w:rPr>
                                <w:color w:val="000000"/>
                              </w:rPr>
                              <w:t>analyse</w:t>
                            </w:r>
                            <w:r>
                              <w:rPr>
                                <w:color w:val="000000"/>
                                <w:spacing w:val="-12"/>
                              </w:rPr>
                              <w:t xml:space="preserve"> </w:t>
                            </w:r>
                            <w:r>
                              <w:rPr>
                                <w:color w:val="000000"/>
                              </w:rPr>
                              <w:t>and</w:t>
                            </w:r>
                            <w:r>
                              <w:rPr>
                                <w:color w:val="000000"/>
                                <w:spacing w:val="-11"/>
                              </w:rPr>
                              <w:t xml:space="preserve"> </w:t>
                            </w:r>
                            <w:r>
                              <w:rPr>
                                <w:color w:val="000000"/>
                              </w:rPr>
                              <w:t>follow</w:t>
                            </w:r>
                            <w:r>
                              <w:rPr>
                                <w:color w:val="000000"/>
                                <w:spacing w:val="-11"/>
                              </w:rPr>
                              <w:t xml:space="preserve"> </w:t>
                            </w:r>
                            <w:r>
                              <w:rPr>
                                <w:color w:val="000000"/>
                              </w:rPr>
                              <w:t>up</w:t>
                            </w:r>
                            <w:r>
                              <w:rPr>
                                <w:color w:val="000000"/>
                                <w:spacing w:val="-11"/>
                              </w:rPr>
                              <w:t xml:space="preserve"> </w:t>
                            </w:r>
                            <w:r>
                              <w:rPr>
                                <w:color w:val="000000"/>
                              </w:rPr>
                              <w:t>with</w:t>
                            </w:r>
                            <w:r>
                              <w:rPr>
                                <w:color w:val="000000"/>
                                <w:spacing w:val="-11"/>
                              </w:rPr>
                              <w:t xml:space="preserve"> </w:t>
                            </w:r>
                            <w:r>
                              <w:rPr>
                                <w:color w:val="000000"/>
                              </w:rPr>
                              <w:t>people</w:t>
                            </w:r>
                            <w:r>
                              <w:rPr>
                                <w:color w:val="000000"/>
                                <w:spacing w:val="-9"/>
                              </w:rPr>
                              <w:t xml:space="preserve"> </w:t>
                            </w:r>
                            <w:r>
                              <w:rPr>
                                <w:color w:val="000000"/>
                              </w:rPr>
                              <w:t>who</w:t>
                            </w:r>
                            <w:r>
                              <w:rPr>
                                <w:color w:val="000000"/>
                                <w:spacing w:val="-12"/>
                              </w:rPr>
                              <w:t xml:space="preserve"> </w:t>
                            </w:r>
                            <w:r>
                              <w:rPr>
                                <w:color w:val="000000"/>
                              </w:rPr>
                              <w:t>need</w:t>
                            </w:r>
                            <w:r>
                              <w:rPr>
                                <w:color w:val="000000"/>
                                <w:spacing w:val="-11"/>
                              </w:rPr>
                              <w:t xml:space="preserve"> </w:t>
                            </w:r>
                            <w:r>
                              <w:rPr>
                                <w:color w:val="000000"/>
                              </w:rPr>
                              <w:t>to</w:t>
                            </w:r>
                            <w:r>
                              <w:rPr>
                                <w:color w:val="000000"/>
                                <w:spacing w:val="-12"/>
                              </w:rPr>
                              <w:t xml:space="preserve"> </w:t>
                            </w:r>
                            <w:r>
                              <w:rPr>
                                <w:color w:val="000000"/>
                              </w:rPr>
                              <w:t>be</w:t>
                            </w:r>
                            <w:r>
                              <w:rPr>
                                <w:color w:val="000000"/>
                                <w:spacing w:val="-12"/>
                              </w:rPr>
                              <w:t xml:space="preserve"> </w:t>
                            </w:r>
                            <w:r>
                              <w:rPr>
                                <w:color w:val="000000"/>
                              </w:rPr>
                              <w:t>sent to the clinic or hospital. Traditional healers have also developed a role within this system, and have</w:t>
                            </w:r>
                            <w:r>
                              <w:rPr>
                                <w:color w:val="000000"/>
                                <w:spacing w:val="-2"/>
                              </w:rPr>
                              <w:t xml:space="preserve"> </w:t>
                            </w:r>
                            <w:r>
                              <w:rPr>
                                <w:color w:val="000000"/>
                              </w:rPr>
                              <w:t>changed</w:t>
                            </w:r>
                            <w:r>
                              <w:rPr>
                                <w:color w:val="000000"/>
                                <w:spacing w:val="-3"/>
                              </w:rPr>
                              <w:t xml:space="preserve"> </w:t>
                            </w:r>
                            <w:r>
                              <w:rPr>
                                <w:color w:val="000000"/>
                              </w:rPr>
                              <w:t>from</w:t>
                            </w:r>
                            <w:r>
                              <w:rPr>
                                <w:color w:val="000000"/>
                                <w:spacing w:val="-4"/>
                              </w:rPr>
                              <w:t xml:space="preserve"> </w:t>
                            </w:r>
                            <w:r>
                              <w:rPr>
                                <w:color w:val="000000"/>
                              </w:rPr>
                              <w:t>being</w:t>
                            </w:r>
                            <w:r>
                              <w:rPr>
                                <w:color w:val="000000"/>
                                <w:spacing w:val="-3"/>
                              </w:rPr>
                              <w:t xml:space="preserve"> </w:t>
                            </w:r>
                            <w:r>
                              <w:rPr>
                                <w:color w:val="000000"/>
                              </w:rPr>
                              <w:t>spiritual</w:t>
                            </w:r>
                            <w:r>
                              <w:rPr>
                                <w:color w:val="000000"/>
                                <w:spacing w:val="-2"/>
                              </w:rPr>
                              <w:t xml:space="preserve"> </w:t>
                            </w:r>
                            <w:r>
                              <w:rPr>
                                <w:color w:val="000000"/>
                              </w:rPr>
                              <w:t>guides</w:t>
                            </w:r>
                            <w:r>
                              <w:rPr>
                                <w:color w:val="000000"/>
                                <w:spacing w:val="-4"/>
                              </w:rPr>
                              <w:t xml:space="preserve"> </w:t>
                            </w:r>
                            <w:r>
                              <w:rPr>
                                <w:color w:val="000000"/>
                              </w:rPr>
                              <w:t>to</w:t>
                            </w:r>
                            <w:r>
                              <w:rPr>
                                <w:color w:val="000000"/>
                                <w:spacing w:val="-2"/>
                              </w:rPr>
                              <w:t xml:space="preserve"> </w:t>
                            </w:r>
                            <w:r>
                              <w:rPr>
                                <w:color w:val="000000"/>
                              </w:rPr>
                              <w:t>also</w:t>
                            </w:r>
                            <w:r>
                              <w:rPr>
                                <w:color w:val="000000"/>
                                <w:spacing w:val="-3"/>
                              </w:rPr>
                              <w:t xml:space="preserve"> </w:t>
                            </w:r>
                            <w:r>
                              <w:rPr>
                                <w:color w:val="000000"/>
                              </w:rPr>
                              <w:t>diagnosing</w:t>
                            </w:r>
                            <w:r>
                              <w:rPr>
                                <w:color w:val="000000"/>
                                <w:spacing w:val="-3"/>
                              </w:rPr>
                              <w:t xml:space="preserve"> </w:t>
                            </w:r>
                            <w:r>
                              <w:rPr>
                                <w:color w:val="000000"/>
                              </w:rPr>
                              <w:t>and</w:t>
                            </w:r>
                            <w:r>
                              <w:rPr>
                                <w:color w:val="000000"/>
                                <w:spacing w:val="-3"/>
                              </w:rPr>
                              <w:t xml:space="preserve"> </w:t>
                            </w:r>
                            <w:r>
                              <w:rPr>
                                <w:color w:val="000000"/>
                              </w:rPr>
                              <w:t>treating</w:t>
                            </w:r>
                            <w:r>
                              <w:rPr>
                                <w:color w:val="000000"/>
                                <w:spacing w:val="-3"/>
                              </w:rPr>
                              <w:t xml:space="preserve"> </w:t>
                            </w:r>
                            <w:r>
                              <w:rPr>
                                <w:color w:val="000000"/>
                              </w:rPr>
                              <w:t>common</w:t>
                            </w:r>
                            <w:r>
                              <w:rPr>
                                <w:color w:val="000000"/>
                                <w:spacing w:val="-3"/>
                              </w:rPr>
                              <w:t xml:space="preserve"> </w:t>
                            </w:r>
                            <w:r>
                              <w:rPr>
                                <w:color w:val="000000"/>
                              </w:rPr>
                              <w:t>ailments,</w:t>
                            </w:r>
                            <w:r>
                              <w:rPr>
                                <w:color w:val="000000"/>
                                <w:spacing w:val="-3"/>
                              </w:rPr>
                              <w:t xml:space="preserve"> </w:t>
                            </w:r>
                            <w:r>
                              <w:rPr>
                                <w:color w:val="000000"/>
                              </w:rPr>
                              <w:t>and deciding when somebody needs to be moved to the hospital. This is not an example of biodiversity</w:t>
                            </w:r>
                            <w:r>
                              <w:rPr>
                                <w:color w:val="000000"/>
                                <w:spacing w:val="-8"/>
                              </w:rPr>
                              <w:t xml:space="preserve"> </w:t>
                            </w:r>
                            <w:r>
                              <w:rPr>
                                <w:color w:val="000000"/>
                              </w:rPr>
                              <w:t>monitoring,</w:t>
                            </w:r>
                            <w:r>
                              <w:rPr>
                                <w:color w:val="000000"/>
                                <w:spacing w:val="-10"/>
                              </w:rPr>
                              <w:t xml:space="preserve"> </w:t>
                            </w:r>
                            <w:r>
                              <w:rPr>
                                <w:color w:val="000000"/>
                              </w:rPr>
                              <w:t>but</w:t>
                            </w:r>
                            <w:r>
                              <w:rPr>
                                <w:color w:val="000000"/>
                                <w:spacing w:val="-6"/>
                              </w:rPr>
                              <w:t xml:space="preserve"> </w:t>
                            </w:r>
                            <w:r>
                              <w:rPr>
                                <w:color w:val="000000"/>
                              </w:rPr>
                              <w:t>it</w:t>
                            </w:r>
                            <w:r>
                              <w:rPr>
                                <w:color w:val="000000"/>
                                <w:spacing w:val="-6"/>
                              </w:rPr>
                              <w:t xml:space="preserve"> </w:t>
                            </w:r>
                            <w:r>
                              <w:rPr>
                                <w:color w:val="000000"/>
                              </w:rPr>
                              <w:t>shows</w:t>
                            </w:r>
                            <w:r>
                              <w:rPr>
                                <w:color w:val="000000"/>
                                <w:spacing w:val="-8"/>
                              </w:rPr>
                              <w:t xml:space="preserve"> </w:t>
                            </w:r>
                            <w:r>
                              <w:rPr>
                                <w:color w:val="000000"/>
                              </w:rPr>
                              <w:t>how</w:t>
                            </w:r>
                            <w:r>
                              <w:rPr>
                                <w:color w:val="000000"/>
                                <w:spacing w:val="-6"/>
                              </w:rPr>
                              <w:t xml:space="preserve"> </w:t>
                            </w:r>
                            <w:r>
                              <w:rPr>
                                <w:color w:val="000000"/>
                              </w:rPr>
                              <w:t>the</w:t>
                            </w:r>
                            <w:r>
                              <w:rPr>
                                <w:color w:val="000000"/>
                                <w:spacing w:val="-7"/>
                              </w:rPr>
                              <w:t xml:space="preserve"> </w:t>
                            </w:r>
                            <w:r>
                              <w:rPr>
                                <w:color w:val="000000"/>
                              </w:rPr>
                              <w:t>two</w:t>
                            </w:r>
                            <w:r>
                              <w:rPr>
                                <w:color w:val="000000"/>
                                <w:spacing w:val="-4"/>
                              </w:rPr>
                              <w:t xml:space="preserve"> </w:t>
                            </w:r>
                            <w:r>
                              <w:rPr>
                                <w:color w:val="000000"/>
                              </w:rPr>
                              <w:t>systems,</w:t>
                            </w:r>
                            <w:r>
                              <w:rPr>
                                <w:color w:val="000000"/>
                                <w:spacing w:val="-7"/>
                              </w:rPr>
                              <w:t xml:space="preserve"> </w:t>
                            </w:r>
                            <w:r>
                              <w:rPr>
                                <w:color w:val="000000"/>
                              </w:rPr>
                              <w:t>scientific</w:t>
                            </w:r>
                            <w:r>
                              <w:rPr>
                                <w:color w:val="000000"/>
                                <w:spacing w:val="-6"/>
                              </w:rPr>
                              <w:t xml:space="preserve"> </w:t>
                            </w:r>
                            <w:r>
                              <w:rPr>
                                <w:color w:val="000000"/>
                              </w:rPr>
                              <w:t>and</w:t>
                            </w:r>
                            <w:r>
                              <w:rPr>
                                <w:color w:val="000000"/>
                                <w:spacing w:val="-9"/>
                              </w:rPr>
                              <w:t xml:space="preserve"> </w:t>
                            </w:r>
                            <w:r>
                              <w:rPr>
                                <w:color w:val="000000"/>
                              </w:rPr>
                              <w:t>ILK,</w:t>
                            </w:r>
                            <w:r>
                              <w:rPr>
                                <w:color w:val="000000"/>
                                <w:spacing w:val="-5"/>
                              </w:rPr>
                              <w:t xml:space="preserve"> </w:t>
                            </w:r>
                            <w:r>
                              <w:rPr>
                                <w:color w:val="000000"/>
                              </w:rPr>
                              <w:t>can</w:t>
                            </w:r>
                            <w:r>
                              <w:rPr>
                                <w:color w:val="000000"/>
                                <w:spacing w:val="-6"/>
                              </w:rPr>
                              <w:t xml:space="preserve"> </w:t>
                            </w:r>
                            <w:r>
                              <w:rPr>
                                <w:color w:val="000000"/>
                              </w:rPr>
                              <w:t>work</w:t>
                            </w:r>
                            <w:r>
                              <w:rPr>
                                <w:color w:val="000000"/>
                                <w:spacing w:val="-8"/>
                              </w:rPr>
                              <w:t xml:space="preserve"> </w:t>
                            </w:r>
                            <w:r>
                              <w:rPr>
                                <w:color w:val="000000"/>
                              </w:rPr>
                              <w:t>together.</w:t>
                            </w:r>
                          </w:p>
                        </w:txbxContent>
                      </wps:txbx>
                      <wps:bodyPr wrap="square" lIns="0" tIns="0" rIns="0" bIns="0" rtlCol="0">
                        <a:noAutofit/>
                      </wps:bodyPr>
                    </wps:wsp>
                  </a:graphicData>
                </a:graphic>
              </wp:inline>
            </w:drawing>
          </mc:Choice>
          <mc:Fallback>
            <w:pict>
              <v:shape w14:anchorId="2FE33B6A" id="Textbox 48" o:spid="_x0000_s1043" type="#_x0000_t202" style="width:470.95pt;height:29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" fillcolor="#e1eed9" stroked="f">
                <v:textbox inset="0,0,0,0">
                  <w:txbxContent>
                    <w:p w14:paraId="1398F2AE" w14:textId="77777777" w:rsidR="00B95B7C" w:rsidRDefault="00907E35">
                      <w:pPr>
                        <w:pStyle w:val="BodyText"/>
                        <w:spacing w:line="276" w:lineRule="auto"/>
                        <w:ind w:left="28" w:right="26"/>
                        <w:jc w:val="both"/>
                        <w:rPr>
                          <w:color w:val="000000"/>
                        </w:rPr>
                      </w:pPr>
                      <w:r>
                        <w:rPr>
                          <w:color w:val="000000"/>
                        </w:rPr>
                        <w:t>The</w:t>
                      </w:r>
                      <w:r>
                        <w:rPr>
                          <w:color w:val="000000"/>
                          <w:spacing w:val="-11"/>
                        </w:rPr>
                        <w:t xml:space="preserve"> </w:t>
                      </w:r>
                      <w:r>
                        <w:rPr>
                          <w:color w:val="000000"/>
                        </w:rPr>
                        <w:t>financial</w:t>
                      </w:r>
                      <w:r>
                        <w:rPr>
                          <w:color w:val="000000"/>
                          <w:spacing w:val="-11"/>
                        </w:rPr>
                        <w:t xml:space="preserve"> </w:t>
                      </w:r>
                      <w:r>
                        <w:rPr>
                          <w:color w:val="000000"/>
                        </w:rPr>
                        <w:t>support</w:t>
                      </w:r>
                      <w:r>
                        <w:rPr>
                          <w:color w:val="000000"/>
                          <w:spacing w:val="-10"/>
                        </w:rPr>
                        <w:t xml:space="preserve"> </w:t>
                      </w:r>
                      <w:r>
                        <w:rPr>
                          <w:color w:val="000000"/>
                        </w:rPr>
                        <w:t>is</w:t>
                      </w:r>
                      <w:r>
                        <w:rPr>
                          <w:color w:val="000000"/>
                          <w:spacing w:val="-14"/>
                        </w:rPr>
                        <w:t xml:space="preserve"> </w:t>
                      </w:r>
                      <w:r>
                        <w:rPr>
                          <w:color w:val="000000"/>
                        </w:rPr>
                        <w:t>used</w:t>
                      </w:r>
                      <w:r>
                        <w:rPr>
                          <w:color w:val="000000"/>
                          <w:spacing w:val="-8"/>
                        </w:rPr>
                        <w:t xml:space="preserve"> </w:t>
                      </w:r>
                      <w:r>
                        <w:rPr>
                          <w:color w:val="000000"/>
                        </w:rPr>
                        <w:t>for</w:t>
                      </w:r>
                      <w:r>
                        <w:rPr>
                          <w:color w:val="000000"/>
                          <w:spacing w:val="-13"/>
                        </w:rPr>
                        <w:t xml:space="preserve"> </w:t>
                      </w:r>
                      <w:r>
                        <w:rPr>
                          <w:color w:val="000000"/>
                        </w:rPr>
                        <w:t>equipment</w:t>
                      </w:r>
                      <w:r>
                        <w:rPr>
                          <w:color w:val="000000"/>
                          <w:spacing w:val="-13"/>
                        </w:rPr>
                        <w:t xml:space="preserve"> </w:t>
                      </w:r>
                      <w:r>
                        <w:rPr>
                          <w:color w:val="000000"/>
                        </w:rPr>
                        <w:t>or</w:t>
                      </w:r>
                      <w:r>
                        <w:rPr>
                          <w:color w:val="000000"/>
                          <w:spacing w:val="-10"/>
                        </w:rPr>
                        <w:t xml:space="preserve"> </w:t>
                      </w:r>
                      <w:r>
                        <w:rPr>
                          <w:color w:val="000000"/>
                        </w:rPr>
                        <w:t>to</w:t>
                      </w:r>
                      <w:r>
                        <w:rPr>
                          <w:color w:val="000000"/>
                          <w:spacing w:val="-11"/>
                        </w:rPr>
                        <w:t xml:space="preserve"> </w:t>
                      </w:r>
                      <w:r>
                        <w:rPr>
                          <w:color w:val="000000"/>
                        </w:rPr>
                        <w:t>support</w:t>
                      </w:r>
                      <w:r>
                        <w:rPr>
                          <w:color w:val="000000"/>
                          <w:spacing w:val="-10"/>
                        </w:rPr>
                        <w:t xml:space="preserve"> </w:t>
                      </w:r>
                      <w:r>
                        <w:rPr>
                          <w:color w:val="000000"/>
                        </w:rPr>
                        <w:t>youth</w:t>
                      </w:r>
                      <w:r>
                        <w:rPr>
                          <w:color w:val="000000"/>
                          <w:spacing w:val="-10"/>
                        </w:rPr>
                        <w:t xml:space="preserve"> </w:t>
                      </w:r>
                      <w:r>
                        <w:rPr>
                          <w:color w:val="000000"/>
                        </w:rPr>
                        <w:t>to</w:t>
                      </w:r>
                      <w:r>
                        <w:rPr>
                          <w:color w:val="000000"/>
                          <w:spacing w:val="-11"/>
                        </w:rPr>
                        <w:t xml:space="preserve"> </w:t>
                      </w:r>
                      <w:r>
                        <w:rPr>
                          <w:color w:val="000000"/>
                        </w:rPr>
                        <w:t>stay</w:t>
                      </w:r>
                      <w:r>
                        <w:rPr>
                          <w:color w:val="000000"/>
                          <w:spacing w:val="-12"/>
                        </w:rPr>
                        <w:t xml:space="preserve"> </w:t>
                      </w:r>
                      <w:r>
                        <w:rPr>
                          <w:color w:val="000000"/>
                        </w:rPr>
                        <w:t>in</w:t>
                      </w:r>
                      <w:r>
                        <w:rPr>
                          <w:color w:val="000000"/>
                          <w:spacing w:val="-10"/>
                        </w:rPr>
                        <w:t xml:space="preserve"> </w:t>
                      </w:r>
                      <w:r>
                        <w:rPr>
                          <w:color w:val="000000"/>
                        </w:rPr>
                        <w:t>the</w:t>
                      </w:r>
                      <w:r>
                        <w:rPr>
                          <w:color w:val="000000"/>
                          <w:spacing w:val="-11"/>
                        </w:rPr>
                        <w:t xml:space="preserve"> </w:t>
                      </w:r>
                      <w:r>
                        <w:rPr>
                          <w:color w:val="000000"/>
                        </w:rPr>
                        <w:t>community</w:t>
                      </w:r>
                      <w:r>
                        <w:rPr>
                          <w:color w:val="000000"/>
                          <w:spacing w:val="-12"/>
                        </w:rPr>
                        <w:t xml:space="preserve"> </w:t>
                      </w:r>
                      <w:r>
                        <w:rPr>
                          <w:color w:val="000000"/>
                        </w:rPr>
                        <w:t>to</w:t>
                      </w:r>
                      <w:r>
                        <w:rPr>
                          <w:color w:val="000000"/>
                          <w:spacing w:val="-11"/>
                        </w:rPr>
                        <w:t xml:space="preserve"> </w:t>
                      </w:r>
                      <w:r>
                        <w:rPr>
                          <w:color w:val="000000"/>
                        </w:rPr>
                        <w:t>carry out the monitoring programme. The programme is nearly 24 years old and 1,100 communities now participate. The communities monitor protected species, and this data is extremely important for the government in terms of understanding trends in biodiversity conservation. Usually, the monitoring projects weave local knowledge and technical knowledge, as well as some</w:t>
                      </w:r>
                      <w:r>
                        <w:rPr>
                          <w:color w:val="000000"/>
                          <w:spacing w:val="-2"/>
                        </w:rPr>
                        <w:t xml:space="preserve"> </w:t>
                      </w:r>
                      <w:r>
                        <w:rPr>
                          <w:color w:val="000000"/>
                        </w:rPr>
                        <w:t>technologies,</w:t>
                      </w:r>
                      <w:r>
                        <w:rPr>
                          <w:color w:val="000000"/>
                          <w:spacing w:val="-3"/>
                        </w:rPr>
                        <w:t xml:space="preserve"> </w:t>
                      </w:r>
                      <w:r>
                        <w:rPr>
                          <w:color w:val="000000"/>
                        </w:rPr>
                        <w:t>for</w:t>
                      </w:r>
                      <w:r>
                        <w:rPr>
                          <w:color w:val="000000"/>
                          <w:spacing w:val="-2"/>
                        </w:rPr>
                        <w:t xml:space="preserve"> </w:t>
                      </w:r>
                      <w:r>
                        <w:rPr>
                          <w:color w:val="000000"/>
                        </w:rPr>
                        <w:t>example camera</w:t>
                      </w:r>
                      <w:r>
                        <w:rPr>
                          <w:color w:val="000000"/>
                          <w:spacing w:val="-3"/>
                        </w:rPr>
                        <w:t xml:space="preserve"> </w:t>
                      </w:r>
                      <w:r>
                        <w:rPr>
                          <w:color w:val="000000"/>
                        </w:rPr>
                        <w:t>traps</w:t>
                      </w:r>
                      <w:r>
                        <w:rPr>
                          <w:color w:val="000000"/>
                          <w:spacing w:val="-3"/>
                        </w:rPr>
                        <w:t xml:space="preserve"> </w:t>
                      </w:r>
                      <w:r>
                        <w:rPr>
                          <w:color w:val="000000"/>
                        </w:rPr>
                        <w:t>and remote sensing.</w:t>
                      </w:r>
                      <w:r>
                        <w:rPr>
                          <w:color w:val="000000"/>
                          <w:spacing w:val="-1"/>
                        </w:rPr>
                        <w:t xml:space="preserve"> </w:t>
                      </w:r>
                      <w:r>
                        <w:rPr>
                          <w:color w:val="000000"/>
                        </w:rPr>
                        <w:t>Information</w:t>
                      </w:r>
                      <w:r>
                        <w:rPr>
                          <w:color w:val="000000"/>
                          <w:spacing w:val="-1"/>
                        </w:rPr>
                        <w:t xml:space="preserve"> </w:t>
                      </w:r>
                      <w:r>
                        <w:rPr>
                          <w:color w:val="000000"/>
                        </w:rPr>
                        <w:t>is</w:t>
                      </w:r>
                      <w:r>
                        <w:rPr>
                          <w:color w:val="000000"/>
                          <w:spacing w:val="-3"/>
                        </w:rPr>
                        <w:t xml:space="preserve"> </w:t>
                      </w:r>
                      <w:r>
                        <w:rPr>
                          <w:color w:val="000000"/>
                        </w:rPr>
                        <w:t>then</w:t>
                      </w:r>
                      <w:r>
                        <w:rPr>
                          <w:color w:val="000000"/>
                          <w:spacing w:val="-1"/>
                        </w:rPr>
                        <w:t xml:space="preserve"> </w:t>
                      </w:r>
                      <w:r>
                        <w:rPr>
                          <w:color w:val="000000"/>
                        </w:rPr>
                        <w:t>stored</w:t>
                      </w:r>
                      <w:r>
                        <w:rPr>
                          <w:color w:val="000000"/>
                          <w:spacing w:val="-1"/>
                        </w:rPr>
                        <w:t xml:space="preserve"> </w:t>
                      </w:r>
                      <w:r>
                        <w:rPr>
                          <w:color w:val="000000"/>
                        </w:rPr>
                        <w:t>in a fully accessible biodiversity database run by the government, and information is also kept in the communities themselves, for example in shared online folders and on websites, and the communities</w:t>
                      </w:r>
                      <w:r>
                        <w:rPr>
                          <w:color w:val="000000"/>
                          <w:spacing w:val="-13"/>
                        </w:rPr>
                        <w:t xml:space="preserve"> </w:t>
                      </w:r>
                      <w:r>
                        <w:rPr>
                          <w:color w:val="000000"/>
                        </w:rPr>
                        <w:t>further</w:t>
                      </w:r>
                      <w:r>
                        <w:rPr>
                          <w:color w:val="000000"/>
                          <w:spacing w:val="-13"/>
                        </w:rPr>
                        <w:t xml:space="preserve"> </w:t>
                      </w:r>
                      <w:r>
                        <w:rPr>
                          <w:color w:val="000000"/>
                        </w:rPr>
                        <w:t>utilise</w:t>
                      </w:r>
                      <w:r>
                        <w:rPr>
                          <w:color w:val="000000"/>
                          <w:spacing w:val="-10"/>
                        </w:rPr>
                        <w:t xml:space="preserve"> </w:t>
                      </w:r>
                      <w:r>
                        <w:rPr>
                          <w:color w:val="000000"/>
                        </w:rPr>
                        <w:t>it</w:t>
                      </w:r>
                      <w:r>
                        <w:rPr>
                          <w:color w:val="000000"/>
                          <w:spacing w:val="-9"/>
                        </w:rPr>
                        <w:t xml:space="preserve"> </w:t>
                      </w:r>
                      <w:r>
                        <w:rPr>
                          <w:color w:val="000000"/>
                        </w:rPr>
                        <w:t>in</w:t>
                      </w:r>
                      <w:r>
                        <w:rPr>
                          <w:color w:val="000000"/>
                          <w:spacing w:val="-12"/>
                        </w:rPr>
                        <w:t xml:space="preserve"> </w:t>
                      </w:r>
                      <w:r>
                        <w:rPr>
                          <w:color w:val="000000"/>
                        </w:rPr>
                        <w:t>place-based</w:t>
                      </w:r>
                      <w:r>
                        <w:rPr>
                          <w:color w:val="000000"/>
                          <w:spacing w:val="-12"/>
                        </w:rPr>
                        <w:t xml:space="preserve"> </w:t>
                      </w:r>
                      <w:r>
                        <w:rPr>
                          <w:color w:val="000000"/>
                        </w:rPr>
                        <w:t>education</w:t>
                      </w:r>
                      <w:r>
                        <w:rPr>
                          <w:color w:val="000000"/>
                          <w:spacing w:val="-11"/>
                        </w:rPr>
                        <w:t xml:space="preserve"> </w:t>
                      </w:r>
                      <w:r>
                        <w:rPr>
                          <w:color w:val="000000"/>
                        </w:rPr>
                        <w:t>and</w:t>
                      </w:r>
                      <w:r>
                        <w:rPr>
                          <w:color w:val="000000"/>
                          <w:spacing w:val="-12"/>
                        </w:rPr>
                        <w:t xml:space="preserve"> </w:t>
                      </w:r>
                      <w:r>
                        <w:rPr>
                          <w:color w:val="000000"/>
                        </w:rPr>
                        <w:t>ecotourism</w:t>
                      </w:r>
                      <w:r>
                        <w:rPr>
                          <w:color w:val="000000"/>
                          <w:spacing w:val="-13"/>
                        </w:rPr>
                        <w:t xml:space="preserve"> </w:t>
                      </w:r>
                      <w:r>
                        <w:rPr>
                          <w:color w:val="000000"/>
                        </w:rPr>
                        <w:t>that</w:t>
                      </w:r>
                      <w:r>
                        <w:rPr>
                          <w:color w:val="000000"/>
                          <w:spacing w:val="-10"/>
                        </w:rPr>
                        <w:t xml:space="preserve"> </w:t>
                      </w:r>
                      <w:r>
                        <w:rPr>
                          <w:color w:val="000000"/>
                        </w:rPr>
                        <w:t>supports</w:t>
                      </w:r>
                      <w:r>
                        <w:rPr>
                          <w:color w:val="000000"/>
                          <w:spacing w:val="-13"/>
                        </w:rPr>
                        <w:t xml:space="preserve"> </w:t>
                      </w:r>
                      <w:r>
                        <w:rPr>
                          <w:color w:val="000000"/>
                        </w:rPr>
                        <w:t>livelihoods.</w:t>
                      </w:r>
                    </w:p>
                    <w:p w14:paraId="6DA2C849" w14:textId="77777777" w:rsidR="00B95B7C" w:rsidRDefault="00907E35">
                      <w:pPr>
                        <w:pStyle w:val="BodyText"/>
                        <w:spacing w:before="119" w:line="276" w:lineRule="auto"/>
                        <w:ind w:left="28" w:right="27"/>
                        <w:jc w:val="both"/>
                        <w:rPr>
                          <w:color w:val="000000"/>
                        </w:rPr>
                      </w:pPr>
                      <w:r>
                        <w:rPr>
                          <w:color w:val="000000"/>
                        </w:rPr>
                        <w:t xml:space="preserve">An assessment author shared an example from </w:t>
                      </w:r>
                      <w:r>
                        <w:rPr>
                          <w:b/>
                          <w:color w:val="000000"/>
                        </w:rPr>
                        <w:t>South Africa</w:t>
                      </w:r>
                      <w:r>
                        <w:rPr>
                          <w:color w:val="000000"/>
                        </w:rPr>
                        <w:t>, where a system of community health</w:t>
                      </w:r>
                      <w:r>
                        <w:rPr>
                          <w:color w:val="000000"/>
                          <w:spacing w:val="-14"/>
                        </w:rPr>
                        <w:t xml:space="preserve"> </w:t>
                      </w:r>
                      <w:r>
                        <w:rPr>
                          <w:color w:val="000000"/>
                        </w:rPr>
                        <w:t>care</w:t>
                      </w:r>
                      <w:r>
                        <w:rPr>
                          <w:color w:val="000000"/>
                          <w:spacing w:val="-14"/>
                        </w:rPr>
                        <w:t xml:space="preserve"> </w:t>
                      </w:r>
                      <w:r>
                        <w:rPr>
                          <w:color w:val="000000"/>
                        </w:rPr>
                        <w:t>workers</w:t>
                      </w:r>
                      <w:r>
                        <w:rPr>
                          <w:color w:val="000000"/>
                          <w:spacing w:val="-13"/>
                        </w:rPr>
                        <w:t xml:space="preserve"> </w:t>
                      </w:r>
                      <w:r>
                        <w:rPr>
                          <w:color w:val="000000"/>
                        </w:rPr>
                        <w:t>working</w:t>
                      </w:r>
                      <w:r>
                        <w:rPr>
                          <w:color w:val="000000"/>
                          <w:spacing w:val="-14"/>
                        </w:rPr>
                        <w:t xml:space="preserve"> </w:t>
                      </w:r>
                      <w:r>
                        <w:rPr>
                          <w:color w:val="000000"/>
                        </w:rPr>
                        <w:t>in</w:t>
                      </w:r>
                      <w:r>
                        <w:rPr>
                          <w:color w:val="000000"/>
                          <w:spacing w:val="-13"/>
                        </w:rPr>
                        <w:t xml:space="preserve"> </w:t>
                      </w:r>
                      <w:r>
                        <w:rPr>
                          <w:color w:val="000000"/>
                        </w:rPr>
                        <w:t>communities</w:t>
                      </w:r>
                      <w:r>
                        <w:rPr>
                          <w:color w:val="000000"/>
                          <w:spacing w:val="-14"/>
                        </w:rPr>
                        <w:t xml:space="preserve"> </w:t>
                      </w:r>
                      <w:r>
                        <w:rPr>
                          <w:color w:val="000000"/>
                        </w:rPr>
                        <w:t>supplements</w:t>
                      </w:r>
                      <w:r>
                        <w:rPr>
                          <w:color w:val="000000"/>
                          <w:spacing w:val="-13"/>
                        </w:rPr>
                        <w:t xml:space="preserve"> </w:t>
                      </w:r>
                      <w:r>
                        <w:rPr>
                          <w:color w:val="000000"/>
                        </w:rPr>
                        <w:t>the</w:t>
                      </w:r>
                      <w:r>
                        <w:rPr>
                          <w:color w:val="000000"/>
                          <w:spacing w:val="-14"/>
                        </w:rPr>
                        <w:t xml:space="preserve"> </w:t>
                      </w:r>
                      <w:r>
                        <w:rPr>
                          <w:color w:val="000000"/>
                        </w:rPr>
                        <w:t>formal</w:t>
                      </w:r>
                      <w:r>
                        <w:rPr>
                          <w:color w:val="000000"/>
                          <w:spacing w:val="-14"/>
                        </w:rPr>
                        <w:t xml:space="preserve"> </w:t>
                      </w:r>
                      <w:r>
                        <w:rPr>
                          <w:color w:val="000000"/>
                        </w:rPr>
                        <w:t>health</w:t>
                      </w:r>
                      <w:r>
                        <w:rPr>
                          <w:color w:val="000000"/>
                          <w:spacing w:val="-13"/>
                        </w:rPr>
                        <w:t xml:space="preserve"> </w:t>
                      </w:r>
                      <w:r>
                        <w:rPr>
                          <w:color w:val="000000"/>
                        </w:rPr>
                        <w:t>care</w:t>
                      </w:r>
                      <w:r>
                        <w:rPr>
                          <w:color w:val="000000"/>
                          <w:spacing w:val="-14"/>
                        </w:rPr>
                        <w:t xml:space="preserve"> </w:t>
                      </w:r>
                      <w:r>
                        <w:rPr>
                          <w:color w:val="000000"/>
                        </w:rPr>
                        <w:t>system,</w:t>
                      </w:r>
                      <w:r>
                        <w:rPr>
                          <w:color w:val="000000"/>
                          <w:spacing w:val="-13"/>
                        </w:rPr>
                        <w:t xml:space="preserve"> </w:t>
                      </w:r>
                      <w:r>
                        <w:rPr>
                          <w:color w:val="000000"/>
                        </w:rPr>
                        <w:t>as</w:t>
                      </w:r>
                      <w:r>
                        <w:rPr>
                          <w:color w:val="000000"/>
                          <w:spacing w:val="-14"/>
                        </w:rPr>
                        <w:t xml:space="preserve"> </w:t>
                      </w:r>
                      <w:r>
                        <w:rPr>
                          <w:color w:val="000000"/>
                        </w:rPr>
                        <w:t>there are few “western”</w:t>
                      </w:r>
                      <w:r>
                        <w:rPr>
                          <w:color w:val="000000"/>
                          <w:spacing w:val="-1"/>
                        </w:rPr>
                        <w:t xml:space="preserve"> </w:t>
                      </w:r>
                      <w:r>
                        <w:rPr>
                          <w:color w:val="000000"/>
                        </w:rPr>
                        <w:t>trained doctors and</w:t>
                      </w:r>
                      <w:r>
                        <w:rPr>
                          <w:color w:val="000000"/>
                          <w:spacing w:val="-1"/>
                        </w:rPr>
                        <w:t xml:space="preserve"> </w:t>
                      </w:r>
                      <w:r>
                        <w:rPr>
                          <w:color w:val="000000"/>
                        </w:rPr>
                        <w:t>hospitals</w:t>
                      </w:r>
                      <w:r>
                        <w:rPr>
                          <w:color w:val="000000"/>
                          <w:spacing w:val="-2"/>
                        </w:rPr>
                        <w:t xml:space="preserve"> </w:t>
                      </w:r>
                      <w:r>
                        <w:rPr>
                          <w:color w:val="000000"/>
                        </w:rPr>
                        <w:t>may be far away. The</w:t>
                      </w:r>
                      <w:r>
                        <w:rPr>
                          <w:color w:val="000000"/>
                          <w:spacing w:val="-1"/>
                        </w:rPr>
                        <w:t xml:space="preserve"> </w:t>
                      </w:r>
                      <w:r>
                        <w:rPr>
                          <w:color w:val="000000"/>
                        </w:rPr>
                        <w:t>healthcare</w:t>
                      </w:r>
                      <w:r>
                        <w:rPr>
                          <w:color w:val="000000"/>
                          <w:spacing w:val="-1"/>
                        </w:rPr>
                        <w:t xml:space="preserve"> </w:t>
                      </w:r>
                      <w:r>
                        <w:rPr>
                          <w:color w:val="000000"/>
                        </w:rPr>
                        <w:t>workers go to people’s</w:t>
                      </w:r>
                      <w:r>
                        <w:rPr>
                          <w:color w:val="000000"/>
                          <w:spacing w:val="-12"/>
                        </w:rPr>
                        <w:t xml:space="preserve"> </w:t>
                      </w:r>
                      <w:r>
                        <w:rPr>
                          <w:color w:val="000000"/>
                        </w:rPr>
                        <w:t>houses,</w:t>
                      </w:r>
                      <w:r>
                        <w:rPr>
                          <w:color w:val="000000"/>
                          <w:spacing w:val="-10"/>
                        </w:rPr>
                        <w:t xml:space="preserve"> </w:t>
                      </w:r>
                      <w:r>
                        <w:rPr>
                          <w:color w:val="000000"/>
                        </w:rPr>
                        <w:t>and</w:t>
                      </w:r>
                      <w:r>
                        <w:rPr>
                          <w:color w:val="000000"/>
                          <w:spacing w:val="-10"/>
                        </w:rPr>
                        <w:t xml:space="preserve"> </w:t>
                      </w:r>
                      <w:r>
                        <w:rPr>
                          <w:color w:val="000000"/>
                        </w:rPr>
                        <w:t>collate</w:t>
                      </w:r>
                      <w:r>
                        <w:rPr>
                          <w:color w:val="000000"/>
                          <w:spacing w:val="-12"/>
                        </w:rPr>
                        <w:t xml:space="preserve"> </w:t>
                      </w:r>
                      <w:r>
                        <w:rPr>
                          <w:color w:val="000000"/>
                        </w:rPr>
                        <w:t>information,</w:t>
                      </w:r>
                      <w:r>
                        <w:rPr>
                          <w:color w:val="000000"/>
                          <w:spacing w:val="-12"/>
                        </w:rPr>
                        <w:t xml:space="preserve"> </w:t>
                      </w:r>
                      <w:r>
                        <w:rPr>
                          <w:color w:val="000000"/>
                        </w:rPr>
                        <w:t>analyse</w:t>
                      </w:r>
                      <w:r>
                        <w:rPr>
                          <w:color w:val="000000"/>
                          <w:spacing w:val="-12"/>
                        </w:rPr>
                        <w:t xml:space="preserve"> </w:t>
                      </w:r>
                      <w:r>
                        <w:rPr>
                          <w:color w:val="000000"/>
                        </w:rPr>
                        <w:t>and</w:t>
                      </w:r>
                      <w:r>
                        <w:rPr>
                          <w:color w:val="000000"/>
                          <w:spacing w:val="-11"/>
                        </w:rPr>
                        <w:t xml:space="preserve"> </w:t>
                      </w:r>
                      <w:r>
                        <w:rPr>
                          <w:color w:val="000000"/>
                        </w:rPr>
                        <w:t>follow</w:t>
                      </w:r>
                      <w:r>
                        <w:rPr>
                          <w:color w:val="000000"/>
                          <w:spacing w:val="-11"/>
                        </w:rPr>
                        <w:t xml:space="preserve"> </w:t>
                      </w:r>
                      <w:r>
                        <w:rPr>
                          <w:color w:val="000000"/>
                        </w:rPr>
                        <w:t>up</w:t>
                      </w:r>
                      <w:r>
                        <w:rPr>
                          <w:color w:val="000000"/>
                          <w:spacing w:val="-11"/>
                        </w:rPr>
                        <w:t xml:space="preserve"> </w:t>
                      </w:r>
                      <w:r>
                        <w:rPr>
                          <w:color w:val="000000"/>
                        </w:rPr>
                        <w:t>with</w:t>
                      </w:r>
                      <w:r>
                        <w:rPr>
                          <w:color w:val="000000"/>
                          <w:spacing w:val="-11"/>
                        </w:rPr>
                        <w:t xml:space="preserve"> </w:t>
                      </w:r>
                      <w:r>
                        <w:rPr>
                          <w:color w:val="000000"/>
                        </w:rPr>
                        <w:t>people</w:t>
                      </w:r>
                      <w:r>
                        <w:rPr>
                          <w:color w:val="000000"/>
                          <w:spacing w:val="-9"/>
                        </w:rPr>
                        <w:t xml:space="preserve"> </w:t>
                      </w:r>
                      <w:r>
                        <w:rPr>
                          <w:color w:val="000000"/>
                        </w:rPr>
                        <w:t>who</w:t>
                      </w:r>
                      <w:r>
                        <w:rPr>
                          <w:color w:val="000000"/>
                          <w:spacing w:val="-12"/>
                        </w:rPr>
                        <w:t xml:space="preserve"> </w:t>
                      </w:r>
                      <w:r>
                        <w:rPr>
                          <w:color w:val="000000"/>
                        </w:rPr>
                        <w:t>need</w:t>
                      </w:r>
                      <w:r>
                        <w:rPr>
                          <w:color w:val="000000"/>
                          <w:spacing w:val="-11"/>
                        </w:rPr>
                        <w:t xml:space="preserve"> </w:t>
                      </w:r>
                      <w:r>
                        <w:rPr>
                          <w:color w:val="000000"/>
                        </w:rPr>
                        <w:t>to</w:t>
                      </w:r>
                      <w:r>
                        <w:rPr>
                          <w:color w:val="000000"/>
                          <w:spacing w:val="-12"/>
                        </w:rPr>
                        <w:t xml:space="preserve"> </w:t>
                      </w:r>
                      <w:r>
                        <w:rPr>
                          <w:color w:val="000000"/>
                        </w:rPr>
                        <w:t>be</w:t>
                      </w:r>
                      <w:r>
                        <w:rPr>
                          <w:color w:val="000000"/>
                          <w:spacing w:val="-12"/>
                        </w:rPr>
                        <w:t xml:space="preserve"> </w:t>
                      </w:r>
                      <w:r>
                        <w:rPr>
                          <w:color w:val="000000"/>
                        </w:rPr>
                        <w:t>sent to the clinic or hospital. Traditional healers have also developed a role within this system, and have</w:t>
                      </w:r>
                      <w:r>
                        <w:rPr>
                          <w:color w:val="000000"/>
                          <w:spacing w:val="-2"/>
                        </w:rPr>
                        <w:t xml:space="preserve"> </w:t>
                      </w:r>
                      <w:r>
                        <w:rPr>
                          <w:color w:val="000000"/>
                        </w:rPr>
                        <w:t>changed</w:t>
                      </w:r>
                      <w:r>
                        <w:rPr>
                          <w:color w:val="000000"/>
                          <w:spacing w:val="-3"/>
                        </w:rPr>
                        <w:t xml:space="preserve"> </w:t>
                      </w:r>
                      <w:r>
                        <w:rPr>
                          <w:color w:val="000000"/>
                        </w:rPr>
                        <w:t>from</w:t>
                      </w:r>
                      <w:r>
                        <w:rPr>
                          <w:color w:val="000000"/>
                          <w:spacing w:val="-4"/>
                        </w:rPr>
                        <w:t xml:space="preserve"> </w:t>
                      </w:r>
                      <w:r>
                        <w:rPr>
                          <w:color w:val="000000"/>
                        </w:rPr>
                        <w:t>being</w:t>
                      </w:r>
                      <w:r>
                        <w:rPr>
                          <w:color w:val="000000"/>
                          <w:spacing w:val="-3"/>
                        </w:rPr>
                        <w:t xml:space="preserve"> </w:t>
                      </w:r>
                      <w:r>
                        <w:rPr>
                          <w:color w:val="000000"/>
                        </w:rPr>
                        <w:t>spiritual</w:t>
                      </w:r>
                      <w:r>
                        <w:rPr>
                          <w:color w:val="000000"/>
                          <w:spacing w:val="-2"/>
                        </w:rPr>
                        <w:t xml:space="preserve"> </w:t>
                      </w:r>
                      <w:r>
                        <w:rPr>
                          <w:color w:val="000000"/>
                        </w:rPr>
                        <w:t>guides</w:t>
                      </w:r>
                      <w:r>
                        <w:rPr>
                          <w:color w:val="000000"/>
                          <w:spacing w:val="-4"/>
                        </w:rPr>
                        <w:t xml:space="preserve"> </w:t>
                      </w:r>
                      <w:r>
                        <w:rPr>
                          <w:color w:val="000000"/>
                        </w:rPr>
                        <w:t>to</w:t>
                      </w:r>
                      <w:r>
                        <w:rPr>
                          <w:color w:val="000000"/>
                          <w:spacing w:val="-2"/>
                        </w:rPr>
                        <w:t xml:space="preserve"> </w:t>
                      </w:r>
                      <w:r>
                        <w:rPr>
                          <w:color w:val="000000"/>
                        </w:rPr>
                        <w:t>also</w:t>
                      </w:r>
                      <w:r>
                        <w:rPr>
                          <w:color w:val="000000"/>
                          <w:spacing w:val="-3"/>
                        </w:rPr>
                        <w:t xml:space="preserve"> </w:t>
                      </w:r>
                      <w:r>
                        <w:rPr>
                          <w:color w:val="000000"/>
                        </w:rPr>
                        <w:t>diagnosing</w:t>
                      </w:r>
                      <w:r>
                        <w:rPr>
                          <w:color w:val="000000"/>
                          <w:spacing w:val="-3"/>
                        </w:rPr>
                        <w:t xml:space="preserve"> </w:t>
                      </w:r>
                      <w:r>
                        <w:rPr>
                          <w:color w:val="000000"/>
                        </w:rPr>
                        <w:t>and</w:t>
                      </w:r>
                      <w:r>
                        <w:rPr>
                          <w:color w:val="000000"/>
                          <w:spacing w:val="-3"/>
                        </w:rPr>
                        <w:t xml:space="preserve"> </w:t>
                      </w:r>
                      <w:r>
                        <w:rPr>
                          <w:color w:val="000000"/>
                        </w:rPr>
                        <w:t>treating</w:t>
                      </w:r>
                      <w:r>
                        <w:rPr>
                          <w:color w:val="000000"/>
                          <w:spacing w:val="-3"/>
                        </w:rPr>
                        <w:t xml:space="preserve"> </w:t>
                      </w:r>
                      <w:r>
                        <w:rPr>
                          <w:color w:val="000000"/>
                        </w:rPr>
                        <w:t>common</w:t>
                      </w:r>
                      <w:r>
                        <w:rPr>
                          <w:color w:val="000000"/>
                          <w:spacing w:val="-3"/>
                        </w:rPr>
                        <w:t xml:space="preserve"> </w:t>
                      </w:r>
                      <w:r>
                        <w:rPr>
                          <w:color w:val="000000"/>
                        </w:rPr>
                        <w:t>ailments,</w:t>
                      </w:r>
                      <w:r>
                        <w:rPr>
                          <w:color w:val="000000"/>
                          <w:spacing w:val="-3"/>
                        </w:rPr>
                        <w:t xml:space="preserve"> </w:t>
                      </w:r>
                      <w:r>
                        <w:rPr>
                          <w:color w:val="000000"/>
                        </w:rPr>
                        <w:t>and deciding when somebody needs to be moved to the hospital. This is not an example of biodiversity</w:t>
                      </w:r>
                      <w:r>
                        <w:rPr>
                          <w:color w:val="000000"/>
                          <w:spacing w:val="-8"/>
                        </w:rPr>
                        <w:t xml:space="preserve"> </w:t>
                      </w:r>
                      <w:r>
                        <w:rPr>
                          <w:color w:val="000000"/>
                        </w:rPr>
                        <w:t>monitoring,</w:t>
                      </w:r>
                      <w:r>
                        <w:rPr>
                          <w:color w:val="000000"/>
                          <w:spacing w:val="-10"/>
                        </w:rPr>
                        <w:t xml:space="preserve"> </w:t>
                      </w:r>
                      <w:r>
                        <w:rPr>
                          <w:color w:val="000000"/>
                        </w:rPr>
                        <w:t>but</w:t>
                      </w:r>
                      <w:r>
                        <w:rPr>
                          <w:color w:val="000000"/>
                          <w:spacing w:val="-6"/>
                        </w:rPr>
                        <w:t xml:space="preserve"> </w:t>
                      </w:r>
                      <w:r>
                        <w:rPr>
                          <w:color w:val="000000"/>
                        </w:rPr>
                        <w:t>it</w:t>
                      </w:r>
                      <w:r>
                        <w:rPr>
                          <w:color w:val="000000"/>
                          <w:spacing w:val="-6"/>
                        </w:rPr>
                        <w:t xml:space="preserve"> </w:t>
                      </w:r>
                      <w:r>
                        <w:rPr>
                          <w:color w:val="000000"/>
                        </w:rPr>
                        <w:t>shows</w:t>
                      </w:r>
                      <w:r>
                        <w:rPr>
                          <w:color w:val="000000"/>
                          <w:spacing w:val="-8"/>
                        </w:rPr>
                        <w:t xml:space="preserve"> </w:t>
                      </w:r>
                      <w:r>
                        <w:rPr>
                          <w:color w:val="000000"/>
                        </w:rPr>
                        <w:t>how</w:t>
                      </w:r>
                      <w:r>
                        <w:rPr>
                          <w:color w:val="000000"/>
                          <w:spacing w:val="-6"/>
                        </w:rPr>
                        <w:t xml:space="preserve"> </w:t>
                      </w:r>
                      <w:r>
                        <w:rPr>
                          <w:color w:val="000000"/>
                        </w:rPr>
                        <w:t>the</w:t>
                      </w:r>
                      <w:r>
                        <w:rPr>
                          <w:color w:val="000000"/>
                          <w:spacing w:val="-7"/>
                        </w:rPr>
                        <w:t xml:space="preserve"> </w:t>
                      </w:r>
                      <w:r>
                        <w:rPr>
                          <w:color w:val="000000"/>
                        </w:rPr>
                        <w:t>two</w:t>
                      </w:r>
                      <w:r>
                        <w:rPr>
                          <w:color w:val="000000"/>
                          <w:spacing w:val="-4"/>
                        </w:rPr>
                        <w:t xml:space="preserve"> </w:t>
                      </w:r>
                      <w:r>
                        <w:rPr>
                          <w:color w:val="000000"/>
                        </w:rPr>
                        <w:t>systems,</w:t>
                      </w:r>
                      <w:r>
                        <w:rPr>
                          <w:color w:val="000000"/>
                          <w:spacing w:val="-7"/>
                        </w:rPr>
                        <w:t xml:space="preserve"> </w:t>
                      </w:r>
                      <w:r>
                        <w:rPr>
                          <w:color w:val="000000"/>
                        </w:rPr>
                        <w:t>scientific</w:t>
                      </w:r>
                      <w:r>
                        <w:rPr>
                          <w:color w:val="000000"/>
                          <w:spacing w:val="-6"/>
                        </w:rPr>
                        <w:t xml:space="preserve"> </w:t>
                      </w:r>
                      <w:r>
                        <w:rPr>
                          <w:color w:val="000000"/>
                        </w:rPr>
                        <w:t>and</w:t>
                      </w:r>
                      <w:r>
                        <w:rPr>
                          <w:color w:val="000000"/>
                          <w:spacing w:val="-9"/>
                        </w:rPr>
                        <w:t xml:space="preserve"> </w:t>
                      </w:r>
                      <w:r>
                        <w:rPr>
                          <w:color w:val="000000"/>
                        </w:rPr>
                        <w:t>ILK,</w:t>
                      </w:r>
                      <w:r>
                        <w:rPr>
                          <w:color w:val="000000"/>
                          <w:spacing w:val="-5"/>
                        </w:rPr>
                        <w:t xml:space="preserve"> </w:t>
                      </w:r>
                      <w:r>
                        <w:rPr>
                          <w:color w:val="000000"/>
                        </w:rPr>
                        <w:t>can</w:t>
                      </w:r>
                      <w:r>
                        <w:rPr>
                          <w:color w:val="000000"/>
                          <w:spacing w:val="-6"/>
                        </w:rPr>
                        <w:t xml:space="preserve"> </w:t>
                      </w:r>
                      <w:r>
                        <w:rPr>
                          <w:color w:val="000000"/>
                        </w:rPr>
                        <w:t>work</w:t>
                      </w:r>
                      <w:r>
                        <w:rPr>
                          <w:color w:val="000000"/>
                          <w:spacing w:val="-8"/>
                        </w:rPr>
                        <w:t xml:space="preserve"> </w:t>
                      </w:r>
                      <w:r>
                        <w:rPr>
                          <w:color w:val="000000"/>
                        </w:rPr>
                        <w:t>together.</w:t>
                      </w:r>
                    </w:p>
                  </w:txbxContent>
                </v:textbox>
                <w10:anchorlock/>
              </v:shape>
            </w:pict>
          </mc:Fallback>
        </mc:AlternateContent>
      </w:r>
    </w:p>
    <w:p w14:paraId="116DC4DF" w14:textId="77777777" w:rsidR="00B95B7C" w:rsidRDefault="00B95B7C">
      <w:pPr>
        <w:pStyle w:val="BodyText"/>
        <w:spacing w:before="2"/>
        <w:rPr>
          <w:sz w:val="28"/>
        </w:rPr>
      </w:pPr>
    </w:p>
    <w:p w14:paraId="3B265E67" w14:textId="77777777" w:rsidR="00B95B7C" w:rsidRDefault="00907E35">
      <w:pPr>
        <w:pStyle w:val="Heading3"/>
        <w:numPr>
          <w:ilvl w:val="2"/>
          <w:numId w:val="29"/>
        </w:numPr>
        <w:tabs>
          <w:tab w:val="left" w:pos="1210"/>
        </w:tabs>
        <w:spacing w:before="1"/>
        <w:ind w:left="1210" w:hanging="850"/>
      </w:pPr>
      <w:bookmarkStart w:id="39" w:name="_bookmark39"/>
      <w:bookmarkEnd w:id="39"/>
      <w:r>
        <w:rPr>
          <w:color w:val="528135"/>
        </w:rPr>
        <w:t>Safeguards,</w:t>
      </w:r>
      <w:r>
        <w:rPr>
          <w:color w:val="528135"/>
          <w:spacing w:val="-8"/>
        </w:rPr>
        <w:t xml:space="preserve"> </w:t>
      </w:r>
      <w:r>
        <w:rPr>
          <w:color w:val="528135"/>
        </w:rPr>
        <w:t>protocols</w:t>
      </w:r>
      <w:r>
        <w:rPr>
          <w:color w:val="528135"/>
          <w:spacing w:val="-6"/>
        </w:rPr>
        <w:t xml:space="preserve"> </w:t>
      </w:r>
      <w:r>
        <w:rPr>
          <w:color w:val="528135"/>
        </w:rPr>
        <w:t>and</w:t>
      </w:r>
      <w:r>
        <w:rPr>
          <w:color w:val="528135"/>
          <w:spacing w:val="-6"/>
        </w:rPr>
        <w:t xml:space="preserve"> </w:t>
      </w:r>
      <w:r>
        <w:rPr>
          <w:color w:val="528135"/>
          <w:spacing w:val="-2"/>
        </w:rPr>
        <w:t>principles</w:t>
      </w:r>
    </w:p>
    <w:p w14:paraId="4A006285" w14:textId="77777777" w:rsidR="00B95B7C" w:rsidRDefault="00907E35">
      <w:pPr>
        <w:pStyle w:val="BodyText"/>
        <w:spacing w:before="49" w:line="276" w:lineRule="auto"/>
        <w:ind w:left="360" w:right="352"/>
        <w:jc w:val="both"/>
      </w:pPr>
      <w:r>
        <w:t>Participants emphasized that safeguards are crucial to ensure that collaboration and co-production take place in ways that are equitable and beneficial to Indigenous Peoples and local communities. They</w:t>
      </w:r>
      <w:r>
        <w:rPr>
          <w:spacing w:val="-2"/>
        </w:rPr>
        <w:t xml:space="preserve"> </w:t>
      </w:r>
      <w:r>
        <w:t>noted that even in countries</w:t>
      </w:r>
      <w:r>
        <w:rPr>
          <w:spacing w:val="-1"/>
        </w:rPr>
        <w:t xml:space="preserve"> </w:t>
      </w:r>
      <w:r>
        <w:t>which</w:t>
      </w:r>
      <w:r>
        <w:rPr>
          <w:spacing w:val="-1"/>
        </w:rPr>
        <w:t xml:space="preserve"> </w:t>
      </w:r>
      <w:r>
        <w:t>do</w:t>
      </w:r>
      <w:r>
        <w:rPr>
          <w:spacing w:val="-1"/>
        </w:rPr>
        <w:t xml:space="preserve"> </w:t>
      </w:r>
      <w:r>
        <w:t>not enforce</w:t>
      </w:r>
      <w:r>
        <w:rPr>
          <w:spacing w:val="-1"/>
        </w:rPr>
        <w:t xml:space="preserve"> </w:t>
      </w:r>
      <w:r>
        <w:t>or</w:t>
      </w:r>
      <w:r>
        <w:rPr>
          <w:spacing w:val="-1"/>
        </w:rPr>
        <w:t xml:space="preserve"> </w:t>
      </w:r>
      <w:r>
        <w:t>recognize the</w:t>
      </w:r>
      <w:r>
        <w:rPr>
          <w:spacing w:val="-1"/>
        </w:rPr>
        <w:t xml:space="preserve"> </w:t>
      </w:r>
      <w:r>
        <w:t>UNDRIP, and in communities who may not be aware of their rights, external researchers can still assume the responsibility</w:t>
      </w:r>
      <w:r>
        <w:rPr>
          <w:spacing w:val="-1"/>
        </w:rPr>
        <w:t xml:space="preserve"> </w:t>
      </w:r>
      <w:r>
        <w:t>to respect these rights,</w:t>
      </w:r>
      <w:r>
        <w:rPr>
          <w:spacing w:val="-1"/>
        </w:rPr>
        <w:t xml:space="preserve"> </w:t>
      </w:r>
      <w:r>
        <w:t>including</w:t>
      </w:r>
      <w:r>
        <w:rPr>
          <w:spacing w:val="-1"/>
        </w:rPr>
        <w:t xml:space="preserve"> </w:t>
      </w:r>
      <w:r>
        <w:t>by</w:t>
      </w:r>
      <w:r>
        <w:rPr>
          <w:spacing w:val="-1"/>
        </w:rPr>
        <w:t xml:space="preserve"> </w:t>
      </w:r>
      <w:r>
        <w:t>engaging</w:t>
      </w:r>
      <w:r>
        <w:rPr>
          <w:spacing w:val="-1"/>
        </w:rPr>
        <w:t xml:space="preserve"> </w:t>
      </w:r>
      <w:r>
        <w:t>with available guidance, such as the Code of Ethics of the</w:t>
      </w:r>
      <w:r>
        <w:rPr>
          <w:spacing w:val="-1"/>
        </w:rPr>
        <w:t xml:space="preserve"> </w:t>
      </w:r>
      <w:r>
        <w:t>International Society of Ethnobiology</w:t>
      </w:r>
      <w:hyperlink w:anchor="_bookmark40" w:history="1">
        <w:r>
          <w:t>.</w:t>
        </w:r>
        <w:r>
          <w:rPr>
            <w:vertAlign w:val="superscript"/>
          </w:rPr>
          <w:t>11</w:t>
        </w:r>
      </w:hyperlink>
      <w:r>
        <w:rPr>
          <w:spacing w:val="-1"/>
        </w:rPr>
        <w:t xml:space="preserve"> </w:t>
      </w:r>
      <w:r>
        <w:t>These protocols and principles include a commitment to obtain FPIC, in that communities have the right to say no to projects, or to refuse to disclose knowledge that they deem confidential or private.</w:t>
      </w:r>
    </w:p>
    <w:p w14:paraId="0BD05EA3" w14:textId="77777777" w:rsidR="00B95B7C" w:rsidRDefault="00907E35">
      <w:pPr>
        <w:pStyle w:val="BodyText"/>
        <w:spacing w:before="120" w:line="276" w:lineRule="auto"/>
        <w:ind w:left="360" w:right="352"/>
        <w:jc w:val="both"/>
      </w:pPr>
      <w:r>
        <w:t>Participants highlighted that data control and sovereignty are also key, with the understanding that communities maintain control of their knowledge, information and data even when it is shared</w:t>
      </w:r>
      <w:r>
        <w:rPr>
          <w:spacing w:val="-14"/>
        </w:rPr>
        <w:t xml:space="preserve"> </w:t>
      </w:r>
      <w:r>
        <w:t>with</w:t>
      </w:r>
      <w:r>
        <w:rPr>
          <w:spacing w:val="-14"/>
        </w:rPr>
        <w:t xml:space="preserve"> </w:t>
      </w:r>
      <w:r>
        <w:t>other</w:t>
      </w:r>
      <w:r>
        <w:rPr>
          <w:spacing w:val="-13"/>
        </w:rPr>
        <w:t xml:space="preserve"> </w:t>
      </w:r>
      <w:r>
        <w:t>people</w:t>
      </w:r>
      <w:r>
        <w:rPr>
          <w:spacing w:val="-14"/>
        </w:rPr>
        <w:t xml:space="preserve"> </w:t>
      </w:r>
      <w:r>
        <w:t>and</w:t>
      </w:r>
      <w:r>
        <w:rPr>
          <w:spacing w:val="-10"/>
        </w:rPr>
        <w:t xml:space="preserve"> </w:t>
      </w:r>
      <w:r>
        <w:t>processes.</w:t>
      </w:r>
      <w:r>
        <w:rPr>
          <w:spacing w:val="-13"/>
        </w:rPr>
        <w:t xml:space="preserve"> </w:t>
      </w:r>
      <w:r>
        <w:t>The</w:t>
      </w:r>
      <w:r>
        <w:rPr>
          <w:spacing w:val="-12"/>
        </w:rPr>
        <w:t xml:space="preserve"> </w:t>
      </w:r>
      <w:r>
        <w:t>CARE</w:t>
      </w:r>
      <w:r>
        <w:rPr>
          <w:spacing w:val="-14"/>
        </w:rPr>
        <w:t xml:space="preserve"> </w:t>
      </w:r>
      <w:r>
        <w:t>principles</w:t>
      </w:r>
      <w:r>
        <w:rPr>
          <w:spacing w:val="-10"/>
        </w:rPr>
        <w:t xml:space="preserve"> </w:t>
      </w:r>
      <w:r>
        <w:t>on</w:t>
      </w:r>
      <w:r>
        <w:rPr>
          <w:spacing w:val="-11"/>
        </w:rPr>
        <w:t xml:space="preserve"> </w:t>
      </w:r>
      <w:r>
        <w:t>Indigenous</w:t>
      </w:r>
      <w:r>
        <w:rPr>
          <w:spacing w:val="-14"/>
        </w:rPr>
        <w:t xml:space="preserve"> </w:t>
      </w:r>
      <w:r>
        <w:t>data</w:t>
      </w:r>
      <w:r>
        <w:rPr>
          <w:spacing w:val="-13"/>
        </w:rPr>
        <w:t xml:space="preserve"> </w:t>
      </w:r>
      <w:r>
        <w:t>governance</w:t>
      </w:r>
      <w:r>
        <w:rPr>
          <w:spacing w:val="-8"/>
        </w:rPr>
        <w:t xml:space="preserve"> </w:t>
      </w:r>
      <w:r>
        <w:t>and sovereignty (Collective benefit, Authority to control, Responsibility and Ethics) and OCAP principles (Ownership, Control, Access, and Possession)</w:t>
      </w:r>
      <w:hyperlink w:anchor="_bookmark41" w:history="1">
        <w:r>
          <w:rPr>
            <w:vertAlign w:val="superscript"/>
          </w:rPr>
          <w:t>12</w:t>
        </w:r>
      </w:hyperlink>
      <w:r>
        <w:t xml:space="preserve"> provide some frameworks for these considerations.</w:t>
      </w:r>
      <w:r>
        <w:rPr>
          <w:spacing w:val="-3"/>
        </w:rPr>
        <w:t xml:space="preserve"> </w:t>
      </w:r>
      <w:r>
        <w:t>They</w:t>
      </w:r>
      <w:r>
        <w:rPr>
          <w:spacing w:val="-7"/>
        </w:rPr>
        <w:t xml:space="preserve"> </w:t>
      </w:r>
      <w:r>
        <w:t>noted</w:t>
      </w:r>
      <w:r>
        <w:rPr>
          <w:spacing w:val="-3"/>
        </w:rPr>
        <w:t xml:space="preserve"> </w:t>
      </w:r>
      <w:r>
        <w:t>that</w:t>
      </w:r>
      <w:r>
        <w:rPr>
          <w:spacing w:val="-1"/>
        </w:rPr>
        <w:t xml:space="preserve"> </w:t>
      </w:r>
      <w:r>
        <w:t>relevant</w:t>
      </w:r>
      <w:r>
        <w:rPr>
          <w:spacing w:val="-5"/>
        </w:rPr>
        <w:t xml:space="preserve"> </w:t>
      </w:r>
      <w:r>
        <w:t>articles</w:t>
      </w:r>
      <w:r>
        <w:rPr>
          <w:spacing w:val="-9"/>
        </w:rPr>
        <w:t xml:space="preserve"> </w:t>
      </w:r>
      <w:r>
        <w:t>of</w:t>
      </w:r>
      <w:r>
        <w:rPr>
          <w:spacing w:val="-5"/>
        </w:rPr>
        <w:t xml:space="preserve"> </w:t>
      </w:r>
      <w:r>
        <w:t>the</w:t>
      </w:r>
      <w:r>
        <w:rPr>
          <w:spacing w:val="-6"/>
        </w:rPr>
        <w:t xml:space="preserve"> </w:t>
      </w:r>
      <w:r>
        <w:t>CBD</w:t>
      </w:r>
      <w:r>
        <w:rPr>
          <w:spacing w:val="-3"/>
        </w:rPr>
        <w:t xml:space="preserve"> </w:t>
      </w:r>
      <w:r>
        <w:t>such</w:t>
      </w:r>
      <w:r>
        <w:rPr>
          <w:spacing w:val="-3"/>
        </w:rPr>
        <w:t xml:space="preserve"> </w:t>
      </w:r>
      <w:r>
        <w:t>as</w:t>
      </w:r>
      <w:r>
        <w:rPr>
          <w:spacing w:val="-6"/>
        </w:rPr>
        <w:t xml:space="preserve"> </w:t>
      </w:r>
      <w:r>
        <w:t>article</w:t>
      </w:r>
      <w:r>
        <w:rPr>
          <w:spacing w:val="-3"/>
        </w:rPr>
        <w:t xml:space="preserve"> </w:t>
      </w:r>
      <w:r>
        <w:t>8(j)</w:t>
      </w:r>
      <w:r>
        <w:rPr>
          <w:spacing w:val="-4"/>
        </w:rPr>
        <w:t xml:space="preserve"> </w:t>
      </w:r>
      <w:r>
        <w:t>and</w:t>
      </w:r>
      <w:r>
        <w:rPr>
          <w:spacing w:val="-3"/>
        </w:rPr>
        <w:t xml:space="preserve"> </w:t>
      </w:r>
      <w:r>
        <w:t>10(c)</w:t>
      </w:r>
      <w:r>
        <w:rPr>
          <w:spacing w:val="-5"/>
        </w:rPr>
        <w:t xml:space="preserve"> </w:t>
      </w:r>
      <w:r>
        <w:t>and</w:t>
      </w:r>
      <w:r>
        <w:rPr>
          <w:spacing w:val="-5"/>
        </w:rPr>
        <w:t xml:space="preserve"> </w:t>
      </w:r>
      <w:r>
        <w:t>the</w:t>
      </w:r>
    </w:p>
    <w:p w14:paraId="53CB5048" w14:textId="77777777" w:rsidR="00B95B7C" w:rsidRDefault="00907E35">
      <w:pPr>
        <w:pStyle w:val="BodyText"/>
        <w:spacing w:before="116"/>
        <w:rPr>
          <w:sz w:val="20"/>
        </w:rPr>
      </w:pPr>
      <w:r>
        <w:rPr>
          <w:noProof/>
          <w:sz w:val="20"/>
        </w:rPr>
        <mc:AlternateContent>
          <mc:Choice Requires="wps">
            <w:drawing>
              <wp:anchor distT="0" distB="0" distL="0" distR="0" simplePos="0" relativeHeight="487603712" behindDoc="1" locked="0" layoutInCell="1" allowOverlap="1" wp14:anchorId="16CD0524" wp14:editId="524AEA3A">
                <wp:simplePos x="0" y="0"/>
                <wp:positionH relativeFrom="page">
                  <wp:posOffset>914704</wp:posOffset>
                </wp:positionH>
                <wp:positionV relativeFrom="paragraph">
                  <wp:posOffset>244226</wp:posOffset>
                </wp:positionV>
                <wp:extent cx="1829435" cy="10795"/>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3DF64F" id="Graphic 49" o:spid="_x0000_s1026" style="position:absolute;margin-left:1in;margin-top:19.25pt;width:144.05pt;height:.85pt;z-index:-15712768;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" path="m1829054,l,,,10668r1829054,l1829054,xe" fillcolor="black" stroked="f">
                <v:path arrowok="t"/>
                <w10:wrap type="topAndBottom" anchorx="page"/>
              </v:shape>
            </w:pict>
          </mc:Fallback>
        </mc:AlternateContent>
      </w:r>
    </w:p>
    <w:p w14:paraId="39D3B56B" w14:textId="77777777" w:rsidR="00B95B7C" w:rsidRDefault="00907E35">
      <w:pPr>
        <w:spacing w:before="229"/>
        <w:ind w:left="360"/>
        <w:rPr>
          <w:sz w:val="20"/>
        </w:rPr>
      </w:pPr>
      <w:bookmarkStart w:id="40" w:name="_bookmark40"/>
      <w:bookmarkEnd w:id="40"/>
      <w:r>
        <w:rPr>
          <w:spacing w:val="-2"/>
          <w:sz w:val="20"/>
          <w:vertAlign w:val="superscript"/>
        </w:rPr>
        <w:t>11</w:t>
      </w:r>
      <w:r>
        <w:rPr>
          <w:spacing w:val="42"/>
          <w:sz w:val="20"/>
        </w:rPr>
        <w:t xml:space="preserve"> </w:t>
      </w:r>
      <w:r>
        <w:rPr>
          <w:spacing w:val="-2"/>
          <w:sz w:val="20"/>
        </w:rPr>
        <w:t>See:</w:t>
      </w:r>
      <w:r>
        <w:rPr>
          <w:spacing w:val="42"/>
          <w:sz w:val="20"/>
        </w:rPr>
        <w:t xml:space="preserve"> </w:t>
      </w:r>
      <w:hyperlink r:id="rId46">
        <w:r>
          <w:rPr>
            <w:color w:val="0462C1"/>
            <w:spacing w:val="-2"/>
            <w:sz w:val="20"/>
            <w:u w:val="single" w:color="0462C1"/>
          </w:rPr>
          <w:t>https://www.ethnobiology.net/what-we-do/core-programs/ise-ethics-program/code-of-ethics/</w:t>
        </w:r>
      </w:hyperlink>
    </w:p>
    <w:p w14:paraId="09E3ACDB" w14:textId="77777777" w:rsidR="00B95B7C" w:rsidRDefault="00907E35">
      <w:pPr>
        <w:spacing w:before="121"/>
        <w:ind w:left="360"/>
        <w:rPr>
          <w:sz w:val="20"/>
        </w:rPr>
      </w:pPr>
      <w:bookmarkStart w:id="41" w:name="_bookmark41"/>
      <w:bookmarkEnd w:id="41"/>
      <w:r>
        <w:rPr>
          <w:sz w:val="20"/>
          <w:vertAlign w:val="superscript"/>
        </w:rPr>
        <w:t>12</w:t>
      </w:r>
      <w:r>
        <w:rPr>
          <w:spacing w:val="-12"/>
          <w:sz w:val="20"/>
        </w:rPr>
        <w:t xml:space="preserve"> </w:t>
      </w:r>
      <w:r>
        <w:rPr>
          <w:sz w:val="20"/>
        </w:rPr>
        <w:t>See,</w:t>
      </w:r>
      <w:r>
        <w:rPr>
          <w:spacing w:val="-11"/>
          <w:sz w:val="20"/>
        </w:rPr>
        <w:t xml:space="preserve"> </w:t>
      </w:r>
      <w:r>
        <w:rPr>
          <w:sz w:val="20"/>
        </w:rPr>
        <w:t>for</w:t>
      </w:r>
      <w:r>
        <w:rPr>
          <w:spacing w:val="-11"/>
          <w:sz w:val="20"/>
        </w:rPr>
        <w:t xml:space="preserve"> </w:t>
      </w:r>
      <w:r>
        <w:rPr>
          <w:sz w:val="20"/>
        </w:rPr>
        <w:t>example,</w:t>
      </w:r>
      <w:r>
        <w:rPr>
          <w:spacing w:val="-10"/>
          <w:sz w:val="20"/>
        </w:rPr>
        <w:t xml:space="preserve"> </w:t>
      </w:r>
      <w:hyperlink r:id="rId47">
        <w:r>
          <w:rPr>
            <w:color w:val="0462C1"/>
            <w:sz w:val="20"/>
            <w:u w:val="single" w:color="0462C1"/>
          </w:rPr>
          <w:t>https://fnigc.ca/ocap-</w:t>
        </w:r>
        <w:r>
          <w:rPr>
            <w:color w:val="0462C1"/>
            <w:spacing w:val="-2"/>
            <w:sz w:val="20"/>
            <w:u w:val="single" w:color="0462C1"/>
          </w:rPr>
          <w:t>training/</w:t>
        </w:r>
      </w:hyperlink>
    </w:p>
    <w:p w14:paraId="7E6AFF02" w14:textId="77777777" w:rsidR="00B95B7C" w:rsidRDefault="00B95B7C">
      <w:pPr>
        <w:rPr>
          <w:sz w:val="20"/>
        </w:rPr>
        <w:sectPr w:rsidR="00B95B7C">
          <w:pgSz w:w="12240" w:h="15840"/>
          <w:pgMar w:top="1340" w:right="1080" w:bottom="1440" w:left="1080" w:header="743" w:footer="1240" w:gutter="0"/>
          <w:cols w:space="720"/>
        </w:sectPr>
      </w:pPr>
    </w:p>
    <w:p w14:paraId="69C5EB6E" w14:textId="77777777" w:rsidR="00B95B7C" w:rsidRDefault="00907E35">
      <w:pPr>
        <w:pStyle w:val="BodyText"/>
        <w:spacing w:before="88" w:line="276" w:lineRule="auto"/>
        <w:ind w:left="360" w:right="352"/>
        <w:jc w:val="both"/>
      </w:pPr>
      <w:proofErr w:type="spellStart"/>
      <w:r>
        <w:lastRenderedPageBreak/>
        <w:t>Akwé</w:t>
      </w:r>
      <w:proofErr w:type="spellEnd"/>
      <w:r>
        <w:t>: Kon Guidelines also set important</w:t>
      </w:r>
      <w:r>
        <w:rPr>
          <w:spacing w:val="-1"/>
        </w:rPr>
        <w:t xml:space="preserve"> </w:t>
      </w:r>
      <w:r>
        <w:t>standards</w:t>
      </w:r>
      <w:hyperlink w:anchor="_bookmark42" w:history="1">
        <w:r>
          <w:t>.</w:t>
        </w:r>
        <w:r>
          <w:rPr>
            <w:vertAlign w:val="superscript"/>
          </w:rPr>
          <w:t>13</w:t>
        </w:r>
      </w:hyperlink>
      <w:r>
        <w:rPr>
          <w:spacing w:val="-4"/>
        </w:rPr>
        <w:t xml:space="preserve"> </w:t>
      </w:r>
      <w:r>
        <w:t>Participants</w:t>
      </w:r>
      <w:r>
        <w:rPr>
          <w:spacing w:val="-1"/>
        </w:rPr>
        <w:t xml:space="preserve"> </w:t>
      </w:r>
      <w:r>
        <w:t>highlighted</w:t>
      </w:r>
      <w:r>
        <w:rPr>
          <w:spacing w:val="-2"/>
        </w:rPr>
        <w:t xml:space="preserve"> </w:t>
      </w:r>
      <w:r>
        <w:t>that communities should</w:t>
      </w:r>
      <w:r>
        <w:rPr>
          <w:spacing w:val="-6"/>
        </w:rPr>
        <w:t xml:space="preserve"> </w:t>
      </w:r>
      <w:r>
        <w:t>have</w:t>
      </w:r>
      <w:r>
        <w:rPr>
          <w:spacing w:val="-9"/>
        </w:rPr>
        <w:t xml:space="preserve"> </w:t>
      </w:r>
      <w:r>
        <w:t>the</w:t>
      </w:r>
      <w:r>
        <w:rPr>
          <w:spacing w:val="-9"/>
        </w:rPr>
        <w:t xml:space="preserve"> </w:t>
      </w:r>
      <w:r>
        <w:t>right</w:t>
      </w:r>
      <w:r>
        <w:rPr>
          <w:spacing w:val="-9"/>
        </w:rPr>
        <w:t xml:space="preserve"> </w:t>
      </w:r>
      <w:r>
        <w:t>to</w:t>
      </w:r>
      <w:r>
        <w:rPr>
          <w:spacing w:val="-8"/>
        </w:rPr>
        <w:t xml:space="preserve"> </w:t>
      </w:r>
      <w:r>
        <w:t>full</w:t>
      </w:r>
      <w:r>
        <w:rPr>
          <w:spacing w:val="-7"/>
        </w:rPr>
        <w:t xml:space="preserve"> </w:t>
      </w:r>
      <w:r>
        <w:t>access</w:t>
      </w:r>
      <w:r>
        <w:rPr>
          <w:spacing w:val="-6"/>
        </w:rPr>
        <w:t xml:space="preserve"> </w:t>
      </w:r>
      <w:r>
        <w:t>to</w:t>
      </w:r>
      <w:r>
        <w:rPr>
          <w:spacing w:val="-9"/>
        </w:rPr>
        <w:t xml:space="preserve"> </w:t>
      </w:r>
      <w:r>
        <w:t>products</w:t>
      </w:r>
      <w:r>
        <w:rPr>
          <w:spacing w:val="-8"/>
        </w:rPr>
        <w:t xml:space="preserve"> </w:t>
      </w:r>
      <w:r>
        <w:t>created</w:t>
      </w:r>
      <w:r>
        <w:rPr>
          <w:spacing w:val="-8"/>
        </w:rPr>
        <w:t xml:space="preserve"> </w:t>
      </w:r>
      <w:r>
        <w:t>with</w:t>
      </w:r>
      <w:r>
        <w:rPr>
          <w:spacing w:val="-9"/>
        </w:rPr>
        <w:t xml:space="preserve"> </w:t>
      </w:r>
      <w:r>
        <w:t>their</w:t>
      </w:r>
      <w:r>
        <w:rPr>
          <w:spacing w:val="-7"/>
        </w:rPr>
        <w:t xml:space="preserve"> </w:t>
      </w:r>
      <w:r>
        <w:t>knowledge,</w:t>
      </w:r>
      <w:r>
        <w:rPr>
          <w:spacing w:val="-7"/>
        </w:rPr>
        <w:t xml:space="preserve"> </w:t>
      </w:r>
      <w:r>
        <w:t>in</w:t>
      </w:r>
      <w:r>
        <w:rPr>
          <w:spacing w:val="-9"/>
        </w:rPr>
        <w:t xml:space="preserve"> </w:t>
      </w:r>
      <w:r>
        <w:t>accordance</w:t>
      </w:r>
      <w:r>
        <w:rPr>
          <w:spacing w:val="-7"/>
        </w:rPr>
        <w:t xml:space="preserve"> </w:t>
      </w:r>
      <w:r>
        <w:t xml:space="preserve">with these guidelines. They highlighted as bad practice that documented ILK is often locked within inaccessible databases or in journals that require paid </w:t>
      </w:r>
      <w:proofErr w:type="gramStart"/>
      <w:r>
        <w:t>access, and</w:t>
      </w:r>
      <w:proofErr w:type="gramEnd"/>
      <w:r>
        <w:t xml:space="preserve"> noted that this should be avoided.</w:t>
      </w:r>
      <w:r>
        <w:rPr>
          <w:spacing w:val="-5"/>
        </w:rPr>
        <w:t xml:space="preserve"> </w:t>
      </w:r>
      <w:r>
        <w:t>Publications</w:t>
      </w:r>
      <w:r>
        <w:rPr>
          <w:spacing w:val="-4"/>
        </w:rPr>
        <w:t xml:space="preserve"> </w:t>
      </w:r>
      <w:r>
        <w:t>based</w:t>
      </w:r>
      <w:r>
        <w:rPr>
          <w:spacing w:val="-2"/>
        </w:rPr>
        <w:t xml:space="preserve"> </w:t>
      </w:r>
      <w:r>
        <w:t>on</w:t>
      </w:r>
      <w:r>
        <w:rPr>
          <w:spacing w:val="-2"/>
        </w:rPr>
        <w:t xml:space="preserve"> </w:t>
      </w:r>
      <w:r>
        <w:t>ILK</w:t>
      </w:r>
      <w:r>
        <w:rPr>
          <w:spacing w:val="-2"/>
        </w:rPr>
        <w:t xml:space="preserve"> </w:t>
      </w:r>
      <w:r>
        <w:t>should</w:t>
      </w:r>
      <w:r>
        <w:rPr>
          <w:spacing w:val="-2"/>
        </w:rPr>
        <w:t xml:space="preserve"> </w:t>
      </w:r>
      <w:r>
        <w:t>be</w:t>
      </w:r>
      <w:r>
        <w:rPr>
          <w:spacing w:val="-2"/>
        </w:rPr>
        <w:t xml:space="preserve"> </w:t>
      </w:r>
      <w:r>
        <w:t>freely</w:t>
      </w:r>
      <w:r>
        <w:rPr>
          <w:spacing w:val="-2"/>
        </w:rPr>
        <w:t xml:space="preserve"> </w:t>
      </w:r>
      <w:r>
        <w:t>available</w:t>
      </w:r>
      <w:r>
        <w:rPr>
          <w:spacing w:val="-3"/>
        </w:rPr>
        <w:t xml:space="preserve"> </w:t>
      </w:r>
      <w:r>
        <w:t>to</w:t>
      </w:r>
      <w:r>
        <w:rPr>
          <w:spacing w:val="-3"/>
        </w:rPr>
        <w:t xml:space="preserve"> </w:t>
      </w:r>
      <w:r>
        <w:t>the</w:t>
      </w:r>
      <w:r>
        <w:rPr>
          <w:spacing w:val="-2"/>
        </w:rPr>
        <w:t xml:space="preserve"> </w:t>
      </w:r>
      <w:r>
        <w:t>communities</w:t>
      </w:r>
      <w:r>
        <w:rPr>
          <w:spacing w:val="-2"/>
        </w:rPr>
        <w:t xml:space="preserve"> </w:t>
      </w:r>
      <w:r>
        <w:t>they</w:t>
      </w:r>
      <w:r>
        <w:rPr>
          <w:spacing w:val="-3"/>
        </w:rPr>
        <w:t xml:space="preserve"> </w:t>
      </w:r>
      <w:r>
        <w:t>are</w:t>
      </w:r>
      <w:r>
        <w:rPr>
          <w:spacing w:val="-2"/>
        </w:rPr>
        <w:t xml:space="preserve"> </w:t>
      </w:r>
      <w:r>
        <w:t xml:space="preserve">based </w:t>
      </w:r>
      <w:r>
        <w:rPr>
          <w:spacing w:val="-4"/>
        </w:rPr>
        <w:t>on.</w:t>
      </w:r>
    </w:p>
    <w:p w14:paraId="68E5D6F7" w14:textId="77777777" w:rsidR="00B95B7C" w:rsidRDefault="00907E35">
      <w:pPr>
        <w:pStyle w:val="BodyText"/>
        <w:spacing w:before="120" w:line="276" w:lineRule="auto"/>
        <w:ind w:left="360" w:right="351"/>
        <w:jc w:val="both"/>
      </w:pPr>
      <w:r>
        <w:t>Participants</w:t>
      </w:r>
      <w:r>
        <w:rPr>
          <w:spacing w:val="-4"/>
        </w:rPr>
        <w:t xml:space="preserve"> </w:t>
      </w:r>
      <w:r>
        <w:t>also</w:t>
      </w:r>
      <w:r>
        <w:rPr>
          <w:spacing w:val="-6"/>
        </w:rPr>
        <w:t xml:space="preserve"> </w:t>
      </w:r>
      <w:r>
        <w:t>noted</w:t>
      </w:r>
      <w:r>
        <w:rPr>
          <w:spacing w:val="-5"/>
        </w:rPr>
        <w:t xml:space="preserve"> </w:t>
      </w:r>
      <w:r>
        <w:t>the</w:t>
      </w:r>
      <w:r>
        <w:rPr>
          <w:spacing w:val="-4"/>
        </w:rPr>
        <w:t xml:space="preserve"> </w:t>
      </w:r>
      <w:r>
        <w:t>need</w:t>
      </w:r>
      <w:r>
        <w:rPr>
          <w:spacing w:val="-3"/>
        </w:rPr>
        <w:t xml:space="preserve"> </w:t>
      </w:r>
      <w:r>
        <w:t>for</w:t>
      </w:r>
      <w:r>
        <w:rPr>
          <w:spacing w:val="-3"/>
        </w:rPr>
        <w:t xml:space="preserve"> </w:t>
      </w:r>
      <w:r>
        <w:t>clear</w:t>
      </w:r>
      <w:r>
        <w:rPr>
          <w:spacing w:val="-4"/>
        </w:rPr>
        <w:t xml:space="preserve"> </w:t>
      </w:r>
      <w:r>
        <w:t>benefits</w:t>
      </w:r>
      <w:r>
        <w:rPr>
          <w:spacing w:val="-2"/>
        </w:rPr>
        <w:t xml:space="preserve"> </w:t>
      </w:r>
      <w:r>
        <w:t>to</w:t>
      </w:r>
      <w:r>
        <w:rPr>
          <w:spacing w:val="-3"/>
        </w:rPr>
        <w:t xml:space="preserve"> </w:t>
      </w:r>
      <w:r>
        <w:t>be</w:t>
      </w:r>
      <w:r>
        <w:rPr>
          <w:spacing w:val="-4"/>
        </w:rPr>
        <w:t xml:space="preserve"> </w:t>
      </w:r>
      <w:r>
        <w:t>agreed</w:t>
      </w:r>
      <w:r>
        <w:rPr>
          <w:spacing w:val="-3"/>
        </w:rPr>
        <w:t xml:space="preserve"> </w:t>
      </w:r>
      <w:r>
        <w:t>with</w:t>
      </w:r>
      <w:r>
        <w:rPr>
          <w:spacing w:val="-3"/>
        </w:rPr>
        <w:t xml:space="preserve"> </w:t>
      </w:r>
      <w:r>
        <w:t>communities</w:t>
      </w:r>
      <w:r>
        <w:rPr>
          <w:spacing w:val="-4"/>
        </w:rPr>
        <w:t xml:space="preserve"> </w:t>
      </w:r>
      <w:r>
        <w:t>in</w:t>
      </w:r>
      <w:r>
        <w:rPr>
          <w:spacing w:val="-3"/>
        </w:rPr>
        <w:t xml:space="preserve"> </w:t>
      </w:r>
      <w:r>
        <w:t>advance.</w:t>
      </w:r>
      <w:r>
        <w:rPr>
          <w:spacing w:val="-3"/>
        </w:rPr>
        <w:t xml:space="preserve"> </w:t>
      </w:r>
      <w:r>
        <w:t>In many</w:t>
      </w:r>
      <w:r>
        <w:rPr>
          <w:spacing w:val="-3"/>
        </w:rPr>
        <w:t xml:space="preserve"> </w:t>
      </w:r>
      <w:r>
        <w:t>cases</w:t>
      </w:r>
      <w:r>
        <w:rPr>
          <w:spacing w:val="-3"/>
        </w:rPr>
        <w:t xml:space="preserve"> </w:t>
      </w:r>
      <w:r>
        <w:t>a</w:t>
      </w:r>
      <w:r>
        <w:rPr>
          <w:spacing w:val="-1"/>
        </w:rPr>
        <w:t xml:space="preserve"> </w:t>
      </w:r>
      <w:r>
        <w:t>clear</w:t>
      </w:r>
      <w:r>
        <w:rPr>
          <w:spacing w:val="-2"/>
        </w:rPr>
        <w:t xml:space="preserve"> </w:t>
      </w:r>
      <w:r>
        <w:t>road</w:t>
      </w:r>
      <w:r>
        <w:rPr>
          <w:spacing w:val="-4"/>
        </w:rPr>
        <w:t xml:space="preserve"> </w:t>
      </w:r>
      <w:r>
        <w:t>map may</w:t>
      </w:r>
      <w:r>
        <w:rPr>
          <w:spacing w:val="-3"/>
        </w:rPr>
        <w:t xml:space="preserve"> </w:t>
      </w:r>
      <w:r>
        <w:t>need</w:t>
      </w:r>
      <w:r>
        <w:rPr>
          <w:spacing w:val="-1"/>
        </w:rPr>
        <w:t xml:space="preserve"> </w:t>
      </w:r>
      <w:r>
        <w:t>to</w:t>
      </w:r>
      <w:r>
        <w:rPr>
          <w:spacing w:val="-2"/>
        </w:rPr>
        <w:t xml:space="preserve"> </w:t>
      </w:r>
      <w:r>
        <w:t>be</w:t>
      </w:r>
      <w:r>
        <w:rPr>
          <w:spacing w:val="-4"/>
        </w:rPr>
        <w:t xml:space="preserve"> </w:t>
      </w:r>
      <w:r>
        <w:t>developed</w:t>
      </w:r>
      <w:r>
        <w:rPr>
          <w:spacing w:val="-2"/>
        </w:rPr>
        <w:t xml:space="preserve"> </w:t>
      </w:r>
      <w:r>
        <w:t>with</w:t>
      </w:r>
      <w:r>
        <w:rPr>
          <w:spacing w:val="-2"/>
        </w:rPr>
        <w:t xml:space="preserve"> </w:t>
      </w:r>
      <w:r>
        <w:t>communities,</w:t>
      </w:r>
      <w:r>
        <w:rPr>
          <w:spacing w:val="-3"/>
        </w:rPr>
        <w:t xml:space="preserve"> </w:t>
      </w:r>
      <w:r>
        <w:t>including processes, systems and capacity-building that may need to be developed with communities, so that they can</w:t>
      </w:r>
      <w:r>
        <w:rPr>
          <w:spacing w:val="-7"/>
        </w:rPr>
        <w:t xml:space="preserve"> </w:t>
      </w:r>
      <w:r>
        <w:t>access</w:t>
      </w:r>
      <w:r>
        <w:rPr>
          <w:spacing w:val="-8"/>
        </w:rPr>
        <w:t xml:space="preserve"> </w:t>
      </w:r>
      <w:r>
        <w:t>and</w:t>
      </w:r>
      <w:r>
        <w:rPr>
          <w:spacing w:val="-10"/>
        </w:rPr>
        <w:t xml:space="preserve"> </w:t>
      </w:r>
      <w:r>
        <w:t>benefit</w:t>
      </w:r>
      <w:r>
        <w:rPr>
          <w:spacing w:val="-12"/>
        </w:rPr>
        <w:t xml:space="preserve"> </w:t>
      </w:r>
      <w:r>
        <w:t>from</w:t>
      </w:r>
      <w:r>
        <w:rPr>
          <w:spacing w:val="-8"/>
        </w:rPr>
        <w:t xml:space="preserve"> </w:t>
      </w:r>
      <w:r>
        <w:t>information</w:t>
      </w:r>
      <w:r>
        <w:rPr>
          <w:spacing w:val="-9"/>
        </w:rPr>
        <w:t xml:space="preserve"> </w:t>
      </w:r>
      <w:r>
        <w:t>and</w:t>
      </w:r>
      <w:r>
        <w:rPr>
          <w:spacing w:val="-10"/>
        </w:rPr>
        <w:t xml:space="preserve"> </w:t>
      </w:r>
      <w:r>
        <w:t>products.</w:t>
      </w:r>
      <w:r>
        <w:rPr>
          <w:spacing w:val="-6"/>
        </w:rPr>
        <w:t xml:space="preserve"> </w:t>
      </w:r>
      <w:r>
        <w:t>Co-authorship</w:t>
      </w:r>
      <w:r>
        <w:rPr>
          <w:spacing w:val="-10"/>
        </w:rPr>
        <w:t xml:space="preserve"> </w:t>
      </w:r>
      <w:r>
        <w:t>and</w:t>
      </w:r>
      <w:r>
        <w:rPr>
          <w:spacing w:val="-9"/>
        </w:rPr>
        <w:t xml:space="preserve"> </w:t>
      </w:r>
      <w:r>
        <w:t>full</w:t>
      </w:r>
      <w:r>
        <w:rPr>
          <w:spacing w:val="-8"/>
        </w:rPr>
        <w:t xml:space="preserve"> </w:t>
      </w:r>
      <w:r>
        <w:t xml:space="preserve">acknowledgement of Indigenous contributions is also essential. Participants suggested that there should be a mechanism through which communities can report unethical </w:t>
      </w:r>
      <w:proofErr w:type="spellStart"/>
      <w:r>
        <w:t>behaviour</w:t>
      </w:r>
      <w:proofErr w:type="spellEnd"/>
      <w:r>
        <w:t xml:space="preserve">, as a warning for other </w:t>
      </w:r>
      <w:r>
        <w:rPr>
          <w:spacing w:val="-2"/>
        </w:rPr>
        <w:t>communities.</w:t>
      </w:r>
    </w:p>
    <w:p w14:paraId="5474B32C" w14:textId="77777777" w:rsidR="00B95B7C" w:rsidRDefault="00907E35">
      <w:pPr>
        <w:pStyle w:val="BodyText"/>
        <w:spacing w:before="121" w:line="276" w:lineRule="auto"/>
        <w:ind w:left="360" w:right="353"/>
        <w:jc w:val="both"/>
      </w:pPr>
      <w:r>
        <w:t>Participants</w:t>
      </w:r>
      <w:r>
        <w:rPr>
          <w:spacing w:val="-5"/>
        </w:rPr>
        <w:t xml:space="preserve"> </w:t>
      </w:r>
      <w:r>
        <w:t>also</w:t>
      </w:r>
      <w:r>
        <w:rPr>
          <w:spacing w:val="-2"/>
        </w:rPr>
        <w:t xml:space="preserve"> </w:t>
      </w:r>
      <w:r>
        <w:t>raised</w:t>
      </w:r>
      <w:r>
        <w:rPr>
          <w:spacing w:val="-2"/>
        </w:rPr>
        <w:t xml:space="preserve"> </w:t>
      </w:r>
      <w:r>
        <w:t>concerns</w:t>
      </w:r>
      <w:r>
        <w:rPr>
          <w:spacing w:val="-5"/>
        </w:rPr>
        <w:t xml:space="preserve"> </w:t>
      </w:r>
      <w:r>
        <w:t>over</w:t>
      </w:r>
      <w:r>
        <w:rPr>
          <w:spacing w:val="-5"/>
        </w:rPr>
        <w:t xml:space="preserve"> </w:t>
      </w:r>
      <w:r>
        <w:t>biopiracy and</w:t>
      </w:r>
      <w:r>
        <w:rPr>
          <w:spacing w:val="-2"/>
        </w:rPr>
        <w:t xml:space="preserve"> </w:t>
      </w:r>
      <w:r>
        <w:t>misappropriation</w:t>
      </w:r>
      <w:r>
        <w:rPr>
          <w:spacing w:val="-2"/>
        </w:rPr>
        <w:t xml:space="preserve"> </w:t>
      </w:r>
      <w:r>
        <w:t>of</w:t>
      </w:r>
      <w:r>
        <w:rPr>
          <w:spacing w:val="-2"/>
        </w:rPr>
        <w:t xml:space="preserve"> </w:t>
      </w:r>
      <w:r>
        <w:t>knowledge,</w:t>
      </w:r>
      <w:r>
        <w:rPr>
          <w:spacing w:val="-5"/>
        </w:rPr>
        <w:t xml:space="preserve"> </w:t>
      </w:r>
      <w:r>
        <w:t>noting</w:t>
      </w:r>
      <w:r>
        <w:rPr>
          <w:spacing w:val="-5"/>
        </w:rPr>
        <w:t xml:space="preserve"> </w:t>
      </w:r>
      <w:r>
        <w:t>that communities and researchers need to be conscious of these risks. Documenting, mapping and sharing</w:t>
      </w:r>
      <w:r>
        <w:rPr>
          <w:spacing w:val="-4"/>
        </w:rPr>
        <w:t xml:space="preserve"> </w:t>
      </w:r>
      <w:r>
        <w:t>knowledge</w:t>
      </w:r>
      <w:r>
        <w:rPr>
          <w:spacing w:val="-6"/>
        </w:rPr>
        <w:t xml:space="preserve"> </w:t>
      </w:r>
      <w:r>
        <w:t>and</w:t>
      </w:r>
      <w:r>
        <w:rPr>
          <w:spacing w:val="-3"/>
        </w:rPr>
        <w:t xml:space="preserve"> </w:t>
      </w:r>
      <w:r>
        <w:t>locations</w:t>
      </w:r>
      <w:r>
        <w:rPr>
          <w:spacing w:val="-7"/>
        </w:rPr>
        <w:t xml:space="preserve"> </w:t>
      </w:r>
      <w:r>
        <w:t>of</w:t>
      </w:r>
      <w:r>
        <w:rPr>
          <w:spacing w:val="-4"/>
        </w:rPr>
        <w:t xml:space="preserve"> </w:t>
      </w:r>
      <w:r>
        <w:t>plants</w:t>
      </w:r>
      <w:r>
        <w:rPr>
          <w:spacing w:val="-7"/>
        </w:rPr>
        <w:t xml:space="preserve"> </w:t>
      </w:r>
      <w:r>
        <w:t>and</w:t>
      </w:r>
      <w:r>
        <w:rPr>
          <w:spacing w:val="-3"/>
        </w:rPr>
        <w:t xml:space="preserve"> </w:t>
      </w:r>
      <w:r>
        <w:t>animals</w:t>
      </w:r>
      <w:r>
        <w:rPr>
          <w:spacing w:val="-4"/>
        </w:rPr>
        <w:t xml:space="preserve"> </w:t>
      </w:r>
      <w:r>
        <w:t>can</w:t>
      </w:r>
      <w:r>
        <w:rPr>
          <w:spacing w:val="-5"/>
        </w:rPr>
        <w:t xml:space="preserve"> </w:t>
      </w:r>
      <w:r>
        <w:t>facilitate</w:t>
      </w:r>
      <w:r>
        <w:rPr>
          <w:spacing w:val="-6"/>
        </w:rPr>
        <w:t xml:space="preserve"> </w:t>
      </w:r>
      <w:r>
        <w:t>other</w:t>
      </w:r>
      <w:r>
        <w:rPr>
          <w:spacing w:val="-8"/>
        </w:rPr>
        <w:t xml:space="preserve"> </w:t>
      </w:r>
      <w:r>
        <w:t>organizations</w:t>
      </w:r>
      <w:r>
        <w:rPr>
          <w:spacing w:val="-7"/>
        </w:rPr>
        <w:t xml:space="preserve"> </w:t>
      </w:r>
      <w:r>
        <w:t>to</w:t>
      </w:r>
      <w:r>
        <w:rPr>
          <w:spacing w:val="-3"/>
        </w:rPr>
        <w:t xml:space="preserve"> </w:t>
      </w:r>
      <w:r>
        <w:t>learn about</w:t>
      </w:r>
      <w:r>
        <w:rPr>
          <w:spacing w:val="-9"/>
        </w:rPr>
        <w:t xml:space="preserve"> </w:t>
      </w:r>
      <w:r>
        <w:t>them</w:t>
      </w:r>
      <w:r>
        <w:rPr>
          <w:spacing w:val="-9"/>
        </w:rPr>
        <w:t xml:space="preserve"> </w:t>
      </w:r>
      <w:r>
        <w:t>and</w:t>
      </w:r>
      <w:r>
        <w:rPr>
          <w:spacing w:val="-11"/>
        </w:rPr>
        <w:t xml:space="preserve"> </w:t>
      </w:r>
      <w:r>
        <w:t>locate</w:t>
      </w:r>
      <w:r>
        <w:rPr>
          <w:spacing w:val="-12"/>
        </w:rPr>
        <w:t xml:space="preserve"> </w:t>
      </w:r>
      <w:r>
        <w:t>them</w:t>
      </w:r>
      <w:r>
        <w:rPr>
          <w:spacing w:val="-9"/>
        </w:rPr>
        <w:t xml:space="preserve"> </w:t>
      </w:r>
      <w:r>
        <w:t>without</w:t>
      </w:r>
      <w:r>
        <w:rPr>
          <w:spacing w:val="-9"/>
        </w:rPr>
        <w:t xml:space="preserve"> </w:t>
      </w:r>
      <w:r>
        <w:t>safeguards</w:t>
      </w:r>
      <w:r>
        <w:rPr>
          <w:spacing w:val="-10"/>
        </w:rPr>
        <w:t xml:space="preserve"> </w:t>
      </w:r>
      <w:r>
        <w:t>or</w:t>
      </w:r>
      <w:r>
        <w:rPr>
          <w:spacing w:val="-9"/>
        </w:rPr>
        <w:t xml:space="preserve"> </w:t>
      </w:r>
      <w:r>
        <w:t>regard</w:t>
      </w:r>
      <w:r>
        <w:rPr>
          <w:spacing w:val="-11"/>
        </w:rPr>
        <w:t xml:space="preserve"> </w:t>
      </w:r>
      <w:r>
        <w:t>for</w:t>
      </w:r>
      <w:r>
        <w:rPr>
          <w:spacing w:val="-11"/>
        </w:rPr>
        <w:t xml:space="preserve"> </w:t>
      </w:r>
      <w:r>
        <w:t>intellectual</w:t>
      </w:r>
      <w:r>
        <w:rPr>
          <w:spacing w:val="-9"/>
        </w:rPr>
        <w:t xml:space="preserve"> </w:t>
      </w:r>
      <w:r>
        <w:t>property.</w:t>
      </w:r>
      <w:r>
        <w:rPr>
          <w:spacing w:val="-8"/>
        </w:rPr>
        <w:t xml:space="preserve"> </w:t>
      </w:r>
      <w:r>
        <w:t>A</w:t>
      </w:r>
      <w:r>
        <w:rPr>
          <w:spacing w:val="-9"/>
        </w:rPr>
        <w:t xml:space="preserve"> </w:t>
      </w:r>
      <w:r>
        <w:t>participant also shared an example in which scientific and community-generated fish location data were published</w:t>
      </w:r>
      <w:r>
        <w:rPr>
          <w:spacing w:val="-4"/>
        </w:rPr>
        <w:t xml:space="preserve"> </w:t>
      </w:r>
      <w:r>
        <w:t>by</w:t>
      </w:r>
      <w:r>
        <w:rPr>
          <w:spacing w:val="-6"/>
        </w:rPr>
        <w:t xml:space="preserve"> </w:t>
      </w:r>
      <w:r>
        <w:t>the</w:t>
      </w:r>
      <w:r>
        <w:rPr>
          <w:spacing w:val="-4"/>
        </w:rPr>
        <w:t xml:space="preserve"> </w:t>
      </w:r>
      <w:r>
        <w:t>government</w:t>
      </w:r>
      <w:r>
        <w:rPr>
          <w:spacing w:val="-6"/>
        </w:rPr>
        <w:t xml:space="preserve"> </w:t>
      </w:r>
      <w:r>
        <w:t>with</w:t>
      </w:r>
      <w:r>
        <w:rPr>
          <w:spacing w:val="-4"/>
        </w:rPr>
        <w:t xml:space="preserve"> </w:t>
      </w:r>
      <w:r>
        <w:t>the</w:t>
      </w:r>
      <w:r>
        <w:rPr>
          <w:spacing w:val="-4"/>
        </w:rPr>
        <w:t xml:space="preserve"> </w:t>
      </w:r>
      <w:r>
        <w:t>intention</w:t>
      </w:r>
      <w:r>
        <w:rPr>
          <w:spacing w:val="-6"/>
        </w:rPr>
        <w:t xml:space="preserve"> </w:t>
      </w:r>
      <w:r>
        <w:t>of</w:t>
      </w:r>
      <w:r>
        <w:rPr>
          <w:spacing w:val="-3"/>
        </w:rPr>
        <w:t xml:space="preserve"> </w:t>
      </w:r>
      <w:r>
        <w:t>supporting</w:t>
      </w:r>
      <w:r>
        <w:rPr>
          <w:spacing w:val="-5"/>
        </w:rPr>
        <w:t xml:space="preserve"> </w:t>
      </w:r>
      <w:r>
        <w:t>community</w:t>
      </w:r>
      <w:r>
        <w:rPr>
          <w:spacing w:val="-6"/>
        </w:rPr>
        <w:t xml:space="preserve"> </w:t>
      </w:r>
      <w:r>
        <w:t>fishers.</w:t>
      </w:r>
      <w:r>
        <w:rPr>
          <w:spacing w:val="-6"/>
        </w:rPr>
        <w:t xml:space="preserve"> </w:t>
      </w:r>
      <w:r>
        <w:t>However,</w:t>
      </w:r>
      <w:r>
        <w:rPr>
          <w:spacing w:val="-5"/>
        </w:rPr>
        <w:t xml:space="preserve"> </w:t>
      </w:r>
      <w:r>
        <w:t>this led to overfishing and depletion of fish stocks.</w:t>
      </w:r>
    </w:p>
    <w:p w14:paraId="1C0A78FA" w14:textId="77777777" w:rsidR="00B95B7C" w:rsidRDefault="00907E35">
      <w:pPr>
        <w:pStyle w:val="BodyText"/>
        <w:spacing w:before="121" w:line="276" w:lineRule="auto"/>
        <w:ind w:left="360" w:right="354"/>
        <w:jc w:val="both"/>
      </w:pPr>
      <w:r>
        <w:t>Participants</w:t>
      </w:r>
      <w:r>
        <w:rPr>
          <w:spacing w:val="-9"/>
        </w:rPr>
        <w:t xml:space="preserve"> </w:t>
      </w:r>
      <w:r>
        <w:t>also</w:t>
      </w:r>
      <w:r>
        <w:rPr>
          <w:spacing w:val="-8"/>
        </w:rPr>
        <w:t xml:space="preserve"> </w:t>
      </w:r>
      <w:r>
        <w:t>noted</w:t>
      </w:r>
      <w:r>
        <w:rPr>
          <w:spacing w:val="-10"/>
        </w:rPr>
        <w:t xml:space="preserve"> </w:t>
      </w:r>
      <w:r>
        <w:t>a</w:t>
      </w:r>
      <w:r>
        <w:rPr>
          <w:spacing w:val="-11"/>
        </w:rPr>
        <w:t xml:space="preserve"> </w:t>
      </w:r>
      <w:r>
        <w:t>need</w:t>
      </w:r>
      <w:r>
        <w:rPr>
          <w:spacing w:val="-10"/>
        </w:rPr>
        <w:t xml:space="preserve"> </w:t>
      </w:r>
      <w:r>
        <w:t>to</w:t>
      </w:r>
      <w:r>
        <w:rPr>
          <w:spacing w:val="-11"/>
        </w:rPr>
        <w:t xml:space="preserve"> </w:t>
      </w:r>
      <w:r>
        <w:t>focus</w:t>
      </w:r>
      <w:r>
        <w:rPr>
          <w:spacing w:val="-9"/>
        </w:rPr>
        <w:t xml:space="preserve"> </w:t>
      </w:r>
      <w:r>
        <w:t>on</w:t>
      </w:r>
      <w:r>
        <w:rPr>
          <w:spacing w:val="-8"/>
        </w:rPr>
        <w:t xml:space="preserve"> </w:t>
      </w:r>
      <w:r>
        <w:t>gendered</w:t>
      </w:r>
      <w:r>
        <w:rPr>
          <w:spacing w:val="-7"/>
        </w:rPr>
        <w:t xml:space="preserve"> </w:t>
      </w:r>
      <w:r>
        <w:t>aspects</w:t>
      </w:r>
      <w:r>
        <w:rPr>
          <w:spacing w:val="-9"/>
        </w:rPr>
        <w:t xml:space="preserve"> </w:t>
      </w:r>
      <w:r>
        <w:t>of</w:t>
      </w:r>
      <w:r>
        <w:rPr>
          <w:spacing w:val="-7"/>
        </w:rPr>
        <w:t xml:space="preserve"> </w:t>
      </w:r>
      <w:r>
        <w:t>knowledge,</w:t>
      </w:r>
      <w:r>
        <w:rPr>
          <w:spacing w:val="-11"/>
        </w:rPr>
        <w:t xml:space="preserve"> </w:t>
      </w:r>
      <w:r>
        <w:t>as</w:t>
      </w:r>
      <w:r>
        <w:rPr>
          <w:spacing w:val="-9"/>
        </w:rPr>
        <w:t xml:space="preserve"> </w:t>
      </w:r>
      <w:r>
        <w:t>often</w:t>
      </w:r>
      <w:r>
        <w:rPr>
          <w:spacing w:val="-8"/>
        </w:rPr>
        <w:t xml:space="preserve"> </w:t>
      </w:r>
      <w:r>
        <w:t>women</w:t>
      </w:r>
      <w:r>
        <w:rPr>
          <w:spacing w:val="-10"/>
        </w:rPr>
        <w:t xml:space="preserve"> </w:t>
      </w:r>
      <w:r>
        <w:t xml:space="preserve">have different knowledge to men, for example on specific species or places due to their livelihood practices or due to taboos and access rights in communities. Attention is also needed to how benefits or negative impacts, for example negative impacts from environmental degradation or loss of community wellbeing, or benefits from projects, are distributed across communities, as often women may be more vulnerable while also being the least likely to receive benefits and </w:t>
      </w:r>
      <w:r>
        <w:rPr>
          <w:spacing w:val="-2"/>
        </w:rPr>
        <w:t>support.</w:t>
      </w:r>
    </w:p>
    <w:p w14:paraId="58CFC810" w14:textId="77777777" w:rsidR="00B95B7C" w:rsidRDefault="00907E35">
      <w:pPr>
        <w:pStyle w:val="BodyText"/>
        <w:spacing w:before="119" w:line="276" w:lineRule="auto"/>
        <w:ind w:left="360" w:right="353"/>
        <w:jc w:val="both"/>
      </w:pPr>
      <w:r>
        <w:t>Participants also emphasized the importance of biocultural community protocols or other guidelines and rules developed by communities, often based on their customary governance, that can explain a community’s approach to research, the necessary safeguards and processes (e.g., seeking advance approval by a community council for a proposed research project), including</w:t>
      </w:r>
      <w:r>
        <w:rPr>
          <w:spacing w:val="-7"/>
        </w:rPr>
        <w:t xml:space="preserve"> </w:t>
      </w:r>
      <w:r>
        <w:t>how</w:t>
      </w:r>
      <w:r>
        <w:rPr>
          <w:spacing w:val="-7"/>
        </w:rPr>
        <w:t xml:space="preserve"> </w:t>
      </w:r>
      <w:r>
        <w:t>to</w:t>
      </w:r>
      <w:r>
        <w:rPr>
          <w:spacing w:val="-6"/>
        </w:rPr>
        <w:t xml:space="preserve"> </w:t>
      </w:r>
      <w:r>
        <w:t>seek</w:t>
      </w:r>
      <w:r>
        <w:rPr>
          <w:spacing w:val="-7"/>
        </w:rPr>
        <w:t xml:space="preserve"> </w:t>
      </w:r>
      <w:r>
        <w:t>FPIC,</w:t>
      </w:r>
      <w:r>
        <w:rPr>
          <w:spacing w:val="-6"/>
        </w:rPr>
        <w:t xml:space="preserve"> </w:t>
      </w:r>
      <w:r>
        <w:t>and</w:t>
      </w:r>
      <w:r>
        <w:rPr>
          <w:spacing w:val="-8"/>
        </w:rPr>
        <w:t xml:space="preserve"> </w:t>
      </w:r>
      <w:r>
        <w:t>data</w:t>
      </w:r>
      <w:r>
        <w:rPr>
          <w:spacing w:val="-9"/>
        </w:rPr>
        <w:t xml:space="preserve"> </w:t>
      </w:r>
      <w:r>
        <w:t>management</w:t>
      </w:r>
      <w:r>
        <w:rPr>
          <w:spacing w:val="-8"/>
        </w:rPr>
        <w:t xml:space="preserve"> </w:t>
      </w:r>
      <w:r>
        <w:t>and</w:t>
      </w:r>
      <w:r>
        <w:rPr>
          <w:spacing w:val="-6"/>
        </w:rPr>
        <w:t xml:space="preserve"> </w:t>
      </w:r>
      <w:r>
        <w:t>control</w:t>
      </w:r>
      <w:r>
        <w:rPr>
          <w:spacing w:val="-6"/>
        </w:rPr>
        <w:t xml:space="preserve"> </w:t>
      </w:r>
      <w:r>
        <w:t>protocols.</w:t>
      </w:r>
      <w:r>
        <w:rPr>
          <w:spacing w:val="-6"/>
        </w:rPr>
        <w:t xml:space="preserve"> </w:t>
      </w:r>
      <w:r>
        <w:t>They</w:t>
      </w:r>
      <w:r>
        <w:rPr>
          <w:spacing w:val="-7"/>
        </w:rPr>
        <w:t xml:space="preserve"> </w:t>
      </w:r>
      <w:r>
        <w:t>noted</w:t>
      </w:r>
      <w:r>
        <w:rPr>
          <w:spacing w:val="-6"/>
        </w:rPr>
        <w:t xml:space="preserve"> </w:t>
      </w:r>
      <w:r>
        <w:t>that</w:t>
      </w:r>
      <w:r>
        <w:rPr>
          <w:spacing w:val="-8"/>
        </w:rPr>
        <w:t xml:space="preserve"> </w:t>
      </w:r>
      <w:r>
        <w:t>where such</w:t>
      </w:r>
      <w:r>
        <w:rPr>
          <w:spacing w:val="21"/>
        </w:rPr>
        <w:t xml:space="preserve"> </w:t>
      </w:r>
      <w:r>
        <w:t>documents</w:t>
      </w:r>
      <w:r>
        <w:rPr>
          <w:spacing w:val="18"/>
        </w:rPr>
        <w:t xml:space="preserve"> </w:t>
      </w:r>
      <w:r>
        <w:t>have</w:t>
      </w:r>
      <w:r>
        <w:rPr>
          <w:spacing w:val="20"/>
        </w:rPr>
        <w:t xml:space="preserve"> </w:t>
      </w:r>
      <w:r>
        <w:t>been</w:t>
      </w:r>
      <w:r>
        <w:rPr>
          <w:spacing w:val="18"/>
        </w:rPr>
        <w:t xml:space="preserve"> </w:t>
      </w:r>
      <w:r>
        <w:t>developed,</w:t>
      </w:r>
      <w:r>
        <w:rPr>
          <w:spacing w:val="18"/>
        </w:rPr>
        <w:t xml:space="preserve"> </w:t>
      </w:r>
      <w:r>
        <w:t>they</w:t>
      </w:r>
      <w:r>
        <w:rPr>
          <w:spacing w:val="20"/>
        </w:rPr>
        <w:t xml:space="preserve"> </w:t>
      </w:r>
      <w:r>
        <w:t>can</w:t>
      </w:r>
      <w:r>
        <w:rPr>
          <w:spacing w:val="21"/>
        </w:rPr>
        <w:t xml:space="preserve"> </w:t>
      </w:r>
      <w:r>
        <w:t>be</w:t>
      </w:r>
      <w:r>
        <w:rPr>
          <w:spacing w:val="18"/>
        </w:rPr>
        <w:t xml:space="preserve"> </w:t>
      </w:r>
      <w:r>
        <w:t>important</w:t>
      </w:r>
      <w:r>
        <w:rPr>
          <w:spacing w:val="18"/>
        </w:rPr>
        <w:t xml:space="preserve"> </w:t>
      </w:r>
      <w:r>
        <w:t>tools</w:t>
      </w:r>
      <w:r>
        <w:rPr>
          <w:spacing w:val="17"/>
        </w:rPr>
        <w:t xml:space="preserve"> </w:t>
      </w:r>
      <w:r>
        <w:t>for</w:t>
      </w:r>
      <w:r>
        <w:rPr>
          <w:spacing w:val="18"/>
        </w:rPr>
        <w:t xml:space="preserve"> </w:t>
      </w:r>
      <w:r>
        <w:t>communities</w:t>
      </w:r>
      <w:r>
        <w:rPr>
          <w:spacing w:val="18"/>
        </w:rPr>
        <w:t xml:space="preserve"> </w:t>
      </w:r>
      <w:r>
        <w:t>who</w:t>
      </w:r>
      <w:r>
        <w:rPr>
          <w:spacing w:val="20"/>
        </w:rPr>
        <w:t xml:space="preserve"> </w:t>
      </w:r>
      <w:r>
        <w:t>are</w:t>
      </w:r>
    </w:p>
    <w:p w14:paraId="363B0553" w14:textId="77777777" w:rsidR="00B95B7C" w:rsidRDefault="00B95B7C">
      <w:pPr>
        <w:pStyle w:val="BodyText"/>
        <w:rPr>
          <w:sz w:val="20"/>
        </w:rPr>
      </w:pPr>
    </w:p>
    <w:p w14:paraId="11481021" w14:textId="77777777" w:rsidR="00B95B7C" w:rsidRDefault="00907E35">
      <w:pPr>
        <w:pStyle w:val="BodyText"/>
        <w:spacing w:before="76"/>
        <w:rPr>
          <w:sz w:val="20"/>
        </w:rPr>
      </w:pPr>
      <w:r>
        <w:rPr>
          <w:noProof/>
          <w:sz w:val="20"/>
        </w:rPr>
        <mc:AlternateContent>
          <mc:Choice Requires="wps">
            <w:drawing>
              <wp:anchor distT="0" distB="0" distL="0" distR="0" simplePos="0" relativeHeight="487604224" behindDoc="1" locked="0" layoutInCell="1" allowOverlap="1" wp14:anchorId="1F089D19" wp14:editId="287F7C62">
                <wp:simplePos x="0" y="0"/>
                <wp:positionH relativeFrom="page">
                  <wp:posOffset>914704</wp:posOffset>
                </wp:positionH>
                <wp:positionV relativeFrom="paragraph">
                  <wp:posOffset>218683</wp:posOffset>
                </wp:positionV>
                <wp:extent cx="1829435" cy="10795"/>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73359B" id="Graphic 50" o:spid="_x0000_s1026" style="position:absolute;margin-left:1in;margin-top:17.2pt;width:144.05pt;height:.85pt;z-index:-15712256;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" path="m1829054,l,,,10668r1829054,l1829054,xe" fillcolor="black" stroked="f">
                <v:path arrowok="t"/>
                <w10:wrap type="topAndBottom" anchorx="page"/>
              </v:shape>
            </w:pict>
          </mc:Fallback>
        </mc:AlternateContent>
      </w:r>
    </w:p>
    <w:p w14:paraId="149F86B3" w14:textId="77777777" w:rsidR="00B95B7C" w:rsidRDefault="00907E35">
      <w:pPr>
        <w:spacing w:before="229"/>
        <w:ind w:left="360"/>
        <w:rPr>
          <w:sz w:val="20"/>
        </w:rPr>
      </w:pPr>
      <w:bookmarkStart w:id="42" w:name="_bookmark42"/>
      <w:bookmarkEnd w:id="42"/>
      <w:r>
        <w:rPr>
          <w:spacing w:val="-2"/>
          <w:sz w:val="20"/>
          <w:vertAlign w:val="superscript"/>
        </w:rPr>
        <w:t>13</w:t>
      </w:r>
      <w:r>
        <w:rPr>
          <w:spacing w:val="26"/>
          <w:sz w:val="20"/>
        </w:rPr>
        <w:t xml:space="preserve"> </w:t>
      </w:r>
      <w:r>
        <w:rPr>
          <w:spacing w:val="-2"/>
          <w:sz w:val="20"/>
        </w:rPr>
        <w:t>See:</w:t>
      </w:r>
      <w:r>
        <w:rPr>
          <w:spacing w:val="26"/>
          <w:sz w:val="20"/>
        </w:rPr>
        <w:t xml:space="preserve"> </w:t>
      </w:r>
      <w:hyperlink r:id="rId48">
        <w:r>
          <w:rPr>
            <w:spacing w:val="-2"/>
            <w:sz w:val="20"/>
          </w:rPr>
          <w:t>https://www.cbd.int/doc/publications/akwe-brochure-en.pdf</w:t>
        </w:r>
      </w:hyperlink>
    </w:p>
    <w:p w14:paraId="46FF4A28" w14:textId="77777777" w:rsidR="00B95B7C" w:rsidRDefault="00B95B7C">
      <w:pPr>
        <w:rPr>
          <w:sz w:val="20"/>
        </w:rPr>
        <w:sectPr w:rsidR="00B95B7C">
          <w:pgSz w:w="12240" w:h="15840"/>
          <w:pgMar w:top="1340" w:right="1080" w:bottom="1440" w:left="1080" w:header="743" w:footer="1240" w:gutter="0"/>
          <w:cols w:space="720"/>
        </w:sectPr>
      </w:pPr>
    </w:p>
    <w:p w14:paraId="4ACCC529" w14:textId="77777777" w:rsidR="00B95B7C" w:rsidRDefault="00907E35">
      <w:pPr>
        <w:pStyle w:val="BodyText"/>
        <w:spacing w:before="88" w:line="276" w:lineRule="auto"/>
        <w:ind w:left="360" w:right="353"/>
        <w:jc w:val="both"/>
      </w:pPr>
      <w:r>
        <w:lastRenderedPageBreak/>
        <w:t>approached by external researchers, and they can be important guides for researchers wanting to understand how to appropriately engage with a community. They can also enhance participation in governance by different parts of a community, for example, women, youth, shamans or others. Examples of biocultural protocols can be found in the Nagoya Protocol’s Access and Benefit-sharing Clearing-House</w:t>
      </w:r>
      <w:hyperlink w:anchor="_bookmark45" w:history="1">
        <w:r>
          <w:t>.</w:t>
        </w:r>
        <w:r>
          <w:rPr>
            <w:vertAlign w:val="superscript"/>
          </w:rPr>
          <w:t>14</w:t>
        </w:r>
      </w:hyperlink>
    </w:p>
    <w:p w14:paraId="2CB48D90" w14:textId="77777777" w:rsidR="00B95B7C" w:rsidRDefault="00907E35">
      <w:pPr>
        <w:pStyle w:val="BodyText"/>
        <w:spacing w:before="12"/>
        <w:rPr>
          <w:sz w:val="7"/>
        </w:rPr>
      </w:pPr>
      <w:r>
        <w:rPr>
          <w:noProof/>
          <w:sz w:val="7"/>
        </w:rPr>
        <mc:AlternateContent>
          <mc:Choice Requires="wps">
            <w:drawing>
              <wp:anchor distT="0" distB="0" distL="0" distR="0" simplePos="0" relativeHeight="487604736" behindDoc="1" locked="0" layoutInCell="1" allowOverlap="1" wp14:anchorId="3DD38D33" wp14:editId="77DCAFF2">
                <wp:simplePos x="0" y="0"/>
                <wp:positionH relativeFrom="page">
                  <wp:posOffset>896416</wp:posOffset>
                </wp:positionH>
                <wp:positionV relativeFrom="paragraph">
                  <wp:posOffset>77164</wp:posOffset>
                </wp:positionV>
                <wp:extent cx="5981065" cy="1283335"/>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283335"/>
                        </a:xfrm>
                        <a:prstGeom prst="rect">
                          <a:avLst/>
                        </a:prstGeom>
                        <a:solidFill>
                          <a:srgbClr val="E1EED9"/>
                        </a:solidFill>
                      </wps:spPr>
                      <wps:txbx>
                        <w:txbxContent>
                          <w:p w14:paraId="7AF782B1" w14:textId="77777777" w:rsidR="00B95B7C" w:rsidRDefault="00907E35">
                            <w:pPr>
                              <w:spacing w:line="292" w:lineRule="exact"/>
                              <w:ind w:left="28"/>
                              <w:rPr>
                                <w:i/>
                                <w:color w:val="000000"/>
                                <w:sz w:val="24"/>
                              </w:rPr>
                            </w:pPr>
                            <w:r>
                              <w:rPr>
                                <w:i/>
                                <w:color w:val="000000"/>
                                <w:spacing w:val="-2"/>
                                <w:sz w:val="24"/>
                              </w:rPr>
                              <w:t>Example</w:t>
                            </w:r>
                          </w:p>
                          <w:p w14:paraId="045DBEC9" w14:textId="77777777" w:rsidR="00B95B7C" w:rsidRDefault="00907E35">
                            <w:pPr>
                              <w:pStyle w:val="BodyText"/>
                              <w:spacing w:before="43" w:line="276" w:lineRule="auto"/>
                              <w:ind w:left="28" w:right="25"/>
                              <w:jc w:val="both"/>
                              <w:rPr>
                                <w:color w:val="000000"/>
                              </w:rPr>
                            </w:pPr>
                            <w:r>
                              <w:rPr>
                                <w:color w:val="000000"/>
                              </w:rPr>
                              <w:t xml:space="preserve">In Calpulalpam de Mendez, in Oaxaca, </w:t>
                            </w:r>
                            <w:r>
                              <w:rPr>
                                <w:b/>
                                <w:color w:val="000000"/>
                              </w:rPr>
                              <w:t>Mexico</w:t>
                            </w:r>
                            <w:r>
                              <w:rPr>
                                <w:color w:val="000000"/>
                              </w:rPr>
                              <w:t>, a biocultural community protocol has been supporting the community in managing their relationship with researchers, including biologists who</w:t>
                            </w:r>
                            <w:r>
                              <w:rPr>
                                <w:color w:val="000000"/>
                                <w:spacing w:val="-2"/>
                              </w:rPr>
                              <w:t xml:space="preserve"> </w:t>
                            </w:r>
                            <w:r>
                              <w:rPr>
                                <w:color w:val="000000"/>
                              </w:rPr>
                              <w:t>want</w:t>
                            </w:r>
                            <w:r>
                              <w:rPr>
                                <w:color w:val="000000"/>
                                <w:spacing w:val="-2"/>
                              </w:rPr>
                              <w:t xml:space="preserve"> </w:t>
                            </w:r>
                            <w:r>
                              <w:rPr>
                                <w:color w:val="000000"/>
                              </w:rPr>
                              <w:t>to</w:t>
                            </w:r>
                            <w:r>
                              <w:rPr>
                                <w:color w:val="000000"/>
                                <w:spacing w:val="-2"/>
                              </w:rPr>
                              <w:t xml:space="preserve"> </w:t>
                            </w:r>
                            <w:r>
                              <w:rPr>
                                <w:color w:val="000000"/>
                              </w:rPr>
                              <w:t>access community</w:t>
                            </w:r>
                            <w:r>
                              <w:rPr>
                                <w:color w:val="000000"/>
                                <w:spacing w:val="-1"/>
                              </w:rPr>
                              <w:t xml:space="preserve"> </w:t>
                            </w:r>
                            <w:r>
                              <w:rPr>
                                <w:color w:val="000000"/>
                              </w:rPr>
                              <w:t>lands. Other</w:t>
                            </w:r>
                            <w:r>
                              <w:rPr>
                                <w:color w:val="000000"/>
                                <w:spacing w:val="-2"/>
                              </w:rPr>
                              <w:t xml:space="preserve"> </w:t>
                            </w:r>
                            <w:r>
                              <w:rPr>
                                <w:color w:val="000000"/>
                              </w:rPr>
                              <w:t>examples of</w:t>
                            </w:r>
                            <w:r>
                              <w:rPr>
                                <w:color w:val="000000"/>
                                <w:spacing w:val="-2"/>
                              </w:rPr>
                              <w:t xml:space="preserve"> </w:t>
                            </w:r>
                            <w:r>
                              <w:rPr>
                                <w:color w:val="000000"/>
                              </w:rPr>
                              <w:t>biocultural community</w:t>
                            </w:r>
                            <w:r>
                              <w:rPr>
                                <w:color w:val="000000"/>
                                <w:spacing w:val="-1"/>
                              </w:rPr>
                              <w:t xml:space="preserve"> </w:t>
                            </w:r>
                            <w:r>
                              <w:rPr>
                                <w:color w:val="000000"/>
                              </w:rPr>
                              <w:t>protocols</w:t>
                            </w:r>
                            <w:r>
                              <w:rPr>
                                <w:color w:val="000000"/>
                                <w:spacing w:val="-2"/>
                              </w:rPr>
                              <w:t xml:space="preserve"> </w:t>
                            </w:r>
                            <w:r>
                              <w:rPr>
                                <w:color w:val="000000"/>
                              </w:rPr>
                              <w:t>from Mexico include the protocols developed for Ejido Nejapa de Madero</w:t>
                            </w:r>
                            <w:hyperlink w:anchor="_bookmark46" w:history="1">
                              <w:r>
                                <w:rPr>
                                  <w:color w:val="000000"/>
                                  <w:vertAlign w:val="superscript"/>
                                </w:rPr>
                                <w:t>15</w:t>
                              </w:r>
                            </w:hyperlink>
                            <w:r>
                              <w:rPr>
                                <w:color w:val="000000"/>
                                <w:spacing w:val="-1"/>
                              </w:rPr>
                              <w:t xml:space="preserve"> </w:t>
                            </w:r>
                            <w:r>
                              <w:rPr>
                                <w:color w:val="000000"/>
                              </w:rPr>
                              <w:t>and San Juan del Río</w:t>
                            </w:r>
                            <w:hyperlink w:anchor="_bookmark47" w:history="1">
                              <w:r>
                                <w:rPr>
                                  <w:color w:val="000000"/>
                                  <w:vertAlign w:val="superscript"/>
                                </w:rPr>
                                <w:t>16</w:t>
                              </w:r>
                            </w:hyperlink>
                            <w:r>
                              <w:rPr>
                                <w:color w:val="000000"/>
                                <w:spacing w:val="-1"/>
                              </w:rPr>
                              <w:t xml:space="preserve"> </w:t>
                            </w:r>
                            <w:r>
                              <w:rPr>
                                <w:color w:val="000000"/>
                              </w:rPr>
                              <w:t xml:space="preserve">in </w:t>
                            </w:r>
                            <w:r>
                              <w:rPr>
                                <w:color w:val="000000"/>
                                <w:spacing w:val="-2"/>
                              </w:rPr>
                              <w:t>Oaxaca.</w:t>
                            </w:r>
                          </w:p>
                        </w:txbxContent>
                      </wps:txbx>
                      <wps:bodyPr wrap="square" lIns="0" tIns="0" rIns="0" bIns="0" rtlCol="0">
                        <a:noAutofit/>
                      </wps:bodyPr>
                    </wps:wsp>
                  </a:graphicData>
                </a:graphic>
              </wp:anchor>
            </w:drawing>
          </mc:Choice>
          <mc:Fallback>
            <w:pict>
              <v:shape w14:anchorId="3DD38D33" id="Textbox 51" o:spid="_x0000_s1044" type="#_x0000_t202" style="position:absolute;margin-left:70.6pt;margin-top:6.1pt;width:470.95pt;height:101.05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" fillcolor="#e1eed9" stroked="f">
                <v:textbox inset="0,0,0,0">
                  <w:txbxContent>
                    <w:p w14:paraId="7AF782B1" w14:textId="77777777" w:rsidR="00B95B7C" w:rsidRDefault="00907E35">
                      <w:pPr>
                        <w:spacing w:line="292" w:lineRule="exact"/>
                        <w:ind w:left="28"/>
                        <w:rPr>
                          <w:i/>
                          <w:color w:val="000000"/>
                          <w:sz w:val="24"/>
                        </w:rPr>
                      </w:pPr>
                      <w:r>
                        <w:rPr>
                          <w:i/>
                          <w:color w:val="000000"/>
                          <w:spacing w:val="-2"/>
                          <w:sz w:val="24"/>
                        </w:rPr>
                        <w:t>Example</w:t>
                      </w:r>
                    </w:p>
                    <w:p w14:paraId="045DBEC9" w14:textId="77777777" w:rsidR="00B95B7C" w:rsidRDefault="00907E35">
                      <w:pPr>
                        <w:pStyle w:val="BodyText"/>
                        <w:spacing w:before="43" w:line="276" w:lineRule="auto"/>
                        <w:ind w:left="28" w:right="25"/>
                        <w:jc w:val="both"/>
                        <w:rPr>
                          <w:color w:val="000000"/>
                        </w:rPr>
                      </w:pPr>
                      <w:r>
                        <w:rPr>
                          <w:color w:val="000000"/>
                        </w:rPr>
                        <w:t xml:space="preserve">In Calpulalpam de Mendez, in Oaxaca, </w:t>
                      </w:r>
                      <w:r>
                        <w:rPr>
                          <w:b/>
                          <w:color w:val="000000"/>
                        </w:rPr>
                        <w:t>Mexico</w:t>
                      </w:r>
                      <w:r>
                        <w:rPr>
                          <w:color w:val="000000"/>
                        </w:rPr>
                        <w:t>, a biocultural community protocol has been supporting the community in managing their relationship with researchers, including biologists who</w:t>
                      </w:r>
                      <w:r>
                        <w:rPr>
                          <w:color w:val="000000"/>
                          <w:spacing w:val="-2"/>
                        </w:rPr>
                        <w:t xml:space="preserve"> </w:t>
                      </w:r>
                      <w:r>
                        <w:rPr>
                          <w:color w:val="000000"/>
                        </w:rPr>
                        <w:t>want</w:t>
                      </w:r>
                      <w:r>
                        <w:rPr>
                          <w:color w:val="000000"/>
                          <w:spacing w:val="-2"/>
                        </w:rPr>
                        <w:t xml:space="preserve"> </w:t>
                      </w:r>
                      <w:r>
                        <w:rPr>
                          <w:color w:val="000000"/>
                        </w:rPr>
                        <w:t>to</w:t>
                      </w:r>
                      <w:r>
                        <w:rPr>
                          <w:color w:val="000000"/>
                          <w:spacing w:val="-2"/>
                        </w:rPr>
                        <w:t xml:space="preserve"> </w:t>
                      </w:r>
                      <w:r>
                        <w:rPr>
                          <w:color w:val="000000"/>
                        </w:rPr>
                        <w:t>access community</w:t>
                      </w:r>
                      <w:r>
                        <w:rPr>
                          <w:color w:val="000000"/>
                          <w:spacing w:val="-1"/>
                        </w:rPr>
                        <w:t xml:space="preserve"> </w:t>
                      </w:r>
                      <w:r>
                        <w:rPr>
                          <w:color w:val="000000"/>
                        </w:rPr>
                        <w:t>lands. Other</w:t>
                      </w:r>
                      <w:r>
                        <w:rPr>
                          <w:color w:val="000000"/>
                          <w:spacing w:val="-2"/>
                        </w:rPr>
                        <w:t xml:space="preserve"> </w:t>
                      </w:r>
                      <w:r>
                        <w:rPr>
                          <w:color w:val="000000"/>
                        </w:rPr>
                        <w:t>examples of</w:t>
                      </w:r>
                      <w:r>
                        <w:rPr>
                          <w:color w:val="000000"/>
                          <w:spacing w:val="-2"/>
                        </w:rPr>
                        <w:t xml:space="preserve"> </w:t>
                      </w:r>
                      <w:r>
                        <w:rPr>
                          <w:color w:val="000000"/>
                        </w:rPr>
                        <w:t>biocultural community</w:t>
                      </w:r>
                      <w:r>
                        <w:rPr>
                          <w:color w:val="000000"/>
                          <w:spacing w:val="-1"/>
                        </w:rPr>
                        <w:t xml:space="preserve"> </w:t>
                      </w:r>
                      <w:r>
                        <w:rPr>
                          <w:color w:val="000000"/>
                        </w:rPr>
                        <w:t>protocols</w:t>
                      </w:r>
                      <w:r>
                        <w:rPr>
                          <w:color w:val="000000"/>
                          <w:spacing w:val="-2"/>
                        </w:rPr>
                        <w:t xml:space="preserve"> </w:t>
                      </w:r>
                      <w:r>
                        <w:rPr>
                          <w:color w:val="000000"/>
                        </w:rPr>
                        <w:t>from Mexico include the protocols developed for Ejido Nejapa de Madero</w:t>
                      </w:r>
                      <w:hyperlink w:anchor="_bookmark46" w:history="1">
                        <w:r>
                          <w:rPr>
                            <w:color w:val="000000"/>
                            <w:vertAlign w:val="superscript"/>
                          </w:rPr>
                          <w:t>15</w:t>
                        </w:r>
                      </w:hyperlink>
                      <w:r>
                        <w:rPr>
                          <w:color w:val="000000"/>
                          <w:spacing w:val="-1"/>
                        </w:rPr>
                        <w:t xml:space="preserve"> </w:t>
                      </w:r>
                      <w:r>
                        <w:rPr>
                          <w:color w:val="000000"/>
                        </w:rPr>
                        <w:t>and San Juan del Río</w:t>
                      </w:r>
                      <w:hyperlink w:anchor="_bookmark47" w:history="1">
                        <w:r>
                          <w:rPr>
                            <w:color w:val="000000"/>
                            <w:vertAlign w:val="superscript"/>
                          </w:rPr>
                          <w:t>16</w:t>
                        </w:r>
                      </w:hyperlink>
                      <w:r>
                        <w:rPr>
                          <w:color w:val="000000"/>
                          <w:spacing w:val="-1"/>
                        </w:rPr>
                        <w:t xml:space="preserve"> </w:t>
                      </w:r>
                      <w:r>
                        <w:rPr>
                          <w:color w:val="000000"/>
                        </w:rPr>
                        <w:t xml:space="preserve">in </w:t>
                      </w:r>
                      <w:r>
                        <w:rPr>
                          <w:color w:val="000000"/>
                          <w:spacing w:val="-2"/>
                        </w:rPr>
                        <w:t>Oaxaca.</w:t>
                      </w:r>
                    </w:p>
                  </w:txbxContent>
                </v:textbox>
                <w10:wrap type="topAndBottom" anchorx="page"/>
              </v:shape>
            </w:pict>
          </mc:Fallback>
        </mc:AlternateContent>
      </w:r>
    </w:p>
    <w:p w14:paraId="25A794B9" w14:textId="77777777" w:rsidR="00B95B7C" w:rsidRDefault="00B95B7C">
      <w:pPr>
        <w:pStyle w:val="BodyText"/>
        <w:spacing w:before="210"/>
        <w:rPr>
          <w:sz w:val="32"/>
        </w:rPr>
      </w:pPr>
    </w:p>
    <w:p w14:paraId="290134A8" w14:textId="77777777" w:rsidR="00B95B7C" w:rsidRDefault="00907E35">
      <w:pPr>
        <w:pStyle w:val="Heading2"/>
        <w:numPr>
          <w:ilvl w:val="1"/>
          <w:numId w:val="29"/>
        </w:numPr>
        <w:tabs>
          <w:tab w:val="left" w:pos="936"/>
        </w:tabs>
        <w:ind w:left="936" w:hanging="576"/>
        <w:jc w:val="both"/>
      </w:pPr>
      <w:bookmarkStart w:id="43" w:name="_bookmark43"/>
      <w:bookmarkEnd w:id="43"/>
      <w:r>
        <w:rPr>
          <w:color w:val="528135"/>
        </w:rPr>
        <w:t>Aggregating,</w:t>
      </w:r>
      <w:r>
        <w:rPr>
          <w:color w:val="528135"/>
          <w:spacing w:val="-12"/>
        </w:rPr>
        <w:t xml:space="preserve"> </w:t>
      </w:r>
      <w:r>
        <w:rPr>
          <w:color w:val="528135"/>
        </w:rPr>
        <w:t>scaling,</w:t>
      </w:r>
      <w:r>
        <w:rPr>
          <w:color w:val="528135"/>
          <w:spacing w:val="-11"/>
        </w:rPr>
        <w:t xml:space="preserve"> </w:t>
      </w:r>
      <w:r>
        <w:rPr>
          <w:color w:val="528135"/>
        </w:rPr>
        <w:t>indicators</w:t>
      </w:r>
      <w:r>
        <w:rPr>
          <w:color w:val="528135"/>
          <w:spacing w:val="-12"/>
        </w:rPr>
        <w:t xml:space="preserve"> </w:t>
      </w:r>
      <w:r>
        <w:rPr>
          <w:color w:val="528135"/>
        </w:rPr>
        <w:t>and</w:t>
      </w:r>
      <w:r>
        <w:rPr>
          <w:color w:val="528135"/>
          <w:spacing w:val="-10"/>
        </w:rPr>
        <w:t xml:space="preserve"> </w:t>
      </w:r>
      <w:r>
        <w:rPr>
          <w:color w:val="528135"/>
          <w:spacing w:val="-2"/>
        </w:rPr>
        <w:t>networking</w:t>
      </w:r>
    </w:p>
    <w:p w14:paraId="2E4DD465" w14:textId="77777777" w:rsidR="00B95B7C" w:rsidRDefault="00907E35">
      <w:pPr>
        <w:pStyle w:val="Heading3"/>
        <w:numPr>
          <w:ilvl w:val="2"/>
          <w:numId w:val="29"/>
        </w:numPr>
        <w:tabs>
          <w:tab w:val="left" w:pos="1210"/>
        </w:tabs>
        <w:spacing w:before="300"/>
        <w:ind w:left="1210" w:hanging="850"/>
      </w:pPr>
      <w:bookmarkStart w:id="44" w:name="_bookmark44"/>
      <w:bookmarkEnd w:id="44"/>
      <w:r>
        <w:rPr>
          <w:color w:val="528135"/>
          <w:spacing w:val="-2"/>
        </w:rPr>
        <w:t>Challenges</w:t>
      </w:r>
    </w:p>
    <w:p w14:paraId="7AD9E57A" w14:textId="77777777" w:rsidR="00B95B7C" w:rsidRDefault="00907E35">
      <w:pPr>
        <w:pStyle w:val="BodyText"/>
        <w:spacing w:before="49" w:line="276" w:lineRule="auto"/>
        <w:ind w:left="360" w:right="361"/>
        <w:jc w:val="both"/>
      </w:pPr>
      <w:r>
        <w:t>Participants noted that a key challenge in discussions of monitoring systems and ILK is how aggregation or scaling can be done appropriately, and if ways can be found to appropriately synthesize information from different communities to build a national or global picture.</w:t>
      </w:r>
    </w:p>
    <w:p w14:paraId="144581C5" w14:textId="77777777" w:rsidR="00B95B7C" w:rsidRDefault="00907E35">
      <w:pPr>
        <w:pStyle w:val="BodyText"/>
        <w:spacing w:before="120" w:line="276" w:lineRule="auto"/>
        <w:ind w:left="360" w:right="353"/>
        <w:jc w:val="both"/>
      </w:pPr>
      <w:r>
        <w:t>Participants noted that there are several challenges, including that knowledge often loses its context</w:t>
      </w:r>
      <w:r>
        <w:rPr>
          <w:spacing w:val="-14"/>
        </w:rPr>
        <w:t xml:space="preserve"> </w:t>
      </w:r>
      <w:r>
        <w:t>and</w:t>
      </w:r>
      <w:r>
        <w:rPr>
          <w:spacing w:val="-14"/>
        </w:rPr>
        <w:t xml:space="preserve"> </w:t>
      </w:r>
      <w:r>
        <w:t>meaning</w:t>
      </w:r>
      <w:r>
        <w:rPr>
          <w:spacing w:val="-13"/>
        </w:rPr>
        <w:t xml:space="preserve"> </w:t>
      </w:r>
      <w:r>
        <w:t>when</w:t>
      </w:r>
      <w:r>
        <w:rPr>
          <w:spacing w:val="-14"/>
        </w:rPr>
        <w:t xml:space="preserve"> </w:t>
      </w:r>
      <w:r>
        <w:t>taken</w:t>
      </w:r>
      <w:r>
        <w:rPr>
          <w:spacing w:val="-13"/>
        </w:rPr>
        <w:t xml:space="preserve"> </w:t>
      </w:r>
      <w:r>
        <w:t>from</w:t>
      </w:r>
      <w:r>
        <w:rPr>
          <w:spacing w:val="-14"/>
        </w:rPr>
        <w:t xml:space="preserve"> </w:t>
      </w:r>
      <w:r>
        <w:t>its</w:t>
      </w:r>
      <w:r>
        <w:rPr>
          <w:spacing w:val="-13"/>
        </w:rPr>
        <w:t xml:space="preserve"> </w:t>
      </w:r>
      <w:r>
        <w:t>local</w:t>
      </w:r>
      <w:r>
        <w:rPr>
          <w:spacing w:val="-14"/>
        </w:rPr>
        <w:t xml:space="preserve"> </w:t>
      </w:r>
      <w:r>
        <w:t>context.</w:t>
      </w:r>
      <w:r>
        <w:rPr>
          <w:spacing w:val="-14"/>
        </w:rPr>
        <w:t xml:space="preserve"> </w:t>
      </w:r>
      <w:r>
        <w:t>The</w:t>
      </w:r>
      <w:r>
        <w:rPr>
          <w:spacing w:val="-13"/>
        </w:rPr>
        <w:t xml:space="preserve"> </w:t>
      </w:r>
      <w:r>
        <w:t>sheer</w:t>
      </w:r>
      <w:r>
        <w:rPr>
          <w:spacing w:val="-14"/>
        </w:rPr>
        <w:t xml:space="preserve"> </w:t>
      </w:r>
      <w:r>
        <w:t>diversity</w:t>
      </w:r>
      <w:r>
        <w:rPr>
          <w:spacing w:val="-13"/>
        </w:rPr>
        <w:t xml:space="preserve"> </w:t>
      </w:r>
      <w:r>
        <w:t>of</w:t>
      </w:r>
      <w:r>
        <w:rPr>
          <w:spacing w:val="-14"/>
        </w:rPr>
        <w:t xml:space="preserve"> </w:t>
      </w:r>
      <w:r>
        <w:t>knowledge</w:t>
      </w:r>
      <w:r>
        <w:rPr>
          <w:spacing w:val="-13"/>
        </w:rPr>
        <w:t xml:space="preserve"> </w:t>
      </w:r>
      <w:r>
        <w:t>systems and</w:t>
      </w:r>
      <w:r>
        <w:rPr>
          <w:spacing w:val="-4"/>
        </w:rPr>
        <w:t xml:space="preserve"> </w:t>
      </w:r>
      <w:r>
        <w:t>monitoring</w:t>
      </w:r>
      <w:r>
        <w:rPr>
          <w:spacing w:val="-4"/>
        </w:rPr>
        <w:t xml:space="preserve"> </w:t>
      </w:r>
      <w:r>
        <w:t>systems</w:t>
      </w:r>
      <w:r>
        <w:rPr>
          <w:spacing w:val="-5"/>
        </w:rPr>
        <w:t xml:space="preserve"> </w:t>
      </w:r>
      <w:r>
        <w:t>at</w:t>
      </w:r>
      <w:r>
        <w:rPr>
          <w:spacing w:val="-3"/>
        </w:rPr>
        <w:t xml:space="preserve"> </w:t>
      </w:r>
      <w:r>
        <w:t>community</w:t>
      </w:r>
      <w:r>
        <w:rPr>
          <w:spacing w:val="-4"/>
        </w:rPr>
        <w:t xml:space="preserve"> </w:t>
      </w:r>
      <w:r>
        <w:t>level</w:t>
      </w:r>
      <w:r>
        <w:rPr>
          <w:spacing w:val="-5"/>
        </w:rPr>
        <w:t xml:space="preserve"> </w:t>
      </w:r>
      <w:r>
        <w:t>can</w:t>
      </w:r>
      <w:r>
        <w:rPr>
          <w:spacing w:val="-4"/>
        </w:rPr>
        <w:t xml:space="preserve"> </w:t>
      </w:r>
      <w:r>
        <w:t>overwhelm</w:t>
      </w:r>
      <w:r>
        <w:rPr>
          <w:spacing w:val="-4"/>
        </w:rPr>
        <w:t xml:space="preserve"> </w:t>
      </w:r>
      <w:r>
        <w:t>efforts</w:t>
      </w:r>
      <w:r>
        <w:rPr>
          <w:spacing w:val="-5"/>
        </w:rPr>
        <w:t xml:space="preserve"> </w:t>
      </w:r>
      <w:r>
        <w:t>to aggregate</w:t>
      </w:r>
      <w:r>
        <w:rPr>
          <w:spacing w:val="-4"/>
        </w:rPr>
        <w:t xml:space="preserve"> </w:t>
      </w:r>
      <w:r>
        <w:t>and</w:t>
      </w:r>
      <w:r>
        <w:rPr>
          <w:spacing w:val="-3"/>
        </w:rPr>
        <w:t xml:space="preserve"> </w:t>
      </w:r>
      <w:r>
        <w:t xml:space="preserve">synthesize, leading to drives to simplify and </w:t>
      </w:r>
      <w:proofErr w:type="spellStart"/>
      <w:r>
        <w:t>standardise</w:t>
      </w:r>
      <w:proofErr w:type="spellEnd"/>
      <w:r>
        <w:t>, which can further remove meaning from the knowledge. Communities can also lose</w:t>
      </w:r>
      <w:r>
        <w:rPr>
          <w:spacing w:val="-2"/>
        </w:rPr>
        <w:t xml:space="preserve"> </w:t>
      </w:r>
      <w:r>
        <w:t>control</w:t>
      </w:r>
      <w:r>
        <w:rPr>
          <w:spacing w:val="-2"/>
        </w:rPr>
        <w:t xml:space="preserve"> </w:t>
      </w:r>
      <w:r>
        <w:t>of</w:t>
      </w:r>
      <w:r>
        <w:rPr>
          <w:spacing w:val="-1"/>
        </w:rPr>
        <w:t xml:space="preserve"> </w:t>
      </w:r>
      <w:r>
        <w:t>their information as it passes into</w:t>
      </w:r>
      <w:r>
        <w:rPr>
          <w:spacing w:val="-2"/>
        </w:rPr>
        <w:t xml:space="preserve"> </w:t>
      </w:r>
      <w:r>
        <w:t>distant data repositories or complex models. Distrust between communities and governments and researchers, and distrust between communities, can also complicate efforts to find agreed standards and approaches.</w:t>
      </w:r>
    </w:p>
    <w:p w14:paraId="49900D33" w14:textId="77777777" w:rsidR="00B95B7C" w:rsidRDefault="00907E35">
      <w:pPr>
        <w:pStyle w:val="BodyText"/>
        <w:spacing w:before="120" w:line="278" w:lineRule="auto"/>
        <w:ind w:left="360" w:right="351"/>
        <w:jc w:val="both"/>
      </w:pPr>
      <w:r>
        <w:t>Participants also noted that there can be challenges with scaling down, as broad global- or national-scale assessments or other processes may have little relevance or applicability at local</w:t>
      </w:r>
    </w:p>
    <w:p w14:paraId="365744EE" w14:textId="77777777" w:rsidR="00B95B7C" w:rsidRDefault="00B95B7C">
      <w:pPr>
        <w:pStyle w:val="BodyText"/>
        <w:rPr>
          <w:sz w:val="20"/>
        </w:rPr>
      </w:pPr>
    </w:p>
    <w:p w14:paraId="4CFC2B69" w14:textId="77777777" w:rsidR="00B95B7C" w:rsidRDefault="00907E35">
      <w:pPr>
        <w:pStyle w:val="BodyText"/>
        <w:spacing w:before="78"/>
        <w:rPr>
          <w:sz w:val="20"/>
        </w:rPr>
      </w:pPr>
      <w:r>
        <w:rPr>
          <w:noProof/>
          <w:sz w:val="20"/>
        </w:rPr>
        <mc:AlternateContent>
          <mc:Choice Requires="wps">
            <w:drawing>
              <wp:anchor distT="0" distB="0" distL="0" distR="0" simplePos="0" relativeHeight="487605248" behindDoc="1" locked="0" layoutInCell="1" allowOverlap="1" wp14:anchorId="6856CF9F" wp14:editId="6567F893">
                <wp:simplePos x="0" y="0"/>
                <wp:positionH relativeFrom="page">
                  <wp:posOffset>914704</wp:posOffset>
                </wp:positionH>
                <wp:positionV relativeFrom="paragraph">
                  <wp:posOffset>220135</wp:posOffset>
                </wp:positionV>
                <wp:extent cx="1829435" cy="10795"/>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4EC139" id="Graphic 52" o:spid="_x0000_s1026" style="position:absolute;margin-left:1in;margin-top:17.35pt;width:144.05pt;height:.85pt;z-index:-15711232;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" path="m1829054,l,,,10668r1829054,l1829054,xe" fillcolor="black" stroked="f">
                <v:path arrowok="t"/>
                <w10:wrap type="topAndBottom" anchorx="page"/>
              </v:shape>
            </w:pict>
          </mc:Fallback>
        </mc:AlternateContent>
      </w:r>
    </w:p>
    <w:p w14:paraId="011A49E5" w14:textId="77777777" w:rsidR="00B95B7C" w:rsidRDefault="00907E35">
      <w:pPr>
        <w:spacing w:before="230"/>
        <w:ind w:left="360"/>
        <w:rPr>
          <w:sz w:val="20"/>
        </w:rPr>
      </w:pPr>
      <w:bookmarkStart w:id="45" w:name="_bookmark45"/>
      <w:bookmarkEnd w:id="45"/>
      <w:r>
        <w:rPr>
          <w:sz w:val="20"/>
          <w:vertAlign w:val="superscript"/>
        </w:rPr>
        <w:t>14</w:t>
      </w:r>
      <w:r>
        <w:rPr>
          <w:spacing w:val="-5"/>
          <w:sz w:val="20"/>
        </w:rPr>
        <w:t xml:space="preserve"> </w:t>
      </w:r>
      <w:r>
        <w:rPr>
          <w:sz w:val="20"/>
        </w:rPr>
        <w:t>See:</w:t>
      </w:r>
      <w:r>
        <w:rPr>
          <w:spacing w:val="-5"/>
          <w:sz w:val="20"/>
        </w:rPr>
        <w:t xml:space="preserve"> </w:t>
      </w:r>
      <w:hyperlink r:id="rId49">
        <w:r>
          <w:rPr>
            <w:color w:val="0462C1"/>
            <w:spacing w:val="-2"/>
            <w:sz w:val="20"/>
            <w:u w:val="single" w:color="0462C1"/>
          </w:rPr>
          <w:t>https://www.cbd.int/abs/theabsch.shtml</w:t>
        </w:r>
      </w:hyperlink>
    </w:p>
    <w:p w14:paraId="68917522" w14:textId="77777777" w:rsidR="00B95B7C" w:rsidRDefault="00907E35">
      <w:pPr>
        <w:spacing w:before="121"/>
        <w:ind w:left="360" w:right="457"/>
        <w:rPr>
          <w:sz w:val="20"/>
        </w:rPr>
      </w:pPr>
      <w:bookmarkStart w:id="46" w:name="_bookmark46"/>
      <w:bookmarkEnd w:id="46"/>
      <w:r>
        <w:rPr>
          <w:sz w:val="20"/>
          <w:vertAlign w:val="superscript"/>
        </w:rPr>
        <w:t>15</w:t>
      </w:r>
      <w:r>
        <w:rPr>
          <w:sz w:val="20"/>
        </w:rPr>
        <w:t xml:space="preserve"> See: </w:t>
      </w:r>
      <w:hyperlink r:id="rId50">
        <w:r>
          <w:rPr>
            <w:color w:val="0462C1"/>
            <w:sz w:val="20"/>
            <w:u w:val="single" w:color="0462C1"/>
          </w:rPr>
          <w:t>https://absch.cbd.int/api/v2013/documents/9FE22165-47F8-DBCD-2932-</w:t>
        </w:r>
      </w:hyperlink>
      <w:hyperlink r:id="rId51">
        <w:r>
          <w:rPr>
            <w:color w:val="0462C1"/>
            <w:spacing w:val="-2"/>
            <w:sz w:val="20"/>
            <w:u w:val="single" w:color="0462C1"/>
          </w:rPr>
          <w:t>3EC82414E894/attachments/213325/PROTOCOLO%20COMUNITARIO%20BIOCULTURAL%20DEL%20EJIDO%20NEJ</w:t>
        </w:r>
      </w:hyperlink>
      <w:r>
        <w:rPr>
          <w:color w:val="0462C1"/>
          <w:spacing w:val="-2"/>
          <w:sz w:val="20"/>
        </w:rPr>
        <w:t xml:space="preserve"> </w:t>
      </w:r>
      <w:hyperlink r:id="rId52">
        <w:r>
          <w:rPr>
            <w:color w:val="0462C1"/>
            <w:spacing w:val="-2"/>
            <w:sz w:val="20"/>
            <w:u w:val="single" w:color="0462C1"/>
          </w:rPr>
          <w:t>APA%20DE%20MADERO%2C%20YAUTEPEC%2C%20OAXACA-MEXICO..pdf</w:t>
        </w:r>
      </w:hyperlink>
    </w:p>
    <w:p w14:paraId="2F479A3B" w14:textId="77777777" w:rsidR="00B95B7C" w:rsidRDefault="00907E35">
      <w:pPr>
        <w:spacing w:before="119"/>
        <w:ind w:left="360" w:right="3146"/>
        <w:rPr>
          <w:sz w:val="20"/>
        </w:rPr>
      </w:pPr>
      <w:bookmarkStart w:id="47" w:name="_bookmark47"/>
      <w:bookmarkEnd w:id="47"/>
      <w:r>
        <w:rPr>
          <w:sz w:val="20"/>
          <w:vertAlign w:val="superscript"/>
        </w:rPr>
        <w:t>16</w:t>
      </w:r>
      <w:r>
        <w:rPr>
          <w:spacing w:val="-12"/>
          <w:sz w:val="20"/>
        </w:rPr>
        <w:t xml:space="preserve"> </w:t>
      </w:r>
      <w:r>
        <w:rPr>
          <w:sz w:val="20"/>
        </w:rPr>
        <w:t>See:</w:t>
      </w:r>
      <w:r>
        <w:rPr>
          <w:spacing w:val="-11"/>
          <w:sz w:val="20"/>
        </w:rPr>
        <w:t xml:space="preserve"> </w:t>
      </w:r>
      <w:hyperlink r:id="rId53">
        <w:r>
          <w:rPr>
            <w:color w:val="0462C1"/>
            <w:sz w:val="20"/>
            <w:u w:val="single" w:color="0462C1"/>
          </w:rPr>
          <w:t>https://absch.cbd.int/api/v2013/documents/991DE64B-0EBD-71FD-135E-</w:t>
        </w:r>
      </w:hyperlink>
      <w:hyperlink r:id="rId54">
        <w:r>
          <w:rPr>
            <w:color w:val="0462C1"/>
            <w:spacing w:val="-2"/>
            <w:sz w:val="20"/>
            <w:u w:val="single" w:color="0462C1"/>
          </w:rPr>
          <w:t>ECCBD5E5469E/attachments/213450/Libro%20SJR%20final.pdf</w:t>
        </w:r>
      </w:hyperlink>
    </w:p>
    <w:p w14:paraId="68F4988E" w14:textId="77777777" w:rsidR="00B95B7C" w:rsidRDefault="00B95B7C">
      <w:pPr>
        <w:rPr>
          <w:sz w:val="20"/>
        </w:rPr>
        <w:sectPr w:rsidR="00B95B7C">
          <w:pgSz w:w="12240" w:h="15840"/>
          <w:pgMar w:top="1340" w:right="1080" w:bottom="1440" w:left="1080" w:header="743" w:footer="1240" w:gutter="0"/>
          <w:cols w:space="720"/>
        </w:sectPr>
      </w:pPr>
    </w:p>
    <w:p w14:paraId="0A8D7899" w14:textId="77777777" w:rsidR="00B95B7C" w:rsidRDefault="00907E35">
      <w:pPr>
        <w:pStyle w:val="BodyText"/>
        <w:spacing w:before="88" w:line="276" w:lineRule="auto"/>
        <w:ind w:left="360" w:right="355"/>
        <w:jc w:val="both"/>
      </w:pPr>
      <w:r>
        <w:lastRenderedPageBreak/>
        <w:t>levels, and additional processes of localization may therefore be needed to disaggregate information and determine what is relevant to diverse local contexts.</w:t>
      </w:r>
    </w:p>
    <w:p w14:paraId="70584678" w14:textId="77777777" w:rsidR="00B95B7C" w:rsidRDefault="00B95B7C">
      <w:pPr>
        <w:pStyle w:val="BodyText"/>
        <w:spacing w:before="71"/>
      </w:pPr>
    </w:p>
    <w:p w14:paraId="05944EFA" w14:textId="77777777" w:rsidR="00B95B7C" w:rsidRDefault="00907E35">
      <w:pPr>
        <w:pStyle w:val="Heading3"/>
        <w:numPr>
          <w:ilvl w:val="2"/>
          <w:numId w:val="29"/>
        </w:numPr>
        <w:tabs>
          <w:tab w:val="left" w:pos="1210"/>
        </w:tabs>
        <w:ind w:left="1210" w:hanging="850"/>
      </w:pPr>
      <w:bookmarkStart w:id="48" w:name="_bookmark48"/>
      <w:bookmarkEnd w:id="48"/>
      <w:r>
        <w:rPr>
          <w:color w:val="528135"/>
        </w:rPr>
        <w:t>Strategies</w:t>
      </w:r>
      <w:r>
        <w:rPr>
          <w:color w:val="528135"/>
          <w:spacing w:val="-5"/>
        </w:rPr>
        <w:t xml:space="preserve"> </w:t>
      </w:r>
      <w:r>
        <w:rPr>
          <w:color w:val="528135"/>
        </w:rPr>
        <w:t>and</w:t>
      </w:r>
      <w:r>
        <w:rPr>
          <w:color w:val="528135"/>
          <w:spacing w:val="-5"/>
        </w:rPr>
        <w:t xml:space="preserve"> </w:t>
      </w:r>
      <w:r>
        <w:rPr>
          <w:color w:val="528135"/>
          <w:spacing w:val="-2"/>
        </w:rPr>
        <w:t>participation</w:t>
      </w:r>
    </w:p>
    <w:p w14:paraId="25A67728" w14:textId="77777777" w:rsidR="00B95B7C" w:rsidRDefault="00907E35">
      <w:pPr>
        <w:pStyle w:val="BodyText"/>
        <w:spacing w:before="49" w:line="276" w:lineRule="auto"/>
        <w:ind w:left="360" w:right="353"/>
        <w:jc w:val="both"/>
      </w:pPr>
      <w:r>
        <w:t xml:space="preserve">Participants noted, however, that </w:t>
      </w:r>
      <w:proofErr w:type="gramStart"/>
      <w:r>
        <w:t>in spite of</w:t>
      </w:r>
      <w:proofErr w:type="gramEnd"/>
      <w:r>
        <w:t xml:space="preserve"> the challenges discussed above, there are many examples</w:t>
      </w:r>
      <w:r>
        <w:rPr>
          <w:spacing w:val="-7"/>
        </w:rPr>
        <w:t xml:space="preserve"> </w:t>
      </w:r>
      <w:r>
        <w:t>of</w:t>
      </w:r>
      <w:r>
        <w:rPr>
          <w:spacing w:val="-5"/>
        </w:rPr>
        <w:t xml:space="preserve"> </w:t>
      </w:r>
      <w:r>
        <w:t>systems,</w:t>
      </w:r>
      <w:r>
        <w:rPr>
          <w:spacing w:val="-7"/>
        </w:rPr>
        <w:t xml:space="preserve"> </w:t>
      </w:r>
      <w:r>
        <w:t>processes</w:t>
      </w:r>
      <w:r>
        <w:rPr>
          <w:spacing w:val="-5"/>
        </w:rPr>
        <w:t xml:space="preserve"> </w:t>
      </w:r>
      <w:r>
        <w:t>and</w:t>
      </w:r>
      <w:r>
        <w:rPr>
          <w:spacing w:val="-6"/>
        </w:rPr>
        <w:t xml:space="preserve"> </w:t>
      </w:r>
      <w:r>
        <w:t>approaches</w:t>
      </w:r>
      <w:r>
        <w:rPr>
          <w:spacing w:val="-10"/>
        </w:rPr>
        <w:t xml:space="preserve"> </w:t>
      </w:r>
      <w:r>
        <w:t>for</w:t>
      </w:r>
      <w:r>
        <w:rPr>
          <w:spacing w:val="-7"/>
        </w:rPr>
        <w:t xml:space="preserve"> </w:t>
      </w:r>
      <w:r>
        <w:t>bringing</w:t>
      </w:r>
      <w:r>
        <w:rPr>
          <w:spacing w:val="-8"/>
        </w:rPr>
        <w:t xml:space="preserve"> </w:t>
      </w:r>
      <w:r>
        <w:t>together</w:t>
      </w:r>
      <w:r>
        <w:rPr>
          <w:spacing w:val="-7"/>
        </w:rPr>
        <w:t xml:space="preserve"> </w:t>
      </w:r>
      <w:r>
        <w:t>ILK</w:t>
      </w:r>
      <w:r>
        <w:rPr>
          <w:spacing w:val="-8"/>
        </w:rPr>
        <w:t xml:space="preserve"> </w:t>
      </w:r>
      <w:r>
        <w:t>across</w:t>
      </w:r>
      <w:r>
        <w:rPr>
          <w:spacing w:val="-5"/>
        </w:rPr>
        <w:t xml:space="preserve"> </w:t>
      </w:r>
      <w:r>
        <w:t>different</w:t>
      </w:r>
      <w:r>
        <w:rPr>
          <w:spacing w:val="-6"/>
        </w:rPr>
        <w:t xml:space="preserve"> </w:t>
      </w:r>
      <w:r>
        <w:t>scales, including work on indicators (discussed below).</w:t>
      </w:r>
    </w:p>
    <w:p w14:paraId="7E36050E" w14:textId="77777777" w:rsidR="00B95B7C" w:rsidRDefault="00907E35">
      <w:pPr>
        <w:pStyle w:val="BodyText"/>
        <w:spacing w:before="120" w:line="276" w:lineRule="auto"/>
        <w:ind w:left="360" w:right="355"/>
        <w:jc w:val="both"/>
      </w:pPr>
      <w:r>
        <w:t>Participants</w:t>
      </w:r>
      <w:r>
        <w:rPr>
          <w:spacing w:val="-3"/>
        </w:rPr>
        <w:t xml:space="preserve"> </w:t>
      </w:r>
      <w:r>
        <w:t>noted</w:t>
      </w:r>
      <w:r>
        <w:rPr>
          <w:spacing w:val="-3"/>
        </w:rPr>
        <w:t xml:space="preserve"> </w:t>
      </w:r>
      <w:r>
        <w:t>that,</w:t>
      </w:r>
      <w:r>
        <w:rPr>
          <w:spacing w:val="-1"/>
        </w:rPr>
        <w:t xml:space="preserve"> </w:t>
      </w:r>
      <w:r>
        <w:t>if</w:t>
      </w:r>
      <w:r>
        <w:rPr>
          <w:spacing w:val="-1"/>
        </w:rPr>
        <w:t xml:space="preserve"> </w:t>
      </w:r>
      <w:r>
        <w:t>communities</w:t>
      </w:r>
      <w:r>
        <w:rPr>
          <w:spacing w:val="-4"/>
        </w:rPr>
        <w:t xml:space="preserve"> </w:t>
      </w:r>
      <w:r>
        <w:t>decide</w:t>
      </w:r>
      <w:r>
        <w:rPr>
          <w:spacing w:val="-3"/>
        </w:rPr>
        <w:t xml:space="preserve"> </w:t>
      </w:r>
      <w:r>
        <w:t>to</w:t>
      </w:r>
      <w:r>
        <w:rPr>
          <w:spacing w:val="-3"/>
        </w:rPr>
        <w:t xml:space="preserve"> </w:t>
      </w:r>
      <w:r>
        <w:t>participate</w:t>
      </w:r>
      <w:r>
        <w:rPr>
          <w:spacing w:val="-1"/>
        </w:rPr>
        <w:t xml:space="preserve"> </w:t>
      </w:r>
      <w:r>
        <w:t>in</w:t>
      </w:r>
      <w:r>
        <w:rPr>
          <w:spacing w:val="-1"/>
        </w:rPr>
        <w:t xml:space="preserve"> </w:t>
      </w:r>
      <w:r>
        <w:t>broader</w:t>
      </w:r>
      <w:r>
        <w:rPr>
          <w:spacing w:val="-1"/>
        </w:rPr>
        <w:t xml:space="preserve"> </w:t>
      </w:r>
      <w:r>
        <w:t>monitoring</w:t>
      </w:r>
      <w:r>
        <w:rPr>
          <w:spacing w:val="-2"/>
        </w:rPr>
        <w:t xml:space="preserve"> </w:t>
      </w:r>
      <w:r>
        <w:t>efforts,</w:t>
      </w:r>
      <w:r>
        <w:rPr>
          <w:spacing w:val="-2"/>
        </w:rPr>
        <w:t xml:space="preserve"> </w:t>
      </w:r>
      <w:r>
        <w:t>they may</w:t>
      </w:r>
      <w:r>
        <w:rPr>
          <w:spacing w:val="-5"/>
        </w:rPr>
        <w:t xml:space="preserve"> </w:t>
      </w:r>
      <w:r>
        <w:t>need</w:t>
      </w:r>
      <w:r>
        <w:rPr>
          <w:spacing w:val="-6"/>
        </w:rPr>
        <w:t xml:space="preserve"> </w:t>
      </w:r>
      <w:r>
        <w:t>to</w:t>
      </w:r>
      <w:r>
        <w:rPr>
          <w:spacing w:val="-7"/>
        </w:rPr>
        <w:t xml:space="preserve"> </w:t>
      </w:r>
      <w:r>
        <w:t>be</w:t>
      </w:r>
      <w:r>
        <w:rPr>
          <w:spacing w:val="-4"/>
        </w:rPr>
        <w:t xml:space="preserve"> </w:t>
      </w:r>
      <w:r>
        <w:t>strategic</w:t>
      </w:r>
      <w:r>
        <w:rPr>
          <w:spacing w:val="-6"/>
        </w:rPr>
        <w:t xml:space="preserve"> </w:t>
      </w:r>
      <w:r>
        <w:t>and</w:t>
      </w:r>
      <w:r>
        <w:rPr>
          <w:spacing w:val="-6"/>
        </w:rPr>
        <w:t xml:space="preserve"> </w:t>
      </w:r>
      <w:r>
        <w:t>build</w:t>
      </w:r>
      <w:r>
        <w:rPr>
          <w:spacing w:val="-6"/>
        </w:rPr>
        <w:t xml:space="preserve"> </w:t>
      </w:r>
      <w:r>
        <w:t>collaborative</w:t>
      </w:r>
      <w:r>
        <w:rPr>
          <w:spacing w:val="-10"/>
        </w:rPr>
        <w:t xml:space="preserve"> </w:t>
      </w:r>
      <w:r>
        <w:t>networks</w:t>
      </w:r>
      <w:r>
        <w:rPr>
          <w:spacing w:val="-5"/>
        </w:rPr>
        <w:t xml:space="preserve"> </w:t>
      </w:r>
      <w:r>
        <w:t>between</w:t>
      </w:r>
      <w:r>
        <w:rPr>
          <w:spacing w:val="-4"/>
        </w:rPr>
        <w:t xml:space="preserve"> </w:t>
      </w:r>
      <w:r>
        <w:t>communities.</w:t>
      </w:r>
      <w:r>
        <w:rPr>
          <w:spacing w:val="-5"/>
        </w:rPr>
        <w:t xml:space="preserve"> </w:t>
      </w:r>
      <w:r>
        <w:t>Strategies</w:t>
      </w:r>
      <w:r>
        <w:rPr>
          <w:spacing w:val="-5"/>
        </w:rPr>
        <w:t xml:space="preserve"> </w:t>
      </w:r>
      <w:r>
        <w:t>can also</w:t>
      </w:r>
      <w:r>
        <w:rPr>
          <w:spacing w:val="-2"/>
        </w:rPr>
        <w:t xml:space="preserve"> </w:t>
      </w:r>
      <w:r>
        <w:t>include</w:t>
      </w:r>
      <w:r>
        <w:rPr>
          <w:spacing w:val="-1"/>
        </w:rPr>
        <w:t xml:space="preserve"> </w:t>
      </w:r>
      <w:r>
        <w:t>acknowledging</w:t>
      </w:r>
      <w:r>
        <w:rPr>
          <w:spacing w:val="-2"/>
        </w:rPr>
        <w:t xml:space="preserve"> </w:t>
      </w:r>
      <w:r>
        <w:t>that</w:t>
      </w:r>
      <w:r>
        <w:rPr>
          <w:spacing w:val="-4"/>
        </w:rPr>
        <w:t xml:space="preserve"> </w:t>
      </w:r>
      <w:r>
        <w:t>some</w:t>
      </w:r>
      <w:r>
        <w:rPr>
          <w:spacing w:val="-4"/>
        </w:rPr>
        <w:t xml:space="preserve"> </w:t>
      </w:r>
      <w:r>
        <w:t>of</w:t>
      </w:r>
      <w:r>
        <w:rPr>
          <w:spacing w:val="-3"/>
        </w:rPr>
        <w:t xml:space="preserve"> </w:t>
      </w:r>
      <w:r>
        <w:t>their</w:t>
      </w:r>
      <w:r>
        <w:rPr>
          <w:spacing w:val="-2"/>
        </w:rPr>
        <w:t xml:space="preserve"> </w:t>
      </w:r>
      <w:r>
        <w:t>knowledge</w:t>
      </w:r>
      <w:r>
        <w:rPr>
          <w:spacing w:val="-2"/>
        </w:rPr>
        <w:t xml:space="preserve"> </w:t>
      </w:r>
      <w:r>
        <w:t>is</w:t>
      </w:r>
      <w:r>
        <w:rPr>
          <w:spacing w:val="-3"/>
        </w:rPr>
        <w:t xml:space="preserve"> </w:t>
      </w:r>
      <w:r>
        <w:t>important</w:t>
      </w:r>
      <w:r>
        <w:rPr>
          <w:spacing w:val="-2"/>
        </w:rPr>
        <w:t xml:space="preserve"> </w:t>
      </w:r>
      <w:r>
        <w:t>at</w:t>
      </w:r>
      <w:r>
        <w:rPr>
          <w:spacing w:val="-4"/>
        </w:rPr>
        <w:t xml:space="preserve"> </w:t>
      </w:r>
      <w:r>
        <w:t>the</w:t>
      </w:r>
      <w:r>
        <w:rPr>
          <w:spacing w:val="-4"/>
        </w:rPr>
        <w:t xml:space="preserve"> </w:t>
      </w:r>
      <w:r>
        <w:t>local</w:t>
      </w:r>
      <w:r>
        <w:rPr>
          <w:spacing w:val="-2"/>
        </w:rPr>
        <w:t xml:space="preserve"> </w:t>
      </w:r>
      <w:r>
        <w:t>level</w:t>
      </w:r>
      <w:r>
        <w:rPr>
          <w:spacing w:val="-5"/>
        </w:rPr>
        <w:t xml:space="preserve"> </w:t>
      </w:r>
      <w:r>
        <w:t>where</w:t>
      </w:r>
      <w:r>
        <w:rPr>
          <w:spacing w:val="-5"/>
        </w:rPr>
        <w:t xml:space="preserve"> </w:t>
      </w:r>
      <w:r>
        <w:t>it is</w:t>
      </w:r>
      <w:r>
        <w:rPr>
          <w:spacing w:val="-10"/>
        </w:rPr>
        <w:t xml:space="preserve"> </w:t>
      </w:r>
      <w:r>
        <w:t>tied</w:t>
      </w:r>
      <w:r>
        <w:rPr>
          <w:spacing w:val="-11"/>
        </w:rPr>
        <w:t xml:space="preserve"> </w:t>
      </w:r>
      <w:r>
        <w:t>to</w:t>
      </w:r>
      <w:r>
        <w:rPr>
          <w:spacing w:val="-9"/>
        </w:rPr>
        <w:t xml:space="preserve"> </w:t>
      </w:r>
      <w:r>
        <w:t>livelihoods,</w:t>
      </w:r>
      <w:r>
        <w:rPr>
          <w:spacing w:val="-10"/>
        </w:rPr>
        <w:t xml:space="preserve"> </w:t>
      </w:r>
      <w:r>
        <w:t>spirituality</w:t>
      </w:r>
      <w:r>
        <w:rPr>
          <w:spacing w:val="-10"/>
        </w:rPr>
        <w:t xml:space="preserve"> </w:t>
      </w:r>
      <w:r>
        <w:t>and</w:t>
      </w:r>
      <w:r>
        <w:rPr>
          <w:spacing w:val="-11"/>
        </w:rPr>
        <w:t xml:space="preserve"> </w:t>
      </w:r>
      <w:r>
        <w:t>other</w:t>
      </w:r>
      <w:r>
        <w:rPr>
          <w:spacing w:val="-9"/>
        </w:rPr>
        <w:t xml:space="preserve"> </w:t>
      </w:r>
      <w:r>
        <w:t>crucial</w:t>
      </w:r>
      <w:r>
        <w:rPr>
          <w:spacing w:val="-9"/>
        </w:rPr>
        <w:t xml:space="preserve"> </w:t>
      </w:r>
      <w:r>
        <w:t>systems,</w:t>
      </w:r>
      <w:r>
        <w:rPr>
          <w:spacing w:val="-9"/>
        </w:rPr>
        <w:t xml:space="preserve"> </w:t>
      </w:r>
      <w:r>
        <w:t>but</w:t>
      </w:r>
      <w:r>
        <w:rPr>
          <w:spacing w:val="-3"/>
        </w:rPr>
        <w:t xml:space="preserve"> </w:t>
      </w:r>
      <w:r>
        <w:t>that</w:t>
      </w:r>
      <w:r>
        <w:rPr>
          <w:spacing w:val="-10"/>
        </w:rPr>
        <w:t xml:space="preserve"> </w:t>
      </w:r>
      <w:r>
        <w:t>only</w:t>
      </w:r>
      <w:r>
        <w:rPr>
          <w:spacing w:val="-10"/>
        </w:rPr>
        <w:t xml:space="preserve"> </w:t>
      </w:r>
      <w:r>
        <w:t>some</w:t>
      </w:r>
      <w:r>
        <w:rPr>
          <w:spacing w:val="-9"/>
        </w:rPr>
        <w:t xml:space="preserve"> </w:t>
      </w:r>
      <w:r>
        <w:t>information</w:t>
      </w:r>
      <w:r>
        <w:rPr>
          <w:spacing w:val="-11"/>
        </w:rPr>
        <w:t xml:space="preserve"> </w:t>
      </w:r>
      <w:r>
        <w:t>needs to be shared externally, for example observations about general trends in biodiversity or rights violations. Broader</w:t>
      </w:r>
      <w:r>
        <w:rPr>
          <w:spacing w:val="-1"/>
        </w:rPr>
        <w:t xml:space="preserve"> </w:t>
      </w:r>
      <w:r>
        <w:t>frameworks and common themes or principles may need to</w:t>
      </w:r>
      <w:r>
        <w:rPr>
          <w:spacing w:val="-1"/>
        </w:rPr>
        <w:t xml:space="preserve"> </w:t>
      </w:r>
      <w:r>
        <w:t>be agreed upon that account for</w:t>
      </w:r>
      <w:r>
        <w:rPr>
          <w:spacing w:val="-1"/>
        </w:rPr>
        <w:t xml:space="preserve"> </w:t>
      </w:r>
      <w:r>
        <w:t>diversity. In doing this, it</w:t>
      </w:r>
      <w:r>
        <w:rPr>
          <w:spacing w:val="-1"/>
        </w:rPr>
        <w:t xml:space="preserve"> </w:t>
      </w:r>
      <w:r>
        <w:t>will always be important</w:t>
      </w:r>
      <w:r>
        <w:rPr>
          <w:spacing w:val="-1"/>
        </w:rPr>
        <w:t xml:space="preserve"> </w:t>
      </w:r>
      <w:r>
        <w:t>to</w:t>
      </w:r>
      <w:r>
        <w:rPr>
          <w:spacing w:val="-1"/>
        </w:rPr>
        <w:t xml:space="preserve"> </w:t>
      </w:r>
      <w:r>
        <w:t>be</w:t>
      </w:r>
      <w:r>
        <w:rPr>
          <w:spacing w:val="-1"/>
        </w:rPr>
        <w:t xml:space="preserve"> </w:t>
      </w:r>
      <w:r>
        <w:t>aware</w:t>
      </w:r>
      <w:r>
        <w:rPr>
          <w:spacing w:val="-1"/>
        </w:rPr>
        <w:t xml:space="preserve"> </w:t>
      </w:r>
      <w:r>
        <w:t>of the</w:t>
      </w:r>
      <w:r>
        <w:rPr>
          <w:spacing w:val="-1"/>
        </w:rPr>
        <w:t xml:space="preserve"> </w:t>
      </w:r>
      <w:r>
        <w:t>ways that context, specificities (for example information on specific locations where knowledge was applied</w:t>
      </w:r>
      <w:r>
        <w:rPr>
          <w:spacing w:val="-6"/>
        </w:rPr>
        <w:t xml:space="preserve"> </w:t>
      </w:r>
      <w:r>
        <w:t>and</w:t>
      </w:r>
      <w:r>
        <w:rPr>
          <w:spacing w:val="-6"/>
        </w:rPr>
        <w:t xml:space="preserve"> </w:t>
      </w:r>
      <w:r>
        <w:t>gathered)</w:t>
      </w:r>
      <w:r>
        <w:rPr>
          <w:spacing w:val="-6"/>
        </w:rPr>
        <w:t xml:space="preserve"> </w:t>
      </w:r>
      <w:r>
        <w:t>and</w:t>
      </w:r>
      <w:r>
        <w:rPr>
          <w:spacing w:val="-6"/>
        </w:rPr>
        <w:t xml:space="preserve"> </w:t>
      </w:r>
      <w:r>
        <w:t>ownership</w:t>
      </w:r>
      <w:r>
        <w:rPr>
          <w:spacing w:val="-4"/>
        </w:rPr>
        <w:t xml:space="preserve"> </w:t>
      </w:r>
      <w:r>
        <w:t>can</w:t>
      </w:r>
      <w:r>
        <w:rPr>
          <w:spacing w:val="-9"/>
        </w:rPr>
        <w:t xml:space="preserve"> </w:t>
      </w:r>
      <w:r>
        <w:t>be</w:t>
      </w:r>
      <w:r>
        <w:rPr>
          <w:spacing w:val="-7"/>
        </w:rPr>
        <w:t xml:space="preserve"> </w:t>
      </w:r>
      <w:r>
        <w:t>lost</w:t>
      </w:r>
      <w:r>
        <w:rPr>
          <w:spacing w:val="-6"/>
        </w:rPr>
        <w:t xml:space="preserve"> </w:t>
      </w:r>
      <w:r>
        <w:t>in</w:t>
      </w:r>
      <w:r>
        <w:rPr>
          <w:spacing w:val="-6"/>
        </w:rPr>
        <w:t xml:space="preserve"> </w:t>
      </w:r>
      <w:r>
        <w:t>moving</w:t>
      </w:r>
      <w:r>
        <w:rPr>
          <w:spacing w:val="-10"/>
        </w:rPr>
        <w:t xml:space="preserve"> </w:t>
      </w:r>
      <w:r>
        <w:t>to</w:t>
      </w:r>
      <w:r>
        <w:rPr>
          <w:spacing w:val="-7"/>
        </w:rPr>
        <w:t xml:space="preserve"> </w:t>
      </w:r>
      <w:r>
        <w:t>national</w:t>
      </w:r>
      <w:r>
        <w:rPr>
          <w:spacing w:val="-7"/>
        </w:rPr>
        <w:t xml:space="preserve"> </w:t>
      </w:r>
      <w:r>
        <w:t>and</w:t>
      </w:r>
      <w:r>
        <w:rPr>
          <w:spacing w:val="-9"/>
        </w:rPr>
        <w:t xml:space="preserve"> </w:t>
      </w:r>
      <w:r>
        <w:t>global</w:t>
      </w:r>
      <w:r>
        <w:rPr>
          <w:spacing w:val="-7"/>
        </w:rPr>
        <w:t xml:space="preserve"> </w:t>
      </w:r>
      <w:r>
        <w:t>levels,</w:t>
      </w:r>
      <w:r>
        <w:rPr>
          <w:spacing w:val="-7"/>
        </w:rPr>
        <w:t xml:space="preserve"> </w:t>
      </w:r>
      <w:r>
        <w:t>and</w:t>
      </w:r>
      <w:r>
        <w:rPr>
          <w:spacing w:val="-9"/>
        </w:rPr>
        <w:t xml:space="preserve"> </w:t>
      </w:r>
      <w:r>
        <w:t>the risks and limitations inherent in this.</w:t>
      </w:r>
    </w:p>
    <w:p w14:paraId="796CEDE2" w14:textId="77777777" w:rsidR="00B95B7C" w:rsidRDefault="00907E35">
      <w:pPr>
        <w:pStyle w:val="BodyText"/>
        <w:spacing w:before="118" w:line="276" w:lineRule="auto"/>
        <w:ind w:left="360" w:right="355"/>
        <w:jc w:val="both"/>
      </w:pPr>
      <w:r>
        <w:t>Participants emphasized that for all these systems, it is important to also ensure that communities</w:t>
      </w:r>
      <w:r>
        <w:rPr>
          <w:spacing w:val="-12"/>
        </w:rPr>
        <w:t xml:space="preserve"> </w:t>
      </w:r>
      <w:r>
        <w:t>can</w:t>
      </w:r>
      <w:r>
        <w:rPr>
          <w:spacing w:val="-12"/>
        </w:rPr>
        <w:t xml:space="preserve"> </w:t>
      </w:r>
      <w:r>
        <w:t>participate</w:t>
      </w:r>
      <w:r>
        <w:rPr>
          <w:spacing w:val="-14"/>
        </w:rPr>
        <w:t xml:space="preserve"> </w:t>
      </w:r>
      <w:r>
        <w:t>throughout</w:t>
      </w:r>
      <w:r>
        <w:rPr>
          <w:spacing w:val="-12"/>
        </w:rPr>
        <w:t xml:space="preserve"> </w:t>
      </w:r>
      <w:r>
        <w:t>the</w:t>
      </w:r>
      <w:r>
        <w:rPr>
          <w:spacing w:val="-11"/>
        </w:rPr>
        <w:t xml:space="preserve"> </w:t>
      </w:r>
      <w:r>
        <w:t>different</w:t>
      </w:r>
      <w:r>
        <w:rPr>
          <w:spacing w:val="-9"/>
        </w:rPr>
        <w:t xml:space="preserve"> </w:t>
      </w:r>
      <w:r>
        <w:t>levels</w:t>
      </w:r>
      <w:r>
        <w:rPr>
          <w:spacing w:val="-12"/>
        </w:rPr>
        <w:t xml:space="preserve"> </w:t>
      </w:r>
      <w:r>
        <w:t>of</w:t>
      </w:r>
      <w:r>
        <w:rPr>
          <w:spacing w:val="-11"/>
        </w:rPr>
        <w:t xml:space="preserve"> </w:t>
      </w:r>
      <w:r>
        <w:t>the</w:t>
      </w:r>
      <w:r>
        <w:rPr>
          <w:spacing w:val="-12"/>
        </w:rPr>
        <w:t xml:space="preserve"> </w:t>
      </w:r>
      <w:r>
        <w:t>system,</w:t>
      </w:r>
      <w:r>
        <w:rPr>
          <w:spacing w:val="-13"/>
        </w:rPr>
        <w:t xml:space="preserve"> </w:t>
      </w:r>
      <w:r>
        <w:t>and</w:t>
      </w:r>
      <w:r>
        <w:rPr>
          <w:spacing w:val="-14"/>
        </w:rPr>
        <w:t xml:space="preserve"> </w:t>
      </w:r>
      <w:r>
        <w:t>that</w:t>
      </w:r>
      <w:r>
        <w:rPr>
          <w:spacing w:val="-13"/>
        </w:rPr>
        <w:t xml:space="preserve"> </w:t>
      </w:r>
      <w:r>
        <w:t>there</w:t>
      </w:r>
      <w:r>
        <w:rPr>
          <w:spacing w:val="-12"/>
        </w:rPr>
        <w:t xml:space="preserve"> </w:t>
      </w:r>
      <w:r>
        <w:t>is</w:t>
      </w:r>
      <w:r>
        <w:rPr>
          <w:spacing w:val="-12"/>
        </w:rPr>
        <w:t xml:space="preserve"> </w:t>
      </w:r>
      <w:r>
        <w:t>good communication on how information is used, so that they can maintain awareness and control over their information.</w:t>
      </w:r>
    </w:p>
    <w:p w14:paraId="62EEE46C" w14:textId="77777777" w:rsidR="00B95B7C" w:rsidRDefault="00907E35">
      <w:pPr>
        <w:pStyle w:val="BodyText"/>
        <w:rPr>
          <w:sz w:val="8"/>
        </w:rPr>
      </w:pPr>
      <w:r>
        <w:rPr>
          <w:noProof/>
          <w:sz w:val="8"/>
        </w:rPr>
        <mc:AlternateContent>
          <mc:Choice Requires="wps">
            <w:drawing>
              <wp:anchor distT="0" distB="0" distL="0" distR="0" simplePos="0" relativeHeight="487605760" behindDoc="1" locked="0" layoutInCell="1" allowOverlap="1" wp14:anchorId="60B81C3B" wp14:editId="121FF4CE">
                <wp:simplePos x="0" y="0"/>
                <wp:positionH relativeFrom="page">
                  <wp:posOffset>896416</wp:posOffset>
                </wp:positionH>
                <wp:positionV relativeFrom="paragraph">
                  <wp:posOffset>77251</wp:posOffset>
                </wp:positionV>
                <wp:extent cx="5981065" cy="3071495"/>
                <wp:effectExtent l="0" t="0" r="0" b="0"/>
                <wp:wrapTopAndBottom/>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071495"/>
                        </a:xfrm>
                        <a:prstGeom prst="rect">
                          <a:avLst/>
                        </a:prstGeom>
                        <a:solidFill>
                          <a:srgbClr val="E1EED9"/>
                        </a:solidFill>
                      </wps:spPr>
                      <wps:txbx>
                        <w:txbxContent>
                          <w:p w14:paraId="377B6BAD" w14:textId="77777777" w:rsidR="00B95B7C" w:rsidRDefault="00907E35">
                            <w:pPr>
                              <w:spacing w:line="292" w:lineRule="exact"/>
                              <w:ind w:left="28"/>
                              <w:rPr>
                                <w:i/>
                                <w:color w:val="000000"/>
                                <w:sz w:val="24"/>
                              </w:rPr>
                            </w:pPr>
                            <w:r>
                              <w:rPr>
                                <w:i/>
                                <w:color w:val="000000"/>
                                <w:spacing w:val="-2"/>
                                <w:sz w:val="24"/>
                              </w:rPr>
                              <w:t>Examples</w:t>
                            </w:r>
                          </w:p>
                          <w:p w14:paraId="14DE9176" w14:textId="77777777" w:rsidR="00B95B7C" w:rsidRDefault="00907E35">
                            <w:pPr>
                              <w:pStyle w:val="BodyText"/>
                              <w:spacing w:before="43" w:line="276" w:lineRule="auto"/>
                              <w:ind w:left="28" w:right="23"/>
                              <w:jc w:val="both"/>
                              <w:rPr>
                                <w:color w:val="000000"/>
                              </w:rPr>
                            </w:pPr>
                            <w:r>
                              <w:rPr>
                                <w:color w:val="000000"/>
                              </w:rPr>
                              <w:t xml:space="preserve">In </w:t>
                            </w:r>
                            <w:r>
                              <w:rPr>
                                <w:b/>
                                <w:color w:val="000000"/>
                              </w:rPr>
                              <w:t xml:space="preserve">New Zealand </w:t>
                            </w:r>
                            <w:r>
                              <w:rPr>
                                <w:color w:val="000000"/>
                              </w:rPr>
                              <w:t>there are diverse ways that Māori can participate in and oversee monitoring systems and environmental management processes, for example as part of the Environmental Protection</w:t>
                            </w:r>
                            <w:r>
                              <w:rPr>
                                <w:color w:val="000000"/>
                                <w:spacing w:val="-1"/>
                              </w:rPr>
                              <w:t xml:space="preserve"> </w:t>
                            </w:r>
                            <w:r>
                              <w:rPr>
                                <w:color w:val="000000"/>
                              </w:rPr>
                              <w:t>Agency, which has</w:t>
                            </w:r>
                            <w:r>
                              <w:rPr>
                                <w:color w:val="000000"/>
                                <w:spacing w:val="-3"/>
                              </w:rPr>
                              <w:t xml:space="preserve"> </w:t>
                            </w:r>
                            <w:r>
                              <w:rPr>
                                <w:color w:val="000000"/>
                              </w:rPr>
                              <w:t>a</w:t>
                            </w:r>
                            <w:r>
                              <w:rPr>
                                <w:color w:val="000000"/>
                                <w:spacing w:val="-3"/>
                              </w:rPr>
                              <w:t xml:space="preserve"> </w:t>
                            </w:r>
                            <w:r>
                              <w:rPr>
                                <w:color w:val="000000"/>
                              </w:rPr>
                              <w:t>Māori</w:t>
                            </w:r>
                            <w:r>
                              <w:rPr>
                                <w:color w:val="000000"/>
                                <w:spacing w:val="-2"/>
                              </w:rPr>
                              <w:t xml:space="preserve"> </w:t>
                            </w:r>
                            <w:r>
                              <w:rPr>
                                <w:color w:val="000000"/>
                              </w:rPr>
                              <w:t>oversight committee (Ngā Kaihautū</w:t>
                            </w:r>
                            <w:r>
                              <w:rPr>
                                <w:color w:val="000000"/>
                                <w:spacing w:val="-2"/>
                              </w:rPr>
                              <w:t xml:space="preserve"> </w:t>
                            </w:r>
                            <w:r>
                              <w:rPr>
                                <w:color w:val="000000"/>
                              </w:rPr>
                              <w:t>Tikanga</w:t>
                            </w:r>
                            <w:r>
                              <w:rPr>
                                <w:color w:val="000000"/>
                                <w:spacing w:val="-3"/>
                              </w:rPr>
                              <w:t xml:space="preserve"> </w:t>
                            </w:r>
                            <w:r>
                              <w:rPr>
                                <w:color w:val="000000"/>
                              </w:rPr>
                              <w:t>Taiao).</w:t>
                            </w:r>
                            <w:r>
                              <w:rPr>
                                <w:color w:val="000000"/>
                                <w:spacing w:val="-2"/>
                              </w:rPr>
                              <w:t xml:space="preserve"> </w:t>
                            </w:r>
                            <w:r>
                              <w:rPr>
                                <w:color w:val="000000"/>
                              </w:rPr>
                              <w:t>There are processes which are stronger and weaker in relation to participation within the political system,</w:t>
                            </w:r>
                            <w:r>
                              <w:rPr>
                                <w:color w:val="000000"/>
                                <w:spacing w:val="-1"/>
                              </w:rPr>
                              <w:t xml:space="preserve"> </w:t>
                            </w:r>
                            <w:r>
                              <w:rPr>
                                <w:color w:val="000000"/>
                              </w:rPr>
                              <w:t>and</w:t>
                            </w:r>
                            <w:r>
                              <w:rPr>
                                <w:color w:val="000000"/>
                                <w:spacing w:val="-3"/>
                              </w:rPr>
                              <w:t xml:space="preserve"> </w:t>
                            </w:r>
                            <w:r>
                              <w:rPr>
                                <w:color w:val="000000"/>
                              </w:rPr>
                              <w:t>further</w:t>
                            </w:r>
                            <w:r>
                              <w:rPr>
                                <w:color w:val="000000"/>
                                <w:spacing w:val="-1"/>
                              </w:rPr>
                              <w:t xml:space="preserve"> </w:t>
                            </w:r>
                            <w:r>
                              <w:rPr>
                                <w:color w:val="000000"/>
                              </w:rPr>
                              <w:t>exploration</w:t>
                            </w:r>
                            <w:r>
                              <w:rPr>
                                <w:color w:val="000000"/>
                                <w:spacing w:val="-1"/>
                              </w:rPr>
                              <w:t xml:space="preserve"> </w:t>
                            </w:r>
                            <w:r>
                              <w:rPr>
                                <w:color w:val="000000"/>
                              </w:rPr>
                              <w:t>of</w:t>
                            </w:r>
                            <w:r>
                              <w:rPr>
                                <w:color w:val="000000"/>
                                <w:spacing w:val="-1"/>
                              </w:rPr>
                              <w:t xml:space="preserve"> </w:t>
                            </w:r>
                            <w:r>
                              <w:rPr>
                                <w:color w:val="000000"/>
                              </w:rPr>
                              <w:t>these</w:t>
                            </w:r>
                            <w:r>
                              <w:rPr>
                                <w:color w:val="000000"/>
                                <w:spacing w:val="-1"/>
                              </w:rPr>
                              <w:t xml:space="preserve"> </w:t>
                            </w:r>
                            <w:r>
                              <w:rPr>
                                <w:color w:val="000000"/>
                              </w:rPr>
                              <w:t>could</w:t>
                            </w:r>
                            <w:r>
                              <w:rPr>
                                <w:color w:val="000000"/>
                                <w:spacing w:val="-1"/>
                              </w:rPr>
                              <w:t xml:space="preserve"> </w:t>
                            </w:r>
                            <w:r>
                              <w:rPr>
                                <w:color w:val="000000"/>
                              </w:rPr>
                              <w:t>be</w:t>
                            </w:r>
                            <w:r>
                              <w:rPr>
                                <w:color w:val="000000"/>
                                <w:spacing w:val="-4"/>
                              </w:rPr>
                              <w:t xml:space="preserve"> </w:t>
                            </w:r>
                            <w:r>
                              <w:rPr>
                                <w:color w:val="000000"/>
                              </w:rPr>
                              <w:t>interesting</w:t>
                            </w:r>
                            <w:r>
                              <w:rPr>
                                <w:color w:val="000000"/>
                                <w:spacing w:val="-2"/>
                              </w:rPr>
                              <w:t xml:space="preserve"> </w:t>
                            </w:r>
                            <w:r>
                              <w:rPr>
                                <w:color w:val="000000"/>
                              </w:rPr>
                              <w:t>for</w:t>
                            </w:r>
                            <w:r>
                              <w:rPr>
                                <w:color w:val="000000"/>
                                <w:spacing w:val="-3"/>
                              </w:rPr>
                              <w:t xml:space="preserve"> </w:t>
                            </w:r>
                            <w:r>
                              <w:rPr>
                                <w:color w:val="000000"/>
                              </w:rPr>
                              <w:t>understanding</w:t>
                            </w:r>
                            <w:r>
                              <w:rPr>
                                <w:color w:val="000000"/>
                                <w:spacing w:val="-4"/>
                              </w:rPr>
                              <w:t xml:space="preserve"> </w:t>
                            </w:r>
                            <w:r>
                              <w:rPr>
                                <w:color w:val="000000"/>
                              </w:rPr>
                              <w:t>the</w:t>
                            </w:r>
                            <w:r>
                              <w:rPr>
                                <w:color w:val="000000"/>
                                <w:spacing w:val="-1"/>
                              </w:rPr>
                              <w:t xml:space="preserve"> </w:t>
                            </w:r>
                            <w:r>
                              <w:rPr>
                                <w:color w:val="000000"/>
                              </w:rPr>
                              <w:t>institutional and political frameworks for scaling locally-based monitoring and knowledge up to other levels. Limited resources remain a key challenge, in particular funding, which can lead to competition between communities rather than collaboration. A lack of trust between communities and the government can also limit what communities are willing to share. There are also challenges in finding common elements between tribes, and some groups are reluctant to generalize, as this can risk losing the context a</w:t>
                            </w:r>
                            <w:r>
                              <w:rPr>
                                <w:color w:val="000000"/>
                              </w:rPr>
                              <w:t>nd vitality of their knowledge. A key focus has also been placed on training youth and bringing them back to their culture and knowledge systems so that they can contribute to monitoring and oversight efforts.</w:t>
                            </w:r>
                          </w:p>
                        </w:txbxContent>
                      </wps:txbx>
                      <wps:bodyPr wrap="square" lIns="0" tIns="0" rIns="0" bIns="0" rtlCol="0">
                        <a:noAutofit/>
                      </wps:bodyPr>
                    </wps:wsp>
                  </a:graphicData>
                </a:graphic>
              </wp:anchor>
            </w:drawing>
          </mc:Choice>
          <mc:Fallback>
            <w:pict>
              <v:shape w14:anchorId="60B81C3B" id="Textbox 53" o:spid="_x0000_s1045" type="#_x0000_t202" style="position:absolute;margin-left:70.6pt;margin-top:6.1pt;width:470.95pt;height:241.85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" fillcolor="#e1eed9" stroked="f">
                <v:textbox inset="0,0,0,0">
                  <w:txbxContent>
                    <w:p w14:paraId="377B6BAD" w14:textId="77777777" w:rsidR="00B95B7C" w:rsidRDefault="00907E35">
                      <w:pPr>
                        <w:spacing w:line="292" w:lineRule="exact"/>
                        <w:ind w:left="28"/>
                        <w:rPr>
                          <w:i/>
                          <w:color w:val="000000"/>
                          <w:sz w:val="24"/>
                        </w:rPr>
                      </w:pPr>
                      <w:r>
                        <w:rPr>
                          <w:i/>
                          <w:color w:val="000000"/>
                          <w:spacing w:val="-2"/>
                          <w:sz w:val="24"/>
                        </w:rPr>
                        <w:t>Examples</w:t>
                      </w:r>
                    </w:p>
                    <w:p w14:paraId="14DE9176" w14:textId="77777777" w:rsidR="00B95B7C" w:rsidRDefault="00907E35">
                      <w:pPr>
                        <w:pStyle w:val="BodyText"/>
                        <w:spacing w:before="43" w:line="276" w:lineRule="auto"/>
                        <w:ind w:left="28" w:right="23"/>
                        <w:jc w:val="both"/>
                        <w:rPr>
                          <w:color w:val="000000"/>
                        </w:rPr>
                      </w:pPr>
                      <w:r>
                        <w:rPr>
                          <w:color w:val="000000"/>
                        </w:rPr>
                        <w:t xml:space="preserve">In </w:t>
                      </w:r>
                      <w:r>
                        <w:rPr>
                          <w:b/>
                          <w:color w:val="000000"/>
                        </w:rPr>
                        <w:t xml:space="preserve">New Zealand </w:t>
                      </w:r>
                      <w:r>
                        <w:rPr>
                          <w:color w:val="000000"/>
                        </w:rPr>
                        <w:t>there are diverse ways that Māori can participate in and oversee monitoring systems and environmental management processes, for example as part of the Environmental Protection</w:t>
                      </w:r>
                      <w:r>
                        <w:rPr>
                          <w:color w:val="000000"/>
                          <w:spacing w:val="-1"/>
                        </w:rPr>
                        <w:t xml:space="preserve"> </w:t>
                      </w:r>
                      <w:r>
                        <w:rPr>
                          <w:color w:val="000000"/>
                        </w:rPr>
                        <w:t>Agency, which has</w:t>
                      </w:r>
                      <w:r>
                        <w:rPr>
                          <w:color w:val="000000"/>
                          <w:spacing w:val="-3"/>
                        </w:rPr>
                        <w:t xml:space="preserve"> </w:t>
                      </w:r>
                      <w:r>
                        <w:rPr>
                          <w:color w:val="000000"/>
                        </w:rPr>
                        <w:t>a</w:t>
                      </w:r>
                      <w:r>
                        <w:rPr>
                          <w:color w:val="000000"/>
                          <w:spacing w:val="-3"/>
                        </w:rPr>
                        <w:t xml:space="preserve"> </w:t>
                      </w:r>
                      <w:r>
                        <w:rPr>
                          <w:color w:val="000000"/>
                        </w:rPr>
                        <w:t>Māori</w:t>
                      </w:r>
                      <w:r>
                        <w:rPr>
                          <w:color w:val="000000"/>
                          <w:spacing w:val="-2"/>
                        </w:rPr>
                        <w:t xml:space="preserve"> </w:t>
                      </w:r>
                      <w:r>
                        <w:rPr>
                          <w:color w:val="000000"/>
                        </w:rPr>
                        <w:t>oversight committee (Ngā Kaihautū</w:t>
                      </w:r>
                      <w:r>
                        <w:rPr>
                          <w:color w:val="000000"/>
                          <w:spacing w:val="-2"/>
                        </w:rPr>
                        <w:t xml:space="preserve"> </w:t>
                      </w:r>
                      <w:r>
                        <w:rPr>
                          <w:color w:val="000000"/>
                        </w:rPr>
                        <w:t>Tikanga</w:t>
                      </w:r>
                      <w:r>
                        <w:rPr>
                          <w:color w:val="000000"/>
                          <w:spacing w:val="-3"/>
                        </w:rPr>
                        <w:t xml:space="preserve"> </w:t>
                      </w:r>
                      <w:r>
                        <w:rPr>
                          <w:color w:val="000000"/>
                        </w:rPr>
                        <w:t>Taiao).</w:t>
                      </w:r>
                      <w:r>
                        <w:rPr>
                          <w:color w:val="000000"/>
                          <w:spacing w:val="-2"/>
                        </w:rPr>
                        <w:t xml:space="preserve"> </w:t>
                      </w:r>
                      <w:r>
                        <w:rPr>
                          <w:color w:val="000000"/>
                        </w:rPr>
                        <w:t>There are processes which are stronger and weaker in relation to participation within the political system,</w:t>
                      </w:r>
                      <w:r>
                        <w:rPr>
                          <w:color w:val="000000"/>
                          <w:spacing w:val="-1"/>
                        </w:rPr>
                        <w:t xml:space="preserve"> </w:t>
                      </w:r>
                      <w:r>
                        <w:rPr>
                          <w:color w:val="000000"/>
                        </w:rPr>
                        <w:t>and</w:t>
                      </w:r>
                      <w:r>
                        <w:rPr>
                          <w:color w:val="000000"/>
                          <w:spacing w:val="-3"/>
                        </w:rPr>
                        <w:t xml:space="preserve"> </w:t>
                      </w:r>
                      <w:r>
                        <w:rPr>
                          <w:color w:val="000000"/>
                        </w:rPr>
                        <w:t>further</w:t>
                      </w:r>
                      <w:r>
                        <w:rPr>
                          <w:color w:val="000000"/>
                          <w:spacing w:val="-1"/>
                        </w:rPr>
                        <w:t xml:space="preserve"> </w:t>
                      </w:r>
                      <w:r>
                        <w:rPr>
                          <w:color w:val="000000"/>
                        </w:rPr>
                        <w:t>exploration</w:t>
                      </w:r>
                      <w:r>
                        <w:rPr>
                          <w:color w:val="000000"/>
                          <w:spacing w:val="-1"/>
                        </w:rPr>
                        <w:t xml:space="preserve"> </w:t>
                      </w:r>
                      <w:r>
                        <w:rPr>
                          <w:color w:val="000000"/>
                        </w:rPr>
                        <w:t>of</w:t>
                      </w:r>
                      <w:r>
                        <w:rPr>
                          <w:color w:val="000000"/>
                          <w:spacing w:val="-1"/>
                        </w:rPr>
                        <w:t xml:space="preserve"> </w:t>
                      </w:r>
                      <w:r>
                        <w:rPr>
                          <w:color w:val="000000"/>
                        </w:rPr>
                        <w:t>these</w:t>
                      </w:r>
                      <w:r>
                        <w:rPr>
                          <w:color w:val="000000"/>
                          <w:spacing w:val="-1"/>
                        </w:rPr>
                        <w:t xml:space="preserve"> </w:t>
                      </w:r>
                      <w:r>
                        <w:rPr>
                          <w:color w:val="000000"/>
                        </w:rPr>
                        <w:t>could</w:t>
                      </w:r>
                      <w:r>
                        <w:rPr>
                          <w:color w:val="000000"/>
                          <w:spacing w:val="-1"/>
                        </w:rPr>
                        <w:t xml:space="preserve"> </w:t>
                      </w:r>
                      <w:r>
                        <w:rPr>
                          <w:color w:val="000000"/>
                        </w:rPr>
                        <w:t>be</w:t>
                      </w:r>
                      <w:r>
                        <w:rPr>
                          <w:color w:val="000000"/>
                          <w:spacing w:val="-4"/>
                        </w:rPr>
                        <w:t xml:space="preserve"> </w:t>
                      </w:r>
                      <w:r>
                        <w:rPr>
                          <w:color w:val="000000"/>
                        </w:rPr>
                        <w:t>interesting</w:t>
                      </w:r>
                      <w:r>
                        <w:rPr>
                          <w:color w:val="000000"/>
                          <w:spacing w:val="-2"/>
                        </w:rPr>
                        <w:t xml:space="preserve"> </w:t>
                      </w:r>
                      <w:r>
                        <w:rPr>
                          <w:color w:val="000000"/>
                        </w:rPr>
                        <w:t>for</w:t>
                      </w:r>
                      <w:r>
                        <w:rPr>
                          <w:color w:val="000000"/>
                          <w:spacing w:val="-3"/>
                        </w:rPr>
                        <w:t xml:space="preserve"> </w:t>
                      </w:r>
                      <w:r>
                        <w:rPr>
                          <w:color w:val="000000"/>
                        </w:rPr>
                        <w:t>understanding</w:t>
                      </w:r>
                      <w:r>
                        <w:rPr>
                          <w:color w:val="000000"/>
                          <w:spacing w:val="-4"/>
                        </w:rPr>
                        <w:t xml:space="preserve"> </w:t>
                      </w:r>
                      <w:r>
                        <w:rPr>
                          <w:color w:val="000000"/>
                        </w:rPr>
                        <w:t>the</w:t>
                      </w:r>
                      <w:r>
                        <w:rPr>
                          <w:color w:val="000000"/>
                          <w:spacing w:val="-1"/>
                        </w:rPr>
                        <w:t xml:space="preserve"> </w:t>
                      </w:r>
                      <w:r>
                        <w:rPr>
                          <w:color w:val="000000"/>
                        </w:rPr>
                        <w:t>institutional and political frameworks for scaling locally-based monitoring and knowledge up to other levels. Limited resources remain a key challenge, in particular funding, which can lead to competition between communities rather than collaboration. A lack of trust between communities and the government can also limit what communities are willing to share. There are also challenges in finding common elements between tribes, and some groups are reluctant to generalize, as this can risk losing the context a</w:t>
                      </w:r>
                      <w:r>
                        <w:rPr>
                          <w:color w:val="000000"/>
                        </w:rPr>
                        <w:t>nd vitality of their knowledge. A key focus has also been placed on training youth and bringing them back to their culture and knowledge systems so that they can contribute to monitoring and oversight efforts.</w:t>
                      </w:r>
                    </w:p>
                  </w:txbxContent>
                </v:textbox>
                <w10:wrap type="topAndBottom" anchorx="page"/>
              </v:shape>
            </w:pict>
          </mc:Fallback>
        </mc:AlternateContent>
      </w:r>
    </w:p>
    <w:p w14:paraId="01BDDDAD" w14:textId="77777777" w:rsidR="00B95B7C" w:rsidRDefault="00B95B7C">
      <w:pPr>
        <w:pStyle w:val="BodyText"/>
        <w:rPr>
          <w:sz w:val="8"/>
        </w:rPr>
        <w:sectPr w:rsidR="00B95B7C">
          <w:pgSz w:w="12240" w:h="15840"/>
          <w:pgMar w:top="1340" w:right="1080" w:bottom="1440" w:left="1080" w:header="743" w:footer="1240" w:gutter="0"/>
          <w:cols w:space="720"/>
        </w:sectPr>
      </w:pPr>
    </w:p>
    <w:p w14:paraId="6BEDF28A" w14:textId="77777777" w:rsidR="00B95B7C" w:rsidRDefault="00B95B7C">
      <w:pPr>
        <w:pStyle w:val="BodyText"/>
        <w:spacing w:before="3"/>
        <w:rPr>
          <w:sz w:val="7"/>
        </w:rPr>
      </w:pPr>
    </w:p>
    <w:p w14:paraId="227E76EC" w14:textId="77777777" w:rsidR="00B95B7C" w:rsidRDefault="00907E35">
      <w:pPr>
        <w:ind w:left="331"/>
        <w:rPr>
          <w:sz w:val="20"/>
        </w:rPr>
      </w:pPr>
      <w:r>
        <w:rPr>
          <w:noProof/>
          <w:sz w:val="20"/>
        </w:rPr>
        <mc:AlternateContent>
          <mc:Choice Requires="wps">
            <w:drawing>
              <wp:inline distT="0" distB="0" distL="0" distR="0" wp14:anchorId="6EFF2F7E" wp14:editId="4ECDD881">
                <wp:extent cx="5981065" cy="3713479"/>
                <wp:effectExtent l="0" t="0" r="0" b="0"/>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713479"/>
                        </a:xfrm>
                        <a:prstGeom prst="rect">
                          <a:avLst/>
                        </a:prstGeom>
                        <a:solidFill>
                          <a:srgbClr val="E1EED9"/>
                        </a:solidFill>
                      </wps:spPr>
                      <wps:txbx>
                        <w:txbxContent>
                          <w:p w14:paraId="5903E595" w14:textId="77777777" w:rsidR="00B95B7C" w:rsidRDefault="00907E35">
                            <w:pPr>
                              <w:pStyle w:val="BodyText"/>
                              <w:spacing w:line="276" w:lineRule="auto"/>
                              <w:ind w:left="28" w:right="30"/>
                              <w:jc w:val="both"/>
                              <w:rPr>
                                <w:color w:val="000000"/>
                              </w:rPr>
                            </w:pPr>
                            <w:r>
                              <w:rPr>
                                <w:color w:val="000000"/>
                              </w:rPr>
                              <w:t xml:space="preserve">In </w:t>
                            </w:r>
                            <w:r>
                              <w:rPr>
                                <w:b/>
                                <w:color w:val="000000"/>
                              </w:rPr>
                              <w:t xml:space="preserve">Kenya </w:t>
                            </w:r>
                            <w:r>
                              <w:rPr>
                                <w:color w:val="000000"/>
                              </w:rPr>
                              <w:t xml:space="preserve">and </w:t>
                            </w:r>
                            <w:r>
                              <w:rPr>
                                <w:b/>
                                <w:color w:val="000000"/>
                              </w:rPr>
                              <w:t>Uganda</w:t>
                            </w:r>
                            <w:r>
                              <w:rPr>
                                <w:color w:val="000000"/>
                              </w:rPr>
                              <w:t>, the Centre for Research and Development in Drylands is documenting knowledge</w:t>
                            </w:r>
                            <w:r>
                              <w:rPr>
                                <w:color w:val="000000"/>
                                <w:spacing w:val="-2"/>
                              </w:rPr>
                              <w:t xml:space="preserve"> </w:t>
                            </w:r>
                            <w:r>
                              <w:rPr>
                                <w:color w:val="000000"/>
                              </w:rPr>
                              <w:t>and</w:t>
                            </w:r>
                            <w:r>
                              <w:rPr>
                                <w:color w:val="000000"/>
                                <w:spacing w:val="-4"/>
                              </w:rPr>
                              <w:t xml:space="preserve"> </w:t>
                            </w:r>
                            <w:r>
                              <w:rPr>
                                <w:color w:val="000000"/>
                              </w:rPr>
                              <w:t>practices</w:t>
                            </w:r>
                            <w:r>
                              <w:rPr>
                                <w:color w:val="000000"/>
                                <w:spacing w:val="-5"/>
                              </w:rPr>
                              <w:t xml:space="preserve"> </w:t>
                            </w:r>
                            <w:r>
                              <w:rPr>
                                <w:color w:val="000000"/>
                              </w:rPr>
                              <w:t>for</w:t>
                            </w:r>
                            <w:r>
                              <w:rPr>
                                <w:color w:val="000000"/>
                                <w:spacing w:val="-4"/>
                              </w:rPr>
                              <w:t xml:space="preserve"> </w:t>
                            </w:r>
                            <w:r>
                              <w:rPr>
                                <w:color w:val="000000"/>
                              </w:rPr>
                              <w:t>stopping</w:t>
                            </w:r>
                            <w:r>
                              <w:rPr>
                                <w:color w:val="000000"/>
                                <w:spacing w:val="-5"/>
                              </w:rPr>
                              <w:t xml:space="preserve"> </w:t>
                            </w:r>
                            <w:r>
                              <w:rPr>
                                <w:color w:val="000000"/>
                              </w:rPr>
                              <w:t>the</w:t>
                            </w:r>
                            <w:r>
                              <w:rPr>
                                <w:color w:val="000000"/>
                                <w:spacing w:val="-2"/>
                              </w:rPr>
                              <w:t xml:space="preserve"> </w:t>
                            </w:r>
                            <w:r>
                              <w:rPr>
                                <w:color w:val="000000"/>
                              </w:rPr>
                              <w:t>spread</w:t>
                            </w:r>
                            <w:r>
                              <w:rPr>
                                <w:color w:val="000000"/>
                                <w:spacing w:val="-6"/>
                              </w:rPr>
                              <w:t xml:space="preserve"> </w:t>
                            </w:r>
                            <w:r>
                              <w:rPr>
                                <w:color w:val="000000"/>
                              </w:rPr>
                              <w:t>of</w:t>
                            </w:r>
                            <w:r>
                              <w:rPr>
                                <w:color w:val="000000"/>
                                <w:spacing w:val="-1"/>
                              </w:rPr>
                              <w:t xml:space="preserve"> </w:t>
                            </w:r>
                            <w:r>
                              <w:rPr>
                                <w:color w:val="000000"/>
                              </w:rPr>
                              <w:t>invasive</w:t>
                            </w:r>
                            <w:r>
                              <w:rPr>
                                <w:color w:val="000000"/>
                                <w:spacing w:val="-4"/>
                              </w:rPr>
                              <w:t xml:space="preserve"> </w:t>
                            </w:r>
                            <w:r>
                              <w:rPr>
                                <w:color w:val="000000"/>
                              </w:rPr>
                              <w:t>plant</w:t>
                            </w:r>
                            <w:r>
                              <w:rPr>
                                <w:color w:val="000000"/>
                                <w:spacing w:val="-2"/>
                              </w:rPr>
                              <w:t xml:space="preserve"> </w:t>
                            </w:r>
                            <w:r>
                              <w:rPr>
                                <w:color w:val="000000"/>
                              </w:rPr>
                              <w:t>species</w:t>
                            </w:r>
                            <w:r>
                              <w:rPr>
                                <w:color w:val="000000"/>
                                <w:spacing w:val="-5"/>
                              </w:rPr>
                              <w:t xml:space="preserve"> </w:t>
                            </w:r>
                            <w:r>
                              <w:rPr>
                                <w:color w:val="000000"/>
                              </w:rPr>
                              <w:t>in</w:t>
                            </w:r>
                            <w:r>
                              <w:rPr>
                                <w:color w:val="000000"/>
                                <w:spacing w:val="-4"/>
                              </w:rPr>
                              <w:t xml:space="preserve"> </w:t>
                            </w:r>
                            <w:r>
                              <w:rPr>
                                <w:color w:val="000000"/>
                              </w:rPr>
                              <w:t>the</w:t>
                            </w:r>
                            <w:r>
                              <w:rPr>
                                <w:color w:val="000000"/>
                                <w:spacing w:val="-5"/>
                              </w:rPr>
                              <w:t xml:space="preserve"> </w:t>
                            </w:r>
                            <w:r>
                              <w:rPr>
                                <w:color w:val="000000"/>
                              </w:rPr>
                              <w:t>drylands,</w:t>
                            </w:r>
                            <w:r>
                              <w:rPr>
                                <w:color w:val="000000"/>
                                <w:spacing w:val="-5"/>
                              </w:rPr>
                              <w:t xml:space="preserve"> </w:t>
                            </w:r>
                            <w:r>
                              <w:rPr>
                                <w:color w:val="000000"/>
                              </w:rPr>
                              <w:t>which can also show how knowledge from across large areas can be brought together.</w:t>
                            </w:r>
                          </w:p>
                          <w:p w14:paraId="058B614B" w14:textId="77777777" w:rsidR="00B95B7C" w:rsidRDefault="00907E35">
                            <w:pPr>
                              <w:pStyle w:val="BodyText"/>
                              <w:spacing w:before="119" w:line="276" w:lineRule="auto"/>
                              <w:ind w:left="28" w:right="25"/>
                              <w:jc w:val="both"/>
                              <w:rPr>
                                <w:color w:val="000000"/>
                              </w:rPr>
                            </w:pPr>
                            <w:r>
                              <w:rPr>
                                <w:color w:val="000000"/>
                              </w:rPr>
                              <w:t xml:space="preserve">In </w:t>
                            </w:r>
                            <w:r>
                              <w:rPr>
                                <w:b/>
                                <w:color w:val="000000"/>
                              </w:rPr>
                              <w:t>Colombia</w:t>
                            </w:r>
                            <w:r>
                              <w:rPr>
                                <w:color w:val="000000"/>
                              </w:rPr>
                              <w:t>, many Indigenous organizations aspire to lead their own information systems and community-based monitoring initiatives. To advance these efforts, they often collaborate with other institutions, whether public agencies or NGOs. There have also been dialogues between the</w:t>
                            </w:r>
                            <w:r>
                              <w:rPr>
                                <w:color w:val="000000"/>
                                <w:spacing w:val="-14"/>
                              </w:rPr>
                              <w:t xml:space="preserve"> </w:t>
                            </w:r>
                            <w:r>
                              <w:rPr>
                                <w:color w:val="000000"/>
                              </w:rPr>
                              <w:t>National</w:t>
                            </w:r>
                            <w:r>
                              <w:rPr>
                                <w:color w:val="000000"/>
                                <w:spacing w:val="-12"/>
                              </w:rPr>
                              <w:t xml:space="preserve"> </w:t>
                            </w:r>
                            <w:r>
                              <w:rPr>
                                <w:color w:val="000000"/>
                              </w:rPr>
                              <w:t>Statistics</w:t>
                            </w:r>
                            <w:r>
                              <w:rPr>
                                <w:color w:val="000000"/>
                                <w:spacing w:val="-10"/>
                              </w:rPr>
                              <w:t xml:space="preserve"> </w:t>
                            </w:r>
                            <w:r>
                              <w:rPr>
                                <w:color w:val="000000"/>
                              </w:rPr>
                              <w:t>Department</w:t>
                            </w:r>
                            <w:r>
                              <w:rPr>
                                <w:color w:val="000000"/>
                                <w:spacing w:val="-11"/>
                              </w:rPr>
                              <w:t xml:space="preserve"> </w:t>
                            </w:r>
                            <w:r>
                              <w:rPr>
                                <w:color w:val="000000"/>
                              </w:rPr>
                              <w:t>and</w:t>
                            </w:r>
                            <w:r>
                              <w:rPr>
                                <w:color w:val="000000"/>
                                <w:spacing w:val="-11"/>
                              </w:rPr>
                              <w:t xml:space="preserve"> </w:t>
                            </w:r>
                            <w:r>
                              <w:rPr>
                                <w:color w:val="000000"/>
                              </w:rPr>
                              <w:t>Indigenous</w:t>
                            </w:r>
                            <w:r>
                              <w:rPr>
                                <w:color w:val="000000"/>
                                <w:spacing w:val="-12"/>
                              </w:rPr>
                              <w:t xml:space="preserve"> </w:t>
                            </w:r>
                            <w:r>
                              <w:rPr>
                                <w:color w:val="000000"/>
                              </w:rPr>
                              <w:t>organizations</w:t>
                            </w:r>
                            <w:r>
                              <w:rPr>
                                <w:color w:val="000000"/>
                                <w:spacing w:val="-10"/>
                              </w:rPr>
                              <w:t xml:space="preserve"> </w:t>
                            </w:r>
                            <w:r>
                              <w:rPr>
                                <w:color w:val="000000"/>
                              </w:rPr>
                              <w:t>interested</w:t>
                            </w:r>
                            <w:r>
                              <w:rPr>
                                <w:color w:val="000000"/>
                                <w:spacing w:val="-13"/>
                              </w:rPr>
                              <w:t xml:space="preserve"> </w:t>
                            </w:r>
                            <w:r>
                              <w:rPr>
                                <w:color w:val="000000"/>
                              </w:rPr>
                              <w:t>in</w:t>
                            </w:r>
                            <w:r>
                              <w:rPr>
                                <w:color w:val="000000"/>
                                <w:spacing w:val="-11"/>
                              </w:rPr>
                              <w:t xml:space="preserve"> </w:t>
                            </w:r>
                            <w:r>
                              <w:rPr>
                                <w:color w:val="000000"/>
                              </w:rPr>
                              <w:t>ensuring</w:t>
                            </w:r>
                            <w:r>
                              <w:rPr>
                                <w:color w:val="000000"/>
                                <w:spacing w:val="-12"/>
                              </w:rPr>
                              <w:t xml:space="preserve"> </w:t>
                            </w:r>
                            <w:r>
                              <w:rPr>
                                <w:color w:val="000000"/>
                              </w:rPr>
                              <w:t>that</w:t>
                            </w:r>
                            <w:r>
                              <w:rPr>
                                <w:color w:val="000000"/>
                                <w:spacing w:val="-13"/>
                              </w:rPr>
                              <w:t xml:space="preserve"> </w:t>
                            </w:r>
                            <w:r>
                              <w:rPr>
                                <w:color w:val="000000"/>
                              </w:rPr>
                              <w:t>their information and data are integrated into national information systems. However, community monitoring</w:t>
                            </w:r>
                            <w:r>
                              <w:rPr>
                                <w:color w:val="000000"/>
                                <w:spacing w:val="-2"/>
                              </w:rPr>
                              <w:t xml:space="preserve"> </w:t>
                            </w:r>
                            <w:r>
                              <w:rPr>
                                <w:color w:val="000000"/>
                              </w:rPr>
                              <w:t>initiatives</w:t>
                            </w:r>
                            <w:r>
                              <w:rPr>
                                <w:color w:val="000000"/>
                                <w:spacing w:val="-2"/>
                              </w:rPr>
                              <w:t xml:space="preserve"> </w:t>
                            </w:r>
                            <w:r>
                              <w:rPr>
                                <w:color w:val="000000"/>
                              </w:rPr>
                              <w:t>rarely engage</w:t>
                            </w:r>
                            <w:r>
                              <w:rPr>
                                <w:color w:val="000000"/>
                                <w:spacing w:val="-1"/>
                              </w:rPr>
                              <w:t xml:space="preserve"> </w:t>
                            </w:r>
                            <w:r>
                              <w:rPr>
                                <w:color w:val="000000"/>
                              </w:rPr>
                              <w:t>with</w:t>
                            </w:r>
                            <w:r>
                              <w:rPr>
                                <w:color w:val="000000"/>
                                <w:spacing w:val="-1"/>
                              </w:rPr>
                              <w:t xml:space="preserve"> </w:t>
                            </w:r>
                            <w:r>
                              <w:rPr>
                                <w:color w:val="000000"/>
                              </w:rPr>
                              <w:t>one another.</w:t>
                            </w:r>
                            <w:r>
                              <w:rPr>
                                <w:color w:val="000000"/>
                                <w:spacing w:val="-2"/>
                              </w:rPr>
                              <w:t xml:space="preserve"> </w:t>
                            </w:r>
                            <w:r>
                              <w:rPr>
                                <w:color w:val="000000"/>
                              </w:rPr>
                              <w:t>Each</w:t>
                            </w:r>
                            <w:r>
                              <w:rPr>
                                <w:color w:val="000000"/>
                                <w:spacing w:val="-1"/>
                              </w:rPr>
                              <w:t xml:space="preserve"> </w:t>
                            </w:r>
                            <w:r>
                              <w:rPr>
                                <w:color w:val="000000"/>
                              </w:rPr>
                              <w:t>asserts its</w:t>
                            </w:r>
                            <w:r>
                              <w:rPr>
                                <w:color w:val="000000"/>
                                <w:spacing w:val="-2"/>
                              </w:rPr>
                              <w:t xml:space="preserve"> </w:t>
                            </w:r>
                            <w:r>
                              <w:rPr>
                                <w:color w:val="000000"/>
                              </w:rPr>
                              <w:t>own autonomy,</w:t>
                            </w:r>
                            <w:r>
                              <w:rPr>
                                <w:color w:val="000000"/>
                                <w:spacing w:val="-2"/>
                              </w:rPr>
                              <w:t xml:space="preserve"> </w:t>
                            </w:r>
                            <w:r>
                              <w:rPr>
                                <w:color w:val="000000"/>
                              </w:rPr>
                              <w:t>yet</w:t>
                            </w:r>
                            <w:r>
                              <w:rPr>
                                <w:color w:val="000000"/>
                                <w:spacing w:val="-3"/>
                              </w:rPr>
                              <w:t xml:space="preserve"> </w:t>
                            </w:r>
                            <w:r>
                              <w:rPr>
                                <w:color w:val="000000"/>
                              </w:rPr>
                              <w:t>there can be little recognition that, in order for certain types of information to be scaled up to the national level, a minimum degree of agreement on methodologies and indicators is required. Without such alignment, key demands of Indigenous organizations – such as claims to land, the recognition of their own health systems, and others – struggle to gain traction at the national level. Interoperability is a constant demand from Indigenous organizations so that their information</w:t>
                            </w:r>
                            <w:r>
                              <w:rPr>
                                <w:color w:val="000000"/>
                                <w:spacing w:val="-4"/>
                              </w:rPr>
                              <w:t xml:space="preserve"> </w:t>
                            </w:r>
                            <w:r>
                              <w:rPr>
                                <w:color w:val="000000"/>
                              </w:rPr>
                              <w:t>may</w:t>
                            </w:r>
                            <w:r>
                              <w:rPr>
                                <w:color w:val="000000"/>
                                <w:spacing w:val="-4"/>
                              </w:rPr>
                              <w:t xml:space="preserve"> </w:t>
                            </w:r>
                            <w:r>
                              <w:rPr>
                                <w:color w:val="000000"/>
                              </w:rPr>
                              <w:t>be</w:t>
                            </w:r>
                            <w:r>
                              <w:rPr>
                                <w:color w:val="000000"/>
                                <w:spacing w:val="-4"/>
                              </w:rPr>
                              <w:t xml:space="preserve"> </w:t>
                            </w:r>
                            <w:r>
                              <w:rPr>
                                <w:color w:val="000000"/>
                              </w:rPr>
                              <w:t>recognized</w:t>
                            </w:r>
                            <w:r>
                              <w:rPr>
                                <w:color w:val="000000"/>
                                <w:spacing w:val="-4"/>
                              </w:rPr>
                              <w:t xml:space="preserve"> </w:t>
                            </w:r>
                            <w:r>
                              <w:rPr>
                                <w:color w:val="000000"/>
                              </w:rPr>
                              <w:t>as</w:t>
                            </w:r>
                            <w:r>
                              <w:rPr>
                                <w:color w:val="000000"/>
                                <w:spacing w:val="-6"/>
                              </w:rPr>
                              <w:t xml:space="preserve"> </w:t>
                            </w:r>
                            <w:r>
                              <w:rPr>
                                <w:color w:val="000000"/>
                              </w:rPr>
                              <w:t>official</w:t>
                            </w:r>
                            <w:r>
                              <w:rPr>
                                <w:color w:val="000000"/>
                                <w:spacing w:val="-6"/>
                              </w:rPr>
                              <w:t xml:space="preserve"> </w:t>
                            </w:r>
                            <w:r>
                              <w:rPr>
                                <w:color w:val="000000"/>
                              </w:rPr>
                              <w:t>by</w:t>
                            </w:r>
                            <w:r>
                              <w:rPr>
                                <w:color w:val="000000"/>
                                <w:spacing w:val="-7"/>
                              </w:rPr>
                              <w:t xml:space="preserve"> </w:t>
                            </w:r>
                            <w:r>
                              <w:rPr>
                                <w:color w:val="000000"/>
                              </w:rPr>
                              <w:t>the</w:t>
                            </w:r>
                            <w:r>
                              <w:rPr>
                                <w:color w:val="000000"/>
                                <w:spacing w:val="-6"/>
                              </w:rPr>
                              <w:t xml:space="preserve"> </w:t>
                            </w:r>
                            <w:r>
                              <w:rPr>
                                <w:color w:val="000000"/>
                              </w:rPr>
                              <w:t>State.</w:t>
                            </w:r>
                            <w:r>
                              <w:rPr>
                                <w:color w:val="000000"/>
                                <w:spacing w:val="-6"/>
                              </w:rPr>
                              <w:t xml:space="preserve"> </w:t>
                            </w:r>
                            <w:r>
                              <w:rPr>
                                <w:color w:val="000000"/>
                              </w:rPr>
                              <w:t>However,</w:t>
                            </w:r>
                            <w:r>
                              <w:rPr>
                                <w:color w:val="000000"/>
                                <w:spacing w:val="-6"/>
                              </w:rPr>
                              <w:t xml:space="preserve"> </w:t>
                            </w:r>
                            <w:r>
                              <w:rPr>
                                <w:color w:val="000000"/>
                              </w:rPr>
                              <w:t>this</w:t>
                            </w:r>
                            <w:r>
                              <w:rPr>
                                <w:color w:val="000000"/>
                                <w:spacing w:val="-7"/>
                              </w:rPr>
                              <w:t xml:space="preserve"> </w:t>
                            </w:r>
                            <w:r>
                              <w:rPr>
                                <w:color w:val="000000"/>
                              </w:rPr>
                              <w:t>aspiration</w:t>
                            </w:r>
                            <w:r>
                              <w:rPr>
                                <w:color w:val="000000"/>
                                <w:spacing w:val="-5"/>
                              </w:rPr>
                              <w:t xml:space="preserve"> </w:t>
                            </w:r>
                            <w:r>
                              <w:rPr>
                                <w:color w:val="000000"/>
                              </w:rPr>
                              <w:t>collides</w:t>
                            </w:r>
                            <w:r>
                              <w:rPr>
                                <w:color w:val="000000"/>
                                <w:spacing w:val="-6"/>
                              </w:rPr>
                              <w:t xml:space="preserve"> </w:t>
                            </w:r>
                            <w:r>
                              <w:rPr>
                                <w:color w:val="000000"/>
                              </w:rPr>
                              <w:t>with</w:t>
                            </w:r>
                            <w:r>
                              <w:rPr>
                                <w:color w:val="000000"/>
                                <w:spacing w:val="-5"/>
                              </w:rPr>
                              <w:t xml:space="preserve"> </w:t>
                            </w:r>
                            <w:r>
                              <w:rPr>
                                <w:color w:val="000000"/>
                              </w:rPr>
                              <w:t>the lack of dialogue among the different community monitoring initiatives and the absence of agreements to develop certain indicators in a consistent manner.</w:t>
                            </w:r>
                          </w:p>
                        </w:txbxContent>
                      </wps:txbx>
                      <wps:bodyPr wrap="square" lIns="0" tIns="0" rIns="0" bIns="0" rtlCol="0">
                        <a:noAutofit/>
                      </wps:bodyPr>
                    </wps:wsp>
                  </a:graphicData>
                </a:graphic>
              </wp:inline>
            </w:drawing>
          </mc:Choice>
          <mc:Fallback>
            <w:pict>
              <v:shape w14:anchorId="6EFF2F7E" id="Textbox 54" o:spid="_x0000_s1046" type="#_x0000_t202" style="width:470.95pt;height:29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" fillcolor="#e1eed9" stroked="f">
                <v:textbox inset="0,0,0,0">
                  <w:txbxContent>
                    <w:p w14:paraId="5903E595" w14:textId="77777777" w:rsidR="00B95B7C" w:rsidRDefault="00907E35">
                      <w:pPr>
                        <w:pStyle w:val="BodyText"/>
                        <w:spacing w:line="276" w:lineRule="auto"/>
                        <w:ind w:left="28" w:right="30"/>
                        <w:jc w:val="both"/>
                        <w:rPr>
                          <w:color w:val="000000"/>
                        </w:rPr>
                      </w:pPr>
                      <w:r>
                        <w:rPr>
                          <w:color w:val="000000"/>
                        </w:rPr>
                        <w:t xml:space="preserve">In </w:t>
                      </w:r>
                      <w:r>
                        <w:rPr>
                          <w:b/>
                          <w:color w:val="000000"/>
                        </w:rPr>
                        <w:t xml:space="preserve">Kenya </w:t>
                      </w:r>
                      <w:r>
                        <w:rPr>
                          <w:color w:val="000000"/>
                        </w:rPr>
                        <w:t xml:space="preserve">and </w:t>
                      </w:r>
                      <w:r>
                        <w:rPr>
                          <w:b/>
                          <w:color w:val="000000"/>
                        </w:rPr>
                        <w:t>Uganda</w:t>
                      </w:r>
                      <w:r>
                        <w:rPr>
                          <w:color w:val="000000"/>
                        </w:rPr>
                        <w:t>, the Centre for Research and Development in Drylands is documenting knowledge</w:t>
                      </w:r>
                      <w:r>
                        <w:rPr>
                          <w:color w:val="000000"/>
                          <w:spacing w:val="-2"/>
                        </w:rPr>
                        <w:t xml:space="preserve"> </w:t>
                      </w:r>
                      <w:r>
                        <w:rPr>
                          <w:color w:val="000000"/>
                        </w:rPr>
                        <w:t>and</w:t>
                      </w:r>
                      <w:r>
                        <w:rPr>
                          <w:color w:val="000000"/>
                          <w:spacing w:val="-4"/>
                        </w:rPr>
                        <w:t xml:space="preserve"> </w:t>
                      </w:r>
                      <w:r>
                        <w:rPr>
                          <w:color w:val="000000"/>
                        </w:rPr>
                        <w:t>practices</w:t>
                      </w:r>
                      <w:r>
                        <w:rPr>
                          <w:color w:val="000000"/>
                          <w:spacing w:val="-5"/>
                        </w:rPr>
                        <w:t xml:space="preserve"> </w:t>
                      </w:r>
                      <w:r>
                        <w:rPr>
                          <w:color w:val="000000"/>
                        </w:rPr>
                        <w:t>for</w:t>
                      </w:r>
                      <w:r>
                        <w:rPr>
                          <w:color w:val="000000"/>
                          <w:spacing w:val="-4"/>
                        </w:rPr>
                        <w:t xml:space="preserve"> </w:t>
                      </w:r>
                      <w:r>
                        <w:rPr>
                          <w:color w:val="000000"/>
                        </w:rPr>
                        <w:t>stopping</w:t>
                      </w:r>
                      <w:r>
                        <w:rPr>
                          <w:color w:val="000000"/>
                          <w:spacing w:val="-5"/>
                        </w:rPr>
                        <w:t xml:space="preserve"> </w:t>
                      </w:r>
                      <w:r>
                        <w:rPr>
                          <w:color w:val="000000"/>
                        </w:rPr>
                        <w:t>the</w:t>
                      </w:r>
                      <w:r>
                        <w:rPr>
                          <w:color w:val="000000"/>
                          <w:spacing w:val="-2"/>
                        </w:rPr>
                        <w:t xml:space="preserve"> </w:t>
                      </w:r>
                      <w:r>
                        <w:rPr>
                          <w:color w:val="000000"/>
                        </w:rPr>
                        <w:t>spread</w:t>
                      </w:r>
                      <w:r>
                        <w:rPr>
                          <w:color w:val="000000"/>
                          <w:spacing w:val="-6"/>
                        </w:rPr>
                        <w:t xml:space="preserve"> </w:t>
                      </w:r>
                      <w:r>
                        <w:rPr>
                          <w:color w:val="000000"/>
                        </w:rPr>
                        <w:t>of</w:t>
                      </w:r>
                      <w:r>
                        <w:rPr>
                          <w:color w:val="000000"/>
                          <w:spacing w:val="-1"/>
                        </w:rPr>
                        <w:t xml:space="preserve"> </w:t>
                      </w:r>
                      <w:r>
                        <w:rPr>
                          <w:color w:val="000000"/>
                        </w:rPr>
                        <w:t>invasive</w:t>
                      </w:r>
                      <w:r>
                        <w:rPr>
                          <w:color w:val="000000"/>
                          <w:spacing w:val="-4"/>
                        </w:rPr>
                        <w:t xml:space="preserve"> </w:t>
                      </w:r>
                      <w:r>
                        <w:rPr>
                          <w:color w:val="000000"/>
                        </w:rPr>
                        <w:t>plant</w:t>
                      </w:r>
                      <w:r>
                        <w:rPr>
                          <w:color w:val="000000"/>
                          <w:spacing w:val="-2"/>
                        </w:rPr>
                        <w:t xml:space="preserve"> </w:t>
                      </w:r>
                      <w:r>
                        <w:rPr>
                          <w:color w:val="000000"/>
                        </w:rPr>
                        <w:t>species</w:t>
                      </w:r>
                      <w:r>
                        <w:rPr>
                          <w:color w:val="000000"/>
                          <w:spacing w:val="-5"/>
                        </w:rPr>
                        <w:t xml:space="preserve"> </w:t>
                      </w:r>
                      <w:r>
                        <w:rPr>
                          <w:color w:val="000000"/>
                        </w:rPr>
                        <w:t>in</w:t>
                      </w:r>
                      <w:r>
                        <w:rPr>
                          <w:color w:val="000000"/>
                          <w:spacing w:val="-4"/>
                        </w:rPr>
                        <w:t xml:space="preserve"> </w:t>
                      </w:r>
                      <w:r>
                        <w:rPr>
                          <w:color w:val="000000"/>
                        </w:rPr>
                        <w:t>the</w:t>
                      </w:r>
                      <w:r>
                        <w:rPr>
                          <w:color w:val="000000"/>
                          <w:spacing w:val="-5"/>
                        </w:rPr>
                        <w:t xml:space="preserve"> </w:t>
                      </w:r>
                      <w:r>
                        <w:rPr>
                          <w:color w:val="000000"/>
                        </w:rPr>
                        <w:t>drylands,</w:t>
                      </w:r>
                      <w:r>
                        <w:rPr>
                          <w:color w:val="000000"/>
                          <w:spacing w:val="-5"/>
                        </w:rPr>
                        <w:t xml:space="preserve"> </w:t>
                      </w:r>
                      <w:r>
                        <w:rPr>
                          <w:color w:val="000000"/>
                        </w:rPr>
                        <w:t>which can also show how knowledge from across large areas can be brought together.</w:t>
                      </w:r>
                    </w:p>
                    <w:p w14:paraId="058B614B" w14:textId="77777777" w:rsidR="00B95B7C" w:rsidRDefault="00907E35">
                      <w:pPr>
                        <w:pStyle w:val="BodyText"/>
                        <w:spacing w:before="119" w:line="276" w:lineRule="auto"/>
                        <w:ind w:left="28" w:right="25"/>
                        <w:jc w:val="both"/>
                        <w:rPr>
                          <w:color w:val="000000"/>
                        </w:rPr>
                      </w:pPr>
                      <w:r>
                        <w:rPr>
                          <w:color w:val="000000"/>
                        </w:rPr>
                        <w:t xml:space="preserve">In </w:t>
                      </w:r>
                      <w:r>
                        <w:rPr>
                          <w:b/>
                          <w:color w:val="000000"/>
                        </w:rPr>
                        <w:t>Colombia</w:t>
                      </w:r>
                      <w:r>
                        <w:rPr>
                          <w:color w:val="000000"/>
                        </w:rPr>
                        <w:t>, many Indigenous organizations aspire to lead their own information systems and community-based monitoring initiatives. To advance these efforts, they often collaborate with other institutions, whether public agencies or NGOs. There have also been dialogues between the</w:t>
                      </w:r>
                      <w:r>
                        <w:rPr>
                          <w:color w:val="000000"/>
                          <w:spacing w:val="-14"/>
                        </w:rPr>
                        <w:t xml:space="preserve"> </w:t>
                      </w:r>
                      <w:r>
                        <w:rPr>
                          <w:color w:val="000000"/>
                        </w:rPr>
                        <w:t>National</w:t>
                      </w:r>
                      <w:r>
                        <w:rPr>
                          <w:color w:val="000000"/>
                          <w:spacing w:val="-12"/>
                        </w:rPr>
                        <w:t xml:space="preserve"> </w:t>
                      </w:r>
                      <w:r>
                        <w:rPr>
                          <w:color w:val="000000"/>
                        </w:rPr>
                        <w:t>Statistics</w:t>
                      </w:r>
                      <w:r>
                        <w:rPr>
                          <w:color w:val="000000"/>
                          <w:spacing w:val="-10"/>
                        </w:rPr>
                        <w:t xml:space="preserve"> </w:t>
                      </w:r>
                      <w:r>
                        <w:rPr>
                          <w:color w:val="000000"/>
                        </w:rPr>
                        <w:t>Department</w:t>
                      </w:r>
                      <w:r>
                        <w:rPr>
                          <w:color w:val="000000"/>
                          <w:spacing w:val="-11"/>
                        </w:rPr>
                        <w:t xml:space="preserve"> </w:t>
                      </w:r>
                      <w:r>
                        <w:rPr>
                          <w:color w:val="000000"/>
                        </w:rPr>
                        <w:t>and</w:t>
                      </w:r>
                      <w:r>
                        <w:rPr>
                          <w:color w:val="000000"/>
                          <w:spacing w:val="-11"/>
                        </w:rPr>
                        <w:t xml:space="preserve"> </w:t>
                      </w:r>
                      <w:r>
                        <w:rPr>
                          <w:color w:val="000000"/>
                        </w:rPr>
                        <w:t>Indigenous</w:t>
                      </w:r>
                      <w:r>
                        <w:rPr>
                          <w:color w:val="000000"/>
                          <w:spacing w:val="-12"/>
                        </w:rPr>
                        <w:t xml:space="preserve"> </w:t>
                      </w:r>
                      <w:r>
                        <w:rPr>
                          <w:color w:val="000000"/>
                        </w:rPr>
                        <w:t>organizations</w:t>
                      </w:r>
                      <w:r>
                        <w:rPr>
                          <w:color w:val="000000"/>
                          <w:spacing w:val="-10"/>
                        </w:rPr>
                        <w:t xml:space="preserve"> </w:t>
                      </w:r>
                      <w:r>
                        <w:rPr>
                          <w:color w:val="000000"/>
                        </w:rPr>
                        <w:t>interested</w:t>
                      </w:r>
                      <w:r>
                        <w:rPr>
                          <w:color w:val="000000"/>
                          <w:spacing w:val="-13"/>
                        </w:rPr>
                        <w:t xml:space="preserve"> </w:t>
                      </w:r>
                      <w:r>
                        <w:rPr>
                          <w:color w:val="000000"/>
                        </w:rPr>
                        <w:t>in</w:t>
                      </w:r>
                      <w:r>
                        <w:rPr>
                          <w:color w:val="000000"/>
                          <w:spacing w:val="-11"/>
                        </w:rPr>
                        <w:t xml:space="preserve"> </w:t>
                      </w:r>
                      <w:r>
                        <w:rPr>
                          <w:color w:val="000000"/>
                        </w:rPr>
                        <w:t>ensuring</w:t>
                      </w:r>
                      <w:r>
                        <w:rPr>
                          <w:color w:val="000000"/>
                          <w:spacing w:val="-12"/>
                        </w:rPr>
                        <w:t xml:space="preserve"> </w:t>
                      </w:r>
                      <w:r>
                        <w:rPr>
                          <w:color w:val="000000"/>
                        </w:rPr>
                        <w:t>that</w:t>
                      </w:r>
                      <w:r>
                        <w:rPr>
                          <w:color w:val="000000"/>
                          <w:spacing w:val="-13"/>
                        </w:rPr>
                        <w:t xml:space="preserve"> </w:t>
                      </w:r>
                      <w:r>
                        <w:rPr>
                          <w:color w:val="000000"/>
                        </w:rPr>
                        <w:t>their information and data are integrated into national information systems. However, community monitoring</w:t>
                      </w:r>
                      <w:r>
                        <w:rPr>
                          <w:color w:val="000000"/>
                          <w:spacing w:val="-2"/>
                        </w:rPr>
                        <w:t xml:space="preserve"> </w:t>
                      </w:r>
                      <w:r>
                        <w:rPr>
                          <w:color w:val="000000"/>
                        </w:rPr>
                        <w:t>initiatives</w:t>
                      </w:r>
                      <w:r>
                        <w:rPr>
                          <w:color w:val="000000"/>
                          <w:spacing w:val="-2"/>
                        </w:rPr>
                        <w:t xml:space="preserve"> </w:t>
                      </w:r>
                      <w:r>
                        <w:rPr>
                          <w:color w:val="000000"/>
                        </w:rPr>
                        <w:t>rarely engage</w:t>
                      </w:r>
                      <w:r>
                        <w:rPr>
                          <w:color w:val="000000"/>
                          <w:spacing w:val="-1"/>
                        </w:rPr>
                        <w:t xml:space="preserve"> </w:t>
                      </w:r>
                      <w:r>
                        <w:rPr>
                          <w:color w:val="000000"/>
                        </w:rPr>
                        <w:t>with</w:t>
                      </w:r>
                      <w:r>
                        <w:rPr>
                          <w:color w:val="000000"/>
                          <w:spacing w:val="-1"/>
                        </w:rPr>
                        <w:t xml:space="preserve"> </w:t>
                      </w:r>
                      <w:r>
                        <w:rPr>
                          <w:color w:val="000000"/>
                        </w:rPr>
                        <w:t>one another.</w:t>
                      </w:r>
                      <w:r>
                        <w:rPr>
                          <w:color w:val="000000"/>
                          <w:spacing w:val="-2"/>
                        </w:rPr>
                        <w:t xml:space="preserve"> </w:t>
                      </w:r>
                      <w:r>
                        <w:rPr>
                          <w:color w:val="000000"/>
                        </w:rPr>
                        <w:t>Each</w:t>
                      </w:r>
                      <w:r>
                        <w:rPr>
                          <w:color w:val="000000"/>
                          <w:spacing w:val="-1"/>
                        </w:rPr>
                        <w:t xml:space="preserve"> </w:t>
                      </w:r>
                      <w:r>
                        <w:rPr>
                          <w:color w:val="000000"/>
                        </w:rPr>
                        <w:t>asserts its</w:t>
                      </w:r>
                      <w:r>
                        <w:rPr>
                          <w:color w:val="000000"/>
                          <w:spacing w:val="-2"/>
                        </w:rPr>
                        <w:t xml:space="preserve"> </w:t>
                      </w:r>
                      <w:r>
                        <w:rPr>
                          <w:color w:val="000000"/>
                        </w:rPr>
                        <w:t>own autonomy,</w:t>
                      </w:r>
                      <w:r>
                        <w:rPr>
                          <w:color w:val="000000"/>
                          <w:spacing w:val="-2"/>
                        </w:rPr>
                        <w:t xml:space="preserve"> </w:t>
                      </w:r>
                      <w:r>
                        <w:rPr>
                          <w:color w:val="000000"/>
                        </w:rPr>
                        <w:t>yet</w:t>
                      </w:r>
                      <w:r>
                        <w:rPr>
                          <w:color w:val="000000"/>
                          <w:spacing w:val="-3"/>
                        </w:rPr>
                        <w:t xml:space="preserve"> </w:t>
                      </w:r>
                      <w:r>
                        <w:rPr>
                          <w:color w:val="000000"/>
                        </w:rPr>
                        <w:t>there can be little recognition that, in order for certain types of information to be scaled up to the national level, a minimum degree of agreement on methodologies and indicators is required. Without such alignment, key demands of Indigenous organizations – such as claims to land, the recognition of their own health systems, and others – struggle to gain traction at the national level. Interoperability is a constant demand from Indigenous organizations so that their information</w:t>
                      </w:r>
                      <w:r>
                        <w:rPr>
                          <w:color w:val="000000"/>
                          <w:spacing w:val="-4"/>
                        </w:rPr>
                        <w:t xml:space="preserve"> </w:t>
                      </w:r>
                      <w:r>
                        <w:rPr>
                          <w:color w:val="000000"/>
                        </w:rPr>
                        <w:t>may</w:t>
                      </w:r>
                      <w:r>
                        <w:rPr>
                          <w:color w:val="000000"/>
                          <w:spacing w:val="-4"/>
                        </w:rPr>
                        <w:t xml:space="preserve"> </w:t>
                      </w:r>
                      <w:r>
                        <w:rPr>
                          <w:color w:val="000000"/>
                        </w:rPr>
                        <w:t>be</w:t>
                      </w:r>
                      <w:r>
                        <w:rPr>
                          <w:color w:val="000000"/>
                          <w:spacing w:val="-4"/>
                        </w:rPr>
                        <w:t xml:space="preserve"> </w:t>
                      </w:r>
                      <w:r>
                        <w:rPr>
                          <w:color w:val="000000"/>
                        </w:rPr>
                        <w:t>recognized</w:t>
                      </w:r>
                      <w:r>
                        <w:rPr>
                          <w:color w:val="000000"/>
                          <w:spacing w:val="-4"/>
                        </w:rPr>
                        <w:t xml:space="preserve"> </w:t>
                      </w:r>
                      <w:r>
                        <w:rPr>
                          <w:color w:val="000000"/>
                        </w:rPr>
                        <w:t>as</w:t>
                      </w:r>
                      <w:r>
                        <w:rPr>
                          <w:color w:val="000000"/>
                          <w:spacing w:val="-6"/>
                        </w:rPr>
                        <w:t xml:space="preserve"> </w:t>
                      </w:r>
                      <w:r>
                        <w:rPr>
                          <w:color w:val="000000"/>
                        </w:rPr>
                        <w:t>official</w:t>
                      </w:r>
                      <w:r>
                        <w:rPr>
                          <w:color w:val="000000"/>
                          <w:spacing w:val="-6"/>
                        </w:rPr>
                        <w:t xml:space="preserve"> </w:t>
                      </w:r>
                      <w:r>
                        <w:rPr>
                          <w:color w:val="000000"/>
                        </w:rPr>
                        <w:t>by</w:t>
                      </w:r>
                      <w:r>
                        <w:rPr>
                          <w:color w:val="000000"/>
                          <w:spacing w:val="-7"/>
                        </w:rPr>
                        <w:t xml:space="preserve"> </w:t>
                      </w:r>
                      <w:r>
                        <w:rPr>
                          <w:color w:val="000000"/>
                        </w:rPr>
                        <w:t>the</w:t>
                      </w:r>
                      <w:r>
                        <w:rPr>
                          <w:color w:val="000000"/>
                          <w:spacing w:val="-6"/>
                        </w:rPr>
                        <w:t xml:space="preserve"> </w:t>
                      </w:r>
                      <w:r>
                        <w:rPr>
                          <w:color w:val="000000"/>
                        </w:rPr>
                        <w:t>State.</w:t>
                      </w:r>
                      <w:r>
                        <w:rPr>
                          <w:color w:val="000000"/>
                          <w:spacing w:val="-6"/>
                        </w:rPr>
                        <w:t xml:space="preserve"> </w:t>
                      </w:r>
                      <w:r>
                        <w:rPr>
                          <w:color w:val="000000"/>
                        </w:rPr>
                        <w:t>However,</w:t>
                      </w:r>
                      <w:r>
                        <w:rPr>
                          <w:color w:val="000000"/>
                          <w:spacing w:val="-6"/>
                        </w:rPr>
                        <w:t xml:space="preserve"> </w:t>
                      </w:r>
                      <w:r>
                        <w:rPr>
                          <w:color w:val="000000"/>
                        </w:rPr>
                        <w:t>this</w:t>
                      </w:r>
                      <w:r>
                        <w:rPr>
                          <w:color w:val="000000"/>
                          <w:spacing w:val="-7"/>
                        </w:rPr>
                        <w:t xml:space="preserve"> </w:t>
                      </w:r>
                      <w:r>
                        <w:rPr>
                          <w:color w:val="000000"/>
                        </w:rPr>
                        <w:t>aspiration</w:t>
                      </w:r>
                      <w:r>
                        <w:rPr>
                          <w:color w:val="000000"/>
                          <w:spacing w:val="-5"/>
                        </w:rPr>
                        <w:t xml:space="preserve"> </w:t>
                      </w:r>
                      <w:r>
                        <w:rPr>
                          <w:color w:val="000000"/>
                        </w:rPr>
                        <w:t>collides</w:t>
                      </w:r>
                      <w:r>
                        <w:rPr>
                          <w:color w:val="000000"/>
                          <w:spacing w:val="-6"/>
                        </w:rPr>
                        <w:t xml:space="preserve"> </w:t>
                      </w:r>
                      <w:r>
                        <w:rPr>
                          <w:color w:val="000000"/>
                        </w:rPr>
                        <w:t>with</w:t>
                      </w:r>
                      <w:r>
                        <w:rPr>
                          <w:color w:val="000000"/>
                          <w:spacing w:val="-5"/>
                        </w:rPr>
                        <w:t xml:space="preserve"> </w:t>
                      </w:r>
                      <w:r>
                        <w:rPr>
                          <w:color w:val="000000"/>
                        </w:rPr>
                        <w:t>the lack of dialogue among the different community monitoring initiatives and the absence of agreements to develop certain indicators in a consistent manner.</w:t>
                      </w:r>
                    </w:p>
                  </w:txbxContent>
                </v:textbox>
                <w10:anchorlock/>
              </v:shape>
            </w:pict>
          </mc:Fallback>
        </mc:AlternateContent>
      </w:r>
    </w:p>
    <w:p w14:paraId="68A4FD98" w14:textId="77777777" w:rsidR="00B95B7C" w:rsidRDefault="00907E35">
      <w:pPr>
        <w:pStyle w:val="BodyText"/>
        <w:spacing w:before="102" w:line="276" w:lineRule="auto"/>
        <w:ind w:left="360" w:right="353"/>
        <w:jc w:val="both"/>
      </w:pPr>
      <w:r>
        <w:t>Participants also noted that at the national level, processes for the development of National Biodiversity Strategies and Action Plans (NBSAPs) can be a key area for engagement by Indigenous</w:t>
      </w:r>
      <w:r>
        <w:rPr>
          <w:spacing w:val="-7"/>
        </w:rPr>
        <w:t xml:space="preserve"> </w:t>
      </w:r>
      <w:r>
        <w:t>Peoples</w:t>
      </w:r>
      <w:r>
        <w:rPr>
          <w:spacing w:val="-6"/>
        </w:rPr>
        <w:t xml:space="preserve"> </w:t>
      </w:r>
      <w:r>
        <w:t>and</w:t>
      </w:r>
      <w:r>
        <w:rPr>
          <w:spacing w:val="-8"/>
        </w:rPr>
        <w:t xml:space="preserve"> </w:t>
      </w:r>
      <w:r>
        <w:t>local</w:t>
      </w:r>
      <w:r>
        <w:rPr>
          <w:spacing w:val="-6"/>
        </w:rPr>
        <w:t xml:space="preserve"> </w:t>
      </w:r>
      <w:r>
        <w:t>communities,</w:t>
      </w:r>
      <w:r>
        <w:rPr>
          <w:spacing w:val="-6"/>
        </w:rPr>
        <w:t xml:space="preserve"> </w:t>
      </w:r>
      <w:r>
        <w:t>along</w:t>
      </w:r>
      <w:r>
        <w:rPr>
          <w:spacing w:val="-9"/>
        </w:rPr>
        <w:t xml:space="preserve"> </w:t>
      </w:r>
      <w:r>
        <w:t>with</w:t>
      </w:r>
      <w:r>
        <w:rPr>
          <w:spacing w:val="-5"/>
        </w:rPr>
        <w:t xml:space="preserve"> </w:t>
      </w:r>
      <w:r>
        <w:t>other</w:t>
      </w:r>
      <w:r>
        <w:rPr>
          <w:spacing w:val="-6"/>
        </w:rPr>
        <w:t xml:space="preserve"> </w:t>
      </w:r>
      <w:r>
        <w:t>oversight</w:t>
      </w:r>
      <w:r>
        <w:rPr>
          <w:spacing w:val="-8"/>
        </w:rPr>
        <w:t xml:space="preserve"> </w:t>
      </w:r>
      <w:r>
        <w:t>and</w:t>
      </w:r>
      <w:r>
        <w:rPr>
          <w:spacing w:val="-8"/>
        </w:rPr>
        <w:t xml:space="preserve"> </w:t>
      </w:r>
      <w:r>
        <w:t>monitoring</w:t>
      </w:r>
      <w:r>
        <w:rPr>
          <w:spacing w:val="-9"/>
        </w:rPr>
        <w:t xml:space="preserve"> </w:t>
      </w:r>
      <w:r>
        <w:t>processes implemented by governments. They recommended that the assessment could perform an evaluation</w:t>
      </w:r>
      <w:r>
        <w:rPr>
          <w:spacing w:val="-2"/>
        </w:rPr>
        <w:t xml:space="preserve"> </w:t>
      </w:r>
      <w:r>
        <w:t>of</w:t>
      </w:r>
      <w:r>
        <w:rPr>
          <w:spacing w:val="-4"/>
        </w:rPr>
        <w:t xml:space="preserve"> </w:t>
      </w:r>
      <w:r>
        <w:t>NBSAPs</w:t>
      </w:r>
      <w:r>
        <w:rPr>
          <w:spacing w:val="-5"/>
        </w:rPr>
        <w:t xml:space="preserve"> </w:t>
      </w:r>
      <w:r>
        <w:t>and</w:t>
      </w:r>
      <w:r>
        <w:rPr>
          <w:spacing w:val="-2"/>
        </w:rPr>
        <w:t xml:space="preserve"> </w:t>
      </w:r>
      <w:r>
        <w:t>their</w:t>
      </w:r>
      <w:r>
        <w:rPr>
          <w:spacing w:val="-4"/>
        </w:rPr>
        <w:t xml:space="preserve"> </w:t>
      </w:r>
      <w:r>
        <w:t>inclusion</w:t>
      </w:r>
      <w:r>
        <w:rPr>
          <w:spacing w:val="-4"/>
        </w:rPr>
        <w:t xml:space="preserve"> </w:t>
      </w:r>
      <w:r>
        <w:t>of</w:t>
      </w:r>
      <w:r>
        <w:rPr>
          <w:spacing w:val="-4"/>
        </w:rPr>
        <w:t xml:space="preserve"> </w:t>
      </w:r>
      <w:r>
        <w:t>ILK</w:t>
      </w:r>
      <w:r>
        <w:rPr>
          <w:spacing w:val="-3"/>
        </w:rPr>
        <w:t xml:space="preserve"> </w:t>
      </w:r>
      <w:r>
        <w:t>systems</w:t>
      </w:r>
      <w:r>
        <w:rPr>
          <w:spacing w:val="-2"/>
        </w:rPr>
        <w:t xml:space="preserve"> </w:t>
      </w:r>
      <w:r>
        <w:t>and ILK</w:t>
      </w:r>
      <w:r>
        <w:rPr>
          <w:spacing w:val="-3"/>
        </w:rPr>
        <w:t xml:space="preserve"> </w:t>
      </w:r>
      <w:r>
        <w:t>monitoring</w:t>
      </w:r>
      <w:r>
        <w:rPr>
          <w:spacing w:val="-2"/>
        </w:rPr>
        <w:t xml:space="preserve"> </w:t>
      </w:r>
      <w:r>
        <w:t>information,</w:t>
      </w:r>
      <w:r>
        <w:rPr>
          <w:spacing w:val="-5"/>
        </w:rPr>
        <w:t xml:space="preserve"> </w:t>
      </w:r>
      <w:r>
        <w:t>to</w:t>
      </w:r>
      <w:r>
        <w:rPr>
          <w:spacing w:val="-4"/>
        </w:rPr>
        <w:t xml:space="preserve"> </w:t>
      </w:r>
      <w:r>
        <w:t>draw out good practices and lessons learnt.</w:t>
      </w:r>
    </w:p>
    <w:p w14:paraId="1CA1A376" w14:textId="77777777" w:rsidR="00B95B7C" w:rsidRDefault="00907E35">
      <w:pPr>
        <w:pStyle w:val="BodyText"/>
        <w:rPr>
          <w:sz w:val="8"/>
        </w:rPr>
      </w:pPr>
      <w:r>
        <w:rPr>
          <w:noProof/>
          <w:sz w:val="8"/>
        </w:rPr>
        <mc:AlternateContent>
          <mc:Choice Requires="wps">
            <w:drawing>
              <wp:anchor distT="0" distB="0" distL="0" distR="0" simplePos="0" relativeHeight="487606784" behindDoc="1" locked="0" layoutInCell="1" allowOverlap="1" wp14:anchorId="49F79DB6" wp14:editId="3B6A2895">
                <wp:simplePos x="0" y="0"/>
                <wp:positionH relativeFrom="page">
                  <wp:posOffset>896416</wp:posOffset>
                </wp:positionH>
                <wp:positionV relativeFrom="paragraph">
                  <wp:posOffset>77797</wp:posOffset>
                </wp:positionV>
                <wp:extent cx="5981065" cy="855344"/>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855344"/>
                        </a:xfrm>
                        <a:prstGeom prst="rect">
                          <a:avLst/>
                        </a:prstGeom>
                        <a:solidFill>
                          <a:srgbClr val="E1EED9"/>
                        </a:solidFill>
                      </wps:spPr>
                      <wps:txbx>
                        <w:txbxContent>
                          <w:p w14:paraId="22EE0835" w14:textId="77777777" w:rsidR="00B95B7C" w:rsidRDefault="00907E35">
                            <w:pPr>
                              <w:spacing w:line="292" w:lineRule="exact"/>
                              <w:ind w:left="28"/>
                              <w:rPr>
                                <w:i/>
                                <w:color w:val="000000"/>
                                <w:sz w:val="24"/>
                              </w:rPr>
                            </w:pPr>
                            <w:r>
                              <w:rPr>
                                <w:i/>
                                <w:color w:val="000000"/>
                                <w:spacing w:val="-2"/>
                                <w:sz w:val="24"/>
                              </w:rPr>
                              <w:t>Example</w:t>
                            </w:r>
                          </w:p>
                          <w:p w14:paraId="20BD8CBB" w14:textId="77777777" w:rsidR="00B95B7C" w:rsidRDefault="00907E35">
                            <w:pPr>
                              <w:pStyle w:val="BodyText"/>
                              <w:spacing w:before="43" w:line="276" w:lineRule="auto"/>
                              <w:ind w:left="28" w:right="29"/>
                              <w:jc w:val="both"/>
                              <w:rPr>
                                <w:color w:val="000000"/>
                              </w:rPr>
                            </w:pPr>
                            <w:r>
                              <w:rPr>
                                <w:color w:val="000000"/>
                              </w:rPr>
                              <w:t xml:space="preserve">In </w:t>
                            </w:r>
                            <w:r>
                              <w:rPr>
                                <w:b/>
                                <w:color w:val="000000"/>
                              </w:rPr>
                              <w:t>the Philippines</w:t>
                            </w:r>
                            <w:r>
                              <w:rPr>
                                <w:color w:val="000000"/>
                              </w:rPr>
                              <w:t>, Indigenous organizations across the country have collaborated in creating their</w:t>
                            </w:r>
                            <w:r>
                              <w:rPr>
                                <w:color w:val="000000"/>
                                <w:spacing w:val="-2"/>
                              </w:rPr>
                              <w:t xml:space="preserve"> </w:t>
                            </w:r>
                            <w:r>
                              <w:rPr>
                                <w:color w:val="000000"/>
                              </w:rPr>
                              <w:t>own “Indigenous Peoples’</w:t>
                            </w:r>
                            <w:r>
                              <w:rPr>
                                <w:color w:val="000000"/>
                                <w:spacing w:val="-2"/>
                              </w:rPr>
                              <w:t xml:space="preserve"> </w:t>
                            </w:r>
                            <w:r>
                              <w:rPr>
                                <w:color w:val="000000"/>
                              </w:rPr>
                              <w:t>Biodiversity</w:t>
                            </w:r>
                            <w:r>
                              <w:rPr>
                                <w:color w:val="000000"/>
                                <w:spacing w:val="-1"/>
                              </w:rPr>
                              <w:t xml:space="preserve"> </w:t>
                            </w:r>
                            <w:r>
                              <w:rPr>
                                <w:color w:val="000000"/>
                              </w:rPr>
                              <w:t>Strategy</w:t>
                            </w:r>
                            <w:r>
                              <w:rPr>
                                <w:color w:val="000000"/>
                                <w:spacing w:val="-1"/>
                              </w:rPr>
                              <w:t xml:space="preserve"> </w:t>
                            </w:r>
                            <w:r>
                              <w:rPr>
                                <w:color w:val="000000"/>
                              </w:rPr>
                              <w:t>and</w:t>
                            </w:r>
                            <w:r>
                              <w:rPr>
                                <w:color w:val="000000"/>
                                <w:spacing w:val="-2"/>
                              </w:rPr>
                              <w:t xml:space="preserve"> </w:t>
                            </w:r>
                            <w:r>
                              <w:rPr>
                                <w:color w:val="000000"/>
                              </w:rPr>
                              <w:t>Action Plan”</w:t>
                            </w:r>
                            <w:r>
                              <w:rPr>
                                <w:color w:val="000000"/>
                                <w:spacing w:val="-2"/>
                              </w:rPr>
                              <w:t xml:space="preserve"> </w:t>
                            </w:r>
                            <w:r>
                              <w:rPr>
                                <w:color w:val="000000"/>
                              </w:rPr>
                              <w:t>which aims</w:t>
                            </w:r>
                            <w:r>
                              <w:rPr>
                                <w:color w:val="000000"/>
                                <w:spacing w:val="-3"/>
                              </w:rPr>
                              <w:t xml:space="preserve"> </w:t>
                            </w:r>
                            <w:r>
                              <w:rPr>
                                <w:color w:val="000000"/>
                              </w:rPr>
                              <w:t>to inform and complement the official government NBSAP</w:t>
                            </w:r>
                            <w:hyperlink w:anchor="_bookmark50" w:history="1">
                              <w:r>
                                <w:rPr>
                                  <w:color w:val="000000"/>
                                </w:rPr>
                                <w:t>.</w:t>
                              </w:r>
                              <w:r>
                                <w:rPr>
                                  <w:color w:val="000000"/>
                                  <w:vertAlign w:val="superscript"/>
                                </w:rPr>
                                <w:t>17</w:t>
                              </w:r>
                            </w:hyperlink>
                          </w:p>
                        </w:txbxContent>
                      </wps:txbx>
                      <wps:bodyPr wrap="square" lIns="0" tIns="0" rIns="0" bIns="0" rtlCol="0">
                        <a:noAutofit/>
                      </wps:bodyPr>
                    </wps:wsp>
                  </a:graphicData>
                </a:graphic>
              </wp:anchor>
            </w:drawing>
          </mc:Choice>
          <mc:Fallback>
            <w:pict>
              <v:shape w14:anchorId="49F79DB6" id="Textbox 55" o:spid="_x0000_s1047" type="#_x0000_t202" style="position:absolute;margin-left:70.6pt;margin-top:6.15pt;width:470.95pt;height:67.35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" fillcolor="#e1eed9" stroked="f">
                <v:textbox inset="0,0,0,0">
                  <w:txbxContent>
                    <w:p w14:paraId="22EE0835" w14:textId="77777777" w:rsidR="00B95B7C" w:rsidRDefault="00907E35">
                      <w:pPr>
                        <w:spacing w:line="292" w:lineRule="exact"/>
                        <w:ind w:left="28"/>
                        <w:rPr>
                          <w:i/>
                          <w:color w:val="000000"/>
                          <w:sz w:val="24"/>
                        </w:rPr>
                      </w:pPr>
                      <w:r>
                        <w:rPr>
                          <w:i/>
                          <w:color w:val="000000"/>
                          <w:spacing w:val="-2"/>
                          <w:sz w:val="24"/>
                        </w:rPr>
                        <w:t>Example</w:t>
                      </w:r>
                    </w:p>
                    <w:p w14:paraId="20BD8CBB" w14:textId="77777777" w:rsidR="00B95B7C" w:rsidRDefault="00907E35">
                      <w:pPr>
                        <w:pStyle w:val="BodyText"/>
                        <w:spacing w:before="43" w:line="276" w:lineRule="auto"/>
                        <w:ind w:left="28" w:right="29"/>
                        <w:jc w:val="both"/>
                        <w:rPr>
                          <w:color w:val="000000"/>
                        </w:rPr>
                      </w:pPr>
                      <w:r>
                        <w:rPr>
                          <w:color w:val="000000"/>
                        </w:rPr>
                        <w:t xml:space="preserve">In </w:t>
                      </w:r>
                      <w:r>
                        <w:rPr>
                          <w:b/>
                          <w:color w:val="000000"/>
                        </w:rPr>
                        <w:t>the Philippines</w:t>
                      </w:r>
                      <w:r>
                        <w:rPr>
                          <w:color w:val="000000"/>
                        </w:rPr>
                        <w:t>, Indigenous organizations across the country have collaborated in creating their</w:t>
                      </w:r>
                      <w:r>
                        <w:rPr>
                          <w:color w:val="000000"/>
                          <w:spacing w:val="-2"/>
                        </w:rPr>
                        <w:t xml:space="preserve"> </w:t>
                      </w:r>
                      <w:r>
                        <w:rPr>
                          <w:color w:val="000000"/>
                        </w:rPr>
                        <w:t>own “Indigenous Peoples’</w:t>
                      </w:r>
                      <w:r>
                        <w:rPr>
                          <w:color w:val="000000"/>
                          <w:spacing w:val="-2"/>
                        </w:rPr>
                        <w:t xml:space="preserve"> </w:t>
                      </w:r>
                      <w:r>
                        <w:rPr>
                          <w:color w:val="000000"/>
                        </w:rPr>
                        <w:t>Biodiversity</w:t>
                      </w:r>
                      <w:r>
                        <w:rPr>
                          <w:color w:val="000000"/>
                          <w:spacing w:val="-1"/>
                        </w:rPr>
                        <w:t xml:space="preserve"> </w:t>
                      </w:r>
                      <w:r>
                        <w:rPr>
                          <w:color w:val="000000"/>
                        </w:rPr>
                        <w:t>Strategy</w:t>
                      </w:r>
                      <w:r>
                        <w:rPr>
                          <w:color w:val="000000"/>
                          <w:spacing w:val="-1"/>
                        </w:rPr>
                        <w:t xml:space="preserve"> </w:t>
                      </w:r>
                      <w:r>
                        <w:rPr>
                          <w:color w:val="000000"/>
                        </w:rPr>
                        <w:t>and</w:t>
                      </w:r>
                      <w:r>
                        <w:rPr>
                          <w:color w:val="000000"/>
                          <w:spacing w:val="-2"/>
                        </w:rPr>
                        <w:t xml:space="preserve"> </w:t>
                      </w:r>
                      <w:r>
                        <w:rPr>
                          <w:color w:val="000000"/>
                        </w:rPr>
                        <w:t>Action Plan”</w:t>
                      </w:r>
                      <w:r>
                        <w:rPr>
                          <w:color w:val="000000"/>
                          <w:spacing w:val="-2"/>
                        </w:rPr>
                        <w:t xml:space="preserve"> </w:t>
                      </w:r>
                      <w:r>
                        <w:rPr>
                          <w:color w:val="000000"/>
                        </w:rPr>
                        <w:t>which aims</w:t>
                      </w:r>
                      <w:r>
                        <w:rPr>
                          <w:color w:val="000000"/>
                          <w:spacing w:val="-3"/>
                        </w:rPr>
                        <w:t xml:space="preserve"> </w:t>
                      </w:r>
                      <w:r>
                        <w:rPr>
                          <w:color w:val="000000"/>
                        </w:rPr>
                        <w:t>to inform and complement the official government NBSAP</w:t>
                      </w:r>
                      <w:hyperlink w:anchor="_bookmark50" w:history="1">
                        <w:r>
                          <w:rPr>
                            <w:color w:val="000000"/>
                          </w:rPr>
                          <w:t>.</w:t>
                        </w:r>
                        <w:r>
                          <w:rPr>
                            <w:color w:val="000000"/>
                            <w:vertAlign w:val="superscript"/>
                          </w:rPr>
                          <w:t>17</w:t>
                        </w:r>
                      </w:hyperlink>
                    </w:p>
                  </w:txbxContent>
                </v:textbox>
                <w10:wrap type="topAndBottom" anchorx="page"/>
              </v:shape>
            </w:pict>
          </mc:Fallback>
        </mc:AlternateContent>
      </w:r>
    </w:p>
    <w:p w14:paraId="0008A749" w14:textId="77777777" w:rsidR="00B95B7C" w:rsidRDefault="00B95B7C">
      <w:pPr>
        <w:pStyle w:val="BodyText"/>
        <w:spacing w:before="140"/>
        <w:rPr>
          <w:sz w:val="28"/>
        </w:rPr>
      </w:pPr>
    </w:p>
    <w:p w14:paraId="67063E95" w14:textId="77777777" w:rsidR="00B95B7C" w:rsidRDefault="00907E35">
      <w:pPr>
        <w:pStyle w:val="Heading3"/>
        <w:numPr>
          <w:ilvl w:val="2"/>
          <w:numId w:val="29"/>
        </w:numPr>
        <w:tabs>
          <w:tab w:val="left" w:pos="1210"/>
        </w:tabs>
        <w:ind w:left="1210" w:hanging="850"/>
      </w:pPr>
      <w:bookmarkStart w:id="49" w:name="_bookmark49"/>
      <w:bookmarkEnd w:id="49"/>
      <w:r>
        <w:rPr>
          <w:color w:val="528135"/>
          <w:spacing w:val="-2"/>
        </w:rPr>
        <w:t>Indicators</w:t>
      </w:r>
    </w:p>
    <w:p w14:paraId="759BDAA1" w14:textId="77777777" w:rsidR="00B95B7C" w:rsidRDefault="00907E35">
      <w:pPr>
        <w:pStyle w:val="BodyText"/>
        <w:spacing w:before="49" w:line="276" w:lineRule="auto"/>
        <w:ind w:left="360" w:right="355"/>
        <w:jc w:val="both"/>
      </w:pPr>
      <w:r>
        <w:t>Participants</w:t>
      </w:r>
      <w:r>
        <w:rPr>
          <w:spacing w:val="-14"/>
        </w:rPr>
        <w:t xml:space="preserve"> </w:t>
      </w:r>
      <w:r>
        <w:t>also</w:t>
      </w:r>
      <w:r>
        <w:rPr>
          <w:spacing w:val="-14"/>
        </w:rPr>
        <w:t xml:space="preserve"> </w:t>
      </w:r>
      <w:r>
        <w:t>noted</w:t>
      </w:r>
      <w:r>
        <w:rPr>
          <w:spacing w:val="-13"/>
        </w:rPr>
        <w:t xml:space="preserve"> </w:t>
      </w:r>
      <w:r>
        <w:t>the</w:t>
      </w:r>
      <w:r>
        <w:rPr>
          <w:spacing w:val="-14"/>
        </w:rPr>
        <w:t xml:space="preserve"> </w:t>
      </w:r>
      <w:r>
        <w:t>potential</w:t>
      </w:r>
      <w:r>
        <w:rPr>
          <w:spacing w:val="-13"/>
        </w:rPr>
        <w:t xml:space="preserve"> </w:t>
      </w:r>
      <w:r>
        <w:t>of</w:t>
      </w:r>
      <w:r>
        <w:rPr>
          <w:spacing w:val="-11"/>
        </w:rPr>
        <w:t xml:space="preserve"> </w:t>
      </w:r>
      <w:r>
        <w:t>commonly</w:t>
      </w:r>
      <w:r>
        <w:rPr>
          <w:spacing w:val="-13"/>
        </w:rPr>
        <w:t xml:space="preserve"> </w:t>
      </w:r>
      <w:r>
        <w:t>agreed</w:t>
      </w:r>
      <w:r>
        <w:rPr>
          <w:spacing w:val="-14"/>
        </w:rPr>
        <w:t xml:space="preserve"> </w:t>
      </w:r>
      <w:r>
        <w:t>overarching</w:t>
      </w:r>
      <w:r>
        <w:rPr>
          <w:spacing w:val="-6"/>
        </w:rPr>
        <w:t xml:space="preserve"> </w:t>
      </w:r>
      <w:r>
        <w:t>ILK</w:t>
      </w:r>
      <w:r>
        <w:rPr>
          <w:spacing w:val="-14"/>
        </w:rPr>
        <w:t xml:space="preserve"> </w:t>
      </w:r>
      <w:r>
        <w:t>indicators,</w:t>
      </w:r>
      <w:r>
        <w:rPr>
          <w:spacing w:val="-12"/>
        </w:rPr>
        <w:t xml:space="preserve"> </w:t>
      </w:r>
      <w:r>
        <w:t>for</w:t>
      </w:r>
      <w:r>
        <w:rPr>
          <w:spacing w:val="-11"/>
        </w:rPr>
        <w:t xml:space="preserve"> </w:t>
      </w:r>
      <w:r>
        <w:t>example the</w:t>
      </w:r>
      <w:r>
        <w:rPr>
          <w:spacing w:val="-12"/>
        </w:rPr>
        <w:t xml:space="preserve"> </w:t>
      </w:r>
      <w:r>
        <w:t>traditional</w:t>
      </w:r>
      <w:r>
        <w:rPr>
          <w:spacing w:val="-12"/>
        </w:rPr>
        <w:t xml:space="preserve"> </w:t>
      </w:r>
      <w:r>
        <w:t>knowledge</w:t>
      </w:r>
      <w:r>
        <w:rPr>
          <w:spacing w:val="-9"/>
        </w:rPr>
        <w:t xml:space="preserve"> </w:t>
      </w:r>
      <w:r>
        <w:t>indicators</w:t>
      </w:r>
      <w:r>
        <w:rPr>
          <w:spacing w:val="-10"/>
        </w:rPr>
        <w:t xml:space="preserve"> </w:t>
      </w:r>
      <w:r>
        <w:t>developed</w:t>
      </w:r>
      <w:r>
        <w:rPr>
          <w:spacing w:val="-11"/>
        </w:rPr>
        <w:t xml:space="preserve"> </w:t>
      </w:r>
      <w:r>
        <w:t>for</w:t>
      </w:r>
      <w:r>
        <w:rPr>
          <w:spacing w:val="-9"/>
        </w:rPr>
        <w:t xml:space="preserve"> </w:t>
      </w:r>
      <w:r>
        <w:t>the</w:t>
      </w:r>
      <w:r>
        <w:rPr>
          <w:spacing w:val="-9"/>
        </w:rPr>
        <w:t xml:space="preserve"> </w:t>
      </w:r>
      <w:r>
        <w:t>CBD</w:t>
      </w:r>
      <w:r>
        <w:rPr>
          <w:spacing w:val="-11"/>
        </w:rPr>
        <w:t xml:space="preserve"> </w:t>
      </w:r>
      <w:r>
        <w:t>and</w:t>
      </w:r>
      <w:r>
        <w:rPr>
          <w:spacing w:val="-9"/>
        </w:rPr>
        <w:t xml:space="preserve"> </w:t>
      </w:r>
      <w:r>
        <w:t>KMGBF,</w:t>
      </w:r>
      <w:r>
        <w:rPr>
          <w:spacing w:val="-9"/>
        </w:rPr>
        <w:t xml:space="preserve"> </w:t>
      </w:r>
      <w:r>
        <w:t>in</w:t>
      </w:r>
      <w:r>
        <w:rPr>
          <w:spacing w:val="-11"/>
        </w:rPr>
        <w:t xml:space="preserve"> </w:t>
      </w:r>
      <w:r>
        <w:t>a</w:t>
      </w:r>
      <w:r>
        <w:rPr>
          <w:spacing w:val="-10"/>
        </w:rPr>
        <w:t xml:space="preserve"> </w:t>
      </w:r>
      <w:r>
        <w:t>process</w:t>
      </w:r>
      <w:r>
        <w:rPr>
          <w:spacing w:val="-10"/>
        </w:rPr>
        <w:t xml:space="preserve"> </w:t>
      </w:r>
      <w:r>
        <w:t>that</w:t>
      </w:r>
      <w:r>
        <w:rPr>
          <w:spacing w:val="-11"/>
        </w:rPr>
        <w:t xml:space="preserve"> </w:t>
      </w:r>
      <w:r>
        <w:t>started in</w:t>
      </w:r>
      <w:r>
        <w:rPr>
          <w:spacing w:val="17"/>
        </w:rPr>
        <w:t xml:space="preserve"> </w:t>
      </w:r>
      <w:r>
        <w:t>2004</w:t>
      </w:r>
      <w:r>
        <w:rPr>
          <w:spacing w:val="15"/>
        </w:rPr>
        <w:t xml:space="preserve"> </w:t>
      </w:r>
      <w:r>
        <w:t>through</w:t>
      </w:r>
      <w:r>
        <w:rPr>
          <w:spacing w:val="15"/>
        </w:rPr>
        <w:t xml:space="preserve"> </w:t>
      </w:r>
      <w:r>
        <w:t>a series of</w:t>
      </w:r>
      <w:r>
        <w:rPr>
          <w:spacing w:val="16"/>
        </w:rPr>
        <w:t xml:space="preserve"> </w:t>
      </w:r>
      <w:r>
        <w:t>workshops and</w:t>
      </w:r>
      <w:r>
        <w:rPr>
          <w:spacing w:val="15"/>
        </w:rPr>
        <w:t xml:space="preserve"> </w:t>
      </w:r>
      <w:r>
        <w:t>other</w:t>
      </w:r>
      <w:r>
        <w:rPr>
          <w:spacing w:val="15"/>
        </w:rPr>
        <w:t xml:space="preserve"> </w:t>
      </w:r>
      <w:r>
        <w:t>processes with</w:t>
      </w:r>
      <w:r>
        <w:rPr>
          <w:spacing w:val="15"/>
        </w:rPr>
        <w:t xml:space="preserve"> </w:t>
      </w:r>
      <w:r>
        <w:t>Indigenous</w:t>
      </w:r>
      <w:r>
        <w:rPr>
          <w:spacing w:val="23"/>
        </w:rPr>
        <w:t xml:space="preserve"> </w:t>
      </w:r>
      <w:r>
        <w:t>Peoples</w:t>
      </w:r>
      <w:r>
        <w:rPr>
          <w:spacing w:val="17"/>
        </w:rPr>
        <w:t xml:space="preserve"> </w:t>
      </w:r>
      <w:r>
        <w:t>and</w:t>
      </w:r>
      <w:r>
        <w:rPr>
          <w:spacing w:val="15"/>
        </w:rPr>
        <w:t xml:space="preserve"> </w:t>
      </w:r>
      <w:r>
        <w:t>local</w:t>
      </w:r>
    </w:p>
    <w:p w14:paraId="771F4DAB" w14:textId="77777777" w:rsidR="00B95B7C" w:rsidRDefault="00B95B7C">
      <w:pPr>
        <w:pStyle w:val="BodyText"/>
        <w:rPr>
          <w:sz w:val="20"/>
        </w:rPr>
      </w:pPr>
    </w:p>
    <w:p w14:paraId="06F38AA4" w14:textId="77777777" w:rsidR="00B95B7C" w:rsidRDefault="00B95B7C">
      <w:pPr>
        <w:pStyle w:val="BodyText"/>
        <w:rPr>
          <w:sz w:val="20"/>
        </w:rPr>
      </w:pPr>
    </w:p>
    <w:p w14:paraId="481A703F" w14:textId="77777777" w:rsidR="00B95B7C" w:rsidRDefault="00907E35">
      <w:pPr>
        <w:pStyle w:val="BodyText"/>
        <w:spacing w:before="89"/>
        <w:rPr>
          <w:sz w:val="20"/>
        </w:rPr>
      </w:pPr>
      <w:r>
        <w:rPr>
          <w:noProof/>
          <w:sz w:val="20"/>
        </w:rPr>
        <mc:AlternateContent>
          <mc:Choice Requires="wps">
            <w:drawing>
              <wp:anchor distT="0" distB="0" distL="0" distR="0" simplePos="0" relativeHeight="487607296" behindDoc="1" locked="0" layoutInCell="1" allowOverlap="1" wp14:anchorId="72A3B152" wp14:editId="0CD684CA">
                <wp:simplePos x="0" y="0"/>
                <wp:positionH relativeFrom="page">
                  <wp:posOffset>914704</wp:posOffset>
                </wp:positionH>
                <wp:positionV relativeFrom="paragraph">
                  <wp:posOffset>227191</wp:posOffset>
                </wp:positionV>
                <wp:extent cx="1829435" cy="10795"/>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58B475" id="Graphic 56" o:spid="_x0000_s1026" style="position:absolute;margin-left:1in;margin-top:17.9pt;width:144.05pt;height:.85pt;z-index:-15709184;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" path="m1829054,l,,,10668r1829054,l1829054,xe" fillcolor="black" stroked="f">
                <v:path arrowok="t"/>
                <w10:wrap type="topAndBottom" anchorx="page"/>
              </v:shape>
            </w:pict>
          </mc:Fallback>
        </mc:AlternateContent>
      </w:r>
    </w:p>
    <w:p w14:paraId="39510358" w14:textId="77777777" w:rsidR="00B95B7C" w:rsidRDefault="00907E35">
      <w:pPr>
        <w:spacing w:before="229"/>
        <w:ind w:left="360"/>
        <w:rPr>
          <w:sz w:val="20"/>
        </w:rPr>
      </w:pPr>
      <w:bookmarkStart w:id="50" w:name="_bookmark50"/>
      <w:bookmarkEnd w:id="50"/>
      <w:r>
        <w:rPr>
          <w:spacing w:val="-2"/>
          <w:sz w:val="20"/>
          <w:vertAlign w:val="superscript"/>
        </w:rPr>
        <w:t>17</w:t>
      </w:r>
      <w:r>
        <w:rPr>
          <w:spacing w:val="56"/>
          <w:sz w:val="20"/>
        </w:rPr>
        <w:t xml:space="preserve"> </w:t>
      </w:r>
      <w:r>
        <w:rPr>
          <w:spacing w:val="-2"/>
          <w:sz w:val="20"/>
        </w:rPr>
        <w:t>See:</w:t>
      </w:r>
      <w:r>
        <w:rPr>
          <w:spacing w:val="57"/>
          <w:sz w:val="20"/>
        </w:rPr>
        <w:t xml:space="preserve"> </w:t>
      </w:r>
      <w:hyperlink r:id="rId55">
        <w:r>
          <w:rPr>
            <w:color w:val="0462C1"/>
            <w:spacing w:val="-2"/>
            <w:sz w:val="20"/>
            <w:u w:val="single" w:color="0462C1"/>
          </w:rPr>
          <w:t>https://transformativepathways.net/philippine-indigenous-peoples-biodiversity-strategy-and-action-plan/</w:t>
        </w:r>
      </w:hyperlink>
    </w:p>
    <w:p w14:paraId="73FA145E" w14:textId="77777777" w:rsidR="00B95B7C" w:rsidRDefault="00B95B7C">
      <w:pPr>
        <w:rPr>
          <w:sz w:val="20"/>
        </w:rPr>
        <w:sectPr w:rsidR="00B95B7C">
          <w:pgSz w:w="12240" w:h="15840"/>
          <w:pgMar w:top="1340" w:right="1080" w:bottom="1440" w:left="1080" w:header="743" w:footer="1240" w:gutter="0"/>
          <w:cols w:space="720"/>
        </w:sectPr>
      </w:pPr>
    </w:p>
    <w:p w14:paraId="5BEC4C56" w14:textId="77777777" w:rsidR="00B95B7C" w:rsidRDefault="00907E35">
      <w:pPr>
        <w:pStyle w:val="BodyText"/>
        <w:spacing w:before="88" w:line="276" w:lineRule="auto"/>
        <w:ind w:left="360" w:right="362"/>
        <w:jc w:val="both"/>
      </w:pPr>
      <w:r>
        <w:lastRenderedPageBreak/>
        <w:t>communities. These were then further adapted for the KMGBF through a series of workshops and expert groups.</w:t>
      </w:r>
      <w:hyperlink w:anchor="_bookmark51" w:history="1">
        <w:r>
          <w:rPr>
            <w:vertAlign w:val="superscript"/>
          </w:rPr>
          <w:t>18</w:t>
        </w:r>
      </w:hyperlink>
      <w:r>
        <w:t xml:space="preserve"> They are:</w:t>
      </w:r>
    </w:p>
    <w:p w14:paraId="1339788E" w14:textId="77777777" w:rsidR="00B95B7C" w:rsidRDefault="00907E35">
      <w:pPr>
        <w:pStyle w:val="ListParagraph"/>
        <w:numPr>
          <w:ilvl w:val="3"/>
          <w:numId w:val="29"/>
        </w:numPr>
        <w:tabs>
          <w:tab w:val="left" w:pos="926"/>
        </w:tabs>
        <w:spacing w:before="123"/>
        <w:jc w:val="left"/>
        <w:rPr>
          <w:rFonts w:ascii="Symbol" w:hAnsi="Symbol"/>
          <w:sz w:val="24"/>
        </w:rPr>
      </w:pPr>
      <w:r>
        <w:rPr>
          <w:sz w:val="24"/>
        </w:rPr>
        <w:t>Linguistic</w:t>
      </w:r>
      <w:r>
        <w:rPr>
          <w:spacing w:val="-9"/>
          <w:sz w:val="24"/>
        </w:rPr>
        <w:t xml:space="preserve"> </w:t>
      </w:r>
      <w:r>
        <w:rPr>
          <w:sz w:val="24"/>
        </w:rPr>
        <w:t>diversity</w:t>
      </w:r>
      <w:r>
        <w:rPr>
          <w:spacing w:val="-3"/>
          <w:sz w:val="24"/>
        </w:rPr>
        <w:t xml:space="preserve"> </w:t>
      </w:r>
      <w:r>
        <w:rPr>
          <w:sz w:val="24"/>
        </w:rPr>
        <w:t>and</w:t>
      </w:r>
      <w:r>
        <w:rPr>
          <w:spacing w:val="-4"/>
          <w:sz w:val="24"/>
        </w:rPr>
        <w:t xml:space="preserve"> </w:t>
      </w:r>
      <w:r>
        <w:rPr>
          <w:sz w:val="24"/>
        </w:rPr>
        <w:t>number</w:t>
      </w:r>
      <w:r>
        <w:rPr>
          <w:spacing w:val="-4"/>
          <w:sz w:val="24"/>
        </w:rPr>
        <w:t xml:space="preserve"> </w:t>
      </w:r>
      <w:r>
        <w:rPr>
          <w:sz w:val="24"/>
        </w:rPr>
        <w:t>of</w:t>
      </w:r>
      <w:r>
        <w:rPr>
          <w:spacing w:val="-3"/>
          <w:sz w:val="24"/>
        </w:rPr>
        <w:t xml:space="preserve"> </w:t>
      </w:r>
      <w:r>
        <w:rPr>
          <w:sz w:val="24"/>
        </w:rPr>
        <w:t>speakers</w:t>
      </w:r>
      <w:r>
        <w:rPr>
          <w:spacing w:val="-3"/>
          <w:sz w:val="24"/>
        </w:rPr>
        <w:t xml:space="preserve"> </w:t>
      </w:r>
      <w:r>
        <w:rPr>
          <w:sz w:val="24"/>
        </w:rPr>
        <w:t>of</w:t>
      </w:r>
      <w:r>
        <w:rPr>
          <w:spacing w:val="-2"/>
          <w:sz w:val="24"/>
        </w:rPr>
        <w:t xml:space="preserve"> </w:t>
      </w:r>
      <w:r>
        <w:rPr>
          <w:sz w:val="24"/>
        </w:rPr>
        <w:t>indigenous</w:t>
      </w:r>
      <w:r>
        <w:rPr>
          <w:spacing w:val="-5"/>
          <w:sz w:val="24"/>
        </w:rPr>
        <w:t xml:space="preserve"> </w:t>
      </w:r>
      <w:r>
        <w:rPr>
          <w:spacing w:val="-2"/>
          <w:sz w:val="24"/>
        </w:rPr>
        <w:t>languages;</w:t>
      </w:r>
    </w:p>
    <w:p w14:paraId="1ED295FC" w14:textId="77777777" w:rsidR="00B95B7C" w:rsidRDefault="00907E35">
      <w:pPr>
        <w:pStyle w:val="ListParagraph"/>
        <w:numPr>
          <w:ilvl w:val="3"/>
          <w:numId w:val="29"/>
        </w:numPr>
        <w:tabs>
          <w:tab w:val="left" w:pos="926"/>
        </w:tabs>
        <w:spacing w:before="42" w:line="273" w:lineRule="auto"/>
        <w:ind w:right="367"/>
        <w:jc w:val="left"/>
        <w:rPr>
          <w:rFonts w:ascii="Symbol" w:hAnsi="Symbol"/>
          <w:sz w:val="24"/>
        </w:rPr>
      </w:pPr>
      <w:r>
        <w:rPr>
          <w:sz w:val="24"/>
        </w:rPr>
        <w:t>Land use change and land tenure in the traditional territories of Indigenous Peoples and local communities;</w:t>
      </w:r>
    </w:p>
    <w:p w14:paraId="0FD0B972" w14:textId="77777777" w:rsidR="00B95B7C" w:rsidRDefault="00907E35">
      <w:pPr>
        <w:pStyle w:val="ListParagraph"/>
        <w:numPr>
          <w:ilvl w:val="3"/>
          <w:numId w:val="29"/>
        </w:numPr>
        <w:tabs>
          <w:tab w:val="left" w:pos="926"/>
        </w:tabs>
        <w:spacing w:before="8"/>
        <w:jc w:val="left"/>
        <w:rPr>
          <w:rFonts w:ascii="Symbol" w:hAnsi="Symbol"/>
          <w:sz w:val="24"/>
        </w:rPr>
      </w:pPr>
      <w:r>
        <w:rPr>
          <w:sz w:val="24"/>
        </w:rPr>
        <w:t>Practice</w:t>
      </w:r>
      <w:r>
        <w:rPr>
          <w:spacing w:val="-2"/>
          <w:sz w:val="24"/>
        </w:rPr>
        <w:t xml:space="preserve"> </w:t>
      </w:r>
      <w:r>
        <w:rPr>
          <w:sz w:val="24"/>
        </w:rPr>
        <w:t>of</w:t>
      </w:r>
      <w:r>
        <w:rPr>
          <w:spacing w:val="-3"/>
          <w:sz w:val="24"/>
        </w:rPr>
        <w:t xml:space="preserve"> </w:t>
      </w:r>
      <w:r>
        <w:rPr>
          <w:sz w:val="24"/>
        </w:rPr>
        <w:t>traditional</w:t>
      </w:r>
      <w:r>
        <w:rPr>
          <w:spacing w:val="-4"/>
          <w:sz w:val="24"/>
        </w:rPr>
        <w:t xml:space="preserve"> </w:t>
      </w:r>
      <w:r>
        <w:rPr>
          <w:sz w:val="24"/>
        </w:rPr>
        <w:t>occupations;</w:t>
      </w:r>
      <w:r>
        <w:rPr>
          <w:spacing w:val="-4"/>
          <w:sz w:val="24"/>
        </w:rPr>
        <w:t xml:space="preserve"> </w:t>
      </w:r>
      <w:r>
        <w:rPr>
          <w:spacing w:val="-5"/>
          <w:sz w:val="24"/>
        </w:rPr>
        <w:t>and</w:t>
      </w:r>
    </w:p>
    <w:p w14:paraId="5566F62C" w14:textId="77777777" w:rsidR="00B95B7C" w:rsidRDefault="00907E35">
      <w:pPr>
        <w:pStyle w:val="ListParagraph"/>
        <w:numPr>
          <w:ilvl w:val="3"/>
          <w:numId w:val="29"/>
        </w:numPr>
        <w:tabs>
          <w:tab w:val="left" w:pos="926"/>
        </w:tabs>
        <w:spacing w:before="42" w:line="273" w:lineRule="auto"/>
        <w:ind w:right="354"/>
        <w:rPr>
          <w:rFonts w:ascii="Symbol" w:hAnsi="Symbol"/>
          <w:sz w:val="24"/>
        </w:rPr>
      </w:pPr>
      <w:r>
        <w:rPr>
          <w:sz w:val="24"/>
        </w:rPr>
        <w:t>Degree to which traditional knowledge and practices are respected through the appropriate and respectful integration, participation and safeguards in the national implementation of the strategic plan.</w:t>
      </w:r>
    </w:p>
    <w:p w14:paraId="69FED2D1" w14:textId="77777777" w:rsidR="00B95B7C" w:rsidRDefault="00907E35">
      <w:pPr>
        <w:pStyle w:val="BodyText"/>
        <w:spacing w:before="128" w:line="276" w:lineRule="auto"/>
        <w:ind w:left="360" w:right="353"/>
        <w:jc w:val="both"/>
      </w:pPr>
      <w:r>
        <w:t xml:space="preserve">A participant raised a concern that in general, the language used in the traditional knowledge indicators seems to </w:t>
      </w:r>
      <w:proofErr w:type="spellStart"/>
      <w:r>
        <w:t>centre</w:t>
      </w:r>
      <w:proofErr w:type="spellEnd"/>
      <w:r>
        <w:t xml:space="preserve"> land-based tenure and does not seem to adequately reflect marine and coastal territories, customary ocean rights and livelihood systems of coastal Indigenous Peoples. For many coastal Indigenous Peoples, traditional territories are not limited to land but extend across coastal waters, reefs, fishing grounds and offshore seascapes (including areas beyond</w:t>
      </w:r>
      <w:r>
        <w:rPr>
          <w:spacing w:val="-14"/>
        </w:rPr>
        <w:t xml:space="preserve"> </w:t>
      </w:r>
      <w:r>
        <w:t>national</w:t>
      </w:r>
      <w:r>
        <w:rPr>
          <w:spacing w:val="-12"/>
        </w:rPr>
        <w:t xml:space="preserve"> </w:t>
      </w:r>
      <w:r>
        <w:t>jurisdiction),</w:t>
      </w:r>
      <w:r>
        <w:rPr>
          <w:spacing w:val="-13"/>
        </w:rPr>
        <w:t xml:space="preserve"> </w:t>
      </w:r>
      <w:r>
        <w:t>governed</w:t>
      </w:r>
      <w:r>
        <w:rPr>
          <w:spacing w:val="-12"/>
        </w:rPr>
        <w:t xml:space="preserve"> </w:t>
      </w:r>
      <w:r>
        <w:t>through</w:t>
      </w:r>
      <w:r>
        <w:rPr>
          <w:spacing w:val="-13"/>
        </w:rPr>
        <w:t xml:space="preserve"> </w:t>
      </w:r>
      <w:r>
        <w:t>customary</w:t>
      </w:r>
      <w:r>
        <w:rPr>
          <w:spacing w:val="-14"/>
        </w:rPr>
        <w:t xml:space="preserve"> </w:t>
      </w:r>
      <w:r>
        <w:t>tenure</w:t>
      </w:r>
      <w:r>
        <w:rPr>
          <w:spacing w:val="-13"/>
        </w:rPr>
        <w:t xml:space="preserve"> </w:t>
      </w:r>
      <w:r>
        <w:t>and</w:t>
      </w:r>
      <w:r>
        <w:rPr>
          <w:spacing w:val="-12"/>
        </w:rPr>
        <w:t xml:space="preserve"> </w:t>
      </w:r>
      <w:r>
        <w:t>stewardship</w:t>
      </w:r>
      <w:r>
        <w:rPr>
          <w:spacing w:val="-12"/>
        </w:rPr>
        <w:t xml:space="preserve"> </w:t>
      </w:r>
      <w:r>
        <w:t>systems.</w:t>
      </w:r>
      <w:r>
        <w:rPr>
          <w:spacing w:val="-7"/>
        </w:rPr>
        <w:t xml:space="preserve"> </w:t>
      </w:r>
      <w:r>
        <w:t xml:space="preserve">The absence of explicit reference to marine and coastal rights risks </w:t>
      </w:r>
      <w:proofErr w:type="spellStart"/>
      <w:r>
        <w:t>marginalising</w:t>
      </w:r>
      <w:proofErr w:type="spellEnd"/>
      <w:r>
        <w:t xml:space="preserve"> ocean-based Indigenous livelihoods and governance systems, particularly in contexts where conservation, fisheries management</w:t>
      </w:r>
      <w:r>
        <w:rPr>
          <w:spacing w:val="-2"/>
        </w:rPr>
        <w:t xml:space="preserve"> </w:t>
      </w:r>
      <w:r>
        <w:t>and</w:t>
      </w:r>
      <w:r>
        <w:rPr>
          <w:spacing w:val="-2"/>
        </w:rPr>
        <w:t xml:space="preserve"> </w:t>
      </w:r>
      <w:r>
        <w:t>marine spatial</w:t>
      </w:r>
      <w:r>
        <w:rPr>
          <w:spacing w:val="-2"/>
        </w:rPr>
        <w:t xml:space="preserve"> </w:t>
      </w:r>
      <w:r>
        <w:t>planning</w:t>
      </w:r>
      <w:r>
        <w:rPr>
          <w:spacing w:val="-3"/>
        </w:rPr>
        <w:t xml:space="preserve"> </w:t>
      </w:r>
      <w:r>
        <w:t>directly</w:t>
      </w:r>
      <w:r>
        <w:rPr>
          <w:spacing w:val="-3"/>
        </w:rPr>
        <w:t xml:space="preserve"> </w:t>
      </w:r>
      <w:r>
        <w:t>affect</w:t>
      </w:r>
      <w:r>
        <w:rPr>
          <w:spacing w:val="-2"/>
        </w:rPr>
        <w:t xml:space="preserve"> </w:t>
      </w:r>
      <w:r>
        <w:t>customary</w:t>
      </w:r>
      <w:r>
        <w:rPr>
          <w:spacing w:val="-1"/>
        </w:rPr>
        <w:t xml:space="preserve"> </w:t>
      </w:r>
      <w:r>
        <w:t>fishing</w:t>
      </w:r>
      <w:r>
        <w:rPr>
          <w:spacing w:val="-3"/>
        </w:rPr>
        <w:t xml:space="preserve"> </w:t>
      </w:r>
      <w:r>
        <w:t>grounds. He recommended that these aspects should be included within the indicators, to explicitly include land-sea</w:t>
      </w:r>
      <w:r>
        <w:rPr>
          <w:spacing w:val="-4"/>
        </w:rPr>
        <w:t xml:space="preserve"> </w:t>
      </w:r>
      <w:r>
        <w:t>continuums.</w:t>
      </w:r>
      <w:r>
        <w:rPr>
          <w:spacing w:val="-4"/>
        </w:rPr>
        <w:t xml:space="preserve"> </w:t>
      </w:r>
      <w:r>
        <w:t>This</w:t>
      </w:r>
      <w:r>
        <w:rPr>
          <w:spacing w:val="-5"/>
        </w:rPr>
        <w:t xml:space="preserve"> </w:t>
      </w:r>
      <w:r>
        <w:t>could</w:t>
      </w:r>
      <w:r>
        <w:rPr>
          <w:spacing w:val="-4"/>
        </w:rPr>
        <w:t xml:space="preserve"> </w:t>
      </w:r>
      <w:r>
        <w:t>be</w:t>
      </w:r>
      <w:r>
        <w:rPr>
          <w:spacing w:val="-4"/>
        </w:rPr>
        <w:t xml:space="preserve"> </w:t>
      </w:r>
      <w:r>
        <w:t>reformulated</w:t>
      </w:r>
      <w:r>
        <w:rPr>
          <w:spacing w:val="-6"/>
        </w:rPr>
        <w:t xml:space="preserve"> </w:t>
      </w:r>
      <w:r>
        <w:t>as</w:t>
      </w:r>
      <w:r>
        <w:rPr>
          <w:spacing w:val="-5"/>
        </w:rPr>
        <w:t xml:space="preserve"> </w:t>
      </w:r>
      <w:r>
        <w:t>“Land</w:t>
      </w:r>
      <w:r>
        <w:rPr>
          <w:spacing w:val="-4"/>
        </w:rPr>
        <w:t xml:space="preserve"> </w:t>
      </w:r>
      <w:r>
        <w:t>and</w:t>
      </w:r>
      <w:r>
        <w:rPr>
          <w:spacing w:val="-4"/>
        </w:rPr>
        <w:t xml:space="preserve"> </w:t>
      </w:r>
      <w:r>
        <w:t>sea</w:t>
      </w:r>
      <w:r>
        <w:rPr>
          <w:spacing w:val="-7"/>
        </w:rPr>
        <w:t xml:space="preserve"> </w:t>
      </w:r>
      <w:r>
        <w:t>use</w:t>
      </w:r>
      <w:r>
        <w:rPr>
          <w:spacing w:val="-5"/>
        </w:rPr>
        <w:t xml:space="preserve"> </w:t>
      </w:r>
      <w:r>
        <w:t>change,</w:t>
      </w:r>
      <w:r>
        <w:rPr>
          <w:spacing w:val="-5"/>
        </w:rPr>
        <w:t xml:space="preserve"> </w:t>
      </w:r>
      <w:r>
        <w:t>and</w:t>
      </w:r>
      <w:r>
        <w:rPr>
          <w:spacing w:val="-4"/>
        </w:rPr>
        <w:t xml:space="preserve"> </w:t>
      </w:r>
      <w:r>
        <w:t>land,</w:t>
      </w:r>
      <w:r>
        <w:rPr>
          <w:spacing w:val="-5"/>
        </w:rPr>
        <w:t xml:space="preserve"> </w:t>
      </w:r>
      <w:r>
        <w:t xml:space="preserve">coastal and marine tenure in the traditional territories and seascapes of Indigenous Peoples and local </w:t>
      </w:r>
      <w:r>
        <w:rPr>
          <w:spacing w:val="-2"/>
        </w:rPr>
        <w:t>communities.”</w:t>
      </w:r>
    </w:p>
    <w:p w14:paraId="6FEA9E26" w14:textId="77777777" w:rsidR="00B95B7C" w:rsidRDefault="00907E35">
      <w:pPr>
        <w:pStyle w:val="BodyText"/>
        <w:spacing w:before="122" w:line="276" w:lineRule="auto"/>
        <w:ind w:left="360" w:right="353"/>
        <w:jc w:val="both"/>
      </w:pPr>
      <w:r>
        <w:t xml:space="preserve">Also at the global level, the </w:t>
      </w:r>
      <w:r>
        <w:rPr>
          <w:i/>
        </w:rPr>
        <w:t>Indigenous Navigator</w:t>
      </w:r>
      <w:hyperlink w:anchor="_bookmark52" w:history="1">
        <w:r>
          <w:rPr>
            <w:i/>
            <w:vertAlign w:val="superscript"/>
          </w:rPr>
          <w:t>19</w:t>
        </w:r>
      </w:hyperlink>
      <w:r>
        <w:rPr>
          <w:i/>
          <w:spacing w:val="-1"/>
        </w:rPr>
        <w:t xml:space="preserve"> </w:t>
      </w:r>
      <w:r>
        <w:t xml:space="preserve">provides a framework and a set of tools for Indigenous Peoples to systematically monitor implementation of their rights. The </w:t>
      </w:r>
      <w:r>
        <w:rPr>
          <w:i/>
        </w:rPr>
        <w:t>Local Biodiversity</w:t>
      </w:r>
      <w:r>
        <w:rPr>
          <w:i/>
          <w:spacing w:val="-9"/>
        </w:rPr>
        <w:t xml:space="preserve"> </w:t>
      </w:r>
      <w:r>
        <w:rPr>
          <w:i/>
        </w:rPr>
        <w:t>Outlooks</w:t>
      </w:r>
      <w:hyperlink w:anchor="_bookmark53" w:history="1">
        <w:r>
          <w:rPr>
            <w:vertAlign w:val="superscript"/>
          </w:rPr>
          <w:t>20</w:t>
        </w:r>
      </w:hyperlink>
      <w:r>
        <w:rPr>
          <w:spacing w:val="-2"/>
        </w:rPr>
        <w:t xml:space="preserve"> </w:t>
      </w:r>
      <w:r>
        <w:t>are</w:t>
      </w:r>
      <w:r>
        <w:rPr>
          <w:spacing w:val="-11"/>
        </w:rPr>
        <w:t xml:space="preserve"> </w:t>
      </w:r>
      <w:r>
        <w:t>also</w:t>
      </w:r>
      <w:r>
        <w:rPr>
          <w:spacing w:val="-9"/>
        </w:rPr>
        <w:t xml:space="preserve"> </w:t>
      </w:r>
      <w:r>
        <w:t>tools</w:t>
      </w:r>
      <w:r>
        <w:rPr>
          <w:spacing w:val="-12"/>
        </w:rPr>
        <w:t xml:space="preserve"> </w:t>
      </w:r>
      <w:r>
        <w:t>that</w:t>
      </w:r>
      <w:r>
        <w:rPr>
          <w:spacing w:val="-9"/>
        </w:rPr>
        <w:t xml:space="preserve"> </w:t>
      </w:r>
      <w:r>
        <w:t>demonstrate</w:t>
      </w:r>
      <w:r>
        <w:rPr>
          <w:spacing w:val="-9"/>
        </w:rPr>
        <w:t xml:space="preserve"> </w:t>
      </w:r>
      <w:r>
        <w:t>how</w:t>
      </w:r>
      <w:r>
        <w:rPr>
          <w:spacing w:val="-9"/>
        </w:rPr>
        <w:t xml:space="preserve"> </w:t>
      </w:r>
      <w:r>
        <w:t>Indigenous</w:t>
      </w:r>
      <w:r>
        <w:rPr>
          <w:spacing w:val="-10"/>
        </w:rPr>
        <w:t xml:space="preserve"> </w:t>
      </w:r>
      <w:r>
        <w:t>Peoples</w:t>
      </w:r>
      <w:r>
        <w:rPr>
          <w:spacing w:val="-10"/>
        </w:rPr>
        <w:t xml:space="preserve"> </w:t>
      </w:r>
      <w:r>
        <w:t>from</w:t>
      </w:r>
      <w:r>
        <w:rPr>
          <w:spacing w:val="-9"/>
        </w:rPr>
        <w:t xml:space="preserve"> </w:t>
      </w:r>
      <w:r>
        <w:t>around</w:t>
      </w:r>
      <w:r>
        <w:rPr>
          <w:spacing w:val="-9"/>
        </w:rPr>
        <w:t xml:space="preserve"> </w:t>
      </w:r>
      <w:r>
        <w:t xml:space="preserve">the world have brought together their diverse experiences and then </w:t>
      </w:r>
      <w:proofErr w:type="spellStart"/>
      <w:r>
        <w:t>analysed</w:t>
      </w:r>
      <w:proofErr w:type="spellEnd"/>
      <w:r>
        <w:t xml:space="preserve"> overarching trends, drivers</w:t>
      </w:r>
      <w:r>
        <w:rPr>
          <w:spacing w:val="-12"/>
        </w:rPr>
        <w:t xml:space="preserve"> </w:t>
      </w:r>
      <w:r>
        <w:t>and</w:t>
      </w:r>
      <w:r>
        <w:rPr>
          <w:spacing w:val="-11"/>
        </w:rPr>
        <w:t xml:space="preserve"> </w:t>
      </w:r>
      <w:r>
        <w:t>ways</w:t>
      </w:r>
      <w:r>
        <w:rPr>
          <w:spacing w:val="-13"/>
        </w:rPr>
        <w:t xml:space="preserve"> </w:t>
      </w:r>
      <w:r>
        <w:t>forward,</w:t>
      </w:r>
      <w:r>
        <w:rPr>
          <w:spacing w:val="-10"/>
        </w:rPr>
        <w:t xml:space="preserve"> </w:t>
      </w:r>
      <w:r>
        <w:t>following</w:t>
      </w:r>
      <w:r>
        <w:rPr>
          <w:spacing w:val="-12"/>
        </w:rPr>
        <w:t xml:space="preserve"> </w:t>
      </w:r>
      <w:r>
        <w:t>the</w:t>
      </w:r>
      <w:r>
        <w:rPr>
          <w:spacing w:val="-12"/>
        </w:rPr>
        <w:t xml:space="preserve"> </w:t>
      </w:r>
      <w:r>
        <w:t>structure</w:t>
      </w:r>
      <w:r>
        <w:rPr>
          <w:spacing w:val="-14"/>
        </w:rPr>
        <w:t xml:space="preserve"> </w:t>
      </w:r>
      <w:r>
        <w:t>of</w:t>
      </w:r>
      <w:r>
        <w:rPr>
          <w:spacing w:val="-9"/>
        </w:rPr>
        <w:t xml:space="preserve"> </w:t>
      </w:r>
      <w:r>
        <w:t>the</w:t>
      </w:r>
      <w:r>
        <w:rPr>
          <w:spacing w:val="-12"/>
        </w:rPr>
        <w:t xml:space="preserve"> </w:t>
      </w:r>
      <w:r>
        <w:t>Aichi</w:t>
      </w:r>
      <w:r>
        <w:rPr>
          <w:spacing w:val="-6"/>
        </w:rPr>
        <w:t xml:space="preserve"> </w:t>
      </w:r>
      <w:r>
        <w:t>Biodiversity</w:t>
      </w:r>
      <w:r>
        <w:rPr>
          <w:spacing w:val="-13"/>
        </w:rPr>
        <w:t xml:space="preserve"> </w:t>
      </w:r>
      <w:r>
        <w:t>Targets.</w:t>
      </w:r>
      <w:r>
        <w:rPr>
          <w:spacing w:val="-13"/>
        </w:rPr>
        <w:t xml:space="preserve"> </w:t>
      </w:r>
      <w:r>
        <w:t>A</w:t>
      </w:r>
      <w:r>
        <w:rPr>
          <w:spacing w:val="-12"/>
        </w:rPr>
        <w:t xml:space="preserve"> </w:t>
      </w:r>
      <w:r>
        <w:t>third</w:t>
      </w:r>
      <w:r>
        <w:rPr>
          <w:spacing w:val="-11"/>
        </w:rPr>
        <w:t xml:space="preserve"> </w:t>
      </w:r>
      <w:r>
        <w:t>edition is being produced to reflect on the targets of the KMGBF.</w:t>
      </w:r>
    </w:p>
    <w:p w14:paraId="16C20C2C" w14:textId="77777777" w:rsidR="00B95B7C" w:rsidRDefault="00B95B7C">
      <w:pPr>
        <w:pStyle w:val="BodyText"/>
        <w:rPr>
          <w:sz w:val="20"/>
        </w:rPr>
      </w:pPr>
    </w:p>
    <w:p w14:paraId="2D59AAE9" w14:textId="77777777" w:rsidR="00B95B7C" w:rsidRDefault="00907E35">
      <w:pPr>
        <w:pStyle w:val="BodyText"/>
        <w:spacing w:before="125"/>
        <w:rPr>
          <w:sz w:val="20"/>
        </w:rPr>
      </w:pPr>
      <w:r>
        <w:rPr>
          <w:noProof/>
          <w:sz w:val="20"/>
        </w:rPr>
        <mc:AlternateContent>
          <mc:Choice Requires="wps">
            <w:drawing>
              <wp:anchor distT="0" distB="0" distL="0" distR="0" simplePos="0" relativeHeight="487607808" behindDoc="1" locked="0" layoutInCell="1" allowOverlap="1" wp14:anchorId="1CB0DF60" wp14:editId="48761CDF">
                <wp:simplePos x="0" y="0"/>
                <wp:positionH relativeFrom="page">
                  <wp:posOffset>914704</wp:posOffset>
                </wp:positionH>
                <wp:positionV relativeFrom="paragraph">
                  <wp:posOffset>250129</wp:posOffset>
                </wp:positionV>
                <wp:extent cx="1829435" cy="10795"/>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2C229C" id="Graphic 57" o:spid="_x0000_s1026" style="position:absolute;margin-left:1in;margin-top:19.7pt;width:144.05pt;height:.85pt;z-index:-15708672;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" path="m1829054,l,,,10668r1829054,l1829054,xe" fillcolor="black" stroked="f">
                <v:path arrowok="t"/>
                <w10:wrap type="topAndBottom" anchorx="page"/>
              </v:shape>
            </w:pict>
          </mc:Fallback>
        </mc:AlternateContent>
      </w:r>
    </w:p>
    <w:p w14:paraId="63FE6597" w14:textId="77777777" w:rsidR="00B95B7C" w:rsidRDefault="00907E35">
      <w:pPr>
        <w:spacing w:before="229"/>
        <w:ind w:left="360"/>
        <w:rPr>
          <w:sz w:val="20"/>
        </w:rPr>
      </w:pPr>
      <w:bookmarkStart w:id="51" w:name="_bookmark51"/>
      <w:bookmarkEnd w:id="51"/>
      <w:r>
        <w:rPr>
          <w:sz w:val="20"/>
          <w:vertAlign w:val="superscript"/>
        </w:rPr>
        <w:t>18</w:t>
      </w:r>
      <w:r>
        <w:rPr>
          <w:spacing w:val="-4"/>
          <w:sz w:val="20"/>
        </w:rPr>
        <w:t xml:space="preserve"> </w:t>
      </w:r>
      <w:r>
        <w:rPr>
          <w:sz w:val="20"/>
        </w:rPr>
        <w:t>See</w:t>
      </w:r>
      <w:r>
        <w:rPr>
          <w:spacing w:val="-4"/>
          <w:sz w:val="20"/>
        </w:rPr>
        <w:t xml:space="preserve"> </w:t>
      </w:r>
      <w:r>
        <w:rPr>
          <w:sz w:val="20"/>
        </w:rPr>
        <w:t xml:space="preserve">for </w:t>
      </w:r>
      <w:r>
        <w:rPr>
          <w:spacing w:val="-2"/>
          <w:sz w:val="20"/>
        </w:rPr>
        <w:t>example:</w:t>
      </w:r>
    </w:p>
    <w:p w14:paraId="318C2D7E" w14:textId="77777777" w:rsidR="00B95B7C" w:rsidRDefault="00907E35">
      <w:pPr>
        <w:spacing w:before="122"/>
        <w:ind w:left="720"/>
        <w:rPr>
          <w:sz w:val="20"/>
        </w:rPr>
      </w:pPr>
      <w:hyperlink r:id="rId56">
        <w:r>
          <w:rPr>
            <w:color w:val="0462C1"/>
            <w:spacing w:val="-2"/>
            <w:sz w:val="20"/>
            <w:u w:val="single" w:color="0462C1"/>
          </w:rPr>
          <w:t>https://www.cbd.int/doc/c/283e/eb7c/6a953a1e098b6c46e0f3be8d/sbstta-26-inf-11-en.pdf</w:t>
        </w:r>
      </w:hyperlink>
    </w:p>
    <w:p w14:paraId="69BA1A3B" w14:textId="77777777" w:rsidR="00B95B7C" w:rsidRDefault="00907E35">
      <w:pPr>
        <w:spacing w:before="120"/>
        <w:ind w:left="720" w:right="609"/>
        <w:rPr>
          <w:sz w:val="20"/>
        </w:rPr>
      </w:pPr>
      <w:hyperlink r:id="rId57">
        <w:r>
          <w:rPr>
            <w:color w:val="0462C1"/>
            <w:sz w:val="20"/>
            <w:u w:val="single" w:color="0462C1"/>
          </w:rPr>
          <w:t>https://transformativepathways.net/experts-work-on-assessing-status-of-traditional-knowledge-indicators-</w:t>
        </w:r>
      </w:hyperlink>
      <w:hyperlink r:id="rId58">
        <w:r>
          <w:rPr>
            <w:color w:val="0462C1"/>
            <w:spacing w:val="-2"/>
            <w:sz w:val="20"/>
            <w:u w:val="single" w:color="0462C1"/>
          </w:rPr>
          <w:t>for-the-global-biodiversity-framework/</w:t>
        </w:r>
      </w:hyperlink>
    </w:p>
    <w:p w14:paraId="238D3302" w14:textId="77777777" w:rsidR="00B95B7C" w:rsidRDefault="00907E35">
      <w:pPr>
        <w:spacing w:before="119"/>
        <w:ind w:left="360"/>
        <w:rPr>
          <w:sz w:val="20"/>
        </w:rPr>
      </w:pPr>
      <w:bookmarkStart w:id="52" w:name="_bookmark52"/>
      <w:bookmarkEnd w:id="52"/>
      <w:r>
        <w:rPr>
          <w:sz w:val="20"/>
          <w:vertAlign w:val="superscript"/>
        </w:rPr>
        <w:t>19</w:t>
      </w:r>
      <w:r>
        <w:rPr>
          <w:spacing w:val="-5"/>
          <w:sz w:val="20"/>
        </w:rPr>
        <w:t xml:space="preserve"> </w:t>
      </w:r>
      <w:r>
        <w:rPr>
          <w:sz w:val="20"/>
        </w:rPr>
        <w:t>See:</w:t>
      </w:r>
      <w:r>
        <w:rPr>
          <w:spacing w:val="-5"/>
          <w:sz w:val="20"/>
        </w:rPr>
        <w:t xml:space="preserve"> </w:t>
      </w:r>
      <w:hyperlink r:id="rId59">
        <w:r>
          <w:rPr>
            <w:color w:val="0462C1"/>
            <w:spacing w:val="-2"/>
            <w:sz w:val="20"/>
            <w:u w:val="single" w:color="0462C1"/>
          </w:rPr>
          <w:t>https://indigenousnavigator.org/</w:t>
        </w:r>
      </w:hyperlink>
    </w:p>
    <w:p w14:paraId="7AEAAAF1" w14:textId="77777777" w:rsidR="00B95B7C" w:rsidRDefault="00907E35">
      <w:pPr>
        <w:spacing w:before="121"/>
        <w:ind w:left="360"/>
        <w:rPr>
          <w:sz w:val="20"/>
        </w:rPr>
      </w:pPr>
      <w:bookmarkStart w:id="53" w:name="_bookmark53"/>
      <w:bookmarkEnd w:id="53"/>
      <w:r>
        <w:rPr>
          <w:sz w:val="20"/>
          <w:vertAlign w:val="superscript"/>
        </w:rPr>
        <w:t>20</w:t>
      </w:r>
      <w:r>
        <w:rPr>
          <w:spacing w:val="-5"/>
          <w:sz w:val="20"/>
        </w:rPr>
        <w:t xml:space="preserve"> </w:t>
      </w:r>
      <w:r>
        <w:rPr>
          <w:sz w:val="20"/>
        </w:rPr>
        <w:t>See:</w:t>
      </w:r>
      <w:r>
        <w:rPr>
          <w:spacing w:val="-5"/>
          <w:sz w:val="20"/>
        </w:rPr>
        <w:t xml:space="preserve"> </w:t>
      </w:r>
      <w:hyperlink r:id="rId60">
        <w:r>
          <w:rPr>
            <w:color w:val="0462C1"/>
            <w:spacing w:val="-2"/>
            <w:sz w:val="20"/>
            <w:u w:val="single" w:color="0462C1"/>
          </w:rPr>
          <w:t>https://localbiodiversityoutlooks.net/</w:t>
        </w:r>
      </w:hyperlink>
    </w:p>
    <w:p w14:paraId="17ACC9E0" w14:textId="77777777" w:rsidR="00B95B7C" w:rsidRDefault="00B95B7C">
      <w:pPr>
        <w:rPr>
          <w:sz w:val="20"/>
        </w:rPr>
        <w:sectPr w:rsidR="00B95B7C">
          <w:pgSz w:w="12240" w:h="15840"/>
          <w:pgMar w:top="1340" w:right="1080" w:bottom="1440" w:left="1080" w:header="743" w:footer="1240" w:gutter="0"/>
          <w:cols w:space="720"/>
        </w:sectPr>
      </w:pPr>
    </w:p>
    <w:p w14:paraId="5AC9669F" w14:textId="77777777" w:rsidR="00B95B7C" w:rsidRDefault="00907E35">
      <w:pPr>
        <w:pStyle w:val="BodyText"/>
        <w:spacing w:before="88" w:line="276" w:lineRule="auto"/>
        <w:ind w:left="360" w:right="356"/>
        <w:jc w:val="both"/>
      </w:pPr>
      <w:r>
        <w:lastRenderedPageBreak/>
        <w:t>Participants also shared examples at national levels, where guiding indicators have been developed</w:t>
      </w:r>
      <w:r>
        <w:rPr>
          <w:spacing w:val="-1"/>
        </w:rPr>
        <w:t xml:space="preserve"> </w:t>
      </w:r>
      <w:r>
        <w:t>with communities,</w:t>
      </w:r>
      <w:r>
        <w:rPr>
          <w:spacing w:val="-2"/>
        </w:rPr>
        <w:t xml:space="preserve"> </w:t>
      </w:r>
      <w:r>
        <w:t>that can</w:t>
      </w:r>
      <w:r>
        <w:rPr>
          <w:spacing w:val="-1"/>
        </w:rPr>
        <w:t xml:space="preserve"> </w:t>
      </w:r>
      <w:r>
        <w:t>then</w:t>
      </w:r>
      <w:r>
        <w:rPr>
          <w:spacing w:val="-1"/>
        </w:rPr>
        <w:t xml:space="preserve"> </w:t>
      </w:r>
      <w:r>
        <w:t>be</w:t>
      </w:r>
      <w:r>
        <w:rPr>
          <w:spacing w:val="-2"/>
        </w:rPr>
        <w:t xml:space="preserve"> </w:t>
      </w:r>
      <w:r>
        <w:t>selected</w:t>
      </w:r>
      <w:r>
        <w:rPr>
          <w:spacing w:val="-1"/>
        </w:rPr>
        <w:t xml:space="preserve"> </w:t>
      </w:r>
      <w:r>
        <w:t>or adapted to</w:t>
      </w:r>
      <w:r>
        <w:rPr>
          <w:spacing w:val="-2"/>
        </w:rPr>
        <w:t xml:space="preserve"> </w:t>
      </w:r>
      <w:r>
        <w:t>the</w:t>
      </w:r>
      <w:r>
        <w:rPr>
          <w:spacing w:val="-5"/>
        </w:rPr>
        <w:t xml:space="preserve"> </w:t>
      </w:r>
      <w:r>
        <w:t>community</w:t>
      </w:r>
      <w:r>
        <w:rPr>
          <w:spacing w:val="-1"/>
        </w:rPr>
        <w:t xml:space="preserve"> </w:t>
      </w:r>
      <w:r>
        <w:t>level (see example below). This can help to frame community efforts so that their knowledge is relevant for policymaking, whilst giving scope for adaptation to give communities control in developing indicators that are appropriate for local contexts and knowledge systems.</w:t>
      </w:r>
    </w:p>
    <w:p w14:paraId="7B72D034" w14:textId="77777777" w:rsidR="00B95B7C" w:rsidRDefault="00907E35">
      <w:pPr>
        <w:pStyle w:val="BodyText"/>
        <w:spacing w:before="12"/>
        <w:rPr>
          <w:sz w:val="7"/>
        </w:rPr>
      </w:pPr>
      <w:r>
        <w:rPr>
          <w:noProof/>
          <w:sz w:val="7"/>
        </w:rPr>
        <mc:AlternateContent>
          <mc:Choice Requires="wps">
            <w:drawing>
              <wp:anchor distT="0" distB="0" distL="0" distR="0" simplePos="0" relativeHeight="487608320" behindDoc="1" locked="0" layoutInCell="1" allowOverlap="1" wp14:anchorId="763E7D49" wp14:editId="56595766">
                <wp:simplePos x="0" y="0"/>
                <wp:positionH relativeFrom="page">
                  <wp:posOffset>896416</wp:posOffset>
                </wp:positionH>
                <wp:positionV relativeFrom="paragraph">
                  <wp:posOffset>77164</wp:posOffset>
                </wp:positionV>
                <wp:extent cx="5981065" cy="3071495"/>
                <wp:effectExtent l="0" t="0" r="0" b="0"/>
                <wp:wrapTopAndBottom/>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071495"/>
                        </a:xfrm>
                        <a:prstGeom prst="rect">
                          <a:avLst/>
                        </a:prstGeom>
                        <a:solidFill>
                          <a:srgbClr val="E1EED9"/>
                        </a:solidFill>
                      </wps:spPr>
                      <wps:txbx>
                        <w:txbxContent>
                          <w:p w14:paraId="22131AB3" w14:textId="77777777" w:rsidR="00B95B7C" w:rsidRDefault="00907E35">
                            <w:pPr>
                              <w:spacing w:line="292" w:lineRule="exact"/>
                              <w:ind w:left="28"/>
                              <w:rPr>
                                <w:i/>
                                <w:color w:val="000000"/>
                                <w:sz w:val="24"/>
                              </w:rPr>
                            </w:pPr>
                            <w:r>
                              <w:rPr>
                                <w:i/>
                                <w:color w:val="000000"/>
                                <w:spacing w:val="-2"/>
                                <w:sz w:val="24"/>
                              </w:rPr>
                              <w:t>Example</w:t>
                            </w:r>
                          </w:p>
                          <w:p w14:paraId="51F41340" w14:textId="77777777" w:rsidR="00B95B7C" w:rsidRDefault="00907E35">
                            <w:pPr>
                              <w:pStyle w:val="BodyText"/>
                              <w:spacing w:before="43" w:line="276" w:lineRule="auto"/>
                              <w:ind w:left="28" w:right="27"/>
                              <w:jc w:val="both"/>
                              <w:rPr>
                                <w:color w:val="000000"/>
                              </w:rPr>
                            </w:pPr>
                            <w:r>
                              <w:rPr>
                                <w:color w:val="000000"/>
                              </w:rPr>
                              <w:t xml:space="preserve">In </w:t>
                            </w:r>
                            <w:r>
                              <w:rPr>
                                <w:b/>
                                <w:color w:val="000000"/>
                              </w:rPr>
                              <w:t>Taiwan, province of China</w:t>
                            </w:r>
                            <w:r>
                              <w:rPr>
                                <w:color w:val="000000"/>
                              </w:rPr>
                              <w:t>, a tool has been developed to support community monitoring of landscapes and seascapes. The tool has five perspectives: ecological, production, cultural, governance and livelihoods. Communities can decide for themselves how to use the tool, and they can develop and adapt their own indicators from a range of 20 options. The results are analysed and embedded in action plans on the ground. This has been implemented in 16 communities, and networking and sharing of experiences is being encouraged, and experienc</w:t>
                            </w:r>
                            <w:r>
                              <w:rPr>
                                <w:color w:val="000000"/>
                              </w:rPr>
                              <w:t>es and</w:t>
                            </w:r>
                            <w:r>
                              <w:rPr>
                                <w:color w:val="000000"/>
                                <w:spacing w:val="-11"/>
                              </w:rPr>
                              <w:t xml:space="preserve"> </w:t>
                            </w:r>
                            <w:r>
                              <w:rPr>
                                <w:color w:val="000000"/>
                              </w:rPr>
                              <w:t>lessons</w:t>
                            </w:r>
                            <w:r>
                              <w:rPr>
                                <w:color w:val="000000"/>
                                <w:spacing w:val="-11"/>
                              </w:rPr>
                              <w:t xml:space="preserve"> </w:t>
                            </w:r>
                            <w:r>
                              <w:rPr>
                                <w:color w:val="000000"/>
                              </w:rPr>
                              <w:t>learnt</w:t>
                            </w:r>
                            <w:r>
                              <w:rPr>
                                <w:color w:val="000000"/>
                                <w:spacing w:val="-11"/>
                              </w:rPr>
                              <w:t xml:space="preserve"> </w:t>
                            </w:r>
                            <w:r>
                              <w:rPr>
                                <w:color w:val="000000"/>
                              </w:rPr>
                              <w:t>are</w:t>
                            </w:r>
                            <w:r>
                              <w:rPr>
                                <w:color w:val="000000"/>
                                <w:spacing w:val="-11"/>
                              </w:rPr>
                              <w:t xml:space="preserve"> </w:t>
                            </w:r>
                            <w:r>
                              <w:rPr>
                                <w:color w:val="000000"/>
                              </w:rPr>
                              <w:t>being</w:t>
                            </w:r>
                            <w:r>
                              <w:rPr>
                                <w:color w:val="000000"/>
                                <w:spacing w:val="-11"/>
                              </w:rPr>
                              <w:t xml:space="preserve"> </w:t>
                            </w:r>
                            <w:r>
                              <w:rPr>
                                <w:color w:val="000000"/>
                              </w:rPr>
                              <w:t>documented.</w:t>
                            </w:r>
                            <w:r>
                              <w:rPr>
                                <w:color w:val="000000"/>
                                <w:spacing w:val="-10"/>
                              </w:rPr>
                              <w:t xml:space="preserve"> </w:t>
                            </w:r>
                            <w:r>
                              <w:rPr>
                                <w:color w:val="000000"/>
                              </w:rPr>
                              <w:t>Challenges</w:t>
                            </w:r>
                            <w:r>
                              <w:rPr>
                                <w:color w:val="000000"/>
                                <w:spacing w:val="-10"/>
                              </w:rPr>
                              <w:t xml:space="preserve"> </w:t>
                            </w:r>
                            <w:r>
                              <w:rPr>
                                <w:color w:val="000000"/>
                              </w:rPr>
                              <w:t>remain</w:t>
                            </w:r>
                            <w:r>
                              <w:rPr>
                                <w:color w:val="000000"/>
                                <w:spacing w:val="-11"/>
                              </w:rPr>
                              <w:t xml:space="preserve"> </w:t>
                            </w:r>
                            <w:r>
                              <w:rPr>
                                <w:color w:val="000000"/>
                              </w:rPr>
                              <w:t>in</w:t>
                            </w:r>
                            <w:r>
                              <w:rPr>
                                <w:color w:val="000000"/>
                                <w:spacing w:val="-11"/>
                              </w:rPr>
                              <w:t xml:space="preserve"> </w:t>
                            </w:r>
                            <w:r>
                              <w:rPr>
                                <w:color w:val="000000"/>
                              </w:rPr>
                              <w:t>how</w:t>
                            </w:r>
                            <w:r>
                              <w:rPr>
                                <w:color w:val="000000"/>
                                <w:spacing w:val="-11"/>
                              </w:rPr>
                              <w:t xml:space="preserve"> </w:t>
                            </w:r>
                            <w:r>
                              <w:rPr>
                                <w:color w:val="000000"/>
                              </w:rPr>
                              <w:t>to</w:t>
                            </w:r>
                            <w:r>
                              <w:rPr>
                                <w:color w:val="000000"/>
                                <w:spacing w:val="-11"/>
                              </w:rPr>
                              <w:t xml:space="preserve"> </w:t>
                            </w:r>
                            <w:r>
                              <w:rPr>
                                <w:color w:val="000000"/>
                              </w:rPr>
                              <w:t>link</w:t>
                            </w:r>
                            <w:r>
                              <w:rPr>
                                <w:color w:val="000000"/>
                                <w:spacing w:val="-12"/>
                              </w:rPr>
                              <w:t xml:space="preserve"> </w:t>
                            </w:r>
                            <w:r>
                              <w:rPr>
                                <w:color w:val="000000"/>
                              </w:rPr>
                              <w:t>more</w:t>
                            </w:r>
                            <w:r>
                              <w:rPr>
                                <w:color w:val="000000"/>
                                <w:spacing w:val="-11"/>
                              </w:rPr>
                              <w:t xml:space="preserve"> </w:t>
                            </w:r>
                            <w:r>
                              <w:rPr>
                                <w:color w:val="000000"/>
                              </w:rPr>
                              <w:t>qualitative</w:t>
                            </w:r>
                            <w:r>
                              <w:rPr>
                                <w:color w:val="000000"/>
                                <w:spacing w:val="-11"/>
                              </w:rPr>
                              <w:t xml:space="preserve"> </w:t>
                            </w:r>
                            <w:r>
                              <w:rPr>
                                <w:color w:val="000000"/>
                              </w:rPr>
                              <w:t>data with quantitative data produced by scientific organizations also working in the country.</w:t>
                            </w:r>
                          </w:p>
                          <w:p w14:paraId="1B93705E" w14:textId="77777777" w:rsidR="00B95B7C" w:rsidRDefault="00907E35">
                            <w:pPr>
                              <w:pStyle w:val="BodyText"/>
                              <w:spacing w:before="120" w:line="276" w:lineRule="auto"/>
                              <w:ind w:left="28" w:right="22"/>
                              <w:jc w:val="both"/>
                              <w:rPr>
                                <w:color w:val="000000"/>
                              </w:rPr>
                            </w:pPr>
                            <w:r>
                              <w:rPr>
                                <w:color w:val="000000"/>
                              </w:rPr>
                              <w:t>In</w:t>
                            </w:r>
                            <w:r>
                              <w:rPr>
                                <w:color w:val="000000"/>
                                <w:spacing w:val="-10"/>
                              </w:rPr>
                              <w:t xml:space="preserve"> </w:t>
                            </w:r>
                            <w:r>
                              <w:rPr>
                                <w:b/>
                                <w:color w:val="000000"/>
                              </w:rPr>
                              <w:t>Nepal</w:t>
                            </w:r>
                            <w:r>
                              <w:rPr>
                                <w:color w:val="000000"/>
                              </w:rPr>
                              <w:t>,</w:t>
                            </w:r>
                            <w:r>
                              <w:rPr>
                                <w:color w:val="000000"/>
                                <w:spacing w:val="-13"/>
                              </w:rPr>
                              <w:t xml:space="preserve"> </w:t>
                            </w:r>
                            <w:r>
                              <w:rPr>
                                <w:color w:val="000000"/>
                              </w:rPr>
                              <w:t>work</w:t>
                            </w:r>
                            <w:r>
                              <w:rPr>
                                <w:color w:val="000000"/>
                                <w:spacing w:val="-14"/>
                              </w:rPr>
                              <w:t xml:space="preserve"> </w:t>
                            </w:r>
                            <w:r>
                              <w:rPr>
                                <w:color w:val="000000"/>
                              </w:rPr>
                              <w:t>has</w:t>
                            </w:r>
                            <w:r>
                              <w:rPr>
                                <w:color w:val="000000"/>
                                <w:spacing w:val="-10"/>
                              </w:rPr>
                              <w:t xml:space="preserve"> </w:t>
                            </w:r>
                            <w:r>
                              <w:rPr>
                                <w:color w:val="000000"/>
                              </w:rPr>
                              <w:t>also</w:t>
                            </w:r>
                            <w:r>
                              <w:rPr>
                                <w:color w:val="000000"/>
                                <w:spacing w:val="-13"/>
                              </w:rPr>
                              <w:t xml:space="preserve"> </w:t>
                            </w:r>
                            <w:r>
                              <w:rPr>
                                <w:color w:val="000000"/>
                              </w:rPr>
                              <w:t>been</w:t>
                            </w:r>
                            <w:r>
                              <w:rPr>
                                <w:color w:val="000000"/>
                                <w:spacing w:val="-13"/>
                              </w:rPr>
                              <w:t xml:space="preserve"> </w:t>
                            </w:r>
                            <w:r>
                              <w:rPr>
                                <w:color w:val="000000"/>
                              </w:rPr>
                              <w:t>done</w:t>
                            </w:r>
                            <w:r>
                              <w:rPr>
                                <w:color w:val="000000"/>
                                <w:spacing w:val="-13"/>
                              </w:rPr>
                              <w:t xml:space="preserve"> </w:t>
                            </w:r>
                            <w:r>
                              <w:rPr>
                                <w:color w:val="000000"/>
                              </w:rPr>
                              <w:t>to</w:t>
                            </w:r>
                            <w:r>
                              <w:rPr>
                                <w:color w:val="000000"/>
                                <w:spacing w:val="-13"/>
                              </w:rPr>
                              <w:t xml:space="preserve"> </w:t>
                            </w:r>
                            <w:r>
                              <w:rPr>
                                <w:color w:val="000000"/>
                              </w:rPr>
                              <w:t>bring</w:t>
                            </w:r>
                            <w:r>
                              <w:rPr>
                                <w:color w:val="000000"/>
                                <w:spacing w:val="-14"/>
                              </w:rPr>
                              <w:t xml:space="preserve"> </w:t>
                            </w:r>
                            <w:r>
                              <w:rPr>
                                <w:color w:val="000000"/>
                              </w:rPr>
                              <w:t>together</w:t>
                            </w:r>
                            <w:r>
                              <w:rPr>
                                <w:color w:val="000000"/>
                                <w:spacing w:val="-10"/>
                              </w:rPr>
                              <w:t xml:space="preserve"> </w:t>
                            </w:r>
                            <w:r>
                              <w:rPr>
                                <w:color w:val="000000"/>
                              </w:rPr>
                              <w:t>Indigenous</w:t>
                            </w:r>
                            <w:r>
                              <w:rPr>
                                <w:color w:val="000000"/>
                                <w:spacing w:val="-14"/>
                              </w:rPr>
                              <w:t xml:space="preserve"> </w:t>
                            </w:r>
                            <w:r>
                              <w:rPr>
                                <w:color w:val="000000"/>
                              </w:rPr>
                              <w:t>Peoples</w:t>
                            </w:r>
                            <w:r>
                              <w:rPr>
                                <w:color w:val="000000"/>
                                <w:spacing w:val="-12"/>
                              </w:rPr>
                              <w:t xml:space="preserve"> </w:t>
                            </w:r>
                            <w:r>
                              <w:rPr>
                                <w:color w:val="000000"/>
                              </w:rPr>
                              <w:t>from</w:t>
                            </w:r>
                            <w:r>
                              <w:rPr>
                                <w:color w:val="000000"/>
                                <w:spacing w:val="-10"/>
                              </w:rPr>
                              <w:t xml:space="preserve"> </w:t>
                            </w:r>
                            <w:r>
                              <w:rPr>
                                <w:color w:val="000000"/>
                              </w:rPr>
                              <w:t>around</w:t>
                            </w:r>
                            <w:r>
                              <w:rPr>
                                <w:color w:val="000000"/>
                                <w:spacing w:val="-13"/>
                              </w:rPr>
                              <w:t xml:space="preserve"> </w:t>
                            </w:r>
                            <w:r>
                              <w:rPr>
                                <w:color w:val="000000"/>
                              </w:rPr>
                              <w:t>the</w:t>
                            </w:r>
                            <w:r>
                              <w:rPr>
                                <w:color w:val="000000"/>
                                <w:spacing w:val="-13"/>
                              </w:rPr>
                              <w:t xml:space="preserve"> </w:t>
                            </w:r>
                            <w:r>
                              <w:rPr>
                                <w:color w:val="000000"/>
                              </w:rPr>
                              <w:t>country so that their knowledge can be included in the country’s NBSAP. This has partly involved co-designing metrics and developing output and outcomes associated with indicators, with milestones across time. Previous top-down approaches had failed as Indigenous Peoples and local communities had not seen value in the processes proposed.</w:t>
                            </w:r>
                          </w:p>
                        </w:txbxContent>
                      </wps:txbx>
                      <wps:bodyPr wrap="square" lIns="0" tIns="0" rIns="0" bIns="0" rtlCol="0">
                        <a:noAutofit/>
                      </wps:bodyPr>
                    </wps:wsp>
                  </a:graphicData>
                </a:graphic>
              </wp:anchor>
            </w:drawing>
          </mc:Choice>
          <mc:Fallback>
            <w:pict>
              <v:shape w14:anchorId="763E7D49" id="Textbox 58" o:spid="_x0000_s1048" type="#_x0000_t202" style="position:absolute;margin-left:70.6pt;margin-top:6.1pt;width:470.95pt;height:241.85pt;z-index:-1570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" fillcolor="#e1eed9" stroked="f">
                <v:textbox inset="0,0,0,0">
                  <w:txbxContent>
                    <w:p w14:paraId="22131AB3" w14:textId="77777777" w:rsidR="00B95B7C" w:rsidRDefault="00907E35">
                      <w:pPr>
                        <w:spacing w:line="292" w:lineRule="exact"/>
                        <w:ind w:left="28"/>
                        <w:rPr>
                          <w:i/>
                          <w:color w:val="000000"/>
                          <w:sz w:val="24"/>
                        </w:rPr>
                      </w:pPr>
                      <w:r>
                        <w:rPr>
                          <w:i/>
                          <w:color w:val="000000"/>
                          <w:spacing w:val="-2"/>
                          <w:sz w:val="24"/>
                        </w:rPr>
                        <w:t>Example</w:t>
                      </w:r>
                    </w:p>
                    <w:p w14:paraId="51F41340" w14:textId="77777777" w:rsidR="00B95B7C" w:rsidRDefault="00907E35">
                      <w:pPr>
                        <w:pStyle w:val="BodyText"/>
                        <w:spacing w:before="43" w:line="276" w:lineRule="auto"/>
                        <w:ind w:left="28" w:right="27"/>
                        <w:jc w:val="both"/>
                        <w:rPr>
                          <w:color w:val="000000"/>
                        </w:rPr>
                      </w:pPr>
                      <w:r>
                        <w:rPr>
                          <w:color w:val="000000"/>
                        </w:rPr>
                        <w:t xml:space="preserve">In </w:t>
                      </w:r>
                      <w:r>
                        <w:rPr>
                          <w:b/>
                          <w:color w:val="000000"/>
                        </w:rPr>
                        <w:t>Taiwan, province of China</w:t>
                      </w:r>
                      <w:r>
                        <w:rPr>
                          <w:color w:val="000000"/>
                        </w:rPr>
                        <w:t>, a tool has been developed to support community monitoring of landscapes and seascapes. The tool has five perspectives: ecological, production, cultural, governance and livelihoods. Communities can decide for themselves how to use the tool, and they can develop and adapt their own indicators from a range of 20 options. The results are analysed and embedded in action plans on the ground. This has been implemented in 16 communities, and networking and sharing of experiences is being encouraged, and experienc</w:t>
                      </w:r>
                      <w:r>
                        <w:rPr>
                          <w:color w:val="000000"/>
                        </w:rPr>
                        <w:t>es and</w:t>
                      </w:r>
                      <w:r>
                        <w:rPr>
                          <w:color w:val="000000"/>
                          <w:spacing w:val="-11"/>
                        </w:rPr>
                        <w:t xml:space="preserve"> </w:t>
                      </w:r>
                      <w:r>
                        <w:rPr>
                          <w:color w:val="000000"/>
                        </w:rPr>
                        <w:t>lessons</w:t>
                      </w:r>
                      <w:r>
                        <w:rPr>
                          <w:color w:val="000000"/>
                          <w:spacing w:val="-11"/>
                        </w:rPr>
                        <w:t xml:space="preserve"> </w:t>
                      </w:r>
                      <w:r>
                        <w:rPr>
                          <w:color w:val="000000"/>
                        </w:rPr>
                        <w:t>learnt</w:t>
                      </w:r>
                      <w:r>
                        <w:rPr>
                          <w:color w:val="000000"/>
                          <w:spacing w:val="-11"/>
                        </w:rPr>
                        <w:t xml:space="preserve"> </w:t>
                      </w:r>
                      <w:r>
                        <w:rPr>
                          <w:color w:val="000000"/>
                        </w:rPr>
                        <w:t>are</w:t>
                      </w:r>
                      <w:r>
                        <w:rPr>
                          <w:color w:val="000000"/>
                          <w:spacing w:val="-11"/>
                        </w:rPr>
                        <w:t xml:space="preserve"> </w:t>
                      </w:r>
                      <w:r>
                        <w:rPr>
                          <w:color w:val="000000"/>
                        </w:rPr>
                        <w:t>being</w:t>
                      </w:r>
                      <w:r>
                        <w:rPr>
                          <w:color w:val="000000"/>
                          <w:spacing w:val="-11"/>
                        </w:rPr>
                        <w:t xml:space="preserve"> </w:t>
                      </w:r>
                      <w:r>
                        <w:rPr>
                          <w:color w:val="000000"/>
                        </w:rPr>
                        <w:t>documented.</w:t>
                      </w:r>
                      <w:r>
                        <w:rPr>
                          <w:color w:val="000000"/>
                          <w:spacing w:val="-10"/>
                        </w:rPr>
                        <w:t xml:space="preserve"> </w:t>
                      </w:r>
                      <w:r>
                        <w:rPr>
                          <w:color w:val="000000"/>
                        </w:rPr>
                        <w:t>Challenges</w:t>
                      </w:r>
                      <w:r>
                        <w:rPr>
                          <w:color w:val="000000"/>
                          <w:spacing w:val="-10"/>
                        </w:rPr>
                        <w:t xml:space="preserve"> </w:t>
                      </w:r>
                      <w:r>
                        <w:rPr>
                          <w:color w:val="000000"/>
                        </w:rPr>
                        <w:t>remain</w:t>
                      </w:r>
                      <w:r>
                        <w:rPr>
                          <w:color w:val="000000"/>
                          <w:spacing w:val="-11"/>
                        </w:rPr>
                        <w:t xml:space="preserve"> </w:t>
                      </w:r>
                      <w:r>
                        <w:rPr>
                          <w:color w:val="000000"/>
                        </w:rPr>
                        <w:t>in</w:t>
                      </w:r>
                      <w:r>
                        <w:rPr>
                          <w:color w:val="000000"/>
                          <w:spacing w:val="-11"/>
                        </w:rPr>
                        <w:t xml:space="preserve"> </w:t>
                      </w:r>
                      <w:r>
                        <w:rPr>
                          <w:color w:val="000000"/>
                        </w:rPr>
                        <w:t>how</w:t>
                      </w:r>
                      <w:r>
                        <w:rPr>
                          <w:color w:val="000000"/>
                          <w:spacing w:val="-11"/>
                        </w:rPr>
                        <w:t xml:space="preserve"> </w:t>
                      </w:r>
                      <w:r>
                        <w:rPr>
                          <w:color w:val="000000"/>
                        </w:rPr>
                        <w:t>to</w:t>
                      </w:r>
                      <w:r>
                        <w:rPr>
                          <w:color w:val="000000"/>
                          <w:spacing w:val="-11"/>
                        </w:rPr>
                        <w:t xml:space="preserve"> </w:t>
                      </w:r>
                      <w:r>
                        <w:rPr>
                          <w:color w:val="000000"/>
                        </w:rPr>
                        <w:t>link</w:t>
                      </w:r>
                      <w:r>
                        <w:rPr>
                          <w:color w:val="000000"/>
                          <w:spacing w:val="-12"/>
                        </w:rPr>
                        <w:t xml:space="preserve"> </w:t>
                      </w:r>
                      <w:r>
                        <w:rPr>
                          <w:color w:val="000000"/>
                        </w:rPr>
                        <w:t>more</w:t>
                      </w:r>
                      <w:r>
                        <w:rPr>
                          <w:color w:val="000000"/>
                          <w:spacing w:val="-11"/>
                        </w:rPr>
                        <w:t xml:space="preserve"> </w:t>
                      </w:r>
                      <w:r>
                        <w:rPr>
                          <w:color w:val="000000"/>
                        </w:rPr>
                        <w:t>qualitative</w:t>
                      </w:r>
                      <w:r>
                        <w:rPr>
                          <w:color w:val="000000"/>
                          <w:spacing w:val="-11"/>
                        </w:rPr>
                        <w:t xml:space="preserve"> </w:t>
                      </w:r>
                      <w:r>
                        <w:rPr>
                          <w:color w:val="000000"/>
                        </w:rPr>
                        <w:t>data with quantitative data produced by scientific organizations also working in the country.</w:t>
                      </w:r>
                    </w:p>
                    <w:p w14:paraId="1B93705E" w14:textId="77777777" w:rsidR="00B95B7C" w:rsidRDefault="00907E35">
                      <w:pPr>
                        <w:pStyle w:val="BodyText"/>
                        <w:spacing w:before="120" w:line="276" w:lineRule="auto"/>
                        <w:ind w:left="28" w:right="22"/>
                        <w:jc w:val="both"/>
                        <w:rPr>
                          <w:color w:val="000000"/>
                        </w:rPr>
                      </w:pPr>
                      <w:r>
                        <w:rPr>
                          <w:color w:val="000000"/>
                        </w:rPr>
                        <w:t>In</w:t>
                      </w:r>
                      <w:r>
                        <w:rPr>
                          <w:color w:val="000000"/>
                          <w:spacing w:val="-10"/>
                        </w:rPr>
                        <w:t xml:space="preserve"> </w:t>
                      </w:r>
                      <w:r>
                        <w:rPr>
                          <w:b/>
                          <w:color w:val="000000"/>
                        </w:rPr>
                        <w:t>Nepal</w:t>
                      </w:r>
                      <w:r>
                        <w:rPr>
                          <w:color w:val="000000"/>
                        </w:rPr>
                        <w:t>,</w:t>
                      </w:r>
                      <w:r>
                        <w:rPr>
                          <w:color w:val="000000"/>
                          <w:spacing w:val="-13"/>
                        </w:rPr>
                        <w:t xml:space="preserve"> </w:t>
                      </w:r>
                      <w:r>
                        <w:rPr>
                          <w:color w:val="000000"/>
                        </w:rPr>
                        <w:t>work</w:t>
                      </w:r>
                      <w:r>
                        <w:rPr>
                          <w:color w:val="000000"/>
                          <w:spacing w:val="-14"/>
                        </w:rPr>
                        <w:t xml:space="preserve"> </w:t>
                      </w:r>
                      <w:r>
                        <w:rPr>
                          <w:color w:val="000000"/>
                        </w:rPr>
                        <w:t>has</w:t>
                      </w:r>
                      <w:r>
                        <w:rPr>
                          <w:color w:val="000000"/>
                          <w:spacing w:val="-10"/>
                        </w:rPr>
                        <w:t xml:space="preserve"> </w:t>
                      </w:r>
                      <w:r>
                        <w:rPr>
                          <w:color w:val="000000"/>
                        </w:rPr>
                        <w:t>also</w:t>
                      </w:r>
                      <w:r>
                        <w:rPr>
                          <w:color w:val="000000"/>
                          <w:spacing w:val="-13"/>
                        </w:rPr>
                        <w:t xml:space="preserve"> </w:t>
                      </w:r>
                      <w:r>
                        <w:rPr>
                          <w:color w:val="000000"/>
                        </w:rPr>
                        <w:t>been</w:t>
                      </w:r>
                      <w:r>
                        <w:rPr>
                          <w:color w:val="000000"/>
                          <w:spacing w:val="-13"/>
                        </w:rPr>
                        <w:t xml:space="preserve"> </w:t>
                      </w:r>
                      <w:r>
                        <w:rPr>
                          <w:color w:val="000000"/>
                        </w:rPr>
                        <w:t>done</w:t>
                      </w:r>
                      <w:r>
                        <w:rPr>
                          <w:color w:val="000000"/>
                          <w:spacing w:val="-13"/>
                        </w:rPr>
                        <w:t xml:space="preserve"> </w:t>
                      </w:r>
                      <w:r>
                        <w:rPr>
                          <w:color w:val="000000"/>
                        </w:rPr>
                        <w:t>to</w:t>
                      </w:r>
                      <w:r>
                        <w:rPr>
                          <w:color w:val="000000"/>
                          <w:spacing w:val="-13"/>
                        </w:rPr>
                        <w:t xml:space="preserve"> </w:t>
                      </w:r>
                      <w:r>
                        <w:rPr>
                          <w:color w:val="000000"/>
                        </w:rPr>
                        <w:t>bring</w:t>
                      </w:r>
                      <w:r>
                        <w:rPr>
                          <w:color w:val="000000"/>
                          <w:spacing w:val="-14"/>
                        </w:rPr>
                        <w:t xml:space="preserve"> </w:t>
                      </w:r>
                      <w:r>
                        <w:rPr>
                          <w:color w:val="000000"/>
                        </w:rPr>
                        <w:t>together</w:t>
                      </w:r>
                      <w:r>
                        <w:rPr>
                          <w:color w:val="000000"/>
                          <w:spacing w:val="-10"/>
                        </w:rPr>
                        <w:t xml:space="preserve"> </w:t>
                      </w:r>
                      <w:r>
                        <w:rPr>
                          <w:color w:val="000000"/>
                        </w:rPr>
                        <w:t>Indigenous</w:t>
                      </w:r>
                      <w:r>
                        <w:rPr>
                          <w:color w:val="000000"/>
                          <w:spacing w:val="-14"/>
                        </w:rPr>
                        <w:t xml:space="preserve"> </w:t>
                      </w:r>
                      <w:r>
                        <w:rPr>
                          <w:color w:val="000000"/>
                        </w:rPr>
                        <w:t>Peoples</w:t>
                      </w:r>
                      <w:r>
                        <w:rPr>
                          <w:color w:val="000000"/>
                          <w:spacing w:val="-12"/>
                        </w:rPr>
                        <w:t xml:space="preserve"> </w:t>
                      </w:r>
                      <w:r>
                        <w:rPr>
                          <w:color w:val="000000"/>
                        </w:rPr>
                        <w:t>from</w:t>
                      </w:r>
                      <w:r>
                        <w:rPr>
                          <w:color w:val="000000"/>
                          <w:spacing w:val="-10"/>
                        </w:rPr>
                        <w:t xml:space="preserve"> </w:t>
                      </w:r>
                      <w:r>
                        <w:rPr>
                          <w:color w:val="000000"/>
                        </w:rPr>
                        <w:t>around</w:t>
                      </w:r>
                      <w:r>
                        <w:rPr>
                          <w:color w:val="000000"/>
                          <w:spacing w:val="-13"/>
                        </w:rPr>
                        <w:t xml:space="preserve"> </w:t>
                      </w:r>
                      <w:r>
                        <w:rPr>
                          <w:color w:val="000000"/>
                        </w:rPr>
                        <w:t>the</w:t>
                      </w:r>
                      <w:r>
                        <w:rPr>
                          <w:color w:val="000000"/>
                          <w:spacing w:val="-13"/>
                        </w:rPr>
                        <w:t xml:space="preserve"> </w:t>
                      </w:r>
                      <w:r>
                        <w:rPr>
                          <w:color w:val="000000"/>
                        </w:rPr>
                        <w:t>country so that their knowledge can be included in the country’s NBSAP. This has partly involved co-designing metrics and developing output and outcomes associated with indicators, with milestones across time. Previous top-down approaches had failed as Indigenous Peoples and local communities had not seen value in the processes proposed.</w:t>
                      </w:r>
                    </w:p>
                  </w:txbxContent>
                </v:textbox>
                <w10:wrap type="topAndBottom" anchorx="page"/>
              </v:shape>
            </w:pict>
          </mc:Fallback>
        </mc:AlternateContent>
      </w:r>
    </w:p>
    <w:p w14:paraId="7EAA510D" w14:textId="77777777" w:rsidR="00B95B7C" w:rsidRDefault="00B95B7C">
      <w:pPr>
        <w:pStyle w:val="BodyText"/>
        <w:spacing w:before="140"/>
        <w:rPr>
          <w:sz w:val="28"/>
        </w:rPr>
      </w:pPr>
    </w:p>
    <w:p w14:paraId="66F44ACB" w14:textId="77777777" w:rsidR="00B95B7C" w:rsidRDefault="00907E35">
      <w:pPr>
        <w:pStyle w:val="Heading3"/>
        <w:numPr>
          <w:ilvl w:val="2"/>
          <w:numId w:val="29"/>
        </w:numPr>
        <w:tabs>
          <w:tab w:val="left" w:pos="1210"/>
        </w:tabs>
        <w:ind w:left="1210" w:hanging="850"/>
      </w:pPr>
      <w:bookmarkStart w:id="54" w:name="_bookmark54"/>
      <w:bookmarkEnd w:id="54"/>
      <w:r>
        <w:rPr>
          <w:color w:val="528135"/>
          <w:spacing w:val="-2"/>
        </w:rPr>
        <w:t>Networking</w:t>
      </w:r>
    </w:p>
    <w:p w14:paraId="44E63D50" w14:textId="77777777" w:rsidR="00B95B7C" w:rsidRDefault="00907E35">
      <w:pPr>
        <w:pStyle w:val="BodyText"/>
        <w:spacing w:before="50" w:line="276" w:lineRule="auto"/>
        <w:ind w:left="360" w:right="352"/>
        <w:jc w:val="both"/>
      </w:pPr>
      <w:r>
        <w:t>Participants noted that an additional, crucial strategy for scaling and aggregation is to enhance networking at different scales between communities engaged in locally based monitoring systems. Groups</w:t>
      </w:r>
      <w:r>
        <w:rPr>
          <w:spacing w:val="-2"/>
        </w:rPr>
        <w:t xml:space="preserve"> </w:t>
      </w:r>
      <w:r>
        <w:t>of people can</w:t>
      </w:r>
      <w:r>
        <w:rPr>
          <w:spacing w:val="-1"/>
        </w:rPr>
        <w:t xml:space="preserve"> </w:t>
      </w:r>
      <w:r>
        <w:t>be</w:t>
      </w:r>
      <w:r>
        <w:rPr>
          <w:spacing w:val="-1"/>
        </w:rPr>
        <w:t xml:space="preserve"> </w:t>
      </w:r>
      <w:r>
        <w:t>brought</w:t>
      </w:r>
      <w:r>
        <w:rPr>
          <w:spacing w:val="-1"/>
        </w:rPr>
        <w:t xml:space="preserve"> </w:t>
      </w:r>
      <w:r>
        <w:t>together at different levels,</w:t>
      </w:r>
      <w:r>
        <w:rPr>
          <w:spacing w:val="-1"/>
        </w:rPr>
        <w:t xml:space="preserve"> </w:t>
      </w:r>
      <w:r>
        <w:t>for</w:t>
      </w:r>
      <w:r>
        <w:rPr>
          <w:spacing w:val="-3"/>
        </w:rPr>
        <w:t xml:space="preserve"> </w:t>
      </w:r>
      <w:r>
        <w:t>example groups</w:t>
      </w:r>
      <w:r>
        <w:rPr>
          <w:spacing w:val="-2"/>
        </w:rPr>
        <w:t xml:space="preserve"> </w:t>
      </w:r>
      <w:r>
        <w:t>from across</w:t>
      </w:r>
      <w:r>
        <w:rPr>
          <w:spacing w:val="-14"/>
        </w:rPr>
        <w:t xml:space="preserve"> </w:t>
      </w:r>
      <w:r>
        <w:t>a</w:t>
      </w:r>
      <w:r>
        <w:rPr>
          <w:spacing w:val="-14"/>
        </w:rPr>
        <w:t xml:space="preserve"> </w:t>
      </w:r>
      <w:r>
        <w:t>country</w:t>
      </w:r>
      <w:r>
        <w:rPr>
          <w:spacing w:val="-13"/>
        </w:rPr>
        <w:t xml:space="preserve"> </w:t>
      </w:r>
      <w:r>
        <w:t>can</w:t>
      </w:r>
      <w:r>
        <w:rPr>
          <w:spacing w:val="-14"/>
        </w:rPr>
        <w:t xml:space="preserve"> </w:t>
      </w:r>
      <w:r>
        <w:t>come</w:t>
      </w:r>
      <w:r>
        <w:rPr>
          <w:spacing w:val="-13"/>
        </w:rPr>
        <w:t xml:space="preserve"> </w:t>
      </w:r>
      <w:r>
        <w:t>together</w:t>
      </w:r>
      <w:r>
        <w:rPr>
          <w:spacing w:val="-14"/>
        </w:rPr>
        <w:t xml:space="preserve"> </w:t>
      </w:r>
      <w:r>
        <w:t>to</w:t>
      </w:r>
      <w:r>
        <w:rPr>
          <w:spacing w:val="-13"/>
        </w:rPr>
        <w:t xml:space="preserve"> </w:t>
      </w:r>
      <w:r>
        <w:t>discuss</w:t>
      </w:r>
      <w:r>
        <w:rPr>
          <w:spacing w:val="-14"/>
        </w:rPr>
        <w:t xml:space="preserve"> </w:t>
      </w:r>
      <w:r>
        <w:t>their</w:t>
      </w:r>
      <w:r>
        <w:rPr>
          <w:spacing w:val="-14"/>
        </w:rPr>
        <w:t xml:space="preserve"> </w:t>
      </w:r>
      <w:r>
        <w:t>observations</w:t>
      </w:r>
      <w:r>
        <w:rPr>
          <w:spacing w:val="-13"/>
        </w:rPr>
        <w:t xml:space="preserve"> </w:t>
      </w:r>
      <w:r>
        <w:t>and</w:t>
      </w:r>
      <w:r>
        <w:rPr>
          <w:spacing w:val="-14"/>
        </w:rPr>
        <w:t xml:space="preserve"> </w:t>
      </w:r>
      <w:r>
        <w:t>build</w:t>
      </w:r>
      <w:r>
        <w:rPr>
          <w:spacing w:val="-13"/>
        </w:rPr>
        <w:t xml:space="preserve"> </w:t>
      </w:r>
      <w:r>
        <w:t>a</w:t>
      </w:r>
      <w:r>
        <w:rPr>
          <w:spacing w:val="-14"/>
        </w:rPr>
        <w:t xml:space="preserve"> </w:t>
      </w:r>
      <w:r>
        <w:t>picture</w:t>
      </w:r>
      <w:r>
        <w:rPr>
          <w:spacing w:val="-13"/>
        </w:rPr>
        <w:t xml:space="preserve"> </w:t>
      </w:r>
      <w:r>
        <w:t>of</w:t>
      </w:r>
      <w:r>
        <w:rPr>
          <w:spacing w:val="-14"/>
        </w:rPr>
        <w:t xml:space="preserve"> </w:t>
      </w:r>
      <w:r>
        <w:t xml:space="preserve">biocultural trends, challenges or other aspects </w:t>
      </w:r>
      <w:proofErr w:type="gramStart"/>
      <w:r>
        <w:t>at</w:t>
      </w:r>
      <w:proofErr w:type="gramEnd"/>
      <w:r>
        <w:t xml:space="preserve"> a larger scale. This strategy can also avoid the challenges associated with loss of control and access to information, which can occur if knowledge moves to national or global levels, but the knowledge holders do not. There are some examples of this type of networking at national, regional and global scales, all of which would benefit from increased funding and participation (see below).</w:t>
      </w:r>
    </w:p>
    <w:p w14:paraId="4FCB11A9" w14:textId="77777777" w:rsidR="00B95B7C" w:rsidRDefault="00907E35">
      <w:pPr>
        <w:pStyle w:val="BodyText"/>
        <w:spacing w:before="9"/>
        <w:rPr>
          <w:sz w:val="7"/>
        </w:rPr>
      </w:pPr>
      <w:r>
        <w:rPr>
          <w:noProof/>
          <w:sz w:val="7"/>
        </w:rPr>
        <mc:AlternateContent>
          <mc:Choice Requires="wps">
            <w:drawing>
              <wp:anchor distT="0" distB="0" distL="0" distR="0" simplePos="0" relativeHeight="487608832" behindDoc="1" locked="0" layoutInCell="1" allowOverlap="1" wp14:anchorId="3C7AC3E3" wp14:editId="4CB9C184">
                <wp:simplePos x="0" y="0"/>
                <wp:positionH relativeFrom="page">
                  <wp:posOffset>896416</wp:posOffset>
                </wp:positionH>
                <wp:positionV relativeFrom="paragraph">
                  <wp:posOffset>75215</wp:posOffset>
                </wp:positionV>
                <wp:extent cx="5981065" cy="1361440"/>
                <wp:effectExtent l="0" t="0" r="0" b="0"/>
                <wp:wrapTopAndBottom/>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361440"/>
                        </a:xfrm>
                        <a:prstGeom prst="rect">
                          <a:avLst/>
                        </a:prstGeom>
                        <a:solidFill>
                          <a:srgbClr val="E1EED9"/>
                        </a:solidFill>
                      </wps:spPr>
                      <wps:txbx>
                        <w:txbxContent>
                          <w:p w14:paraId="01D4B683" w14:textId="77777777" w:rsidR="00B95B7C" w:rsidRDefault="00907E35">
                            <w:pPr>
                              <w:spacing w:line="292" w:lineRule="exact"/>
                              <w:ind w:left="28"/>
                              <w:rPr>
                                <w:i/>
                                <w:color w:val="000000"/>
                                <w:sz w:val="24"/>
                              </w:rPr>
                            </w:pPr>
                            <w:r>
                              <w:rPr>
                                <w:i/>
                                <w:color w:val="000000"/>
                                <w:spacing w:val="-2"/>
                                <w:sz w:val="24"/>
                              </w:rPr>
                              <w:t>Example</w:t>
                            </w:r>
                          </w:p>
                          <w:p w14:paraId="586A6DBF" w14:textId="77777777" w:rsidR="00B95B7C" w:rsidRDefault="00907E35">
                            <w:pPr>
                              <w:pStyle w:val="BodyText"/>
                              <w:spacing w:before="46" w:line="276" w:lineRule="auto"/>
                              <w:ind w:left="28" w:right="24"/>
                              <w:jc w:val="both"/>
                              <w:rPr>
                                <w:color w:val="000000"/>
                              </w:rPr>
                            </w:pPr>
                            <w:r>
                              <w:rPr>
                                <w:color w:val="000000"/>
                              </w:rPr>
                              <w:t>In</w:t>
                            </w:r>
                            <w:r>
                              <w:rPr>
                                <w:color w:val="000000"/>
                                <w:spacing w:val="-1"/>
                              </w:rPr>
                              <w:t xml:space="preserve"> </w:t>
                            </w:r>
                            <w:r>
                              <w:rPr>
                                <w:b/>
                                <w:color w:val="000000"/>
                              </w:rPr>
                              <w:t>Mexico</w:t>
                            </w:r>
                            <w:r>
                              <w:rPr>
                                <w:color w:val="000000"/>
                              </w:rPr>
                              <w:t>,</w:t>
                            </w:r>
                            <w:r>
                              <w:rPr>
                                <w:color w:val="000000"/>
                                <w:spacing w:val="-4"/>
                              </w:rPr>
                              <w:t xml:space="preserve"> </w:t>
                            </w:r>
                            <w:r>
                              <w:rPr>
                                <w:color w:val="000000"/>
                              </w:rPr>
                              <w:t>a</w:t>
                            </w:r>
                            <w:r>
                              <w:rPr>
                                <w:color w:val="000000"/>
                                <w:spacing w:val="-6"/>
                              </w:rPr>
                              <w:t xml:space="preserve"> </w:t>
                            </w:r>
                            <w:r>
                              <w:rPr>
                                <w:color w:val="000000"/>
                              </w:rPr>
                              <w:t>policy</w:t>
                            </w:r>
                            <w:r>
                              <w:rPr>
                                <w:color w:val="000000"/>
                                <w:spacing w:val="-2"/>
                              </w:rPr>
                              <w:t xml:space="preserve"> </w:t>
                            </w:r>
                            <w:r>
                              <w:rPr>
                                <w:color w:val="000000"/>
                              </w:rPr>
                              <w:t>on</w:t>
                            </w:r>
                            <w:r>
                              <w:rPr>
                                <w:color w:val="000000"/>
                                <w:spacing w:val="-3"/>
                              </w:rPr>
                              <w:t xml:space="preserve"> </w:t>
                            </w:r>
                            <w:r>
                              <w:rPr>
                                <w:color w:val="000000"/>
                              </w:rPr>
                              <w:t>natural</w:t>
                            </w:r>
                            <w:r>
                              <w:rPr>
                                <w:color w:val="000000"/>
                                <w:spacing w:val="-4"/>
                              </w:rPr>
                              <w:t xml:space="preserve"> </w:t>
                            </w:r>
                            <w:r>
                              <w:rPr>
                                <w:color w:val="000000"/>
                              </w:rPr>
                              <w:t>resources</w:t>
                            </w:r>
                            <w:r>
                              <w:rPr>
                                <w:color w:val="000000"/>
                                <w:spacing w:val="-4"/>
                              </w:rPr>
                              <w:t xml:space="preserve"> </w:t>
                            </w:r>
                            <w:r>
                              <w:rPr>
                                <w:color w:val="000000"/>
                              </w:rPr>
                              <w:t>calls</w:t>
                            </w:r>
                            <w:r>
                              <w:rPr>
                                <w:color w:val="000000"/>
                                <w:spacing w:val="-4"/>
                              </w:rPr>
                              <w:t xml:space="preserve"> </w:t>
                            </w:r>
                            <w:r>
                              <w:rPr>
                                <w:color w:val="000000"/>
                              </w:rPr>
                              <w:t>for</w:t>
                            </w:r>
                            <w:r>
                              <w:rPr>
                                <w:color w:val="000000"/>
                                <w:spacing w:val="-3"/>
                              </w:rPr>
                              <w:t xml:space="preserve"> </w:t>
                            </w:r>
                            <w:r>
                              <w:rPr>
                                <w:color w:val="000000"/>
                              </w:rPr>
                              <w:t>regional</w:t>
                            </w:r>
                            <w:r>
                              <w:rPr>
                                <w:color w:val="000000"/>
                                <w:spacing w:val="-4"/>
                              </w:rPr>
                              <w:t xml:space="preserve"> </w:t>
                            </w:r>
                            <w:r>
                              <w:rPr>
                                <w:color w:val="000000"/>
                              </w:rPr>
                              <w:t>committees,</w:t>
                            </w:r>
                            <w:r>
                              <w:rPr>
                                <w:color w:val="000000"/>
                                <w:spacing w:val="-4"/>
                              </w:rPr>
                              <w:t xml:space="preserve"> </w:t>
                            </w:r>
                            <w:r>
                              <w:rPr>
                                <w:color w:val="000000"/>
                              </w:rPr>
                              <w:t>and</w:t>
                            </w:r>
                            <w:r>
                              <w:rPr>
                                <w:color w:val="000000"/>
                                <w:spacing w:val="-3"/>
                              </w:rPr>
                              <w:t xml:space="preserve"> </w:t>
                            </w:r>
                            <w:r>
                              <w:rPr>
                                <w:color w:val="000000"/>
                              </w:rPr>
                              <w:t>the</w:t>
                            </w:r>
                            <w:r>
                              <w:rPr>
                                <w:color w:val="000000"/>
                                <w:spacing w:val="-4"/>
                              </w:rPr>
                              <w:t xml:space="preserve"> </w:t>
                            </w:r>
                            <w:r>
                              <w:rPr>
                                <w:color w:val="000000"/>
                              </w:rPr>
                              <w:t>heads</w:t>
                            </w:r>
                            <w:r>
                              <w:rPr>
                                <w:color w:val="000000"/>
                                <w:spacing w:val="-4"/>
                              </w:rPr>
                              <w:t xml:space="preserve"> </w:t>
                            </w:r>
                            <w:r>
                              <w:rPr>
                                <w:color w:val="000000"/>
                              </w:rPr>
                              <w:t>of</w:t>
                            </w:r>
                            <w:r>
                              <w:rPr>
                                <w:color w:val="000000"/>
                                <w:spacing w:val="-3"/>
                              </w:rPr>
                              <w:t xml:space="preserve"> </w:t>
                            </w:r>
                            <w:r>
                              <w:rPr>
                                <w:color w:val="000000"/>
                              </w:rPr>
                              <w:t>agrarian committees need to meet twice a year and exchange information between communities, including around watershed management and to apply for funding. Payments for ecosystem services</w:t>
                            </w:r>
                            <w:r>
                              <w:rPr>
                                <w:color w:val="000000"/>
                                <w:spacing w:val="-14"/>
                              </w:rPr>
                              <w:t xml:space="preserve"> </w:t>
                            </w:r>
                            <w:r>
                              <w:rPr>
                                <w:color w:val="000000"/>
                              </w:rPr>
                              <w:t>schemes</w:t>
                            </w:r>
                            <w:r>
                              <w:rPr>
                                <w:color w:val="000000"/>
                                <w:spacing w:val="-14"/>
                              </w:rPr>
                              <w:t xml:space="preserve"> </w:t>
                            </w:r>
                            <w:r>
                              <w:rPr>
                                <w:color w:val="000000"/>
                              </w:rPr>
                              <w:t>have</w:t>
                            </w:r>
                            <w:r>
                              <w:rPr>
                                <w:color w:val="000000"/>
                                <w:spacing w:val="-13"/>
                              </w:rPr>
                              <w:t xml:space="preserve"> </w:t>
                            </w:r>
                            <w:r>
                              <w:rPr>
                                <w:color w:val="000000"/>
                              </w:rPr>
                              <w:t>also</w:t>
                            </w:r>
                            <w:r>
                              <w:rPr>
                                <w:color w:val="000000"/>
                                <w:spacing w:val="-14"/>
                              </w:rPr>
                              <w:t xml:space="preserve"> </w:t>
                            </w:r>
                            <w:r>
                              <w:rPr>
                                <w:color w:val="000000"/>
                              </w:rPr>
                              <w:t>enhanced</w:t>
                            </w:r>
                            <w:r>
                              <w:rPr>
                                <w:color w:val="000000"/>
                                <w:spacing w:val="-13"/>
                              </w:rPr>
                              <w:t xml:space="preserve"> </w:t>
                            </w:r>
                            <w:r>
                              <w:rPr>
                                <w:color w:val="000000"/>
                              </w:rPr>
                              <w:t>collaboration,</w:t>
                            </w:r>
                            <w:r>
                              <w:rPr>
                                <w:color w:val="000000"/>
                                <w:spacing w:val="-14"/>
                              </w:rPr>
                              <w:t xml:space="preserve"> </w:t>
                            </w:r>
                            <w:r>
                              <w:rPr>
                                <w:color w:val="000000"/>
                              </w:rPr>
                              <w:t>with</w:t>
                            </w:r>
                            <w:r>
                              <w:rPr>
                                <w:color w:val="000000"/>
                                <w:spacing w:val="-13"/>
                              </w:rPr>
                              <w:t xml:space="preserve"> </w:t>
                            </w:r>
                            <w:r>
                              <w:rPr>
                                <w:color w:val="000000"/>
                              </w:rPr>
                              <w:t>communities</w:t>
                            </w:r>
                            <w:r>
                              <w:rPr>
                                <w:color w:val="000000"/>
                                <w:spacing w:val="-14"/>
                              </w:rPr>
                              <w:t xml:space="preserve"> </w:t>
                            </w:r>
                            <w:r>
                              <w:rPr>
                                <w:color w:val="000000"/>
                              </w:rPr>
                              <w:t>agreeing</w:t>
                            </w:r>
                            <w:r>
                              <w:rPr>
                                <w:color w:val="000000"/>
                                <w:spacing w:val="-14"/>
                              </w:rPr>
                              <w:t xml:space="preserve"> </w:t>
                            </w:r>
                            <w:r>
                              <w:rPr>
                                <w:color w:val="000000"/>
                              </w:rPr>
                              <w:t>together</w:t>
                            </w:r>
                            <w:r>
                              <w:rPr>
                                <w:color w:val="000000"/>
                                <w:spacing w:val="-13"/>
                              </w:rPr>
                              <w:t xml:space="preserve"> </w:t>
                            </w:r>
                            <w:r>
                              <w:rPr>
                                <w:color w:val="000000"/>
                              </w:rPr>
                              <w:t>to</w:t>
                            </w:r>
                            <w:r>
                              <w:rPr>
                                <w:color w:val="000000"/>
                                <w:spacing w:val="-14"/>
                              </w:rPr>
                              <w:t xml:space="preserve"> </w:t>
                            </w:r>
                            <w:r>
                              <w:rPr>
                                <w:color w:val="000000"/>
                              </w:rPr>
                              <w:t>plant trees, combat fires and manage water.</w:t>
                            </w:r>
                          </w:p>
                        </w:txbxContent>
                      </wps:txbx>
                      <wps:bodyPr wrap="square" lIns="0" tIns="0" rIns="0" bIns="0" rtlCol="0">
                        <a:noAutofit/>
                      </wps:bodyPr>
                    </wps:wsp>
                  </a:graphicData>
                </a:graphic>
              </wp:anchor>
            </w:drawing>
          </mc:Choice>
          <mc:Fallback>
            <w:pict>
              <v:shape w14:anchorId="3C7AC3E3" id="Textbox 59" o:spid="_x0000_s1049" type="#_x0000_t202" style="position:absolute;margin-left:70.6pt;margin-top:5.9pt;width:470.95pt;height:107.2pt;z-index:-1570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" fillcolor="#e1eed9" stroked="f">
                <v:textbox inset="0,0,0,0">
                  <w:txbxContent>
                    <w:p w14:paraId="01D4B683" w14:textId="77777777" w:rsidR="00B95B7C" w:rsidRDefault="00907E35">
                      <w:pPr>
                        <w:spacing w:line="292" w:lineRule="exact"/>
                        <w:ind w:left="28"/>
                        <w:rPr>
                          <w:i/>
                          <w:color w:val="000000"/>
                          <w:sz w:val="24"/>
                        </w:rPr>
                      </w:pPr>
                      <w:r>
                        <w:rPr>
                          <w:i/>
                          <w:color w:val="000000"/>
                          <w:spacing w:val="-2"/>
                          <w:sz w:val="24"/>
                        </w:rPr>
                        <w:t>Example</w:t>
                      </w:r>
                    </w:p>
                    <w:p w14:paraId="586A6DBF" w14:textId="77777777" w:rsidR="00B95B7C" w:rsidRDefault="00907E35">
                      <w:pPr>
                        <w:pStyle w:val="BodyText"/>
                        <w:spacing w:before="46" w:line="276" w:lineRule="auto"/>
                        <w:ind w:left="28" w:right="24"/>
                        <w:jc w:val="both"/>
                        <w:rPr>
                          <w:color w:val="000000"/>
                        </w:rPr>
                      </w:pPr>
                      <w:r>
                        <w:rPr>
                          <w:color w:val="000000"/>
                        </w:rPr>
                        <w:t>In</w:t>
                      </w:r>
                      <w:r>
                        <w:rPr>
                          <w:color w:val="000000"/>
                          <w:spacing w:val="-1"/>
                        </w:rPr>
                        <w:t xml:space="preserve"> </w:t>
                      </w:r>
                      <w:r>
                        <w:rPr>
                          <w:b/>
                          <w:color w:val="000000"/>
                        </w:rPr>
                        <w:t>Mexico</w:t>
                      </w:r>
                      <w:r>
                        <w:rPr>
                          <w:color w:val="000000"/>
                        </w:rPr>
                        <w:t>,</w:t>
                      </w:r>
                      <w:r>
                        <w:rPr>
                          <w:color w:val="000000"/>
                          <w:spacing w:val="-4"/>
                        </w:rPr>
                        <w:t xml:space="preserve"> </w:t>
                      </w:r>
                      <w:r>
                        <w:rPr>
                          <w:color w:val="000000"/>
                        </w:rPr>
                        <w:t>a</w:t>
                      </w:r>
                      <w:r>
                        <w:rPr>
                          <w:color w:val="000000"/>
                          <w:spacing w:val="-6"/>
                        </w:rPr>
                        <w:t xml:space="preserve"> </w:t>
                      </w:r>
                      <w:r>
                        <w:rPr>
                          <w:color w:val="000000"/>
                        </w:rPr>
                        <w:t>policy</w:t>
                      </w:r>
                      <w:r>
                        <w:rPr>
                          <w:color w:val="000000"/>
                          <w:spacing w:val="-2"/>
                        </w:rPr>
                        <w:t xml:space="preserve"> </w:t>
                      </w:r>
                      <w:r>
                        <w:rPr>
                          <w:color w:val="000000"/>
                        </w:rPr>
                        <w:t>on</w:t>
                      </w:r>
                      <w:r>
                        <w:rPr>
                          <w:color w:val="000000"/>
                          <w:spacing w:val="-3"/>
                        </w:rPr>
                        <w:t xml:space="preserve"> </w:t>
                      </w:r>
                      <w:r>
                        <w:rPr>
                          <w:color w:val="000000"/>
                        </w:rPr>
                        <w:t>natural</w:t>
                      </w:r>
                      <w:r>
                        <w:rPr>
                          <w:color w:val="000000"/>
                          <w:spacing w:val="-4"/>
                        </w:rPr>
                        <w:t xml:space="preserve"> </w:t>
                      </w:r>
                      <w:r>
                        <w:rPr>
                          <w:color w:val="000000"/>
                        </w:rPr>
                        <w:t>resources</w:t>
                      </w:r>
                      <w:r>
                        <w:rPr>
                          <w:color w:val="000000"/>
                          <w:spacing w:val="-4"/>
                        </w:rPr>
                        <w:t xml:space="preserve"> </w:t>
                      </w:r>
                      <w:r>
                        <w:rPr>
                          <w:color w:val="000000"/>
                        </w:rPr>
                        <w:t>calls</w:t>
                      </w:r>
                      <w:r>
                        <w:rPr>
                          <w:color w:val="000000"/>
                          <w:spacing w:val="-4"/>
                        </w:rPr>
                        <w:t xml:space="preserve"> </w:t>
                      </w:r>
                      <w:r>
                        <w:rPr>
                          <w:color w:val="000000"/>
                        </w:rPr>
                        <w:t>for</w:t>
                      </w:r>
                      <w:r>
                        <w:rPr>
                          <w:color w:val="000000"/>
                          <w:spacing w:val="-3"/>
                        </w:rPr>
                        <w:t xml:space="preserve"> </w:t>
                      </w:r>
                      <w:r>
                        <w:rPr>
                          <w:color w:val="000000"/>
                        </w:rPr>
                        <w:t>regional</w:t>
                      </w:r>
                      <w:r>
                        <w:rPr>
                          <w:color w:val="000000"/>
                          <w:spacing w:val="-4"/>
                        </w:rPr>
                        <w:t xml:space="preserve"> </w:t>
                      </w:r>
                      <w:r>
                        <w:rPr>
                          <w:color w:val="000000"/>
                        </w:rPr>
                        <w:t>committees,</w:t>
                      </w:r>
                      <w:r>
                        <w:rPr>
                          <w:color w:val="000000"/>
                          <w:spacing w:val="-4"/>
                        </w:rPr>
                        <w:t xml:space="preserve"> </w:t>
                      </w:r>
                      <w:r>
                        <w:rPr>
                          <w:color w:val="000000"/>
                        </w:rPr>
                        <w:t>and</w:t>
                      </w:r>
                      <w:r>
                        <w:rPr>
                          <w:color w:val="000000"/>
                          <w:spacing w:val="-3"/>
                        </w:rPr>
                        <w:t xml:space="preserve"> </w:t>
                      </w:r>
                      <w:r>
                        <w:rPr>
                          <w:color w:val="000000"/>
                        </w:rPr>
                        <w:t>the</w:t>
                      </w:r>
                      <w:r>
                        <w:rPr>
                          <w:color w:val="000000"/>
                          <w:spacing w:val="-4"/>
                        </w:rPr>
                        <w:t xml:space="preserve"> </w:t>
                      </w:r>
                      <w:r>
                        <w:rPr>
                          <w:color w:val="000000"/>
                        </w:rPr>
                        <w:t>heads</w:t>
                      </w:r>
                      <w:r>
                        <w:rPr>
                          <w:color w:val="000000"/>
                          <w:spacing w:val="-4"/>
                        </w:rPr>
                        <w:t xml:space="preserve"> </w:t>
                      </w:r>
                      <w:r>
                        <w:rPr>
                          <w:color w:val="000000"/>
                        </w:rPr>
                        <w:t>of</w:t>
                      </w:r>
                      <w:r>
                        <w:rPr>
                          <w:color w:val="000000"/>
                          <w:spacing w:val="-3"/>
                        </w:rPr>
                        <w:t xml:space="preserve"> </w:t>
                      </w:r>
                      <w:r>
                        <w:rPr>
                          <w:color w:val="000000"/>
                        </w:rPr>
                        <w:t>agrarian committees need to meet twice a year and exchange information between communities, including around watershed management and to apply for funding. Payments for ecosystem services</w:t>
                      </w:r>
                      <w:r>
                        <w:rPr>
                          <w:color w:val="000000"/>
                          <w:spacing w:val="-14"/>
                        </w:rPr>
                        <w:t xml:space="preserve"> </w:t>
                      </w:r>
                      <w:r>
                        <w:rPr>
                          <w:color w:val="000000"/>
                        </w:rPr>
                        <w:t>schemes</w:t>
                      </w:r>
                      <w:r>
                        <w:rPr>
                          <w:color w:val="000000"/>
                          <w:spacing w:val="-14"/>
                        </w:rPr>
                        <w:t xml:space="preserve"> </w:t>
                      </w:r>
                      <w:r>
                        <w:rPr>
                          <w:color w:val="000000"/>
                        </w:rPr>
                        <w:t>have</w:t>
                      </w:r>
                      <w:r>
                        <w:rPr>
                          <w:color w:val="000000"/>
                          <w:spacing w:val="-13"/>
                        </w:rPr>
                        <w:t xml:space="preserve"> </w:t>
                      </w:r>
                      <w:r>
                        <w:rPr>
                          <w:color w:val="000000"/>
                        </w:rPr>
                        <w:t>also</w:t>
                      </w:r>
                      <w:r>
                        <w:rPr>
                          <w:color w:val="000000"/>
                          <w:spacing w:val="-14"/>
                        </w:rPr>
                        <w:t xml:space="preserve"> </w:t>
                      </w:r>
                      <w:r>
                        <w:rPr>
                          <w:color w:val="000000"/>
                        </w:rPr>
                        <w:t>enhanced</w:t>
                      </w:r>
                      <w:r>
                        <w:rPr>
                          <w:color w:val="000000"/>
                          <w:spacing w:val="-13"/>
                        </w:rPr>
                        <w:t xml:space="preserve"> </w:t>
                      </w:r>
                      <w:r>
                        <w:rPr>
                          <w:color w:val="000000"/>
                        </w:rPr>
                        <w:t>collaboration,</w:t>
                      </w:r>
                      <w:r>
                        <w:rPr>
                          <w:color w:val="000000"/>
                          <w:spacing w:val="-14"/>
                        </w:rPr>
                        <w:t xml:space="preserve"> </w:t>
                      </w:r>
                      <w:r>
                        <w:rPr>
                          <w:color w:val="000000"/>
                        </w:rPr>
                        <w:t>with</w:t>
                      </w:r>
                      <w:r>
                        <w:rPr>
                          <w:color w:val="000000"/>
                          <w:spacing w:val="-13"/>
                        </w:rPr>
                        <w:t xml:space="preserve"> </w:t>
                      </w:r>
                      <w:r>
                        <w:rPr>
                          <w:color w:val="000000"/>
                        </w:rPr>
                        <w:t>communities</w:t>
                      </w:r>
                      <w:r>
                        <w:rPr>
                          <w:color w:val="000000"/>
                          <w:spacing w:val="-14"/>
                        </w:rPr>
                        <w:t xml:space="preserve"> </w:t>
                      </w:r>
                      <w:r>
                        <w:rPr>
                          <w:color w:val="000000"/>
                        </w:rPr>
                        <w:t>agreeing</w:t>
                      </w:r>
                      <w:r>
                        <w:rPr>
                          <w:color w:val="000000"/>
                          <w:spacing w:val="-14"/>
                        </w:rPr>
                        <w:t xml:space="preserve"> </w:t>
                      </w:r>
                      <w:r>
                        <w:rPr>
                          <w:color w:val="000000"/>
                        </w:rPr>
                        <w:t>together</w:t>
                      </w:r>
                      <w:r>
                        <w:rPr>
                          <w:color w:val="000000"/>
                          <w:spacing w:val="-13"/>
                        </w:rPr>
                        <w:t xml:space="preserve"> </w:t>
                      </w:r>
                      <w:r>
                        <w:rPr>
                          <w:color w:val="000000"/>
                        </w:rPr>
                        <w:t>to</w:t>
                      </w:r>
                      <w:r>
                        <w:rPr>
                          <w:color w:val="000000"/>
                          <w:spacing w:val="-14"/>
                        </w:rPr>
                        <w:t xml:space="preserve"> </w:t>
                      </w:r>
                      <w:r>
                        <w:rPr>
                          <w:color w:val="000000"/>
                        </w:rPr>
                        <w:t>plant trees, combat fires and manage water.</w:t>
                      </w:r>
                    </w:p>
                  </w:txbxContent>
                </v:textbox>
                <w10:wrap type="topAndBottom" anchorx="page"/>
              </v:shape>
            </w:pict>
          </mc:Fallback>
        </mc:AlternateContent>
      </w:r>
    </w:p>
    <w:p w14:paraId="3C7153F1" w14:textId="77777777" w:rsidR="00B95B7C" w:rsidRDefault="00B95B7C">
      <w:pPr>
        <w:pStyle w:val="BodyText"/>
        <w:rPr>
          <w:sz w:val="7"/>
        </w:rPr>
        <w:sectPr w:rsidR="00B95B7C">
          <w:pgSz w:w="12240" w:h="15840"/>
          <w:pgMar w:top="1340" w:right="1080" w:bottom="1440" w:left="1080" w:header="743" w:footer="1240" w:gutter="0"/>
          <w:cols w:space="720"/>
        </w:sectPr>
      </w:pPr>
    </w:p>
    <w:p w14:paraId="62AE0C55" w14:textId="77777777" w:rsidR="00B95B7C" w:rsidRDefault="00907E35">
      <w:pPr>
        <w:pStyle w:val="BodyText"/>
        <w:spacing w:before="88" w:line="276" w:lineRule="auto"/>
        <w:ind w:left="360" w:right="355"/>
        <w:jc w:val="both"/>
      </w:pPr>
      <w:r>
        <w:rPr>
          <w:noProof/>
        </w:rPr>
        <w:lastRenderedPageBreak/>
        <mc:AlternateContent>
          <mc:Choice Requires="wps">
            <w:drawing>
              <wp:anchor distT="0" distB="0" distL="0" distR="0" simplePos="0" relativeHeight="486616576" behindDoc="1" locked="0" layoutInCell="1" allowOverlap="1" wp14:anchorId="0D41CDEE" wp14:editId="3085E94C">
                <wp:simplePos x="0" y="0"/>
                <wp:positionH relativeFrom="page">
                  <wp:posOffset>896416</wp:posOffset>
                </wp:positionH>
                <wp:positionV relativeFrom="paragraph">
                  <wp:posOffset>56444</wp:posOffset>
                </wp:positionV>
                <wp:extent cx="5981065" cy="622046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220460"/>
                        </a:xfrm>
                        <a:custGeom>
                          <a:avLst/>
                          <a:gdLst/>
                          <a:ahLst/>
                          <a:cxnLst/>
                          <a:rect l="l" t="t" r="r" b="b"/>
                          <a:pathLst>
                            <a:path w="5981065" h="6220460">
                              <a:moveTo>
                                <a:pt x="5981065" y="2429586"/>
                              </a:moveTo>
                              <a:lnTo>
                                <a:pt x="0" y="2429586"/>
                              </a:lnTo>
                              <a:lnTo>
                                <a:pt x="0" y="2644775"/>
                              </a:lnTo>
                              <a:lnTo>
                                <a:pt x="0" y="2858135"/>
                              </a:lnTo>
                              <a:lnTo>
                                <a:pt x="0" y="6220333"/>
                              </a:lnTo>
                              <a:lnTo>
                                <a:pt x="5981065" y="6220333"/>
                              </a:lnTo>
                              <a:lnTo>
                                <a:pt x="5981065" y="2644775"/>
                              </a:lnTo>
                              <a:lnTo>
                                <a:pt x="5981065" y="2429586"/>
                              </a:lnTo>
                              <a:close/>
                            </a:path>
                            <a:path w="5981065" h="6220460">
                              <a:moveTo>
                                <a:pt x="5981065" y="1787918"/>
                              </a:moveTo>
                              <a:lnTo>
                                <a:pt x="0" y="1787918"/>
                              </a:lnTo>
                              <a:lnTo>
                                <a:pt x="0" y="2001266"/>
                              </a:lnTo>
                              <a:lnTo>
                                <a:pt x="0" y="2216150"/>
                              </a:lnTo>
                              <a:lnTo>
                                <a:pt x="0" y="2429510"/>
                              </a:lnTo>
                              <a:lnTo>
                                <a:pt x="5981065" y="2429510"/>
                              </a:lnTo>
                              <a:lnTo>
                                <a:pt x="5981065" y="2216150"/>
                              </a:lnTo>
                              <a:lnTo>
                                <a:pt x="5981065" y="2001266"/>
                              </a:lnTo>
                              <a:lnTo>
                                <a:pt x="5981065" y="1787918"/>
                              </a:lnTo>
                              <a:close/>
                            </a:path>
                            <a:path w="5981065" h="6220460">
                              <a:moveTo>
                                <a:pt x="5981065" y="1359674"/>
                              </a:moveTo>
                              <a:lnTo>
                                <a:pt x="0" y="1359674"/>
                              </a:lnTo>
                              <a:lnTo>
                                <a:pt x="0" y="1574546"/>
                              </a:lnTo>
                              <a:lnTo>
                                <a:pt x="0" y="1787906"/>
                              </a:lnTo>
                              <a:lnTo>
                                <a:pt x="5981065" y="1787906"/>
                              </a:lnTo>
                              <a:lnTo>
                                <a:pt x="5981065" y="1574546"/>
                              </a:lnTo>
                              <a:lnTo>
                                <a:pt x="5981065" y="1359674"/>
                              </a:lnTo>
                              <a:close/>
                            </a:path>
                            <a:path w="5981065" h="6220460">
                              <a:moveTo>
                                <a:pt x="5981065" y="641870"/>
                              </a:moveTo>
                              <a:lnTo>
                                <a:pt x="0" y="641870"/>
                              </a:lnTo>
                              <a:lnTo>
                                <a:pt x="0" y="932942"/>
                              </a:lnTo>
                              <a:lnTo>
                                <a:pt x="0" y="1146302"/>
                              </a:lnTo>
                              <a:lnTo>
                                <a:pt x="0" y="1359662"/>
                              </a:lnTo>
                              <a:lnTo>
                                <a:pt x="5981065" y="1359662"/>
                              </a:lnTo>
                              <a:lnTo>
                                <a:pt x="5981065" y="1146302"/>
                              </a:lnTo>
                              <a:lnTo>
                                <a:pt x="5981065" y="932942"/>
                              </a:lnTo>
                              <a:lnTo>
                                <a:pt x="5981065" y="641870"/>
                              </a:lnTo>
                              <a:close/>
                            </a:path>
                            <a:path w="5981065" h="6220460">
                              <a:moveTo>
                                <a:pt x="5981065" y="0"/>
                              </a:moveTo>
                              <a:lnTo>
                                <a:pt x="0" y="0"/>
                              </a:lnTo>
                              <a:lnTo>
                                <a:pt x="0" y="213309"/>
                              </a:lnTo>
                              <a:lnTo>
                                <a:pt x="0" y="428498"/>
                              </a:lnTo>
                              <a:lnTo>
                                <a:pt x="0" y="641858"/>
                              </a:lnTo>
                              <a:lnTo>
                                <a:pt x="5981065" y="641858"/>
                              </a:lnTo>
                              <a:lnTo>
                                <a:pt x="5981065" y="428498"/>
                              </a:lnTo>
                              <a:lnTo>
                                <a:pt x="5981065" y="213360"/>
                              </a:lnTo>
                              <a:lnTo>
                                <a:pt x="5981065" y="0"/>
                              </a:lnTo>
                              <a:close/>
                            </a:path>
                          </a:pathLst>
                        </a:custGeom>
                        <a:solidFill>
                          <a:srgbClr val="E1EED9"/>
                        </a:solidFill>
                      </wps:spPr>
                      <wps:bodyPr wrap="square" lIns="0" tIns="0" rIns="0" bIns="0" rtlCol="0">
                        <a:prstTxWarp prst="textNoShape">
                          <a:avLst/>
                        </a:prstTxWarp>
                        <a:noAutofit/>
                      </wps:bodyPr>
                    </wps:wsp>
                  </a:graphicData>
                </a:graphic>
              </wp:anchor>
            </w:drawing>
          </mc:Choice>
          <mc:Fallback>
            <w:pict>
              <v:shape w14:anchorId="18AFB2D8" id="Graphic 60" o:spid="_x0000_s1026" style="position:absolute;margin-left:70.6pt;margin-top:4.45pt;width:470.95pt;height:489.8pt;z-index:-16699904;visibility:visible;mso-wrap-style:square;mso-wrap-distance-left:0;mso-wrap-distance-top:0;mso-wrap-distance-right:0;mso-wrap-distance-bottom:0;mso-position-horizontal:absolute;mso-position-horizontal-relative:page;mso-position-vertical:absolute;mso-position-vertical-relative:text;v-text-anchor:top" coordsize="5981065,6220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" path="m5981065,2429586l,2429586r,215189l,2858135,,6220333r5981065,l5981065,2644775r,-215189xem5981065,1787918l,1787918r,213348l,2216150r,213360l5981065,2429510r,-213360l5981065,2001266r,-213348xem5981065,1359674l,1359674r,214872l,1787906r5981065,l5981065,1574546r,-214872xem5981065,641870l,641870,,932942r,213360l,1359662r5981065,l5981065,1146302r,-213360l5981065,641870xem5981065,l,,,213309,,428498,,641858r5981065,l5981065,428498r,-215138l5981065,xe" fillcolor="#e1eed9" stroked="f">
                <v:path arrowok="t"/>
                <w10:wrap anchorx="page"/>
              </v:shape>
            </w:pict>
          </mc:Fallback>
        </mc:AlternateContent>
      </w:r>
      <w:r>
        <w:t xml:space="preserve">The Indigenous and Community Conserved Areas (ICCA) network in </w:t>
      </w:r>
      <w:r>
        <w:rPr>
          <w:b/>
        </w:rPr>
        <w:t xml:space="preserve">Nepal </w:t>
      </w:r>
      <w:r>
        <w:t>has done extensive work</w:t>
      </w:r>
      <w:r>
        <w:rPr>
          <w:spacing w:val="-11"/>
        </w:rPr>
        <w:t xml:space="preserve"> </w:t>
      </w:r>
      <w:r>
        <w:t>to</w:t>
      </w:r>
      <w:r>
        <w:rPr>
          <w:spacing w:val="-12"/>
        </w:rPr>
        <w:t xml:space="preserve"> </w:t>
      </w:r>
      <w:r>
        <w:t>bring</w:t>
      </w:r>
      <w:r>
        <w:rPr>
          <w:spacing w:val="-12"/>
        </w:rPr>
        <w:t xml:space="preserve"> </w:t>
      </w:r>
      <w:r>
        <w:t>together</w:t>
      </w:r>
      <w:r>
        <w:rPr>
          <w:spacing w:val="-10"/>
        </w:rPr>
        <w:t xml:space="preserve"> </w:t>
      </w:r>
      <w:r>
        <w:t>Indigenous</w:t>
      </w:r>
      <w:r>
        <w:rPr>
          <w:spacing w:val="-10"/>
        </w:rPr>
        <w:t xml:space="preserve"> </w:t>
      </w:r>
      <w:r>
        <w:t>Peoples</w:t>
      </w:r>
      <w:r>
        <w:rPr>
          <w:spacing w:val="-11"/>
        </w:rPr>
        <w:t xml:space="preserve"> </w:t>
      </w:r>
      <w:r>
        <w:t>from</w:t>
      </w:r>
      <w:r>
        <w:rPr>
          <w:spacing w:val="-11"/>
        </w:rPr>
        <w:t xml:space="preserve"> </w:t>
      </w:r>
      <w:r>
        <w:t>across</w:t>
      </w:r>
      <w:r>
        <w:rPr>
          <w:spacing w:val="-10"/>
        </w:rPr>
        <w:t xml:space="preserve"> </w:t>
      </w:r>
      <w:r>
        <w:t>the</w:t>
      </w:r>
      <w:r>
        <w:rPr>
          <w:spacing w:val="-9"/>
        </w:rPr>
        <w:t xml:space="preserve"> </w:t>
      </w:r>
      <w:r>
        <w:t>country</w:t>
      </w:r>
      <w:r>
        <w:rPr>
          <w:spacing w:val="-10"/>
        </w:rPr>
        <w:t xml:space="preserve"> </w:t>
      </w:r>
      <w:r>
        <w:t>to</w:t>
      </w:r>
      <w:r>
        <w:rPr>
          <w:spacing w:val="-12"/>
        </w:rPr>
        <w:t xml:space="preserve"> </w:t>
      </w:r>
      <w:r>
        <w:t>document</w:t>
      </w:r>
      <w:r>
        <w:rPr>
          <w:spacing w:val="-11"/>
        </w:rPr>
        <w:t xml:space="preserve"> </w:t>
      </w:r>
      <w:r>
        <w:t>their</w:t>
      </w:r>
      <w:r>
        <w:rPr>
          <w:spacing w:val="-11"/>
        </w:rPr>
        <w:t xml:space="preserve"> </w:t>
      </w:r>
      <w:r>
        <w:t>customary governance and contributions to biodiversity conservation and wellbeing. This type of network can also be a basis for coordinating monitoring between communities.</w:t>
      </w:r>
    </w:p>
    <w:p w14:paraId="4A1BF32B" w14:textId="77777777" w:rsidR="00B95B7C" w:rsidRDefault="00907E35">
      <w:pPr>
        <w:pStyle w:val="BodyText"/>
        <w:spacing w:before="122" w:line="276" w:lineRule="auto"/>
        <w:ind w:left="360" w:right="352"/>
        <w:jc w:val="both"/>
      </w:pPr>
      <w:r>
        <w:t xml:space="preserve">Networks have been created for vicuña management, connecting </w:t>
      </w:r>
      <w:r>
        <w:rPr>
          <w:b/>
        </w:rPr>
        <w:t xml:space="preserve">Argentina, Bolivia, Chile </w:t>
      </w:r>
      <w:r>
        <w:t xml:space="preserve">and </w:t>
      </w:r>
      <w:r>
        <w:rPr>
          <w:b/>
        </w:rPr>
        <w:t>Peru</w:t>
      </w:r>
      <w:r>
        <w:t>.</w:t>
      </w:r>
      <w:r>
        <w:rPr>
          <w:spacing w:val="-14"/>
        </w:rPr>
        <w:t xml:space="preserve"> </w:t>
      </w:r>
      <w:r>
        <w:t>Vicuñas</w:t>
      </w:r>
      <w:r>
        <w:rPr>
          <w:spacing w:val="-14"/>
        </w:rPr>
        <w:t xml:space="preserve"> </w:t>
      </w:r>
      <w:r>
        <w:t>are</w:t>
      </w:r>
      <w:r>
        <w:rPr>
          <w:spacing w:val="-13"/>
        </w:rPr>
        <w:t xml:space="preserve"> </w:t>
      </w:r>
      <w:r>
        <w:t>wild</w:t>
      </w:r>
      <w:r>
        <w:rPr>
          <w:spacing w:val="-14"/>
        </w:rPr>
        <w:t xml:space="preserve"> </w:t>
      </w:r>
      <w:r>
        <w:t>and</w:t>
      </w:r>
      <w:r>
        <w:rPr>
          <w:spacing w:val="-13"/>
        </w:rPr>
        <w:t xml:space="preserve"> </w:t>
      </w:r>
      <w:r>
        <w:t>were</w:t>
      </w:r>
      <w:r>
        <w:rPr>
          <w:spacing w:val="-14"/>
        </w:rPr>
        <w:t xml:space="preserve"> </w:t>
      </w:r>
      <w:r>
        <w:t>on</w:t>
      </w:r>
      <w:r>
        <w:rPr>
          <w:spacing w:val="-13"/>
        </w:rPr>
        <w:t xml:space="preserve"> </w:t>
      </w:r>
      <w:r>
        <w:t>the</w:t>
      </w:r>
      <w:r>
        <w:rPr>
          <w:spacing w:val="-14"/>
        </w:rPr>
        <w:t xml:space="preserve"> </w:t>
      </w:r>
      <w:r>
        <w:t>verge</w:t>
      </w:r>
      <w:r>
        <w:rPr>
          <w:spacing w:val="-14"/>
        </w:rPr>
        <w:t xml:space="preserve"> </w:t>
      </w:r>
      <w:r>
        <w:t>of</w:t>
      </w:r>
      <w:r>
        <w:rPr>
          <w:spacing w:val="-13"/>
        </w:rPr>
        <w:t xml:space="preserve"> </w:t>
      </w:r>
      <w:r>
        <w:t>extinction,</w:t>
      </w:r>
      <w:r>
        <w:rPr>
          <w:spacing w:val="-14"/>
        </w:rPr>
        <w:t xml:space="preserve"> </w:t>
      </w:r>
      <w:r>
        <w:t>and</w:t>
      </w:r>
      <w:r>
        <w:rPr>
          <w:spacing w:val="-13"/>
        </w:rPr>
        <w:t xml:space="preserve"> </w:t>
      </w:r>
      <w:r>
        <w:t>so</w:t>
      </w:r>
      <w:r>
        <w:rPr>
          <w:spacing w:val="-14"/>
        </w:rPr>
        <w:t xml:space="preserve"> </w:t>
      </w:r>
      <w:r>
        <w:t>it</w:t>
      </w:r>
      <w:r>
        <w:rPr>
          <w:spacing w:val="-13"/>
        </w:rPr>
        <w:t xml:space="preserve"> </w:t>
      </w:r>
      <w:r>
        <w:t>was</w:t>
      </w:r>
      <w:r>
        <w:rPr>
          <w:spacing w:val="-14"/>
        </w:rPr>
        <w:t xml:space="preserve"> </w:t>
      </w:r>
      <w:r>
        <w:t>prohibited</w:t>
      </w:r>
      <w:r>
        <w:rPr>
          <w:spacing w:val="-14"/>
        </w:rPr>
        <w:t xml:space="preserve"> </w:t>
      </w:r>
      <w:r>
        <w:t>to</w:t>
      </w:r>
      <w:r>
        <w:rPr>
          <w:spacing w:val="-13"/>
        </w:rPr>
        <w:t xml:space="preserve"> </w:t>
      </w:r>
      <w:r>
        <w:t>use</w:t>
      </w:r>
      <w:r>
        <w:rPr>
          <w:spacing w:val="-14"/>
        </w:rPr>
        <w:t xml:space="preserve"> </w:t>
      </w:r>
      <w:r>
        <w:t>vicuñas for</w:t>
      </w:r>
      <w:r>
        <w:rPr>
          <w:spacing w:val="-3"/>
        </w:rPr>
        <w:t xml:space="preserve"> </w:t>
      </w:r>
      <w:r>
        <w:t>many</w:t>
      </w:r>
      <w:r>
        <w:rPr>
          <w:spacing w:val="-2"/>
        </w:rPr>
        <w:t xml:space="preserve"> </w:t>
      </w:r>
      <w:r>
        <w:t>years,</w:t>
      </w:r>
      <w:r>
        <w:rPr>
          <w:spacing w:val="-1"/>
        </w:rPr>
        <w:t xml:space="preserve"> </w:t>
      </w:r>
      <w:r>
        <w:t>and</w:t>
      </w:r>
      <w:r>
        <w:rPr>
          <w:spacing w:val="-3"/>
        </w:rPr>
        <w:t xml:space="preserve"> </w:t>
      </w:r>
      <w:r>
        <w:t>as</w:t>
      </w:r>
      <w:r>
        <w:rPr>
          <w:spacing w:val="-2"/>
        </w:rPr>
        <w:t xml:space="preserve"> </w:t>
      </w:r>
      <w:r>
        <w:t>a</w:t>
      </w:r>
      <w:r>
        <w:rPr>
          <w:spacing w:val="-6"/>
        </w:rPr>
        <w:t xml:space="preserve"> </w:t>
      </w:r>
      <w:r>
        <w:t>result</w:t>
      </w:r>
      <w:r>
        <w:rPr>
          <w:spacing w:val="-1"/>
        </w:rPr>
        <w:t xml:space="preserve"> </w:t>
      </w:r>
      <w:r>
        <w:t>population</w:t>
      </w:r>
      <w:r>
        <w:rPr>
          <w:spacing w:val="-3"/>
        </w:rPr>
        <w:t xml:space="preserve"> </w:t>
      </w:r>
      <w:r>
        <w:t>numbers</w:t>
      </w:r>
      <w:r>
        <w:rPr>
          <w:spacing w:val="-2"/>
        </w:rPr>
        <w:t xml:space="preserve"> </w:t>
      </w:r>
      <w:r>
        <w:t>recovered.</w:t>
      </w:r>
      <w:r>
        <w:rPr>
          <w:spacing w:val="-3"/>
        </w:rPr>
        <w:t xml:space="preserve"> </w:t>
      </w:r>
      <w:r>
        <w:t>In</w:t>
      </w:r>
      <w:r>
        <w:rPr>
          <w:spacing w:val="-3"/>
        </w:rPr>
        <w:t xml:space="preserve"> </w:t>
      </w:r>
      <w:r>
        <w:t>the</w:t>
      </w:r>
      <w:r>
        <w:rPr>
          <w:spacing w:val="-4"/>
        </w:rPr>
        <w:t xml:space="preserve"> </w:t>
      </w:r>
      <w:r>
        <w:t>1990s</w:t>
      </w:r>
      <w:r>
        <w:rPr>
          <w:spacing w:val="-2"/>
        </w:rPr>
        <w:t xml:space="preserve"> </w:t>
      </w:r>
      <w:r>
        <w:t>sustainable</w:t>
      </w:r>
      <w:r>
        <w:rPr>
          <w:spacing w:val="-3"/>
        </w:rPr>
        <w:t xml:space="preserve"> </w:t>
      </w:r>
      <w:r>
        <w:t>use</w:t>
      </w:r>
      <w:r>
        <w:rPr>
          <w:spacing w:val="-4"/>
        </w:rPr>
        <w:t xml:space="preserve"> </w:t>
      </w:r>
      <w:r>
        <w:t>was started again by local communities. There were growing experiences in Bolivia of community-based management, and some of the people involved went to Argentina to train communities on</w:t>
      </w:r>
      <w:r>
        <w:rPr>
          <w:spacing w:val="-5"/>
        </w:rPr>
        <w:t xml:space="preserve"> </w:t>
      </w:r>
      <w:r>
        <w:t>how</w:t>
      </w:r>
      <w:r>
        <w:rPr>
          <w:spacing w:val="-5"/>
        </w:rPr>
        <w:t xml:space="preserve"> </w:t>
      </w:r>
      <w:r>
        <w:t>to</w:t>
      </w:r>
      <w:r>
        <w:rPr>
          <w:spacing w:val="-6"/>
        </w:rPr>
        <w:t xml:space="preserve"> </w:t>
      </w:r>
      <w:r>
        <w:t>monitor</w:t>
      </w:r>
      <w:r>
        <w:rPr>
          <w:spacing w:val="-4"/>
        </w:rPr>
        <w:t xml:space="preserve"> </w:t>
      </w:r>
      <w:r>
        <w:t>and</w:t>
      </w:r>
      <w:r>
        <w:rPr>
          <w:spacing w:val="-8"/>
        </w:rPr>
        <w:t xml:space="preserve"> </w:t>
      </w:r>
      <w:r>
        <w:t>manage</w:t>
      </w:r>
      <w:r>
        <w:rPr>
          <w:spacing w:val="-3"/>
        </w:rPr>
        <w:t xml:space="preserve"> </w:t>
      </w:r>
      <w:r>
        <w:t>vicuñas.</w:t>
      </w:r>
      <w:r>
        <w:rPr>
          <w:spacing w:val="-7"/>
        </w:rPr>
        <w:t xml:space="preserve"> </w:t>
      </w:r>
      <w:r>
        <w:t>This</w:t>
      </w:r>
      <w:r>
        <w:rPr>
          <w:spacing w:val="-7"/>
        </w:rPr>
        <w:t xml:space="preserve"> </w:t>
      </w:r>
      <w:r>
        <w:t>is</w:t>
      </w:r>
      <w:r>
        <w:rPr>
          <w:spacing w:val="-7"/>
        </w:rPr>
        <w:t xml:space="preserve"> </w:t>
      </w:r>
      <w:r>
        <w:t>a</w:t>
      </w:r>
      <w:r>
        <w:rPr>
          <w:spacing w:val="-6"/>
        </w:rPr>
        <w:t xml:space="preserve"> </w:t>
      </w:r>
      <w:r>
        <w:t>serious</w:t>
      </w:r>
      <w:r>
        <w:rPr>
          <w:spacing w:val="-7"/>
        </w:rPr>
        <w:t xml:space="preserve"> </w:t>
      </w:r>
      <w:r>
        <w:t>undertaking,</w:t>
      </w:r>
      <w:r>
        <w:rPr>
          <w:spacing w:val="-4"/>
        </w:rPr>
        <w:t xml:space="preserve"> </w:t>
      </w:r>
      <w:r>
        <w:t>as</w:t>
      </w:r>
      <w:r>
        <w:rPr>
          <w:spacing w:val="-9"/>
        </w:rPr>
        <w:t xml:space="preserve"> </w:t>
      </w:r>
      <w:r>
        <w:t>the</w:t>
      </w:r>
      <w:r>
        <w:rPr>
          <w:spacing w:val="-3"/>
        </w:rPr>
        <w:t xml:space="preserve"> </w:t>
      </w:r>
      <w:r>
        <w:t>community</w:t>
      </w:r>
      <w:r>
        <w:rPr>
          <w:spacing w:val="-7"/>
        </w:rPr>
        <w:t xml:space="preserve"> </w:t>
      </w:r>
      <w:r>
        <w:t>need</w:t>
      </w:r>
      <w:r>
        <w:rPr>
          <w:spacing w:val="-5"/>
        </w:rPr>
        <w:t xml:space="preserve"> </w:t>
      </w:r>
      <w:r>
        <w:t>to create</w:t>
      </w:r>
      <w:r>
        <w:rPr>
          <w:spacing w:val="-8"/>
        </w:rPr>
        <w:t xml:space="preserve"> </w:t>
      </w:r>
      <w:r>
        <w:t>a</w:t>
      </w:r>
      <w:r>
        <w:rPr>
          <w:spacing w:val="-6"/>
        </w:rPr>
        <w:t xml:space="preserve"> </w:t>
      </w:r>
      <w:r>
        <w:t>management</w:t>
      </w:r>
      <w:r>
        <w:rPr>
          <w:spacing w:val="-8"/>
        </w:rPr>
        <w:t xml:space="preserve"> </w:t>
      </w:r>
      <w:r>
        <w:t>plan,</w:t>
      </w:r>
      <w:r>
        <w:rPr>
          <w:spacing w:val="-6"/>
        </w:rPr>
        <w:t xml:space="preserve"> </w:t>
      </w:r>
      <w:r>
        <w:t>and</w:t>
      </w:r>
      <w:r>
        <w:rPr>
          <w:spacing w:val="-8"/>
        </w:rPr>
        <w:t xml:space="preserve"> </w:t>
      </w:r>
      <w:r>
        <w:t>they</w:t>
      </w:r>
      <w:r>
        <w:rPr>
          <w:spacing w:val="-9"/>
        </w:rPr>
        <w:t xml:space="preserve"> </w:t>
      </w:r>
      <w:r>
        <w:t>need</w:t>
      </w:r>
      <w:r>
        <w:rPr>
          <w:spacing w:val="-8"/>
        </w:rPr>
        <w:t xml:space="preserve"> </w:t>
      </w:r>
      <w:r>
        <w:t>to</w:t>
      </w:r>
      <w:r>
        <w:rPr>
          <w:spacing w:val="-8"/>
        </w:rPr>
        <w:t xml:space="preserve"> </w:t>
      </w:r>
      <w:r>
        <w:t>monitor</w:t>
      </w:r>
      <w:r>
        <w:rPr>
          <w:spacing w:val="-3"/>
        </w:rPr>
        <w:t xml:space="preserve"> </w:t>
      </w:r>
      <w:r>
        <w:t>vicuñas</w:t>
      </w:r>
      <w:r>
        <w:rPr>
          <w:spacing w:val="-6"/>
        </w:rPr>
        <w:t xml:space="preserve"> </w:t>
      </w:r>
      <w:r>
        <w:t>in</w:t>
      </w:r>
      <w:r>
        <w:rPr>
          <w:spacing w:val="-8"/>
        </w:rPr>
        <w:t xml:space="preserve"> </w:t>
      </w:r>
      <w:r>
        <w:t>their</w:t>
      </w:r>
      <w:r>
        <w:rPr>
          <w:spacing w:val="-6"/>
        </w:rPr>
        <w:t xml:space="preserve"> </w:t>
      </w:r>
      <w:r>
        <w:t>areas.</w:t>
      </w:r>
      <w:r>
        <w:rPr>
          <w:spacing w:val="-7"/>
        </w:rPr>
        <w:t xml:space="preserve"> </w:t>
      </w:r>
      <w:r>
        <w:t>This</w:t>
      </w:r>
      <w:r>
        <w:rPr>
          <w:spacing w:val="-9"/>
        </w:rPr>
        <w:t xml:space="preserve"> </w:t>
      </w:r>
      <w:r>
        <w:t>has</w:t>
      </w:r>
      <w:r>
        <w:rPr>
          <w:spacing w:val="-9"/>
        </w:rPr>
        <w:t xml:space="preserve"> </w:t>
      </w:r>
      <w:r>
        <w:t>led</w:t>
      </w:r>
      <w:r>
        <w:rPr>
          <w:spacing w:val="-10"/>
        </w:rPr>
        <w:t xml:space="preserve"> </w:t>
      </w:r>
      <w:r>
        <w:t>to</w:t>
      </w:r>
      <w:r>
        <w:rPr>
          <w:spacing w:val="-8"/>
        </w:rPr>
        <w:t xml:space="preserve"> </w:t>
      </w:r>
      <w:r>
        <w:t>some networks, and communities meeting twice a year to share data on vicuña monitoring. The government</w:t>
      </w:r>
      <w:r>
        <w:rPr>
          <w:spacing w:val="-6"/>
        </w:rPr>
        <w:t xml:space="preserve"> </w:t>
      </w:r>
      <w:r>
        <w:t>lacks</w:t>
      </w:r>
      <w:r>
        <w:rPr>
          <w:spacing w:val="-5"/>
        </w:rPr>
        <w:t xml:space="preserve"> </w:t>
      </w:r>
      <w:r>
        <w:t>financial</w:t>
      </w:r>
      <w:r>
        <w:rPr>
          <w:spacing w:val="-5"/>
        </w:rPr>
        <w:t xml:space="preserve"> </w:t>
      </w:r>
      <w:r>
        <w:t>resources,</w:t>
      </w:r>
      <w:r>
        <w:rPr>
          <w:spacing w:val="-5"/>
        </w:rPr>
        <w:t xml:space="preserve"> </w:t>
      </w:r>
      <w:r>
        <w:t>so</w:t>
      </w:r>
      <w:r>
        <w:rPr>
          <w:spacing w:val="-7"/>
        </w:rPr>
        <w:t xml:space="preserve"> </w:t>
      </w:r>
      <w:r>
        <w:t>relying</w:t>
      </w:r>
      <w:r>
        <w:rPr>
          <w:spacing w:val="-8"/>
        </w:rPr>
        <w:t xml:space="preserve"> </w:t>
      </w:r>
      <w:r>
        <w:t>on</w:t>
      </w:r>
      <w:r>
        <w:rPr>
          <w:spacing w:val="-4"/>
        </w:rPr>
        <w:t xml:space="preserve"> </w:t>
      </w:r>
      <w:r>
        <w:t>local</w:t>
      </w:r>
      <w:r>
        <w:rPr>
          <w:spacing w:val="-7"/>
        </w:rPr>
        <w:t xml:space="preserve"> </w:t>
      </w:r>
      <w:r>
        <w:t>communities</w:t>
      </w:r>
      <w:r>
        <w:rPr>
          <w:spacing w:val="-5"/>
        </w:rPr>
        <w:t xml:space="preserve"> </w:t>
      </w:r>
      <w:r>
        <w:t>and</w:t>
      </w:r>
      <w:r>
        <w:rPr>
          <w:spacing w:val="-2"/>
        </w:rPr>
        <w:t xml:space="preserve"> </w:t>
      </w:r>
      <w:r>
        <w:t>their</w:t>
      </w:r>
      <w:r>
        <w:rPr>
          <w:spacing w:val="-6"/>
        </w:rPr>
        <w:t xml:space="preserve"> </w:t>
      </w:r>
      <w:r>
        <w:t>data</w:t>
      </w:r>
      <w:r>
        <w:rPr>
          <w:spacing w:val="-7"/>
        </w:rPr>
        <w:t xml:space="preserve"> </w:t>
      </w:r>
      <w:r>
        <w:t>is</w:t>
      </w:r>
      <w:r>
        <w:rPr>
          <w:spacing w:val="-5"/>
        </w:rPr>
        <w:t xml:space="preserve"> </w:t>
      </w:r>
      <w:r>
        <w:t>essential, and this also benefits local livelihoods.</w:t>
      </w:r>
    </w:p>
    <w:p w14:paraId="2D4C8DBE" w14:textId="77777777" w:rsidR="00B95B7C" w:rsidRDefault="00907E35">
      <w:pPr>
        <w:pStyle w:val="BodyText"/>
        <w:spacing w:before="118" w:line="276" w:lineRule="auto"/>
        <w:ind w:left="360" w:right="352"/>
        <w:jc w:val="both"/>
      </w:pPr>
      <w:r>
        <w:t xml:space="preserve">At </w:t>
      </w:r>
      <w:r>
        <w:rPr>
          <w:b/>
        </w:rPr>
        <w:t xml:space="preserve">global scales </w:t>
      </w:r>
      <w:r>
        <w:t>the International Indigenous Forum on Biodiversity,</w:t>
      </w:r>
      <w:hyperlink w:anchor="_bookmark55" w:history="1">
        <w:r>
          <w:rPr>
            <w:vertAlign w:val="superscript"/>
          </w:rPr>
          <w:t>21</w:t>
        </w:r>
      </w:hyperlink>
      <w:r>
        <w:rPr>
          <w:spacing w:val="-1"/>
        </w:rPr>
        <w:t xml:space="preserve"> </w:t>
      </w:r>
      <w:r>
        <w:t>which is tied to the CBD, the Network of the Centers of Distinction on Indigenous and Local Knowledge,</w:t>
      </w:r>
      <w:hyperlink w:anchor="_bookmark56" w:history="1">
        <w:r>
          <w:rPr>
            <w:vertAlign w:val="superscript"/>
          </w:rPr>
          <w:t>22</w:t>
        </w:r>
      </w:hyperlink>
      <w:r>
        <w:t xml:space="preserve"> which was created in part to support the work of IPBES, and the United Nations Permanent Forum on Indigenous Issues (UNPFII), also provide models of how Indigenous Peoples and local communities are networking and sharing knowledge and experiences at global levels, and participants</w:t>
      </w:r>
      <w:r>
        <w:rPr>
          <w:spacing w:val="-14"/>
        </w:rPr>
        <w:t xml:space="preserve"> </w:t>
      </w:r>
      <w:r>
        <w:t>noted</w:t>
      </w:r>
      <w:r>
        <w:rPr>
          <w:spacing w:val="-14"/>
        </w:rPr>
        <w:t xml:space="preserve"> </w:t>
      </w:r>
      <w:r>
        <w:t>that</w:t>
      </w:r>
      <w:r>
        <w:rPr>
          <w:spacing w:val="-13"/>
        </w:rPr>
        <w:t xml:space="preserve"> </w:t>
      </w:r>
      <w:r>
        <w:t>these</w:t>
      </w:r>
      <w:r>
        <w:rPr>
          <w:spacing w:val="-14"/>
        </w:rPr>
        <w:t xml:space="preserve"> </w:t>
      </w:r>
      <w:r>
        <w:t>could</w:t>
      </w:r>
      <w:r>
        <w:rPr>
          <w:spacing w:val="-13"/>
        </w:rPr>
        <w:t xml:space="preserve"> </w:t>
      </w:r>
      <w:r>
        <w:t>be</w:t>
      </w:r>
      <w:r>
        <w:rPr>
          <w:spacing w:val="-14"/>
        </w:rPr>
        <w:t xml:space="preserve"> </w:t>
      </w:r>
      <w:r>
        <w:t>better</w:t>
      </w:r>
      <w:r>
        <w:rPr>
          <w:spacing w:val="-13"/>
        </w:rPr>
        <w:t xml:space="preserve"> </w:t>
      </w:r>
      <w:r>
        <w:t>supported</w:t>
      </w:r>
      <w:r>
        <w:rPr>
          <w:spacing w:val="-14"/>
        </w:rPr>
        <w:t xml:space="preserve"> </w:t>
      </w:r>
      <w:r>
        <w:t>to</w:t>
      </w:r>
      <w:r>
        <w:rPr>
          <w:spacing w:val="-14"/>
        </w:rPr>
        <w:t xml:space="preserve"> </w:t>
      </w:r>
      <w:r>
        <w:t>enhance</w:t>
      </w:r>
      <w:r>
        <w:rPr>
          <w:spacing w:val="-13"/>
        </w:rPr>
        <w:t xml:space="preserve"> </w:t>
      </w:r>
      <w:r>
        <w:t>their</w:t>
      </w:r>
      <w:r>
        <w:rPr>
          <w:spacing w:val="-14"/>
        </w:rPr>
        <w:t xml:space="preserve"> </w:t>
      </w:r>
      <w:r>
        <w:t>reach</w:t>
      </w:r>
      <w:r>
        <w:rPr>
          <w:spacing w:val="-13"/>
        </w:rPr>
        <w:t xml:space="preserve"> </w:t>
      </w:r>
      <w:r>
        <w:t>and</w:t>
      </w:r>
      <w:r>
        <w:rPr>
          <w:spacing w:val="-14"/>
        </w:rPr>
        <w:t xml:space="preserve"> </w:t>
      </w:r>
      <w:r>
        <w:t>participation.</w:t>
      </w:r>
    </w:p>
    <w:p w14:paraId="6CE672AF" w14:textId="77777777" w:rsidR="00B95B7C" w:rsidRDefault="00907E35">
      <w:pPr>
        <w:pStyle w:val="BodyText"/>
        <w:spacing w:before="122" w:line="276" w:lineRule="auto"/>
        <w:ind w:left="360" w:right="353"/>
        <w:jc w:val="both"/>
      </w:pPr>
      <w:r>
        <w:rPr>
          <w:b/>
        </w:rPr>
        <w:t>Indigenous organizations led by women</w:t>
      </w:r>
      <w:r>
        <w:t xml:space="preserve">, for example, Red de Mujeres </w:t>
      </w:r>
      <w:proofErr w:type="spellStart"/>
      <w:r>
        <w:t>Indigenas</w:t>
      </w:r>
      <w:proofErr w:type="spellEnd"/>
      <w:r>
        <w:t xml:space="preserve"> </w:t>
      </w:r>
      <w:proofErr w:type="spellStart"/>
      <w:r>
        <w:t>Sobre</w:t>
      </w:r>
      <w:proofErr w:type="spellEnd"/>
      <w:r>
        <w:t xml:space="preserve"> la </w:t>
      </w:r>
      <w:proofErr w:type="spellStart"/>
      <w:r>
        <w:t>biodiversidad</w:t>
      </w:r>
      <w:proofErr w:type="spellEnd"/>
      <w:r>
        <w:rPr>
          <w:spacing w:val="-14"/>
        </w:rPr>
        <w:t xml:space="preserve"> </w:t>
      </w:r>
      <w:r>
        <w:t>(Indigenous</w:t>
      </w:r>
      <w:r>
        <w:rPr>
          <w:spacing w:val="-14"/>
        </w:rPr>
        <w:t xml:space="preserve"> </w:t>
      </w:r>
      <w:r>
        <w:t>Women’s</w:t>
      </w:r>
      <w:r>
        <w:rPr>
          <w:spacing w:val="-13"/>
        </w:rPr>
        <w:t xml:space="preserve"> </w:t>
      </w:r>
      <w:r>
        <w:t>Biodiversity</w:t>
      </w:r>
      <w:r>
        <w:rPr>
          <w:spacing w:val="-14"/>
        </w:rPr>
        <w:t xml:space="preserve"> </w:t>
      </w:r>
      <w:r>
        <w:t>Network),</w:t>
      </w:r>
      <w:r>
        <w:rPr>
          <w:spacing w:val="-13"/>
        </w:rPr>
        <w:t xml:space="preserve"> </w:t>
      </w:r>
      <w:r>
        <w:t>Centro</w:t>
      </w:r>
      <w:r>
        <w:rPr>
          <w:spacing w:val="-14"/>
        </w:rPr>
        <w:t xml:space="preserve"> </w:t>
      </w:r>
      <w:r>
        <w:t>de</w:t>
      </w:r>
      <w:r>
        <w:rPr>
          <w:spacing w:val="-13"/>
        </w:rPr>
        <w:t xml:space="preserve"> </w:t>
      </w:r>
      <w:proofErr w:type="spellStart"/>
      <w:r>
        <w:t>Culturas</w:t>
      </w:r>
      <w:proofErr w:type="spellEnd"/>
      <w:r>
        <w:rPr>
          <w:spacing w:val="-14"/>
        </w:rPr>
        <w:t xml:space="preserve"> </w:t>
      </w:r>
      <w:proofErr w:type="spellStart"/>
      <w:r>
        <w:t>Indígenas</w:t>
      </w:r>
      <w:proofErr w:type="spellEnd"/>
      <w:r>
        <w:rPr>
          <w:spacing w:val="-14"/>
        </w:rPr>
        <w:t xml:space="preserve"> </w:t>
      </w:r>
      <w:r>
        <w:t>del</w:t>
      </w:r>
      <w:r>
        <w:rPr>
          <w:spacing w:val="-13"/>
        </w:rPr>
        <w:t xml:space="preserve"> </w:t>
      </w:r>
      <w:r>
        <w:t>Perú – CHIRAPAQ (Centre of Indigenous Cultures of Peru), and the Center for Indigenous Peoples’ Research and Development (CIPRED) in Nepal, also show the ways that Indigenous women’s leadership</w:t>
      </w:r>
      <w:r>
        <w:rPr>
          <w:spacing w:val="-11"/>
        </w:rPr>
        <w:t xml:space="preserve"> </w:t>
      </w:r>
      <w:r>
        <w:t>can</w:t>
      </w:r>
      <w:r>
        <w:rPr>
          <w:spacing w:val="-11"/>
        </w:rPr>
        <w:t xml:space="preserve"> </w:t>
      </w:r>
      <w:r>
        <w:t>bring</w:t>
      </w:r>
      <w:r>
        <w:rPr>
          <w:spacing w:val="-10"/>
        </w:rPr>
        <w:t xml:space="preserve"> </w:t>
      </w:r>
      <w:r>
        <w:t>knowledge-holders</w:t>
      </w:r>
      <w:r>
        <w:rPr>
          <w:spacing w:val="-12"/>
        </w:rPr>
        <w:t xml:space="preserve"> </w:t>
      </w:r>
      <w:r>
        <w:t>together</w:t>
      </w:r>
      <w:r>
        <w:rPr>
          <w:spacing w:val="-13"/>
        </w:rPr>
        <w:t xml:space="preserve"> </w:t>
      </w:r>
      <w:r>
        <w:t>at</w:t>
      </w:r>
      <w:r>
        <w:rPr>
          <w:spacing w:val="-11"/>
        </w:rPr>
        <w:t xml:space="preserve"> </w:t>
      </w:r>
      <w:r>
        <w:t>national</w:t>
      </w:r>
      <w:r>
        <w:rPr>
          <w:spacing w:val="-12"/>
        </w:rPr>
        <w:t xml:space="preserve"> </w:t>
      </w:r>
      <w:r>
        <w:t>levels</w:t>
      </w:r>
      <w:r>
        <w:rPr>
          <w:spacing w:val="-9"/>
        </w:rPr>
        <w:t xml:space="preserve"> </w:t>
      </w:r>
      <w:r>
        <w:t>to</w:t>
      </w:r>
      <w:r>
        <w:rPr>
          <w:spacing w:val="-12"/>
        </w:rPr>
        <w:t xml:space="preserve"> </w:t>
      </w:r>
      <w:r>
        <w:t>share</w:t>
      </w:r>
      <w:r>
        <w:rPr>
          <w:spacing w:val="-9"/>
        </w:rPr>
        <w:t xml:space="preserve"> </w:t>
      </w:r>
      <w:r>
        <w:t>knowledge</w:t>
      </w:r>
      <w:r>
        <w:rPr>
          <w:spacing w:val="-12"/>
        </w:rPr>
        <w:t xml:space="preserve"> </w:t>
      </w:r>
      <w:r>
        <w:t>and</w:t>
      </w:r>
      <w:r>
        <w:rPr>
          <w:spacing w:val="-11"/>
        </w:rPr>
        <w:t xml:space="preserve"> </w:t>
      </w:r>
      <w:r>
        <w:t>build strategies, common positions and actions. Many of these Indigenous organizations are also members</w:t>
      </w:r>
      <w:r>
        <w:rPr>
          <w:spacing w:val="-1"/>
        </w:rPr>
        <w:t xml:space="preserve"> </w:t>
      </w:r>
      <w:r>
        <w:t>of international Indigenous</w:t>
      </w:r>
      <w:r>
        <w:rPr>
          <w:spacing w:val="-1"/>
        </w:rPr>
        <w:t xml:space="preserve"> </w:t>
      </w:r>
      <w:r>
        <w:t>organizations and networks, such as IIFB or UNPFII, which shows how connections can be made across scales.</w:t>
      </w:r>
    </w:p>
    <w:p w14:paraId="5FCA9A69" w14:textId="77777777" w:rsidR="00B95B7C" w:rsidRDefault="00B95B7C">
      <w:pPr>
        <w:pStyle w:val="BodyText"/>
        <w:rPr>
          <w:sz w:val="20"/>
        </w:rPr>
      </w:pPr>
    </w:p>
    <w:p w14:paraId="7A928B47" w14:textId="77777777" w:rsidR="00B95B7C" w:rsidRDefault="00B95B7C">
      <w:pPr>
        <w:pStyle w:val="BodyText"/>
        <w:rPr>
          <w:sz w:val="20"/>
        </w:rPr>
      </w:pPr>
    </w:p>
    <w:p w14:paraId="62F61A87" w14:textId="77777777" w:rsidR="00B95B7C" w:rsidRDefault="00B95B7C">
      <w:pPr>
        <w:pStyle w:val="BodyText"/>
        <w:rPr>
          <w:sz w:val="20"/>
        </w:rPr>
      </w:pPr>
    </w:p>
    <w:p w14:paraId="16649113" w14:textId="77777777" w:rsidR="00B95B7C" w:rsidRDefault="00B95B7C">
      <w:pPr>
        <w:pStyle w:val="BodyText"/>
        <w:rPr>
          <w:sz w:val="20"/>
        </w:rPr>
      </w:pPr>
    </w:p>
    <w:p w14:paraId="2B1E4C30" w14:textId="77777777" w:rsidR="00B95B7C" w:rsidRDefault="00B95B7C">
      <w:pPr>
        <w:pStyle w:val="BodyText"/>
        <w:rPr>
          <w:sz w:val="20"/>
        </w:rPr>
      </w:pPr>
    </w:p>
    <w:p w14:paraId="445D8F73" w14:textId="77777777" w:rsidR="00B95B7C" w:rsidRDefault="00B95B7C">
      <w:pPr>
        <w:pStyle w:val="BodyText"/>
        <w:rPr>
          <w:sz w:val="20"/>
        </w:rPr>
      </w:pPr>
    </w:p>
    <w:p w14:paraId="54550997" w14:textId="77777777" w:rsidR="00B95B7C" w:rsidRDefault="00B95B7C">
      <w:pPr>
        <w:pStyle w:val="BodyText"/>
        <w:rPr>
          <w:sz w:val="20"/>
        </w:rPr>
      </w:pPr>
    </w:p>
    <w:p w14:paraId="5D5DC563" w14:textId="77777777" w:rsidR="00B95B7C" w:rsidRDefault="00907E35">
      <w:pPr>
        <w:pStyle w:val="BodyText"/>
        <w:spacing w:before="50"/>
        <w:rPr>
          <w:sz w:val="20"/>
        </w:rPr>
      </w:pPr>
      <w:r>
        <w:rPr>
          <w:noProof/>
          <w:sz w:val="20"/>
        </w:rPr>
        <mc:AlternateContent>
          <mc:Choice Requires="wps">
            <w:drawing>
              <wp:anchor distT="0" distB="0" distL="0" distR="0" simplePos="0" relativeHeight="487609344" behindDoc="1" locked="0" layoutInCell="1" allowOverlap="1" wp14:anchorId="1C53C72D" wp14:editId="550CD686">
                <wp:simplePos x="0" y="0"/>
                <wp:positionH relativeFrom="page">
                  <wp:posOffset>914704</wp:posOffset>
                </wp:positionH>
                <wp:positionV relativeFrom="paragraph">
                  <wp:posOffset>202127</wp:posOffset>
                </wp:positionV>
                <wp:extent cx="1829435" cy="10795"/>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4D6515" id="Graphic 61" o:spid="_x0000_s1026" style="position:absolute;margin-left:1in;margin-top:15.9pt;width:144.05pt;height:.85pt;z-index:-15707136;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" path="m1829054,l,,,10668r1829054,l1829054,xe" fillcolor="black" stroked="f">
                <v:path arrowok="t"/>
                <w10:wrap type="topAndBottom" anchorx="page"/>
              </v:shape>
            </w:pict>
          </mc:Fallback>
        </mc:AlternateContent>
      </w:r>
    </w:p>
    <w:p w14:paraId="716A5781" w14:textId="77777777" w:rsidR="00B95B7C" w:rsidRDefault="00907E35">
      <w:pPr>
        <w:spacing w:before="229"/>
        <w:ind w:left="360"/>
        <w:rPr>
          <w:sz w:val="20"/>
        </w:rPr>
      </w:pPr>
      <w:bookmarkStart w:id="55" w:name="_bookmark55"/>
      <w:bookmarkEnd w:id="55"/>
      <w:r>
        <w:rPr>
          <w:sz w:val="20"/>
          <w:vertAlign w:val="superscript"/>
        </w:rPr>
        <w:t>21</w:t>
      </w:r>
      <w:r>
        <w:rPr>
          <w:spacing w:val="-11"/>
          <w:sz w:val="20"/>
        </w:rPr>
        <w:t xml:space="preserve"> </w:t>
      </w:r>
      <w:r>
        <w:rPr>
          <w:sz w:val="20"/>
        </w:rPr>
        <w:t>See:</w:t>
      </w:r>
      <w:r>
        <w:rPr>
          <w:spacing w:val="-10"/>
          <w:sz w:val="20"/>
        </w:rPr>
        <w:t xml:space="preserve"> </w:t>
      </w:r>
      <w:hyperlink r:id="rId61">
        <w:r>
          <w:rPr>
            <w:color w:val="0462C1"/>
            <w:sz w:val="20"/>
            <w:u w:val="single" w:color="0462C1"/>
          </w:rPr>
          <w:t>https://iifb-</w:t>
        </w:r>
        <w:r>
          <w:rPr>
            <w:color w:val="0462C1"/>
            <w:spacing w:val="-2"/>
            <w:sz w:val="20"/>
            <w:u w:val="single" w:color="0462C1"/>
          </w:rPr>
          <w:t>indigenous.org/</w:t>
        </w:r>
      </w:hyperlink>
    </w:p>
    <w:p w14:paraId="17ABE953" w14:textId="77777777" w:rsidR="00B95B7C" w:rsidRDefault="00907E35">
      <w:pPr>
        <w:spacing w:before="121"/>
        <w:ind w:left="360"/>
        <w:rPr>
          <w:sz w:val="20"/>
        </w:rPr>
      </w:pPr>
      <w:bookmarkStart w:id="56" w:name="_bookmark56"/>
      <w:bookmarkEnd w:id="56"/>
      <w:r>
        <w:rPr>
          <w:sz w:val="20"/>
          <w:vertAlign w:val="superscript"/>
        </w:rPr>
        <w:t>22</w:t>
      </w:r>
      <w:r>
        <w:rPr>
          <w:spacing w:val="-5"/>
          <w:sz w:val="20"/>
        </w:rPr>
        <w:t xml:space="preserve"> </w:t>
      </w:r>
      <w:r>
        <w:rPr>
          <w:sz w:val="20"/>
        </w:rPr>
        <w:t>See:</w:t>
      </w:r>
      <w:r>
        <w:rPr>
          <w:spacing w:val="-5"/>
          <w:sz w:val="20"/>
        </w:rPr>
        <w:t xml:space="preserve"> </w:t>
      </w:r>
      <w:hyperlink r:id="rId62">
        <w:r>
          <w:rPr>
            <w:spacing w:val="-2"/>
            <w:sz w:val="20"/>
          </w:rPr>
          <w:t>https://www.codilk.org/</w:t>
        </w:r>
      </w:hyperlink>
    </w:p>
    <w:p w14:paraId="3922D990" w14:textId="77777777" w:rsidR="00B95B7C" w:rsidRDefault="00B95B7C">
      <w:pPr>
        <w:rPr>
          <w:sz w:val="20"/>
        </w:rPr>
        <w:sectPr w:rsidR="00B95B7C">
          <w:pgSz w:w="12240" w:h="15840"/>
          <w:pgMar w:top="1340" w:right="1080" w:bottom="1440" w:left="1080" w:header="743" w:footer="1240" w:gutter="0"/>
          <w:cols w:space="720"/>
        </w:sectPr>
      </w:pPr>
    </w:p>
    <w:p w14:paraId="09013CF0" w14:textId="77777777" w:rsidR="00B95B7C" w:rsidRDefault="00907E35">
      <w:pPr>
        <w:pStyle w:val="Heading2"/>
        <w:numPr>
          <w:ilvl w:val="1"/>
          <w:numId w:val="29"/>
        </w:numPr>
        <w:tabs>
          <w:tab w:val="left" w:pos="934"/>
        </w:tabs>
        <w:spacing w:before="89"/>
        <w:ind w:left="934" w:hanging="574"/>
      </w:pPr>
      <w:bookmarkStart w:id="57" w:name="_bookmark57"/>
      <w:bookmarkEnd w:id="57"/>
      <w:r>
        <w:rPr>
          <w:color w:val="528135"/>
        </w:rPr>
        <w:lastRenderedPageBreak/>
        <w:t>Enabling</w:t>
      </w:r>
      <w:r>
        <w:rPr>
          <w:color w:val="528135"/>
          <w:spacing w:val="-14"/>
        </w:rPr>
        <w:t xml:space="preserve"> </w:t>
      </w:r>
      <w:r>
        <w:rPr>
          <w:color w:val="528135"/>
          <w:spacing w:val="-2"/>
        </w:rPr>
        <w:t>conditions</w:t>
      </w:r>
    </w:p>
    <w:p w14:paraId="0F8B6B94" w14:textId="77777777" w:rsidR="00B95B7C" w:rsidRDefault="00907E35">
      <w:pPr>
        <w:pStyle w:val="BodyText"/>
        <w:spacing w:before="58" w:line="276" w:lineRule="auto"/>
        <w:ind w:left="360" w:right="353"/>
        <w:jc w:val="both"/>
      </w:pPr>
      <w:r>
        <w:t>Participants emphasized that building broader enabling conditions is essential to support the diversity of monitoring systems discussed above (monitoring within ILK systems, CBMIS, collaborative and co-production).</w:t>
      </w:r>
    </w:p>
    <w:p w14:paraId="72AABC91" w14:textId="77777777" w:rsidR="00B95B7C" w:rsidRDefault="00907E35">
      <w:pPr>
        <w:pStyle w:val="BodyText"/>
        <w:spacing w:before="119" w:line="276" w:lineRule="auto"/>
        <w:ind w:left="360" w:right="352"/>
        <w:jc w:val="both"/>
      </w:pPr>
      <w:r>
        <w:t>Participants</w:t>
      </w:r>
      <w:r>
        <w:rPr>
          <w:spacing w:val="-12"/>
        </w:rPr>
        <w:t xml:space="preserve"> </w:t>
      </w:r>
      <w:r>
        <w:t>noted</w:t>
      </w:r>
      <w:r>
        <w:rPr>
          <w:spacing w:val="-11"/>
        </w:rPr>
        <w:t xml:space="preserve"> </w:t>
      </w:r>
      <w:r>
        <w:t>that</w:t>
      </w:r>
      <w:r>
        <w:rPr>
          <w:spacing w:val="-6"/>
        </w:rPr>
        <w:t xml:space="preserve"> </w:t>
      </w:r>
      <w:r>
        <w:t>vibrant</w:t>
      </w:r>
      <w:r>
        <w:rPr>
          <w:spacing w:val="-9"/>
        </w:rPr>
        <w:t xml:space="preserve"> </w:t>
      </w:r>
      <w:r>
        <w:t>and</w:t>
      </w:r>
      <w:r>
        <w:rPr>
          <w:spacing w:val="-11"/>
        </w:rPr>
        <w:t xml:space="preserve"> </w:t>
      </w:r>
      <w:r>
        <w:t>dynamic</w:t>
      </w:r>
      <w:r>
        <w:rPr>
          <w:spacing w:val="-10"/>
        </w:rPr>
        <w:t xml:space="preserve"> </w:t>
      </w:r>
      <w:r>
        <w:t>ILK</w:t>
      </w:r>
      <w:r>
        <w:rPr>
          <w:spacing w:val="-10"/>
        </w:rPr>
        <w:t xml:space="preserve"> </w:t>
      </w:r>
      <w:r>
        <w:t>knowledge</w:t>
      </w:r>
      <w:r>
        <w:rPr>
          <w:spacing w:val="-9"/>
        </w:rPr>
        <w:t xml:space="preserve"> </w:t>
      </w:r>
      <w:r>
        <w:t>systems</w:t>
      </w:r>
      <w:r>
        <w:rPr>
          <w:spacing w:val="-9"/>
        </w:rPr>
        <w:t xml:space="preserve"> </w:t>
      </w:r>
      <w:r>
        <w:t>are</w:t>
      </w:r>
      <w:r>
        <w:rPr>
          <w:spacing w:val="-9"/>
        </w:rPr>
        <w:t xml:space="preserve"> </w:t>
      </w:r>
      <w:r>
        <w:t>essential</w:t>
      </w:r>
      <w:r>
        <w:rPr>
          <w:spacing w:val="-10"/>
        </w:rPr>
        <w:t xml:space="preserve"> </w:t>
      </w:r>
      <w:r>
        <w:t>foundations</w:t>
      </w:r>
      <w:r>
        <w:rPr>
          <w:spacing w:val="-12"/>
        </w:rPr>
        <w:t xml:space="preserve"> </w:t>
      </w:r>
      <w:r>
        <w:t>for Indigenous and local monitoring. They emphasized that there are currently many threats to ILK systems and to Indigenous Peoples and local communities, including evictions and reduced access to lands, waters and resources, which in turn limits or curtails the ability of Indigenous Peoples and local communities to monitor these areas. Social changes, language loss and disconnection of youth from culture, knowledge, lands and waters, is another threat to monitoring by communities.</w:t>
      </w:r>
    </w:p>
    <w:p w14:paraId="1B110289" w14:textId="77777777" w:rsidR="00B95B7C" w:rsidRDefault="00907E35">
      <w:pPr>
        <w:pStyle w:val="BodyText"/>
        <w:spacing w:before="122" w:line="276" w:lineRule="auto"/>
        <w:ind w:left="360" w:right="351"/>
        <w:jc w:val="both"/>
      </w:pPr>
      <w:r>
        <w:t>Participants therefore noted that governments and others can better support monitoring by Indigenous Peoples and local communities by supporting Indigenous education, languages, livelihoods,</w:t>
      </w:r>
      <w:r>
        <w:rPr>
          <w:spacing w:val="-7"/>
        </w:rPr>
        <w:t xml:space="preserve"> </w:t>
      </w:r>
      <w:r>
        <w:t>land</w:t>
      </w:r>
      <w:r>
        <w:rPr>
          <w:spacing w:val="-4"/>
        </w:rPr>
        <w:t xml:space="preserve"> </w:t>
      </w:r>
      <w:r>
        <w:t>and</w:t>
      </w:r>
      <w:r>
        <w:rPr>
          <w:spacing w:val="-6"/>
        </w:rPr>
        <w:t xml:space="preserve"> </w:t>
      </w:r>
      <w:r>
        <w:t>marine</w:t>
      </w:r>
      <w:r>
        <w:rPr>
          <w:spacing w:val="-6"/>
        </w:rPr>
        <w:t xml:space="preserve"> </w:t>
      </w:r>
      <w:r>
        <w:t>tenure</w:t>
      </w:r>
      <w:r>
        <w:rPr>
          <w:spacing w:val="-7"/>
        </w:rPr>
        <w:t xml:space="preserve"> </w:t>
      </w:r>
      <w:r>
        <w:t>and</w:t>
      </w:r>
      <w:r>
        <w:rPr>
          <w:spacing w:val="-6"/>
        </w:rPr>
        <w:t xml:space="preserve"> </w:t>
      </w:r>
      <w:r>
        <w:t>access</w:t>
      </w:r>
      <w:r>
        <w:rPr>
          <w:spacing w:val="-7"/>
        </w:rPr>
        <w:t xml:space="preserve"> </w:t>
      </w:r>
      <w:r>
        <w:t>to</w:t>
      </w:r>
      <w:r>
        <w:rPr>
          <w:spacing w:val="-9"/>
        </w:rPr>
        <w:t xml:space="preserve"> </w:t>
      </w:r>
      <w:r>
        <w:t>lands</w:t>
      </w:r>
      <w:r>
        <w:rPr>
          <w:spacing w:val="-5"/>
        </w:rPr>
        <w:t xml:space="preserve"> </w:t>
      </w:r>
      <w:r>
        <w:t>and</w:t>
      </w:r>
      <w:r>
        <w:rPr>
          <w:spacing w:val="-6"/>
        </w:rPr>
        <w:t xml:space="preserve"> </w:t>
      </w:r>
      <w:proofErr w:type="gramStart"/>
      <w:r>
        <w:t>waters,</w:t>
      </w:r>
      <w:r>
        <w:rPr>
          <w:spacing w:val="-7"/>
        </w:rPr>
        <w:t xml:space="preserve"> </w:t>
      </w:r>
      <w:r>
        <w:t>and</w:t>
      </w:r>
      <w:proofErr w:type="gramEnd"/>
      <w:r>
        <w:rPr>
          <w:spacing w:val="-6"/>
        </w:rPr>
        <w:t xml:space="preserve"> </w:t>
      </w:r>
      <w:r>
        <w:t>reducing</w:t>
      </w:r>
      <w:r>
        <w:rPr>
          <w:spacing w:val="-8"/>
        </w:rPr>
        <w:t xml:space="preserve"> </w:t>
      </w:r>
      <w:r>
        <w:t>degradation</w:t>
      </w:r>
      <w:r>
        <w:rPr>
          <w:spacing w:val="-6"/>
        </w:rPr>
        <w:t xml:space="preserve"> </w:t>
      </w:r>
      <w:r>
        <w:t>of the</w:t>
      </w:r>
      <w:r>
        <w:rPr>
          <w:spacing w:val="-11"/>
        </w:rPr>
        <w:t xml:space="preserve"> </w:t>
      </w:r>
      <w:r>
        <w:t>lands</w:t>
      </w:r>
      <w:r>
        <w:rPr>
          <w:spacing w:val="-11"/>
        </w:rPr>
        <w:t xml:space="preserve"> </w:t>
      </w:r>
      <w:r>
        <w:t>and</w:t>
      </w:r>
      <w:r>
        <w:rPr>
          <w:spacing w:val="-10"/>
        </w:rPr>
        <w:t xml:space="preserve"> </w:t>
      </w:r>
      <w:r>
        <w:t>waters</w:t>
      </w:r>
      <w:r>
        <w:rPr>
          <w:spacing w:val="-11"/>
        </w:rPr>
        <w:t xml:space="preserve"> </w:t>
      </w:r>
      <w:r>
        <w:t>on</w:t>
      </w:r>
      <w:r>
        <w:rPr>
          <w:spacing w:val="-12"/>
        </w:rPr>
        <w:t xml:space="preserve"> </w:t>
      </w:r>
      <w:r>
        <w:t>which</w:t>
      </w:r>
      <w:r>
        <w:rPr>
          <w:spacing w:val="-10"/>
        </w:rPr>
        <w:t xml:space="preserve"> </w:t>
      </w:r>
      <w:r>
        <w:t>knowledge</w:t>
      </w:r>
      <w:r>
        <w:rPr>
          <w:spacing w:val="-8"/>
        </w:rPr>
        <w:t xml:space="preserve"> </w:t>
      </w:r>
      <w:r>
        <w:t>systems</w:t>
      </w:r>
      <w:r>
        <w:rPr>
          <w:spacing w:val="-9"/>
        </w:rPr>
        <w:t xml:space="preserve"> </w:t>
      </w:r>
      <w:r>
        <w:t>are</w:t>
      </w:r>
      <w:r>
        <w:rPr>
          <w:spacing w:val="-10"/>
        </w:rPr>
        <w:t xml:space="preserve"> </w:t>
      </w:r>
      <w:r>
        <w:t>based.</w:t>
      </w:r>
      <w:r>
        <w:rPr>
          <w:spacing w:val="-9"/>
        </w:rPr>
        <w:t xml:space="preserve"> </w:t>
      </w:r>
      <w:r>
        <w:t>In</w:t>
      </w:r>
      <w:r>
        <w:rPr>
          <w:spacing w:val="-10"/>
        </w:rPr>
        <w:t xml:space="preserve"> </w:t>
      </w:r>
      <w:r>
        <w:t>many</w:t>
      </w:r>
      <w:r>
        <w:rPr>
          <w:spacing w:val="-12"/>
        </w:rPr>
        <w:t xml:space="preserve"> </w:t>
      </w:r>
      <w:r>
        <w:t>cases,</w:t>
      </w:r>
      <w:r>
        <w:rPr>
          <w:spacing w:val="-9"/>
        </w:rPr>
        <w:t xml:space="preserve"> </w:t>
      </w:r>
      <w:r>
        <w:t>efforts</w:t>
      </w:r>
      <w:r>
        <w:rPr>
          <w:spacing w:val="-11"/>
        </w:rPr>
        <w:t xml:space="preserve"> </w:t>
      </w:r>
      <w:r>
        <w:t>to</w:t>
      </w:r>
      <w:r>
        <w:rPr>
          <w:spacing w:val="-11"/>
        </w:rPr>
        <w:t xml:space="preserve"> </w:t>
      </w:r>
      <w:r>
        <w:t>reconnect youth to their cultures, languages and knowledge systems also need support.</w:t>
      </w:r>
    </w:p>
    <w:p w14:paraId="769AFEFC" w14:textId="77777777" w:rsidR="00B95B7C" w:rsidRDefault="00907E35">
      <w:pPr>
        <w:pStyle w:val="BodyText"/>
        <w:spacing w:before="120" w:line="276" w:lineRule="auto"/>
        <w:ind w:left="360" w:right="352"/>
        <w:jc w:val="both"/>
      </w:pPr>
      <w:r>
        <w:t>Limited opportunities for Indigenous children to learn about local ecosystems within formal schooling systems also weaken intergenerational transmission of often place-based ecological knowledge, with implications for biodiversity conservation and ecosystem services. Context-specific, place-based education that recognizes Indigenous knowledge holders as educators can strengthen biodiversity outcomes while supporting cultural continuity.</w:t>
      </w:r>
    </w:p>
    <w:p w14:paraId="3334F2BF" w14:textId="77777777" w:rsidR="00B95B7C" w:rsidRDefault="00907E35">
      <w:pPr>
        <w:pStyle w:val="BodyText"/>
        <w:spacing w:before="121" w:line="276" w:lineRule="auto"/>
        <w:ind w:left="360" w:right="354"/>
        <w:jc w:val="both"/>
      </w:pPr>
      <w:r>
        <w:t xml:space="preserve">Educating non-Indigenous learners about ILK or Indigenous and local ways of knowing is also critical for long-term biodiversity governance and social-ecological </w:t>
      </w:r>
      <w:proofErr w:type="gramStart"/>
      <w:r>
        <w:t>sustainability, and</w:t>
      </w:r>
      <w:proofErr w:type="gramEnd"/>
      <w:r>
        <w:t xml:space="preserve"> building respect for rights and cultural diversity.</w:t>
      </w:r>
    </w:p>
    <w:p w14:paraId="11516421" w14:textId="77777777" w:rsidR="00B95B7C" w:rsidRDefault="00907E35">
      <w:pPr>
        <w:pStyle w:val="BodyText"/>
        <w:spacing w:before="119" w:line="276" w:lineRule="auto"/>
        <w:ind w:left="360" w:right="354"/>
        <w:jc w:val="both"/>
      </w:pPr>
      <w:r>
        <w:t xml:space="preserve">Participants also highlighted that favorable </w:t>
      </w:r>
      <w:proofErr w:type="gramStart"/>
      <w:r>
        <w:t>policy</w:t>
      </w:r>
      <w:proofErr w:type="gramEnd"/>
      <w:r>
        <w:t xml:space="preserve"> and legal frameworks may be necessary to support Indigenous Peoples and local communities, especially if they are also to participate in national processes. This can include the right to self-determination and control over their lands and waters, Indigenous and traditional territories and resources, so that communities are empowered</w:t>
      </w:r>
      <w:r>
        <w:rPr>
          <w:spacing w:val="-11"/>
        </w:rPr>
        <w:t xml:space="preserve"> </w:t>
      </w:r>
      <w:r>
        <w:t>and</w:t>
      </w:r>
      <w:r>
        <w:rPr>
          <w:spacing w:val="-11"/>
        </w:rPr>
        <w:t xml:space="preserve"> </w:t>
      </w:r>
      <w:r>
        <w:t>given</w:t>
      </w:r>
      <w:r>
        <w:rPr>
          <w:spacing w:val="-11"/>
        </w:rPr>
        <w:t xml:space="preserve"> </w:t>
      </w:r>
      <w:r>
        <w:t>the</w:t>
      </w:r>
      <w:r>
        <w:rPr>
          <w:spacing w:val="-12"/>
        </w:rPr>
        <w:t xml:space="preserve"> </w:t>
      </w:r>
      <w:r>
        <w:t>space</w:t>
      </w:r>
      <w:r>
        <w:rPr>
          <w:spacing w:val="-14"/>
        </w:rPr>
        <w:t xml:space="preserve"> </w:t>
      </w:r>
      <w:r>
        <w:t>to</w:t>
      </w:r>
      <w:r>
        <w:rPr>
          <w:spacing w:val="-12"/>
        </w:rPr>
        <w:t xml:space="preserve"> </w:t>
      </w:r>
      <w:r>
        <w:t>manage</w:t>
      </w:r>
      <w:r>
        <w:rPr>
          <w:spacing w:val="-14"/>
        </w:rPr>
        <w:t xml:space="preserve"> </w:t>
      </w:r>
      <w:r>
        <w:t>their</w:t>
      </w:r>
      <w:r>
        <w:rPr>
          <w:spacing w:val="-14"/>
        </w:rPr>
        <w:t xml:space="preserve"> </w:t>
      </w:r>
      <w:r>
        <w:t>own</w:t>
      </w:r>
      <w:r>
        <w:rPr>
          <w:spacing w:val="-13"/>
        </w:rPr>
        <w:t xml:space="preserve"> </w:t>
      </w:r>
      <w:r>
        <w:t>territories,</w:t>
      </w:r>
      <w:r>
        <w:rPr>
          <w:spacing w:val="-12"/>
        </w:rPr>
        <w:t xml:space="preserve"> </w:t>
      </w:r>
      <w:r>
        <w:t>including</w:t>
      </w:r>
      <w:r>
        <w:rPr>
          <w:spacing w:val="-12"/>
        </w:rPr>
        <w:t xml:space="preserve"> </w:t>
      </w:r>
      <w:r>
        <w:t>culturally</w:t>
      </w:r>
      <w:r>
        <w:rPr>
          <w:spacing w:val="-12"/>
        </w:rPr>
        <w:t xml:space="preserve"> </w:t>
      </w:r>
      <w:r>
        <w:t>appropriate monitoring systems. The assessment could engage in an analysis of existing policy frameworks that are favorable to Indigenous Peoples and local communities, and their knowledge systems, with the examples of Peru and Ecuador highlighted at the workshop.</w:t>
      </w:r>
    </w:p>
    <w:p w14:paraId="7A7AF830" w14:textId="77777777" w:rsidR="00B95B7C" w:rsidRDefault="00907E35">
      <w:pPr>
        <w:pStyle w:val="BodyText"/>
        <w:spacing w:before="12"/>
        <w:rPr>
          <w:sz w:val="7"/>
        </w:rPr>
      </w:pPr>
      <w:r>
        <w:rPr>
          <w:noProof/>
          <w:sz w:val="7"/>
        </w:rPr>
        <mc:AlternateContent>
          <mc:Choice Requires="wps">
            <w:drawing>
              <wp:anchor distT="0" distB="0" distL="0" distR="0" simplePos="0" relativeHeight="487610368" behindDoc="1" locked="0" layoutInCell="1" allowOverlap="1" wp14:anchorId="688EAFF7" wp14:editId="4501760A">
                <wp:simplePos x="0" y="0"/>
                <wp:positionH relativeFrom="page">
                  <wp:posOffset>896416</wp:posOffset>
                </wp:positionH>
                <wp:positionV relativeFrom="paragraph">
                  <wp:posOffset>77170</wp:posOffset>
                </wp:positionV>
                <wp:extent cx="5981065" cy="641985"/>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641985"/>
                        </a:xfrm>
                        <a:prstGeom prst="rect">
                          <a:avLst/>
                        </a:prstGeom>
                        <a:solidFill>
                          <a:srgbClr val="E1EED9"/>
                        </a:solidFill>
                      </wps:spPr>
                      <wps:txbx>
                        <w:txbxContent>
                          <w:p w14:paraId="74F65E46" w14:textId="77777777" w:rsidR="00B95B7C" w:rsidRDefault="00907E35">
                            <w:pPr>
                              <w:spacing w:line="292" w:lineRule="exact"/>
                              <w:ind w:left="28"/>
                              <w:rPr>
                                <w:i/>
                                <w:color w:val="000000"/>
                                <w:sz w:val="24"/>
                              </w:rPr>
                            </w:pPr>
                            <w:r>
                              <w:rPr>
                                <w:i/>
                                <w:color w:val="000000"/>
                                <w:spacing w:val="-2"/>
                                <w:sz w:val="24"/>
                              </w:rPr>
                              <w:t>Example</w:t>
                            </w:r>
                          </w:p>
                          <w:p w14:paraId="2A8B9061" w14:textId="77777777" w:rsidR="00B95B7C" w:rsidRDefault="00907E35">
                            <w:pPr>
                              <w:pStyle w:val="BodyText"/>
                              <w:spacing w:before="43" w:line="276" w:lineRule="auto"/>
                              <w:ind w:left="28"/>
                              <w:rPr>
                                <w:color w:val="000000"/>
                              </w:rPr>
                            </w:pPr>
                            <w:r>
                              <w:rPr>
                                <w:color w:val="000000"/>
                              </w:rPr>
                              <w:t xml:space="preserve">In 2025, </w:t>
                            </w:r>
                            <w:r>
                              <w:rPr>
                                <w:b/>
                                <w:color w:val="000000"/>
                              </w:rPr>
                              <w:t>Nepal</w:t>
                            </w:r>
                            <w:r>
                              <w:rPr>
                                <w:color w:val="000000"/>
                              </w:rPr>
                              <w:t>’s Supreme Court issued an order mandating the enforcement of international</w:t>
                            </w:r>
                            <w:r>
                              <w:rPr>
                                <w:color w:val="000000"/>
                                <w:spacing w:val="80"/>
                              </w:rPr>
                              <w:t xml:space="preserve"> </w:t>
                            </w:r>
                            <w:r>
                              <w:rPr>
                                <w:color w:val="000000"/>
                              </w:rPr>
                              <w:t>human</w:t>
                            </w:r>
                            <w:r>
                              <w:rPr>
                                <w:color w:val="000000"/>
                                <w:spacing w:val="19"/>
                              </w:rPr>
                              <w:t xml:space="preserve"> </w:t>
                            </w:r>
                            <w:r>
                              <w:rPr>
                                <w:color w:val="000000"/>
                              </w:rPr>
                              <w:t>rights</w:t>
                            </w:r>
                            <w:r>
                              <w:rPr>
                                <w:color w:val="000000"/>
                                <w:spacing w:val="15"/>
                              </w:rPr>
                              <w:t xml:space="preserve"> </w:t>
                            </w:r>
                            <w:r>
                              <w:rPr>
                                <w:color w:val="000000"/>
                              </w:rPr>
                              <w:t>treaties</w:t>
                            </w:r>
                            <w:r>
                              <w:rPr>
                                <w:color w:val="000000"/>
                                <w:spacing w:val="17"/>
                              </w:rPr>
                              <w:t xml:space="preserve"> </w:t>
                            </w:r>
                            <w:r>
                              <w:rPr>
                                <w:color w:val="000000"/>
                              </w:rPr>
                              <w:t>like</w:t>
                            </w:r>
                            <w:r>
                              <w:rPr>
                                <w:color w:val="000000"/>
                                <w:spacing w:val="18"/>
                              </w:rPr>
                              <w:t xml:space="preserve"> </w:t>
                            </w:r>
                            <w:r>
                              <w:rPr>
                                <w:color w:val="000000"/>
                              </w:rPr>
                              <w:t>the</w:t>
                            </w:r>
                            <w:r>
                              <w:rPr>
                                <w:color w:val="000000"/>
                                <w:spacing w:val="19"/>
                              </w:rPr>
                              <w:t xml:space="preserve"> </w:t>
                            </w:r>
                            <w:r>
                              <w:rPr>
                                <w:color w:val="000000"/>
                              </w:rPr>
                              <w:t>UNDRIP</w:t>
                            </w:r>
                            <w:r>
                              <w:rPr>
                                <w:color w:val="000000"/>
                                <w:spacing w:val="19"/>
                              </w:rPr>
                              <w:t xml:space="preserve"> </w:t>
                            </w:r>
                            <w:r>
                              <w:rPr>
                                <w:color w:val="000000"/>
                              </w:rPr>
                              <w:t>and</w:t>
                            </w:r>
                            <w:r>
                              <w:rPr>
                                <w:color w:val="000000"/>
                                <w:spacing w:val="23"/>
                              </w:rPr>
                              <w:t xml:space="preserve"> </w:t>
                            </w:r>
                            <w:r>
                              <w:rPr>
                                <w:color w:val="000000"/>
                              </w:rPr>
                              <w:t>the</w:t>
                            </w:r>
                            <w:r>
                              <w:rPr>
                                <w:color w:val="000000"/>
                                <w:spacing w:val="19"/>
                              </w:rPr>
                              <w:t xml:space="preserve"> </w:t>
                            </w:r>
                            <w:r>
                              <w:rPr>
                                <w:color w:val="000000"/>
                              </w:rPr>
                              <w:t>International</w:t>
                            </w:r>
                            <w:r>
                              <w:rPr>
                                <w:color w:val="000000"/>
                                <w:spacing w:val="18"/>
                              </w:rPr>
                              <w:t xml:space="preserve"> </w:t>
                            </w:r>
                            <w:r>
                              <w:rPr>
                                <w:color w:val="000000"/>
                              </w:rPr>
                              <w:t>Labour</w:t>
                            </w:r>
                            <w:r>
                              <w:rPr>
                                <w:color w:val="000000"/>
                                <w:spacing w:val="17"/>
                              </w:rPr>
                              <w:t xml:space="preserve"> </w:t>
                            </w:r>
                            <w:r>
                              <w:rPr>
                                <w:color w:val="000000"/>
                              </w:rPr>
                              <w:t>Organizations</w:t>
                            </w:r>
                            <w:r>
                              <w:rPr>
                                <w:color w:val="000000"/>
                                <w:spacing w:val="16"/>
                              </w:rPr>
                              <w:t xml:space="preserve"> </w:t>
                            </w:r>
                            <w:r>
                              <w:rPr>
                                <w:color w:val="000000"/>
                                <w:spacing w:val="-2"/>
                              </w:rPr>
                              <w:t>Convention</w:t>
                            </w:r>
                          </w:p>
                        </w:txbxContent>
                      </wps:txbx>
                      <wps:bodyPr wrap="square" lIns="0" tIns="0" rIns="0" bIns="0" rtlCol="0">
                        <a:noAutofit/>
                      </wps:bodyPr>
                    </wps:wsp>
                  </a:graphicData>
                </a:graphic>
              </wp:anchor>
            </w:drawing>
          </mc:Choice>
          <mc:Fallback>
            <w:pict>
              <v:shape w14:anchorId="688EAFF7" id="Textbox 62" o:spid="_x0000_s1050" type="#_x0000_t202" style="position:absolute;margin-left:70.6pt;margin-top:6.1pt;width:470.95pt;height:50.55pt;z-index:-1570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" fillcolor="#e1eed9" stroked="f">
                <v:textbox inset="0,0,0,0">
                  <w:txbxContent>
                    <w:p w14:paraId="74F65E46" w14:textId="77777777" w:rsidR="00B95B7C" w:rsidRDefault="00907E35">
                      <w:pPr>
                        <w:spacing w:line="292" w:lineRule="exact"/>
                        <w:ind w:left="28"/>
                        <w:rPr>
                          <w:i/>
                          <w:color w:val="000000"/>
                          <w:sz w:val="24"/>
                        </w:rPr>
                      </w:pPr>
                      <w:r>
                        <w:rPr>
                          <w:i/>
                          <w:color w:val="000000"/>
                          <w:spacing w:val="-2"/>
                          <w:sz w:val="24"/>
                        </w:rPr>
                        <w:t>Example</w:t>
                      </w:r>
                    </w:p>
                    <w:p w14:paraId="2A8B9061" w14:textId="77777777" w:rsidR="00B95B7C" w:rsidRDefault="00907E35">
                      <w:pPr>
                        <w:pStyle w:val="BodyText"/>
                        <w:spacing w:before="43" w:line="276" w:lineRule="auto"/>
                        <w:ind w:left="28"/>
                        <w:rPr>
                          <w:color w:val="000000"/>
                        </w:rPr>
                      </w:pPr>
                      <w:r>
                        <w:rPr>
                          <w:color w:val="000000"/>
                        </w:rPr>
                        <w:t xml:space="preserve">In 2025, </w:t>
                      </w:r>
                      <w:r>
                        <w:rPr>
                          <w:b/>
                          <w:color w:val="000000"/>
                        </w:rPr>
                        <w:t>Nepal</w:t>
                      </w:r>
                      <w:r>
                        <w:rPr>
                          <w:color w:val="000000"/>
                        </w:rPr>
                        <w:t>’s Supreme Court issued an order mandating the enforcement of international</w:t>
                      </w:r>
                      <w:r>
                        <w:rPr>
                          <w:color w:val="000000"/>
                          <w:spacing w:val="80"/>
                        </w:rPr>
                        <w:t xml:space="preserve"> </w:t>
                      </w:r>
                      <w:r>
                        <w:rPr>
                          <w:color w:val="000000"/>
                        </w:rPr>
                        <w:t>human</w:t>
                      </w:r>
                      <w:r>
                        <w:rPr>
                          <w:color w:val="000000"/>
                          <w:spacing w:val="19"/>
                        </w:rPr>
                        <w:t xml:space="preserve"> </w:t>
                      </w:r>
                      <w:r>
                        <w:rPr>
                          <w:color w:val="000000"/>
                        </w:rPr>
                        <w:t>rights</w:t>
                      </w:r>
                      <w:r>
                        <w:rPr>
                          <w:color w:val="000000"/>
                          <w:spacing w:val="15"/>
                        </w:rPr>
                        <w:t xml:space="preserve"> </w:t>
                      </w:r>
                      <w:r>
                        <w:rPr>
                          <w:color w:val="000000"/>
                        </w:rPr>
                        <w:t>treaties</w:t>
                      </w:r>
                      <w:r>
                        <w:rPr>
                          <w:color w:val="000000"/>
                          <w:spacing w:val="17"/>
                        </w:rPr>
                        <w:t xml:space="preserve"> </w:t>
                      </w:r>
                      <w:r>
                        <w:rPr>
                          <w:color w:val="000000"/>
                        </w:rPr>
                        <w:t>like</w:t>
                      </w:r>
                      <w:r>
                        <w:rPr>
                          <w:color w:val="000000"/>
                          <w:spacing w:val="18"/>
                        </w:rPr>
                        <w:t xml:space="preserve"> </w:t>
                      </w:r>
                      <w:r>
                        <w:rPr>
                          <w:color w:val="000000"/>
                        </w:rPr>
                        <w:t>the</w:t>
                      </w:r>
                      <w:r>
                        <w:rPr>
                          <w:color w:val="000000"/>
                          <w:spacing w:val="19"/>
                        </w:rPr>
                        <w:t xml:space="preserve"> </w:t>
                      </w:r>
                      <w:r>
                        <w:rPr>
                          <w:color w:val="000000"/>
                        </w:rPr>
                        <w:t>UNDRIP</w:t>
                      </w:r>
                      <w:r>
                        <w:rPr>
                          <w:color w:val="000000"/>
                          <w:spacing w:val="19"/>
                        </w:rPr>
                        <w:t xml:space="preserve"> </w:t>
                      </w:r>
                      <w:r>
                        <w:rPr>
                          <w:color w:val="000000"/>
                        </w:rPr>
                        <w:t>and</w:t>
                      </w:r>
                      <w:r>
                        <w:rPr>
                          <w:color w:val="000000"/>
                          <w:spacing w:val="23"/>
                        </w:rPr>
                        <w:t xml:space="preserve"> </w:t>
                      </w:r>
                      <w:r>
                        <w:rPr>
                          <w:color w:val="000000"/>
                        </w:rPr>
                        <w:t>the</w:t>
                      </w:r>
                      <w:r>
                        <w:rPr>
                          <w:color w:val="000000"/>
                          <w:spacing w:val="19"/>
                        </w:rPr>
                        <w:t xml:space="preserve"> </w:t>
                      </w:r>
                      <w:r>
                        <w:rPr>
                          <w:color w:val="000000"/>
                        </w:rPr>
                        <w:t>International</w:t>
                      </w:r>
                      <w:r>
                        <w:rPr>
                          <w:color w:val="000000"/>
                          <w:spacing w:val="18"/>
                        </w:rPr>
                        <w:t xml:space="preserve"> </w:t>
                      </w:r>
                      <w:r>
                        <w:rPr>
                          <w:color w:val="000000"/>
                        </w:rPr>
                        <w:t>Labour</w:t>
                      </w:r>
                      <w:r>
                        <w:rPr>
                          <w:color w:val="000000"/>
                          <w:spacing w:val="17"/>
                        </w:rPr>
                        <w:t xml:space="preserve"> </w:t>
                      </w:r>
                      <w:r>
                        <w:rPr>
                          <w:color w:val="000000"/>
                        </w:rPr>
                        <w:t>Organizations</w:t>
                      </w:r>
                      <w:r>
                        <w:rPr>
                          <w:color w:val="000000"/>
                          <w:spacing w:val="16"/>
                        </w:rPr>
                        <w:t xml:space="preserve"> </w:t>
                      </w:r>
                      <w:r>
                        <w:rPr>
                          <w:color w:val="000000"/>
                          <w:spacing w:val="-2"/>
                        </w:rPr>
                        <w:t>Convention</w:t>
                      </w:r>
                    </w:p>
                  </w:txbxContent>
                </v:textbox>
                <w10:wrap type="topAndBottom" anchorx="page"/>
              </v:shape>
            </w:pict>
          </mc:Fallback>
        </mc:AlternateContent>
      </w:r>
    </w:p>
    <w:p w14:paraId="5A903E19" w14:textId="77777777" w:rsidR="00B95B7C" w:rsidRDefault="00B95B7C">
      <w:pPr>
        <w:pStyle w:val="BodyText"/>
        <w:rPr>
          <w:sz w:val="7"/>
        </w:rPr>
        <w:sectPr w:rsidR="00B95B7C">
          <w:pgSz w:w="12240" w:h="15840"/>
          <w:pgMar w:top="1340" w:right="1080" w:bottom="1440" w:left="1080" w:header="743" w:footer="1240" w:gutter="0"/>
          <w:cols w:space="720"/>
        </w:sectPr>
      </w:pPr>
    </w:p>
    <w:p w14:paraId="6AAB3E3D" w14:textId="77777777" w:rsidR="00B95B7C" w:rsidRDefault="00B95B7C">
      <w:pPr>
        <w:pStyle w:val="BodyText"/>
        <w:spacing w:before="3"/>
        <w:rPr>
          <w:sz w:val="7"/>
        </w:rPr>
      </w:pPr>
    </w:p>
    <w:p w14:paraId="467F9F59" w14:textId="77777777" w:rsidR="00B95B7C" w:rsidRDefault="00907E35">
      <w:pPr>
        <w:ind w:left="331"/>
        <w:rPr>
          <w:sz w:val="20"/>
        </w:rPr>
      </w:pPr>
      <w:r>
        <w:rPr>
          <w:noProof/>
          <w:sz w:val="20"/>
        </w:rPr>
        <mc:AlternateContent>
          <mc:Choice Requires="wps">
            <w:drawing>
              <wp:inline distT="0" distB="0" distL="0" distR="0" wp14:anchorId="641A3945" wp14:editId="5D13EB86">
                <wp:extent cx="5981065" cy="641985"/>
                <wp:effectExtent l="0" t="0" r="0" b="0"/>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641985"/>
                        </a:xfrm>
                        <a:prstGeom prst="rect">
                          <a:avLst/>
                        </a:prstGeom>
                        <a:solidFill>
                          <a:srgbClr val="E1EED9"/>
                        </a:solidFill>
                      </wps:spPr>
                      <wps:txbx>
                        <w:txbxContent>
                          <w:p w14:paraId="607A12E9" w14:textId="77777777" w:rsidR="00B95B7C" w:rsidRDefault="00907E35">
                            <w:pPr>
                              <w:pStyle w:val="BodyText"/>
                              <w:spacing w:line="276" w:lineRule="auto"/>
                              <w:ind w:left="28" w:right="24"/>
                              <w:jc w:val="both"/>
                              <w:rPr>
                                <w:color w:val="000000"/>
                              </w:rPr>
                            </w:pPr>
                            <w:r>
                              <w:rPr>
                                <w:color w:val="000000"/>
                              </w:rPr>
                              <w:t>169</w:t>
                            </w:r>
                            <w:hyperlink w:anchor="_bookmark58" w:history="1">
                              <w:r>
                                <w:rPr>
                                  <w:color w:val="000000"/>
                                </w:rPr>
                                <w:t>,</w:t>
                              </w:r>
                              <w:r>
                                <w:rPr>
                                  <w:color w:val="000000"/>
                                  <w:vertAlign w:val="superscript"/>
                                </w:rPr>
                                <w:t>23</w:t>
                              </w:r>
                            </w:hyperlink>
                            <w:r>
                              <w:rPr>
                                <w:color w:val="000000"/>
                                <w:spacing w:val="-3"/>
                              </w:rPr>
                              <w:t xml:space="preserve"> </w:t>
                            </w:r>
                            <w:r>
                              <w:rPr>
                                <w:color w:val="000000"/>
                              </w:rPr>
                              <w:t>which</w:t>
                            </w:r>
                            <w:r>
                              <w:rPr>
                                <w:color w:val="000000"/>
                                <w:spacing w:val="-9"/>
                              </w:rPr>
                              <w:t xml:space="preserve"> </w:t>
                            </w:r>
                            <w:r>
                              <w:rPr>
                                <w:color w:val="000000"/>
                              </w:rPr>
                              <w:t>could</w:t>
                            </w:r>
                            <w:r>
                              <w:rPr>
                                <w:color w:val="000000"/>
                                <w:spacing w:val="-12"/>
                              </w:rPr>
                              <w:t xml:space="preserve"> </w:t>
                            </w:r>
                            <w:r>
                              <w:rPr>
                                <w:color w:val="000000"/>
                              </w:rPr>
                              <w:t>help</w:t>
                            </w:r>
                            <w:r>
                              <w:rPr>
                                <w:color w:val="000000"/>
                                <w:spacing w:val="-11"/>
                              </w:rPr>
                              <w:t xml:space="preserve"> </w:t>
                            </w:r>
                            <w:r>
                              <w:rPr>
                                <w:color w:val="000000"/>
                              </w:rPr>
                              <w:t>to</w:t>
                            </w:r>
                            <w:r>
                              <w:rPr>
                                <w:color w:val="000000"/>
                                <w:spacing w:val="-12"/>
                              </w:rPr>
                              <w:t xml:space="preserve"> </w:t>
                            </w:r>
                            <w:r>
                              <w:rPr>
                                <w:color w:val="000000"/>
                              </w:rPr>
                              <w:t>build</w:t>
                            </w:r>
                            <w:r>
                              <w:rPr>
                                <w:color w:val="000000"/>
                                <w:spacing w:val="-8"/>
                              </w:rPr>
                              <w:t xml:space="preserve"> </w:t>
                            </w:r>
                            <w:r>
                              <w:rPr>
                                <w:color w:val="000000"/>
                              </w:rPr>
                              <w:t>policy</w:t>
                            </w:r>
                            <w:r>
                              <w:rPr>
                                <w:color w:val="000000"/>
                                <w:spacing w:val="-10"/>
                              </w:rPr>
                              <w:t xml:space="preserve"> </w:t>
                            </w:r>
                            <w:r>
                              <w:rPr>
                                <w:color w:val="000000"/>
                              </w:rPr>
                              <w:t>and</w:t>
                            </w:r>
                            <w:r>
                              <w:rPr>
                                <w:color w:val="000000"/>
                                <w:spacing w:val="-9"/>
                              </w:rPr>
                              <w:t xml:space="preserve"> </w:t>
                            </w:r>
                            <w:r>
                              <w:rPr>
                                <w:color w:val="000000"/>
                              </w:rPr>
                              <w:t>actions</w:t>
                            </w:r>
                            <w:r>
                              <w:rPr>
                                <w:color w:val="000000"/>
                                <w:spacing w:val="-12"/>
                              </w:rPr>
                              <w:t xml:space="preserve"> </w:t>
                            </w:r>
                            <w:r>
                              <w:rPr>
                                <w:color w:val="000000"/>
                              </w:rPr>
                              <w:t>that</w:t>
                            </w:r>
                            <w:r>
                              <w:rPr>
                                <w:color w:val="000000"/>
                                <w:spacing w:val="-11"/>
                              </w:rPr>
                              <w:t xml:space="preserve"> </w:t>
                            </w:r>
                            <w:r>
                              <w:rPr>
                                <w:color w:val="000000"/>
                              </w:rPr>
                              <w:t>support</w:t>
                            </w:r>
                            <w:r>
                              <w:rPr>
                                <w:color w:val="000000"/>
                                <w:spacing w:val="-9"/>
                              </w:rPr>
                              <w:t xml:space="preserve"> </w:t>
                            </w:r>
                            <w:r>
                              <w:rPr>
                                <w:color w:val="000000"/>
                              </w:rPr>
                              <w:t>and</w:t>
                            </w:r>
                            <w:r>
                              <w:rPr>
                                <w:color w:val="000000"/>
                                <w:spacing w:val="-11"/>
                              </w:rPr>
                              <w:t xml:space="preserve"> </w:t>
                            </w:r>
                            <w:r>
                              <w:rPr>
                                <w:color w:val="000000"/>
                              </w:rPr>
                              <w:t>protect</w:t>
                            </w:r>
                            <w:r>
                              <w:rPr>
                                <w:color w:val="000000"/>
                                <w:spacing w:val="-11"/>
                              </w:rPr>
                              <w:t xml:space="preserve"> </w:t>
                            </w:r>
                            <w:r>
                              <w:rPr>
                                <w:color w:val="000000"/>
                              </w:rPr>
                              <w:t>communities</w:t>
                            </w:r>
                            <w:r>
                              <w:rPr>
                                <w:color w:val="000000"/>
                                <w:spacing w:val="-10"/>
                              </w:rPr>
                              <w:t xml:space="preserve"> </w:t>
                            </w:r>
                            <w:r>
                              <w:rPr>
                                <w:color w:val="000000"/>
                              </w:rPr>
                              <w:t>in</w:t>
                            </w:r>
                            <w:r>
                              <w:rPr>
                                <w:color w:val="000000"/>
                                <w:spacing w:val="-11"/>
                              </w:rPr>
                              <w:t xml:space="preserve"> </w:t>
                            </w:r>
                            <w:r>
                              <w:rPr>
                                <w:color w:val="000000"/>
                              </w:rPr>
                              <w:t>ways that also support them in contributing to monitoring processes in equitable and mutually beneficial ways.</w:t>
                            </w:r>
                          </w:p>
                        </w:txbxContent>
                      </wps:txbx>
                      <wps:bodyPr wrap="square" lIns="0" tIns="0" rIns="0" bIns="0" rtlCol="0">
                        <a:noAutofit/>
                      </wps:bodyPr>
                    </wps:wsp>
                  </a:graphicData>
                </a:graphic>
              </wp:inline>
            </w:drawing>
          </mc:Choice>
          <mc:Fallback>
            <w:pict>
              <v:shape w14:anchorId="641A3945" id="Textbox 63" o:spid="_x0000_s1051" type="#_x0000_t202" style="width:470.95pt;height:5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" fillcolor="#e1eed9" stroked="f">
                <v:textbox inset="0,0,0,0">
                  <w:txbxContent>
                    <w:p w14:paraId="607A12E9" w14:textId="77777777" w:rsidR="00B95B7C" w:rsidRDefault="00907E35">
                      <w:pPr>
                        <w:pStyle w:val="BodyText"/>
                        <w:spacing w:line="276" w:lineRule="auto"/>
                        <w:ind w:left="28" w:right="24"/>
                        <w:jc w:val="both"/>
                        <w:rPr>
                          <w:color w:val="000000"/>
                        </w:rPr>
                      </w:pPr>
                      <w:r>
                        <w:rPr>
                          <w:color w:val="000000"/>
                        </w:rPr>
                        <w:t>169</w:t>
                      </w:r>
                      <w:hyperlink w:anchor="_bookmark58" w:history="1">
                        <w:r>
                          <w:rPr>
                            <w:color w:val="000000"/>
                          </w:rPr>
                          <w:t>,</w:t>
                        </w:r>
                        <w:r>
                          <w:rPr>
                            <w:color w:val="000000"/>
                            <w:vertAlign w:val="superscript"/>
                          </w:rPr>
                          <w:t>23</w:t>
                        </w:r>
                      </w:hyperlink>
                      <w:r>
                        <w:rPr>
                          <w:color w:val="000000"/>
                          <w:spacing w:val="-3"/>
                        </w:rPr>
                        <w:t xml:space="preserve"> </w:t>
                      </w:r>
                      <w:r>
                        <w:rPr>
                          <w:color w:val="000000"/>
                        </w:rPr>
                        <w:t>which</w:t>
                      </w:r>
                      <w:r>
                        <w:rPr>
                          <w:color w:val="000000"/>
                          <w:spacing w:val="-9"/>
                        </w:rPr>
                        <w:t xml:space="preserve"> </w:t>
                      </w:r>
                      <w:r>
                        <w:rPr>
                          <w:color w:val="000000"/>
                        </w:rPr>
                        <w:t>could</w:t>
                      </w:r>
                      <w:r>
                        <w:rPr>
                          <w:color w:val="000000"/>
                          <w:spacing w:val="-12"/>
                        </w:rPr>
                        <w:t xml:space="preserve"> </w:t>
                      </w:r>
                      <w:r>
                        <w:rPr>
                          <w:color w:val="000000"/>
                        </w:rPr>
                        <w:t>help</w:t>
                      </w:r>
                      <w:r>
                        <w:rPr>
                          <w:color w:val="000000"/>
                          <w:spacing w:val="-11"/>
                        </w:rPr>
                        <w:t xml:space="preserve"> </w:t>
                      </w:r>
                      <w:r>
                        <w:rPr>
                          <w:color w:val="000000"/>
                        </w:rPr>
                        <w:t>to</w:t>
                      </w:r>
                      <w:r>
                        <w:rPr>
                          <w:color w:val="000000"/>
                          <w:spacing w:val="-12"/>
                        </w:rPr>
                        <w:t xml:space="preserve"> </w:t>
                      </w:r>
                      <w:r>
                        <w:rPr>
                          <w:color w:val="000000"/>
                        </w:rPr>
                        <w:t>build</w:t>
                      </w:r>
                      <w:r>
                        <w:rPr>
                          <w:color w:val="000000"/>
                          <w:spacing w:val="-8"/>
                        </w:rPr>
                        <w:t xml:space="preserve"> </w:t>
                      </w:r>
                      <w:r>
                        <w:rPr>
                          <w:color w:val="000000"/>
                        </w:rPr>
                        <w:t>policy</w:t>
                      </w:r>
                      <w:r>
                        <w:rPr>
                          <w:color w:val="000000"/>
                          <w:spacing w:val="-10"/>
                        </w:rPr>
                        <w:t xml:space="preserve"> </w:t>
                      </w:r>
                      <w:r>
                        <w:rPr>
                          <w:color w:val="000000"/>
                        </w:rPr>
                        <w:t>and</w:t>
                      </w:r>
                      <w:r>
                        <w:rPr>
                          <w:color w:val="000000"/>
                          <w:spacing w:val="-9"/>
                        </w:rPr>
                        <w:t xml:space="preserve"> </w:t>
                      </w:r>
                      <w:r>
                        <w:rPr>
                          <w:color w:val="000000"/>
                        </w:rPr>
                        <w:t>actions</w:t>
                      </w:r>
                      <w:r>
                        <w:rPr>
                          <w:color w:val="000000"/>
                          <w:spacing w:val="-12"/>
                        </w:rPr>
                        <w:t xml:space="preserve"> </w:t>
                      </w:r>
                      <w:r>
                        <w:rPr>
                          <w:color w:val="000000"/>
                        </w:rPr>
                        <w:t>that</w:t>
                      </w:r>
                      <w:r>
                        <w:rPr>
                          <w:color w:val="000000"/>
                          <w:spacing w:val="-11"/>
                        </w:rPr>
                        <w:t xml:space="preserve"> </w:t>
                      </w:r>
                      <w:r>
                        <w:rPr>
                          <w:color w:val="000000"/>
                        </w:rPr>
                        <w:t>support</w:t>
                      </w:r>
                      <w:r>
                        <w:rPr>
                          <w:color w:val="000000"/>
                          <w:spacing w:val="-9"/>
                        </w:rPr>
                        <w:t xml:space="preserve"> </w:t>
                      </w:r>
                      <w:r>
                        <w:rPr>
                          <w:color w:val="000000"/>
                        </w:rPr>
                        <w:t>and</w:t>
                      </w:r>
                      <w:r>
                        <w:rPr>
                          <w:color w:val="000000"/>
                          <w:spacing w:val="-11"/>
                        </w:rPr>
                        <w:t xml:space="preserve"> </w:t>
                      </w:r>
                      <w:r>
                        <w:rPr>
                          <w:color w:val="000000"/>
                        </w:rPr>
                        <w:t>protect</w:t>
                      </w:r>
                      <w:r>
                        <w:rPr>
                          <w:color w:val="000000"/>
                          <w:spacing w:val="-11"/>
                        </w:rPr>
                        <w:t xml:space="preserve"> </w:t>
                      </w:r>
                      <w:r>
                        <w:rPr>
                          <w:color w:val="000000"/>
                        </w:rPr>
                        <w:t>communities</w:t>
                      </w:r>
                      <w:r>
                        <w:rPr>
                          <w:color w:val="000000"/>
                          <w:spacing w:val="-10"/>
                        </w:rPr>
                        <w:t xml:space="preserve"> </w:t>
                      </w:r>
                      <w:r>
                        <w:rPr>
                          <w:color w:val="000000"/>
                        </w:rPr>
                        <w:t>in</w:t>
                      </w:r>
                      <w:r>
                        <w:rPr>
                          <w:color w:val="000000"/>
                          <w:spacing w:val="-11"/>
                        </w:rPr>
                        <w:t xml:space="preserve"> </w:t>
                      </w:r>
                      <w:r>
                        <w:rPr>
                          <w:color w:val="000000"/>
                        </w:rPr>
                        <w:t>ways that also support them in contributing to monitoring processes in equitable and mutually beneficial ways.</w:t>
                      </w:r>
                    </w:p>
                  </w:txbxContent>
                </v:textbox>
                <w10:anchorlock/>
              </v:shape>
            </w:pict>
          </mc:Fallback>
        </mc:AlternateContent>
      </w:r>
    </w:p>
    <w:p w14:paraId="2910F678" w14:textId="77777777" w:rsidR="00B95B7C" w:rsidRDefault="00907E35">
      <w:pPr>
        <w:pStyle w:val="BodyText"/>
        <w:spacing w:before="95" w:line="276" w:lineRule="auto"/>
        <w:ind w:left="360" w:right="353"/>
        <w:jc w:val="both"/>
      </w:pPr>
      <w:r>
        <w:t>Participants also emphasized that capacity-building is needed on both sides. It is needed for external</w:t>
      </w:r>
      <w:r>
        <w:rPr>
          <w:spacing w:val="-6"/>
        </w:rPr>
        <w:t xml:space="preserve"> </w:t>
      </w:r>
      <w:r>
        <w:t>scientists</w:t>
      </w:r>
      <w:r>
        <w:rPr>
          <w:spacing w:val="-5"/>
        </w:rPr>
        <w:t xml:space="preserve"> </w:t>
      </w:r>
      <w:r>
        <w:t>and</w:t>
      </w:r>
      <w:r>
        <w:rPr>
          <w:spacing w:val="-6"/>
        </w:rPr>
        <w:t xml:space="preserve"> </w:t>
      </w:r>
      <w:r>
        <w:t>policymakers,</w:t>
      </w:r>
      <w:r>
        <w:rPr>
          <w:spacing w:val="-5"/>
        </w:rPr>
        <w:t xml:space="preserve"> </w:t>
      </w:r>
      <w:r>
        <w:t>so</w:t>
      </w:r>
      <w:r>
        <w:rPr>
          <w:spacing w:val="-6"/>
        </w:rPr>
        <w:t xml:space="preserve"> </w:t>
      </w:r>
      <w:r>
        <w:t>that</w:t>
      </w:r>
      <w:r>
        <w:rPr>
          <w:spacing w:val="-5"/>
        </w:rPr>
        <w:t xml:space="preserve"> </w:t>
      </w:r>
      <w:r>
        <w:t>they</w:t>
      </w:r>
      <w:r>
        <w:rPr>
          <w:spacing w:val="-4"/>
        </w:rPr>
        <w:t xml:space="preserve"> </w:t>
      </w:r>
      <w:r>
        <w:t>can</w:t>
      </w:r>
      <w:r>
        <w:rPr>
          <w:spacing w:val="-5"/>
        </w:rPr>
        <w:t xml:space="preserve"> </w:t>
      </w:r>
      <w:r>
        <w:t>learn</w:t>
      </w:r>
      <w:r>
        <w:rPr>
          <w:spacing w:val="-7"/>
        </w:rPr>
        <w:t xml:space="preserve"> </w:t>
      </w:r>
      <w:r>
        <w:t>how</w:t>
      </w:r>
      <w:r>
        <w:rPr>
          <w:spacing w:val="-5"/>
        </w:rPr>
        <w:t xml:space="preserve"> </w:t>
      </w:r>
      <w:r>
        <w:t>to</w:t>
      </w:r>
      <w:r>
        <w:rPr>
          <w:spacing w:val="-6"/>
        </w:rPr>
        <w:t xml:space="preserve"> </w:t>
      </w:r>
      <w:r>
        <w:t>work</w:t>
      </w:r>
      <w:r>
        <w:rPr>
          <w:spacing w:val="-7"/>
        </w:rPr>
        <w:t xml:space="preserve"> </w:t>
      </w:r>
      <w:r>
        <w:t>with</w:t>
      </w:r>
      <w:r>
        <w:rPr>
          <w:spacing w:val="-5"/>
        </w:rPr>
        <w:t xml:space="preserve"> </w:t>
      </w:r>
      <w:r>
        <w:t>diverse</w:t>
      </w:r>
      <w:r>
        <w:rPr>
          <w:spacing w:val="-6"/>
        </w:rPr>
        <w:t xml:space="preserve"> </w:t>
      </w:r>
      <w:r>
        <w:t xml:space="preserve">knowledge and governance systems and can better recognize and support existing community monitoring efforts. This includes local governments, which are sometimes unaware of global initiatives and may be somewhat disconnected from decisions being made in their capital cities at national </w:t>
      </w:r>
      <w:r>
        <w:rPr>
          <w:spacing w:val="-2"/>
        </w:rPr>
        <w:t>levels.</w:t>
      </w:r>
    </w:p>
    <w:p w14:paraId="0ACC2AF8" w14:textId="77777777" w:rsidR="00B95B7C" w:rsidRDefault="00907E35">
      <w:pPr>
        <w:pStyle w:val="BodyText"/>
        <w:spacing w:before="119" w:line="276" w:lineRule="auto"/>
        <w:ind w:left="360" w:right="354"/>
        <w:jc w:val="both"/>
      </w:pPr>
      <w:r>
        <w:t>Capacity</w:t>
      </w:r>
      <w:r>
        <w:rPr>
          <w:spacing w:val="-10"/>
        </w:rPr>
        <w:t xml:space="preserve"> </w:t>
      </w:r>
      <w:r>
        <w:t>building</w:t>
      </w:r>
      <w:r>
        <w:rPr>
          <w:spacing w:val="-10"/>
        </w:rPr>
        <w:t xml:space="preserve"> </w:t>
      </w:r>
      <w:r>
        <w:t>is</w:t>
      </w:r>
      <w:r>
        <w:rPr>
          <w:spacing w:val="-12"/>
        </w:rPr>
        <w:t xml:space="preserve"> </w:t>
      </w:r>
      <w:r>
        <w:t>also</w:t>
      </w:r>
      <w:r>
        <w:rPr>
          <w:spacing w:val="-12"/>
        </w:rPr>
        <w:t xml:space="preserve"> </w:t>
      </w:r>
      <w:r>
        <w:t>needed</w:t>
      </w:r>
      <w:r>
        <w:rPr>
          <w:spacing w:val="-11"/>
        </w:rPr>
        <w:t xml:space="preserve"> </w:t>
      </w:r>
      <w:r>
        <w:t>for</w:t>
      </w:r>
      <w:r>
        <w:rPr>
          <w:spacing w:val="-5"/>
        </w:rPr>
        <w:t xml:space="preserve"> </w:t>
      </w:r>
      <w:r>
        <w:t>communities</w:t>
      </w:r>
      <w:r>
        <w:rPr>
          <w:spacing w:val="-12"/>
        </w:rPr>
        <w:t xml:space="preserve"> </w:t>
      </w:r>
      <w:r>
        <w:t>so</w:t>
      </w:r>
      <w:r>
        <w:rPr>
          <w:spacing w:val="-9"/>
        </w:rPr>
        <w:t xml:space="preserve"> </w:t>
      </w:r>
      <w:r>
        <w:t>they</w:t>
      </w:r>
      <w:r>
        <w:rPr>
          <w:spacing w:val="-10"/>
        </w:rPr>
        <w:t xml:space="preserve"> </w:t>
      </w:r>
      <w:r>
        <w:t>can</w:t>
      </w:r>
      <w:r>
        <w:rPr>
          <w:spacing w:val="-7"/>
        </w:rPr>
        <w:t xml:space="preserve"> </w:t>
      </w:r>
      <w:r>
        <w:t>understand</w:t>
      </w:r>
      <w:r>
        <w:rPr>
          <w:spacing w:val="-9"/>
        </w:rPr>
        <w:t xml:space="preserve"> </w:t>
      </w:r>
      <w:r>
        <w:t>the</w:t>
      </w:r>
      <w:r>
        <w:rPr>
          <w:spacing w:val="-9"/>
        </w:rPr>
        <w:t xml:space="preserve"> </w:t>
      </w:r>
      <w:r>
        <w:t>potential</w:t>
      </w:r>
      <w:r>
        <w:rPr>
          <w:spacing w:val="-12"/>
        </w:rPr>
        <w:t xml:space="preserve"> </w:t>
      </w:r>
      <w:r>
        <w:t xml:space="preserve">long-term benefits and risks of </w:t>
      </w:r>
      <w:proofErr w:type="gramStart"/>
      <w:r>
        <w:t>entering into</w:t>
      </w:r>
      <w:proofErr w:type="gramEnd"/>
      <w:r>
        <w:t xml:space="preserve"> co-production and collaboration, so they do not </w:t>
      </w:r>
      <w:proofErr w:type="gramStart"/>
      <w:r>
        <w:t>enter into</w:t>
      </w:r>
      <w:proofErr w:type="gramEnd"/>
      <w:r>
        <w:t xml:space="preserve"> unbalanced relationships and arrangements with external actors. Capacity building may also be needed so</w:t>
      </w:r>
      <w:r>
        <w:rPr>
          <w:spacing w:val="-3"/>
        </w:rPr>
        <w:t xml:space="preserve"> </w:t>
      </w:r>
      <w:r>
        <w:t>they</w:t>
      </w:r>
      <w:r>
        <w:rPr>
          <w:spacing w:val="-2"/>
        </w:rPr>
        <w:t xml:space="preserve"> </w:t>
      </w:r>
      <w:r>
        <w:t>can</w:t>
      </w:r>
      <w:r>
        <w:rPr>
          <w:spacing w:val="-1"/>
        </w:rPr>
        <w:t xml:space="preserve"> </w:t>
      </w:r>
      <w:r>
        <w:t>develop their</w:t>
      </w:r>
      <w:r>
        <w:rPr>
          <w:spacing w:val="-3"/>
        </w:rPr>
        <w:t xml:space="preserve"> </w:t>
      </w:r>
      <w:r>
        <w:t>understanding</w:t>
      </w:r>
      <w:r>
        <w:rPr>
          <w:spacing w:val="-4"/>
        </w:rPr>
        <w:t xml:space="preserve"> </w:t>
      </w:r>
      <w:r>
        <w:t>of how</w:t>
      </w:r>
      <w:r>
        <w:rPr>
          <w:spacing w:val="-2"/>
        </w:rPr>
        <w:t xml:space="preserve"> </w:t>
      </w:r>
      <w:r>
        <w:t>they</w:t>
      </w:r>
      <w:r>
        <w:rPr>
          <w:spacing w:val="-2"/>
        </w:rPr>
        <w:t xml:space="preserve"> </w:t>
      </w:r>
      <w:r>
        <w:t>can</w:t>
      </w:r>
      <w:r>
        <w:rPr>
          <w:spacing w:val="-1"/>
        </w:rPr>
        <w:t xml:space="preserve"> </w:t>
      </w:r>
      <w:r>
        <w:t>manage</w:t>
      </w:r>
      <w:r>
        <w:rPr>
          <w:spacing w:val="-4"/>
        </w:rPr>
        <w:t xml:space="preserve"> </w:t>
      </w:r>
      <w:r>
        <w:t>and</w:t>
      </w:r>
      <w:r>
        <w:rPr>
          <w:spacing w:val="-1"/>
        </w:rPr>
        <w:t xml:space="preserve"> </w:t>
      </w:r>
      <w:r>
        <w:t>control</w:t>
      </w:r>
      <w:r>
        <w:rPr>
          <w:spacing w:val="-4"/>
        </w:rPr>
        <w:t xml:space="preserve"> </w:t>
      </w:r>
      <w:r>
        <w:t>their</w:t>
      </w:r>
      <w:r>
        <w:rPr>
          <w:spacing w:val="-1"/>
        </w:rPr>
        <w:t xml:space="preserve"> </w:t>
      </w:r>
      <w:r>
        <w:t>own processes, data and information and the knowledge and skills for working with newer technologies,</w:t>
      </w:r>
      <w:r>
        <w:rPr>
          <w:spacing w:val="-4"/>
        </w:rPr>
        <w:t xml:space="preserve"> </w:t>
      </w:r>
      <w:r>
        <w:t>so</w:t>
      </w:r>
      <w:r>
        <w:rPr>
          <w:spacing w:val="-4"/>
        </w:rPr>
        <w:t xml:space="preserve"> </w:t>
      </w:r>
      <w:r>
        <w:t>they can</w:t>
      </w:r>
      <w:r>
        <w:rPr>
          <w:spacing w:val="-1"/>
        </w:rPr>
        <w:t xml:space="preserve"> </w:t>
      </w:r>
      <w:r>
        <w:t>organize</w:t>
      </w:r>
      <w:r>
        <w:rPr>
          <w:spacing w:val="-3"/>
        </w:rPr>
        <w:t xml:space="preserve"> </w:t>
      </w:r>
      <w:r>
        <w:t>and</w:t>
      </w:r>
      <w:r>
        <w:rPr>
          <w:spacing w:val="-3"/>
        </w:rPr>
        <w:t xml:space="preserve"> </w:t>
      </w:r>
      <w:r>
        <w:t>execute</w:t>
      </w:r>
      <w:r>
        <w:rPr>
          <w:spacing w:val="-4"/>
        </w:rPr>
        <w:t xml:space="preserve"> </w:t>
      </w:r>
      <w:r>
        <w:t>their</w:t>
      </w:r>
      <w:r>
        <w:rPr>
          <w:spacing w:val="-4"/>
        </w:rPr>
        <w:t xml:space="preserve"> </w:t>
      </w:r>
      <w:r>
        <w:t>own</w:t>
      </w:r>
      <w:r>
        <w:rPr>
          <w:spacing w:val="-4"/>
        </w:rPr>
        <w:t xml:space="preserve"> </w:t>
      </w:r>
      <w:r>
        <w:t>research,</w:t>
      </w:r>
      <w:r>
        <w:rPr>
          <w:spacing w:val="-4"/>
        </w:rPr>
        <w:t xml:space="preserve"> </w:t>
      </w:r>
      <w:r>
        <w:t>noting</w:t>
      </w:r>
      <w:r>
        <w:rPr>
          <w:spacing w:val="-2"/>
        </w:rPr>
        <w:t xml:space="preserve"> </w:t>
      </w:r>
      <w:r>
        <w:t>that</w:t>
      </w:r>
      <w:r>
        <w:rPr>
          <w:spacing w:val="-3"/>
        </w:rPr>
        <w:t xml:space="preserve"> </w:t>
      </w:r>
      <w:r>
        <w:t>there</w:t>
      </w:r>
      <w:r>
        <w:rPr>
          <w:spacing w:val="-4"/>
        </w:rPr>
        <w:t xml:space="preserve"> </w:t>
      </w:r>
      <w:r>
        <w:t>are</w:t>
      </w:r>
      <w:r>
        <w:rPr>
          <w:spacing w:val="-3"/>
        </w:rPr>
        <w:t xml:space="preserve"> </w:t>
      </w:r>
      <w:r>
        <w:t>risks</w:t>
      </w:r>
      <w:r>
        <w:rPr>
          <w:spacing w:val="-2"/>
        </w:rPr>
        <w:t xml:space="preserve"> </w:t>
      </w:r>
      <w:r>
        <w:t>in introducing new methods, ways of thinking and technologies into ILK systems, so this should be done with care. Capacity building of youth to carry out research can also help to connect them to their elders and ILK systems. Peer-to-peer learning and training provided by Indigenous organizations were highlighted as ways that communities can learn from other Indigenous Peoples, which is more likely to lead to culturally appropriate results.</w:t>
      </w:r>
    </w:p>
    <w:p w14:paraId="5599299C" w14:textId="77777777" w:rsidR="00B95B7C" w:rsidRDefault="00907E35">
      <w:pPr>
        <w:pStyle w:val="BodyText"/>
        <w:spacing w:before="123" w:line="276" w:lineRule="auto"/>
        <w:ind w:left="360" w:right="352"/>
        <w:jc w:val="both"/>
      </w:pPr>
      <w:r>
        <w:t>Participants also emphasized the importance of building long-term relationships alongside capacity. For many communities, it is important that they recognize the government officials or researchers</w:t>
      </w:r>
      <w:r>
        <w:rPr>
          <w:spacing w:val="-2"/>
        </w:rPr>
        <w:t xml:space="preserve"> </w:t>
      </w:r>
      <w:r>
        <w:t>who are</w:t>
      </w:r>
      <w:r>
        <w:rPr>
          <w:spacing w:val="-1"/>
        </w:rPr>
        <w:t xml:space="preserve"> </w:t>
      </w:r>
      <w:r>
        <w:t>working with</w:t>
      </w:r>
      <w:r>
        <w:rPr>
          <w:spacing w:val="-1"/>
        </w:rPr>
        <w:t xml:space="preserve"> </w:t>
      </w:r>
      <w:r>
        <w:t>them, that they have</w:t>
      </w:r>
      <w:r>
        <w:rPr>
          <w:spacing w:val="-1"/>
        </w:rPr>
        <w:t xml:space="preserve"> </w:t>
      </w:r>
      <w:r>
        <w:t>time</w:t>
      </w:r>
      <w:r>
        <w:rPr>
          <w:spacing w:val="-1"/>
        </w:rPr>
        <w:t xml:space="preserve"> </w:t>
      </w:r>
      <w:r>
        <w:t>to</w:t>
      </w:r>
      <w:r>
        <w:rPr>
          <w:spacing w:val="-1"/>
        </w:rPr>
        <w:t xml:space="preserve"> </w:t>
      </w:r>
      <w:r>
        <w:t>build</w:t>
      </w:r>
      <w:r>
        <w:rPr>
          <w:spacing w:val="-1"/>
        </w:rPr>
        <w:t xml:space="preserve"> </w:t>
      </w:r>
      <w:r>
        <w:t>trusting relationships, and that they see these people learning alongside them. In many cases, however, external partners are</w:t>
      </w:r>
      <w:r>
        <w:rPr>
          <w:spacing w:val="-9"/>
        </w:rPr>
        <w:t xml:space="preserve"> </w:t>
      </w:r>
      <w:r>
        <w:t>present</w:t>
      </w:r>
      <w:r>
        <w:rPr>
          <w:spacing w:val="-9"/>
        </w:rPr>
        <w:t xml:space="preserve"> </w:t>
      </w:r>
      <w:r>
        <w:t>only</w:t>
      </w:r>
      <w:r>
        <w:rPr>
          <w:spacing w:val="-12"/>
        </w:rPr>
        <w:t xml:space="preserve"> </w:t>
      </w:r>
      <w:r>
        <w:t>for</w:t>
      </w:r>
      <w:r>
        <w:rPr>
          <w:spacing w:val="-9"/>
        </w:rPr>
        <w:t xml:space="preserve"> </w:t>
      </w:r>
      <w:r>
        <w:t>short</w:t>
      </w:r>
      <w:r>
        <w:rPr>
          <w:spacing w:val="-9"/>
        </w:rPr>
        <w:t xml:space="preserve"> </w:t>
      </w:r>
      <w:r>
        <w:t>periods,</w:t>
      </w:r>
      <w:r>
        <w:rPr>
          <w:spacing w:val="-10"/>
        </w:rPr>
        <w:t xml:space="preserve"> </w:t>
      </w:r>
      <w:r>
        <w:t>as</w:t>
      </w:r>
      <w:r>
        <w:rPr>
          <w:spacing w:val="-11"/>
        </w:rPr>
        <w:t xml:space="preserve"> </w:t>
      </w:r>
      <w:r>
        <w:t>projects</w:t>
      </w:r>
      <w:r>
        <w:rPr>
          <w:spacing w:val="-10"/>
        </w:rPr>
        <w:t xml:space="preserve"> </w:t>
      </w:r>
      <w:r>
        <w:t>have</w:t>
      </w:r>
      <w:r>
        <w:rPr>
          <w:spacing w:val="-9"/>
        </w:rPr>
        <w:t xml:space="preserve"> </w:t>
      </w:r>
      <w:r>
        <w:t>short</w:t>
      </w:r>
      <w:r>
        <w:rPr>
          <w:spacing w:val="-11"/>
        </w:rPr>
        <w:t xml:space="preserve"> </w:t>
      </w:r>
      <w:r>
        <w:t>durations</w:t>
      </w:r>
      <w:r>
        <w:rPr>
          <w:spacing w:val="-10"/>
        </w:rPr>
        <w:t xml:space="preserve"> </w:t>
      </w:r>
      <w:r>
        <w:t>or</w:t>
      </w:r>
      <w:r>
        <w:rPr>
          <w:spacing w:val="-11"/>
        </w:rPr>
        <w:t xml:space="preserve"> </w:t>
      </w:r>
      <w:r>
        <w:t>people</w:t>
      </w:r>
      <w:r>
        <w:rPr>
          <w:spacing w:val="-9"/>
        </w:rPr>
        <w:t xml:space="preserve"> </w:t>
      </w:r>
      <w:r>
        <w:t>change</w:t>
      </w:r>
      <w:r>
        <w:rPr>
          <w:spacing w:val="-11"/>
        </w:rPr>
        <w:t xml:space="preserve"> </w:t>
      </w:r>
      <w:r>
        <w:t>roles</w:t>
      </w:r>
      <w:r>
        <w:rPr>
          <w:spacing w:val="-11"/>
        </w:rPr>
        <w:t xml:space="preserve"> </w:t>
      </w:r>
      <w:r>
        <w:t>within governments and organizations. Efforts to remedy these issues would enhance the efficacy and benefits to all from collaborations.</w:t>
      </w:r>
    </w:p>
    <w:p w14:paraId="6FDE2461" w14:textId="77777777" w:rsidR="00B95B7C" w:rsidRDefault="00907E35">
      <w:pPr>
        <w:pStyle w:val="BodyText"/>
        <w:spacing w:before="119" w:line="276" w:lineRule="auto"/>
        <w:ind w:left="360" w:right="355"/>
        <w:jc w:val="both"/>
      </w:pPr>
      <w:r>
        <w:t>Participants also emphasized that funding support is needed for communities, for training, to support monitoring activities on land and waters and to purchase needed equipment. Participants noted that in many cases, communities need to compete with universities or large research institutions for funding. Often, funding goes to these larger organizations and little trickles down to communities. However, access to adequate funding should be a pre-condition</w:t>
      </w:r>
    </w:p>
    <w:p w14:paraId="38268DDB" w14:textId="77777777" w:rsidR="00B95B7C" w:rsidRDefault="00B95B7C">
      <w:pPr>
        <w:pStyle w:val="BodyText"/>
        <w:rPr>
          <w:sz w:val="20"/>
        </w:rPr>
      </w:pPr>
    </w:p>
    <w:p w14:paraId="3A1CE4B3" w14:textId="77777777" w:rsidR="00B95B7C" w:rsidRDefault="00B95B7C">
      <w:pPr>
        <w:pStyle w:val="BodyText"/>
        <w:rPr>
          <w:sz w:val="20"/>
        </w:rPr>
      </w:pPr>
    </w:p>
    <w:p w14:paraId="017E6E37" w14:textId="77777777" w:rsidR="00B95B7C" w:rsidRDefault="00907E35">
      <w:pPr>
        <w:pStyle w:val="BodyText"/>
        <w:spacing w:before="168"/>
        <w:rPr>
          <w:sz w:val="20"/>
        </w:rPr>
      </w:pPr>
      <w:r>
        <w:rPr>
          <w:noProof/>
          <w:sz w:val="20"/>
        </w:rPr>
        <mc:AlternateContent>
          <mc:Choice Requires="wps">
            <w:drawing>
              <wp:anchor distT="0" distB="0" distL="0" distR="0" simplePos="0" relativeHeight="487611392" behindDoc="1" locked="0" layoutInCell="1" allowOverlap="1" wp14:anchorId="603F5D41" wp14:editId="79E95DD4">
                <wp:simplePos x="0" y="0"/>
                <wp:positionH relativeFrom="page">
                  <wp:posOffset>914704</wp:posOffset>
                </wp:positionH>
                <wp:positionV relativeFrom="paragraph">
                  <wp:posOffset>277501</wp:posOffset>
                </wp:positionV>
                <wp:extent cx="1829435" cy="10795"/>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94087A" id="Graphic 64" o:spid="_x0000_s1026" style="position:absolute;margin-left:1in;margin-top:21.85pt;width:144.05pt;height:.85pt;z-index:-15705088;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" path="m1829054,l,,,10668r1829054,l1829054,xe" fillcolor="black" stroked="f">
                <v:path arrowok="t"/>
                <w10:wrap type="topAndBottom" anchorx="page"/>
              </v:shape>
            </w:pict>
          </mc:Fallback>
        </mc:AlternateContent>
      </w:r>
    </w:p>
    <w:p w14:paraId="6A56D685" w14:textId="77777777" w:rsidR="00B95B7C" w:rsidRDefault="00907E35">
      <w:pPr>
        <w:spacing w:before="229"/>
        <w:ind w:left="360"/>
        <w:rPr>
          <w:sz w:val="20"/>
        </w:rPr>
      </w:pPr>
      <w:bookmarkStart w:id="58" w:name="_bookmark58"/>
      <w:bookmarkEnd w:id="58"/>
      <w:r>
        <w:rPr>
          <w:sz w:val="20"/>
          <w:vertAlign w:val="superscript"/>
        </w:rPr>
        <w:t>23</w:t>
      </w:r>
      <w:r>
        <w:rPr>
          <w:spacing w:val="-5"/>
          <w:sz w:val="20"/>
        </w:rPr>
        <w:t xml:space="preserve"> </w:t>
      </w:r>
      <w:r>
        <w:rPr>
          <w:sz w:val="20"/>
        </w:rPr>
        <w:t>See:</w:t>
      </w:r>
      <w:r>
        <w:rPr>
          <w:spacing w:val="-5"/>
          <w:sz w:val="20"/>
        </w:rPr>
        <w:t xml:space="preserve"> </w:t>
      </w:r>
      <w:hyperlink r:id="rId63">
        <w:r>
          <w:rPr>
            <w:color w:val="0462C1"/>
            <w:spacing w:val="-2"/>
            <w:sz w:val="20"/>
            <w:u w:val="single" w:color="0462C1"/>
          </w:rPr>
          <w:t>https://normlex.ilo.org/dyn/nrmlx_en/f?p=NORMLEXPUB:12100:0::NO::P12100_ILO_CODE:C169</w:t>
        </w:r>
      </w:hyperlink>
    </w:p>
    <w:p w14:paraId="2070A268" w14:textId="77777777" w:rsidR="00B95B7C" w:rsidRDefault="00B95B7C">
      <w:pPr>
        <w:rPr>
          <w:sz w:val="20"/>
        </w:rPr>
        <w:sectPr w:rsidR="00B95B7C">
          <w:pgSz w:w="12240" w:h="15840"/>
          <w:pgMar w:top="1340" w:right="1080" w:bottom="1440" w:left="1080" w:header="743" w:footer="1240" w:gutter="0"/>
          <w:cols w:space="720"/>
        </w:sectPr>
      </w:pPr>
    </w:p>
    <w:p w14:paraId="1C1338EA" w14:textId="77777777" w:rsidR="00B95B7C" w:rsidRDefault="00907E35">
      <w:pPr>
        <w:pStyle w:val="BodyText"/>
        <w:spacing w:before="88" w:line="276" w:lineRule="auto"/>
        <w:ind w:left="360" w:right="362"/>
        <w:jc w:val="both"/>
      </w:pPr>
      <w:r>
        <w:lastRenderedPageBreak/>
        <w:t>for</w:t>
      </w:r>
      <w:r>
        <w:rPr>
          <w:spacing w:val="-4"/>
        </w:rPr>
        <w:t xml:space="preserve"> </w:t>
      </w:r>
      <w:r>
        <w:t>collaboration</w:t>
      </w:r>
      <w:r>
        <w:rPr>
          <w:spacing w:val="-6"/>
        </w:rPr>
        <w:t xml:space="preserve"> </w:t>
      </w:r>
      <w:r>
        <w:t>or</w:t>
      </w:r>
      <w:r>
        <w:rPr>
          <w:spacing w:val="-4"/>
        </w:rPr>
        <w:t xml:space="preserve"> </w:t>
      </w:r>
      <w:r>
        <w:t>co-production,</w:t>
      </w:r>
      <w:r>
        <w:rPr>
          <w:spacing w:val="-5"/>
        </w:rPr>
        <w:t xml:space="preserve"> </w:t>
      </w:r>
      <w:r>
        <w:t>and</w:t>
      </w:r>
      <w:r>
        <w:rPr>
          <w:spacing w:val="-6"/>
        </w:rPr>
        <w:t xml:space="preserve"> </w:t>
      </w:r>
      <w:r>
        <w:t>funding</w:t>
      </w:r>
      <w:r>
        <w:rPr>
          <w:spacing w:val="-5"/>
        </w:rPr>
        <w:t xml:space="preserve"> </w:t>
      </w:r>
      <w:r>
        <w:t>structures</w:t>
      </w:r>
      <w:r>
        <w:rPr>
          <w:spacing w:val="-5"/>
        </w:rPr>
        <w:t xml:space="preserve"> </w:t>
      </w:r>
      <w:r>
        <w:t>and</w:t>
      </w:r>
      <w:r>
        <w:rPr>
          <w:spacing w:val="-4"/>
        </w:rPr>
        <w:t xml:space="preserve"> </w:t>
      </w:r>
      <w:r>
        <w:t>processes</w:t>
      </w:r>
      <w:r>
        <w:rPr>
          <w:spacing w:val="-7"/>
        </w:rPr>
        <w:t xml:space="preserve"> </w:t>
      </w:r>
      <w:r>
        <w:t>may</w:t>
      </w:r>
      <w:r>
        <w:rPr>
          <w:spacing w:val="-5"/>
        </w:rPr>
        <w:t xml:space="preserve"> </w:t>
      </w:r>
      <w:r>
        <w:t>need</w:t>
      </w:r>
      <w:r>
        <w:rPr>
          <w:spacing w:val="-6"/>
        </w:rPr>
        <w:t xml:space="preserve"> </w:t>
      </w:r>
      <w:r>
        <w:t>to</w:t>
      </w:r>
      <w:r>
        <w:rPr>
          <w:spacing w:val="-4"/>
        </w:rPr>
        <w:t xml:space="preserve"> </w:t>
      </w:r>
      <w:r>
        <w:t>change</w:t>
      </w:r>
      <w:r>
        <w:rPr>
          <w:spacing w:val="-7"/>
        </w:rPr>
        <w:t xml:space="preserve"> </w:t>
      </w:r>
      <w:r>
        <w:t>to make access and reporting easier for communities with fewer people and resources.</w:t>
      </w:r>
    </w:p>
    <w:p w14:paraId="287B2746" w14:textId="77777777" w:rsidR="00B95B7C" w:rsidRDefault="00907E35">
      <w:pPr>
        <w:pStyle w:val="BodyText"/>
        <w:spacing w:before="121" w:line="276" w:lineRule="auto"/>
        <w:ind w:left="360" w:right="350"/>
        <w:jc w:val="both"/>
      </w:pPr>
      <w:r>
        <w:t>Some participants noted that Payment for Ecosystem Services schemes, including biodiversity credits and carbon credits, if appropriately designed, could potentially support communities to manage and monitor their lands and waters. Other participants noted that some communities are skeptical of these schemes, as they can risk changing values, for example changing perceptions of stewardship from a responsibility to manage lands and waters, to an activity for which</w:t>
      </w:r>
      <w:r>
        <w:rPr>
          <w:spacing w:val="-14"/>
        </w:rPr>
        <w:t xml:space="preserve"> </w:t>
      </w:r>
      <w:r>
        <w:t>payment</w:t>
      </w:r>
      <w:r>
        <w:rPr>
          <w:spacing w:val="-12"/>
        </w:rPr>
        <w:t xml:space="preserve"> </w:t>
      </w:r>
      <w:r>
        <w:t>is</w:t>
      </w:r>
      <w:r>
        <w:rPr>
          <w:spacing w:val="-13"/>
        </w:rPr>
        <w:t xml:space="preserve"> </w:t>
      </w:r>
      <w:r>
        <w:t>due.</w:t>
      </w:r>
      <w:r>
        <w:rPr>
          <w:spacing w:val="-12"/>
        </w:rPr>
        <w:t xml:space="preserve"> </w:t>
      </w:r>
      <w:r>
        <w:t>Payments</w:t>
      </w:r>
      <w:r>
        <w:rPr>
          <w:spacing w:val="-12"/>
        </w:rPr>
        <w:t xml:space="preserve"> </w:t>
      </w:r>
      <w:r>
        <w:t>can</w:t>
      </w:r>
      <w:r>
        <w:rPr>
          <w:spacing w:val="-11"/>
        </w:rPr>
        <w:t xml:space="preserve"> </w:t>
      </w:r>
      <w:r>
        <w:t>also</w:t>
      </w:r>
      <w:r>
        <w:rPr>
          <w:spacing w:val="-10"/>
        </w:rPr>
        <w:t xml:space="preserve"> </w:t>
      </w:r>
      <w:r>
        <w:t>inspire</w:t>
      </w:r>
      <w:r>
        <w:rPr>
          <w:spacing w:val="-12"/>
        </w:rPr>
        <w:t xml:space="preserve"> </w:t>
      </w:r>
      <w:r>
        <w:t>competition</w:t>
      </w:r>
      <w:r>
        <w:rPr>
          <w:spacing w:val="-14"/>
        </w:rPr>
        <w:t xml:space="preserve"> </w:t>
      </w:r>
      <w:r>
        <w:t>between</w:t>
      </w:r>
      <w:r>
        <w:rPr>
          <w:spacing w:val="-9"/>
        </w:rPr>
        <w:t xml:space="preserve"> </w:t>
      </w:r>
      <w:r>
        <w:t>individuals</w:t>
      </w:r>
      <w:r>
        <w:rPr>
          <w:spacing w:val="-12"/>
        </w:rPr>
        <w:t xml:space="preserve"> </w:t>
      </w:r>
      <w:r>
        <w:t>or</w:t>
      </w:r>
      <w:r>
        <w:rPr>
          <w:spacing w:val="-10"/>
        </w:rPr>
        <w:t xml:space="preserve"> </w:t>
      </w:r>
      <w:r>
        <w:t>groups</w:t>
      </w:r>
      <w:r>
        <w:rPr>
          <w:spacing w:val="-14"/>
        </w:rPr>
        <w:t xml:space="preserve"> </w:t>
      </w:r>
      <w:r>
        <w:t xml:space="preserve">who feel they are entitled to payments as they are owners or managers of </w:t>
      </w:r>
      <w:proofErr w:type="gramStart"/>
      <w:r>
        <w:t>particular areas</w:t>
      </w:r>
      <w:proofErr w:type="gramEnd"/>
      <w:r>
        <w:t xml:space="preserve"> or resources.</w:t>
      </w:r>
      <w:r>
        <w:rPr>
          <w:spacing w:val="-14"/>
        </w:rPr>
        <w:t xml:space="preserve"> </w:t>
      </w:r>
      <w:r>
        <w:t>In</w:t>
      </w:r>
      <w:r>
        <w:rPr>
          <w:spacing w:val="-14"/>
        </w:rPr>
        <w:t xml:space="preserve"> </w:t>
      </w:r>
      <w:r>
        <w:t>some</w:t>
      </w:r>
      <w:r>
        <w:rPr>
          <w:spacing w:val="-13"/>
        </w:rPr>
        <w:t xml:space="preserve"> </w:t>
      </w:r>
      <w:r>
        <w:t>cases,</w:t>
      </w:r>
      <w:r>
        <w:rPr>
          <w:spacing w:val="-14"/>
        </w:rPr>
        <w:t xml:space="preserve"> </w:t>
      </w:r>
      <w:r>
        <w:t>therefore,</w:t>
      </w:r>
      <w:r>
        <w:rPr>
          <w:spacing w:val="-13"/>
        </w:rPr>
        <w:t xml:space="preserve"> </w:t>
      </w:r>
      <w:r>
        <w:t>sustainable</w:t>
      </w:r>
      <w:r>
        <w:rPr>
          <w:spacing w:val="-14"/>
        </w:rPr>
        <w:t xml:space="preserve"> </w:t>
      </w:r>
      <w:r>
        <w:t>funding</w:t>
      </w:r>
      <w:r>
        <w:rPr>
          <w:spacing w:val="-13"/>
        </w:rPr>
        <w:t xml:space="preserve"> </w:t>
      </w:r>
      <w:r>
        <w:t>to</w:t>
      </w:r>
      <w:r>
        <w:rPr>
          <w:spacing w:val="-14"/>
        </w:rPr>
        <w:t xml:space="preserve"> </w:t>
      </w:r>
      <w:r>
        <w:t>support</w:t>
      </w:r>
      <w:r>
        <w:rPr>
          <w:spacing w:val="-13"/>
        </w:rPr>
        <w:t xml:space="preserve"> </w:t>
      </w:r>
      <w:r>
        <w:t>restoration</w:t>
      </w:r>
      <w:r>
        <w:rPr>
          <w:spacing w:val="-13"/>
        </w:rPr>
        <w:t xml:space="preserve"> </w:t>
      </w:r>
      <w:r>
        <w:t>and</w:t>
      </w:r>
      <w:r>
        <w:rPr>
          <w:spacing w:val="-12"/>
        </w:rPr>
        <w:t xml:space="preserve"> </w:t>
      </w:r>
      <w:r>
        <w:t>management projects</w:t>
      </w:r>
      <w:r>
        <w:rPr>
          <w:spacing w:val="-3"/>
        </w:rPr>
        <w:t xml:space="preserve"> </w:t>
      </w:r>
      <w:r>
        <w:t>may</w:t>
      </w:r>
      <w:r>
        <w:rPr>
          <w:spacing w:val="-3"/>
        </w:rPr>
        <w:t xml:space="preserve"> </w:t>
      </w:r>
      <w:r>
        <w:t>be more</w:t>
      </w:r>
      <w:r>
        <w:rPr>
          <w:spacing w:val="-2"/>
        </w:rPr>
        <w:t xml:space="preserve"> </w:t>
      </w:r>
      <w:r>
        <w:t>appropriate</w:t>
      </w:r>
      <w:r>
        <w:rPr>
          <w:spacing w:val="-5"/>
        </w:rPr>
        <w:t xml:space="preserve"> </w:t>
      </w:r>
      <w:r>
        <w:t>than</w:t>
      </w:r>
      <w:r>
        <w:rPr>
          <w:spacing w:val="-2"/>
        </w:rPr>
        <w:t xml:space="preserve"> </w:t>
      </w:r>
      <w:r>
        <w:t>payments to communities.</w:t>
      </w:r>
      <w:r>
        <w:rPr>
          <w:spacing w:val="-1"/>
        </w:rPr>
        <w:t xml:space="preserve"> </w:t>
      </w:r>
      <w:r>
        <w:t>The</w:t>
      </w:r>
      <w:r>
        <w:rPr>
          <w:spacing w:val="-2"/>
        </w:rPr>
        <w:t xml:space="preserve"> </w:t>
      </w:r>
      <w:r>
        <w:t>key</w:t>
      </w:r>
      <w:r>
        <w:rPr>
          <w:spacing w:val="-1"/>
        </w:rPr>
        <w:t xml:space="preserve"> </w:t>
      </w:r>
      <w:r>
        <w:t>element</w:t>
      </w:r>
      <w:r>
        <w:rPr>
          <w:spacing w:val="-2"/>
        </w:rPr>
        <w:t xml:space="preserve"> </w:t>
      </w:r>
      <w:r>
        <w:t>is</w:t>
      </w:r>
      <w:r>
        <w:rPr>
          <w:spacing w:val="-3"/>
        </w:rPr>
        <w:t xml:space="preserve"> </w:t>
      </w:r>
      <w:r>
        <w:t>that such schemes should be developed with communities,</w:t>
      </w:r>
      <w:r>
        <w:rPr>
          <w:spacing w:val="-1"/>
        </w:rPr>
        <w:t xml:space="preserve"> </w:t>
      </w:r>
      <w:r>
        <w:t>to understand their needs and values and the types of support that will best meet their needs.</w:t>
      </w:r>
    </w:p>
    <w:p w14:paraId="179E8019" w14:textId="77777777" w:rsidR="00B95B7C" w:rsidRDefault="00907E35">
      <w:pPr>
        <w:pStyle w:val="BodyText"/>
        <w:spacing w:before="11"/>
        <w:rPr>
          <w:sz w:val="7"/>
        </w:rPr>
      </w:pPr>
      <w:r>
        <w:rPr>
          <w:noProof/>
          <w:sz w:val="7"/>
        </w:rPr>
        <mc:AlternateContent>
          <mc:Choice Requires="wps">
            <w:drawing>
              <wp:anchor distT="0" distB="0" distL="0" distR="0" simplePos="0" relativeHeight="487611904" behindDoc="1" locked="0" layoutInCell="1" allowOverlap="1" wp14:anchorId="08C17858" wp14:editId="013271DC">
                <wp:simplePos x="0" y="0"/>
                <wp:positionH relativeFrom="page">
                  <wp:posOffset>896416</wp:posOffset>
                </wp:positionH>
                <wp:positionV relativeFrom="paragraph">
                  <wp:posOffset>76838</wp:posOffset>
                </wp:positionV>
                <wp:extent cx="5981065" cy="1283335"/>
                <wp:effectExtent l="0" t="0" r="0" b="0"/>
                <wp:wrapTopAndBottom/>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283335"/>
                        </a:xfrm>
                        <a:prstGeom prst="rect">
                          <a:avLst/>
                        </a:prstGeom>
                        <a:solidFill>
                          <a:srgbClr val="E1EED9"/>
                        </a:solidFill>
                      </wps:spPr>
                      <wps:txbx>
                        <w:txbxContent>
                          <w:p w14:paraId="5F8B7E87" w14:textId="77777777" w:rsidR="00B95B7C" w:rsidRDefault="00907E35">
                            <w:pPr>
                              <w:spacing w:line="292" w:lineRule="exact"/>
                              <w:ind w:left="28"/>
                              <w:rPr>
                                <w:i/>
                                <w:color w:val="000000"/>
                                <w:sz w:val="24"/>
                              </w:rPr>
                            </w:pPr>
                            <w:r>
                              <w:rPr>
                                <w:i/>
                                <w:color w:val="000000"/>
                                <w:spacing w:val="-2"/>
                                <w:sz w:val="24"/>
                              </w:rPr>
                              <w:t>Example</w:t>
                            </w:r>
                          </w:p>
                          <w:p w14:paraId="0581EDC5" w14:textId="77777777" w:rsidR="00B95B7C" w:rsidRDefault="00907E35">
                            <w:pPr>
                              <w:pStyle w:val="BodyText"/>
                              <w:spacing w:before="43" w:line="276" w:lineRule="auto"/>
                              <w:ind w:left="28" w:right="25"/>
                              <w:jc w:val="both"/>
                              <w:rPr>
                                <w:color w:val="000000"/>
                              </w:rPr>
                            </w:pPr>
                            <w:r>
                              <w:rPr>
                                <w:color w:val="000000"/>
                              </w:rPr>
                              <w:t>Payment schemes</w:t>
                            </w:r>
                            <w:r>
                              <w:rPr>
                                <w:color w:val="000000"/>
                                <w:spacing w:val="-2"/>
                              </w:rPr>
                              <w:t xml:space="preserve"> </w:t>
                            </w:r>
                            <w:r>
                              <w:rPr>
                                <w:color w:val="000000"/>
                              </w:rPr>
                              <w:t>have</w:t>
                            </w:r>
                            <w:r>
                              <w:rPr>
                                <w:color w:val="000000"/>
                                <w:spacing w:val="-1"/>
                              </w:rPr>
                              <w:t xml:space="preserve"> </w:t>
                            </w:r>
                            <w:r>
                              <w:rPr>
                                <w:color w:val="000000"/>
                              </w:rPr>
                              <w:t>been</w:t>
                            </w:r>
                            <w:r>
                              <w:rPr>
                                <w:color w:val="000000"/>
                                <w:spacing w:val="-1"/>
                              </w:rPr>
                              <w:t xml:space="preserve"> </w:t>
                            </w:r>
                            <w:r>
                              <w:rPr>
                                <w:color w:val="000000"/>
                              </w:rPr>
                              <w:t>introduced for key</w:t>
                            </w:r>
                            <w:r>
                              <w:rPr>
                                <w:color w:val="000000"/>
                                <w:spacing w:val="-2"/>
                              </w:rPr>
                              <w:t xml:space="preserve"> </w:t>
                            </w:r>
                            <w:r>
                              <w:rPr>
                                <w:color w:val="000000"/>
                              </w:rPr>
                              <w:t xml:space="preserve">species in </w:t>
                            </w:r>
                            <w:r>
                              <w:rPr>
                                <w:b/>
                                <w:color w:val="000000"/>
                              </w:rPr>
                              <w:t>Taiwan,</w:t>
                            </w:r>
                            <w:r>
                              <w:rPr>
                                <w:b/>
                                <w:color w:val="000000"/>
                                <w:spacing w:val="-1"/>
                              </w:rPr>
                              <w:t xml:space="preserve"> </w:t>
                            </w:r>
                            <w:r>
                              <w:rPr>
                                <w:b/>
                                <w:color w:val="000000"/>
                              </w:rPr>
                              <w:t>province of China</w:t>
                            </w:r>
                            <w:r>
                              <w:rPr>
                                <w:color w:val="000000"/>
                              </w:rPr>
                              <w:t>, including for leopard cat and bears. The community can apply for funds for camera traps, and if they are able to take a photo of a bear, for example, they can receive payments as recognition of their good</w:t>
                            </w:r>
                            <w:r>
                              <w:rPr>
                                <w:color w:val="000000"/>
                                <w:spacing w:val="-8"/>
                              </w:rPr>
                              <w:t xml:space="preserve"> </w:t>
                            </w:r>
                            <w:r>
                              <w:rPr>
                                <w:color w:val="000000"/>
                              </w:rPr>
                              <w:t>management.</w:t>
                            </w:r>
                            <w:r>
                              <w:rPr>
                                <w:color w:val="000000"/>
                                <w:spacing w:val="-9"/>
                              </w:rPr>
                              <w:t xml:space="preserve"> </w:t>
                            </w:r>
                            <w:r>
                              <w:rPr>
                                <w:color w:val="000000"/>
                              </w:rPr>
                              <w:t>The</w:t>
                            </w:r>
                            <w:r>
                              <w:rPr>
                                <w:color w:val="000000"/>
                                <w:spacing w:val="-8"/>
                              </w:rPr>
                              <w:t xml:space="preserve"> </w:t>
                            </w:r>
                            <w:r>
                              <w:rPr>
                                <w:color w:val="000000"/>
                              </w:rPr>
                              <w:t>information</w:t>
                            </w:r>
                            <w:r>
                              <w:rPr>
                                <w:color w:val="000000"/>
                                <w:spacing w:val="-8"/>
                              </w:rPr>
                              <w:t xml:space="preserve"> </w:t>
                            </w:r>
                            <w:r>
                              <w:rPr>
                                <w:color w:val="000000"/>
                              </w:rPr>
                              <w:t>is</w:t>
                            </w:r>
                            <w:r>
                              <w:rPr>
                                <w:color w:val="000000"/>
                                <w:spacing w:val="-8"/>
                              </w:rPr>
                              <w:t xml:space="preserve"> </w:t>
                            </w:r>
                            <w:r>
                              <w:rPr>
                                <w:color w:val="000000"/>
                              </w:rPr>
                              <w:t>entered</w:t>
                            </w:r>
                            <w:r>
                              <w:rPr>
                                <w:color w:val="000000"/>
                                <w:spacing w:val="-8"/>
                              </w:rPr>
                              <w:t xml:space="preserve"> </w:t>
                            </w:r>
                            <w:r>
                              <w:rPr>
                                <w:color w:val="000000"/>
                              </w:rPr>
                              <w:t>into</w:t>
                            </w:r>
                            <w:r>
                              <w:rPr>
                                <w:color w:val="000000"/>
                                <w:spacing w:val="-7"/>
                              </w:rPr>
                              <w:t xml:space="preserve"> </w:t>
                            </w:r>
                            <w:r>
                              <w:rPr>
                                <w:color w:val="000000"/>
                              </w:rPr>
                              <w:t>a</w:t>
                            </w:r>
                            <w:r>
                              <w:rPr>
                                <w:color w:val="000000"/>
                                <w:spacing w:val="-9"/>
                              </w:rPr>
                              <w:t xml:space="preserve"> </w:t>
                            </w:r>
                            <w:r>
                              <w:rPr>
                                <w:color w:val="000000"/>
                              </w:rPr>
                              <w:t>national</w:t>
                            </w:r>
                            <w:r>
                              <w:rPr>
                                <w:color w:val="000000"/>
                                <w:spacing w:val="-8"/>
                              </w:rPr>
                              <w:t xml:space="preserve"> </w:t>
                            </w:r>
                            <w:r>
                              <w:rPr>
                                <w:color w:val="000000"/>
                              </w:rPr>
                              <w:t>database,</w:t>
                            </w:r>
                            <w:r>
                              <w:rPr>
                                <w:color w:val="000000"/>
                                <w:spacing w:val="-8"/>
                              </w:rPr>
                              <w:t xml:space="preserve"> </w:t>
                            </w:r>
                            <w:r>
                              <w:rPr>
                                <w:color w:val="000000"/>
                              </w:rPr>
                              <w:t>and</w:t>
                            </w:r>
                            <w:r>
                              <w:rPr>
                                <w:color w:val="000000"/>
                                <w:spacing w:val="-6"/>
                              </w:rPr>
                              <w:t xml:space="preserve"> </w:t>
                            </w:r>
                            <w:r>
                              <w:rPr>
                                <w:color w:val="000000"/>
                              </w:rPr>
                              <w:t>also</w:t>
                            </w:r>
                            <w:r>
                              <w:rPr>
                                <w:color w:val="000000"/>
                                <w:spacing w:val="-11"/>
                              </w:rPr>
                              <w:t xml:space="preserve"> </w:t>
                            </w:r>
                            <w:r>
                              <w:rPr>
                                <w:color w:val="000000"/>
                              </w:rPr>
                              <w:t>brings</w:t>
                            </w:r>
                            <w:r>
                              <w:rPr>
                                <w:color w:val="000000"/>
                                <w:spacing w:val="-9"/>
                              </w:rPr>
                              <w:t xml:space="preserve"> </w:t>
                            </w:r>
                            <w:r>
                              <w:rPr>
                                <w:color w:val="000000"/>
                              </w:rPr>
                              <w:t>credit</w:t>
                            </w:r>
                            <w:r>
                              <w:rPr>
                                <w:color w:val="000000"/>
                                <w:spacing w:val="-8"/>
                              </w:rPr>
                              <w:t xml:space="preserve"> </w:t>
                            </w:r>
                            <w:r>
                              <w:rPr>
                                <w:color w:val="000000"/>
                              </w:rPr>
                              <w:t>to the hunters who know the landscape and know where to set the camera traps.</w:t>
                            </w:r>
                          </w:p>
                        </w:txbxContent>
                      </wps:txbx>
                      <wps:bodyPr wrap="square" lIns="0" tIns="0" rIns="0" bIns="0" rtlCol="0">
                        <a:noAutofit/>
                      </wps:bodyPr>
                    </wps:wsp>
                  </a:graphicData>
                </a:graphic>
              </wp:anchor>
            </w:drawing>
          </mc:Choice>
          <mc:Fallback>
            <w:pict>
              <v:shape w14:anchorId="08C17858" id="Textbox 65" o:spid="_x0000_s1052" type="#_x0000_t202" style="position:absolute;margin-left:70.6pt;margin-top:6.05pt;width:470.95pt;height:101.05pt;z-index:-1570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" fillcolor="#e1eed9" stroked="f">
                <v:textbox inset="0,0,0,0">
                  <w:txbxContent>
                    <w:p w14:paraId="5F8B7E87" w14:textId="77777777" w:rsidR="00B95B7C" w:rsidRDefault="00907E35">
                      <w:pPr>
                        <w:spacing w:line="292" w:lineRule="exact"/>
                        <w:ind w:left="28"/>
                        <w:rPr>
                          <w:i/>
                          <w:color w:val="000000"/>
                          <w:sz w:val="24"/>
                        </w:rPr>
                      </w:pPr>
                      <w:r>
                        <w:rPr>
                          <w:i/>
                          <w:color w:val="000000"/>
                          <w:spacing w:val="-2"/>
                          <w:sz w:val="24"/>
                        </w:rPr>
                        <w:t>Example</w:t>
                      </w:r>
                    </w:p>
                    <w:p w14:paraId="0581EDC5" w14:textId="77777777" w:rsidR="00B95B7C" w:rsidRDefault="00907E35">
                      <w:pPr>
                        <w:pStyle w:val="BodyText"/>
                        <w:spacing w:before="43" w:line="276" w:lineRule="auto"/>
                        <w:ind w:left="28" w:right="25"/>
                        <w:jc w:val="both"/>
                        <w:rPr>
                          <w:color w:val="000000"/>
                        </w:rPr>
                      </w:pPr>
                      <w:r>
                        <w:rPr>
                          <w:color w:val="000000"/>
                        </w:rPr>
                        <w:t>Payment schemes</w:t>
                      </w:r>
                      <w:r>
                        <w:rPr>
                          <w:color w:val="000000"/>
                          <w:spacing w:val="-2"/>
                        </w:rPr>
                        <w:t xml:space="preserve"> </w:t>
                      </w:r>
                      <w:r>
                        <w:rPr>
                          <w:color w:val="000000"/>
                        </w:rPr>
                        <w:t>have</w:t>
                      </w:r>
                      <w:r>
                        <w:rPr>
                          <w:color w:val="000000"/>
                          <w:spacing w:val="-1"/>
                        </w:rPr>
                        <w:t xml:space="preserve"> </w:t>
                      </w:r>
                      <w:r>
                        <w:rPr>
                          <w:color w:val="000000"/>
                        </w:rPr>
                        <w:t>been</w:t>
                      </w:r>
                      <w:r>
                        <w:rPr>
                          <w:color w:val="000000"/>
                          <w:spacing w:val="-1"/>
                        </w:rPr>
                        <w:t xml:space="preserve"> </w:t>
                      </w:r>
                      <w:r>
                        <w:rPr>
                          <w:color w:val="000000"/>
                        </w:rPr>
                        <w:t>introduced for key</w:t>
                      </w:r>
                      <w:r>
                        <w:rPr>
                          <w:color w:val="000000"/>
                          <w:spacing w:val="-2"/>
                        </w:rPr>
                        <w:t xml:space="preserve"> </w:t>
                      </w:r>
                      <w:r>
                        <w:rPr>
                          <w:color w:val="000000"/>
                        </w:rPr>
                        <w:t xml:space="preserve">species in </w:t>
                      </w:r>
                      <w:r>
                        <w:rPr>
                          <w:b/>
                          <w:color w:val="000000"/>
                        </w:rPr>
                        <w:t>Taiwan,</w:t>
                      </w:r>
                      <w:r>
                        <w:rPr>
                          <w:b/>
                          <w:color w:val="000000"/>
                          <w:spacing w:val="-1"/>
                        </w:rPr>
                        <w:t xml:space="preserve"> </w:t>
                      </w:r>
                      <w:r>
                        <w:rPr>
                          <w:b/>
                          <w:color w:val="000000"/>
                        </w:rPr>
                        <w:t>province of China</w:t>
                      </w:r>
                      <w:r>
                        <w:rPr>
                          <w:color w:val="000000"/>
                        </w:rPr>
                        <w:t>, including for leopard cat and bears. The community can apply for funds for camera traps, and if they are able to take a photo of a bear, for example, they can receive payments as recognition of their good</w:t>
                      </w:r>
                      <w:r>
                        <w:rPr>
                          <w:color w:val="000000"/>
                          <w:spacing w:val="-8"/>
                        </w:rPr>
                        <w:t xml:space="preserve"> </w:t>
                      </w:r>
                      <w:r>
                        <w:rPr>
                          <w:color w:val="000000"/>
                        </w:rPr>
                        <w:t>management.</w:t>
                      </w:r>
                      <w:r>
                        <w:rPr>
                          <w:color w:val="000000"/>
                          <w:spacing w:val="-9"/>
                        </w:rPr>
                        <w:t xml:space="preserve"> </w:t>
                      </w:r>
                      <w:r>
                        <w:rPr>
                          <w:color w:val="000000"/>
                        </w:rPr>
                        <w:t>The</w:t>
                      </w:r>
                      <w:r>
                        <w:rPr>
                          <w:color w:val="000000"/>
                          <w:spacing w:val="-8"/>
                        </w:rPr>
                        <w:t xml:space="preserve"> </w:t>
                      </w:r>
                      <w:r>
                        <w:rPr>
                          <w:color w:val="000000"/>
                        </w:rPr>
                        <w:t>information</w:t>
                      </w:r>
                      <w:r>
                        <w:rPr>
                          <w:color w:val="000000"/>
                          <w:spacing w:val="-8"/>
                        </w:rPr>
                        <w:t xml:space="preserve"> </w:t>
                      </w:r>
                      <w:r>
                        <w:rPr>
                          <w:color w:val="000000"/>
                        </w:rPr>
                        <w:t>is</w:t>
                      </w:r>
                      <w:r>
                        <w:rPr>
                          <w:color w:val="000000"/>
                          <w:spacing w:val="-8"/>
                        </w:rPr>
                        <w:t xml:space="preserve"> </w:t>
                      </w:r>
                      <w:r>
                        <w:rPr>
                          <w:color w:val="000000"/>
                        </w:rPr>
                        <w:t>entered</w:t>
                      </w:r>
                      <w:r>
                        <w:rPr>
                          <w:color w:val="000000"/>
                          <w:spacing w:val="-8"/>
                        </w:rPr>
                        <w:t xml:space="preserve"> </w:t>
                      </w:r>
                      <w:r>
                        <w:rPr>
                          <w:color w:val="000000"/>
                        </w:rPr>
                        <w:t>into</w:t>
                      </w:r>
                      <w:r>
                        <w:rPr>
                          <w:color w:val="000000"/>
                          <w:spacing w:val="-7"/>
                        </w:rPr>
                        <w:t xml:space="preserve"> </w:t>
                      </w:r>
                      <w:r>
                        <w:rPr>
                          <w:color w:val="000000"/>
                        </w:rPr>
                        <w:t>a</w:t>
                      </w:r>
                      <w:r>
                        <w:rPr>
                          <w:color w:val="000000"/>
                          <w:spacing w:val="-9"/>
                        </w:rPr>
                        <w:t xml:space="preserve"> </w:t>
                      </w:r>
                      <w:r>
                        <w:rPr>
                          <w:color w:val="000000"/>
                        </w:rPr>
                        <w:t>national</w:t>
                      </w:r>
                      <w:r>
                        <w:rPr>
                          <w:color w:val="000000"/>
                          <w:spacing w:val="-8"/>
                        </w:rPr>
                        <w:t xml:space="preserve"> </w:t>
                      </w:r>
                      <w:r>
                        <w:rPr>
                          <w:color w:val="000000"/>
                        </w:rPr>
                        <w:t>database,</w:t>
                      </w:r>
                      <w:r>
                        <w:rPr>
                          <w:color w:val="000000"/>
                          <w:spacing w:val="-8"/>
                        </w:rPr>
                        <w:t xml:space="preserve"> </w:t>
                      </w:r>
                      <w:r>
                        <w:rPr>
                          <w:color w:val="000000"/>
                        </w:rPr>
                        <w:t>and</w:t>
                      </w:r>
                      <w:r>
                        <w:rPr>
                          <w:color w:val="000000"/>
                          <w:spacing w:val="-6"/>
                        </w:rPr>
                        <w:t xml:space="preserve"> </w:t>
                      </w:r>
                      <w:r>
                        <w:rPr>
                          <w:color w:val="000000"/>
                        </w:rPr>
                        <w:t>also</w:t>
                      </w:r>
                      <w:r>
                        <w:rPr>
                          <w:color w:val="000000"/>
                          <w:spacing w:val="-11"/>
                        </w:rPr>
                        <w:t xml:space="preserve"> </w:t>
                      </w:r>
                      <w:r>
                        <w:rPr>
                          <w:color w:val="000000"/>
                        </w:rPr>
                        <w:t>brings</w:t>
                      </w:r>
                      <w:r>
                        <w:rPr>
                          <w:color w:val="000000"/>
                          <w:spacing w:val="-9"/>
                        </w:rPr>
                        <w:t xml:space="preserve"> </w:t>
                      </w:r>
                      <w:r>
                        <w:rPr>
                          <w:color w:val="000000"/>
                        </w:rPr>
                        <w:t>credit</w:t>
                      </w:r>
                      <w:r>
                        <w:rPr>
                          <w:color w:val="000000"/>
                          <w:spacing w:val="-8"/>
                        </w:rPr>
                        <w:t xml:space="preserve"> </w:t>
                      </w:r>
                      <w:r>
                        <w:rPr>
                          <w:color w:val="000000"/>
                        </w:rPr>
                        <w:t>to the hunters who know the landscape and know where to set the camera traps.</w:t>
                      </w:r>
                    </w:p>
                  </w:txbxContent>
                </v:textbox>
                <w10:wrap type="topAndBottom" anchorx="page"/>
              </v:shape>
            </w:pict>
          </mc:Fallback>
        </mc:AlternateContent>
      </w:r>
    </w:p>
    <w:p w14:paraId="36A5067D" w14:textId="77777777" w:rsidR="00B95B7C" w:rsidRDefault="00907E35">
      <w:pPr>
        <w:pStyle w:val="BodyText"/>
        <w:spacing w:before="119" w:line="276" w:lineRule="auto"/>
        <w:ind w:left="360" w:right="358"/>
        <w:jc w:val="both"/>
      </w:pPr>
      <w:r>
        <w:t>Participants explained that a further challenge is that many Indigenous Peoples are not recognized</w:t>
      </w:r>
      <w:r>
        <w:rPr>
          <w:spacing w:val="-11"/>
        </w:rPr>
        <w:t xml:space="preserve"> </w:t>
      </w:r>
      <w:r>
        <w:t>as</w:t>
      </w:r>
      <w:r>
        <w:rPr>
          <w:spacing w:val="-11"/>
        </w:rPr>
        <w:t xml:space="preserve"> </w:t>
      </w:r>
      <w:r>
        <w:t>Indigenous</w:t>
      </w:r>
      <w:r>
        <w:rPr>
          <w:spacing w:val="-14"/>
        </w:rPr>
        <w:t xml:space="preserve"> </w:t>
      </w:r>
      <w:r>
        <w:t>by</w:t>
      </w:r>
      <w:r>
        <w:rPr>
          <w:spacing w:val="-12"/>
        </w:rPr>
        <w:t xml:space="preserve"> </w:t>
      </w:r>
      <w:r>
        <w:t>their</w:t>
      </w:r>
      <w:r>
        <w:rPr>
          <w:spacing w:val="-11"/>
        </w:rPr>
        <w:t xml:space="preserve"> </w:t>
      </w:r>
      <w:r>
        <w:t>governments</w:t>
      </w:r>
      <w:r>
        <w:rPr>
          <w:spacing w:val="-11"/>
        </w:rPr>
        <w:t xml:space="preserve"> </w:t>
      </w:r>
      <w:r>
        <w:t>or</w:t>
      </w:r>
      <w:r>
        <w:rPr>
          <w:spacing w:val="-13"/>
        </w:rPr>
        <w:t xml:space="preserve"> </w:t>
      </w:r>
      <w:r>
        <w:t>society</w:t>
      </w:r>
      <w:r>
        <w:rPr>
          <w:spacing w:val="-12"/>
        </w:rPr>
        <w:t xml:space="preserve"> </w:t>
      </w:r>
      <w:r>
        <w:t>in</w:t>
      </w:r>
      <w:r>
        <w:rPr>
          <w:spacing w:val="-10"/>
        </w:rPr>
        <w:t xml:space="preserve"> </w:t>
      </w:r>
      <w:r>
        <w:t>general.</w:t>
      </w:r>
      <w:r>
        <w:rPr>
          <w:spacing w:val="-11"/>
        </w:rPr>
        <w:t xml:space="preserve"> </w:t>
      </w:r>
      <w:r>
        <w:t>For</w:t>
      </w:r>
      <w:r>
        <w:rPr>
          <w:spacing w:val="-11"/>
        </w:rPr>
        <w:t xml:space="preserve"> </w:t>
      </w:r>
      <w:r>
        <w:t>example,</w:t>
      </w:r>
      <w:r>
        <w:rPr>
          <w:spacing w:val="-11"/>
        </w:rPr>
        <w:t xml:space="preserve"> </w:t>
      </w:r>
      <w:r>
        <w:t>this</w:t>
      </w:r>
      <w:r>
        <w:rPr>
          <w:spacing w:val="-11"/>
        </w:rPr>
        <w:t xml:space="preserve"> </w:t>
      </w:r>
      <w:r>
        <w:t>is</w:t>
      </w:r>
      <w:r>
        <w:rPr>
          <w:spacing w:val="-11"/>
        </w:rPr>
        <w:t xml:space="preserve"> </w:t>
      </w:r>
      <w:r>
        <w:t>the</w:t>
      </w:r>
      <w:r>
        <w:rPr>
          <w:spacing w:val="-11"/>
        </w:rPr>
        <w:t xml:space="preserve"> </w:t>
      </w:r>
      <w:r>
        <w:t>case for</w:t>
      </w:r>
      <w:r>
        <w:rPr>
          <w:spacing w:val="-4"/>
        </w:rPr>
        <w:t xml:space="preserve"> </w:t>
      </w:r>
      <w:r>
        <w:t>many</w:t>
      </w:r>
      <w:r>
        <w:rPr>
          <w:spacing w:val="-3"/>
        </w:rPr>
        <w:t xml:space="preserve"> </w:t>
      </w:r>
      <w:r>
        <w:t>coastal</w:t>
      </w:r>
      <w:r>
        <w:rPr>
          <w:spacing w:val="-5"/>
        </w:rPr>
        <w:t xml:space="preserve"> </w:t>
      </w:r>
      <w:r>
        <w:t>communities</w:t>
      </w:r>
      <w:r>
        <w:rPr>
          <w:spacing w:val="-5"/>
        </w:rPr>
        <w:t xml:space="preserve"> </w:t>
      </w:r>
      <w:r>
        <w:t>in</w:t>
      </w:r>
      <w:r>
        <w:rPr>
          <w:spacing w:val="-4"/>
        </w:rPr>
        <w:t xml:space="preserve"> </w:t>
      </w:r>
      <w:r>
        <w:t>Asia,</w:t>
      </w:r>
      <w:r>
        <w:rPr>
          <w:spacing w:val="-5"/>
        </w:rPr>
        <w:t xml:space="preserve"> </w:t>
      </w:r>
      <w:r>
        <w:t>and</w:t>
      </w:r>
      <w:r>
        <w:rPr>
          <w:spacing w:val="-2"/>
        </w:rPr>
        <w:t xml:space="preserve"> </w:t>
      </w:r>
      <w:r>
        <w:t>in</w:t>
      </w:r>
      <w:r>
        <w:rPr>
          <w:spacing w:val="-4"/>
        </w:rPr>
        <w:t xml:space="preserve"> </w:t>
      </w:r>
      <w:r>
        <w:t>Nepal</w:t>
      </w:r>
      <w:r>
        <w:rPr>
          <w:spacing w:val="-1"/>
        </w:rPr>
        <w:t xml:space="preserve"> </w:t>
      </w:r>
      <w:r>
        <w:t>there</w:t>
      </w:r>
      <w:r>
        <w:rPr>
          <w:spacing w:val="-5"/>
        </w:rPr>
        <w:t xml:space="preserve"> </w:t>
      </w:r>
      <w:r>
        <w:t>are</w:t>
      </w:r>
      <w:r>
        <w:rPr>
          <w:spacing w:val="-4"/>
        </w:rPr>
        <w:t xml:space="preserve"> </w:t>
      </w:r>
      <w:r>
        <w:t>123</w:t>
      </w:r>
      <w:r>
        <w:rPr>
          <w:spacing w:val="-2"/>
        </w:rPr>
        <w:t xml:space="preserve"> </w:t>
      </w:r>
      <w:r>
        <w:t>Indigenous</w:t>
      </w:r>
      <w:r>
        <w:rPr>
          <w:spacing w:val="-3"/>
        </w:rPr>
        <w:t xml:space="preserve"> </w:t>
      </w:r>
      <w:r>
        <w:t>languages</w:t>
      </w:r>
      <w:r>
        <w:rPr>
          <w:spacing w:val="-5"/>
        </w:rPr>
        <w:t xml:space="preserve"> </w:t>
      </w:r>
      <w:r>
        <w:t>but</w:t>
      </w:r>
      <w:r>
        <w:rPr>
          <w:spacing w:val="-4"/>
        </w:rPr>
        <w:t xml:space="preserve"> </w:t>
      </w:r>
      <w:r>
        <w:t>only</w:t>
      </w:r>
    </w:p>
    <w:p w14:paraId="73F6C738" w14:textId="77777777" w:rsidR="00B95B7C" w:rsidRDefault="00907E35">
      <w:pPr>
        <w:pStyle w:val="BodyText"/>
        <w:spacing w:line="276" w:lineRule="auto"/>
        <w:ind w:left="360" w:right="358"/>
        <w:jc w:val="both"/>
      </w:pPr>
      <w:r>
        <w:t>59 Indigenous “nationalities” are recognized. As such, many of the rights and principles developed for Indigenous Peoples are not seen to apply to them, sometimes even by the communities themselves. This can leave these communities vulnerable to exploitative and extractive</w:t>
      </w:r>
      <w:r>
        <w:rPr>
          <w:spacing w:val="-6"/>
        </w:rPr>
        <w:t xml:space="preserve"> </w:t>
      </w:r>
      <w:r>
        <w:t>processes</w:t>
      </w:r>
      <w:r>
        <w:rPr>
          <w:spacing w:val="-9"/>
        </w:rPr>
        <w:t xml:space="preserve"> </w:t>
      </w:r>
      <w:r>
        <w:t>where</w:t>
      </w:r>
      <w:r>
        <w:rPr>
          <w:spacing w:val="-4"/>
        </w:rPr>
        <w:t xml:space="preserve"> </w:t>
      </w:r>
      <w:r>
        <w:t>data</w:t>
      </w:r>
      <w:r>
        <w:rPr>
          <w:spacing w:val="-6"/>
        </w:rPr>
        <w:t xml:space="preserve"> </w:t>
      </w:r>
      <w:r>
        <w:t>is</w:t>
      </w:r>
      <w:r>
        <w:rPr>
          <w:spacing w:val="-7"/>
        </w:rPr>
        <w:t xml:space="preserve"> </w:t>
      </w:r>
      <w:r>
        <w:t>taken</w:t>
      </w:r>
      <w:r>
        <w:rPr>
          <w:spacing w:val="-5"/>
        </w:rPr>
        <w:t xml:space="preserve"> </w:t>
      </w:r>
      <w:r>
        <w:t>from</w:t>
      </w:r>
      <w:r>
        <w:rPr>
          <w:spacing w:val="-6"/>
        </w:rPr>
        <w:t xml:space="preserve"> </w:t>
      </w:r>
      <w:r>
        <w:t>them</w:t>
      </w:r>
      <w:r>
        <w:rPr>
          <w:spacing w:val="-5"/>
        </w:rPr>
        <w:t xml:space="preserve"> </w:t>
      </w:r>
      <w:r>
        <w:t>with</w:t>
      </w:r>
      <w:r>
        <w:rPr>
          <w:spacing w:val="-5"/>
        </w:rPr>
        <w:t xml:space="preserve"> </w:t>
      </w:r>
      <w:r>
        <w:t>few</w:t>
      </w:r>
      <w:r>
        <w:rPr>
          <w:spacing w:val="-6"/>
        </w:rPr>
        <w:t xml:space="preserve"> </w:t>
      </w:r>
      <w:r>
        <w:t>benefits.</w:t>
      </w:r>
      <w:r>
        <w:rPr>
          <w:spacing w:val="-7"/>
        </w:rPr>
        <w:t xml:space="preserve"> </w:t>
      </w:r>
      <w:r>
        <w:t>The</w:t>
      </w:r>
      <w:r>
        <w:rPr>
          <w:spacing w:val="-6"/>
        </w:rPr>
        <w:t xml:space="preserve"> </w:t>
      </w:r>
      <w:r>
        <w:t>lack</w:t>
      </w:r>
      <w:r>
        <w:rPr>
          <w:spacing w:val="-6"/>
        </w:rPr>
        <w:t xml:space="preserve"> </w:t>
      </w:r>
      <w:r>
        <w:t>of</w:t>
      </w:r>
      <w:r>
        <w:rPr>
          <w:spacing w:val="-5"/>
        </w:rPr>
        <w:t xml:space="preserve"> </w:t>
      </w:r>
      <w:r>
        <w:t>recognition</w:t>
      </w:r>
      <w:r>
        <w:rPr>
          <w:spacing w:val="-5"/>
        </w:rPr>
        <w:t xml:space="preserve"> </w:t>
      </w:r>
      <w:r>
        <w:t>or attention</w:t>
      </w:r>
      <w:r>
        <w:rPr>
          <w:spacing w:val="-9"/>
        </w:rPr>
        <w:t xml:space="preserve"> </w:t>
      </w:r>
      <w:r>
        <w:t>to</w:t>
      </w:r>
      <w:r>
        <w:rPr>
          <w:spacing w:val="-10"/>
        </w:rPr>
        <w:t xml:space="preserve"> </w:t>
      </w:r>
      <w:r>
        <w:t>many</w:t>
      </w:r>
      <w:r>
        <w:rPr>
          <w:spacing w:val="-9"/>
        </w:rPr>
        <w:t xml:space="preserve"> </w:t>
      </w:r>
      <w:r>
        <w:t>communities</w:t>
      </w:r>
      <w:r>
        <w:rPr>
          <w:spacing w:val="-8"/>
        </w:rPr>
        <w:t xml:space="preserve"> </w:t>
      </w:r>
      <w:r>
        <w:t>can</w:t>
      </w:r>
      <w:r>
        <w:rPr>
          <w:spacing w:val="-7"/>
        </w:rPr>
        <w:t xml:space="preserve"> </w:t>
      </w:r>
      <w:r>
        <w:t>also</w:t>
      </w:r>
      <w:r>
        <w:rPr>
          <w:spacing w:val="-8"/>
        </w:rPr>
        <w:t xml:space="preserve"> </w:t>
      </w:r>
      <w:r>
        <w:t>lead</w:t>
      </w:r>
      <w:r>
        <w:rPr>
          <w:spacing w:val="-9"/>
        </w:rPr>
        <w:t xml:space="preserve"> </w:t>
      </w:r>
      <w:r>
        <w:t>to</w:t>
      </w:r>
      <w:r>
        <w:rPr>
          <w:spacing w:val="-10"/>
        </w:rPr>
        <w:t xml:space="preserve"> </w:t>
      </w:r>
      <w:r>
        <w:t>gaps</w:t>
      </w:r>
      <w:r>
        <w:rPr>
          <w:spacing w:val="-9"/>
        </w:rPr>
        <w:t xml:space="preserve"> </w:t>
      </w:r>
      <w:r>
        <w:t>in</w:t>
      </w:r>
      <w:r>
        <w:rPr>
          <w:spacing w:val="-7"/>
        </w:rPr>
        <w:t xml:space="preserve"> </w:t>
      </w:r>
      <w:r>
        <w:t>knowledge</w:t>
      </w:r>
      <w:r>
        <w:rPr>
          <w:spacing w:val="-10"/>
        </w:rPr>
        <w:t xml:space="preserve"> </w:t>
      </w:r>
      <w:r>
        <w:t>and</w:t>
      </w:r>
      <w:r>
        <w:rPr>
          <w:spacing w:val="-7"/>
        </w:rPr>
        <w:t xml:space="preserve"> </w:t>
      </w:r>
      <w:r>
        <w:t>information,</w:t>
      </w:r>
      <w:r>
        <w:rPr>
          <w:spacing w:val="-11"/>
        </w:rPr>
        <w:t xml:space="preserve"> </w:t>
      </w:r>
      <w:r>
        <w:t>for</w:t>
      </w:r>
      <w:r>
        <w:rPr>
          <w:spacing w:val="-10"/>
        </w:rPr>
        <w:t xml:space="preserve"> </w:t>
      </w:r>
      <w:r>
        <w:t>example for afro-descendants or local communities. A more thorough recognition of the diversity of Indigenous Peoples and local communities and more elaboration of research processes, principles and disaggregated information that are appropriate for different groups may be needed to adequately engage with more communities across the globe.</w:t>
      </w:r>
    </w:p>
    <w:p w14:paraId="5D459911" w14:textId="77777777" w:rsidR="00B95B7C" w:rsidRDefault="00B95B7C">
      <w:pPr>
        <w:pStyle w:val="BodyText"/>
        <w:spacing w:before="190"/>
      </w:pPr>
    </w:p>
    <w:p w14:paraId="520E0667" w14:textId="77777777" w:rsidR="00B95B7C" w:rsidRDefault="00907E35">
      <w:pPr>
        <w:pStyle w:val="Heading2"/>
        <w:numPr>
          <w:ilvl w:val="1"/>
          <w:numId w:val="29"/>
        </w:numPr>
        <w:tabs>
          <w:tab w:val="left" w:pos="1066"/>
        </w:tabs>
        <w:ind w:left="1066" w:hanging="706"/>
        <w:jc w:val="both"/>
      </w:pPr>
      <w:bookmarkStart w:id="59" w:name="_bookmark59"/>
      <w:bookmarkEnd w:id="59"/>
      <w:r>
        <w:rPr>
          <w:color w:val="528135"/>
        </w:rPr>
        <w:t>Approaches</w:t>
      </w:r>
      <w:r>
        <w:rPr>
          <w:color w:val="528135"/>
          <w:spacing w:val="-7"/>
        </w:rPr>
        <w:t xml:space="preserve"> </w:t>
      </w:r>
      <w:r>
        <w:rPr>
          <w:color w:val="528135"/>
        </w:rPr>
        <w:t>for</w:t>
      </w:r>
      <w:r>
        <w:rPr>
          <w:color w:val="528135"/>
          <w:spacing w:val="-9"/>
        </w:rPr>
        <w:t xml:space="preserve"> </w:t>
      </w:r>
      <w:r>
        <w:rPr>
          <w:color w:val="528135"/>
        </w:rPr>
        <w:t>the</w:t>
      </w:r>
      <w:r>
        <w:rPr>
          <w:color w:val="528135"/>
          <w:spacing w:val="-10"/>
        </w:rPr>
        <w:t xml:space="preserve"> </w:t>
      </w:r>
      <w:r>
        <w:rPr>
          <w:color w:val="528135"/>
          <w:spacing w:val="-2"/>
        </w:rPr>
        <w:t>assessment</w:t>
      </w:r>
    </w:p>
    <w:p w14:paraId="7F188677" w14:textId="77777777" w:rsidR="00B95B7C" w:rsidRDefault="00907E35">
      <w:pPr>
        <w:pStyle w:val="BodyText"/>
        <w:spacing w:before="57" w:line="276" w:lineRule="auto"/>
        <w:ind w:left="360" w:right="359"/>
        <w:jc w:val="both"/>
      </w:pPr>
      <w:r>
        <w:t>Participants noted that the monitoring assessment should be accessible to Indigenous Peoples and local communities, so clear language will need to be used. Figures and diagrams can also support understanding and uptake. Informal translations can also be supported by the network</w:t>
      </w:r>
    </w:p>
    <w:p w14:paraId="6AEB7665" w14:textId="77777777" w:rsidR="00B95B7C" w:rsidRDefault="00B95B7C">
      <w:pPr>
        <w:pStyle w:val="BodyText"/>
        <w:spacing w:line="276" w:lineRule="auto"/>
        <w:jc w:val="both"/>
        <w:sectPr w:rsidR="00B95B7C">
          <w:pgSz w:w="12240" w:h="15840"/>
          <w:pgMar w:top="1340" w:right="1080" w:bottom="1440" w:left="1080" w:header="743" w:footer="1240" w:gutter="0"/>
          <w:cols w:space="720"/>
        </w:sectPr>
      </w:pPr>
    </w:p>
    <w:p w14:paraId="6629E192" w14:textId="77777777" w:rsidR="00B95B7C" w:rsidRDefault="00907E35">
      <w:pPr>
        <w:pStyle w:val="BodyText"/>
        <w:spacing w:before="88" w:line="276" w:lineRule="auto"/>
        <w:ind w:left="360" w:right="361"/>
        <w:jc w:val="both"/>
      </w:pPr>
      <w:r>
        <w:lastRenderedPageBreak/>
        <w:t>of authors and task force members, particularly of materials for Indigenous Peoples and local communities developed from the assessment.</w:t>
      </w:r>
    </w:p>
    <w:p w14:paraId="6FBF98FE" w14:textId="77777777" w:rsidR="00B95B7C" w:rsidRDefault="00907E35">
      <w:pPr>
        <w:pStyle w:val="BodyText"/>
        <w:spacing w:before="121" w:line="276" w:lineRule="auto"/>
        <w:ind w:left="360" w:right="357"/>
        <w:jc w:val="both"/>
      </w:pPr>
      <w:r>
        <w:t>Participants discussed the balance between presenting case studies around monitoring and Indigenous Peoples and local communities. They noted that case studies can be useful for representing</w:t>
      </w:r>
      <w:r>
        <w:rPr>
          <w:spacing w:val="-5"/>
        </w:rPr>
        <w:t xml:space="preserve"> </w:t>
      </w:r>
      <w:r>
        <w:t>global</w:t>
      </w:r>
      <w:r>
        <w:rPr>
          <w:spacing w:val="-7"/>
        </w:rPr>
        <w:t xml:space="preserve"> </w:t>
      </w:r>
      <w:proofErr w:type="gramStart"/>
      <w:r>
        <w:t>diversity,</w:t>
      </w:r>
      <w:r>
        <w:rPr>
          <w:spacing w:val="-6"/>
        </w:rPr>
        <w:t xml:space="preserve"> </w:t>
      </w:r>
      <w:r>
        <w:t>and</w:t>
      </w:r>
      <w:proofErr w:type="gramEnd"/>
      <w:r>
        <w:rPr>
          <w:spacing w:val="-6"/>
        </w:rPr>
        <w:t xml:space="preserve"> </w:t>
      </w:r>
      <w:r>
        <w:t>must</w:t>
      </w:r>
      <w:r>
        <w:rPr>
          <w:spacing w:val="-6"/>
        </w:rPr>
        <w:t xml:space="preserve"> </w:t>
      </w:r>
      <w:r>
        <w:t>therefore</w:t>
      </w:r>
      <w:r>
        <w:rPr>
          <w:spacing w:val="-9"/>
        </w:rPr>
        <w:t xml:space="preserve"> </w:t>
      </w:r>
      <w:r>
        <w:t>be</w:t>
      </w:r>
      <w:r>
        <w:rPr>
          <w:spacing w:val="-4"/>
        </w:rPr>
        <w:t xml:space="preserve"> </w:t>
      </w:r>
      <w:r>
        <w:t>chosen</w:t>
      </w:r>
      <w:r>
        <w:rPr>
          <w:spacing w:val="-6"/>
        </w:rPr>
        <w:t xml:space="preserve"> </w:t>
      </w:r>
      <w:r>
        <w:t>carefully</w:t>
      </w:r>
      <w:r>
        <w:rPr>
          <w:spacing w:val="-8"/>
        </w:rPr>
        <w:t xml:space="preserve"> </w:t>
      </w:r>
      <w:r>
        <w:t>to</w:t>
      </w:r>
      <w:r>
        <w:rPr>
          <w:spacing w:val="-7"/>
        </w:rPr>
        <w:t xml:space="preserve"> </w:t>
      </w:r>
      <w:r>
        <w:t>ensure</w:t>
      </w:r>
      <w:r>
        <w:rPr>
          <w:spacing w:val="-4"/>
        </w:rPr>
        <w:t xml:space="preserve"> </w:t>
      </w:r>
      <w:r>
        <w:t>a</w:t>
      </w:r>
      <w:r>
        <w:rPr>
          <w:spacing w:val="-7"/>
        </w:rPr>
        <w:t xml:space="preserve"> </w:t>
      </w:r>
      <w:r>
        <w:t>global</w:t>
      </w:r>
      <w:r>
        <w:rPr>
          <w:spacing w:val="-7"/>
        </w:rPr>
        <w:t xml:space="preserve"> </w:t>
      </w:r>
      <w:r>
        <w:t>balance. However, the assessment needs to also go beyond case studies, as the risk is that this can give the</w:t>
      </w:r>
      <w:r>
        <w:rPr>
          <w:spacing w:val="-14"/>
        </w:rPr>
        <w:t xml:space="preserve"> </w:t>
      </w:r>
      <w:r>
        <w:t>impression</w:t>
      </w:r>
      <w:r>
        <w:rPr>
          <w:spacing w:val="-14"/>
        </w:rPr>
        <w:t xml:space="preserve"> </w:t>
      </w:r>
      <w:r>
        <w:t>that</w:t>
      </w:r>
      <w:r>
        <w:rPr>
          <w:spacing w:val="-13"/>
        </w:rPr>
        <w:t xml:space="preserve"> </w:t>
      </w:r>
      <w:r>
        <w:t>ILK</w:t>
      </w:r>
      <w:r>
        <w:rPr>
          <w:spacing w:val="-14"/>
        </w:rPr>
        <w:t xml:space="preserve"> </w:t>
      </w:r>
      <w:r>
        <w:t>only</w:t>
      </w:r>
      <w:r>
        <w:rPr>
          <w:spacing w:val="-13"/>
        </w:rPr>
        <w:t xml:space="preserve"> </w:t>
      </w:r>
      <w:r>
        <w:t>functions</w:t>
      </w:r>
      <w:r>
        <w:rPr>
          <w:spacing w:val="-14"/>
        </w:rPr>
        <w:t xml:space="preserve"> </w:t>
      </w:r>
      <w:r>
        <w:t>in</w:t>
      </w:r>
      <w:r>
        <w:rPr>
          <w:spacing w:val="-13"/>
        </w:rPr>
        <w:t xml:space="preserve"> </w:t>
      </w:r>
      <w:r>
        <w:t>small,</w:t>
      </w:r>
      <w:r>
        <w:rPr>
          <w:spacing w:val="-14"/>
        </w:rPr>
        <w:t xml:space="preserve"> </w:t>
      </w:r>
      <w:r>
        <w:t>unique</w:t>
      </w:r>
      <w:r>
        <w:rPr>
          <w:spacing w:val="-14"/>
        </w:rPr>
        <w:t xml:space="preserve"> </w:t>
      </w:r>
      <w:r>
        <w:t>cases.</w:t>
      </w:r>
      <w:r>
        <w:rPr>
          <w:spacing w:val="-13"/>
        </w:rPr>
        <w:t xml:space="preserve"> </w:t>
      </w:r>
      <w:r>
        <w:t>The</w:t>
      </w:r>
      <w:r>
        <w:rPr>
          <w:spacing w:val="-14"/>
        </w:rPr>
        <w:t xml:space="preserve"> </w:t>
      </w:r>
      <w:r>
        <w:t>assessment</w:t>
      </w:r>
      <w:r>
        <w:rPr>
          <w:spacing w:val="-13"/>
        </w:rPr>
        <w:t xml:space="preserve"> </w:t>
      </w:r>
      <w:r>
        <w:t>may</w:t>
      </w:r>
      <w:r>
        <w:rPr>
          <w:spacing w:val="-14"/>
        </w:rPr>
        <w:t xml:space="preserve"> </w:t>
      </w:r>
      <w:r>
        <w:t>therefore</w:t>
      </w:r>
      <w:r>
        <w:rPr>
          <w:spacing w:val="-13"/>
        </w:rPr>
        <w:t xml:space="preserve"> </w:t>
      </w:r>
      <w:r>
        <w:t>need to</w:t>
      </w:r>
      <w:r>
        <w:rPr>
          <w:spacing w:val="-9"/>
        </w:rPr>
        <w:t xml:space="preserve"> </w:t>
      </w:r>
      <w:r>
        <w:t>also</w:t>
      </w:r>
      <w:r>
        <w:rPr>
          <w:spacing w:val="-7"/>
        </w:rPr>
        <w:t xml:space="preserve"> </w:t>
      </w:r>
      <w:r>
        <w:t>synthesize</w:t>
      </w:r>
      <w:r>
        <w:rPr>
          <w:spacing w:val="-9"/>
        </w:rPr>
        <w:t xml:space="preserve"> </w:t>
      </w:r>
      <w:r>
        <w:t>and</w:t>
      </w:r>
      <w:r>
        <w:rPr>
          <w:spacing w:val="-9"/>
        </w:rPr>
        <w:t xml:space="preserve"> </w:t>
      </w:r>
      <w:r>
        <w:t>draw</w:t>
      </w:r>
      <w:r>
        <w:rPr>
          <w:spacing w:val="-6"/>
        </w:rPr>
        <w:t xml:space="preserve"> </w:t>
      </w:r>
      <w:r>
        <w:t>connections</w:t>
      </w:r>
      <w:r>
        <w:rPr>
          <w:spacing w:val="-10"/>
        </w:rPr>
        <w:t xml:space="preserve"> </w:t>
      </w:r>
      <w:r>
        <w:t>between</w:t>
      </w:r>
      <w:r>
        <w:rPr>
          <w:spacing w:val="-9"/>
        </w:rPr>
        <w:t xml:space="preserve"> </w:t>
      </w:r>
      <w:r>
        <w:t>cases</w:t>
      </w:r>
      <w:r>
        <w:rPr>
          <w:spacing w:val="-10"/>
        </w:rPr>
        <w:t xml:space="preserve"> </w:t>
      </w:r>
      <w:r>
        <w:t>to</w:t>
      </w:r>
      <w:r>
        <w:rPr>
          <w:spacing w:val="-9"/>
        </w:rPr>
        <w:t xml:space="preserve"> </w:t>
      </w:r>
      <w:r>
        <w:t>show</w:t>
      </w:r>
      <w:r>
        <w:rPr>
          <w:spacing w:val="-9"/>
        </w:rPr>
        <w:t xml:space="preserve"> </w:t>
      </w:r>
      <w:r>
        <w:t>the</w:t>
      </w:r>
      <w:r>
        <w:rPr>
          <w:spacing w:val="-9"/>
        </w:rPr>
        <w:t xml:space="preserve"> </w:t>
      </w:r>
      <w:r>
        <w:t>global</w:t>
      </w:r>
      <w:r>
        <w:rPr>
          <w:spacing w:val="-9"/>
        </w:rPr>
        <w:t xml:space="preserve"> </w:t>
      </w:r>
      <w:r>
        <w:t>scale</w:t>
      </w:r>
      <w:r>
        <w:rPr>
          <w:spacing w:val="-7"/>
        </w:rPr>
        <w:t xml:space="preserve"> </w:t>
      </w:r>
      <w:r>
        <w:t>and</w:t>
      </w:r>
      <w:r>
        <w:rPr>
          <w:spacing w:val="-9"/>
        </w:rPr>
        <w:t xml:space="preserve"> </w:t>
      </w:r>
      <w:r>
        <w:t xml:space="preserve">significance of monitoring within ILK systems, whilst also representing diversity and being careful not to </w:t>
      </w:r>
      <w:r>
        <w:rPr>
          <w:spacing w:val="-2"/>
        </w:rPr>
        <w:t>generalize.</w:t>
      </w:r>
    </w:p>
    <w:p w14:paraId="245D4B40" w14:textId="77777777" w:rsidR="00B95B7C" w:rsidRDefault="00907E35">
      <w:pPr>
        <w:pStyle w:val="BodyText"/>
        <w:spacing w:before="120" w:line="276" w:lineRule="auto"/>
        <w:ind w:left="360" w:right="362"/>
        <w:jc w:val="both"/>
      </w:pPr>
      <w:r>
        <w:t>They</w:t>
      </w:r>
      <w:r>
        <w:rPr>
          <w:spacing w:val="-9"/>
        </w:rPr>
        <w:t xml:space="preserve"> </w:t>
      </w:r>
      <w:r>
        <w:t>also</w:t>
      </w:r>
      <w:r>
        <w:rPr>
          <w:spacing w:val="-8"/>
        </w:rPr>
        <w:t xml:space="preserve"> </w:t>
      </w:r>
      <w:r>
        <w:t>noted</w:t>
      </w:r>
      <w:r>
        <w:rPr>
          <w:spacing w:val="-10"/>
        </w:rPr>
        <w:t xml:space="preserve"> </w:t>
      </w:r>
      <w:r>
        <w:t>that</w:t>
      </w:r>
      <w:r>
        <w:rPr>
          <w:spacing w:val="-8"/>
        </w:rPr>
        <w:t xml:space="preserve"> </w:t>
      </w:r>
      <w:r>
        <w:t>the</w:t>
      </w:r>
      <w:r>
        <w:rPr>
          <w:spacing w:val="-8"/>
        </w:rPr>
        <w:t xml:space="preserve"> </w:t>
      </w:r>
      <w:r>
        <w:t>assessment</w:t>
      </w:r>
      <w:r>
        <w:rPr>
          <w:spacing w:val="-8"/>
        </w:rPr>
        <w:t xml:space="preserve"> </w:t>
      </w:r>
      <w:r>
        <w:t>should</w:t>
      </w:r>
      <w:r>
        <w:rPr>
          <w:spacing w:val="-10"/>
        </w:rPr>
        <w:t xml:space="preserve"> </w:t>
      </w:r>
      <w:r>
        <w:t>not</w:t>
      </w:r>
      <w:r>
        <w:rPr>
          <w:spacing w:val="-7"/>
        </w:rPr>
        <w:t xml:space="preserve"> </w:t>
      </w:r>
      <w:r>
        <w:t>only</w:t>
      </w:r>
      <w:r>
        <w:rPr>
          <w:spacing w:val="-7"/>
        </w:rPr>
        <w:t xml:space="preserve"> </w:t>
      </w:r>
      <w:r>
        <w:t>be</w:t>
      </w:r>
      <w:r>
        <w:rPr>
          <w:spacing w:val="-8"/>
        </w:rPr>
        <w:t xml:space="preserve"> </w:t>
      </w:r>
      <w:r>
        <w:t>relevant</w:t>
      </w:r>
      <w:r>
        <w:rPr>
          <w:spacing w:val="-8"/>
        </w:rPr>
        <w:t xml:space="preserve"> </w:t>
      </w:r>
      <w:r>
        <w:t>to</w:t>
      </w:r>
      <w:r>
        <w:rPr>
          <w:spacing w:val="-11"/>
        </w:rPr>
        <w:t xml:space="preserve"> </w:t>
      </w:r>
      <w:r>
        <w:t>the</w:t>
      </w:r>
      <w:r>
        <w:rPr>
          <w:spacing w:val="-8"/>
        </w:rPr>
        <w:t xml:space="preserve"> </w:t>
      </w:r>
      <w:r>
        <w:t>KMBGF,</w:t>
      </w:r>
      <w:r>
        <w:rPr>
          <w:spacing w:val="-6"/>
        </w:rPr>
        <w:t xml:space="preserve"> </w:t>
      </w:r>
      <w:r>
        <w:t>but</w:t>
      </w:r>
      <w:r>
        <w:rPr>
          <w:spacing w:val="-8"/>
        </w:rPr>
        <w:t xml:space="preserve"> </w:t>
      </w:r>
      <w:r>
        <w:t>also</w:t>
      </w:r>
      <w:r>
        <w:rPr>
          <w:spacing w:val="-8"/>
        </w:rPr>
        <w:t xml:space="preserve"> </w:t>
      </w:r>
      <w:r>
        <w:t>to</w:t>
      </w:r>
      <w:r>
        <w:rPr>
          <w:spacing w:val="-8"/>
        </w:rPr>
        <w:t xml:space="preserve"> </w:t>
      </w:r>
      <w:r>
        <w:t>other processes such as the SDGs.</w:t>
      </w:r>
    </w:p>
    <w:p w14:paraId="2A1C9D35" w14:textId="77777777" w:rsidR="00B95B7C" w:rsidRDefault="00907E35">
      <w:pPr>
        <w:pStyle w:val="BodyText"/>
        <w:spacing w:before="121" w:line="276" w:lineRule="auto"/>
        <w:ind w:left="360" w:right="357"/>
        <w:jc w:val="both"/>
      </w:pPr>
      <w:r>
        <w:t>Participants also noted that acknowledgement of Indigenous contributions to the assessment will need to be carefully considered and highlighted, including contributions of participants of dialogue workshops.</w:t>
      </w:r>
    </w:p>
    <w:p w14:paraId="26C7D49F" w14:textId="77777777" w:rsidR="00B95B7C" w:rsidRDefault="00B95B7C">
      <w:pPr>
        <w:pStyle w:val="BodyText"/>
        <w:spacing w:line="276" w:lineRule="auto"/>
        <w:jc w:val="both"/>
        <w:sectPr w:rsidR="00B95B7C">
          <w:pgSz w:w="12240" w:h="15840"/>
          <w:pgMar w:top="1340" w:right="1080" w:bottom="1440" w:left="1080" w:header="743" w:footer="1240" w:gutter="0"/>
          <w:cols w:space="720"/>
        </w:sectPr>
      </w:pPr>
    </w:p>
    <w:p w14:paraId="5B348D7C" w14:textId="77777777" w:rsidR="00B95B7C" w:rsidRDefault="00B95B7C">
      <w:pPr>
        <w:pStyle w:val="BodyText"/>
        <w:spacing w:before="134"/>
        <w:rPr>
          <w:sz w:val="40"/>
        </w:rPr>
      </w:pPr>
    </w:p>
    <w:p w14:paraId="0A24B0F5" w14:textId="77777777" w:rsidR="00B95B7C" w:rsidRDefault="00907E35">
      <w:pPr>
        <w:pStyle w:val="Heading1"/>
        <w:numPr>
          <w:ilvl w:val="0"/>
          <w:numId w:val="29"/>
        </w:numPr>
        <w:tabs>
          <w:tab w:val="left" w:pos="792"/>
        </w:tabs>
      </w:pPr>
      <w:bookmarkStart w:id="60" w:name="_bookmark60"/>
      <w:bookmarkEnd w:id="60"/>
      <w:r>
        <w:rPr>
          <w:color w:val="528135"/>
        </w:rPr>
        <w:t xml:space="preserve">Next </w:t>
      </w:r>
      <w:r>
        <w:rPr>
          <w:color w:val="528135"/>
          <w:spacing w:val="-2"/>
        </w:rPr>
        <w:t>steps</w:t>
      </w:r>
    </w:p>
    <w:p w14:paraId="3CA5517D" w14:textId="77777777" w:rsidR="00B95B7C" w:rsidRDefault="00907E35">
      <w:pPr>
        <w:pStyle w:val="BodyText"/>
        <w:spacing w:before="192"/>
        <w:ind w:left="360"/>
        <w:jc w:val="both"/>
      </w:pPr>
      <w:r>
        <w:t>The</w:t>
      </w:r>
      <w:r>
        <w:rPr>
          <w:spacing w:val="-3"/>
        </w:rPr>
        <w:t xml:space="preserve"> </w:t>
      </w:r>
      <w:r>
        <w:t>following</w:t>
      </w:r>
      <w:r>
        <w:rPr>
          <w:spacing w:val="-4"/>
        </w:rPr>
        <w:t xml:space="preserve"> </w:t>
      </w:r>
      <w:r>
        <w:t>next</w:t>
      </w:r>
      <w:r>
        <w:rPr>
          <w:spacing w:val="-1"/>
        </w:rPr>
        <w:t xml:space="preserve"> </w:t>
      </w:r>
      <w:r>
        <w:t>steps</w:t>
      </w:r>
      <w:r>
        <w:rPr>
          <w:spacing w:val="-3"/>
        </w:rPr>
        <w:t xml:space="preserve"> </w:t>
      </w:r>
      <w:r>
        <w:t>will</w:t>
      </w:r>
      <w:r>
        <w:rPr>
          <w:spacing w:val="-4"/>
        </w:rPr>
        <w:t xml:space="preserve"> </w:t>
      </w:r>
      <w:r>
        <w:t>take</w:t>
      </w:r>
      <w:r>
        <w:rPr>
          <w:spacing w:val="-1"/>
        </w:rPr>
        <w:t xml:space="preserve"> </w:t>
      </w:r>
      <w:r>
        <w:t>place</w:t>
      </w:r>
      <w:r>
        <w:rPr>
          <w:spacing w:val="-3"/>
        </w:rPr>
        <w:t xml:space="preserve"> </w:t>
      </w:r>
      <w:r>
        <w:t>after</w:t>
      </w:r>
      <w:r>
        <w:rPr>
          <w:spacing w:val="-3"/>
        </w:rPr>
        <w:t xml:space="preserve"> </w:t>
      </w:r>
      <w:r>
        <w:t>the</w:t>
      </w:r>
      <w:r>
        <w:rPr>
          <w:spacing w:val="-2"/>
        </w:rPr>
        <w:t xml:space="preserve"> workshop:</w:t>
      </w:r>
    </w:p>
    <w:p w14:paraId="2D3401E0" w14:textId="77777777" w:rsidR="00B95B7C" w:rsidRDefault="00907E35">
      <w:pPr>
        <w:pStyle w:val="ListParagraph"/>
        <w:numPr>
          <w:ilvl w:val="0"/>
          <w:numId w:val="23"/>
        </w:numPr>
        <w:tabs>
          <w:tab w:val="left" w:pos="1066"/>
          <w:tab w:val="left" w:pos="1068"/>
        </w:tabs>
        <w:spacing w:before="165" w:line="276" w:lineRule="auto"/>
        <w:ind w:right="352"/>
        <w:rPr>
          <w:sz w:val="24"/>
        </w:rPr>
      </w:pPr>
      <w:r>
        <w:rPr>
          <w:sz w:val="24"/>
        </w:rPr>
        <w:t>A report was developed from the dialogue workshop (this report), which was sent to all participants for them to edit, make additions and approve prior to finalization and publication online;</w:t>
      </w:r>
    </w:p>
    <w:p w14:paraId="3F38C392" w14:textId="77777777" w:rsidR="00B95B7C" w:rsidRDefault="00907E35">
      <w:pPr>
        <w:pStyle w:val="ListParagraph"/>
        <w:numPr>
          <w:ilvl w:val="0"/>
          <w:numId w:val="23"/>
        </w:numPr>
        <w:tabs>
          <w:tab w:val="left" w:pos="1066"/>
          <w:tab w:val="left" w:pos="1068"/>
        </w:tabs>
        <w:spacing w:before="121" w:line="276" w:lineRule="auto"/>
        <w:ind w:right="354"/>
        <w:rPr>
          <w:sz w:val="24"/>
        </w:rPr>
      </w:pPr>
      <w:r>
        <w:rPr>
          <w:sz w:val="24"/>
        </w:rPr>
        <w:t>Using the report as a resource, and building on their learning from the workshop, the authors</w:t>
      </w:r>
      <w:r>
        <w:rPr>
          <w:spacing w:val="-14"/>
          <w:sz w:val="24"/>
        </w:rPr>
        <w:t xml:space="preserve"> </w:t>
      </w:r>
      <w:r>
        <w:rPr>
          <w:sz w:val="24"/>
        </w:rPr>
        <w:t>continued</w:t>
      </w:r>
      <w:r>
        <w:rPr>
          <w:spacing w:val="-14"/>
          <w:sz w:val="24"/>
        </w:rPr>
        <w:t xml:space="preserve"> </w:t>
      </w:r>
      <w:r>
        <w:rPr>
          <w:sz w:val="24"/>
        </w:rPr>
        <w:t>to</w:t>
      </w:r>
      <w:r>
        <w:rPr>
          <w:spacing w:val="-13"/>
          <w:sz w:val="24"/>
        </w:rPr>
        <w:t xml:space="preserve"> </w:t>
      </w:r>
      <w:r>
        <w:rPr>
          <w:sz w:val="24"/>
        </w:rPr>
        <w:t>develop</w:t>
      </w:r>
      <w:r>
        <w:rPr>
          <w:spacing w:val="-14"/>
          <w:sz w:val="24"/>
        </w:rPr>
        <w:t xml:space="preserve"> </w:t>
      </w:r>
      <w:r>
        <w:rPr>
          <w:sz w:val="24"/>
        </w:rPr>
        <w:t>the</w:t>
      </w:r>
      <w:r>
        <w:rPr>
          <w:spacing w:val="-13"/>
          <w:sz w:val="24"/>
        </w:rPr>
        <w:t xml:space="preserve"> </w:t>
      </w:r>
      <w:r>
        <w:rPr>
          <w:sz w:val="24"/>
        </w:rPr>
        <w:t>draft</w:t>
      </w:r>
      <w:r>
        <w:rPr>
          <w:spacing w:val="-14"/>
          <w:sz w:val="24"/>
        </w:rPr>
        <w:t xml:space="preserve"> </w:t>
      </w:r>
      <w:r>
        <w:rPr>
          <w:sz w:val="24"/>
        </w:rPr>
        <w:t>chapters</w:t>
      </w:r>
      <w:r>
        <w:rPr>
          <w:spacing w:val="-13"/>
          <w:sz w:val="24"/>
        </w:rPr>
        <w:t xml:space="preserve"> </w:t>
      </w:r>
      <w:r>
        <w:rPr>
          <w:sz w:val="24"/>
        </w:rPr>
        <w:t>of</w:t>
      </w:r>
      <w:r>
        <w:rPr>
          <w:spacing w:val="-14"/>
          <w:sz w:val="24"/>
        </w:rPr>
        <w:t xml:space="preserve"> </w:t>
      </w:r>
      <w:r>
        <w:rPr>
          <w:sz w:val="24"/>
        </w:rPr>
        <w:t>the</w:t>
      </w:r>
      <w:r>
        <w:rPr>
          <w:spacing w:val="-14"/>
          <w:sz w:val="24"/>
        </w:rPr>
        <w:t xml:space="preserve"> </w:t>
      </w:r>
      <w:r>
        <w:rPr>
          <w:sz w:val="24"/>
        </w:rPr>
        <w:t>assessments,</w:t>
      </w:r>
      <w:r>
        <w:rPr>
          <w:spacing w:val="-13"/>
          <w:sz w:val="24"/>
        </w:rPr>
        <w:t xml:space="preserve"> </w:t>
      </w:r>
      <w:r>
        <w:rPr>
          <w:sz w:val="24"/>
        </w:rPr>
        <w:t>including</w:t>
      </w:r>
      <w:r>
        <w:rPr>
          <w:spacing w:val="-14"/>
          <w:sz w:val="24"/>
        </w:rPr>
        <w:t xml:space="preserve"> </w:t>
      </w:r>
      <w:r>
        <w:rPr>
          <w:sz w:val="24"/>
        </w:rPr>
        <w:t>adding</w:t>
      </w:r>
      <w:r>
        <w:rPr>
          <w:spacing w:val="-13"/>
          <w:sz w:val="24"/>
        </w:rPr>
        <w:t xml:space="preserve"> </w:t>
      </w:r>
      <w:r>
        <w:rPr>
          <w:sz w:val="24"/>
        </w:rPr>
        <w:t>case studies shared during the workshop, developing a figure on ILK monitoring systems and reframing concepts and analysis based on feedback from participants;</w:t>
      </w:r>
    </w:p>
    <w:p w14:paraId="7FB37FAB" w14:textId="77777777" w:rsidR="00B95B7C" w:rsidRDefault="00907E35">
      <w:pPr>
        <w:pStyle w:val="ListParagraph"/>
        <w:numPr>
          <w:ilvl w:val="0"/>
          <w:numId w:val="23"/>
        </w:numPr>
        <w:tabs>
          <w:tab w:val="left" w:pos="1066"/>
          <w:tab w:val="left" w:pos="1068"/>
        </w:tabs>
        <w:spacing w:before="121" w:line="271" w:lineRule="auto"/>
        <w:ind w:right="356"/>
        <w:rPr>
          <w:sz w:val="24"/>
        </w:rPr>
      </w:pPr>
      <w:r>
        <w:rPr>
          <w:sz w:val="24"/>
        </w:rPr>
        <w:t>Author teams may reach out to participants and other members of Indigenous Peoples and local communities, to invite them to be contributing authors; and</w:t>
      </w:r>
    </w:p>
    <w:p w14:paraId="2435B5D7" w14:textId="77777777" w:rsidR="00B95B7C" w:rsidRDefault="00907E35">
      <w:pPr>
        <w:pStyle w:val="ListParagraph"/>
        <w:numPr>
          <w:ilvl w:val="0"/>
          <w:numId w:val="23"/>
        </w:numPr>
        <w:tabs>
          <w:tab w:val="left" w:pos="1066"/>
          <w:tab w:val="left" w:pos="1068"/>
        </w:tabs>
        <w:spacing w:before="131" w:line="273" w:lineRule="auto"/>
        <w:ind w:right="356"/>
        <w:rPr>
          <w:sz w:val="24"/>
        </w:rPr>
      </w:pPr>
      <w:r>
        <w:rPr>
          <w:sz w:val="24"/>
        </w:rPr>
        <w:t xml:space="preserve">The authors will continue to develop the chapters and </w:t>
      </w:r>
      <w:proofErr w:type="gramStart"/>
      <w:r>
        <w:rPr>
          <w:sz w:val="24"/>
        </w:rPr>
        <w:t>summary</w:t>
      </w:r>
      <w:proofErr w:type="gramEnd"/>
      <w:r>
        <w:rPr>
          <w:sz w:val="24"/>
        </w:rPr>
        <w:t xml:space="preserve"> for policymakers until the assessment is considered by the IPBES Plenary in the second half of 2027.</w:t>
      </w:r>
    </w:p>
    <w:p w14:paraId="3B8DB02E" w14:textId="77777777" w:rsidR="00B95B7C" w:rsidRDefault="00B95B7C">
      <w:pPr>
        <w:pStyle w:val="ListParagraph"/>
        <w:spacing w:line="273" w:lineRule="auto"/>
        <w:rPr>
          <w:sz w:val="24"/>
        </w:rPr>
        <w:sectPr w:rsidR="00B95B7C">
          <w:pgSz w:w="12240" w:h="15840"/>
          <w:pgMar w:top="1340" w:right="1080" w:bottom="1440" w:left="1080" w:header="743" w:footer="1240" w:gutter="0"/>
          <w:cols w:space="720"/>
        </w:sectPr>
      </w:pPr>
    </w:p>
    <w:p w14:paraId="45AC9B98" w14:textId="77777777" w:rsidR="00B95B7C" w:rsidRDefault="00907E35">
      <w:pPr>
        <w:pStyle w:val="Heading1"/>
        <w:spacing w:before="90"/>
        <w:ind w:left="360" w:firstLine="0"/>
      </w:pPr>
      <w:bookmarkStart w:id="61" w:name="_bookmark61"/>
      <w:bookmarkEnd w:id="61"/>
      <w:r>
        <w:rPr>
          <w:color w:val="528135"/>
          <w:spacing w:val="-2"/>
        </w:rPr>
        <w:lastRenderedPageBreak/>
        <w:t>Annexes</w:t>
      </w:r>
    </w:p>
    <w:p w14:paraId="09D9E99E" w14:textId="77777777" w:rsidR="00B95B7C" w:rsidRDefault="00907E35">
      <w:pPr>
        <w:pStyle w:val="Heading2"/>
        <w:spacing w:before="358"/>
        <w:ind w:left="360" w:firstLine="0"/>
      </w:pPr>
      <w:bookmarkStart w:id="62" w:name="_bookmark62"/>
      <w:bookmarkEnd w:id="62"/>
      <w:r>
        <w:rPr>
          <w:color w:val="528135"/>
        </w:rPr>
        <w:t>Annex</w:t>
      </w:r>
      <w:r>
        <w:rPr>
          <w:color w:val="528135"/>
          <w:spacing w:val="-7"/>
        </w:rPr>
        <w:t xml:space="preserve"> </w:t>
      </w:r>
      <w:r>
        <w:rPr>
          <w:color w:val="528135"/>
        </w:rPr>
        <w:t>1:</w:t>
      </w:r>
      <w:r>
        <w:rPr>
          <w:color w:val="528135"/>
          <w:spacing w:val="-8"/>
        </w:rPr>
        <w:t xml:space="preserve"> </w:t>
      </w:r>
      <w:r>
        <w:rPr>
          <w:color w:val="528135"/>
          <w:spacing w:val="-2"/>
        </w:rPr>
        <w:t>Agenda</w:t>
      </w:r>
    </w:p>
    <w:p w14:paraId="07E40C3F" w14:textId="77777777" w:rsidR="00B95B7C" w:rsidRDefault="00B95B7C">
      <w:pPr>
        <w:pStyle w:val="BodyText"/>
        <w:spacing w:before="11"/>
        <w:rPr>
          <w:b/>
          <w:sz w:val="4"/>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2"/>
        <w:gridCol w:w="7800"/>
      </w:tblGrid>
      <w:tr w:rsidR="00B95B7C" w14:paraId="3FB4B275" w14:textId="77777777">
        <w:trPr>
          <w:trHeight w:val="412"/>
        </w:trPr>
        <w:tc>
          <w:tcPr>
            <w:tcW w:w="9502" w:type="dxa"/>
            <w:gridSpan w:val="2"/>
            <w:shd w:val="clear" w:color="auto" w:fill="A8D08D"/>
          </w:tcPr>
          <w:p w14:paraId="52B6890E" w14:textId="77777777" w:rsidR="00B95B7C" w:rsidRDefault="00907E35">
            <w:pPr>
              <w:pStyle w:val="TableParagraph"/>
              <w:spacing w:line="292" w:lineRule="exact"/>
              <w:rPr>
                <w:b/>
                <w:sz w:val="24"/>
              </w:rPr>
            </w:pPr>
            <w:r>
              <w:rPr>
                <w:b/>
                <w:sz w:val="24"/>
              </w:rPr>
              <w:t>Monday</w:t>
            </w:r>
            <w:r>
              <w:rPr>
                <w:b/>
                <w:spacing w:val="-5"/>
                <w:sz w:val="24"/>
              </w:rPr>
              <w:t xml:space="preserve"> </w:t>
            </w:r>
            <w:r>
              <w:rPr>
                <w:b/>
                <w:sz w:val="24"/>
              </w:rPr>
              <w:t>18</w:t>
            </w:r>
            <w:r>
              <w:rPr>
                <w:b/>
                <w:spacing w:val="-3"/>
                <w:sz w:val="24"/>
              </w:rPr>
              <w:t xml:space="preserve"> </w:t>
            </w:r>
            <w:r>
              <w:rPr>
                <w:b/>
                <w:sz w:val="24"/>
              </w:rPr>
              <w:t>August</w:t>
            </w:r>
            <w:r>
              <w:rPr>
                <w:b/>
                <w:spacing w:val="-1"/>
                <w:sz w:val="24"/>
              </w:rPr>
              <w:t xml:space="preserve"> </w:t>
            </w:r>
            <w:r>
              <w:rPr>
                <w:b/>
                <w:sz w:val="24"/>
              </w:rPr>
              <w:t>–</w:t>
            </w:r>
            <w:r>
              <w:rPr>
                <w:b/>
                <w:spacing w:val="-2"/>
                <w:sz w:val="24"/>
              </w:rPr>
              <w:t xml:space="preserve"> </w:t>
            </w:r>
            <w:r>
              <w:rPr>
                <w:b/>
                <w:sz w:val="24"/>
              </w:rPr>
              <w:t>the</w:t>
            </w:r>
            <w:r>
              <w:rPr>
                <w:b/>
                <w:spacing w:val="-5"/>
                <w:sz w:val="24"/>
              </w:rPr>
              <w:t xml:space="preserve"> </w:t>
            </w:r>
            <w:r>
              <w:rPr>
                <w:b/>
                <w:sz w:val="24"/>
              </w:rPr>
              <w:t>assessment</w:t>
            </w:r>
            <w:r>
              <w:rPr>
                <w:b/>
                <w:spacing w:val="-1"/>
                <w:sz w:val="24"/>
              </w:rPr>
              <w:t xml:space="preserve"> </w:t>
            </w:r>
            <w:r>
              <w:rPr>
                <w:b/>
                <w:sz w:val="24"/>
              </w:rPr>
              <w:t>of</w:t>
            </w:r>
            <w:r>
              <w:rPr>
                <w:b/>
                <w:spacing w:val="-3"/>
                <w:sz w:val="24"/>
              </w:rPr>
              <w:t xml:space="preserve"> </w:t>
            </w:r>
            <w:r>
              <w:rPr>
                <w:b/>
                <w:sz w:val="24"/>
              </w:rPr>
              <w:t>spatial</w:t>
            </w:r>
            <w:r>
              <w:rPr>
                <w:b/>
                <w:spacing w:val="-2"/>
                <w:sz w:val="24"/>
              </w:rPr>
              <w:t xml:space="preserve"> </w:t>
            </w:r>
            <w:r>
              <w:rPr>
                <w:b/>
                <w:sz w:val="24"/>
              </w:rPr>
              <w:t>planning</w:t>
            </w:r>
            <w:r>
              <w:rPr>
                <w:b/>
                <w:spacing w:val="-3"/>
                <w:sz w:val="24"/>
              </w:rPr>
              <w:t xml:space="preserve"> </w:t>
            </w:r>
            <w:r>
              <w:rPr>
                <w:b/>
                <w:sz w:val="24"/>
              </w:rPr>
              <w:t>and</w:t>
            </w:r>
            <w:r>
              <w:rPr>
                <w:b/>
                <w:spacing w:val="-3"/>
                <w:sz w:val="24"/>
              </w:rPr>
              <w:t xml:space="preserve"> </w:t>
            </w:r>
            <w:r>
              <w:rPr>
                <w:b/>
                <w:sz w:val="24"/>
              </w:rPr>
              <w:t xml:space="preserve">ecological </w:t>
            </w:r>
            <w:r>
              <w:rPr>
                <w:b/>
                <w:spacing w:val="-2"/>
                <w:sz w:val="24"/>
              </w:rPr>
              <w:t>connectivity</w:t>
            </w:r>
          </w:p>
        </w:tc>
      </w:tr>
      <w:tr w:rsidR="00B95B7C" w14:paraId="07FA1C6E" w14:textId="77777777">
        <w:trPr>
          <w:trHeight w:val="400"/>
        </w:trPr>
        <w:tc>
          <w:tcPr>
            <w:tcW w:w="1702" w:type="dxa"/>
          </w:tcPr>
          <w:p w14:paraId="122EFA37" w14:textId="77777777" w:rsidR="00B95B7C" w:rsidRDefault="00907E35">
            <w:pPr>
              <w:pStyle w:val="TableParagraph"/>
              <w:spacing w:before="1"/>
              <w:rPr>
                <w:sz w:val="20"/>
              </w:rPr>
            </w:pPr>
            <w:r>
              <w:rPr>
                <w:spacing w:val="-2"/>
                <w:sz w:val="20"/>
              </w:rPr>
              <w:t>8.30am-9.00am</w:t>
            </w:r>
          </w:p>
        </w:tc>
        <w:tc>
          <w:tcPr>
            <w:tcW w:w="7800" w:type="dxa"/>
          </w:tcPr>
          <w:p w14:paraId="2F41BCF0" w14:textId="77777777" w:rsidR="00B95B7C" w:rsidRDefault="00907E35">
            <w:pPr>
              <w:pStyle w:val="TableParagraph"/>
              <w:spacing w:before="1"/>
              <w:rPr>
                <w:sz w:val="20"/>
              </w:rPr>
            </w:pPr>
            <w:r>
              <w:rPr>
                <w:spacing w:val="-2"/>
                <w:sz w:val="20"/>
              </w:rPr>
              <w:t>Registration</w:t>
            </w:r>
          </w:p>
        </w:tc>
      </w:tr>
      <w:tr w:rsidR="00B95B7C" w14:paraId="7A6C5098" w14:textId="77777777">
        <w:trPr>
          <w:trHeight w:val="1848"/>
        </w:trPr>
        <w:tc>
          <w:tcPr>
            <w:tcW w:w="1702" w:type="dxa"/>
          </w:tcPr>
          <w:p w14:paraId="21216840" w14:textId="77777777" w:rsidR="00B95B7C" w:rsidRDefault="00907E35">
            <w:pPr>
              <w:pStyle w:val="TableParagraph"/>
              <w:spacing w:before="1"/>
              <w:rPr>
                <w:sz w:val="20"/>
              </w:rPr>
            </w:pPr>
            <w:r>
              <w:rPr>
                <w:spacing w:val="-2"/>
                <w:sz w:val="20"/>
              </w:rPr>
              <w:t>9.00am-9.45am</w:t>
            </w:r>
          </w:p>
        </w:tc>
        <w:tc>
          <w:tcPr>
            <w:tcW w:w="7800" w:type="dxa"/>
          </w:tcPr>
          <w:p w14:paraId="19A9333F" w14:textId="77777777" w:rsidR="00B95B7C" w:rsidRDefault="00907E35">
            <w:pPr>
              <w:pStyle w:val="TableParagraph"/>
              <w:spacing w:before="1"/>
              <w:rPr>
                <w:sz w:val="20"/>
              </w:rPr>
            </w:pPr>
            <w:r>
              <w:rPr>
                <w:sz w:val="20"/>
              </w:rPr>
              <w:t>Opening,</w:t>
            </w:r>
            <w:r>
              <w:rPr>
                <w:spacing w:val="-11"/>
                <w:sz w:val="20"/>
              </w:rPr>
              <w:t xml:space="preserve"> </w:t>
            </w:r>
            <w:r>
              <w:rPr>
                <w:spacing w:val="-2"/>
                <w:sz w:val="20"/>
              </w:rPr>
              <w:t>introductions:</w:t>
            </w:r>
          </w:p>
          <w:p w14:paraId="0B1FC31E" w14:textId="77777777" w:rsidR="00B95B7C" w:rsidRDefault="00907E35">
            <w:pPr>
              <w:pStyle w:val="TableParagraph"/>
              <w:numPr>
                <w:ilvl w:val="0"/>
                <w:numId w:val="22"/>
              </w:numPr>
              <w:tabs>
                <w:tab w:val="left" w:pos="568"/>
              </w:tabs>
              <w:spacing w:before="36"/>
              <w:rPr>
                <w:sz w:val="20"/>
              </w:rPr>
            </w:pPr>
            <w:r>
              <w:rPr>
                <w:sz w:val="20"/>
              </w:rPr>
              <w:t>Opening</w:t>
            </w:r>
            <w:r>
              <w:rPr>
                <w:spacing w:val="-10"/>
                <w:sz w:val="20"/>
              </w:rPr>
              <w:t xml:space="preserve"> </w:t>
            </w:r>
            <w:r>
              <w:rPr>
                <w:sz w:val="20"/>
              </w:rPr>
              <w:t>prayer</w:t>
            </w:r>
            <w:r>
              <w:rPr>
                <w:spacing w:val="-9"/>
                <w:sz w:val="20"/>
              </w:rPr>
              <w:t xml:space="preserve"> </w:t>
            </w:r>
            <w:r>
              <w:rPr>
                <w:sz w:val="20"/>
              </w:rPr>
              <w:t>(Parshuram</w:t>
            </w:r>
            <w:r>
              <w:rPr>
                <w:spacing w:val="-9"/>
                <w:sz w:val="20"/>
              </w:rPr>
              <w:t xml:space="preserve"> </w:t>
            </w:r>
            <w:r>
              <w:rPr>
                <w:sz w:val="20"/>
              </w:rPr>
              <w:t>Choudhari</w:t>
            </w:r>
            <w:r>
              <w:rPr>
                <w:spacing w:val="-10"/>
                <w:sz w:val="20"/>
              </w:rPr>
              <w:t xml:space="preserve"> </w:t>
            </w:r>
            <w:r>
              <w:rPr>
                <w:sz w:val="20"/>
              </w:rPr>
              <w:t>and</w:t>
            </w:r>
            <w:r>
              <w:rPr>
                <w:spacing w:val="-10"/>
                <w:sz w:val="20"/>
              </w:rPr>
              <w:t xml:space="preserve"> </w:t>
            </w:r>
            <w:r>
              <w:rPr>
                <w:sz w:val="20"/>
              </w:rPr>
              <w:t>Ramila</w:t>
            </w:r>
            <w:r>
              <w:rPr>
                <w:spacing w:val="-9"/>
                <w:sz w:val="20"/>
              </w:rPr>
              <w:t xml:space="preserve"> </w:t>
            </w:r>
            <w:r>
              <w:rPr>
                <w:sz w:val="20"/>
              </w:rPr>
              <w:t>Choudhari,</w:t>
            </w:r>
            <w:r>
              <w:rPr>
                <w:spacing w:val="-9"/>
                <w:sz w:val="20"/>
              </w:rPr>
              <w:t xml:space="preserve"> </w:t>
            </w:r>
            <w:r>
              <w:rPr>
                <w:sz w:val="20"/>
              </w:rPr>
              <w:t>community</w:t>
            </w:r>
            <w:r>
              <w:rPr>
                <w:spacing w:val="-8"/>
                <w:sz w:val="20"/>
              </w:rPr>
              <w:t xml:space="preserve"> </w:t>
            </w:r>
            <w:r>
              <w:rPr>
                <w:spacing w:val="-2"/>
                <w:sz w:val="20"/>
              </w:rPr>
              <w:t>leaders)</w:t>
            </w:r>
          </w:p>
          <w:p w14:paraId="5C8D1776" w14:textId="77777777" w:rsidR="00B95B7C" w:rsidRDefault="00907E35">
            <w:pPr>
              <w:pStyle w:val="TableParagraph"/>
              <w:numPr>
                <w:ilvl w:val="0"/>
                <w:numId w:val="22"/>
              </w:numPr>
              <w:tabs>
                <w:tab w:val="left" w:pos="568"/>
              </w:tabs>
              <w:spacing w:before="38"/>
              <w:rPr>
                <w:sz w:val="20"/>
              </w:rPr>
            </w:pPr>
            <w:r>
              <w:rPr>
                <w:sz w:val="20"/>
              </w:rPr>
              <w:t>Welcome</w:t>
            </w:r>
            <w:r>
              <w:rPr>
                <w:spacing w:val="-8"/>
                <w:sz w:val="20"/>
              </w:rPr>
              <w:t xml:space="preserve"> </w:t>
            </w:r>
            <w:r>
              <w:rPr>
                <w:sz w:val="20"/>
              </w:rPr>
              <w:t>to</w:t>
            </w:r>
            <w:r>
              <w:rPr>
                <w:spacing w:val="-7"/>
                <w:sz w:val="20"/>
              </w:rPr>
              <w:t xml:space="preserve"> </w:t>
            </w:r>
            <w:r>
              <w:rPr>
                <w:sz w:val="20"/>
              </w:rPr>
              <w:t>the</w:t>
            </w:r>
            <w:r>
              <w:rPr>
                <w:spacing w:val="-8"/>
                <w:sz w:val="20"/>
              </w:rPr>
              <w:t xml:space="preserve"> </w:t>
            </w:r>
            <w:r>
              <w:rPr>
                <w:sz w:val="20"/>
              </w:rPr>
              <w:t>participants</w:t>
            </w:r>
            <w:r>
              <w:rPr>
                <w:spacing w:val="-6"/>
                <w:sz w:val="20"/>
              </w:rPr>
              <w:t xml:space="preserve"> </w:t>
            </w:r>
            <w:r>
              <w:rPr>
                <w:sz w:val="20"/>
              </w:rPr>
              <w:t>(Pasang</w:t>
            </w:r>
            <w:r>
              <w:rPr>
                <w:spacing w:val="-7"/>
                <w:sz w:val="20"/>
              </w:rPr>
              <w:t xml:space="preserve"> </w:t>
            </w:r>
            <w:r>
              <w:rPr>
                <w:sz w:val="20"/>
              </w:rPr>
              <w:t>Dolma</w:t>
            </w:r>
            <w:r>
              <w:rPr>
                <w:spacing w:val="-7"/>
                <w:sz w:val="20"/>
              </w:rPr>
              <w:t xml:space="preserve"> </w:t>
            </w:r>
            <w:r>
              <w:rPr>
                <w:sz w:val="20"/>
              </w:rPr>
              <w:t>Sherpa,</w:t>
            </w:r>
            <w:r>
              <w:rPr>
                <w:spacing w:val="-7"/>
                <w:sz w:val="20"/>
              </w:rPr>
              <w:t xml:space="preserve"> </w:t>
            </w:r>
            <w:r>
              <w:rPr>
                <w:spacing w:val="-2"/>
                <w:sz w:val="20"/>
              </w:rPr>
              <w:t>CIPRED)</w:t>
            </w:r>
          </w:p>
          <w:p w14:paraId="2BC9E13C" w14:textId="77777777" w:rsidR="00B95B7C" w:rsidRDefault="00907E35">
            <w:pPr>
              <w:pStyle w:val="TableParagraph"/>
              <w:numPr>
                <w:ilvl w:val="0"/>
                <w:numId w:val="22"/>
              </w:numPr>
              <w:tabs>
                <w:tab w:val="left" w:pos="568"/>
              </w:tabs>
              <w:spacing w:before="35" w:line="273" w:lineRule="auto"/>
              <w:ind w:right="399"/>
              <w:rPr>
                <w:sz w:val="20"/>
              </w:rPr>
            </w:pPr>
            <w:r>
              <w:rPr>
                <w:sz w:val="20"/>
              </w:rPr>
              <w:t>Welcome</w:t>
            </w:r>
            <w:r>
              <w:rPr>
                <w:spacing w:val="-4"/>
                <w:sz w:val="20"/>
              </w:rPr>
              <w:t xml:space="preserve"> </w:t>
            </w:r>
            <w:r>
              <w:rPr>
                <w:sz w:val="20"/>
              </w:rPr>
              <w:t>and</w:t>
            </w:r>
            <w:r>
              <w:rPr>
                <w:spacing w:val="-3"/>
                <w:sz w:val="20"/>
              </w:rPr>
              <w:t xml:space="preserve"> </w:t>
            </w:r>
            <w:r>
              <w:rPr>
                <w:sz w:val="20"/>
              </w:rPr>
              <w:t>thanks</w:t>
            </w:r>
            <w:r>
              <w:rPr>
                <w:spacing w:val="-2"/>
                <w:sz w:val="20"/>
              </w:rPr>
              <w:t xml:space="preserve"> </w:t>
            </w:r>
            <w:r>
              <w:rPr>
                <w:sz w:val="20"/>
              </w:rPr>
              <w:t>from</w:t>
            </w:r>
            <w:r>
              <w:rPr>
                <w:spacing w:val="-4"/>
                <w:sz w:val="20"/>
              </w:rPr>
              <w:t xml:space="preserve"> </w:t>
            </w:r>
            <w:r>
              <w:rPr>
                <w:sz w:val="20"/>
              </w:rPr>
              <w:t>the</w:t>
            </w:r>
            <w:r>
              <w:rPr>
                <w:spacing w:val="-4"/>
                <w:sz w:val="20"/>
              </w:rPr>
              <w:t xml:space="preserve"> </w:t>
            </w:r>
            <w:r>
              <w:rPr>
                <w:sz w:val="20"/>
              </w:rPr>
              <w:t>IPBES</w:t>
            </w:r>
            <w:r>
              <w:rPr>
                <w:spacing w:val="-4"/>
                <w:sz w:val="20"/>
              </w:rPr>
              <w:t xml:space="preserve"> </w:t>
            </w:r>
            <w:r>
              <w:rPr>
                <w:sz w:val="20"/>
              </w:rPr>
              <w:t>ILK</w:t>
            </w:r>
            <w:r>
              <w:rPr>
                <w:spacing w:val="-4"/>
                <w:sz w:val="20"/>
              </w:rPr>
              <w:t xml:space="preserve"> </w:t>
            </w:r>
            <w:r>
              <w:rPr>
                <w:sz w:val="20"/>
              </w:rPr>
              <w:t>task</w:t>
            </w:r>
            <w:r>
              <w:rPr>
                <w:spacing w:val="-3"/>
                <w:sz w:val="20"/>
              </w:rPr>
              <w:t xml:space="preserve"> </w:t>
            </w:r>
            <w:r>
              <w:rPr>
                <w:sz w:val="20"/>
              </w:rPr>
              <w:t>force</w:t>
            </w:r>
            <w:r>
              <w:rPr>
                <w:spacing w:val="-5"/>
                <w:sz w:val="20"/>
              </w:rPr>
              <w:t xml:space="preserve"> </w:t>
            </w:r>
            <w:r>
              <w:rPr>
                <w:sz w:val="20"/>
              </w:rPr>
              <w:t>(Nick</w:t>
            </w:r>
            <w:r>
              <w:rPr>
                <w:spacing w:val="-3"/>
                <w:sz w:val="20"/>
              </w:rPr>
              <w:t xml:space="preserve"> </w:t>
            </w:r>
            <w:r>
              <w:rPr>
                <w:sz w:val="20"/>
              </w:rPr>
              <w:t>Rahiri</w:t>
            </w:r>
            <w:r>
              <w:rPr>
                <w:spacing w:val="-4"/>
                <w:sz w:val="20"/>
              </w:rPr>
              <w:t xml:space="preserve"> </w:t>
            </w:r>
            <w:r>
              <w:rPr>
                <w:sz w:val="20"/>
              </w:rPr>
              <w:t>Roskruge,</w:t>
            </w:r>
            <w:r>
              <w:rPr>
                <w:spacing w:val="-3"/>
                <w:sz w:val="20"/>
              </w:rPr>
              <w:t xml:space="preserve"> </w:t>
            </w:r>
            <w:r>
              <w:rPr>
                <w:sz w:val="20"/>
              </w:rPr>
              <w:t>co-chair</w:t>
            </w:r>
            <w:r>
              <w:rPr>
                <w:spacing w:val="-3"/>
                <w:sz w:val="20"/>
              </w:rPr>
              <w:t xml:space="preserve"> </w:t>
            </w:r>
            <w:r>
              <w:rPr>
                <w:sz w:val="20"/>
              </w:rPr>
              <w:t>of the task force)</w:t>
            </w:r>
          </w:p>
          <w:p w14:paraId="7AD28CB1" w14:textId="77777777" w:rsidR="00B95B7C" w:rsidRDefault="00907E35">
            <w:pPr>
              <w:pStyle w:val="TableParagraph"/>
              <w:numPr>
                <w:ilvl w:val="0"/>
                <w:numId w:val="22"/>
              </w:numPr>
              <w:tabs>
                <w:tab w:val="left" w:pos="568"/>
              </w:tabs>
              <w:spacing w:before="4"/>
              <w:ind w:hanging="358"/>
              <w:rPr>
                <w:sz w:val="20"/>
              </w:rPr>
            </w:pPr>
            <w:r>
              <w:rPr>
                <w:sz w:val="20"/>
              </w:rPr>
              <w:t>Introduction</w:t>
            </w:r>
            <w:r>
              <w:rPr>
                <w:spacing w:val="-9"/>
                <w:sz w:val="20"/>
              </w:rPr>
              <w:t xml:space="preserve"> </w:t>
            </w:r>
            <w:r>
              <w:rPr>
                <w:sz w:val="20"/>
              </w:rPr>
              <w:t>of</w:t>
            </w:r>
            <w:r>
              <w:rPr>
                <w:spacing w:val="-10"/>
                <w:sz w:val="20"/>
              </w:rPr>
              <w:t xml:space="preserve"> </w:t>
            </w:r>
            <w:r>
              <w:rPr>
                <w:sz w:val="20"/>
              </w:rPr>
              <w:t>the</w:t>
            </w:r>
            <w:r>
              <w:rPr>
                <w:spacing w:val="-10"/>
                <w:sz w:val="20"/>
              </w:rPr>
              <w:t xml:space="preserve"> </w:t>
            </w:r>
            <w:r>
              <w:rPr>
                <w:sz w:val="20"/>
              </w:rPr>
              <w:t>participants</w:t>
            </w:r>
            <w:r>
              <w:rPr>
                <w:spacing w:val="-8"/>
                <w:sz w:val="20"/>
              </w:rPr>
              <w:t xml:space="preserve"> </w:t>
            </w:r>
            <w:r>
              <w:rPr>
                <w:sz w:val="20"/>
              </w:rPr>
              <w:t>(Vidhya</w:t>
            </w:r>
            <w:r>
              <w:rPr>
                <w:spacing w:val="-8"/>
                <w:sz w:val="20"/>
              </w:rPr>
              <w:t xml:space="preserve"> </w:t>
            </w:r>
            <w:proofErr w:type="spellStart"/>
            <w:r>
              <w:rPr>
                <w:sz w:val="20"/>
              </w:rPr>
              <w:t>Hirachan</w:t>
            </w:r>
            <w:proofErr w:type="spellEnd"/>
            <w:r>
              <w:rPr>
                <w:spacing w:val="-8"/>
                <w:sz w:val="20"/>
              </w:rPr>
              <w:t xml:space="preserve"> </w:t>
            </w:r>
            <w:r>
              <w:rPr>
                <w:sz w:val="20"/>
              </w:rPr>
              <w:t>and</w:t>
            </w:r>
            <w:r>
              <w:rPr>
                <w:spacing w:val="-9"/>
                <w:sz w:val="20"/>
              </w:rPr>
              <w:t xml:space="preserve"> </w:t>
            </w:r>
            <w:r>
              <w:rPr>
                <w:sz w:val="20"/>
              </w:rPr>
              <w:t>Preity</w:t>
            </w:r>
            <w:r>
              <w:rPr>
                <w:spacing w:val="-10"/>
                <w:sz w:val="20"/>
              </w:rPr>
              <w:t xml:space="preserve"> </w:t>
            </w:r>
            <w:r>
              <w:rPr>
                <w:sz w:val="20"/>
              </w:rPr>
              <w:t>Gurung,</w:t>
            </w:r>
            <w:r>
              <w:rPr>
                <w:spacing w:val="-8"/>
                <w:sz w:val="20"/>
              </w:rPr>
              <w:t xml:space="preserve"> </w:t>
            </w:r>
            <w:r>
              <w:rPr>
                <w:spacing w:val="-2"/>
                <w:sz w:val="20"/>
              </w:rPr>
              <w:t>CIPRED)</w:t>
            </w:r>
          </w:p>
        </w:tc>
      </w:tr>
      <w:tr w:rsidR="00B95B7C" w14:paraId="47B7E94C" w14:textId="77777777">
        <w:trPr>
          <w:trHeight w:val="1996"/>
        </w:trPr>
        <w:tc>
          <w:tcPr>
            <w:tcW w:w="1702" w:type="dxa"/>
          </w:tcPr>
          <w:p w14:paraId="285CBF72" w14:textId="77777777" w:rsidR="00B95B7C" w:rsidRDefault="00907E35">
            <w:pPr>
              <w:pStyle w:val="TableParagraph"/>
              <w:spacing w:before="1"/>
              <w:rPr>
                <w:sz w:val="20"/>
              </w:rPr>
            </w:pPr>
            <w:r>
              <w:rPr>
                <w:spacing w:val="-2"/>
                <w:sz w:val="20"/>
              </w:rPr>
              <w:t>9.45am-10.15am</w:t>
            </w:r>
          </w:p>
        </w:tc>
        <w:tc>
          <w:tcPr>
            <w:tcW w:w="7800" w:type="dxa"/>
          </w:tcPr>
          <w:p w14:paraId="0929455E" w14:textId="77777777" w:rsidR="00B95B7C" w:rsidRDefault="00907E35">
            <w:pPr>
              <w:pStyle w:val="TableParagraph"/>
              <w:spacing w:before="1"/>
              <w:jc w:val="both"/>
              <w:rPr>
                <w:sz w:val="20"/>
              </w:rPr>
            </w:pPr>
            <w:r>
              <w:rPr>
                <w:sz w:val="20"/>
              </w:rPr>
              <w:t>Introduction</w:t>
            </w:r>
            <w:r>
              <w:rPr>
                <w:spacing w:val="-6"/>
                <w:sz w:val="20"/>
              </w:rPr>
              <w:t xml:space="preserve"> </w:t>
            </w:r>
            <w:r>
              <w:rPr>
                <w:sz w:val="20"/>
              </w:rPr>
              <w:t>to</w:t>
            </w:r>
            <w:r>
              <w:rPr>
                <w:spacing w:val="-6"/>
                <w:sz w:val="20"/>
              </w:rPr>
              <w:t xml:space="preserve"> </w:t>
            </w:r>
            <w:r>
              <w:rPr>
                <w:sz w:val="20"/>
              </w:rPr>
              <w:t>the</w:t>
            </w:r>
            <w:r>
              <w:rPr>
                <w:spacing w:val="-7"/>
                <w:sz w:val="20"/>
              </w:rPr>
              <w:t xml:space="preserve"> </w:t>
            </w:r>
            <w:r>
              <w:rPr>
                <w:sz w:val="20"/>
              </w:rPr>
              <w:t>local</w:t>
            </w:r>
            <w:r>
              <w:rPr>
                <w:spacing w:val="-5"/>
                <w:sz w:val="20"/>
              </w:rPr>
              <w:t xml:space="preserve"> </w:t>
            </w:r>
            <w:r>
              <w:rPr>
                <w:sz w:val="20"/>
              </w:rPr>
              <w:t>area</w:t>
            </w:r>
            <w:r>
              <w:rPr>
                <w:spacing w:val="-8"/>
                <w:sz w:val="20"/>
              </w:rPr>
              <w:t xml:space="preserve"> </w:t>
            </w:r>
            <w:r>
              <w:rPr>
                <w:sz w:val="20"/>
              </w:rPr>
              <w:t>and</w:t>
            </w:r>
            <w:r>
              <w:rPr>
                <w:spacing w:val="-5"/>
                <w:sz w:val="20"/>
              </w:rPr>
              <w:t xml:space="preserve"> </w:t>
            </w:r>
            <w:r>
              <w:rPr>
                <w:sz w:val="20"/>
              </w:rPr>
              <w:t>national</w:t>
            </w:r>
            <w:r>
              <w:rPr>
                <w:spacing w:val="-6"/>
                <w:sz w:val="20"/>
              </w:rPr>
              <w:t xml:space="preserve"> </w:t>
            </w:r>
            <w:r>
              <w:rPr>
                <w:spacing w:val="-2"/>
                <w:sz w:val="20"/>
              </w:rPr>
              <w:t>context:</w:t>
            </w:r>
          </w:p>
          <w:p w14:paraId="0F56EF88" w14:textId="77777777" w:rsidR="00B95B7C" w:rsidRDefault="00907E35">
            <w:pPr>
              <w:pStyle w:val="TableParagraph"/>
              <w:numPr>
                <w:ilvl w:val="0"/>
                <w:numId w:val="21"/>
              </w:numPr>
              <w:tabs>
                <w:tab w:val="left" w:pos="568"/>
              </w:tabs>
              <w:spacing w:before="36" w:line="273" w:lineRule="auto"/>
              <w:ind w:right="419"/>
              <w:jc w:val="both"/>
              <w:rPr>
                <w:sz w:val="20"/>
              </w:rPr>
            </w:pPr>
            <w:r>
              <w:rPr>
                <w:sz w:val="20"/>
              </w:rPr>
              <w:t>Introduction</w:t>
            </w:r>
            <w:r>
              <w:rPr>
                <w:spacing w:val="-5"/>
                <w:sz w:val="20"/>
              </w:rPr>
              <w:t xml:space="preserve"> </w:t>
            </w:r>
            <w:r>
              <w:rPr>
                <w:sz w:val="20"/>
              </w:rPr>
              <w:t>to</w:t>
            </w:r>
            <w:r>
              <w:rPr>
                <w:spacing w:val="-5"/>
                <w:sz w:val="20"/>
              </w:rPr>
              <w:t xml:space="preserve"> </w:t>
            </w:r>
            <w:r>
              <w:rPr>
                <w:sz w:val="20"/>
              </w:rPr>
              <w:t>the</w:t>
            </w:r>
            <w:r>
              <w:rPr>
                <w:spacing w:val="-6"/>
                <w:sz w:val="20"/>
              </w:rPr>
              <w:t xml:space="preserve"> </w:t>
            </w:r>
            <w:r>
              <w:rPr>
                <w:sz w:val="20"/>
              </w:rPr>
              <w:t>community</w:t>
            </w:r>
            <w:r>
              <w:rPr>
                <w:spacing w:val="-5"/>
                <w:sz w:val="20"/>
              </w:rPr>
              <w:t xml:space="preserve"> </w:t>
            </w:r>
            <w:r>
              <w:rPr>
                <w:sz w:val="20"/>
              </w:rPr>
              <w:t>(Tilak</w:t>
            </w:r>
            <w:r>
              <w:rPr>
                <w:spacing w:val="-5"/>
                <w:sz w:val="20"/>
              </w:rPr>
              <w:t xml:space="preserve"> </w:t>
            </w:r>
            <w:r>
              <w:rPr>
                <w:sz w:val="20"/>
              </w:rPr>
              <w:t>Ram</w:t>
            </w:r>
            <w:r>
              <w:rPr>
                <w:spacing w:val="-6"/>
                <w:sz w:val="20"/>
              </w:rPr>
              <w:t xml:space="preserve"> </w:t>
            </w:r>
            <w:r>
              <w:rPr>
                <w:sz w:val="20"/>
              </w:rPr>
              <w:t>Lamsal,</w:t>
            </w:r>
            <w:r>
              <w:rPr>
                <w:spacing w:val="-5"/>
                <w:sz w:val="20"/>
              </w:rPr>
              <w:t xml:space="preserve"> </w:t>
            </w:r>
            <w:r>
              <w:rPr>
                <w:sz w:val="20"/>
              </w:rPr>
              <w:t>Mayor,</w:t>
            </w:r>
            <w:r>
              <w:rPr>
                <w:spacing w:val="-5"/>
                <w:sz w:val="20"/>
              </w:rPr>
              <w:t xml:space="preserve"> </w:t>
            </w:r>
            <w:proofErr w:type="spellStart"/>
            <w:r>
              <w:rPr>
                <w:sz w:val="20"/>
              </w:rPr>
              <w:t>Thakurbaba</w:t>
            </w:r>
            <w:proofErr w:type="spellEnd"/>
            <w:r>
              <w:rPr>
                <w:spacing w:val="-5"/>
                <w:sz w:val="20"/>
              </w:rPr>
              <w:t xml:space="preserve"> </w:t>
            </w:r>
            <w:r>
              <w:rPr>
                <w:sz w:val="20"/>
              </w:rPr>
              <w:t xml:space="preserve">Municipality, </w:t>
            </w:r>
            <w:r>
              <w:rPr>
                <w:spacing w:val="-2"/>
                <w:sz w:val="20"/>
              </w:rPr>
              <w:t>Bardiya)</w:t>
            </w:r>
          </w:p>
          <w:p w14:paraId="152FF9B8" w14:textId="77777777" w:rsidR="00B95B7C" w:rsidRDefault="00907E35">
            <w:pPr>
              <w:pStyle w:val="TableParagraph"/>
              <w:numPr>
                <w:ilvl w:val="0"/>
                <w:numId w:val="21"/>
              </w:numPr>
              <w:tabs>
                <w:tab w:val="left" w:pos="568"/>
              </w:tabs>
              <w:spacing w:before="3" w:line="276" w:lineRule="auto"/>
              <w:ind w:right="162"/>
              <w:jc w:val="both"/>
              <w:rPr>
                <w:sz w:val="20"/>
              </w:rPr>
            </w:pPr>
            <w:r>
              <w:rPr>
                <w:sz w:val="20"/>
              </w:rPr>
              <w:t>Introduction</w:t>
            </w:r>
            <w:r>
              <w:rPr>
                <w:spacing w:val="-4"/>
                <w:sz w:val="20"/>
              </w:rPr>
              <w:t xml:space="preserve"> </w:t>
            </w:r>
            <w:r>
              <w:rPr>
                <w:sz w:val="20"/>
              </w:rPr>
              <w:t>of</w:t>
            </w:r>
            <w:r>
              <w:rPr>
                <w:spacing w:val="-6"/>
                <w:sz w:val="20"/>
              </w:rPr>
              <w:t xml:space="preserve"> </w:t>
            </w:r>
            <w:r>
              <w:rPr>
                <w:sz w:val="20"/>
              </w:rPr>
              <w:t>the</w:t>
            </w:r>
            <w:r>
              <w:rPr>
                <w:spacing w:val="-5"/>
                <w:sz w:val="20"/>
              </w:rPr>
              <w:t xml:space="preserve"> </w:t>
            </w:r>
            <w:r>
              <w:rPr>
                <w:sz w:val="20"/>
              </w:rPr>
              <w:t>community</w:t>
            </w:r>
            <w:r>
              <w:rPr>
                <w:spacing w:val="-4"/>
                <w:sz w:val="20"/>
              </w:rPr>
              <w:t xml:space="preserve"> </w:t>
            </w:r>
            <w:r>
              <w:rPr>
                <w:sz w:val="20"/>
              </w:rPr>
              <w:t>followed</w:t>
            </w:r>
            <w:r>
              <w:rPr>
                <w:spacing w:val="-4"/>
                <w:sz w:val="20"/>
              </w:rPr>
              <w:t xml:space="preserve"> </w:t>
            </w:r>
            <w:r>
              <w:rPr>
                <w:sz w:val="20"/>
              </w:rPr>
              <w:t>by</w:t>
            </w:r>
            <w:r>
              <w:rPr>
                <w:spacing w:val="-4"/>
                <w:sz w:val="20"/>
              </w:rPr>
              <w:t xml:space="preserve"> </w:t>
            </w:r>
            <w:r>
              <w:rPr>
                <w:sz w:val="20"/>
              </w:rPr>
              <w:t>a</w:t>
            </w:r>
            <w:r>
              <w:rPr>
                <w:spacing w:val="-4"/>
                <w:sz w:val="20"/>
              </w:rPr>
              <w:t xml:space="preserve"> </w:t>
            </w:r>
            <w:r>
              <w:rPr>
                <w:sz w:val="20"/>
              </w:rPr>
              <w:t>short</w:t>
            </w:r>
            <w:r>
              <w:rPr>
                <w:spacing w:val="-4"/>
                <w:sz w:val="20"/>
              </w:rPr>
              <w:t xml:space="preserve"> </w:t>
            </w:r>
            <w:r>
              <w:rPr>
                <w:sz w:val="20"/>
              </w:rPr>
              <w:t>video</w:t>
            </w:r>
            <w:r>
              <w:rPr>
                <w:spacing w:val="-4"/>
                <w:sz w:val="20"/>
              </w:rPr>
              <w:t xml:space="preserve"> </w:t>
            </w:r>
            <w:r>
              <w:rPr>
                <w:sz w:val="20"/>
              </w:rPr>
              <w:t>on</w:t>
            </w:r>
            <w:r>
              <w:rPr>
                <w:spacing w:val="-6"/>
                <w:sz w:val="20"/>
              </w:rPr>
              <w:t xml:space="preserve"> </w:t>
            </w:r>
            <w:r>
              <w:rPr>
                <w:sz w:val="20"/>
              </w:rPr>
              <w:t>Rights</w:t>
            </w:r>
            <w:r>
              <w:rPr>
                <w:spacing w:val="-3"/>
                <w:sz w:val="20"/>
              </w:rPr>
              <w:t xml:space="preserve"> </w:t>
            </w:r>
            <w:r>
              <w:rPr>
                <w:sz w:val="20"/>
              </w:rPr>
              <w:t>Based</w:t>
            </w:r>
            <w:r>
              <w:rPr>
                <w:spacing w:val="-4"/>
                <w:sz w:val="20"/>
              </w:rPr>
              <w:t xml:space="preserve"> </w:t>
            </w:r>
            <w:r>
              <w:rPr>
                <w:sz w:val="20"/>
              </w:rPr>
              <w:t>Conservation (RBC),</w:t>
            </w:r>
            <w:r>
              <w:rPr>
                <w:spacing w:val="-2"/>
                <w:sz w:val="20"/>
              </w:rPr>
              <w:t xml:space="preserve"> </w:t>
            </w:r>
            <w:r>
              <w:rPr>
                <w:sz w:val="20"/>
              </w:rPr>
              <w:t>cases</w:t>
            </w:r>
            <w:r>
              <w:rPr>
                <w:spacing w:val="-2"/>
                <w:sz w:val="20"/>
              </w:rPr>
              <w:t xml:space="preserve"> </w:t>
            </w:r>
            <w:r>
              <w:rPr>
                <w:sz w:val="20"/>
              </w:rPr>
              <w:t>from</w:t>
            </w:r>
            <w:r>
              <w:rPr>
                <w:spacing w:val="-3"/>
                <w:sz w:val="20"/>
              </w:rPr>
              <w:t xml:space="preserve"> </w:t>
            </w:r>
            <w:r>
              <w:rPr>
                <w:sz w:val="20"/>
              </w:rPr>
              <w:t>Bardiya</w:t>
            </w:r>
            <w:r>
              <w:rPr>
                <w:spacing w:val="-2"/>
                <w:sz w:val="20"/>
              </w:rPr>
              <w:t xml:space="preserve"> </w:t>
            </w:r>
            <w:r>
              <w:rPr>
                <w:sz w:val="20"/>
              </w:rPr>
              <w:t>National</w:t>
            </w:r>
            <w:r>
              <w:rPr>
                <w:spacing w:val="-2"/>
                <w:sz w:val="20"/>
              </w:rPr>
              <w:t xml:space="preserve"> </w:t>
            </w:r>
            <w:r>
              <w:rPr>
                <w:sz w:val="20"/>
              </w:rPr>
              <w:t>Park</w:t>
            </w:r>
            <w:r>
              <w:rPr>
                <w:spacing w:val="-2"/>
                <w:sz w:val="20"/>
              </w:rPr>
              <w:t xml:space="preserve"> </w:t>
            </w:r>
            <w:r>
              <w:rPr>
                <w:sz w:val="20"/>
              </w:rPr>
              <w:t>and</w:t>
            </w:r>
            <w:r>
              <w:rPr>
                <w:spacing w:val="-2"/>
                <w:sz w:val="20"/>
              </w:rPr>
              <w:t xml:space="preserve"> </w:t>
            </w:r>
            <w:proofErr w:type="spellStart"/>
            <w:r>
              <w:rPr>
                <w:sz w:val="20"/>
              </w:rPr>
              <w:t>Suklaphanta</w:t>
            </w:r>
            <w:proofErr w:type="spellEnd"/>
            <w:r>
              <w:rPr>
                <w:spacing w:val="-2"/>
                <w:sz w:val="20"/>
              </w:rPr>
              <w:t xml:space="preserve"> </w:t>
            </w:r>
            <w:r>
              <w:rPr>
                <w:sz w:val="20"/>
              </w:rPr>
              <w:t>National</w:t>
            </w:r>
            <w:r>
              <w:rPr>
                <w:spacing w:val="-2"/>
                <w:sz w:val="20"/>
              </w:rPr>
              <w:t xml:space="preserve"> </w:t>
            </w:r>
            <w:r>
              <w:rPr>
                <w:sz w:val="20"/>
              </w:rPr>
              <w:t>Park</w:t>
            </w:r>
            <w:r>
              <w:rPr>
                <w:spacing w:val="-2"/>
                <w:sz w:val="20"/>
              </w:rPr>
              <w:t xml:space="preserve"> </w:t>
            </w:r>
            <w:r>
              <w:rPr>
                <w:sz w:val="20"/>
              </w:rPr>
              <w:t>(Preity</w:t>
            </w:r>
            <w:r>
              <w:rPr>
                <w:spacing w:val="-2"/>
                <w:sz w:val="20"/>
              </w:rPr>
              <w:t xml:space="preserve"> </w:t>
            </w:r>
            <w:r>
              <w:rPr>
                <w:sz w:val="20"/>
              </w:rPr>
              <w:t xml:space="preserve">Gurung, </w:t>
            </w:r>
            <w:r>
              <w:rPr>
                <w:spacing w:val="-2"/>
                <w:sz w:val="20"/>
              </w:rPr>
              <w:t>CIPRED)</w:t>
            </w:r>
          </w:p>
          <w:p w14:paraId="6C8BBBFE" w14:textId="77777777" w:rsidR="00B95B7C" w:rsidRDefault="00907E35">
            <w:pPr>
              <w:pStyle w:val="TableParagraph"/>
              <w:numPr>
                <w:ilvl w:val="0"/>
                <w:numId w:val="21"/>
              </w:numPr>
              <w:tabs>
                <w:tab w:val="left" w:pos="568"/>
              </w:tabs>
              <w:spacing w:before="2"/>
              <w:rPr>
                <w:sz w:val="20"/>
              </w:rPr>
            </w:pPr>
            <w:r>
              <w:rPr>
                <w:sz w:val="20"/>
              </w:rPr>
              <w:t>The</w:t>
            </w:r>
            <w:r>
              <w:rPr>
                <w:spacing w:val="-8"/>
                <w:sz w:val="20"/>
              </w:rPr>
              <w:t xml:space="preserve"> </w:t>
            </w:r>
            <w:r>
              <w:rPr>
                <w:sz w:val="20"/>
              </w:rPr>
              <w:t>Nepal</w:t>
            </w:r>
            <w:r>
              <w:rPr>
                <w:spacing w:val="-6"/>
                <w:sz w:val="20"/>
              </w:rPr>
              <w:t xml:space="preserve"> </w:t>
            </w:r>
            <w:r>
              <w:rPr>
                <w:sz w:val="20"/>
              </w:rPr>
              <w:t>NBSAP</w:t>
            </w:r>
            <w:r>
              <w:rPr>
                <w:spacing w:val="-7"/>
                <w:sz w:val="20"/>
              </w:rPr>
              <w:t xml:space="preserve"> </w:t>
            </w:r>
            <w:r>
              <w:rPr>
                <w:sz w:val="20"/>
              </w:rPr>
              <w:t>and</w:t>
            </w:r>
            <w:r>
              <w:rPr>
                <w:spacing w:val="-6"/>
                <w:sz w:val="20"/>
              </w:rPr>
              <w:t xml:space="preserve"> </w:t>
            </w:r>
            <w:r>
              <w:rPr>
                <w:sz w:val="20"/>
              </w:rPr>
              <w:t>Indigenous</w:t>
            </w:r>
            <w:r>
              <w:rPr>
                <w:spacing w:val="-7"/>
                <w:sz w:val="20"/>
              </w:rPr>
              <w:t xml:space="preserve"> </w:t>
            </w:r>
            <w:r>
              <w:rPr>
                <w:sz w:val="20"/>
              </w:rPr>
              <w:t>Peoples</w:t>
            </w:r>
            <w:r>
              <w:rPr>
                <w:spacing w:val="-6"/>
                <w:sz w:val="20"/>
              </w:rPr>
              <w:t xml:space="preserve"> </w:t>
            </w:r>
            <w:r>
              <w:rPr>
                <w:sz w:val="20"/>
              </w:rPr>
              <w:t>(Pooja</w:t>
            </w:r>
            <w:r>
              <w:rPr>
                <w:spacing w:val="-7"/>
                <w:sz w:val="20"/>
              </w:rPr>
              <w:t xml:space="preserve"> </w:t>
            </w:r>
            <w:r>
              <w:rPr>
                <w:sz w:val="20"/>
              </w:rPr>
              <w:t>Shrestha,</w:t>
            </w:r>
            <w:r>
              <w:rPr>
                <w:spacing w:val="-7"/>
                <w:sz w:val="20"/>
              </w:rPr>
              <w:t xml:space="preserve"> </w:t>
            </w:r>
            <w:r>
              <w:rPr>
                <w:spacing w:val="-2"/>
                <w:sz w:val="20"/>
              </w:rPr>
              <w:t>NIWF)</w:t>
            </w:r>
          </w:p>
        </w:tc>
      </w:tr>
      <w:tr w:rsidR="00B95B7C" w14:paraId="0C073AA5" w14:textId="77777777">
        <w:trPr>
          <w:trHeight w:val="1437"/>
        </w:trPr>
        <w:tc>
          <w:tcPr>
            <w:tcW w:w="1702" w:type="dxa"/>
          </w:tcPr>
          <w:p w14:paraId="757DE358" w14:textId="77777777" w:rsidR="00B95B7C" w:rsidRDefault="00907E35">
            <w:pPr>
              <w:pStyle w:val="TableParagraph"/>
              <w:spacing w:before="1"/>
              <w:rPr>
                <w:sz w:val="20"/>
              </w:rPr>
            </w:pPr>
            <w:r>
              <w:rPr>
                <w:spacing w:val="-2"/>
                <w:sz w:val="20"/>
              </w:rPr>
              <w:t>10.15am-10.45am</w:t>
            </w:r>
          </w:p>
        </w:tc>
        <w:tc>
          <w:tcPr>
            <w:tcW w:w="7800" w:type="dxa"/>
          </w:tcPr>
          <w:p w14:paraId="7987A5E5" w14:textId="77777777" w:rsidR="00B95B7C" w:rsidRDefault="00907E35">
            <w:pPr>
              <w:pStyle w:val="TableParagraph"/>
              <w:spacing w:before="1"/>
              <w:rPr>
                <w:sz w:val="20"/>
              </w:rPr>
            </w:pPr>
            <w:r>
              <w:rPr>
                <w:sz w:val="20"/>
              </w:rPr>
              <w:t>Background</w:t>
            </w:r>
            <w:r>
              <w:rPr>
                <w:spacing w:val="-7"/>
                <w:sz w:val="20"/>
              </w:rPr>
              <w:t xml:space="preserve"> </w:t>
            </w:r>
            <w:r>
              <w:rPr>
                <w:sz w:val="20"/>
              </w:rPr>
              <w:t>to</w:t>
            </w:r>
            <w:r>
              <w:rPr>
                <w:spacing w:val="-7"/>
                <w:sz w:val="20"/>
              </w:rPr>
              <w:t xml:space="preserve"> </w:t>
            </w:r>
            <w:r>
              <w:rPr>
                <w:sz w:val="20"/>
              </w:rPr>
              <w:t>the</w:t>
            </w:r>
            <w:r>
              <w:rPr>
                <w:spacing w:val="-8"/>
                <w:sz w:val="20"/>
              </w:rPr>
              <w:t xml:space="preserve"> </w:t>
            </w:r>
            <w:r>
              <w:rPr>
                <w:spacing w:val="-2"/>
                <w:sz w:val="20"/>
              </w:rPr>
              <w:t>assessments:</w:t>
            </w:r>
          </w:p>
          <w:p w14:paraId="63F43701" w14:textId="77777777" w:rsidR="00B95B7C" w:rsidRDefault="00907E35">
            <w:pPr>
              <w:pStyle w:val="TableParagraph"/>
              <w:numPr>
                <w:ilvl w:val="0"/>
                <w:numId w:val="20"/>
              </w:numPr>
              <w:tabs>
                <w:tab w:val="left" w:pos="568"/>
              </w:tabs>
              <w:spacing w:before="36" w:line="276" w:lineRule="auto"/>
              <w:ind w:right="372"/>
              <w:rPr>
                <w:sz w:val="20"/>
              </w:rPr>
            </w:pPr>
            <w:r>
              <w:rPr>
                <w:sz w:val="20"/>
              </w:rPr>
              <w:t>Introduction</w:t>
            </w:r>
            <w:r>
              <w:rPr>
                <w:spacing w:val="-4"/>
                <w:sz w:val="20"/>
              </w:rPr>
              <w:t xml:space="preserve"> </w:t>
            </w:r>
            <w:r>
              <w:rPr>
                <w:sz w:val="20"/>
              </w:rPr>
              <w:t>to</w:t>
            </w:r>
            <w:r>
              <w:rPr>
                <w:spacing w:val="-4"/>
                <w:sz w:val="20"/>
              </w:rPr>
              <w:t xml:space="preserve"> </w:t>
            </w:r>
            <w:r>
              <w:rPr>
                <w:sz w:val="20"/>
              </w:rPr>
              <w:t>IPBES</w:t>
            </w:r>
            <w:r>
              <w:rPr>
                <w:spacing w:val="-5"/>
                <w:sz w:val="20"/>
              </w:rPr>
              <w:t xml:space="preserve"> </w:t>
            </w:r>
            <w:r>
              <w:rPr>
                <w:sz w:val="20"/>
              </w:rPr>
              <w:t>and</w:t>
            </w:r>
            <w:r>
              <w:rPr>
                <w:spacing w:val="-6"/>
                <w:sz w:val="20"/>
              </w:rPr>
              <w:t xml:space="preserve"> </w:t>
            </w:r>
            <w:r>
              <w:rPr>
                <w:sz w:val="20"/>
              </w:rPr>
              <w:t>its</w:t>
            </w:r>
            <w:r>
              <w:rPr>
                <w:spacing w:val="-5"/>
                <w:sz w:val="20"/>
              </w:rPr>
              <w:t xml:space="preserve"> </w:t>
            </w:r>
            <w:r>
              <w:rPr>
                <w:sz w:val="20"/>
              </w:rPr>
              <w:t>work</w:t>
            </w:r>
            <w:r>
              <w:rPr>
                <w:spacing w:val="-4"/>
                <w:sz w:val="20"/>
              </w:rPr>
              <w:t xml:space="preserve"> </w:t>
            </w:r>
            <w:r>
              <w:rPr>
                <w:sz w:val="20"/>
              </w:rPr>
              <w:t>with</w:t>
            </w:r>
            <w:r>
              <w:rPr>
                <w:spacing w:val="-4"/>
                <w:sz w:val="20"/>
              </w:rPr>
              <w:t xml:space="preserve"> </w:t>
            </w:r>
            <w:r>
              <w:rPr>
                <w:sz w:val="20"/>
              </w:rPr>
              <w:t>Indigenous</w:t>
            </w:r>
            <w:r>
              <w:rPr>
                <w:spacing w:val="-4"/>
                <w:sz w:val="20"/>
              </w:rPr>
              <w:t xml:space="preserve"> </w:t>
            </w:r>
            <w:r>
              <w:rPr>
                <w:sz w:val="20"/>
              </w:rPr>
              <w:t>and</w:t>
            </w:r>
            <w:r>
              <w:rPr>
                <w:spacing w:val="-4"/>
                <w:sz w:val="20"/>
              </w:rPr>
              <w:t xml:space="preserve"> </w:t>
            </w:r>
            <w:r>
              <w:rPr>
                <w:sz w:val="20"/>
              </w:rPr>
              <w:t>local</w:t>
            </w:r>
            <w:r>
              <w:rPr>
                <w:spacing w:val="-4"/>
                <w:sz w:val="20"/>
              </w:rPr>
              <w:t xml:space="preserve"> </w:t>
            </w:r>
            <w:r>
              <w:rPr>
                <w:sz w:val="20"/>
              </w:rPr>
              <w:t>knowledge</w:t>
            </w:r>
            <w:r>
              <w:rPr>
                <w:spacing w:val="-6"/>
                <w:sz w:val="20"/>
              </w:rPr>
              <w:t xml:space="preserve"> </w:t>
            </w:r>
            <w:r>
              <w:rPr>
                <w:sz w:val="20"/>
              </w:rPr>
              <w:t xml:space="preserve">(Mariaelena </w:t>
            </w:r>
            <w:proofErr w:type="spellStart"/>
            <w:r>
              <w:rPr>
                <w:spacing w:val="-2"/>
                <w:sz w:val="20"/>
              </w:rPr>
              <w:t>Huambachano</w:t>
            </w:r>
            <w:proofErr w:type="spellEnd"/>
            <w:r>
              <w:rPr>
                <w:spacing w:val="-2"/>
                <w:sz w:val="20"/>
              </w:rPr>
              <w:t>)</w:t>
            </w:r>
          </w:p>
          <w:p w14:paraId="2AEF0219" w14:textId="77777777" w:rsidR="00B95B7C" w:rsidRDefault="00907E35">
            <w:pPr>
              <w:pStyle w:val="TableParagraph"/>
              <w:numPr>
                <w:ilvl w:val="0"/>
                <w:numId w:val="20"/>
              </w:numPr>
              <w:tabs>
                <w:tab w:val="left" w:pos="568"/>
              </w:tabs>
              <w:spacing w:before="1"/>
              <w:rPr>
                <w:sz w:val="20"/>
              </w:rPr>
            </w:pPr>
            <w:r>
              <w:rPr>
                <w:sz w:val="20"/>
              </w:rPr>
              <w:t>Context</w:t>
            </w:r>
            <w:r>
              <w:rPr>
                <w:spacing w:val="-5"/>
                <w:sz w:val="20"/>
              </w:rPr>
              <w:t xml:space="preserve"> </w:t>
            </w:r>
            <w:r>
              <w:rPr>
                <w:sz w:val="20"/>
              </w:rPr>
              <w:t>for</w:t>
            </w:r>
            <w:r>
              <w:rPr>
                <w:spacing w:val="-5"/>
                <w:sz w:val="20"/>
              </w:rPr>
              <w:t xml:space="preserve"> </w:t>
            </w:r>
            <w:r>
              <w:rPr>
                <w:sz w:val="20"/>
              </w:rPr>
              <w:t>the</w:t>
            </w:r>
            <w:r>
              <w:rPr>
                <w:spacing w:val="-6"/>
                <w:sz w:val="20"/>
              </w:rPr>
              <w:t xml:space="preserve"> </w:t>
            </w:r>
            <w:r>
              <w:rPr>
                <w:sz w:val="20"/>
              </w:rPr>
              <w:t>workshop</w:t>
            </w:r>
            <w:r>
              <w:rPr>
                <w:spacing w:val="-5"/>
                <w:sz w:val="20"/>
              </w:rPr>
              <w:t xml:space="preserve"> </w:t>
            </w:r>
            <w:r>
              <w:rPr>
                <w:sz w:val="20"/>
              </w:rPr>
              <w:t>and</w:t>
            </w:r>
            <w:r>
              <w:rPr>
                <w:spacing w:val="-5"/>
                <w:sz w:val="20"/>
              </w:rPr>
              <w:t xml:space="preserve"> </w:t>
            </w:r>
            <w:r>
              <w:rPr>
                <w:sz w:val="20"/>
              </w:rPr>
              <w:t>aims,</w:t>
            </w:r>
            <w:r>
              <w:rPr>
                <w:spacing w:val="-5"/>
                <w:sz w:val="20"/>
              </w:rPr>
              <w:t xml:space="preserve"> </w:t>
            </w:r>
            <w:r>
              <w:rPr>
                <w:sz w:val="20"/>
              </w:rPr>
              <w:t>methods</w:t>
            </w:r>
            <w:r>
              <w:rPr>
                <w:spacing w:val="-5"/>
                <w:sz w:val="20"/>
              </w:rPr>
              <w:t xml:space="preserve"> </w:t>
            </w:r>
            <w:r>
              <w:rPr>
                <w:sz w:val="20"/>
              </w:rPr>
              <w:t>and</w:t>
            </w:r>
            <w:r>
              <w:rPr>
                <w:spacing w:val="-5"/>
                <w:sz w:val="20"/>
              </w:rPr>
              <w:t xml:space="preserve"> </w:t>
            </w:r>
            <w:r>
              <w:rPr>
                <w:sz w:val="20"/>
              </w:rPr>
              <w:t>agenda</w:t>
            </w:r>
            <w:r>
              <w:rPr>
                <w:spacing w:val="-5"/>
                <w:sz w:val="20"/>
              </w:rPr>
              <w:t xml:space="preserve"> </w:t>
            </w:r>
            <w:r>
              <w:rPr>
                <w:sz w:val="20"/>
              </w:rPr>
              <w:t>of</w:t>
            </w:r>
            <w:r>
              <w:rPr>
                <w:spacing w:val="-8"/>
                <w:sz w:val="20"/>
              </w:rPr>
              <w:t xml:space="preserve"> </w:t>
            </w:r>
            <w:r>
              <w:rPr>
                <w:sz w:val="20"/>
              </w:rPr>
              <w:t>the</w:t>
            </w:r>
            <w:r>
              <w:rPr>
                <w:spacing w:val="-6"/>
                <w:sz w:val="20"/>
              </w:rPr>
              <w:t xml:space="preserve"> </w:t>
            </w:r>
            <w:r>
              <w:rPr>
                <w:sz w:val="20"/>
              </w:rPr>
              <w:t>dialogue</w:t>
            </w:r>
            <w:r>
              <w:rPr>
                <w:spacing w:val="-6"/>
                <w:sz w:val="20"/>
              </w:rPr>
              <w:t xml:space="preserve"> </w:t>
            </w:r>
            <w:r>
              <w:rPr>
                <w:sz w:val="20"/>
              </w:rPr>
              <w:t>(Peter</w:t>
            </w:r>
            <w:r>
              <w:rPr>
                <w:spacing w:val="-5"/>
                <w:sz w:val="20"/>
              </w:rPr>
              <w:t xml:space="preserve"> </w:t>
            </w:r>
            <w:r>
              <w:rPr>
                <w:spacing w:val="-2"/>
                <w:sz w:val="20"/>
              </w:rPr>
              <w:t>Bates)</w:t>
            </w:r>
          </w:p>
          <w:p w14:paraId="2E303FAA" w14:textId="77777777" w:rsidR="00B95B7C" w:rsidRDefault="00907E35">
            <w:pPr>
              <w:pStyle w:val="TableParagraph"/>
              <w:numPr>
                <w:ilvl w:val="0"/>
                <w:numId w:val="20"/>
              </w:numPr>
              <w:tabs>
                <w:tab w:val="left" w:pos="565"/>
              </w:tabs>
              <w:spacing w:before="36"/>
              <w:ind w:left="565" w:hanging="357"/>
              <w:rPr>
                <w:sz w:val="20"/>
              </w:rPr>
            </w:pPr>
            <w:r>
              <w:rPr>
                <w:sz w:val="20"/>
              </w:rPr>
              <w:t>The</w:t>
            </w:r>
            <w:r>
              <w:rPr>
                <w:spacing w:val="-10"/>
                <w:sz w:val="20"/>
              </w:rPr>
              <w:t xml:space="preserve"> </w:t>
            </w:r>
            <w:r>
              <w:rPr>
                <w:sz w:val="20"/>
              </w:rPr>
              <w:t>Global</w:t>
            </w:r>
            <w:r>
              <w:rPr>
                <w:spacing w:val="-9"/>
                <w:sz w:val="20"/>
              </w:rPr>
              <w:t xml:space="preserve"> </w:t>
            </w:r>
            <w:r>
              <w:rPr>
                <w:sz w:val="20"/>
              </w:rPr>
              <w:t>Biodiversity</w:t>
            </w:r>
            <w:r>
              <w:rPr>
                <w:spacing w:val="-8"/>
                <w:sz w:val="20"/>
              </w:rPr>
              <w:t xml:space="preserve"> </w:t>
            </w:r>
            <w:r>
              <w:rPr>
                <w:sz w:val="20"/>
              </w:rPr>
              <w:t>Framework</w:t>
            </w:r>
            <w:r>
              <w:rPr>
                <w:spacing w:val="-9"/>
                <w:sz w:val="20"/>
              </w:rPr>
              <w:t xml:space="preserve"> </w:t>
            </w:r>
            <w:r>
              <w:rPr>
                <w:sz w:val="20"/>
              </w:rPr>
              <w:t>(</w:t>
            </w:r>
            <w:proofErr w:type="spellStart"/>
            <w:proofErr w:type="gramStart"/>
            <w:r>
              <w:rPr>
                <w:sz w:val="20"/>
              </w:rPr>
              <w:t>Q”apaj</w:t>
            </w:r>
            <w:proofErr w:type="spellEnd"/>
            <w:proofErr w:type="gramEnd"/>
            <w:r>
              <w:rPr>
                <w:spacing w:val="-9"/>
                <w:sz w:val="20"/>
              </w:rPr>
              <w:t xml:space="preserve"> </w:t>
            </w:r>
            <w:r>
              <w:rPr>
                <w:spacing w:val="-2"/>
                <w:sz w:val="20"/>
              </w:rPr>
              <w:t>Conde)</w:t>
            </w:r>
          </w:p>
        </w:tc>
      </w:tr>
      <w:tr w:rsidR="00B95B7C" w14:paraId="132CBF8A" w14:textId="77777777">
        <w:trPr>
          <w:trHeight w:val="400"/>
        </w:trPr>
        <w:tc>
          <w:tcPr>
            <w:tcW w:w="1702" w:type="dxa"/>
            <w:shd w:val="clear" w:color="auto" w:fill="E1EED9"/>
          </w:tcPr>
          <w:p w14:paraId="0C619646" w14:textId="77777777" w:rsidR="00B95B7C" w:rsidRDefault="00907E35">
            <w:pPr>
              <w:pStyle w:val="TableParagraph"/>
              <w:spacing w:before="1"/>
              <w:rPr>
                <w:sz w:val="20"/>
              </w:rPr>
            </w:pPr>
            <w:r>
              <w:rPr>
                <w:spacing w:val="-2"/>
                <w:sz w:val="20"/>
              </w:rPr>
              <w:t>10.45am-11.00am</w:t>
            </w:r>
          </w:p>
        </w:tc>
        <w:tc>
          <w:tcPr>
            <w:tcW w:w="7800" w:type="dxa"/>
            <w:shd w:val="clear" w:color="auto" w:fill="E1EED9"/>
          </w:tcPr>
          <w:p w14:paraId="16CEB61A" w14:textId="77777777" w:rsidR="00B95B7C" w:rsidRDefault="00907E35">
            <w:pPr>
              <w:pStyle w:val="TableParagraph"/>
              <w:spacing w:before="1"/>
              <w:rPr>
                <w:sz w:val="20"/>
              </w:rPr>
            </w:pPr>
            <w:r>
              <w:rPr>
                <w:spacing w:val="-2"/>
                <w:sz w:val="20"/>
              </w:rPr>
              <w:t>Refreshment</w:t>
            </w:r>
            <w:r>
              <w:rPr>
                <w:spacing w:val="9"/>
                <w:sz w:val="20"/>
              </w:rPr>
              <w:t xml:space="preserve"> </w:t>
            </w:r>
            <w:r>
              <w:rPr>
                <w:spacing w:val="-2"/>
                <w:sz w:val="20"/>
              </w:rPr>
              <w:t>break</w:t>
            </w:r>
          </w:p>
        </w:tc>
      </w:tr>
      <w:tr w:rsidR="00B95B7C" w14:paraId="74C13586" w14:textId="77777777">
        <w:trPr>
          <w:trHeight w:val="681"/>
        </w:trPr>
        <w:tc>
          <w:tcPr>
            <w:tcW w:w="1702" w:type="dxa"/>
          </w:tcPr>
          <w:p w14:paraId="36BCDE89" w14:textId="77777777" w:rsidR="00B95B7C" w:rsidRDefault="00907E35">
            <w:pPr>
              <w:pStyle w:val="TableParagraph"/>
              <w:spacing w:before="1"/>
              <w:rPr>
                <w:sz w:val="20"/>
              </w:rPr>
            </w:pPr>
            <w:r>
              <w:rPr>
                <w:spacing w:val="-2"/>
                <w:sz w:val="20"/>
              </w:rPr>
              <w:t>11.00am-11.15am</w:t>
            </w:r>
          </w:p>
        </w:tc>
        <w:tc>
          <w:tcPr>
            <w:tcW w:w="7800" w:type="dxa"/>
          </w:tcPr>
          <w:p w14:paraId="06B1F99A" w14:textId="77777777" w:rsidR="00B95B7C" w:rsidRDefault="00907E35">
            <w:pPr>
              <w:pStyle w:val="TableParagraph"/>
              <w:spacing w:before="1" w:line="276" w:lineRule="auto"/>
              <w:rPr>
                <w:sz w:val="20"/>
              </w:rPr>
            </w:pPr>
            <w:r>
              <w:rPr>
                <w:sz w:val="20"/>
              </w:rPr>
              <w:t>Introduction</w:t>
            </w:r>
            <w:r>
              <w:rPr>
                <w:spacing w:val="-4"/>
                <w:sz w:val="20"/>
              </w:rPr>
              <w:t xml:space="preserve"> </w:t>
            </w:r>
            <w:r>
              <w:rPr>
                <w:sz w:val="20"/>
              </w:rPr>
              <w:t>to</w:t>
            </w:r>
            <w:r>
              <w:rPr>
                <w:spacing w:val="-4"/>
                <w:sz w:val="20"/>
              </w:rPr>
              <w:t xml:space="preserve"> </w:t>
            </w:r>
            <w:r>
              <w:rPr>
                <w:sz w:val="20"/>
              </w:rPr>
              <w:t>the</w:t>
            </w:r>
            <w:r>
              <w:rPr>
                <w:spacing w:val="-5"/>
                <w:sz w:val="20"/>
              </w:rPr>
              <w:t xml:space="preserve"> </w:t>
            </w:r>
            <w:r>
              <w:rPr>
                <w:sz w:val="20"/>
              </w:rPr>
              <w:t>assessment</w:t>
            </w:r>
            <w:r>
              <w:rPr>
                <w:spacing w:val="-4"/>
                <w:sz w:val="20"/>
              </w:rPr>
              <w:t xml:space="preserve"> </w:t>
            </w:r>
            <w:r>
              <w:rPr>
                <w:sz w:val="20"/>
              </w:rPr>
              <w:t>of</w:t>
            </w:r>
            <w:r>
              <w:rPr>
                <w:spacing w:val="-6"/>
                <w:sz w:val="20"/>
              </w:rPr>
              <w:t xml:space="preserve"> </w:t>
            </w:r>
            <w:r>
              <w:rPr>
                <w:sz w:val="20"/>
              </w:rPr>
              <w:t>spatial</w:t>
            </w:r>
            <w:r>
              <w:rPr>
                <w:spacing w:val="-4"/>
                <w:sz w:val="20"/>
              </w:rPr>
              <w:t xml:space="preserve"> </w:t>
            </w:r>
            <w:r>
              <w:rPr>
                <w:sz w:val="20"/>
              </w:rPr>
              <w:t>planning</w:t>
            </w:r>
            <w:r>
              <w:rPr>
                <w:spacing w:val="-5"/>
                <w:sz w:val="20"/>
              </w:rPr>
              <w:t xml:space="preserve"> </w:t>
            </w:r>
            <w:r>
              <w:rPr>
                <w:sz w:val="20"/>
              </w:rPr>
              <w:t>and</w:t>
            </w:r>
            <w:r>
              <w:rPr>
                <w:spacing w:val="-4"/>
                <w:sz w:val="20"/>
              </w:rPr>
              <w:t xml:space="preserve"> </w:t>
            </w:r>
            <w:r>
              <w:rPr>
                <w:sz w:val="20"/>
              </w:rPr>
              <w:t>ecological</w:t>
            </w:r>
            <w:r>
              <w:rPr>
                <w:spacing w:val="-4"/>
                <w:sz w:val="20"/>
              </w:rPr>
              <w:t xml:space="preserve"> </w:t>
            </w:r>
            <w:r>
              <w:rPr>
                <w:sz w:val="20"/>
              </w:rPr>
              <w:t>connectivity –</w:t>
            </w:r>
            <w:r>
              <w:rPr>
                <w:spacing w:val="-5"/>
                <w:sz w:val="20"/>
              </w:rPr>
              <w:t xml:space="preserve"> </w:t>
            </w:r>
            <w:r>
              <w:rPr>
                <w:sz w:val="20"/>
              </w:rPr>
              <w:t>scope,</w:t>
            </w:r>
            <w:r>
              <w:rPr>
                <w:spacing w:val="-4"/>
                <w:sz w:val="20"/>
              </w:rPr>
              <w:t xml:space="preserve"> </w:t>
            </w:r>
            <w:r>
              <w:rPr>
                <w:sz w:val="20"/>
              </w:rPr>
              <w:t>aims, process (David Gonzalez)</w:t>
            </w:r>
          </w:p>
        </w:tc>
      </w:tr>
      <w:tr w:rsidR="00B95B7C" w14:paraId="5AA5662A" w14:textId="77777777">
        <w:trPr>
          <w:trHeight w:val="3713"/>
        </w:trPr>
        <w:tc>
          <w:tcPr>
            <w:tcW w:w="1702" w:type="dxa"/>
          </w:tcPr>
          <w:p w14:paraId="332F58CE" w14:textId="77777777" w:rsidR="00B95B7C" w:rsidRDefault="00907E35">
            <w:pPr>
              <w:pStyle w:val="TableParagraph"/>
              <w:spacing w:before="1"/>
              <w:rPr>
                <w:sz w:val="20"/>
              </w:rPr>
            </w:pPr>
            <w:r>
              <w:rPr>
                <w:spacing w:val="-2"/>
                <w:sz w:val="20"/>
              </w:rPr>
              <w:t>11.15am-12.30pm</w:t>
            </w:r>
          </w:p>
        </w:tc>
        <w:tc>
          <w:tcPr>
            <w:tcW w:w="7800" w:type="dxa"/>
          </w:tcPr>
          <w:p w14:paraId="3A6EABE1" w14:textId="77777777" w:rsidR="00B95B7C" w:rsidRDefault="00907E35">
            <w:pPr>
              <w:pStyle w:val="TableParagraph"/>
              <w:spacing w:before="1"/>
              <w:rPr>
                <w:sz w:val="20"/>
              </w:rPr>
            </w:pPr>
            <w:r>
              <w:rPr>
                <w:sz w:val="20"/>
              </w:rPr>
              <w:t>Discussion:</w:t>
            </w:r>
            <w:r>
              <w:rPr>
                <w:spacing w:val="-10"/>
                <w:sz w:val="20"/>
              </w:rPr>
              <w:t xml:space="preserve"> </w:t>
            </w:r>
            <w:r>
              <w:rPr>
                <w:sz w:val="20"/>
              </w:rPr>
              <w:t>First</w:t>
            </w:r>
            <w:r>
              <w:rPr>
                <w:spacing w:val="-9"/>
                <w:sz w:val="20"/>
              </w:rPr>
              <w:t xml:space="preserve"> </w:t>
            </w:r>
            <w:r>
              <w:rPr>
                <w:spacing w:val="-2"/>
                <w:sz w:val="20"/>
              </w:rPr>
              <w:t>reflections:</w:t>
            </w:r>
          </w:p>
          <w:p w14:paraId="42C4B6CC" w14:textId="77777777" w:rsidR="00B95B7C" w:rsidRDefault="00907E35">
            <w:pPr>
              <w:pStyle w:val="TableParagraph"/>
              <w:numPr>
                <w:ilvl w:val="0"/>
                <w:numId w:val="19"/>
              </w:numPr>
              <w:tabs>
                <w:tab w:val="left" w:pos="568"/>
              </w:tabs>
              <w:spacing w:before="36" w:line="273" w:lineRule="auto"/>
              <w:ind w:right="123"/>
              <w:rPr>
                <w:sz w:val="20"/>
              </w:rPr>
            </w:pPr>
            <w:r>
              <w:rPr>
                <w:sz w:val="20"/>
              </w:rPr>
              <w:t>From</w:t>
            </w:r>
            <w:r>
              <w:rPr>
                <w:spacing w:val="-4"/>
                <w:sz w:val="20"/>
              </w:rPr>
              <w:t xml:space="preserve"> </w:t>
            </w:r>
            <w:r>
              <w:rPr>
                <w:sz w:val="20"/>
              </w:rPr>
              <w:t>the</w:t>
            </w:r>
            <w:r>
              <w:rPr>
                <w:spacing w:val="-4"/>
                <w:sz w:val="20"/>
              </w:rPr>
              <w:t xml:space="preserve"> </w:t>
            </w:r>
            <w:r>
              <w:rPr>
                <w:sz w:val="20"/>
              </w:rPr>
              <w:t>IPBES</w:t>
            </w:r>
            <w:r>
              <w:rPr>
                <w:spacing w:val="-4"/>
                <w:sz w:val="20"/>
              </w:rPr>
              <w:t xml:space="preserve"> </w:t>
            </w:r>
            <w:r>
              <w:rPr>
                <w:sz w:val="20"/>
              </w:rPr>
              <w:t>team:</w:t>
            </w:r>
            <w:r>
              <w:rPr>
                <w:spacing w:val="-1"/>
                <w:sz w:val="20"/>
              </w:rPr>
              <w:t xml:space="preserve"> </w:t>
            </w:r>
            <w:r>
              <w:rPr>
                <w:sz w:val="20"/>
              </w:rPr>
              <w:t>what</w:t>
            </w:r>
            <w:r>
              <w:rPr>
                <w:spacing w:val="-3"/>
                <w:sz w:val="20"/>
              </w:rPr>
              <w:t xml:space="preserve"> </w:t>
            </w:r>
            <w:r>
              <w:rPr>
                <w:sz w:val="20"/>
              </w:rPr>
              <w:t>are</w:t>
            </w:r>
            <w:r>
              <w:rPr>
                <w:spacing w:val="-4"/>
                <w:sz w:val="20"/>
              </w:rPr>
              <w:t xml:space="preserve"> </w:t>
            </w:r>
            <w:r>
              <w:rPr>
                <w:sz w:val="20"/>
              </w:rPr>
              <w:t>the</w:t>
            </w:r>
            <w:r>
              <w:rPr>
                <w:spacing w:val="-4"/>
                <w:sz w:val="20"/>
              </w:rPr>
              <w:t xml:space="preserve"> </w:t>
            </w:r>
            <w:r>
              <w:rPr>
                <w:sz w:val="20"/>
              </w:rPr>
              <w:t>aspirations</w:t>
            </w:r>
            <w:r>
              <w:rPr>
                <w:spacing w:val="-3"/>
                <w:sz w:val="20"/>
              </w:rPr>
              <w:t xml:space="preserve"> </w:t>
            </w:r>
            <w:r>
              <w:rPr>
                <w:sz w:val="20"/>
              </w:rPr>
              <w:t>and</w:t>
            </w:r>
            <w:r>
              <w:rPr>
                <w:spacing w:val="-3"/>
                <w:sz w:val="20"/>
              </w:rPr>
              <w:t xml:space="preserve"> </w:t>
            </w:r>
            <w:r>
              <w:rPr>
                <w:sz w:val="20"/>
              </w:rPr>
              <w:t>plans</w:t>
            </w:r>
            <w:r>
              <w:rPr>
                <w:spacing w:val="-3"/>
                <w:sz w:val="20"/>
              </w:rPr>
              <w:t xml:space="preserve"> </w:t>
            </w:r>
            <w:r>
              <w:rPr>
                <w:sz w:val="20"/>
              </w:rPr>
              <w:t>for</w:t>
            </w:r>
            <w:r>
              <w:rPr>
                <w:spacing w:val="-3"/>
                <w:sz w:val="20"/>
              </w:rPr>
              <w:t xml:space="preserve"> </w:t>
            </w:r>
            <w:r>
              <w:rPr>
                <w:sz w:val="20"/>
              </w:rPr>
              <w:t>this</w:t>
            </w:r>
            <w:r>
              <w:rPr>
                <w:spacing w:val="-3"/>
                <w:sz w:val="20"/>
              </w:rPr>
              <w:t xml:space="preserve"> </w:t>
            </w:r>
            <w:r>
              <w:rPr>
                <w:sz w:val="20"/>
              </w:rPr>
              <w:t>assessment</w:t>
            </w:r>
            <w:r>
              <w:rPr>
                <w:spacing w:val="-3"/>
                <w:sz w:val="20"/>
              </w:rPr>
              <w:t xml:space="preserve"> </w:t>
            </w:r>
            <w:r>
              <w:rPr>
                <w:sz w:val="20"/>
              </w:rPr>
              <w:t>relating</w:t>
            </w:r>
            <w:r>
              <w:rPr>
                <w:spacing w:val="-4"/>
                <w:sz w:val="20"/>
              </w:rPr>
              <w:t xml:space="preserve"> </w:t>
            </w:r>
            <w:r>
              <w:rPr>
                <w:sz w:val="20"/>
              </w:rPr>
              <w:t xml:space="preserve">to </w:t>
            </w:r>
            <w:r>
              <w:rPr>
                <w:spacing w:val="-4"/>
                <w:sz w:val="20"/>
              </w:rPr>
              <w:t>ILK?</w:t>
            </w:r>
          </w:p>
          <w:p w14:paraId="0FA584B5" w14:textId="77777777" w:rsidR="00B95B7C" w:rsidRDefault="00907E35">
            <w:pPr>
              <w:pStyle w:val="TableParagraph"/>
              <w:numPr>
                <w:ilvl w:val="0"/>
                <w:numId w:val="19"/>
              </w:numPr>
              <w:tabs>
                <w:tab w:val="left" w:pos="568"/>
              </w:tabs>
              <w:spacing w:before="3" w:line="276" w:lineRule="auto"/>
              <w:ind w:right="454"/>
              <w:rPr>
                <w:sz w:val="20"/>
              </w:rPr>
            </w:pPr>
            <w:r>
              <w:rPr>
                <w:sz w:val="20"/>
              </w:rPr>
              <w:t>What</w:t>
            </w:r>
            <w:r>
              <w:rPr>
                <w:spacing w:val="-4"/>
                <w:sz w:val="20"/>
              </w:rPr>
              <w:t xml:space="preserve"> </w:t>
            </w:r>
            <w:r>
              <w:rPr>
                <w:sz w:val="20"/>
              </w:rPr>
              <w:t>are</w:t>
            </w:r>
            <w:r>
              <w:rPr>
                <w:spacing w:val="-5"/>
                <w:sz w:val="20"/>
              </w:rPr>
              <w:t xml:space="preserve"> </w:t>
            </w:r>
            <w:r>
              <w:rPr>
                <w:sz w:val="20"/>
              </w:rPr>
              <w:t>the</w:t>
            </w:r>
            <w:r>
              <w:rPr>
                <w:spacing w:val="-5"/>
                <w:sz w:val="20"/>
              </w:rPr>
              <w:t xml:space="preserve"> </w:t>
            </w:r>
            <w:r>
              <w:rPr>
                <w:sz w:val="20"/>
              </w:rPr>
              <w:t>aspirations</w:t>
            </w:r>
            <w:r>
              <w:rPr>
                <w:spacing w:val="-5"/>
                <w:sz w:val="20"/>
              </w:rPr>
              <w:t xml:space="preserve"> </w:t>
            </w:r>
            <w:r>
              <w:rPr>
                <w:sz w:val="20"/>
              </w:rPr>
              <w:t>and</w:t>
            </w:r>
            <w:r>
              <w:rPr>
                <w:spacing w:val="-6"/>
                <w:sz w:val="20"/>
              </w:rPr>
              <w:t xml:space="preserve"> </w:t>
            </w:r>
            <w:r>
              <w:rPr>
                <w:sz w:val="20"/>
              </w:rPr>
              <w:t>concerns</w:t>
            </w:r>
            <w:r>
              <w:rPr>
                <w:spacing w:val="-4"/>
                <w:sz w:val="20"/>
              </w:rPr>
              <w:t xml:space="preserve"> </w:t>
            </w:r>
            <w:r>
              <w:rPr>
                <w:sz w:val="20"/>
              </w:rPr>
              <w:t>of</w:t>
            </w:r>
            <w:r>
              <w:rPr>
                <w:spacing w:val="-6"/>
                <w:sz w:val="20"/>
              </w:rPr>
              <w:t xml:space="preserve"> </w:t>
            </w:r>
            <w:r>
              <w:rPr>
                <w:sz w:val="20"/>
              </w:rPr>
              <w:t>Indigenous</w:t>
            </w:r>
            <w:r>
              <w:rPr>
                <w:spacing w:val="-4"/>
                <w:sz w:val="20"/>
              </w:rPr>
              <w:t xml:space="preserve"> </w:t>
            </w:r>
            <w:r>
              <w:rPr>
                <w:sz w:val="20"/>
              </w:rPr>
              <w:t>Peoples</w:t>
            </w:r>
            <w:r>
              <w:rPr>
                <w:spacing w:val="-4"/>
                <w:sz w:val="20"/>
              </w:rPr>
              <w:t xml:space="preserve"> </w:t>
            </w:r>
            <w:r>
              <w:rPr>
                <w:sz w:val="20"/>
              </w:rPr>
              <w:t>and</w:t>
            </w:r>
            <w:r>
              <w:rPr>
                <w:spacing w:val="-4"/>
                <w:sz w:val="20"/>
              </w:rPr>
              <w:t xml:space="preserve"> </w:t>
            </w:r>
            <w:r>
              <w:rPr>
                <w:sz w:val="20"/>
              </w:rPr>
              <w:t>members</w:t>
            </w:r>
            <w:r>
              <w:rPr>
                <w:spacing w:val="-4"/>
                <w:sz w:val="20"/>
              </w:rPr>
              <w:t xml:space="preserve"> </w:t>
            </w:r>
            <w:r>
              <w:rPr>
                <w:sz w:val="20"/>
              </w:rPr>
              <w:t>of</w:t>
            </w:r>
            <w:r>
              <w:rPr>
                <w:spacing w:val="-6"/>
                <w:sz w:val="20"/>
              </w:rPr>
              <w:t xml:space="preserve"> </w:t>
            </w:r>
            <w:r>
              <w:rPr>
                <w:sz w:val="20"/>
              </w:rPr>
              <w:t>local communities in relation to spatial planning at different scales?</w:t>
            </w:r>
          </w:p>
          <w:p w14:paraId="5BE0CA00" w14:textId="77777777" w:rsidR="00B95B7C" w:rsidRDefault="00907E35">
            <w:pPr>
              <w:pStyle w:val="TableParagraph"/>
              <w:numPr>
                <w:ilvl w:val="0"/>
                <w:numId w:val="19"/>
              </w:numPr>
              <w:tabs>
                <w:tab w:val="left" w:pos="568"/>
              </w:tabs>
              <w:spacing w:before="2" w:line="273" w:lineRule="auto"/>
              <w:ind w:right="567"/>
              <w:rPr>
                <w:sz w:val="20"/>
              </w:rPr>
            </w:pPr>
            <w:r>
              <w:rPr>
                <w:sz w:val="20"/>
              </w:rPr>
              <w:t>How</w:t>
            </w:r>
            <w:r>
              <w:rPr>
                <w:spacing w:val="-5"/>
                <w:sz w:val="20"/>
              </w:rPr>
              <w:t xml:space="preserve"> </w:t>
            </w:r>
            <w:r>
              <w:rPr>
                <w:sz w:val="20"/>
              </w:rPr>
              <w:t>could</w:t>
            </w:r>
            <w:r>
              <w:rPr>
                <w:spacing w:val="-4"/>
                <w:sz w:val="20"/>
              </w:rPr>
              <w:t xml:space="preserve"> </w:t>
            </w:r>
            <w:r>
              <w:rPr>
                <w:sz w:val="20"/>
              </w:rPr>
              <w:t>the</w:t>
            </w:r>
            <w:r>
              <w:rPr>
                <w:spacing w:val="-5"/>
                <w:sz w:val="20"/>
              </w:rPr>
              <w:t xml:space="preserve"> </w:t>
            </w:r>
            <w:r>
              <w:rPr>
                <w:sz w:val="20"/>
              </w:rPr>
              <w:t>assessment</w:t>
            </w:r>
            <w:r>
              <w:rPr>
                <w:spacing w:val="-4"/>
                <w:sz w:val="20"/>
              </w:rPr>
              <w:t xml:space="preserve"> </w:t>
            </w:r>
            <w:r>
              <w:rPr>
                <w:sz w:val="20"/>
              </w:rPr>
              <w:t>be</w:t>
            </w:r>
            <w:r>
              <w:rPr>
                <w:spacing w:val="-5"/>
                <w:sz w:val="20"/>
              </w:rPr>
              <w:t xml:space="preserve"> </w:t>
            </w:r>
            <w:r>
              <w:rPr>
                <w:sz w:val="20"/>
              </w:rPr>
              <w:t>useful</w:t>
            </w:r>
            <w:r>
              <w:rPr>
                <w:spacing w:val="-5"/>
                <w:sz w:val="20"/>
              </w:rPr>
              <w:t xml:space="preserve"> </w:t>
            </w:r>
            <w:r>
              <w:rPr>
                <w:sz w:val="20"/>
              </w:rPr>
              <w:t>for</w:t>
            </w:r>
            <w:r>
              <w:rPr>
                <w:spacing w:val="-4"/>
                <w:sz w:val="20"/>
              </w:rPr>
              <w:t xml:space="preserve"> </w:t>
            </w:r>
            <w:r>
              <w:rPr>
                <w:sz w:val="20"/>
              </w:rPr>
              <w:t>Indigenous</w:t>
            </w:r>
            <w:r>
              <w:rPr>
                <w:spacing w:val="-4"/>
                <w:sz w:val="20"/>
              </w:rPr>
              <w:t xml:space="preserve"> </w:t>
            </w:r>
            <w:r>
              <w:rPr>
                <w:sz w:val="20"/>
              </w:rPr>
              <w:t>Peoples</w:t>
            </w:r>
            <w:r>
              <w:rPr>
                <w:spacing w:val="-4"/>
                <w:sz w:val="20"/>
              </w:rPr>
              <w:t xml:space="preserve"> </w:t>
            </w:r>
            <w:r>
              <w:rPr>
                <w:sz w:val="20"/>
              </w:rPr>
              <w:t>and</w:t>
            </w:r>
            <w:r>
              <w:rPr>
                <w:spacing w:val="-4"/>
                <w:sz w:val="20"/>
              </w:rPr>
              <w:t xml:space="preserve"> </w:t>
            </w:r>
            <w:r>
              <w:rPr>
                <w:sz w:val="20"/>
              </w:rPr>
              <w:t>members</w:t>
            </w:r>
            <w:r>
              <w:rPr>
                <w:spacing w:val="-4"/>
                <w:sz w:val="20"/>
              </w:rPr>
              <w:t xml:space="preserve"> </w:t>
            </w:r>
            <w:r>
              <w:rPr>
                <w:sz w:val="20"/>
              </w:rPr>
              <w:t>of</w:t>
            </w:r>
            <w:r>
              <w:rPr>
                <w:spacing w:val="-6"/>
                <w:sz w:val="20"/>
              </w:rPr>
              <w:t xml:space="preserve"> </w:t>
            </w:r>
            <w:r>
              <w:rPr>
                <w:sz w:val="20"/>
              </w:rPr>
              <w:t xml:space="preserve">local </w:t>
            </w:r>
            <w:r>
              <w:rPr>
                <w:spacing w:val="-2"/>
                <w:sz w:val="20"/>
              </w:rPr>
              <w:t>communities?</w:t>
            </w:r>
          </w:p>
          <w:p w14:paraId="59B24F52" w14:textId="77777777" w:rsidR="00B95B7C" w:rsidRDefault="00907E35">
            <w:pPr>
              <w:pStyle w:val="TableParagraph"/>
              <w:spacing w:before="5"/>
              <w:rPr>
                <w:sz w:val="20"/>
              </w:rPr>
            </w:pPr>
            <w:r>
              <w:rPr>
                <w:spacing w:val="-2"/>
                <w:sz w:val="20"/>
              </w:rPr>
              <w:t>Presentations:</w:t>
            </w:r>
          </w:p>
          <w:p w14:paraId="2899D728" w14:textId="77777777" w:rsidR="00B95B7C" w:rsidRDefault="00907E35">
            <w:pPr>
              <w:pStyle w:val="TableParagraph"/>
              <w:numPr>
                <w:ilvl w:val="0"/>
                <w:numId w:val="19"/>
              </w:numPr>
              <w:tabs>
                <w:tab w:val="left" w:pos="568"/>
              </w:tabs>
              <w:spacing w:before="36"/>
              <w:rPr>
                <w:sz w:val="20"/>
              </w:rPr>
            </w:pPr>
            <w:proofErr w:type="spellStart"/>
            <w:r>
              <w:rPr>
                <w:sz w:val="20"/>
              </w:rPr>
              <w:t>Bikin</w:t>
            </w:r>
            <w:proofErr w:type="spellEnd"/>
            <w:r>
              <w:rPr>
                <w:spacing w:val="-8"/>
                <w:sz w:val="20"/>
              </w:rPr>
              <w:t xml:space="preserve"> </w:t>
            </w:r>
            <w:r>
              <w:rPr>
                <w:sz w:val="20"/>
              </w:rPr>
              <w:t>National</w:t>
            </w:r>
            <w:r>
              <w:rPr>
                <w:spacing w:val="-7"/>
                <w:sz w:val="20"/>
              </w:rPr>
              <w:t xml:space="preserve"> </w:t>
            </w:r>
            <w:r>
              <w:rPr>
                <w:sz w:val="20"/>
              </w:rPr>
              <w:t>Park,</w:t>
            </w:r>
            <w:r>
              <w:rPr>
                <w:spacing w:val="-7"/>
                <w:sz w:val="20"/>
              </w:rPr>
              <w:t xml:space="preserve"> </w:t>
            </w:r>
            <w:r>
              <w:rPr>
                <w:sz w:val="20"/>
              </w:rPr>
              <w:t>Russia</w:t>
            </w:r>
            <w:r>
              <w:rPr>
                <w:spacing w:val="-8"/>
                <w:sz w:val="20"/>
              </w:rPr>
              <w:t xml:space="preserve"> </w:t>
            </w:r>
            <w:r>
              <w:rPr>
                <w:sz w:val="20"/>
              </w:rPr>
              <w:t>(Rodion</w:t>
            </w:r>
            <w:r>
              <w:rPr>
                <w:spacing w:val="-7"/>
                <w:sz w:val="20"/>
              </w:rPr>
              <w:t xml:space="preserve"> </w:t>
            </w:r>
            <w:proofErr w:type="spellStart"/>
            <w:r>
              <w:rPr>
                <w:spacing w:val="-2"/>
                <w:sz w:val="20"/>
              </w:rPr>
              <w:t>Sulyandziga</w:t>
            </w:r>
            <w:proofErr w:type="spellEnd"/>
            <w:r>
              <w:rPr>
                <w:spacing w:val="-2"/>
                <w:sz w:val="20"/>
              </w:rPr>
              <w:t>)</w:t>
            </w:r>
          </w:p>
          <w:p w14:paraId="30DFCF42" w14:textId="77777777" w:rsidR="00B95B7C" w:rsidRDefault="00907E35">
            <w:pPr>
              <w:pStyle w:val="TableParagraph"/>
              <w:numPr>
                <w:ilvl w:val="0"/>
                <w:numId w:val="19"/>
              </w:numPr>
              <w:tabs>
                <w:tab w:val="left" w:pos="568"/>
              </w:tabs>
              <w:spacing w:before="38"/>
              <w:rPr>
                <w:sz w:val="20"/>
              </w:rPr>
            </w:pPr>
            <w:r>
              <w:rPr>
                <w:sz w:val="20"/>
              </w:rPr>
              <w:t>ILK</w:t>
            </w:r>
            <w:r>
              <w:rPr>
                <w:spacing w:val="-6"/>
                <w:sz w:val="20"/>
              </w:rPr>
              <w:t xml:space="preserve"> </w:t>
            </w:r>
            <w:r>
              <w:rPr>
                <w:sz w:val="20"/>
              </w:rPr>
              <w:t>and</w:t>
            </w:r>
            <w:r>
              <w:rPr>
                <w:spacing w:val="-6"/>
                <w:sz w:val="20"/>
              </w:rPr>
              <w:t xml:space="preserve"> </w:t>
            </w:r>
            <w:r>
              <w:rPr>
                <w:sz w:val="20"/>
              </w:rPr>
              <w:t>marine</w:t>
            </w:r>
            <w:r>
              <w:rPr>
                <w:spacing w:val="-7"/>
                <w:sz w:val="20"/>
              </w:rPr>
              <w:t xml:space="preserve"> </w:t>
            </w:r>
            <w:r>
              <w:rPr>
                <w:sz w:val="20"/>
              </w:rPr>
              <w:t>spatial</w:t>
            </w:r>
            <w:r>
              <w:rPr>
                <w:spacing w:val="-5"/>
                <w:sz w:val="20"/>
              </w:rPr>
              <w:t xml:space="preserve"> </w:t>
            </w:r>
            <w:r>
              <w:rPr>
                <w:sz w:val="20"/>
              </w:rPr>
              <w:t>planning</w:t>
            </w:r>
            <w:r>
              <w:rPr>
                <w:spacing w:val="-7"/>
                <w:sz w:val="20"/>
              </w:rPr>
              <w:t xml:space="preserve"> </w:t>
            </w:r>
            <w:r>
              <w:rPr>
                <w:sz w:val="20"/>
              </w:rPr>
              <w:t>in</w:t>
            </w:r>
            <w:r>
              <w:rPr>
                <w:spacing w:val="-6"/>
                <w:sz w:val="20"/>
              </w:rPr>
              <w:t xml:space="preserve"> </w:t>
            </w:r>
            <w:r>
              <w:rPr>
                <w:sz w:val="20"/>
              </w:rPr>
              <w:t>India</w:t>
            </w:r>
            <w:r>
              <w:rPr>
                <w:spacing w:val="-5"/>
                <w:sz w:val="20"/>
              </w:rPr>
              <w:t xml:space="preserve"> </w:t>
            </w:r>
            <w:r>
              <w:rPr>
                <w:sz w:val="20"/>
              </w:rPr>
              <w:t>(Johnson</w:t>
            </w:r>
            <w:r>
              <w:rPr>
                <w:spacing w:val="-8"/>
                <w:sz w:val="20"/>
              </w:rPr>
              <w:t xml:space="preserve"> </w:t>
            </w:r>
            <w:proofErr w:type="spellStart"/>
            <w:r>
              <w:rPr>
                <w:spacing w:val="-2"/>
                <w:sz w:val="20"/>
              </w:rPr>
              <w:t>Jament</w:t>
            </w:r>
            <w:proofErr w:type="spellEnd"/>
            <w:r>
              <w:rPr>
                <w:spacing w:val="-2"/>
                <w:sz w:val="20"/>
              </w:rPr>
              <w:t>)</w:t>
            </w:r>
          </w:p>
          <w:p w14:paraId="151ED386" w14:textId="77777777" w:rsidR="00B95B7C" w:rsidRDefault="00907E35">
            <w:pPr>
              <w:pStyle w:val="TableParagraph"/>
              <w:numPr>
                <w:ilvl w:val="0"/>
                <w:numId w:val="19"/>
              </w:numPr>
              <w:tabs>
                <w:tab w:val="left" w:pos="568"/>
              </w:tabs>
              <w:spacing w:before="10" w:line="280" w:lineRule="atLeast"/>
              <w:ind w:right="389"/>
              <w:rPr>
                <w:sz w:val="20"/>
              </w:rPr>
            </w:pPr>
            <w:r>
              <w:rPr>
                <w:sz w:val="20"/>
              </w:rPr>
              <w:t>CIPRED experiences with spatial planning, national parks and Other Effective Area-Based</w:t>
            </w:r>
            <w:r>
              <w:rPr>
                <w:spacing w:val="-5"/>
                <w:sz w:val="20"/>
              </w:rPr>
              <w:t xml:space="preserve"> </w:t>
            </w:r>
            <w:r>
              <w:rPr>
                <w:sz w:val="20"/>
              </w:rPr>
              <w:t>Conservation</w:t>
            </w:r>
            <w:r>
              <w:rPr>
                <w:spacing w:val="-5"/>
                <w:sz w:val="20"/>
              </w:rPr>
              <w:t xml:space="preserve"> </w:t>
            </w:r>
            <w:r>
              <w:rPr>
                <w:sz w:val="20"/>
              </w:rPr>
              <w:t>Measures</w:t>
            </w:r>
            <w:r>
              <w:rPr>
                <w:spacing w:val="-5"/>
                <w:sz w:val="20"/>
              </w:rPr>
              <w:t xml:space="preserve"> </w:t>
            </w:r>
            <w:r>
              <w:rPr>
                <w:sz w:val="20"/>
              </w:rPr>
              <w:t>(OECMs)</w:t>
            </w:r>
            <w:r>
              <w:rPr>
                <w:spacing w:val="-5"/>
                <w:sz w:val="20"/>
              </w:rPr>
              <w:t xml:space="preserve"> </w:t>
            </w:r>
            <w:r>
              <w:rPr>
                <w:sz w:val="20"/>
              </w:rPr>
              <w:t>in</w:t>
            </w:r>
            <w:r>
              <w:rPr>
                <w:spacing w:val="-5"/>
                <w:sz w:val="20"/>
              </w:rPr>
              <w:t xml:space="preserve"> </w:t>
            </w:r>
            <w:r>
              <w:rPr>
                <w:sz w:val="20"/>
              </w:rPr>
              <w:t>Nepal</w:t>
            </w:r>
            <w:r>
              <w:rPr>
                <w:spacing w:val="-5"/>
                <w:sz w:val="20"/>
              </w:rPr>
              <w:t xml:space="preserve"> </w:t>
            </w:r>
            <w:r>
              <w:rPr>
                <w:sz w:val="20"/>
              </w:rPr>
              <w:t>(Pasang</w:t>
            </w:r>
            <w:r>
              <w:rPr>
                <w:spacing w:val="-5"/>
                <w:sz w:val="20"/>
              </w:rPr>
              <w:t xml:space="preserve"> </w:t>
            </w:r>
            <w:r>
              <w:rPr>
                <w:sz w:val="20"/>
              </w:rPr>
              <w:t>Dolma</w:t>
            </w:r>
            <w:r>
              <w:rPr>
                <w:spacing w:val="-5"/>
                <w:sz w:val="20"/>
              </w:rPr>
              <w:t xml:space="preserve"> </w:t>
            </w:r>
            <w:r>
              <w:rPr>
                <w:sz w:val="20"/>
              </w:rPr>
              <w:t>Sherpa</w:t>
            </w:r>
            <w:r>
              <w:rPr>
                <w:spacing w:val="-5"/>
                <w:sz w:val="20"/>
              </w:rPr>
              <w:t xml:space="preserve"> </w:t>
            </w:r>
            <w:r>
              <w:rPr>
                <w:sz w:val="20"/>
              </w:rPr>
              <w:t>and</w:t>
            </w:r>
            <w:r>
              <w:rPr>
                <w:spacing w:val="-5"/>
                <w:sz w:val="20"/>
              </w:rPr>
              <w:t xml:space="preserve"> </w:t>
            </w:r>
            <w:proofErr w:type="spellStart"/>
            <w:r>
              <w:rPr>
                <w:sz w:val="20"/>
              </w:rPr>
              <w:t>Biswash</w:t>
            </w:r>
            <w:proofErr w:type="spellEnd"/>
            <w:r>
              <w:rPr>
                <w:sz w:val="20"/>
              </w:rPr>
              <w:t xml:space="preserve"> </w:t>
            </w:r>
            <w:proofErr w:type="spellStart"/>
            <w:r>
              <w:rPr>
                <w:spacing w:val="-2"/>
                <w:sz w:val="20"/>
              </w:rPr>
              <w:t>Chepang</w:t>
            </w:r>
            <w:proofErr w:type="spellEnd"/>
            <w:r>
              <w:rPr>
                <w:spacing w:val="-2"/>
                <w:sz w:val="20"/>
              </w:rPr>
              <w:t>)</w:t>
            </w:r>
          </w:p>
        </w:tc>
      </w:tr>
      <w:tr w:rsidR="00B95B7C" w14:paraId="4C720F0D" w14:textId="77777777">
        <w:trPr>
          <w:trHeight w:val="402"/>
        </w:trPr>
        <w:tc>
          <w:tcPr>
            <w:tcW w:w="1702" w:type="dxa"/>
            <w:shd w:val="clear" w:color="auto" w:fill="E1EED9"/>
          </w:tcPr>
          <w:p w14:paraId="164D32BA" w14:textId="77777777" w:rsidR="00B95B7C" w:rsidRDefault="00907E35">
            <w:pPr>
              <w:pStyle w:val="TableParagraph"/>
              <w:spacing w:before="3"/>
              <w:rPr>
                <w:i/>
                <w:sz w:val="20"/>
              </w:rPr>
            </w:pPr>
            <w:r>
              <w:rPr>
                <w:i/>
                <w:spacing w:val="-2"/>
                <w:sz w:val="20"/>
              </w:rPr>
              <w:t>12.30pm-1.30pm</w:t>
            </w:r>
          </w:p>
        </w:tc>
        <w:tc>
          <w:tcPr>
            <w:tcW w:w="7800" w:type="dxa"/>
            <w:shd w:val="clear" w:color="auto" w:fill="E1EED9"/>
          </w:tcPr>
          <w:p w14:paraId="2A9FB867" w14:textId="77777777" w:rsidR="00B95B7C" w:rsidRDefault="00907E35">
            <w:pPr>
              <w:pStyle w:val="TableParagraph"/>
              <w:spacing w:before="3"/>
              <w:rPr>
                <w:i/>
                <w:sz w:val="20"/>
              </w:rPr>
            </w:pPr>
            <w:r>
              <w:rPr>
                <w:i/>
                <w:spacing w:val="-2"/>
                <w:sz w:val="20"/>
              </w:rPr>
              <w:t>Lunch</w:t>
            </w:r>
          </w:p>
        </w:tc>
      </w:tr>
    </w:tbl>
    <w:p w14:paraId="4EB83213" w14:textId="77777777" w:rsidR="00B95B7C" w:rsidRDefault="00B95B7C">
      <w:pPr>
        <w:pStyle w:val="TableParagraph"/>
        <w:rPr>
          <w:i/>
          <w:sz w:val="20"/>
        </w:rPr>
        <w:sectPr w:rsidR="00B95B7C">
          <w:pgSz w:w="12240" w:h="15840"/>
          <w:pgMar w:top="1340" w:right="1080" w:bottom="1440" w:left="1080" w:header="743" w:footer="1240" w:gutter="0"/>
          <w:cols w:space="720"/>
        </w:sectPr>
      </w:pPr>
    </w:p>
    <w:p w14:paraId="0B65E044" w14:textId="77777777" w:rsidR="00B95B7C" w:rsidRDefault="00B95B7C">
      <w:pPr>
        <w:pStyle w:val="BodyText"/>
        <w:spacing w:before="3"/>
        <w:rPr>
          <w:b/>
          <w:sz w:val="7"/>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2"/>
        <w:gridCol w:w="7800"/>
      </w:tblGrid>
      <w:tr w:rsidR="00B95B7C" w14:paraId="68958228" w14:textId="77777777">
        <w:trPr>
          <w:trHeight w:val="854"/>
        </w:trPr>
        <w:tc>
          <w:tcPr>
            <w:tcW w:w="1702" w:type="dxa"/>
          </w:tcPr>
          <w:p w14:paraId="5E59509E" w14:textId="77777777" w:rsidR="00B95B7C" w:rsidRDefault="00907E35">
            <w:pPr>
              <w:pStyle w:val="TableParagraph"/>
              <w:spacing w:before="1"/>
              <w:rPr>
                <w:sz w:val="20"/>
              </w:rPr>
            </w:pPr>
            <w:r>
              <w:rPr>
                <w:spacing w:val="-2"/>
                <w:sz w:val="20"/>
              </w:rPr>
              <w:t>1.30pm-3.00pm</w:t>
            </w:r>
          </w:p>
        </w:tc>
        <w:tc>
          <w:tcPr>
            <w:tcW w:w="7800" w:type="dxa"/>
          </w:tcPr>
          <w:p w14:paraId="237694EB" w14:textId="77777777" w:rsidR="00B95B7C" w:rsidRDefault="00907E35">
            <w:pPr>
              <w:pStyle w:val="TableParagraph"/>
              <w:spacing w:before="1"/>
              <w:rPr>
                <w:sz w:val="20"/>
              </w:rPr>
            </w:pPr>
            <w:r>
              <w:rPr>
                <w:spacing w:val="-2"/>
                <w:sz w:val="20"/>
              </w:rPr>
              <w:t>Discussion:</w:t>
            </w:r>
          </w:p>
          <w:p w14:paraId="173BB4D8" w14:textId="77777777" w:rsidR="00B95B7C" w:rsidRDefault="00907E35">
            <w:pPr>
              <w:pStyle w:val="TableParagraph"/>
              <w:numPr>
                <w:ilvl w:val="0"/>
                <w:numId w:val="18"/>
              </w:numPr>
              <w:tabs>
                <w:tab w:val="left" w:pos="566"/>
                <w:tab w:val="left" w:pos="568"/>
              </w:tabs>
              <w:spacing w:before="11" w:line="280" w:lineRule="atLeast"/>
              <w:ind w:right="642"/>
              <w:rPr>
                <w:sz w:val="20"/>
              </w:rPr>
            </w:pPr>
            <w:r>
              <w:rPr>
                <w:sz w:val="20"/>
              </w:rPr>
              <w:t>How</w:t>
            </w:r>
            <w:r>
              <w:rPr>
                <w:spacing w:val="-6"/>
                <w:sz w:val="20"/>
              </w:rPr>
              <w:t xml:space="preserve"> </w:t>
            </w:r>
            <w:r>
              <w:rPr>
                <w:sz w:val="20"/>
              </w:rPr>
              <w:t>do</w:t>
            </w:r>
            <w:r>
              <w:rPr>
                <w:spacing w:val="-5"/>
                <w:sz w:val="20"/>
              </w:rPr>
              <w:t xml:space="preserve"> </w:t>
            </w:r>
            <w:r>
              <w:rPr>
                <w:sz w:val="20"/>
              </w:rPr>
              <w:t>Indigenous</w:t>
            </w:r>
            <w:r>
              <w:rPr>
                <w:spacing w:val="-5"/>
                <w:sz w:val="20"/>
              </w:rPr>
              <w:t xml:space="preserve"> </w:t>
            </w:r>
            <w:r>
              <w:rPr>
                <w:sz w:val="20"/>
              </w:rPr>
              <w:t>Peoples</w:t>
            </w:r>
            <w:r>
              <w:rPr>
                <w:spacing w:val="-5"/>
                <w:sz w:val="20"/>
              </w:rPr>
              <w:t xml:space="preserve"> </w:t>
            </w:r>
            <w:r>
              <w:rPr>
                <w:sz w:val="20"/>
              </w:rPr>
              <w:t>and</w:t>
            </w:r>
            <w:r>
              <w:rPr>
                <w:spacing w:val="-5"/>
                <w:sz w:val="20"/>
              </w:rPr>
              <w:t xml:space="preserve"> </w:t>
            </w:r>
            <w:r>
              <w:rPr>
                <w:sz w:val="20"/>
              </w:rPr>
              <w:t>local</w:t>
            </w:r>
            <w:r>
              <w:rPr>
                <w:spacing w:val="-5"/>
                <w:sz w:val="20"/>
              </w:rPr>
              <w:t xml:space="preserve"> </w:t>
            </w:r>
            <w:r>
              <w:rPr>
                <w:sz w:val="20"/>
              </w:rPr>
              <w:t>communities</w:t>
            </w:r>
            <w:r>
              <w:rPr>
                <w:spacing w:val="-5"/>
                <w:sz w:val="20"/>
              </w:rPr>
              <w:t xml:space="preserve"> </w:t>
            </w:r>
            <w:r>
              <w:rPr>
                <w:sz w:val="20"/>
              </w:rPr>
              <w:t>conceptualize</w:t>
            </w:r>
            <w:r>
              <w:rPr>
                <w:spacing w:val="-6"/>
                <w:sz w:val="20"/>
              </w:rPr>
              <w:t xml:space="preserve"> </w:t>
            </w:r>
            <w:r>
              <w:rPr>
                <w:sz w:val="20"/>
              </w:rPr>
              <w:t>landscapes</w:t>
            </w:r>
            <w:r>
              <w:rPr>
                <w:spacing w:val="-5"/>
                <w:sz w:val="20"/>
              </w:rPr>
              <w:t xml:space="preserve"> </w:t>
            </w:r>
            <w:r>
              <w:rPr>
                <w:sz w:val="20"/>
              </w:rPr>
              <w:t>and seascapes, and conservation, management and restoration?</w:t>
            </w:r>
          </w:p>
        </w:tc>
      </w:tr>
      <w:tr w:rsidR="00B95B7C" w14:paraId="4D4AAA61" w14:textId="77777777">
        <w:trPr>
          <w:trHeight w:val="400"/>
        </w:trPr>
        <w:tc>
          <w:tcPr>
            <w:tcW w:w="1702" w:type="dxa"/>
            <w:shd w:val="clear" w:color="auto" w:fill="E1EED9"/>
          </w:tcPr>
          <w:p w14:paraId="4AAF2181" w14:textId="77777777" w:rsidR="00B95B7C" w:rsidRDefault="00907E35">
            <w:pPr>
              <w:pStyle w:val="TableParagraph"/>
              <w:spacing w:before="1"/>
              <w:rPr>
                <w:sz w:val="20"/>
              </w:rPr>
            </w:pPr>
            <w:r>
              <w:rPr>
                <w:spacing w:val="-2"/>
                <w:sz w:val="20"/>
              </w:rPr>
              <w:t>3.00pm-3.15pm</w:t>
            </w:r>
          </w:p>
        </w:tc>
        <w:tc>
          <w:tcPr>
            <w:tcW w:w="7800" w:type="dxa"/>
            <w:shd w:val="clear" w:color="auto" w:fill="E1EED9"/>
          </w:tcPr>
          <w:p w14:paraId="3BA53E0F" w14:textId="77777777" w:rsidR="00B95B7C" w:rsidRDefault="00907E35">
            <w:pPr>
              <w:pStyle w:val="TableParagraph"/>
              <w:spacing w:before="1"/>
              <w:rPr>
                <w:sz w:val="20"/>
              </w:rPr>
            </w:pPr>
            <w:r>
              <w:rPr>
                <w:spacing w:val="-2"/>
                <w:sz w:val="20"/>
              </w:rPr>
              <w:t>Refreshment</w:t>
            </w:r>
            <w:r>
              <w:rPr>
                <w:spacing w:val="9"/>
                <w:sz w:val="20"/>
              </w:rPr>
              <w:t xml:space="preserve"> </w:t>
            </w:r>
            <w:r>
              <w:rPr>
                <w:spacing w:val="-2"/>
                <w:sz w:val="20"/>
              </w:rPr>
              <w:t>break</w:t>
            </w:r>
          </w:p>
        </w:tc>
      </w:tr>
      <w:tr w:rsidR="00B95B7C" w14:paraId="1393A2BA" w14:textId="77777777">
        <w:trPr>
          <w:trHeight w:val="1132"/>
        </w:trPr>
        <w:tc>
          <w:tcPr>
            <w:tcW w:w="1702" w:type="dxa"/>
          </w:tcPr>
          <w:p w14:paraId="4477186A" w14:textId="77777777" w:rsidR="00B95B7C" w:rsidRDefault="00907E35">
            <w:pPr>
              <w:pStyle w:val="TableParagraph"/>
              <w:spacing w:before="1"/>
              <w:rPr>
                <w:sz w:val="20"/>
              </w:rPr>
            </w:pPr>
            <w:r>
              <w:rPr>
                <w:spacing w:val="-2"/>
                <w:sz w:val="20"/>
              </w:rPr>
              <w:t>3.15pm-5.15pm</w:t>
            </w:r>
          </w:p>
        </w:tc>
        <w:tc>
          <w:tcPr>
            <w:tcW w:w="7800" w:type="dxa"/>
          </w:tcPr>
          <w:p w14:paraId="27F077CC" w14:textId="77777777" w:rsidR="00B95B7C" w:rsidRDefault="00907E35">
            <w:pPr>
              <w:pStyle w:val="TableParagraph"/>
              <w:spacing w:before="1"/>
              <w:rPr>
                <w:sz w:val="20"/>
              </w:rPr>
            </w:pPr>
            <w:r>
              <w:rPr>
                <w:spacing w:val="-2"/>
                <w:sz w:val="20"/>
              </w:rPr>
              <w:t>Discussion:</w:t>
            </w:r>
          </w:p>
          <w:p w14:paraId="4F30860E" w14:textId="77777777" w:rsidR="00B95B7C" w:rsidRDefault="00907E35">
            <w:pPr>
              <w:pStyle w:val="TableParagraph"/>
              <w:numPr>
                <w:ilvl w:val="0"/>
                <w:numId w:val="17"/>
              </w:numPr>
              <w:tabs>
                <w:tab w:val="left" w:pos="568"/>
              </w:tabs>
              <w:spacing w:before="10" w:line="280" w:lineRule="atLeast"/>
              <w:ind w:right="276"/>
              <w:rPr>
                <w:sz w:val="20"/>
              </w:rPr>
            </w:pPr>
            <w:r>
              <w:rPr>
                <w:sz w:val="20"/>
              </w:rPr>
              <w:t>How</w:t>
            </w:r>
            <w:r>
              <w:rPr>
                <w:spacing w:val="-5"/>
                <w:sz w:val="20"/>
              </w:rPr>
              <w:t xml:space="preserve"> </w:t>
            </w:r>
            <w:r>
              <w:rPr>
                <w:sz w:val="20"/>
              </w:rPr>
              <w:t>do</w:t>
            </w:r>
            <w:r>
              <w:rPr>
                <w:spacing w:val="-4"/>
                <w:sz w:val="20"/>
              </w:rPr>
              <w:t xml:space="preserve"> </w:t>
            </w:r>
            <w:r>
              <w:rPr>
                <w:sz w:val="20"/>
              </w:rPr>
              <w:t>Indigenous</w:t>
            </w:r>
            <w:r>
              <w:rPr>
                <w:spacing w:val="-4"/>
                <w:sz w:val="20"/>
              </w:rPr>
              <w:t xml:space="preserve"> </w:t>
            </w:r>
            <w:r>
              <w:rPr>
                <w:sz w:val="20"/>
              </w:rPr>
              <w:t>Peoples</w:t>
            </w:r>
            <w:r>
              <w:rPr>
                <w:spacing w:val="-4"/>
                <w:sz w:val="20"/>
              </w:rPr>
              <w:t xml:space="preserve"> </w:t>
            </w:r>
            <w:r>
              <w:rPr>
                <w:sz w:val="20"/>
              </w:rPr>
              <w:t>and</w:t>
            </w:r>
            <w:r>
              <w:rPr>
                <w:spacing w:val="-4"/>
                <w:sz w:val="20"/>
              </w:rPr>
              <w:t xml:space="preserve"> </w:t>
            </w:r>
            <w:r>
              <w:rPr>
                <w:sz w:val="20"/>
              </w:rPr>
              <w:t>local</w:t>
            </w:r>
            <w:r>
              <w:rPr>
                <w:spacing w:val="-4"/>
                <w:sz w:val="20"/>
              </w:rPr>
              <w:t xml:space="preserve"> </w:t>
            </w:r>
            <w:r>
              <w:rPr>
                <w:sz w:val="20"/>
              </w:rPr>
              <w:t>communities</w:t>
            </w:r>
            <w:r>
              <w:rPr>
                <w:spacing w:val="-4"/>
                <w:sz w:val="20"/>
              </w:rPr>
              <w:t xml:space="preserve"> </w:t>
            </w:r>
            <w:r>
              <w:rPr>
                <w:sz w:val="20"/>
              </w:rPr>
              <w:t>engage</w:t>
            </w:r>
            <w:r>
              <w:rPr>
                <w:spacing w:val="-3"/>
                <w:sz w:val="20"/>
              </w:rPr>
              <w:t xml:space="preserve"> </w:t>
            </w:r>
            <w:r>
              <w:rPr>
                <w:sz w:val="20"/>
              </w:rPr>
              <w:t>in</w:t>
            </w:r>
            <w:r>
              <w:rPr>
                <w:spacing w:val="-4"/>
                <w:sz w:val="20"/>
              </w:rPr>
              <w:t xml:space="preserve"> </w:t>
            </w:r>
            <w:r>
              <w:rPr>
                <w:sz w:val="20"/>
              </w:rPr>
              <w:t>landscape</w:t>
            </w:r>
            <w:r>
              <w:rPr>
                <w:spacing w:val="-5"/>
                <w:sz w:val="20"/>
              </w:rPr>
              <w:t xml:space="preserve"> </w:t>
            </w:r>
            <w:r>
              <w:rPr>
                <w:sz w:val="20"/>
              </w:rPr>
              <w:t>and</w:t>
            </w:r>
            <w:r>
              <w:rPr>
                <w:spacing w:val="-6"/>
                <w:sz w:val="20"/>
              </w:rPr>
              <w:t xml:space="preserve"> </w:t>
            </w:r>
            <w:r>
              <w:rPr>
                <w:sz w:val="20"/>
              </w:rPr>
              <w:t>seascape planning, management, restoration and governance, within ILK systems or using ILK systems and mixed methods and tools from science</w:t>
            </w:r>
          </w:p>
        </w:tc>
      </w:tr>
      <w:tr w:rsidR="00B95B7C" w14:paraId="1C470D19" w14:textId="77777777">
        <w:trPr>
          <w:trHeight w:val="400"/>
        </w:trPr>
        <w:tc>
          <w:tcPr>
            <w:tcW w:w="1702" w:type="dxa"/>
          </w:tcPr>
          <w:p w14:paraId="21D672AB" w14:textId="77777777" w:rsidR="00B95B7C" w:rsidRDefault="00907E35">
            <w:pPr>
              <w:pStyle w:val="TableParagraph"/>
              <w:spacing w:before="1"/>
              <w:rPr>
                <w:sz w:val="20"/>
              </w:rPr>
            </w:pPr>
            <w:r>
              <w:rPr>
                <w:spacing w:val="-2"/>
                <w:sz w:val="20"/>
              </w:rPr>
              <w:t>5.15pm-5.30pm</w:t>
            </w:r>
          </w:p>
        </w:tc>
        <w:tc>
          <w:tcPr>
            <w:tcW w:w="7800" w:type="dxa"/>
          </w:tcPr>
          <w:p w14:paraId="3AF9CD55" w14:textId="77777777" w:rsidR="00B95B7C" w:rsidRDefault="00907E35">
            <w:pPr>
              <w:pStyle w:val="TableParagraph"/>
              <w:spacing w:before="1"/>
              <w:rPr>
                <w:sz w:val="20"/>
              </w:rPr>
            </w:pPr>
            <w:r>
              <w:rPr>
                <w:sz w:val="20"/>
              </w:rPr>
              <w:t>Preparation</w:t>
            </w:r>
            <w:r>
              <w:rPr>
                <w:spacing w:val="-10"/>
                <w:sz w:val="20"/>
              </w:rPr>
              <w:t xml:space="preserve"> </w:t>
            </w:r>
            <w:r>
              <w:rPr>
                <w:sz w:val="20"/>
              </w:rPr>
              <w:t>for</w:t>
            </w:r>
            <w:r>
              <w:rPr>
                <w:spacing w:val="-9"/>
                <w:sz w:val="20"/>
              </w:rPr>
              <w:t xml:space="preserve"> </w:t>
            </w:r>
            <w:r>
              <w:rPr>
                <w:sz w:val="20"/>
              </w:rPr>
              <w:t>tomorrow’s</w:t>
            </w:r>
            <w:r>
              <w:rPr>
                <w:spacing w:val="-10"/>
                <w:sz w:val="20"/>
              </w:rPr>
              <w:t xml:space="preserve"> </w:t>
            </w:r>
            <w:r>
              <w:rPr>
                <w:sz w:val="20"/>
              </w:rPr>
              <w:t>community</w:t>
            </w:r>
            <w:r>
              <w:rPr>
                <w:spacing w:val="-9"/>
                <w:sz w:val="20"/>
              </w:rPr>
              <w:t xml:space="preserve"> </w:t>
            </w:r>
            <w:r>
              <w:rPr>
                <w:spacing w:val="-2"/>
                <w:sz w:val="20"/>
              </w:rPr>
              <w:t>visit</w:t>
            </w:r>
          </w:p>
        </w:tc>
      </w:tr>
      <w:tr w:rsidR="00B95B7C" w14:paraId="09115340" w14:textId="77777777">
        <w:trPr>
          <w:trHeight w:val="402"/>
        </w:trPr>
        <w:tc>
          <w:tcPr>
            <w:tcW w:w="1702" w:type="dxa"/>
          </w:tcPr>
          <w:p w14:paraId="6CCE3C0A" w14:textId="77777777" w:rsidR="00B95B7C" w:rsidRDefault="00907E35">
            <w:pPr>
              <w:pStyle w:val="TableParagraph"/>
              <w:spacing w:before="3"/>
              <w:rPr>
                <w:i/>
                <w:sz w:val="20"/>
              </w:rPr>
            </w:pPr>
            <w:r>
              <w:rPr>
                <w:i/>
                <w:spacing w:val="-2"/>
                <w:sz w:val="20"/>
              </w:rPr>
              <w:t>5.30pm-6.00pm</w:t>
            </w:r>
          </w:p>
        </w:tc>
        <w:tc>
          <w:tcPr>
            <w:tcW w:w="7800" w:type="dxa"/>
          </w:tcPr>
          <w:p w14:paraId="3EE2422B" w14:textId="77777777" w:rsidR="00B95B7C" w:rsidRDefault="00907E35">
            <w:pPr>
              <w:pStyle w:val="TableParagraph"/>
              <w:spacing w:before="3"/>
              <w:rPr>
                <w:i/>
                <w:sz w:val="20"/>
              </w:rPr>
            </w:pPr>
            <w:r>
              <w:rPr>
                <w:i/>
                <w:sz w:val="20"/>
              </w:rPr>
              <w:t>Caucus</w:t>
            </w:r>
            <w:r>
              <w:rPr>
                <w:i/>
                <w:spacing w:val="-6"/>
                <w:sz w:val="20"/>
              </w:rPr>
              <w:t xml:space="preserve"> </w:t>
            </w:r>
            <w:r>
              <w:rPr>
                <w:i/>
                <w:sz w:val="20"/>
              </w:rPr>
              <w:t>of</w:t>
            </w:r>
            <w:r>
              <w:rPr>
                <w:i/>
                <w:spacing w:val="-7"/>
                <w:sz w:val="20"/>
              </w:rPr>
              <w:t xml:space="preserve"> </w:t>
            </w:r>
            <w:r>
              <w:rPr>
                <w:i/>
                <w:sz w:val="20"/>
              </w:rPr>
              <w:t>Indigenous</w:t>
            </w:r>
            <w:r>
              <w:rPr>
                <w:i/>
                <w:spacing w:val="-6"/>
                <w:sz w:val="20"/>
              </w:rPr>
              <w:t xml:space="preserve"> </w:t>
            </w:r>
            <w:r>
              <w:rPr>
                <w:i/>
                <w:sz w:val="20"/>
              </w:rPr>
              <w:t>Peoples</w:t>
            </w:r>
            <w:r>
              <w:rPr>
                <w:i/>
                <w:spacing w:val="-7"/>
                <w:sz w:val="20"/>
              </w:rPr>
              <w:t xml:space="preserve"> </w:t>
            </w:r>
            <w:r>
              <w:rPr>
                <w:i/>
                <w:sz w:val="20"/>
              </w:rPr>
              <w:t>and</w:t>
            </w:r>
            <w:r>
              <w:rPr>
                <w:i/>
                <w:spacing w:val="-5"/>
                <w:sz w:val="20"/>
              </w:rPr>
              <w:t xml:space="preserve"> </w:t>
            </w:r>
            <w:r>
              <w:rPr>
                <w:i/>
                <w:sz w:val="20"/>
              </w:rPr>
              <w:t>local</w:t>
            </w:r>
            <w:r>
              <w:rPr>
                <w:i/>
                <w:spacing w:val="-8"/>
                <w:sz w:val="20"/>
              </w:rPr>
              <w:t xml:space="preserve"> </w:t>
            </w:r>
            <w:r>
              <w:rPr>
                <w:i/>
                <w:spacing w:val="-2"/>
                <w:sz w:val="20"/>
              </w:rPr>
              <w:t>communities</w:t>
            </w:r>
          </w:p>
        </w:tc>
      </w:tr>
    </w:tbl>
    <w:p w14:paraId="78B379BD" w14:textId="77777777" w:rsidR="00B95B7C" w:rsidRDefault="00B95B7C">
      <w:pPr>
        <w:pStyle w:val="BodyText"/>
        <w:spacing w:before="213" w:after="1"/>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2"/>
        <w:gridCol w:w="7800"/>
      </w:tblGrid>
      <w:tr w:rsidR="00B95B7C" w14:paraId="28E36C4A" w14:textId="77777777">
        <w:trPr>
          <w:trHeight w:val="458"/>
        </w:trPr>
        <w:tc>
          <w:tcPr>
            <w:tcW w:w="9502" w:type="dxa"/>
            <w:gridSpan w:val="2"/>
            <w:shd w:val="clear" w:color="auto" w:fill="A8D08D"/>
          </w:tcPr>
          <w:p w14:paraId="18525068" w14:textId="77777777" w:rsidR="00B95B7C" w:rsidRDefault="00907E35">
            <w:pPr>
              <w:pStyle w:val="TableParagraph"/>
              <w:rPr>
                <w:b/>
                <w:sz w:val="24"/>
              </w:rPr>
            </w:pPr>
            <w:r>
              <w:rPr>
                <w:b/>
                <w:sz w:val="24"/>
              </w:rPr>
              <w:t>Tuesday</w:t>
            </w:r>
            <w:r>
              <w:rPr>
                <w:b/>
                <w:spacing w:val="-3"/>
                <w:sz w:val="24"/>
              </w:rPr>
              <w:t xml:space="preserve"> </w:t>
            </w:r>
            <w:r>
              <w:rPr>
                <w:b/>
                <w:sz w:val="24"/>
              </w:rPr>
              <w:t>19</w:t>
            </w:r>
            <w:r>
              <w:rPr>
                <w:b/>
                <w:spacing w:val="-3"/>
                <w:sz w:val="24"/>
              </w:rPr>
              <w:t xml:space="preserve"> </w:t>
            </w:r>
            <w:r>
              <w:rPr>
                <w:b/>
                <w:sz w:val="24"/>
              </w:rPr>
              <w:t>August –</w:t>
            </w:r>
            <w:r>
              <w:rPr>
                <w:b/>
                <w:spacing w:val="-2"/>
                <w:sz w:val="24"/>
              </w:rPr>
              <w:t xml:space="preserve"> </w:t>
            </w:r>
            <w:r>
              <w:rPr>
                <w:b/>
                <w:sz w:val="24"/>
              </w:rPr>
              <w:t>community</w:t>
            </w:r>
            <w:r>
              <w:rPr>
                <w:b/>
                <w:spacing w:val="-2"/>
                <w:sz w:val="24"/>
              </w:rPr>
              <w:t xml:space="preserve"> visit</w:t>
            </w:r>
          </w:p>
        </w:tc>
      </w:tr>
      <w:tr w:rsidR="00B95B7C" w14:paraId="2F771D65" w14:textId="77777777">
        <w:trPr>
          <w:trHeight w:val="400"/>
        </w:trPr>
        <w:tc>
          <w:tcPr>
            <w:tcW w:w="1702" w:type="dxa"/>
          </w:tcPr>
          <w:p w14:paraId="37BE29CD" w14:textId="77777777" w:rsidR="00B95B7C" w:rsidRDefault="00907E35">
            <w:pPr>
              <w:pStyle w:val="TableParagraph"/>
              <w:spacing w:before="1"/>
              <w:rPr>
                <w:sz w:val="20"/>
              </w:rPr>
            </w:pPr>
            <w:r>
              <w:rPr>
                <w:spacing w:val="-2"/>
                <w:sz w:val="20"/>
              </w:rPr>
              <w:t>9.30am</w:t>
            </w:r>
          </w:p>
        </w:tc>
        <w:tc>
          <w:tcPr>
            <w:tcW w:w="7800" w:type="dxa"/>
          </w:tcPr>
          <w:p w14:paraId="15566BED" w14:textId="77777777" w:rsidR="00B95B7C" w:rsidRDefault="00907E35">
            <w:pPr>
              <w:pStyle w:val="TableParagraph"/>
              <w:spacing w:before="1"/>
              <w:rPr>
                <w:sz w:val="20"/>
              </w:rPr>
            </w:pPr>
            <w:r>
              <w:rPr>
                <w:sz w:val="20"/>
              </w:rPr>
              <w:t>Bus</w:t>
            </w:r>
            <w:r>
              <w:rPr>
                <w:spacing w:val="-6"/>
                <w:sz w:val="20"/>
              </w:rPr>
              <w:t xml:space="preserve"> </w:t>
            </w:r>
            <w:r>
              <w:rPr>
                <w:sz w:val="20"/>
              </w:rPr>
              <w:t>to</w:t>
            </w:r>
            <w:r>
              <w:rPr>
                <w:spacing w:val="-5"/>
                <w:sz w:val="20"/>
              </w:rPr>
              <w:t xml:space="preserve"> </w:t>
            </w:r>
            <w:r>
              <w:rPr>
                <w:sz w:val="20"/>
              </w:rPr>
              <w:t>Community</w:t>
            </w:r>
            <w:r>
              <w:rPr>
                <w:spacing w:val="-6"/>
                <w:sz w:val="20"/>
              </w:rPr>
              <w:t xml:space="preserve"> </w:t>
            </w:r>
            <w:r>
              <w:rPr>
                <w:sz w:val="20"/>
              </w:rPr>
              <w:t>meeting</w:t>
            </w:r>
            <w:r>
              <w:rPr>
                <w:spacing w:val="-6"/>
                <w:sz w:val="20"/>
              </w:rPr>
              <w:t xml:space="preserve"> </w:t>
            </w:r>
            <w:r>
              <w:rPr>
                <w:sz w:val="20"/>
              </w:rPr>
              <w:t>hall,</w:t>
            </w:r>
            <w:r>
              <w:rPr>
                <w:spacing w:val="-6"/>
                <w:sz w:val="20"/>
              </w:rPr>
              <w:t xml:space="preserve"> </w:t>
            </w:r>
            <w:r>
              <w:rPr>
                <w:sz w:val="20"/>
              </w:rPr>
              <w:t>Dalla,</w:t>
            </w:r>
            <w:r>
              <w:rPr>
                <w:spacing w:val="-5"/>
                <w:sz w:val="20"/>
              </w:rPr>
              <w:t xml:space="preserve"> </w:t>
            </w:r>
            <w:r>
              <w:rPr>
                <w:spacing w:val="-2"/>
                <w:sz w:val="20"/>
              </w:rPr>
              <w:t>Bardiya</w:t>
            </w:r>
          </w:p>
        </w:tc>
      </w:tr>
      <w:tr w:rsidR="00B95B7C" w14:paraId="2F0B6298" w14:textId="77777777">
        <w:trPr>
          <w:trHeight w:val="4900"/>
        </w:trPr>
        <w:tc>
          <w:tcPr>
            <w:tcW w:w="1702" w:type="dxa"/>
          </w:tcPr>
          <w:p w14:paraId="07AF6B4F" w14:textId="77777777" w:rsidR="00B95B7C" w:rsidRDefault="00907E35">
            <w:pPr>
              <w:pStyle w:val="TableParagraph"/>
              <w:spacing w:before="1"/>
              <w:rPr>
                <w:sz w:val="20"/>
              </w:rPr>
            </w:pPr>
            <w:r>
              <w:rPr>
                <w:spacing w:val="-2"/>
                <w:sz w:val="20"/>
              </w:rPr>
              <w:t>10.00am-1.00pm</w:t>
            </w:r>
          </w:p>
        </w:tc>
        <w:tc>
          <w:tcPr>
            <w:tcW w:w="7800" w:type="dxa"/>
          </w:tcPr>
          <w:p w14:paraId="6FB47157" w14:textId="77777777" w:rsidR="00B95B7C" w:rsidRDefault="00907E35">
            <w:pPr>
              <w:pStyle w:val="TableParagraph"/>
              <w:spacing w:before="1"/>
              <w:rPr>
                <w:sz w:val="20"/>
              </w:rPr>
            </w:pPr>
            <w:r>
              <w:rPr>
                <w:sz w:val="20"/>
              </w:rPr>
              <w:t>Welcome</w:t>
            </w:r>
            <w:r>
              <w:rPr>
                <w:spacing w:val="-8"/>
                <w:sz w:val="20"/>
              </w:rPr>
              <w:t xml:space="preserve"> </w:t>
            </w:r>
            <w:r>
              <w:rPr>
                <w:sz w:val="20"/>
              </w:rPr>
              <w:t>to</w:t>
            </w:r>
            <w:r>
              <w:rPr>
                <w:spacing w:val="-6"/>
                <w:sz w:val="20"/>
              </w:rPr>
              <w:t xml:space="preserve"> </w:t>
            </w:r>
            <w:r>
              <w:rPr>
                <w:sz w:val="20"/>
              </w:rPr>
              <w:t>the</w:t>
            </w:r>
            <w:r>
              <w:rPr>
                <w:spacing w:val="-7"/>
                <w:sz w:val="20"/>
              </w:rPr>
              <w:t xml:space="preserve"> </w:t>
            </w:r>
            <w:r>
              <w:rPr>
                <w:sz w:val="20"/>
              </w:rPr>
              <w:t>participants</w:t>
            </w:r>
            <w:r>
              <w:rPr>
                <w:spacing w:val="-5"/>
                <w:sz w:val="20"/>
              </w:rPr>
              <w:t xml:space="preserve"> </w:t>
            </w:r>
            <w:r>
              <w:rPr>
                <w:sz w:val="20"/>
              </w:rPr>
              <w:t>by</w:t>
            </w:r>
            <w:r>
              <w:rPr>
                <w:spacing w:val="-6"/>
                <w:sz w:val="20"/>
              </w:rPr>
              <w:t xml:space="preserve"> </w:t>
            </w:r>
            <w:r>
              <w:rPr>
                <w:sz w:val="20"/>
              </w:rPr>
              <w:t>Tharu</w:t>
            </w:r>
            <w:r>
              <w:rPr>
                <w:spacing w:val="-6"/>
                <w:sz w:val="20"/>
              </w:rPr>
              <w:t xml:space="preserve"> </w:t>
            </w:r>
            <w:r>
              <w:rPr>
                <w:sz w:val="20"/>
              </w:rPr>
              <w:t>traditional</w:t>
            </w:r>
            <w:r>
              <w:rPr>
                <w:spacing w:val="-6"/>
                <w:sz w:val="20"/>
              </w:rPr>
              <w:t xml:space="preserve"> </w:t>
            </w:r>
            <w:r>
              <w:rPr>
                <w:spacing w:val="-2"/>
                <w:sz w:val="20"/>
              </w:rPr>
              <w:t>dance</w:t>
            </w:r>
          </w:p>
          <w:p w14:paraId="786D06EB" w14:textId="77777777" w:rsidR="00B95B7C" w:rsidRDefault="00907E35">
            <w:pPr>
              <w:pStyle w:val="TableParagraph"/>
              <w:numPr>
                <w:ilvl w:val="0"/>
                <w:numId w:val="16"/>
              </w:numPr>
              <w:tabs>
                <w:tab w:val="left" w:pos="568"/>
              </w:tabs>
              <w:spacing w:before="36"/>
              <w:rPr>
                <w:sz w:val="20"/>
              </w:rPr>
            </w:pPr>
            <w:r>
              <w:rPr>
                <w:sz w:val="20"/>
              </w:rPr>
              <w:t>Welcome</w:t>
            </w:r>
            <w:r>
              <w:rPr>
                <w:spacing w:val="-8"/>
                <w:sz w:val="20"/>
              </w:rPr>
              <w:t xml:space="preserve"> </w:t>
            </w:r>
            <w:r>
              <w:rPr>
                <w:sz w:val="20"/>
              </w:rPr>
              <w:t>song</w:t>
            </w:r>
            <w:r>
              <w:rPr>
                <w:spacing w:val="-8"/>
                <w:sz w:val="20"/>
              </w:rPr>
              <w:t xml:space="preserve"> </w:t>
            </w:r>
            <w:r>
              <w:rPr>
                <w:sz w:val="20"/>
              </w:rPr>
              <w:t>(Sharmila</w:t>
            </w:r>
            <w:r>
              <w:rPr>
                <w:spacing w:val="-6"/>
                <w:sz w:val="20"/>
              </w:rPr>
              <w:t xml:space="preserve"> </w:t>
            </w:r>
            <w:r>
              <w:rPr>
                <w:spacing w:val="-2"/>
                <w:sz w:val="20"/>
              </w:rPr>
              <w:t>Tharu)</w:t>
            </w:r>
          </w:p>
          <w:p w14:paraId="09AF705E" w14:textId="77777777" w:rsidR="00B95B7C" w:rsidRDefault="00907E35">
            <w:pPr>
              <w:pStyle w:val="TableParagraph"/>
              <w:numPr>
                <w:ilvl w:val="0"/>
                <w:numId w:val="16"/>
              </w:numPr>
              <w:tabs>
                <w:tab w:val="left" w:pos="568"/>
              </w:tabs>
              <w:spacing w:before="35"/>
              <w:rPr>
                <w:sz w:val="20"/>
              </w:rPr>
            </w:pPr>
            <w:r>
              <w:rPr>
                <w:sz w:val="20"/>
              </w:rPr>
              <w:t>Welcome</w:t>
            </w:r>
            <w:r>
              <w:rPr>
                <w:spacing w:val="-9"/>
                <w:sz w:val="20"/>
              </w:rPr>
              <w:t xml:space="preserve"> </w:t>
            </w:r>
            <w:r>
              <w:rPr>
                <w:sz w:val="20"/>
              </w:rPr>
              <w:t>to</w:t>
            </w:r>
            <w:r>
              <w:rPr>
                <w:spacing w:val="-9"/>
                <w:sz w:val="20"/>
              </w:rPr>
              <w:t xml:space="preserve"> </w:t>
            </w:r>
            <w:r>
              <w:rPr>
                <w:sz w:val="20"/>
              </w:rPr>
              <w:t>the</w:t>
            </w:r>
            <w:r>
              <w:rPr>
                <w:spacing w:val="-9"/>
                <w:sz w:val="20"/>
              </w:rPr>
              <w:t xml:space="preserve"> </w:t>
            </w:r>
            <w:r>
              <w:rPr>
                <w:sz w:val="20"/>
              </w:rPr>
              <w:t>participants</w:t>
            </w:r>
            <w:r>
              <w:rPr>
                <w:spacing w:val="-7"/>
                <w:sz w:val="20"/>
              </w:rPr>
              <w:t xml:space="preserve"> </w:t>
            </w:r>
            <w:r>
              <w:rPr>
                <w:sz w:val="20"/>
              </w:rPr>
              <w:t>(Chanda</w:t>
            </w:r>
            <w:r>
              <w:rPr>
                <w:spacing w:val="-8"/>
                <w:sz w:val="20"/>
              </w:rPr>
              <w:t xml:space="preserve"> </w:t>
            </w:r>
            <w:r>
              <w:rPr>
                <w:sz w:val="20"/>
              </w:rPr>
              <w:t>Bahadur</w:t>
            </w:r>
            <w:r>
              <w:rPr>
                <w:spacing w:val="-8"/>
                <w:sz w:val="20"/>
              </w:rPr>
              <w:t xml:space="preserve"> </w:t>
            </w:r>
            <w:r>
              <w:rPr>
                <w:sz w:val="20"/>
              </w:rPr>
              <w:t>Tharu,</w:t>
            </w:r>
            <w:r>
              <w:rPr>
                <w:spacing w:val="-8"/>
                <w:sz w:val="20"/>
              </w:rPr>
              <w:t xml:space="preserve"> </w:t>
            </w:r>
            <w:proofErr w:type="spellStart"/>
            <w:r>
              <w:rPr>
                <w:sz w:val="20"/>
              </w:rPr>
              <w:t>Badghar</w:t>
            </w:r>
            <w:proofErr w:type="spellEnd"/>
            <w:r>
              <w:rPr>
                <w:sz w:val="20"/>
              </w:rPr>
              <w:t>,</w:t>
            </w:r>
            <w:r>
              <w:rPr>
                <w:spacing w:val="-8"/>
                <w:sz w:val="20"/>
              </w:rPr>
              <w:t xml:space="preserve"> </w:t>
            </w:r>
            <w:r>
              <w:rPr>
                <w:sz w:val="20"/>
              </w:rPr>
              <w:t>community</w:t>
            </w:r>
            <w:r>
              <w:rPr>
                <w:spacing w:val="-9"/>
                <w:sz w:val="20"/>
              </w:rPr>
              <w:t xml:space="preserve"> </w:t>
            </w:r>
            <w:r>
              <w:rPr>
                <w:spacing w:val="-2"/>
                <w:sz w:val="20"/>
              </w:rPr>
              <w:t>elder)</w:t>
            </w:r>
          </w:p>
          <w:p w14:paraId="2A767787" w14:textId="77777777" w:rsidR="00B95B7C" w:rsidRDefault="00907E35">
            <w:pPr>
              <w:pStyle w:val="TableParagraph"/>
              <w:numPr>
                <w:ilvl w:val="0"/>
                <w:numId w:val="16"/>
              </w:numPr>
              <w:tabs>
                <w:tab w:val="left" w:pos="568"/>
              </w:tabs>
              <w:spacing w:before="38"/>
              <w:rPr>
                <w:sz w:val="20"/>
              </w:rPr>
            </w:pPr>
            <w:r>
              <w:rPr>
                <w:sz w:val="20"/>
              </w:rPr>
              <w:t>Objective</w:t>
            </w:r>
            <w:r>
              <w:rPr>
                <w:spacing w:val="-7"/>
                <w:sz w:val="20"/>
              </w:rPr>
              <w:t xml:space="preserve"> </w:t>
            </w:r>
            <w:r>
              <w:rPr>
                <w:sz w:val="20"/>
              </w:rPr>
              <w:t>of</w:t>
            </w:r>
            <w:r>
              <w:rPr>
                <w:spacing w:val="-6"/>
                <w:sz w:val="20"/>
              </w:rPr>
              <w:t xml:space="preserve"> </w:t>
            </w:r>
            <w:r>
              <w:rPr>
                <w:sz w:val="20"/>
              </w:rPr>
              <w:t>the</w:t>
            </w:r>
            <w:r>
              <w:rPr>
                <w:spacing w:val="-6"/>
                <w:sz w:val="20"/>
              </w:rPr>
              <w:t xml:space="preserve"> </w:t>
            </w:r>
            <w:r>
              <w:rPr>
                <w:sz w:val="20"/>
              </w:rPr>
              <w:t>workshop</w:t>
            </w:r>
            <w:r>
              <w:rPr>
                <w:spacing w:val="-6"/>
                <w:sz w:val="20"/>
              </w:rPr>
              <w:t xml:space="preserve"> </w:t>
            </w:r>
            <w:r>
              <w:rPr>
                <w:sz w:val="20"/>
              </w:rPr>
              <w:t>and</w:t>
            </w:r>
            <w:r>
              <w:rPr>
                <w:spacing w:val="-5"/>
                <w:sz w:val="20"/>
              </w:rPr>
              <w:t xml:space="preserve"> </w:t>
            </w:r>
            <w:r>
              <w:rPr>
                <w:sz w:val="20"/>
              </w:rPr>
              <w:t>expectation</w:t>
            </w:r>
            <w:r>
              <w:rPr>
                <w:spacing w:val="-5"/>
                <w:sz w:val="20"/>
              </w:rPr>
              <w:t xml:space="preserve"> </w:t>
            </w:r>
            <w:r>
              <w:rPr>
                <w:sz w:val="20"/>
              </w:rPr>
              <w:t>from</w:t>
            </w:r>
            <w:r>
              <w:rPr>
                <w:spacing w:val="-6"/>
                <w:sz w:val="20"/>
              </w:rPr>
              <w:t xml:space="preserve"> </w:t>
            </w:r>
            <w:r>
              <w:rPr>
                <w:sz w:val="20"/>
              </w:rPr>
              <w:t>the</w:t>
            </w:r>
            <w:r>
              <w:rPr>
                <w:spacing w:val="-6"/>
                <w:sz w:val="20"/>
              </w:rPr>
              <w:t xml:space="preserve"> </w:t>
            </w:r>
            <w:r>
              <w:rPr>
                <w:sz w:val="20"/>
              </w:rPr>
              <w:t>visit</w:t>
            </w:r>
            <w:r>
              <w:rPr>
                <w:spacing w:val="-5"/>
                <w:sz w:val="20"/>
              </w:rPr>
              <w:t xml:space="preserve"> </w:t>
            </w:r>
            <w:r>
              <w:rPr>
                <w:sz w:val="20"/>
              </w:rPr>
              <w:t>(Peter</w:t>
            </w:r>
            <w:r>
              <w:rPr>
                <w:spacing w:val="-6"/>
                <w:sz w:val="20"/>
              </w:rPr>
              <w:t xml:space="preserve"> </w:t>
            </w:r>
            <w:r>
              <w:rPr>
                <w:sz w:val="20"/>
              </w:rPr>
              <w:t>Bates,</w:t>
            </w:r>
            <w:r>
              <w:rPr>
                <w:spacing w:val="-5"/>
                <w:sz w:val="20"/>
              </w:rPr>
              <w:t xml:space="preserve"> </w:t>
            </w:r>
            <w:r>
              <w:rPr>
                <w:spacing w:val="-2"/>
                <w:sz w:val="20"/>
              </w:rPr>
              <w:t>UNESCO)</w:t>
            </w:r>
          </w:p>
          <w:p w14:paraId="1DD4446C" w14:textId="77777777" w:rsidR="00B95B7C" w:rsidRDefault="00907E35">
            <w:pPr>
              <w:pStyle w:val="TableParagraph"/>
              <w:numPr>
                <w:ilvl w:val="0"/>
                <w:numId w:val="16"/>
              </w:numPr>
              <w:tabs>
                <w:tab w:val="left" w:pos="568"/>
              </w:tabs>
              <w:spacing w:before="36"/>
              <w:rPr>
                <w:sz w:val="20"/>
              </w:rPr>
            </w:pPr>
            <w:r>
              <w:rPr>
                <w:sz w:val="20"/>
              </w:rPr>
              <w:t>Welcome</w:t>
            </w:r>
            <w:r>
              <w:rPr>
                <w:spacing w:val="-8"/>
                <w:sz w:val="20"/>
              </w:rPr>
              <w:t xml:space="preserve"> </w:t>
            </w:r>
            <w:r>
              <w:rPr>
                <w:sz w:val="20"/>
              </w:rPr>
              <w:t>remarks</w:t>
            </w:r>
            <w:r>
              <w:rPr>
                <w:spacing w:val="-7"/>
                <w:sz w:val="20"/>
              </w:rPr>
              <w:t xml:space="preserve"> </w:t>
            </w:r>
            <w:r>
              <w:rPr>
                <w:sz w:val="20"/>
              </w:rPr>
              <w:t>(Tej</w:t>
            </w:r>
            <w:r>
              <w:rPr>
                <w:spacing w:val="-7"/>
                <w:sz w:val="20"/>
              </w:rPr>
              <w:t xml:space="preserve"> </w:t>
            </w:r>
            <w:r>
              <w:rPr>
                <w:sz w:val="20"/>
              </w:rPr>
              <w:t>Bahadur</w:t>
            </w:r>
            <w:r>
              <w:rPr>
                <w:spacing w:val="-7"/>
                <w:sz w:val="20"/>
              </w:rPr>
              <w:t xml:space="preserve"> </w:t>
            </w:r>
            <w:r>
              <w:rPr>
                <w:sz w:val="20"/>
              </w:rPr>
              <w:t>Bhat,</w:t>
            </w:r>
            <w:r>
              <w:rPr>
                <w:spacing w:val="-7"/>
                <w:sz w:val="20"/>
              </w:rPr>
              <w:t xml:space="preserve"> </w:t>
            </w:r>
            <w:r>
              <w:rPr>
                <w:sz w:val="20"/>
              </w:rPr>
              <w:t>Mayor</w:t>
            </w:r>
            <w:r>
              <w:rPr>
                <w:spacing w:val="-7"/>
                <w:sz w:val="20"/>
              </w:rPr>
              <w:t xml:space="preserve"> </w:t>
            </w:r>
            <w:r>
              <w:rPr>
                <w:sz w:val="20"/>
              </w:rPr>
              <w:t>of</w:t>
            </w:r>
            <w:r>
              <w:rPr>
                <w:spacing w:val="-9"/>
                <w:sz w:val="20"/>
              </w:rPr>
              <w:t xml:space="preserve"> </w:t>
            </w:r>
            <w:r>
              <w:rPr>
                <w:sz w:val="20"/>
              </w:rPr>
              <w:t>Madhuban</w:t>
            </w:r>
            <w:r>
              <w:rPr>
                <w:spacing w:val="-8"/>
                <w:sz w:val="20"/>
              </w:rPr>
              <w:t xml:space="preserve"> </w:t>
            </w:r>
            <w:r>
              <w:rPr>
                <w:sz w:val="20"/>
              </w:rPr>
              <w:t>Municipality,</w:t>
            </w:r>
            <w:r>
              <w:rPr>
                <w:spacing w:val="-7"/>
                <w:sz w:val="20"/>
              </w:rPr>
              <w:t xml:space="preserve"> </w:t>
            </w:r>
            <w:r>
              <w:rPr>
                <w:spacing w:val="-2"/>
                <w:sz w:val="20"/>
              </w:rPr>
              <w:t>Bardiya)</w:t>
            </w:r>
          </w:p>
          <w:p w14:paraId="7351968F" w14:textId="77777777" w:rsidR="00B95B7C" w:rsidRDefault="00907E35">
            <w:pPr>
              <w:pStyle w:val="TableParagraph"/>
              <w:numPr>
                <w:ilvl w:val="0"/>
                <w:numId w:val="16"/>
              </w:numPr>
              <w:tabs>
                <w:tab w:val="left" w:pos="568"/>
              </w:tabs>
              <w:spacing w:before="38" w:line="276" w:lineRule="auto"/>
              <w:ind w:right="387"/>
              <w:rPr>
                <w:sz w:val="20"/>
              </w:rPr>
            </w:pPr>
            <w:r>
              <w:rPr>
                <w:sz w:val="20"/>
              </w:rPr>
              <w:t>Customary governance systems of Tharu Indigenous communities, “</w:t>
            </w:r>
            <w:proofErr w:type="spellStart"/>
            <w:r>
              <w:rPr>
                <w:sz w:val="20"/>
              </w:rPr>
              <w:t>Badghar</w:t>
            </w:r>
            <w:proofErr w:type="spellEnd"/>
            <w:r>
              <w:rPr>
                <w:sz w:val="20"/>
              </w:rPr>
              <w:t>”, how they</w:t>
            </w:r>
            <w:r>
              <w:rPr>
                <w:spacing w:val="-5"/>
                <w:sz w:val="20"/>
              </w:rPr>
              <w:t xml:space="preserve"> </w:t>
            </w:r>
            <w:r>
              <w:rPr>
                <w:sz w:val="20"/>
              </w:rPr>
              <w:t>have</w:t>
            </w:r>
            <w:r>
              <w:rPr>
                <w:spacing w:val="-6"/>
                <w:sz w:val="20"/>
              </w:rPr>
              <w:t xml:space="preserve"> </w:t>
            </w:r>
            <w:r>
              <w:rPr>
                <w:sz w:val="20"/>
              </w:rPr>
              <w:t>been</w:t>
            </w:r>
            <w:r>
              <w:rPr>
                <w:spacing w:val="-5"/>
                <w:sz w:val="20"/>
              </w:rPr>
              <w:t xml:space="preserve"> </w:t>
            </w:r>
            <w:r>
              <w:rPr>
                <w:sz w:val="20"/>
              </w:rPr>
              <w:t>monitoring</w:t>
            </w:r>
            <w:r>
              <w:rPr>
                <w:spacing w:val="-6"/>
                <w:sz w:val="20"/>
              </w:rPr>
              <w:t xml:space="preserve"> </w:t>
            </w:r>
            <w:r>
              <w:rPr>
                <w:sz w:val="20"/>
              </w:rPr>
              <w:t>and</w:t>
            </w:r>
            <w:r>
              <w:rPr>
                <w:spacing w:val="-5"/>
                <w:sz w:val="20"/>
              </w:rPr>
              <w:t xml:space="preserve"> </w:t>
            </w:r>
            <w:r>
              <w:rPr>
                <w:sz w:val="20"/>
              </w:rPr>
              <w:t>managing</w:t>
            </w:r>
            <w:r>
              <w:rPr>
                <w:spacing w:val="-6"/>
                <w:sz w:val="20"/>
              </w:rPr>
              <w:t xml:space="preserve"> </w:t>
            </w:r>
            <w:r>
              <w:rPr>
                <w:sz w:val="20"/>
              </w:rPr>
              <w:t>the</w:t>
            </w:r>
            <w:r>
              <w:rPr>
                <w:spacing w:val="-6"/>
                <w:sz w:val="20"/>
              </w:rPr>
              <w:t xml:space="preserve"> </w:t>
            </w:r>
            <w:r>
              <w:rPr>
                <w:sz w:val="20"/>
              </w:rPr>
              <w:t>resources,</w:t>
            </w:r>
            <w:r>
              <w:rPr>
                <w:spacing w:val="-5"/>
                <w:sz w:val="20"/>
              </w:rPr>
              <w:t xml:space="preserve"> </w:t>
            </w:r>
            <w:r>
              <w:rPr>
                <w:sz w:val="20"/>
              </w:rPr>
              <w:t>benefit</w:t>
            </w:r>
            <w:r>
              <w:rPr>
                <w:spacing w:val="-5"/>
                <w:sz w:val="20"/>
              </w:rPr>
              <w:t xml:space="preserve"> </w:t>
            </w:r>
            <w:r>
              <w:rPr>
                <w:sz w:val="20"/>
              </w:rPr>
              <w:t>sharing</w:t>
            </w:r>
            <w:r>
              <w:rPr>
                <w:spacing w:val="-6"/>
                <w:sz w:val="20"/>
              </w:rPr>
              <w:t xml:space="preserve"> </w:t>
            </w:r>
            <w:r>
              <w:rPr>
                <w:sz w:val="20"/>
              </w:rPr>
              <w:t>mechanism (Parshuram Choudhari)</w:t>
            </w:r>
          </w:p>
          <w:p w14:paraId="1C09D60D" w14:textId="77777777" w:rsidR="00B95B7C" w:rsidRDefault="00907E35">
            <w:pPr>
              <w:pStyle w:val="TableParagraph"/>
              <w:numPr>
                <w:ilvl w:val="0"/>
                <w:numId w:val="16"/>
              </w:numPr>
              <w:tabs>
                <w:tab w:val="left" w:pos="568"/>
              </w:tabs>
              <w:spacing w:line="254" w:lineRule="exact"/>
              <w:rPr>
                <w:sz w:val="20"/>
              </w:rPr>
            </w:pPr>
            <w:r>
              <w:rPr>
                <w:sz w:val="20"/>
              </w:rPr>
              <w:t>Questions</w:t>
            </w:r>
            <w:r>
              <w:rPr>
                <w:spacing w:val="-7"/>
                <w:sz w:val="20"/>
              </w:rPr>
              <w:t xml:space="preserve"> </w:t>
            </w:r>
            <w:r>
              <w:rPr>
                <w:sz w:val="20"/>
              </w:rPr>
              <w:t>and</w:t>
            </w:r>
            <w:r>
              <w:rPr>
                <w:spacing w:val="-8"/>
                <w:sz w:val="20"/>
              </w:rPr>
              <w:t xml:space="preserve"> </w:t>
            </w:r>
            <w:r>
              <w:rPr>
                <w:spacing w:val="-2"/>
                <w:sz w:val="20"/>
              </w:rPr>
              <w:t>answers</w:t>
            </w:r>
          </w:p>
          <w:p w14:paraId="40656BFE" w14:textId="77777777" w:rsidR="00B95B7C" w:rsidRDefault="00907E35">
            <w:pPr>
              <w:pStyle w:val="TableParagraph"/>
              <w:numPr>
                <w:ilvl w:val="0"/>
                <w:numId w:val="16"/>
              </w:numPr>
              <w:tabs>
                <w:tab w:val="left" w:pos="568"/>
              </w:tabs>
              <w:spacing w:before="36"/>
              <w:rPr>
                <w:sz w:val="20"/>
              </w:rPr>
            </w:pPr>
            <w:r>
              <w:rPr>
                <w:sz w:val="20"/>
              </w:rPr>
              <w:t>Bio</w:t>
            </w:r>
            <w:r>
              <w:rPr>
                <w:spacing w:val="-5"/>
                <w:sz w:val="20"/>
              </w:rPr>
              <w:t xml:space="preserve"> </w:t>
            </w:r>
            <w:r>
              <w:rPr>
                <w:spacing w:val="-2"/>
                <w:sz w:val="20"/>
              </w:rPr>
              <w:t>Break</w:t>
            </w:r>
          </w:p>
          <w:p w14:paraId="0DECBCC1" w14:textId="77777777" w:rsidR="00B95B7C" w:rsidRDefault="00907E35">
            <w:pPr>
              <w:pStyle w:val="TableParagraph"/>
              <w:spacing w:before="39" w:line="276" w:lineRule="auto"/>
              <w:ind w:right="160"/>
              <w:rPr>
                <w:sz w:val="20"/>
              </w:rPr>
            </w:pPr>
            <w:r>
              <w:rPr>
                <w:sz w:val="20"/>
              </w:rPr>
              <w:t>Issues</w:t>
            </w:r>
            <w:r>
              <w:rPr>
                <w:spacing w:val="-4"/>
                <w:sz w:val="20"/>
              </w:rPr>
              <w:t xml:space="preserve"> </w:t>
            </w:r>
            <w:r>
              <w:rPr>
                <w:sz w:val="20"/>
              </w:rPr>
              <w:t>and</w:t>
            </w:r>
            <w:r>
              <w:rPr>
                <w:spacing w:val="-4"/>
                <w:sz w:val="20"/>
              </w:rPr>
              <w:t xml:space="preserve"> </w:t>
            </w:r>
            <w:r>
              <w:rPr>
                <w:sz w:val="20"/>
              </w:rPr>
              <w:t>concerns</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community</w:t>
            </w:r>
            <w:r>
              <w:rPr>
                <w:spacing w:val="-4"/>
                <w:sz w:val="20"/>
              </w:rPr>
              <w:t xml:space="preserve"> </w:t>
            </w:r>
            <w:r>
              <w:rPr>
                <w:sz w:val="20"/>
              </w:rPr>
              <w:t>in</w:t>
            </w:r>
            <w:r>
              <w:rPr>
                <w:spacing w:val="-4"/>
                <w:sz w:val="20"/>
              </w:rPr>
              <w:t xml:space="preserve"> </w:t>
            </w:r>
            <w:r>
              <w:rPr>
                <w:sz w:val="20"/>
              </w:rPr>
              <w:t>the</w:t>
            </w:r>
            <w:r>
              <w:rPr>
                <w:spacing w:val="-5"/>
                <w:sz w:val="20"/>
              </w:rPr>
              <w:t xml:space="preserve"> </w:t>
            </w:r>
            <w:r>
              <w:rPr>
                <w:sz w:val="20"/>
              </w:rPr>
              <w:t>National</w:t>
            </w:r>
            <w:r>
              <w:rPr>
                <w:spacing w:val="-4"/>
                <w:sz w:val="20"/>
              </w:rPr>
              <w:t xml:space="preserve"> </w:t>
            </w:r>
            <w:r>
              <w:rPr>
                <w:sz w:val="20"/>
              </w:rPr>
              <w:t>Park,</w:t>
            </w:r>
            <w:r>
              <w:rPr>
                <w:spacing w:val="-5"/>
                <w:sz w:val="20"/>
              </w:rPr>
              <w:t xml:space="preserve"> </w:t>
            </w:r>
            <w:r>
              <w:rPr>
                <w:sz w:val="20"/>
              </w:rPr>
              <w:t>buffer</w:t>
            </w:r>
            <w:r>
              <w:rPr>
                <w:spacing w:val="-4"/>
                <w:sz w:val="20"/>
              </w:rPr>
              <w:t xml:space="preserve"> </w:t>
            </w:r>
            <w:r>
              <w:rPr>
                <w:sz w:val="20"/>
              </w:rPr>
              <w:t>zone</w:t>
            </w:r>
            <w:r>
              <w:rPr>
                <w:spacing w:val="-5"/>
                <w:sz w:val="20"/>
              </w:rPr>
              <w:t xml:space="preserve"> </w:t>
            </w:r>
            <w:r>
              <w:rPr>
                <w:sz w:val="20"/>
              </w:rPr>
              <w:t>and</w:t>
            </w:r>
            <w:r>
              <w:rPr>
                <w:spacing w:val="-4"/>
                <w:sz w:val="20"/>
              </w:rPr>
              <w:t xml:space="preserve"> </w:t>
            </w:r>
            <w:r>
              <w:rPr>
                <w:sz w:val="20"/>
              </w:rPr>
              <w:t>community forest (moderated by Pasang Dolma Sherpa, CIPRED)</w:t>
            </w:r>
          </w:p>
          <w:p w14:paraId="4E11E48C" w14:textId="77777777" w:rsidR="00B95B7C" w:rsidRDefault="00907E35">
            <w:pPr>
              <w:pStyle w:val="TableParagraph"/>
              <w:numPr>
                <w:ilvl w:val="0"/>
                <w:numId w:val="16"/>
              </w:numPr>
              <w:tabs>
                <w:tab w:val="left" w:pos="568"/>
              </w:tabs>
              <w:spacing w:line="254" w:lineRule="exact"/>
              <w:rPr>
                <w:sz w:val="20"/>
              </w:rPr>
            </w:pPr>
            <w:r>
              <w:rPr>
                <w:sz w:val="20"/>
              </w:rPr>
              <w:t>Human</w:t>
            </w:r>
            <w:r>
              <w:rPr>
                <w:spacing w:val="-7"/>
                <w:sz w:val="20"/>
              </w:rPr>
              <w:t xml:space="preserve"> </w:t>
            </w:r>
            <w:r>
              <w:rPr>
                <w:sz w:val="20"/>
              </w:rPr>
              <w:t>wildlife</w:t>
            </w:r>
            <w:r>
              <w:rPr>
                <w:spacing w:val="-9"/>
                <w:sz w:val="20"/>
              </w:rPr>
              <w:t xml:space="preserve"> </w:t>
            </w:r>
            <w:r>
              <w:rPr>
                <w:sz w:val="20"/>
              </w:rPr>
              <w:t>conflict</w:t>
            </w:r>
            <w:r>
              <w:rPr>
                <w:spacing w:val="-8"/>
                <w:sz w:val="20"/>
              </w:rPr>
              <w:t xml:space="preserve"> </w:t>
            </w:r>
            <w:r>
              <w:rPr>
                <w:sz w:val="20"/>
              </w:rPr>
              <w:t>and</w:t>
            </w:r>
            <w:r>
              <w:rPr>
                <w:spacing w:val="-7"/>
                <w:sz w:val="20"/>
              </w:rPr>
              <w:t xml:space="preserve"> </w:t>
            </w:r>
            <w:r>
              <w:rPr>
                <w:sz w:val="20"/>
              </w:rPr>
              <w:t>compensation</w:t>
            </w:r>
            <w:r>
              <w:rPr>
                <w:spacing w:val="-8"/>
                <w:sz w:val="20"/>
              </w:rPr>
              <w:t xml:space="preserve"> </w:t>
            </w:r>
            <w:r>
              <w:rPr>
                <w:sz w:val="20"/>
              </w:rPr>
              <w:t>(</w:t>
            </w:r>
            <w:proofErr w:type="spellStart"/>
            <w:r>
              <w:rPr>
                <w:sz w:val="20"/>
              </w:rPr>
              <w:t>Nayaram</w:t>
            </w:r>
            <w:proofErr w:type="spellEnd"/>
            <w:r>
              <w:rPr>
                <w:spacing w:val="-8"/>
                <w:sz w:val="20"/>
              </w:rPr>
              <w:t xml:space="preserve"> </w:t>
            </w:r>
            <w:r>
              <w:rPr>
                <w:sz w:val="20"/>
              </w:rPr>
              <w:t>Sunar,</w:t>
            </w:r>
            <w:r>
              <w:rPr>
                <w:spacing w:val="-8"/>
                <w:sz w:val="20"/>
              </w:rPr>
              <w:t xml:space="preserve"> </w:t>
            </w:r>
            <w:r>
              <w:rPr>
                <w:spacing w:val="-2"/>
                <w:sz w:val="20"/>
              </w:rPr>
              <w:t>Bardiya)</w:t>
            </w:r>
          </w:p>
          <w:p w14:paraId="1F799DB0" w14:textId="77777777" w:rsidR="00B95B7C" w:rsidRDefault="00907E35">
            <w:pPr>
              <w:pStyle w:val="TableParagraph"/>
              <w:numPr>
                <w:ilvl w:val="0"/>
                <w:numId w:val="16"/>
              </w:numPr>
              <w:tabs>
                <w:tab w:val="left" w:pos="568"/>
              </w:tabs>
              <w:spacing w:before="36"/>
              <w:rPr>
                <w:sz w:val="20"/>
              </w:rPr>
            </w:pPr>
            <w:r>
              <w:rPr>
                <w:sz w:val="20"/>
              </w:rPr>
              <w:t>Access</w:t>
            </w:r>
            <w:r>
              <w:rPr>
                <w:spacing w:val="-7"/>
                <w:sz w:val="20"/>
              </w:rPr>
              <w:t xml:space="preserve"> </w:t>
            </w:r>
            <w:r>
              <w:rPr>
                <w:sz w:val="20"/>
              </w:rPr>
              <w:t>to</w:t>
            </w:r>
            <w:r>
              <w:rPr>
                <w:spacing w:val="-7"/>
                <w:sz w:val="20"/>
              </w:rPr>
              <w:t xml:space="preserve"> </w:t>
            </w:r>
            <w:r>
              <w:rPr>
                <w:sz w:val="20"/>
              </w:rPr>
              <w:t>the</w:t>
            </w:r>
            <w:r>
              <w:rPr>
                <w:spacing w:val="-7"/>
                <w:sz w:val="20"/>
              </w:rPr>
              <w:t xml:space="preserve"> </w:t>
            </w:r>
            <w:r>
              <w:rPr>
                <w:sz w:val="20"/>
              </w:rPr>
              <w:t>natural</w:t>
            </w:r>
            <w:r>
              <w:rPr>
                <w:spacing w:val="-7"/>
                <w:sz w:val="20"/>
              </w:rPr>
              <w:t xml:space="preserve"> </w:t>
            </w:r>
            <w:r>
              <w:rPr>
                <w:sz w:val="20"/>
              </w:rPr>
              <w:t>resources</w:t>
            </w:r>
            <w:r>
              <w:rPr>
                <w:spacing w:val="-7"/>
                <w:sz w:val="20"/>
              </w:rPr>
              <w:t xml:space="preserve"> </w:t>
            </w:r>
            <w:r>
              <w:rPr>
                <w:sz w:val="20"/>
              </w:rPr>
              <w:t>and</w:t>
            </w:r>
            <w:r>
              <w:rPr>
                <w:spacing w:val="-7"/>
                <w:sz w:val="20"/>
              </w:rPr>
              <w:t xml:space="preserve"> </w:t>
            </w:r>
            <w:r>
              <w:rPr>
                <w:sz w:val="20"/>
              </w:rPr>
              <w:t>ancestral</w:t>
            </w:r>
            <w:r>
              <w:rPr>
                <w:spacing w:val="-7"/>
                <w:sz w:val="20"/>
              </w:rPr>
              <w:t xml:space="preserve"> </w:t>
            </w:r>
            <w:r>
              <w:rPr>
                <w:sz w:val="20"/>
              </w:rPr>
              <w:t>domain</w:t>
            </w:r>
            <w:r>
              <w:rPr>
                <w:spacing w:val="-7"/>
                <w:sz w:val="20"/>
              </w:rPr>
              <w:t xml:space="preserve"> </w:t>
            </w:r>
            <w:r>
              <w:rPr>
                <w:sz w:val="20"/>
              </w:rPr>
              <w:t>(Sumitra</w:t>
            </w:r>
            <w:r>
              <w:rPr>
                <w:spacing w:val="-6"/>
                <w:sz w:val="20"/>
              </w:rPr>
              <w:t xml:space="preserve"> </w:t>
            </w:r>
            <w:r>
              <w:rPr>
                <w:sz w:val="20"/>
              </w:rPr>
              <w:t>Choudhari,</w:t>
            </w:r>
            <w:r>
              <w:rPr>
                <w:spacing w:val="-7"/>
                <w:sz w:val="20"/>
              </w:rPr>
              <w:t xml:space="preserve"> </w:t>
            </w:r>
            <w:r>
              <w:rPr>
                <w:spacing w:val="-2"/>
                <w:sz w:val="20"/>
              </w:rPr>
              <w:t>Bardiya)</w:t>
            </w:r>
          </w:p>
          <w:p w14:paraId="17A31FB6" w14:textId="77777777" w:rsidR="00B95B7C" w:rsidRDefault="00907E35">
            <w:pPr>
              <w:pStyle w:val="TableParagraph"/>
              <w:numPr>
                <w:ilvl w:val="0"/>
                <w:numId w:val="16"/>
              </w:numPr>
              <w:tabs>
                <w:tab w:val="left" w:pos="568"/>
              </w:tabs>
              <w:spacing w:before="38"/>
              <w:rPr>
                <w:sz w:val="20"/>
              </w:rPr>
            </w:pPr>
            <w:r>
              <w:rPr>
                <w:sz w:val="20"/>
              </w:rPr>
              <w:t>Displacement,</w:t>
            </w:r>
            <w:r>
              <w:rPr>
                <w:spacing w:val="-9"/>
                <w:sz w:val="20"/>
              </w:rPr>
              <w:t xml:space="preserve"> </w:t>
            </w:r>
            <w:r>
              <w:rPr>
                <w:sz w:val="20"/>
              </w:rPr>
              <w:t>eviction</w:t>
            </w:r>
            <w:r>
              <w:rPr>
                <w:spacing w:val="-9"/>
                <w:sz w:val="20"/>
              </w:rPr>
              <w:t xml:space="preserve"> </w:t>
            </w:r>
            <w:r>
              <w:rPr>
                <w:sz w:val="20"/>
              </w:rPr>
              <w:t>and</w:t>
            </w:r>
            <w:r>
              <w:rPr>
                <w:spacing w:val="-9"/>
                <w:sz w:val="20"/>
              </w:rPr>
              <w:t xml:space="preserve"> </w:t>
            </w:r>
            <w:r>
              <w:rPr>
                <w:sz w:val="20"/>
              </w:rPr>
              <w:t>migration</w:t>
            </w:r>
            <w:r>
              <w:rPr>
                <w:spacing w:val="-8"/>
                <w:sz w:val="20"/>
              </w:rPr>
              <w:t xml:space="preserve"> </w:t>
            </w:r>
            <w:r>
              <w:rPr>
                <w:sz w:val="20"/>
              </w:rPr>
              <w:t>(</w:t>
            </w:r>
            <w:proofErr w:type="spellStart"/>
            <w:r>
              <w:rPr>
                <w:sz w:val="20"/>
              </w:rPr>
              <w:t>Premwati</w:t>
            </w:r>
            <w:proofErr w:type="spellEnd"/>
            <w:r>
              <w:rPr>
                <w:spacing w:val="-10"/>
                <w:sz w:val="20"/>
              </w:rPr>
              <w:t xml:space="preserve"> </w:t>
            </w:r>
            <w:r>
              <w:rPr>
                <w:sz w:val="20"/>
              </w:rPr>
              <w:t>Rana,</w:t>
            </w:r>
            <w:r>
              <w:rPr>
                <w:spacing w:val="-8"/>
                <w:sz w:val="20"/>
              </w:rPr>
              <w:t xml:space="preserve"> </w:t>
            </w:r>
            <w:proofErr w:type="spellStart"/>
            <w:r>
              <w:rPr>
                <w:spacing w:val="-2"/>
                <w:sz w:val="20"/>
              </w:rPr>
              <w:t>Kanchanpur</w:t>
            </w:r>
            <w:proofErr w:type="spellEnd"/>
            <w:r>
              <w:rPr>
                <w:spacing w:val="-2"/>
                <w:sz w:val="20"/>
              </w:rPr>
              <w:t>)</w:t>
            </w:r>
          </w:p>
          <w:p w14:paraId="68045A7D" w14:textId="77777777" w:rsidR="00B95B7C" w:rsidRDefault="00907E35">
            <w:pPr>
              <w:pStyle w:val="TableParagraph"/>
              <w:numPr>
                <w:ilvl w:val="0"/>
                <w:numId w:val="16"/>
              </w:numPr>
              <w:tabs>
                <w:tab w:val="left" w:pos="568"/>
              </w:tabs>
              <w:spacing w:before="35"/>
              <w:rPr>
                <w:sz w:val="20"/>
              </w:rPr>
            </w:pPr>
            <w:r>
              <w:rPr>
                <w:sz w:val="20"/>
              </w:rPr>
              <w:t>Sharing</w:t>
            </w:r>
            <w:r>
              <w:rPr>
                <w:spacing w:val="-7"/>
                <w:sz w:val="20"/>
              </w:rPr>
              <w:t xml:space="preserve"> </w:t>
            </w:r>
            <w:r>
              <w:rPr>
                <w:sz w:val="20"/>
              </w:rPr>
              <w:t>and</w:t>
            </w:r>
            <w:r>
              <w:rPr>
                <w:spacing w:val="-6"/>
                <w:sz w:val="20"/>
              </w:rPr>
              <w:t xml:space="preserve"> </w:t>
            </w:r>
            <w:r>
              <w:rPr>
                <w:sz w:val="20"/>
              </w:rPr>
              <w:t>reflections</w:t>
            </w:r>
            <w:r>
              <w:rPr>
                <w:spacing w:val="-6"/>
                <w:sz w:val="20"/>
              </w:rPr>
              <w:t xml:space="preserve"> </w:t>
            </w:r>
            <w:r>
              <w:rPr>
                <w:sz w:val="20"/>
              </w:rPr>
              <w:t>from</w:t>
            </w:r>
            <w:r>
              <w:rPr>
                <w:spacing w:val="-7"/>
                <w:sz w:val="20"/>
              </w:rPr>
              <w:t xml:space="preserve"> </w:t>
            </w:r>
            <w:r>
              <w:rPr>
                <w:sz w:val="20"/>
              </w:rPr>
              <w:t>the</w:t>
            </w:r>
            <w:r>
              <w:rPr>
                <w:spacing w:val="-7"/>
                <w:sz w:val="20"/>
              </w:rPr>
              <w:t xml:space="preserve"> </w:t>
            </w:r>
            <w:r>
              <w:rPr>
                <w:spacing w:val="-2"/>
                <w:sz w:val="20"/>
              </w:rPr>
              <w:t>participants</w:t>
            </w:r>
          </w:p>
          <w:p w14:paraId="0A10514B" w14:textId="77777777" w:rsidR="00B95B7C" w:rsidRDefault="00907E35">
            <w:pPr>
              <w:pStyle w:val="TableParagraph"/>
              <w:numPr>
                <w:ilvl w:val="0"/>
                <w:numId w:val="16"/>
              </w:numPr>
              <w:tabs>
                <w:tab w:val="left" w:pos="568"/>
              </w:tabs>
              <w:spacing w:before="36"/>
              <w:rPr>
                <w:sz w:val="20"/>
              </w:rPr>
            </w:pPr>
            <w:r>
              <w:rPr>
                <w:sz w:val="20"/>
              </w:rPr>
              <w:t>Questions</w:t>
            </w:r>
            <w:r>
              <w:rPr>
                <w:spacing w:val="-7"/>
                <w:sz w:val="20"/>
              </w:rPr>
              <w:t xml:space="preserve"> </w:t>
            </w:r>
            <w:r>
              <w:rPr>
                <w:sz w:val="20"/>
              </w:rPr>
              <w:t>and</w:t>
            </w:r>
            <w:r>
              <w:rPr>
                <w:spacing w:val="-8"/>
                <w:sz w:val="20"/>
              </w:rPr>
              <w:t xml:space="preserve"> </w:t>
            </w:r>
            <w:r>
              <w:rPr>
                <w:spacing w:val="-2"/>
                <w:sz w:val="20"/>
              </w:rPr>
              <w:t>answers</w:t>
            </w:r>
          </w:p>
        </w:tc>
      </w:tr>
      <w:tr w:rsidR="00B95B7C" w14:paraId="6479F564" w14:textId="77777777">
        <w:trPr>
          <w:trHeight w:val="400"/>
        </w:trPr>
        <w:tc>
          <w:tcPr>
            <w:tcW w:w="1702" w:type="dxa"/>
            <w:shd w:val="clear" w:color="auto" w:fill="E1EED9"/>
          </w:tcPr>
          <w:p w14:paraId="62D22B79" w14:textId="77777777" w:rsidR="00B95B7C" w:rsidRDefault="00907E35">
            <w:pPr>
              <w:pStyle w:val="TableParagraph"/>
              <w:spacing w:before="1"/>
              <w:rPr>
                <w:sz w:val="20"/>
              </w:rPr>
            </w:pPr>
            <w:r>
              <w:rPr>
                <w:spacing w:val="-2"/>
                <w:sz w:val="20"/>
              </w:rPr>
              <w:t>1.00pm-2.00pm</w:t>
            </w:r>
          </w:p>
        </w:tc>
        <w:tc>
          <w:tcPr>
            <w:tcW w:w="7800" w:type="dxa"/>
            <w:shd w:val="clear" w:color="auto" w:fill="E1EED9"/>
          </w:tcPr>
          <w:p w14:paraId="33DA9B06" w14:textId="77777777" w:rsidR="00B95B7C" w:rsidRDefault="00907E35">
            <w:pPr>
              <w:pStyle w:val="TableParagraph"/>
              <w:spacing w:before="1"/>
              <w:rPr>
                <w:sz w:val="20"/>
              </w:rPr>
            </w:pPr>
            <w:r>
              <w:rPr>
                <w:spacing w:val="-2"/>
                <w:sz w:val="20"/>
              </w:rPr>
              <w:t>Lunch</w:t>
            </w:r>
          </w:p>
        </w:tc>
      </w:tr>
      <w:tr w:rsidR="00B95B7C" w14:paraId="631C6FB6" w14:textId="77777777">
        <w:trPr>
          <w:trHeight w:val="1848"/>
        </w:trPr>
        <w:tc>
          <w:tcPr>
            <w:tcW w:w="1702" w:type="dxa"/>
          </w:tcPr>
          <w:p w14:paraId="35C7F0B8" w14:textId="77777777" w:rsidR="00B95B7C" w:rsidRDefault="00907E35">
            <w:pPr>
              <w:pStyle w:val="TableParagraph"/>
              <w:spacing w:before="1"/>
              <w:rPr>
                <w:sz w:val="20"/>
              </w:rPr>
            </w:pPr>
            <w:r>
              <w:rPr>
                <w:spacing w:val="-2"/>
                <w:sz w:val="20"/>
              </w:rPr>
              <w:t>2.00pm-5.00pm</w:t>
            </w:r>
          </w:p>
        </w:tc>
        <w:tc>
          <w:tcPr>
            <w:tcW w:w="7800" w:type="dxa"/>
          </w:tcPr>
          <w:p w14:paraId="526A9231" w14:textId="77777777" w:rsidR="00B95B7C" w:rsidRDefault="00907E35">
            <w:pPr>
              <w:pStyle w:val="TableParagraph"/>
              <w:spacing w:before="1"/>
              <w:rPr>
                <w:sz w:val="20"/>
              </w:rPr>
            </w:pPr>
            <w:r>
              <w:rPr>
                <w:sz w:val="20"/>
              </w:rPr>
              <w:t>Visiting</w:t>
            </w:r>
            <w:r>
              <w:rPr>
                <w:spacing w:val="-8"/>
                <w:sz w:val="20"/>
              </w:rPr>
              <w:t xml:space="preserve"> </w:t>
            </w:r>
            <w:r>
              <w:rPr>
                <w:sz w:val="20"/>
              </w:rPr>
              <w:t>late</w:t>
            </w:r>
            <w:r>
              <w:rPr>
                <w:spacing w:val="-7"/>
                <w:sz w:val="20"/>
              </w:rPr>
              <w:t xml:space="preserve"> </w:t>
            </w:r>
            <w:r>
              <w:rPr>
                <w:sz w:val="20"/>
              </w:rPr>
              <w:t>Nabina</w:t>
            </w:r>
            <w:r>
              <w:rPr>
                <w:spacing w:val="-7"/>
                <w:sz w:val="20"/>
              </w:rPr>
              <w:t xml:space="preserve"> </w:t>
            </w:r>
            <w:r>
              <w:rPr>
                <w:sz w:val="20"/>
              </w:rPr>
              <w:t>Tharu</w:t>
            </w:r>
            <w:r>
              <w:rPr>
                <w:spacing w:val="-6"/>
                <w:sz w:val="20"/>
              </w:rPr>
              <w:t xml:space="preserve"> </w:t>
            </w:r>
            <w:r>
              <w:rPr>
                <w:sz w:val="20"/>
              </w:rPr>
              <w:t>family</w:t>
            </w:r>
            <w:r>
              <w:rPr>
                <w:spacing w:val="-7"/>
                <w:sz w:val="20"/>
              </w:rPr>
              <w:t xml:space="preserve"> </w:t>
            </w:r>
            <w:r>
              <w:rPr>
                <w:spacing w:val="-2"/>
                <w:sz w:val="20"/>
              </w:rPr>
              <w:t>member</w:t>
            </w:r>
          </w:p>
          <w:p w14:paraId="5D77495A" w14:textId="77777777" w:rsidR="00B95B7C" w:rsidRDefault="00907E35">
            <w:pPr>
              <w:pStyle w:val="TableParagraph"/>
              <w:numPr>
                <w:ilvl w:val="0"/>
                <w:numId w:val="15"/>
              </w:numPr>
              <w:tabs>
                <w:tab w:val="left" w:pos="565"/>
              </w:tabs>
              <w:spacing w:before="36"/>
              <w:rPr>
                <w:sz w:val="20"/>
              </w:rPr>
            </w:pPr>
            <w:r>
              <w:rPr>
                <w:sz w:val="20"/>
              </w:rPr>
              <w:t>Introduction</w:t>
            </w:r>
            <w:r>
              <w:rPr>
                <w:spacing w:val="-7"/>
                <w:sz w:val="20"/>
              </w:rPr>
              <w:t xml:space="preserve"> </w:t>
            </w:r>
            <w:r>
              <w:rPr>
                <w:sz w:val="20"/>
              </w:rPr>
              <w:t>of</w:t>
            </w:r>
            <w:r>
              <w:rPr>
                <w:spacing w:val="-9"/>
                <w:sz w:val="20"/>
              </w:rPr>
              <w:t xml:space="preserve"> </w:t>
            </w:r>
            <w:r>
              <w:rPr>
                <w:sz w:val="20"/>
              </w:rPr>
              <w:t>the</w:t>
            </w:r>
            <w:r>
              <w:rPr>
                <w:spacing w:val="-8"/>
                <w:sz w:val="20"/>
              </w:rPr>
              <w:t xml:space="preserve"> </w:t>
            </w:r>
            <w:r>
              <w:rPr>
                <w:spacing w:val="-2"/>
                <w:sz w:val="20"/>
              </w:rPr>
              <w:t>family</w:t>
            </w:r>
          </w:p>
          <w:p w14:paraId="4445DC95" w14:textId="77777777" w:rsidR="00B95B7C" w:rsidRDefault="00907E35">
            <w:pPr>
              <w:pStyle w:val="TableParagraph"/>
              <w:numPr>
                <w:ilvl w:val="0"/>
                <w:numId w:val="15"/>
              </w:numPr>
              <w:tabs>
                <w:tab w:val="left" w:pos="565"/>
              </w:tabs>
              <w:spacing w:before="38"/>
              <w:rPr>
                <w:sz w:val="20"/>
              </w:rPr>
            </w:pPr>
            <w:r>
              <w:rPr>
                <w:sz w:val="20"/>
              </w:rPr>
              <w:t>Sharing</w:t>
            </w:r>
            <w:r>
              <w:rPr>
                <w:spacing w:val="-6"/>
                <w:sz w:val="20"/>
              </w:rPr>
              <w:t xml:space="preserve"> </w:t>
            </w:r>
            <w:r>
              <w:rPr>
                <w:sz w:val="20"/>
              </w:rPr>
              <w:t>the</w:t>
            </w:r>
            <w:r>
              <w:rPr>
                <w:spacing w:val="-5"/>
                <w:sz w:val="20"/>
              </w:rPr>
              <w:t xml:space="preserve"> </w:t>
            </w:r>
            <w:r>
              <w:rPr>
                <w:sz w:val="20"/>
              </w:rPr>
              <w:t>story</w:t>
            </w:r>
            <w:r>
              <w:rPr>
                <w:spacing w:val="-4"/>
                <w:sz w:val="20"/>
              </w:rPr>
              <w:t xml:space="preserve"> </w:t>
            </w:r>
            <w:r>
              <w:rPr>
                <w:sz w:val="20"/>
              </w:rPr>
              <w:t>of</w:t>
            </w:r>
            <w:r>
              <w:rPr>
                <w:spacing w:val="-6"/>
                <w:sz w:val="20"/>
              </w:rPr>
              <w:t xml:space="preserve"> </w:t>
            </w:r>
            <w:r>
              <w:rPr>
                <w:spacing w:val="-2"/>
                <w:sz w:val="20"/>
              </w:rPr>
              <w:t>Nabina</w:t>
            </w:r>
          </w:p>
          <w:p w14:paraId="472C26A1" w14:textId="77777777" w:rsidR="00B95B7C" w:rsidRDefault="00907E35">
            <w:pPr>
              <w:pStyle w:val="TableParagraph"/>
              <w:numPr>
                <w:ilvl w:val="0"/>
                <w:numId w:val="15"/>
              </w:numPr>
              <w:tabs>
                <w:tab w:val="left" w:pos="565"/>
              </w:tabs>
              <w:spacing w:before="35"/>
              <w:rPr>
                <w:sz w:val="20"/>
              </w:rPr>
            </w:pPr>
            <w:r>
              <w:rPr>
                <w:sz w:val="20"/>
              </w:rPr>
              <w:t>Questions</w:t>
            </w:r>
            <w:r>
              <w:rPr>
                <w:spacing w:val="-7"/>
                <w:sz w:val="20"/>
              </w:rPr>
              <w:t xml:space="preserve"> </w:t>
            </w:r>
            <w:r>
              <w:rPr>
                <w:sz w:val="20"/>
              </w:rPr>
              <w:t>and</w:t>
            </w:r>
            <w:r>
              <w:rPr>
                <w:spacing w:val="-8"/>
                <w:sz w:val="20"/>
              </w:rPr>
              <w:t xml:space="preserve"> </w:t>
            </w:r>
            <w:r>
              <w:rPr>
                <w:spacing w:val="-2"/>
                <w:sz w:val="20"/>
              </w:rPr>
              <w:t>answers</w:t>
            </w:r>
          </w:p>
          <w:p w14:paraId="03D2DAEA" w14:textId="77777777" w:rsidR="00B95B7C" w:rsidRDefault="00907E35">
            <w:pPr>
              <w:pStyle w:val="TableParagraph"/>
              <w:numPr>
                <w:ilvl w:val="0"/>
                <w:numId w:val="15"/>
              </w:numPr>
              <w:tabs>
                <w:tab w:val="left" w:pos="565"/>
              </w:tabs>
              <w:spacing w:before="37"/>
              <w:rPr>
                <w:sz w:val="20"/>
              </w:rPr>
            </w:pPr>
            <w:r>
              <w:rPr>
                <w:sz w:val="20"/>
              </w:rPr>
              <w:t>Tea</w:t>
            </w:r>
            <w:r>
              <w:rPr>
                <w:spacing w:val="-5"/>
                <w:sz w:val="20"/>
              </w:rPr>
              <w:t xml:space="preserve"> </w:t>
            </w:r>
            <w:r>
              <w:rPr>
                <w:sz w:val="20"/>
              </w:rPr>
              <w:t>and</w:t>
            </w:r>
            <w:r>
              <w:rPr>
                <w:spacing w:val="-4"/>
                <w:sz w:val="20"/>
              </w:rPr>
              <w:t xml:space="preserve"> </w:t>
            </w:r>
            <w:r>
              <w:rPr>
                <w:spacing w:val="-2"/>
                <w:sz w:val="20"/>
              </w:rPr>
              <w:t>snacks</w:t>
            </w:r>
          </w:p>
          <w:p w14:paraId="4B24F01D" w14:textId="77777777" w:rsidR="00B95B7C" w:rsidRDefault="00907E35">
            <w:pPr>
              <w:pStyle w:val="TableParagraph"/>
              <w:spacing w:before="39"/>
              <w:rPr>
                <w:sz w:val="20"/>
              </w:rPr>
            </w:pPr>
            <w:r>
              <w:rPr>
                <w:sz w:val="20"/>
              </w:rPr>
              <w:t>Stop</w:t>
            </w:r>
            <w:r>
              <w:rPr>
                <w:spacing w:val="-7"/>
                <w:sz w:val="20"/>
              </w:rPr>
              <w:t xml:space="preserve"> </w:t>
            </w:r>
            <w:r>
              <w:rPr>
                <w:sz w:val="20"/>
              </w:rPr>
              <w:t>to</w:t>
            </w:r>
            <w:r>
              <w:rPr>
                <w:spacing w:val="-6"/>
                <w:sz w:val="20"/>
              </w:rPr>
              <w:t xml:space="preserve"> </w:t>
            </w:r>
            <w:r>
              <w:rPr>
                <w:sz w:val="20"/>
              </w:rPr>
              <w:t>watch</w:t>
            </w:r>
            <w:r>
              <w:rPr>
                <w:spacing w:val="-6"/>
                <w:sz w:val="20"/>
              </w:rPr>
              <w:t xml:space="preserve"> </w:t>
            </w:r>
            <w:r>
              <w:rPr>
                <w:sz w:val="20"/>
              </w:rPr>
              <w:t>local</w:t>
            </w:r>
            <w:r>
              <w:rPr>
                <w:spacing w:val="-6"/>
                <w:sz w:val="20"/>
              </w:rPr>
              <w:t xml:space="preserve"> </w:t>
            </w:r>
            <w:r>
              <w:rPr>
                <w:sz w:val="20"/>
              </w:rPr>
              <w:t>Tharu</w:t>
            </w:r>
            <w:r>
              <w:rPr>
                <w:spacing w:val="-6"/>
                <w:sz w:val="20"/>
              </w:rPr>
              <w:t xml:space="preserve"> </w:t>
            </w:r>
            <w:r>
              <w:rPr>
                <w:sz w:val="20"/>
              </w:rPr>
              <w:t>women</w:t>
            </w:r>
            <w:r>
              <w:rPr>
                <w:spacing w:val="-7"/>
                <w:sz w:val="20"/>
              </w:rPr>
              <w:t xml:space="preserve"> </w:t>
            </w:r>
            <w:r>
              <w:rPr>
                <w:sz w:val="20"/>
              </w:rPr>
              <w:t>fishing</w:t>
            </w:r>
            <w:r>
              <w:rPr>
                <w:spacing w:val="-7"/>
                <w:sz w:val="20"/>
              </w:rPr>
              <w:t xml:space="preserve"> </w:t>
            </w:r>
            <w:r>
              <w:rPr>
                <w:sz w:val="20"/>
              </w:rPr>
              <w:t>and</w:t>
            </w:r>
            <w:r>
              <w:rPr>
                <w:spacing w:val="-6"/>
                <w:sz w:val="20"/>
              </w:rPr>
              <w:t xml:space="preserve"> </w:t>
            </w:r>
            <w:r>
              <w:rPr>
                <w:sz w:val="20"/>
              </w:rPr>
              <w:t>to</w:t>
            </w:r>
            <w:r>
              <w:rPr>
                <w:spacing w:val="-6"/>
                <w:sz w:val="20"/>
              </w:rPr>
              <w:t xml:space="preserve"> </w:t>
            </w:r>
            <w:r>
              <w:rPr>
                <w:sz w:val="20"/>
              </w:rPr>
              <w:t>discuss</w:t>
            </w:r>
            <w:r>
              <w:rPr>
                <w:spacing w:val="-6"/>
                <w:sz w:val="20"/>
              </w:rPr>
              <w:t xml:space="preserve"> </w:t>
            </w:r>
            <w:r>
              <w:rPr>
                <w:sz w:val="20"/>
              </w:rPr>
              <w:t>their</w:t>
            </w:r>
            <w:r>
              <w:rPr>
                <w:spacing w:val="-7"/>
                <w:sz w:val="20"/>
              </w:rPr>
              <w:t xml:space="preserve"> </w:t>
            </w:r>
            <w:r>
              <w:rPr>
                <w:sz w:val="20"/>
              </w:rPr>
              <w:t>knowledge</w:t>
            </w:r>
            <w:r>
              <w:rPr>
                <w:spacing w:val="-8"/>
                <w:sz w:val="20"/>
              </w:rPr>
              <w:t xml:space="preserve"> </w:t>
            </w:r>
            <w:r>
              <w:rPr>
                <w:spacing w:val="-2"/>
                <w:sz w:val="20"/>
              </w:rPr>
              <w:t>systems</w:t>
            </w:r>
          </w:p>
        </w:tc>
      </w:tr>
      <w:tr w:rsidR="00B95B7C" w14:paraId="52C5EB91" w14:textId="77777777">
        <w:trPr>
          <w:trHeight w:val="400"/>
        </w:trPr>
        <w:tc>
          <w:tcPr>
            <w:tcW w:w="1702" w:type="dxa"/>
            <w:shd w:val="clear" w:color="auto" w:fill="E1EED9"/>
          </w:tcPr>
          <w:p w14:paraId="54F67787" w14:textId="77777777" w:rsidR="00B95B7C" w:rsidRDefault="00907E35">
            <w:pPr>
              <w:pStyle w:val="TableParagraph"/>
              <w:spacing w:before="1"/>
              <w:rPr>
                <w:sz w:val="20"/>
              </w:rPr>
            </w:pPr>
            <w:r>
              <w:rPr>
                <w:spacing w:val="-2"/>
                <w:sz w:val="20"/>
              </w:rPr>
              <w:t>6.30pm-9.00pm</w:t>
            </w:r>
          </w:p>
        </w:tc>
        <w:tc>
          <w:tcPr>
            <w:tcW w:w="7800" w:type="dxa"/>
            <w:shd w:val="clear" w:color="auto" w:fill="E1EED9"/>
          </w:tcPr>
          <w:p w14:paraId="0E544ACA" w14:textId="77777777" w:rsidR="00B95B7C" w:rsidRDefault="00907E35">
            <w:pPr>
              <w:pStyle w:val="TableParagraph"/>
              <w:spacing w:before="1"/>
              <w:rPr>
                <w:sz w:val="20"/>
              </w:rPr>
            </w:pPr>
            <w:r>
              <w:rPr>
                <w:sz w:val="20"/>
              </w:rPr>
              <w:t>Community</w:t>
            </w:r>
            <w:r>
              <w:rPr>
                <w:spacing w:val="-10"/>
                <w:sz w:val="20"/>
              </w:rPr>
              <w:t xml:space="preserve"> </w:t>
            </w:r>
            <w:r>
              <w:rPr>
                <w:spacing w:val="-2"/>
                <w:sz w:val="20"/>
              </w:rPr>
              <w:t>dinner</w:t>
            </w:r>
          </w:p>
        </w:tc>
      </w:tr>
    </w:tbl>
    <w:p w14:paraId="0DEAFEC2" w14:textId="77777777" w:rsidR="00B95B7C" w:rsidRDefault="00B95B7C">
      <w:pPr>
        <w:pStyle w:val="TableParagraph"/>
        <w:rPr>
          <w:sz w:val="20"/>
        </w:rPr>
        <w:sectPr w:rsidR="00B95B7C">
          <w:pgSz w:w="12240" w:h="15840"/>
          <w:pgMar w:top="1340" w:right="1080" w:bottom="1440" w:left="1080" w:header="743" w:footer="1240" w:gutter="0"/>
          <w:cols w:space="720"/>
        </w:sectPr>
      </w:pPr>
    </w:p>
    <w:p w14:paraId="0B3C0D3B" w14:textId="77777777" w:rsidR="00B95B7C" w:rsidRDefault="00B95B7C">
      <w:pPr>
        <w:pStyle w:val="BodyText"/>
        <w:spacing w:before="3"/>
        <w:rPr>
          <w:b/>
          <w:sz w:val="7"/>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2"/>
        <w:gridCol w:w="7800"/>
      </w:tblGrid>
      <w:tr w:rsidR="00B95B7C" w14:paraId="7E861B97" w14:textId="77777777">
        <w:trPr>
          <w:trHeight w:val="794"/>
        </w:trPr>
        <w:tc>
          <w:tcPr>
            <w:tcW w:w="9502" w:type="dxa"/>
            <w:gridSpan w:val="2"/>
            <w:shd w:val="clear" w:color="auto" w:fill="A8D08D"/>
          </w:tcPr>
          <w:p w14:paraId="19D43F1E" w14:textId="77777777" w:rsidR="00B95B7C" w:rsidRDefault="00907E35">
            <w:pPr>
              <w:pStyle w:val="TableParagraph"/>
              <w:spacing w:line="278" w:lineRule="auto"/>
              <w:rPr>
                <w:b/>
                <w:sz w:val="24"/>
              </w:rPr>
            </w:pPr>
            <w:r>
              <w:rPr>
                <w:b/>
                <w:sz w:val="24"/>
              </w:rPr>
              <w:t>Wednesday</w:t>
            </w:r>
            <w:r>
              <w:rPr>
                <w:b/>
                <w:spacing w:val="-4"/>
                <w:sz w:val="24"/>
              </w:rPr>
              <w:t xml:space="preserve"> </w:t>
            </w:r>
            <w:r>
              <w:rPr>
                <w:b/>
                <w:sz w:val="24"/>
              </w:rPr>
              <w:t>20</w:t>
            </w:r>
            <w:r>
              <w:rPr>
                <w:b/>
                <w:spacing w:val="-4"/>
                <w:sz w:val="24"/>
              </w:rPr>
              <w:t xml:space="preserve"> </w:t>
            </w:r>
            <w:r>
              <w:rPr>
                <w:b/>
                <w:sz w:val="24"/>
              </w:rPr>
              <w:t>August –</w:t>
            </w:r>
            <w:r>
              <w:rPr>
                <w:b/>
                <w:spacing w:val="-6"/>
                <w:sz w:val="24"/>
              </w:rPr>
              <w:t xml:space="preserve"> </w:t>
            </w:r>
            <w:r>
              <w:rPr>
                <w:b/>
                <w:sz w:val="24"/>
              </w:rPr>
              <w:t>the</w:t>
            </w:r>
            <w:r>
              <w:rPr>
                <w:b/>
                <w:spacing w:val="-4"/>
                <w:sz w:val="24"/>
              </w:rPr>
              <w:t xml:space="preserve"> </w:t>
            </w:r>
            <w:r>
              <w:rPr>
                <w:b/>
                <w:sz w:val="24"/>
              </w:rPr>
              <w:t>assessment</w:t>
            </w:r>
            <w:r>
              <w:rPr>
                <w:b/>
                <w:spacing w:val="-2"/>
                <w:sz w:val="24"/>
              </w:rPr>
              <w:t xml:space="preserve"> </w:t>
            </w:r>
            <w:r>
              <w:rPr>
                <w:b/>
                <w:sz w:val="24"/>
              </w:rPr>
              <w:t>of</w:t>
            </w:r>
            <w:r>
              <w:rPr>
                <w:b/>
                <w:spacing w:val="-4"/>
                <w:sz w:val="24"/>
              </w:rPr>
              <w:t xml:space="preserve"> </w:t>
            </w:r>
            <w:r>
              <w:rPr>
                <w:b/>
                <w:sz w:val="24"/>
              </w:rPr>
              <w:t>spatial</w:t>
            </w:r>
            <w:r>
              <w:rPr>
                <w:b/>
                <w:spacing w:val="-2"/>
                <w:sz w:val="24"/>
              </w:rPr>
              <w:t xml:space="preserve"> </w:t>
            </w:r>
            <w:r>
              <w:rPr>
                <w:b/>
                <w:sz w:val="24"/>
              </w:rPr>
              <w:t>planning</w:t>
            </w:r>
            <w:r>
              <w:rPr>
                <w:b/>
                <w:spacing w:val="-4"/>
                <w:sz w:val="24"/>
              </w:rPr>
              <w:t xml:space="preserve"> </w:t>
            </w:r>
            <w:r>
              <w:rPr>
                <w:b/>
                <w:sz w:val="24"/>
              </w:rPr>
              <w:t>and</w:t>
            </w:r>
            <w:r>
              <w:rPr>
                <w:b/>
                <w:spacing w:val="-2"/>
                <w:sz w:val="24"/>
              </w:rPr>
              <w:t xml:space="preserve"> </w:t>
            </w:r>
            <w:r>
              <w:rPr>
                <w:b/>
                <w:sz w:val="24"/>
              </w:rPr>
              <w:t>ecological</w:t>
            </w:r>
            <w:r>
              <w:rPr>
                <w:b/>
                <w:spacing w:val="-4"/>
                <w:sz w:val="24"/>
              </w:rPr>
              <w:t xml:space="preserve"> </w:t>
            </w:r>
            <w:r>
              <w:rPr>
                <w:b/>
                <w:sz w:val="24"/>
              </w:rPr>
              <w:t>connectivity</w:t>
            </w:r>
            <w:r>
              <w:rPr>
                <w:b/>
                <w:spacing w:val="-6"/>
                <w:sz w:val="24"/>
              </w:rPr>
              <w:t xml:space="preserve"> </w:t>
            </w:r>
            <w:r>
              <w:rPr>
                <w:b/>
                <w:sz w:val="24"/>
              </w:rPr>
              <w:t>/</w:t>
            </w:r>
            <w:r>
              <w:rPr>
                <w:b/>
                <w:spacing w:val="-3"/>
                <w:sz w:val="24"/>
              </w:rPr>
              <w:t xml:space="preserve"> </w:t>
            </w:r>
            <w:r>
              <w:rPr>
                <w:b/>
                <w:sz w:val="24"/>
              </w:rPr>
              <w:t>the monitoring assessment</w:t>
            </w:r>
          </w:p>
        </w:tc>
      </w:tr>
      <w:tr w:rsidR="00B95B7C" w14:paraId="3F5F8740" w14:textId="77777777">
        <w:trPr>
          <w:trHeight w:val="400"/>
        </w:trPr>
        <w:tc>
          <w:tcPr>
            <w:tcW w:w="1702" w:type="dxa"/>
          </w:tcPr>
          <w:p w14:paraId="79DD6ACF" w14:textId="77777777" w:rsidR="00B95B7C" w:rsidRDefault="00907E35">
            <w:pPr>
              <w:pStyle w:val="TableParagraph"/>
              <w:spacing w:before="1"/>
              <w:rPr>
                <w:sz w:val="20"/>
              </w:rPr>
            </w:pPr>
            <w:r>
              <w:rPr>
                <w:spacing w:val="-2"/>
                <w:sz w:val="20"/>
              </w:rPr>
              <w:t>9.00am-9.45am</w:t>
            </w:r>
          </w:p>
        </w:tc>
        <w:tc>
          <w:tcPr>
            <w:tcW w:w="7800" w:type="dxa"/>
          </w:tcPr>
          <w:p w14:paraId="3E578A40" w14:textId="77777777" w:rsidR="00B95B7C" w:rsidRDefault="00907E35">
            <w:pPr>
              <w:pStyle w:val="TableParagraph"/>
              <w:spacing w:before="1"/>
              <w:rPr>
                <w:sz w:val="20"/>
              </w:rPr>
            </w:pPr>
            <w:r>
              <w:rPr>
                <w:sz w:val="20"/>
              </w:rPr>
              <w:t>Reflections</w:t>
            </w:r>
            <w:r>
              <w:rPr>
                <w:spacing w:val="-6"/>
                <w:sz w:val="20"/>
              </w:rPr>
              <w:t xml:space="preserve"> </w:t>
            </w:r>
            <w:r>
              <w:rPr>
                <w:sz w:val="20"/>
              </w:rPr>
              <w:t>on</w:t>
            </w:r>
            <w:r>
              <w:rPr>
                <w:spacing w:val="-5"/>
                <w:sz w:val="20"/>
              </w:rPr>
              <w:t xml:space="preserve"> </w:t>
            </w:r>
            <w:r>
              <w:rPr>
                <w:sz w:val="20"/>
              </w:rPr>
              <w:t>the</w:t>
            </w:r>
            <w:r>
              <w:rPr>
                <w:spacing w:val="-6"/>
                <w:sz w:val="20"/>
              </w:rPr>
              <w:t xml:space="preserve"> </w:t>
            </w:r>
            <w:r>
              <w:rPr>
                <w:sz w:val="20"/>
              </w:rPr>
              <w:t>previous</w:t>
            </w:r>
            <w:r>
              <w:rPr>
                <w:spacing w:val="-5"/>
                <w:sz w:val="20"/>
              </w:rPr>
              <w:t xml:space="preserve"> </w:t>
            </w:r>
            <w:r>
              <w:rPr>
                <w:sz w:val="20"/>
              </w:rPr>
              <w:t>day,</w:t>
            </w:r>
            <w:r>
              <w:rPr>
                <w:spacing w:val="-5"/>
                <w:sz w:val="20"/>
              </w:rPr>
              <w:t xml:space="preserve"> </w:t>
            </w:r>
            <w:r>
              <w:rPr>
                <w:sz w:val="20"/>
              </w:rPr>
              <w:t>planning</w:t>
            </w:r>
            <w:r>
              <w:rPr>
                <w:spacing w:val="-7"/>
                <w:sz w:val="20"/>
              </w:rPr>
              <w:t xml:space="preserve"> </w:t>
            </w:r>
            <w:r>
              <w:rPr>
                <w:sz w:val="20"/>
              </w:rPr>
              <w:t>for</w:t>
            </w:r>
            <w:r>
              <w:rPr>
                <w:spacing w:val="-5"/>
                <w:sz w:val="20"/>
              </w:rPr>
              <w:t xml:space="preserve"> </w:t>
            </w:r>
            <w:r>
              <w:rPr>
                <w:sz w:val="20"/>
              </w:rPr>
              <w:t>the</w:t>
            </w:r>
            <w:r>
              <w:rPr>
                <w:spacing w:val="-6"/>
                <w:sz w:val="20"/>
              </w:rPr>
              <w:t xml:space="preserve"> </w:t>
            </w:r>
            <w:r>
              <w:rPr>
                <w:spacing w:val="-5"/>
                <w:sz w:val="20"/>
              </w:rPr>
              <w:t>day</w:t>
            </w:r>
          </w:p>
        </w:tc>
      </w:tr>
      <w:tr w:rsidR="00B95B7C" w14:paraId="5A60BA14" w14:textId="77777777">
        <w:trPr>
          <w:trHeight w:val="1134"/>
        </w:trPr>
        <w:tc>
          <w:tcPr>
            <w:tcW w:w="1702" w:type="dxa"/>
          </w:tcPr>
          <w:p w14:paraId="4ED47F76" w14:textId="77777777" w:rsidR="00B95B7C" w:rsidRDefault="00907E35">
            <w:pPr>
              <w:pStyle w:val="TableParagraph"/>
              <w:spacing w:before="1"/>
              <w:rPr>
                <w:sz w:val="20"/>
              </w:rPr>
            </w:pPr>
            <w:r>
              <w:rPr>
                <w:spacing w:val="-2"/>
                <w:sz w:val="20"/>
              </w:rPr>
              <w:t>9.45am-10.30am</w:t>
            </w:r>
          </w:p>
        </w:tc>
        <w:tc>
          <w:tcPr>
            <w:tcW w:w="7800" w:type="dxa"/>
          </w:tcPr>
          <w:p w14:paraId="492AAA35" w14:textId="77777777" w:rsidR="00B95B7C" w:rsidRDefault="00907E35">
            <w:pPr>
              <w:pStyle w:val="TableParagraph"/>
              <w:spacing w:before="1"/>
              <w:rPr>
                <w:sz w:val="20"/>
              </w:rPr>
            </w:pPr>
            <w:r>
              <w:rPr>
                <w:spacing w:val="-2"/>
                <w:sz w:val="20"/>
              </w:rPr>
              <w:t>Discussion:</w:t>
            </w:r>
          </w:p>
          <w:p w14:paraId="04D09304" w14:textId="77777777" w:rsidR="00B95B7C" w:rsidRDefault="00907E35">
            <w:pPr>
              <w:pStyle w:val="TableParagraph"/>
              <w:numPr>
                <w:ilvl w:val="0"/>
                <w:numId w:val="14"/>
              </w:numPr>
              <w:tabs>
                <w:tab w:val="left" w:pos="422"/>
              </w:tabs>
              <w:spacing w:before="36"/>
              <w:ind w:left="422" w:hanging="282"/>
              <w:rPr>
                <w:sz w:val="20"/>
              </w:rPr>
            </w:pPr>
            <w:r>
              <w:rPr>
                <w:sz w:val="20"/>
              </w:rPr>
              <w:t>Challenges</w:t>
            </w:r>
            <w:r>
              <w:rPr>
                <w:spacing w:val="-8"/>
                <w:sz w:val="20"/>
              </w:rPr>
              <w:t xml:space="preserve"> </w:t>
            </w:r>
            <w:r>
              <w:rPr>
                <w:sz w:val="20"/>
              </w:rPr>
              <w:t>and</w:t>
            </w:r>
            <w:r>
              <w:rPr>
                <w:spacing w:val="-7"/>
                <w:sz w:val="20"/>
              </w:rPr>
              <w:t xml:space="preserve"> </w:t>
            </w:r>
            <w:r>
              <w:rPr>
                <w:sz w:val="20"/>
              </w:rPr>
              <w:t>benefits</w:t>
            </w:r>
            <w:r>
              <w:rPr>
                <w:spacing w:val="-6"/>
                <w:sz w:val="20"/>
              </w:rPr>
              <w:t xml:space="preserve"> </w:t>
            </w:r>
            <w:r>
              <w:rPr>
                <w:sz w:val="20"/>
              </w:rPr>
              <w:t>for</w:t>
            </w:r>
            <w:r>
              <w:rPr>
                <w:spacing w:val="-7"/>
                <w:sz w:val="20"/>
              </w:rPr>
              <w:t xml:space="preserve"> </w:t>
            </w:r>
            <w:r>
              <w:rPr>
                <w:sz w:val="20"/>
              </w:rPr>
              <w:t>Indigenous</w:t>
            </w:r>
            <w:r>
              <w:rPr>
                <w:spacing w:val="-7"/>
                <w:sz w:val="20"/>
              </w:rPr>
              <w:t xml:space="preserve"> </w:t>
            </w:r>
            <w:r>
              <w:rPr>
                <w:sz w:val="20"/>
              </w:rPr>
              <w:t>Peoples</w:t>
            </w:r>
            <w:r>
              <w:rPr>
                <w:spacing w:val="-7"/>
                <w:sz w:val="20"/>
              </w:rPr>
              <w:t xml:space="preserve"> </w:t>
            </w:r>
            <w:r>
              <w:rPr>
                <w:sz w:val="20"/>
              </w:rPr>
              <w:t>and</w:t>
            </w:r>
            <w:r>
              <w:rPr>
                <w:spacing w:val="-7"/>
                <w:sz w:val="20"/>
              </w:rPr>
              <w:t xml:space="preserve"> </w:t>
            </w:r>
            <w:r>
              <w:rPr>
                <w:sz w:val="20"/>
              </w:rPr>
              <w:t>local</w:t>
            </w:r>
            <w:r>
              <w:rPr>
                <w:spacing w:val="-7"/>
                <w:sz w:val="20"/>
              </w:rPr>
              <w:t xml:space="preserve"> </w:t>
            </w:r>
            <w:r>
              <w:rPr>
                <w:sz w:val="20"/>
              </w:rPr>
              <w:t>communities</w:t>
            </w:r>
            <w:r>
              <w:rPr>
                <w:spacing w:val="-7"/>
                <w:sz w:val="20"/>
              </w:rPr>
              <w:t xml:space="preserve"> </w:t>
            </w:r>
            <w:r>
              <w:rPr>
                <w:sz w:val="20"/>
              </w:rPr>
              <w:t>around</w:t>
            </w:r>
            <w:r>
              <w:rPr>
                <w:spacing w:val="-7"/>
                <w:sz w:val="20"/>
              </w:rPr>
              <w:t xml:space="preserve"> </w:t>
            </w:r>
            <w:r>
              <w:rPr>
                <w:spacing w:val="-2"/>
                <w:sz w:val="20"/>
              </w:rPr>
              <w:t>spatial</w:t>
            </w:r>
          </w:p>
          <w:p w14:paraId="50A4B92C" w14:textId="77777777" w:rsidR="00B95B7C" w:rsidRDefault="00907E35">
            <w:pPr>
              <w:pStyle w:val="TableParagraph"/>
              <w:spacing w:before="3" w:line="280" w:lineRule="atLeast"/>
              <w:ind w:left="424"/>
              <w:rPr>
                <w:sz w:val="20"/>
              </w:rPr>
            </w:pPr>
            <w:r>
              <w:rPr>
                <w:sz w:val="20"/>
              </w:rPr>
              <w:t>planning,</w:t>
            </w:r>
            <w:r>
              <w:rPr>
                <w:spacing w:val="-4"/>
                <w:sz w:val="20"/>
              </w:rPr>
              <w:t xml:space="preserve"> </w:t>
            </w:r>
            <w:r>
              <w:rPr>
                <w:sz w:val="20"/>
              </w:rPr>
              <w:t>e.g.,</w:t>
            </w:r>
            <w:r>
              <w:rPr>
                <w:spacing w:val="-4"/>
                <w:sz w:val="20"/>
              </w:rPr>
              <w:t xml:space="preserve"> </w:t>
            </w:r>
            <w:r>
              <w:rPr>
                <w:sz w:val="20"/>
              </w:rPr>
              <w:t>from</w:t>
            </w:r>
            <w:r>
              <w:rPr>
                <w:spacing w:val="-5"/>
                <w:sz w:val="20"/>
              </w:rPr>
              <w:t xml:space="preserve"> </w:t>
            </w:r>
            <w:r>
              <w:rPr>
                <w:sz w:val="20"/>
              </w:rPr>
              <w:t>protected</w:t>
            </w:r>
            <w:r>
              <w:rPr>
                <w:spacing w:val="-2"/>
                <w:sz w:val="20"/>
              </w:rPr>
              <w:t xml:space="preserve"> </w:t>
            </w:r>
            <w:r>
              <w:rPr>
                <w:sz w:val="20"/>
              </w:rPr>
              <w:t>areas,</w:t>
            </w:r>
            <w:r>
              <w:rPr>
                <w:spacing w:val="-4"/>
                <w:sz w:val="20"/>
              </w:rPr>
              <w:t xml:space="preserve"> </w:t>
            </w:r>
            <w:r>
              <w:rPr>
                <w:sz w:val="20"/>
              </w:rPr>
              <w:t>or</w:t>
            </w:r>
            <w:r>
              <w:rPr>
                <w:spacing w:val="-4"/>
                <w:sz w:val="20"/>
              </w:rPr>
              <w:t xml:space="preserve"> </w:t>
            </w:r>
            <w:r>
              <w:rPr>
                <w:sz w:val="20"/>
              </w:rPr>
              <w:t>recognition</w:t>
            </w:r>
            <w:r>
              <w:rPr>
                <w:spacing w:val="-4"/>
                <w:sz w:val="20"/>
              </w:rPr>
              <w:t xml:space="preserve"> </w:t>
            </w:r>
            <w:r>
              <w:rPr>
                <w:sz w:val="20"/>
              </w:rPr>
              <w:t>of</w:t>
            </w:r>
            <w:r>
              <w:rPr>
                <w:spacing w:val="-6"/>
                <w:sz w:val="20"/>
              </w:rPr>
              <w:t xml:space="preserve"> </w:t>
            </w:r>
            <w:r>
              <w:rPr>
                <w:sz w:val="20"/>
              </w:rPr>
              <w:t>“other</w:t>
            </w:r>
            <w:r>
              <w:rPr>
                <w:spacing w:val="-4"/>
                <w:sz w:val="20"/>
              </w:rPr>
              <w:t xml:space="preserve"> </w:t>
            </w:r>
            <w:r>
              <w:rPr>
                <w:sz w:val="20"/>
              </w:rPr>
              <w:t>effective</w:t>
            </w:r>
            <w:r>
              <w:rPr>
                <w:spacing w:val="-5"/>
                <w:sz w:val="20"/>
              </w:rPr>
              <w:t xml:space="preserve"> </w:t>
            </w:r>
            <w:r>
              <w:rPr>
                <w:sz w:val="20"/>
              </w:rPr>
              <w:t>area-based conservation measures”</w:t>
            </w:r>
          </w:p>
        </w:tc>
      </w:tr>
      <w:tr w:rsidR="00B95B7C" w14:paraId="4FEAD9D5" w14:textId="77777777">
        <w:trPr>
          <w:trHeight w:val="400"/>
        </w:trPr>
        <w:tc>
          <w:tcPr>
            <w:tcW w:w="1702" w:type="dxa"/>
            <w:shd w:val="clear" w:color="auto" w:fill="E1EED9"/>
          </w:tcPr>
          <w:p w14:paraId="4BCF7D16" w14:textId="77777777" w:rsidR="00B95B7C" w:rsidRDefault="00907E35">
            <w:pPr>
              <w:pStyle w:val="TableParagraph"/>
              <w:spacing w:before="1"/>
              <w:rPr>
                <w:sz w:val="20"/>
              </w:rPr>
            </w:pPr>
            <w:r>
              <w:rPr>
                <w:spacing w:val="-2"/>
                <w:sz w:val="20"/>
              </w:rPr>
              <w:t>10.30am-10.45am</w:t>
            </w:r>
          </w:p>
        </w:tc>
        <w:tc>
          <w:tcPr>
            <w:tcW w:w="7800" w:type="dxa"/>
            <w:shd w:val="clear" w:color="auto" w:fill="E1EED9"/>
          </w:tcPr>
          <w:p w14:paraId="71FE9D71" w14:textId="77777777" w:rsidR="00B95B7C" w:rsidRDefault="00907E35">
            <w:pPr>
              <w:pStyle w:val="TableParagraph"/>
              <w:spacing w:before="1"/>
              <w:rPr>
                <w:sz w:val="20"/>
              </w:rPr>
            </w:pPr>
            <w:r>
              <w:rPr>
                <w:spacing w:val="-2"/>
                <w:sz w:val="20"/>
              </w:rPr>
              <w:t>Refreshment</w:t>
            </w:r>
            <w:r>
              <w:rPr>
                <w:spacing w:val="9"/>
                <w:sz w:val="20"/>
              </w:rPr>
              <w:t xml:space="preserve"> </w:t>
            </w:r>
            <w:r>
              <w:rPr>
                <w:spacing w:val="-2"/>
                <w:sz w:val="20"/>
              </w:rPr>
              <w:t>break</w:t>
            </w:r>
          </w:p>
        </w:tc>
      </w:tr>
      <w:tr w:rsidR="00B95B7C" w14:paraId="648B1B1C" w14:textId="77777777">
        <w:trPr>
          <w:trHeight w:val="2277"/>
        </w:trPr>
        <w:tc>
          <w:tcPr>
            <w:tcW w:w="1702" w:type="dxa"/>
          </w:tcPr>
          <w:p w14:paraId="7FB39BDD" w14:textId="77777777" w:rsidR="00B95B7C" w:rsidRDefault="00907E35">
            <w:pPr>
              <w:pStyle w:val="TableParagraph"/>
              <w:spacing w:before="1"/>
              <w:rPr>
                <w:sz w:val="20"/>
              </w:rPr>
            </w:pPr>
            <w:r>
              <w:rPr>
                <w:spacing w:val="-2"/>
                <w:sz w:val="20"/>
              </w:rPr>
              <w:t>10.45am-12.30pm</w:t>
            </w:r>
          </w:p>
        </w:tc>
        <w:tc>
          <w:tcPr>
            <w:tcW w:w="7800" w:type="dxa"/>
          </w:tcPr>
          <w:p w14:paraId="286F652C" w14:textId="77777777" w:rsidR="00B95B7C" w:rsidRDefault="00907E35">
            <w:pPr>
              <w:pStyle w:val="TableParagraph"/>
              <w:spacing w:before="1"/>
              <w:rPr>
                <w:sz w:val="20"/>
              </w:rPr>
            </w:pPr>
            <w:r>
              <w:rPr>
                <w:spacing w:val="-2"/>
                <w:sz w:val="20"/>
              </w:rPr>
              <w:t>Discussion</w:t>
            </w:r>
            <w:r>
              <w:rPr>
                <w:spacing w:val="8"/>
                <w:sz w:val="20"/>
              </w:rPr>
              <w:t xml:space="preserve"> </w:t>
            </w:r>
            <w:r>
              <w:rPr>
                <w:spacing w:val="-2"/>
                <w:sz w:val="20"/>
              </w:rPr>
              <w:t>continued:</w:t>
            </w:r>
          </w:p>
          <w:p w14:paraId="54891470" w14:textId="77777777" w:rsidR="00B95B7C" w:rsidRDefault="00907E35">
            <w:pPr>
              <w:pStyle w:val="TableParagraph"/>
              <w:numPr>
                <w:ilvl w:val="0"/>
                <w:numId w:val="13"/>
              </w:numPr>
              <w:tabs>
                <w:tab w:val="left" w:pos="422"/>
                <w:tab w:val="left" w:pos="424"/>
              </w:tabs>
              <w:spacing w:before="36" w:line="276" w:lineRule="auto"/>
              <w:ind w:right="444"/>
              <w:rPr>
                <w:sz w:val="20"/>
              </w:rPr>
            </w:pPr>
            <w:r>
              <w:rPr>
                <w:sz w:val="20"/>
              </w:rPr>
              <w:t>Challenges</w:t>
            </w:r>
            <w:r>
              <w:rPr>
                <w:spacing w:val="-4"/>
                <w:sz w:val="20"/>
              </w:rPr>
              <w:t xml:space="preserve"> </w:t>
            </w:r>
            <w:r>
              <w:rPr>
                <w:sz w:val="20"/>
              </w:rPr>
              <w:t>and</w:t>
            </w:r>
            <w:r>
              <w:rPr>
                <w:spacing w:val="-4"/>
                <w:sz w:val="20"/>
              </w:rPr>
              <w:t xml:space="preserve"> </w:t>
            </w:r>
            <w:r>
              <w:rPr>
                <w:sz w:val="20"/>
              </w:rPr>
              <w:t>benefits</w:t>
            </w:r>
            <w:r>
              <w:rPr>
                <w:spacing w:val="-4"/>
                <w:sz w:val="20"/>
              </w:rPr>
              <w:t xml:space="preserve"> </w:t>
            </w:r>
            <w:r>
              <w:rPr>
                <w:sz w:val="20"/>
              </w:rPr>
              <w:t>for</w:t>
            </w:r>
            <w:r>
              <w:rPr>
                <w:spacing w:val="-4"/>
                <w:sz w:val="20"/>
              </w:rPr>
              <w:t xml:space="preserve"> </w:t>
            </w:r>
            <w:r>
              <w:rPr>
                <w:sz w:val="20"/>
              </w:rPr>
              <w:t>Indigenous</w:t>
            </w:r>
            <w:r>
              <w:rPr>
                <w:spacing w:val="-4"/>
                <w:sz w:val="20"/>
              </w:rPr>
              <w:t xml:space="preserve"> </w:t>
            </w:r>
            <w:r>
              <w:rPr>
                <w:sz w:val="20"/>
              </w:rPr>
              <w:t>Peoples</w:t>
            </w:r>
            <w:r>
              <w:rPr>
                <w:spacing w:val="-4"/>
                <w:sz w:val="20"/>
              </w:rPr>
              <w:t xml:space="preserve"> </w:t>
            </w:r>
            <w:r>
              <w:rPr>
                <w:sz w:val="20"/>
              </w:rPr>
              <w:t>and</w:t>
            </w:r>
            <w:r>
              <w:rPr>
                <w:spacing w:val="-4"/>
                <w:sz w:val="20"/>
              </w:rPr>
              <w:t xml:space="preserve"> </w:t>
            </w:r>
            <w:r>
              <w:rPr>
                <w:sz w:val="20"/>
              </w:rPr>
              <w:t>local</w:t>
            </w:r>
            <w:r>
              <w:rPr>
                <w:spacing w:val="-4"/>
                <w:sz w:val="20"/>
              </w:rPr>
              <w:t xml:space="preserve"> </w:t>
            </w:r>
            <w:r>
              <w:rPr>
                <w:sz w:val="20"/>
              </w:rPr>
              <w:t>communities</w:t>
            </w:r>
            <w:r>
              <w:rPr>
                <w:spacing w:val="-4"/>
                <w:sz w:val="20"/>
              </w:rPr>
              <w:t xml:space="preserve"> </w:t>
            </w:r>
            <w:r>
              <w:rPr>
                <w:sz w:val="20"/>
              </w:rPr>
              <w:t>around</w:t>
            </w:r>
            <w:r>
              <w:rPr>
                <w:spacing w:val="-4"/>
                <w:sz w:val="20"/>
              </w:rPr>
              <w:t xml:space="preserve"> </w:t>
            </w:r>
            <w:r>
              <w:rPr>
                <w:sz w:val="20"/>
              </w:rPr>
              <w:t>spatial planning, e.g., from protected areas, or recognition of “other effective area-based conservation measures”</w:t>
            </w:r>
          </w:p>
          <w:p w14:paraId="29E1E328" w14:textId="77777777" w:rsidR="00B95B7C" w:rsidRDefault="00907E35">
            <w:pPr>
              <w:pStyle w:val="TableParagraph"/>
              <w:numPr>
                <w:ilvl w:val="0"/>
                <w:numId w:val="13"/>
              </w:numPr>
              <w:tabs>
                <w:tab w:val="left" w:pos="422"/>
                <w:tab w:val="left" w:pos="424"/>
              </w:tabs>
              <w:spacing w:line="276" w:lineRule="auto"/>
              <w:ind w:right="146"/>
              <w:rPr>
                <w:sz w:val="20"/>
              </w:rPr>
            </w:pPr>
            <w:r>
              <w:rPr>
                <w:sz w:val="20"/>
              </w:rPr>
              <w:t>Ways</w:t>
            </w:r>
            <w:r>
              <w:rPr>
                <w:spacing w:val="-4"/>
                <w:sz w:val="20"/>
              </w:rPr>
              <w:t xml:space="preserve"> </w:t>
            </w:r>
            <w:r>
              <w:rPr>
                <w:sz w:val="20"/>
              </w:rPr>
              <w:t>forward</w:t>
            </w:r>
            <w:r>
              <w:rPr>
                <w:spacing w:val="-4"/>
                <w:sz w:val="20"/>
              </w:rPr>
              <w:t xml:space="preserve"> </w:t>
            </w:r>
            <w:r>
              <w:rPr>
                <w:sz w:val="20"/>
              </w:rPr>
              <w:t>for</w:t>
            </w:r>
            <w:r>
              <w:rPr>
                <w:spacing w:val="-4"/>
                <w:sz w:val="20"/>
              </w:rPr>
              <w:t xml:space="preserve"> </w:t>
            </w:r>
            <w:r>
              <w:rPr>
                <w:sz w:val="20"/>
              </w:rPr>
              <w:t>Indigenous</w:t>
            </w:r>
            <w:r>
              <w:rPr>
                <w:spacing w:val="-5"/>
                <w:sz w:val="20"/>
              </w:rPr>
              <w:t xml:space="preserve"> </w:t>
            </w:r>
            <w:r>
              <w:rPr>
                <w:sz w:val="20"/>
              </w:rPr>
              <w:t>Peoples</w:t>
            </w:r>
            <w:r>
              <w:rPr>
                <w:spacing w:val="-4"/>
                <w:sz w:val="20"/>
              </w:rPr>
              <w:t xml:space="preserve"> </w:t>
            </w:r>
            <w:r>
              <w:rPr>
                <w:sz w:val="20"/>
              </w:rPr>
              <w:t>and</w:t>
            </w:r>
            <w:r>
              <w:rPr>
                <w:spacing w:val="-4"/>
                <w:sz w:val="20"/>
              </w:rPr>
              <w:t xml:space="preserve"> </w:t>
            </w:r>
            <w:r>
              <w:rPr>
                <w:sz w:val="20"/>
              </w:rPr>
              <w:t>local</w:t>
            </w:r>
            <w:r>
              <w:rPr>
                <w:spacing w:val="-4"/>
                <w:sz w:val="20"/>
              </w:rPr>
              <w:t xml:space="preserve"> </w:t>
            </w:r>
            <w:r>
              <w:rPr>
                <w:sz w:val="20"/>
              </w:rPr>
              <w:t>communities</w:t>
            </w:r>
            <w:r>
              <w:rPr>
                <w:spacing w:val="-4"/>
                <w:sz w:val="20"/>
              </w:rPr>
              <w:t xml:space="preserve"> </w:t>
            </w:r>
            <w:r>
              <w:rPr>
                <w:sz w:val="20"/>
              </w:rPr>
              <w:t>around</w:t>
            </w:r>
            <w:r>
              <w:rPr>
                <w:spacing w:val="-6"/>
                <w:sz w:val="20"/>
              </w:rPr>
              <w:t xml:space="preserve"> </w:t>
            </w:r>
            <w:r>
              <w:rPr>
                <w:sz w:val="20"/>
              </w:rPr>
              <w:t>spatial</w:t>
            </w:r>
            <w:r>
              <w:rPr>
                <w:spacing w:val="-4"/>
                <w:sz w:val="20"/>
              </w:rPr>
              <w:t xml:space="preserve"> </w:t>
            </w:r>
            <w:r>
              <w:rPr>
                <w:sz w:val="20"/>
              </w:rPr>
              <w:t>planning</w:t>
            </w:r>
            <w:r>
              <w:rPr>
                <w:spacing w:val="-5"/>
                <w:sz w:val="20"/>
              </w:rPr>
              <w:t xml:space="preserve"> </w:t>
            </w:r>
            <w:r>
              <w:rPr>
                <w:sz w:val="20"/>
              </w:rPr>
              <w:t xml:space="preserve">and </w:t>
            </w:r>
            <w:r>
              <w:rPr>
                <w:spacing w:val="-2"/>
                <w:sz w:val="20"/>
              </w:rPr>
              <w:t>restoration</w:t>
            </w:r>
          </w:p>
          <w:p w14:paraId="59D44089" w14:textId="77777777" w:rsidR="00B95B7C" w:rsidRDefault="00907E35">
            <w:pPr>
              <w:pStyle w:val="TableParagraph"/>
              <w:numPr>
                <w:ilvl w:val="0"/>
                <w:numId w:val="13"/>
              </w:numPr>
              <w:tabs>
                <w:tab w:val="left" w:pos="422"/>
              </w:tabs>
              <w:spacing w:before="1"/>
              <w:ind w:left="422" w:hanging="282"/>
              <w:rPr>
                <w:sz w:val="20"/>
              </w:rPr>
            </w:pPr>
            <w:r>
              <w:rPr>
                <w:sz w:val="20"/>
              </w:rPr>
              <w:t>What</w:t>
            </w:r>
            <w:r>
              <w:rPr>
                <w:spacing w:val="-7"/>
                <w:sz w:val="20"/>
              </w:rPr>
              <w:t xml:space="preserve"> </w:t>
            </w:r>
            <w:r>
              <w:rPr>
                <w:sz w:val="20"/>
              </w:rPr>
              <w:t>are</w:t>
            </w:r>
            <w:r>
              <w:rPr>
                <w:spacing w:val="-7"/>
                <w:sz w:val="20"/>
              </w:rPr>
              <w:t xml:space="preserve"> </w:t>
            </w:r>
            <w:r>
              <w:rPr>
                <w:sz w:val="20"/>
              </w:rPr>
              <w:t>the</w:t>
            </w:r>
            <w:r>
              <w:rPr>
                <w:spacing w:val="-7"/>
                <w:sz w:val="20"/>
              </w:rPr>
              <w:t xml:space="preserve"> </w:t>
            </w:r>
            <w:r>
              <w:rPr>
                <w:sz w:val="20"/>
              </w:rPr>
              <w:t>principles,</w:t>
            </w:r>
            <w:r>
              <w:rPr>
                <w:spacing w:val="-6"/>
                <w:sz w:val="20"/>
              </w:rPr>
              <w:t xml:space="preserve"> </w:t>
            </w:r>
            <w:r>
              <w:rPr>
                <w:sz w:val="20"/>
              </w:rPr>
              <w:t>methods,</w:t>
            </w:r>
            <w:r>
              <w:rPr>
                <w:spacing w:val="-6"/>
                <w:sz w:val="20"/>
              </w:rPr>
              <w:t xml:space="preserve"> </w:t>
            </w:r>
            <w:r>
              <w:rPr>
                <w:sz w:val="20"/>
              </w:rPr>
              <w:t>tools,</w:t>
            </w:r>
            <w:r>
              <w:rPr>
                <w:spacing w:val="-6"/>
                <w:sz w:val="20"/>
              </w:rPr>
              <w:t xml:space="preserve"> </w:t>
            </w:r>
            <w:r>
              <w:rPr>
                <w:sz w:val="20"/>
              </w:rPr>
              <w:t>capacity</w:t>
            </w:r>
            <w:r>
              <w:rPr>
                <w:spacing w:val="-5"/>
                <w:sz w:val="20"/>
              </w:rPr>
              <w:t xml:space="preserve"> </w:t>
            </w:r>
            <w:r>
              <w:rPr>
                <w:sz w:val="20"/>
              </w:rPr>
              <w:t>needs</w:t>
            </w:r>
            <w:r>
              <w:rPr>
                <w:spacing w:val="-6"/>
                <w:sz w:val="20"/>
              </w:rPr>
              <w:t xml:space="preserve"> </w:t>
            </w:r>
            <w:r>
              <w:rPr>
                <w:sz w:val="20"/>
              </w:rPr>
              <w:t>and</w:t>
            </w:r>
            <w:r>
              <w:rPr>
                <w:spacing w:val="-8"/>
                <w:sz w:val="20"/>
              </w:rPr>
              <w:t xml:space="preserve"> </w:t>
            </w:r>
            <w:r>
              <w:rPr>
                <w:sz w:val="20"/>
              </w:rPr>
              <w:t>policy</w:t>
            </w:r>
            <w:r>
              <w:rPr>
                <w:spacing w:val="-6"/>
                <w:sz w:val="20"/>
              </w:rPr>
              <w:t xml:space="preserve"> </w:t>
            </w:r>
            <w:r>
              <w:rPr>
                <w:sz w:val="20"/>
              </w:rPr>
              <w:t>frameworks</w:t>
            </w:r>
            <w:r>
              <w:rPr>
                <w:spacing w:val="-6"/>
                <w:sz w:val="20"/>
              </w:rPr>
              <w:t xml:space="preserve"> </w:t>
            </w:r>
            <w:r>
              <w:rPr>
                <w:sz w:val="20"/>
              </w:rPr>
              <w:t>that</w:t>
            </w:r>
            <w:r>
              <w:rPr>
                <w:spacing w:val="-6"/>
                <w:sz w:val="20"/>
              </w:rPr>
              <w:t xml:space="preserve"> </w:t>
            </w:r>
            <w:r>
              <w:rPr>
                <w:spacing w:val="-5"/>
                <w:sz w:val="20"/>
              </w:rPr>
              <w:t>are</w:t>
            </w:r>
          </w:p>
          <w:p w14:paraId="3EBC9ACA" w14:textId="77777777" w:rsidR="00B95B7C" w:rsidRDefault="00907E35">
            <w:pPr>
              <w:pStyle w:val="TableParagraph"/>
              <w:spacing w:before="36"/>
              <w:ind w:left="424"/>
              <w:rPr>
                <w:sz w:val="20"/>
              </w:rPr>
            </w:pPr>
            <w:r>
              <w:rPr>
                <w:spacing w:val="-2"/>
                <w:sz w:val="20"/>
              </w:rPr>
              <w:t>needed?</w:t>
            </w:r>
          </w:p>
        </w:tc>
      </w:tr>
      <w:tr w:rsidR="00B95B7C" w14:paraId="03AD747C" w14:textId="77777777">
        <w:trPr>
          <w:trHeight w:val="400"/>
        </w:trPr>
        <w:tc>
          <w:tcPr>
            <w:tcW w:w="1702" w:type="dxa"/>
            <w:shd w:val="clear" w:color="auto" w:fill="E1EED9"/>
          </w:tcPr>
          <w:p w14:paraId="479BF84F" w14:textId="77777777" w:rsidR="00B95B7C" w:rsidRDefault="00907E35">
            <w:pPr>
              <w:pStyle w:val="TableParagraph"/>
              <w:spacing w:before="1"/>
              <w:rPr>
                <w:i/>
                <w:sz w:val="20"/>
              </w:rPr>
            </w:pPr>
            <w:r>
              <w:rPr>
                <w:i/>
                <w:spacing w:val="-2"/>
                <w:sz w:val="20"/>
              </w:rPr>
              <w:t>12.30pm-1.30pm</w:t>
            </w:r>
          </w:p>
        </w:tc>
        <w:tc>
          <w:tcPr>
            <w:tcW w:w="7800" w:type="dxa"/>
            <w:shd w:val="clear" w:color="auto" w:fill="E1EED9"/>
          </w:tcPr>
          <w:p w14:paraId="4591C132" w14:textId="77777777" w:rsidR="00B95B7C" w:rsidRDefault="00907E35">
            <w:pPr>
              <w:pStyle w:val="TableParagraph"/>
              <w:spacing w:before="1"/>
              <w:rPr>
                <w:i/>
                <w:sz w:val="20"/>
              </w:rPr>
            </w:pPr>
            <w:r>
              <w:rPr>
                <w:i/>
                <w:spacing w:val="-2"/>
                <w:sz w:val="20"/>
              </w:rPr>
              <w:t>Lunch</w:t>
            </w:r>
          </w:p>
        </w:tc>
      </w:tr>
      <w:tr w:rsidR="00B95B7C" w14:paraId="2EC80457" w14:textId="77777777">
        <w:trPr>
          <w:trHeight w:val="1437"/>
        </w:trPr>
        <w:tc>
          <w:tcPr>
            <w:tcW w:w="1702" w:type="dxa"/>
          </w:tcPr>
          <w:p w14:paraId="305A59F1" w14:textId="77777777" w:rsidR="00B95B7C" w:rsidRDefault="00907E35">
            <w:pPr>
              <w:pStyle w:val="TableParagraph"/>
              <w:spacing w:before="1"/>
              <w:rPr>
                <w:sz w:val="20"/>
              </w:rPr>
            </w:pPr>
            <w:r>
              <w:rPr>
                <w:spacing w:val="-2"/>
                <w:sz w:val="20"/>
              </w:rPr>
              <w:t>1.30pm-3.00pm</w:t>
            </w:r>
          </w:p>
        </w:tc>
        <w:tc>
          <w:tcPr>
            <w:tcW w:w="7800" w:type="dxa"/>
          </w:tcPr>
          <w:p w14:paraId="1539426D" w14:textId="77777777" w:rsidR="00B95B7C" w:rsidRDefault="00907E35">
            <w:pPr>
              <w:pStyle w:val="TableParagraph"/>
              <w:spacing w:before="1"/>
              <w:rPr>
                <w:sz w:val="20"/>
              </w:rPr>
            </w:pPr>
            <w:r>
              <w:rPr>
                <w:spacing w:val="-2"/>
                <w:sz w:val="20"/>
              </w:rPr>
              <w:t>Discussion:</w:t>
            </w:r>
          </w:p>
          <w:p w14:paraId="50B61B33" w14:textId="77777777" w:rsidR="00B95B7C" w:rsidRDefault="00907E35">
            <w:pPr>
              <w:pStyle w:val="TableParagraph"/>
              <w:numPr>
                <w:ilvl w:val="0"/>
                <w:numId w:val="12"/>
              </w:numPr>
              <w:tabs>
                <w:tab w:val="left" w:pos="422"/>
                <w:tab w:val="left" w:pos="424"/>
              </w:tabs>
              <w:spacing w:before="36" w:line="276" w:lineRule="auto"/>
              <w:ind w:right="607"/>
              <w:rPr>
                <w:sz w:val="20"/>
              </w:rPr>
            </w:pPr>
            <w:r>
              <w:rPr>
                <w:sz w:val="20"/>
              </w:rPr>
              <w:t>Ways</w:t>
            </w:r>
            <w:r>
              <w:rPr>
                <w:spacing w:val="-4"/>
                <w:sz w:val="20"/>
              </w:rPr>
              <w:t xml:space="preserve"> </w:t>
            </w:r>
            <w:r>
              <w:rPr>
                <w:sz w:val="20"/>
              </w:rPr>
              <w:t>forward</w:t>
            </w:r>
            <w:r>
              <w:rPr>
                <w:spacing w:val="-4"/>
                <w:sz w:val="20"/>
              </w:rPr>
              <w:t xml:space="preserve"> </w:t>
            </w:r>
            <w:r>
              <w:rPr>
                <w:sz w:val="20"/>
              </w:rPr>
              <w:t>for</w:t>
            </w:r>
            <w:r>
              <w:rPr>
                <w:spacing w:val="-4"/>
                <w:sz w:val="20"/>
              </w:rPr>
              <w:t xml:space="preserve"> </w:t>
            </w:r>
            <w:r>
              <w:rPr>
                <w:sz w:val="20"/>
              </w:rPr>
              <w:t>the</w:t>
            </w:r>
            <w:r>
              <w:rPr>
                <w:spacing w:val="-5"/>
                <w:sz w:val="20"/>
              </w:rPr>
              <w:t xml:space="preserve"> </w:t>
            </w:r>
            <w:r>
              <w:rPr>
                <w:sz w:val="20"/>
              </w:rPr>
              <w:t>spatial</w:t>
            </w:r>
            <w:r>
              <w:rPr>
                <w:spacing w:val="-6"/>
                <w:sz w:val="20"/>
              </w:rPr>
              <w:t xml:space="preserve"> </w:t>
            </w:r>
            <w:r>
              <w:rPr>
                <w:sz w:val="20"/>
              </w:rPr>
              <w:t>planning</w:t>
            </w:r>
            <w:r>
              <w:rPr>
                <w:spacing w:val="-5"/>
                <w:sz w:val="20"/>
              </w:rPr>
              <w:t xml:space="preserve"> </w:t>
            </w:r>
            <w:r>
              <w:rPr>
                <w:sz w:val="20"/>
              </w:rPr>
              <w:t>and</w:t>
            </w:r>
            <w:r>
              <w:rPr>
                <w:spacing w:val="-4"/>
                <w:sz w:val="20"/>
              </w:rPr>
              <w:t xml:space="preserve"> </w:t>
            </w:r>
            <w:r>
              <w:rPr>
                <w:sz w:val="20"/>
              </w:rPr>
              <w:t>ecological</w:t>
            </w:r>
            <w:r>
              <w:rPr>
                <w:spacing w:val="-4"/>
                <w:sz w:val="20"/>
              </w:rPr>
              <w:t xml:space="preserve"> </w:t>
            </w:r>
            <w:r>
              <w:rPr>
                <w:sz w:val="20"/>
              </w:rPr>
              <w:t>connectivity</w:t>
            </w:r>
            <w:r>
              <w:rPr>
                <w:spacing w:val="-4"/>
                <w:sz w:val="20"/>
              </w:rPr>
              <w:t xml:space="preserve"> </w:t>
            </w:r>
            <w:r>
              <w:rPr>
                <w:sz w:val="20"/>
              </w:rPr>
              <w:t>assessment –</w:t>
            </w:r>
            <w:r>
              <w:rPr>
                <w:spacing w:val="-5"/>
                <w:sz w:val="20"/>
              </w:rPr>
              <w:t xml:space="preserve"> </w:t>
            </w:r>
            <w:r>
              <w:rPr>
                <w:sz w:val="20"/>
              </w:rPr>
              <w:t>key methods, themes and concepts</w:t>
            </w:r>
          </w:p>
          <w:p w14:paraId="753E57EE" w14:textId="77777777" w:rsidR="00B95B7C" w:rsidRDefault="00907E35">
            <w:pPr>
              <w:pStyle w:val="TableParagraph"/>
              <w:numPr>
                <w:ilvl w:val="0"/>
                <w:numId w:val="12"/>
              </w:numPr>
              <w:tabs>
                <w:tab w:val="left" w:pos="422"/>
              </w:tabs>
              <w:spacing w:before="1"/>
              <w:ind w:left="422" w:hanging="282"/>
              <w:rPr>
                <w:sz w:val="20"/>
              </w:rPr>
            </w:pPr>
            <w:r>
              <w:rPr>
                <w:sz w:val="20"/>
              </w:rPr>
              <w:t>What</w:t>
            </w:r>
            <w:r>
              <w:rPr>
                <w:spacing w:val="-4"/>
                <w:sz w:val="20"/>
              </w:rPr>
              <w:t xml:space="preserve"> </w:t>
            </w:r>
            <w:r>
              <w:rPr>
                <w:sz w:val="20"/>
              </w:rPr>
              <w:t>should</w:t>
            </w:r>
            <w:r>
              <w:rPr>
                <w:spacing w:val="-6"/>
                <w:sz w:val="20"/>
              </w:rPr>
              <w:t xml:space="preserve"> </w:t>
            </w:r>
            <w:r>
              <w:rPr>
                <w:sz w:val="20"/>
              </w:rPr>
              <w:t>be</w:t>
            </w:r>
            <w:r>
              <w:rPr>
                <w:spacing w:val="-4"/>
                <w:sz w:val="20"/>
              </w:rPr>
              <w:t xml:space="preserve"> </w:t>
            </w:r>
            <w:r>
              <w:rPr>
                <w:sz w:val="20"/>
              </w:rPr>
              <w:t>the</w:t>
            </w:r>
            <w:r>
              <w:rPr>
                <w:spacing w:val="-5"/>
                <w:sz w:val="20"/>
              </w:rPr>
              <w:t xml:space="preserve"> </w:t>
            </w:r>
            <w:r>
              <w:rPr>
                <w:sz w:val="20"/>
              </w:rPr>
              <w:t>main</w:t>
            </w:r>
            <w:r>
              <w:rPr>
                <w:spacing w:val="-4"/>
                <w:sz w:val="20"/>
              </w:rPr>
              <w:t xml:space="preserve"> </w:t>
            </w:r>
            <w:r>
              <w:rPr>
                <w:sz w:val="20"/>
              </w:rPr>
              <w:t>aims</w:t>
            </w:r>
            <w:r>
              <w:rPr>
                <w:spacing w:val="-3"/>
                <w:sz w:val="20"/>
              </w:rPr>
              <w:t xml:space="preserve"> </w:t>
            </w:r>
            <w:r>
              <w:rPr>
                <w:sz w:val="20"/>
              </w:rPr>
              <w:t>of</w:t>
            </w:r>
            <w:r>
              <w:rPr>
                <w:spacing w:val="-6"/>
                <w:sz w:val="20"/>
              </w:rPr>
              <w:t xml:space="preserve"> </w:t>
            </w:r>
            <w:r>
              <w:rPr>
                <w:sz w:val="20"/>
              </w:rPr>
              <w:t>the</w:t>
            </w:r>
            <w:r>
              <w:rPr>
                <w:spacing w:val="-4"/>
                <w:sz w:val="20"/>
              </w:rPr>
              <w:t xml:space="preserve"> </w:t>
            </w:r>
            <w:r>
              <w:rPr>
                <w:spacing w:val="-2"/>
                <w:sz w:val="20"/>
              </w:rPr>
              <w:t>assessment?</w:t>
            </w:r>
          </w:p>
          <w:p w14:paraId="73C02E95" w14:textId="77777777" w:rsidR="00B95B7C" w:rsidRDefault="00907E35">
            <w:pPr>
              <w:pStyle w:val="TableParagraph"/>
              <w:numPr>
                <w:ilvl w:val="0"/>
                <w:numId w:val="12"/>
              </w:numPr>
              <w:tabs>
                <w:tab w:val="left" w:pos="422"/>
              </w:tabs>
              <w:spacing w:before="36"/>
              <w:ind w:left="422" w:hanging="282"/>
              <w:rPr>
                <w:sz w:val="20"/>
              </w:rPr>
            </w:pPr>
            <w:r>
              <w:rPr>
                <w:sz w:val="20"/>
              </w:rPr>
              <w:t>How</w:t>
            </w:r>
            <w:r>
              <w:rPr>
                <w:spacing w:val="-6"/>
                <w:sz w:val="20"/>
              </w:rPr>
              <w:t xml:space="preserve"> </w:t>
            </w:r>
            <w:r>
              <w:rPr>
                <w:sz w:val="20"/>
              </w:rPr>
              <w:t>can</w:t>
            </w:r>
            <w:r>
              <w:rPr>
                <w:spacing w:val="-4"/>
                <w:sz w:val="20"/>
              </w:rPr>
              <w:t xml:space="preserve"> </w:t>
            </w:r>
            <w:r>
              <w:rPr>
                <w:sz w:val="20"/>
              </w:rPr>
              <w:t>it</w:t>
            </w:r>
            <w:r>
              <w:rPr>
                <w:spacing w:val="-4"/>
                <w:sz w:val="20"/>
              </w:rPr>
              <w:t xml:space="preserve"> </w:t>
            </w:r>
            <w:r>
              <w:rPr>
                <w:sz w:val="20"/>
              </w:rPr>
              <w:t>be</w:t>
            </w:r>
            <w:r>
              <w:rPr>
                <w:spacing w:val="-6"/>
                <w:sz w:val="20"/>
              </w:rPr>
              <w:t xml:space="preserve"> </w:t>
            </w:r>
            <w:r>
              <w:rPr>
                <w:sz w:val="20"/>
              </w:rPr>
              <w:t>useful</w:t>
            </w:r>
            <w:r>
              <w:rPr>
                <w:spacing w:val="-5"/>
                <w:sz w:val="20"/>
              </w:rPr>
              <w:t xml:space="preserve"> </w:t>
            </w:r>
            <w:r>
              <w:rPr>
                <w:sz w:val="20"/>
              </w:rPr>
              <w:t>for</w:t>
            </w:r>
            <w:r>
              <w:rPr>
                <w:spacing w:val="-4"/>
                <w:sz w:val="20"/>
              </w:rPr>
              <w:t xml:space="preserve"> </w:t>
            </w:r>
            <w:r>
              <w:rPr>
                <w:sz w:val="20"/>
              </w:rPr>
              <w:t>Indigenous</w:t>
            </w:r>
            <w:r>
              <w:rPr>
                <w:spacing w:val="-5"/>
                <w:sz w:val="20"/>
              </w:rPr>
              <w:t xml:space="preserve"> </w:t>
            </w:r>
            <w:r>
              <w:rPr>
                <w:sz w:val="20"/>
              </w:rPr>
              <w:t>Peoples</w:t>
            </w:r>
            <w:r>
              <w:rPr>
                <w:spacing w:val="-4"/>
                <w:sz w:val="20"/>
              </w:rPr>
              <w:t xml:space="preserve"> </w:t>
            </w:r>
            <w:r>
              <w:rPr>
                <w:sz w:val="20"/>
              </w:rPr>
              <w:t>and</w:t>
            </w:r>
            <w:r>
              <w:rPr>
                <w:spacing w:val="-4"/>
                <w:sz w:val="20"/>
              </w:rPr>
              <w:t xml:space="preserve"> </w:t>
            </w:r>
            <w:r>
              <w:rPr>
                <w:sz w:val="20"/>
              </w:rPr>
              <w:t>local</w:t>
            </w:r>
            <w:r>
              <w:rPr>
                <w:spacing w:val="-5"/>
                <w:sz w:val="20"/>
              </w:rPr>
              <w:t xml:space="preserve"> </w:t>
            </w:r>
            <w:r>
              <w:rPr>
                <w:spacing w:val="-2"/>
                <w:sz w:val="20"/>
              </w:rPr>
              <w:t>communities?</w:t>
            </w:r>
          </w:p>
        </w:tc>
      </w:tr>
      <w:tr w:rsidR="00B95B7C" w14:paraId="6EA430ED" w14:textId="77777777">
        <w:trPr>
          <w:trHeight w:val="400"/>
        </w:trPr>
        <w:tc>
          <w:tcPr>
            <w:tcW w:w="1702" w:type="dxa"/>
            <w:shd w:val="clear" w:color="auto" w:fill="E1EED9"/>
          </w:tcPr>
          <w:p w14:paraId="4A5B3AF9" w14:textId="77777777" w:rsidR="00B95B7C" w:rsidRDefault="00907E35">
            <w:pPr>
              <w:pStyle w:val="TableParagraph"/>
              <w:spacing w:before="1"/>
              <w:rPr>
                <w:sz w:val="20"/>
              </w:rPr>
            </w:pPr>
            <w:r>
              <w:rPr>
                <w:spacing w:val="-2"/>
                <w:sz w:val="20"/>
              </w:rPr>
              <w:t>3.00pm-3.15pm</w:t>
            </w:r>
          </w:p>
        </w:tc>
        <w:tc>
          <w:tcPr>
            <w:tcW w:w="7800" w:type="dxa"/>
            <w:shd w:val="clear" w:color="auto" w:fill="E1EED9"/>
          </w:tcPr>
          <w:p w14:paraId="28F2333B" w14:textId="77777777" w:rsidR="00B95B7C" w:rsidRDefault="00907E35">
            <w:pPr>
              <w:pStyle w:val="TableParagraph"/>
              <w:spacing w:before="1"/>
              <w:rPr>
                <w:sz w:val="20"/>
              </w:rPr>
            </w:pPr>
            <w:r>
              <w:rPr>
                <w:spacing w:val="-2"/>
                <w:sz w:val="20"/>
              </w:rPr>
              <w:t>Refreshment</w:t>
            </w:r>
            <w:r>
              <w:rPr>
                <w:spacing w:val="9"/>
                <w:sz w:val="20"/>
              </w:rPr>
              <w:t xml:space="preserve"> </w:t>
            </w:r>
            <w:r>
              <w:rPr>
                <w:spacing w:val="-2"/>
                <w:sz w:val="20"/>
              </w:rPr>
              <w:t>break</w:t>
            </w:r>
          </w:p>
        </w:tc>
      </w:tr>
      <w:tr w:rsidR="00B95B7C" w14:paraId="3937F7AF" w14:textId="77777777">
        <w:trPr>
          <w:trHeight w:val="852"/>
        </w:trPr>
        <w:tc>
          <w:tcPr>
            <w:tcW w:w="1702" w:type="dxa"/>
          </w:tcPr>
          <w:p w14:paraId="2BF5F3C7" w14:textId="77777777" w:rsidR="00B95B7C" w:rsidRDefault="00907E35">
            <w:pPr>
              <w:pStyle w:val="TableParagraph"/>
              <w:spacing w:before="1"/>
              <w:rPr>
                <w:sz w:val="20"/>
              </w:rPr>
            </w:pPr>
            <w:r>
              <w:rPr>
                <w:spacing w:val="-2"/>
                <w:sz w:val="20"/>
              </w:rPr>
              <w:t>3.15pm-3.45pm</w:t>
            </w:r>
          </w:p>
        </w:tc>
        <w:tc>
          <w:tcPr>
            <w:tcW w:w="7800" w:type="dxa"/>
          </w:tcPr>
          <w:p w14:paraId="1595E08D" w14:textId="77777777" w:rsidR="00B95B7C" w:rsidRDefault="00907E35">
            <w:pPr>
              <w:pStyle w:val="TableParagraph"/>
              <w:spacing w:before="1"/>
              <w:rPr>
                <w:sz w:val="20"/>
              </w:rPr>
            </w:pPr>
            <w:r>
              <w:rPr>
                <w:sz w:val="20"/>
              </w:rPr>
              <w:t>Introduction</w:t>
            </w:r>
            <w:r>
              <w:rPr>
                <w:spacing w:val="-8"/>
                <w:sz w:val="20"/>
              </w:rPr>
              <w:t xml:space="preserve"> </w:t>
            </w:r>
            <w:r>
              <w:rPr>
                <w:sz w:val="20"/>
              </w:rPr>
              <w:t>to</w:t>
            </w:r>
            <w:r>
              <w:rPr>
                <w:spacing w:val="-7"/>
                <w:sz w:val="20"/>
              </w:rPr>
              <w:t xml:space="preserve"> </w:t>
            </w:r>
            <w:r>
              <w:rPr>
                <w:sz w:val="20"/>
              </w:rPr>
              <w:t>the</w:t>
            </w:r>
            <w:r>
              <w:rPr>
                <w:spacing w:val="-8"/>
                <w:sz w:val="20"/>
              </w:rPr>
              <w:t xml:space="preserve"> </w:t>
            </w:r>
            <w:r>
              <w:rPr>
                <w:sz w:val="20"/>
              </w:rPr>
              <w:t>monitoring</w:t>
            </w:r>
            <w:r>
              <w:rPr>
                <w:spacing w:val="-8"/>
                <w:sz w:val="20"/>
              </w:rPr>
              <w:t xml:space="preserve"> </w:t>
            </w:r>
            <w:r>
              <w:rPr>
                <w:sz w:val="20"/>
              </w:rPr>
              <w:t>assessment</w:t>
            </w:r>
            <w:r>
              <w:rPr>
                <w:spacing w:val="-7"/>
                <w:sz w:val="20"/>
              </w:rPr>
              <w:t xml:space="preserve"> </w:t>
            </w:r>
            <w:r>
              <w:rPr>
                <w:sz w:val="20"/>
              </w:rPr>
              <w:t>(Peter</w:t>
            </w:r>
            <w:r>
              <w:rPr>
                <w:spacing w:val="-8"/>
                <w:sz w:val="20"/>
              </w:rPr>
              <w:t xml:space="preserve"> </w:t>
            </w:r>
            <w:r>
              <w:rPr>
                <w:sz w:val="20"/>
              </w:rPr>
              <w:t>Bates</w:t>
            </w:r>
            <w:r>
              <w:rPr>
                <w:spacing w:val="-8"/>
                <w:sz w:val="20"/>
              </w:rPr>
              <w:t xml:space="preserve"> </w:t>
            </w:r>
            <w:r>
              <w:rPr>
                <w:sz w:val="20"/>
              </w:rPr>
              <w:t>and</w:t>
            </w:r>
            <w:r>
              <w:rPr>
                <w:spacing w:val="-7"/>
                <w:sz w:val="20"/>
              </w:rPr>
              <w:t xml:space="preserve"> </w:t>
            </w:r>
            <w:r>
              <w:rPr>
                <w:sz w:val="20"/>
              </w:rPr>
              <w:t>the</w:t>
            </w:r>
            <w:r>
              <w:rPr>
                <w:spacing w:val="-8"/>
                <w:sz w:val="20"/>
              </w:rPr>
              <w:t xml:space="preserve"> </w:t>
            </w:r>
            <w:r>
              <w:rPr>
                <w:sz w:val="20"/>
              </w:rPr>
              <w:t>assessment</w:t>
            </w:r>
            <w:r>
              <w:rPr>
                <w:spacing w:val="-7"/>
                <w:sz w:val="20"/>
              </w:rPr>
              <w:t xml:space="preserve"> </w:t>
            </w:r>
            <w:r>
              <w:rPr>
                <w:spacing w:val="-2"/>
                <w:sz w:val="20"/>
              </w:rPr>
              <w:t>authors):</w:t>
            </w:r>
          </w:p>
          <w:p w14:paraId="31D45119" w14:textId="77777777" w:rsidR="00B95B7C" w:rsidRDefault="00907E35">
            <w:pPr>
              <w:pStyle w:val="TableParagraph"/>
              <w:numPr>
                <w:ilvl w:val="0"/>
                <w:numId w:val="11"/>
              </w:numPr>
              <w:tabs>
                <w:tab w:val="left" w:pos="422"/>
                <w:tab w:val="left" w:pos="424"/>
              </w:tabs>
              <w:spacing w:before="11" w:line="280" w:lineRule="atLeast"/>
              <w:ind w:right="192"/>
              <w:rPr>
                <w:sz w:val="20"/>
              </w:rPr>
            </w:pPr>
            <w:r>
              <w:rPr>
                <w:sz w:val="20"/>
              </w:rPr>
              <w:t>Context, aims, methods, timelines, chapters, final product, ILK in the assessment, overview</w:t>
            </w:r>
            <w:r>
              <w:rPr>
                <w:spacing w:val="-5"/>
                <w:sz w:val="20"/>
              </w:rPr>
              <w:t xml:space="preserve"> </w:t>
            </w:r>
            <w:r>
              <w:rPr>
                <w:sz w:val="20"/>
              </w:rPr>
              <w:t>of</w:t>
            </w:r>
            <w:r>
              <w:rPr>
                <w:spacing w:val="-6"/>
                <w:sz w:val="20"/>
              </w:rPr>
              <w:t xml:space="preserve"> </w:t>
            </w:r>
            <w:r>
              <w:rPr>
                <w:sz w:val="20"/>
              </w:rPr>
              <w:t>progress</w:t>
            </w:r>
            <w:r>
              <w:rPr>
                <w:spacing w:val="-4"/>
                <w:sz w:val="20"/>
              </w:rPr>
              <w:t xml:space="preserve"> </w:t>
            </w:r>
            <w:r>
              <w:rPr>
                <w:sz w:val="20"/>
              </w:rPr>
              <w:t>so</w:t>
            </w:r>
            <w:r>
              <w:rPr>
                <w:spacing w:val="-4"/>
                <w:sz w:val="20"/>
              </w:rPr>
              <w:t xml:space="preserve"> </w:t>
            </w:r>
            <w:r>
              <w:rPr>
                <w:sz w:val="20"/>
              </w:rPr>
              <w:t>far,</w:t>
            </w:r>
            <w:r>
              <w:rPr>
                <w:spacing w:val="-4"/>
                <w:sz w:val="20"/>
              </w:rPr>
              <w:t xml:space="preserve"> </w:t>
            </w:r>
            <w:r>
              <w:rPr>
                <w:sz w:val="20"/>
              </w:rPr>
              <w:t>introduction</w:t>
            </w:r>
            <w:r>
              <w:rPr>
                <w:spacing w:val="-4"/>
                <w:sz w:val="20"/>
              </w:rPr>
              <w:t xml:space="preserve"> </w:t>
            </w:r>
            <w:r>
              <w:rPr>
                <w:sz w:val="20"/>
              </w:rPr>
              <w:t>to</w:t>
            </w:r>
            <w:r>
              <w:rPr>
                <w:spacing w:val="-4"/>
                <w:sz w:val="20"/>
              </w:rPr>
              <w:t xml:space="preserve"> </w:t>
            </w:r>
            <w:r>
              <w:rPr>
                <w:sz w:val="20"/>
              </w:rPr>
              <w:t>the</w:t>
            </w:r>
            <w:r>
              <w:rPr>
                <w:spacing w:val="-5"/>
                <w:sz w:val="20"/>
              </w:rPr>
              <w:t xml:space="preserve"> </w:t>
            </w:r>
            <w:r>
              <w:rPr>
                <w:sz w:val="20"/>
              </w:rPr>
              <w:t>ways</w:t>
            </w:r>
            <w:r>
              <w:rPr>
                <w:spacing w:val="-4"/>
                <w:sz w:val="20"/>
              </w:rPr>
              <w:t xml:space="preserve"> </w:t>
            </w:r>
            <w:r>
              <w:rPr>
                <w:sz w:val="20"/>
              </w:rPr>
              <w:t>monitoring</w:t>
            </w:r>
            <w:r>
              <w:rPr>
                <w:spacing w:val="-5"/>
                <w:sz w:val="20"/>
              </w:rPr>
              <w:t xml:space="preserve"> </w:t>
            </w:r>
            <w:r>
              <w:rPr>
                <w:sz w:val="20"/>
              </w:rPr>
              <w:t>is</w:t>
            </w:r>
            <w:r>
              <w:rPr>
                <w:spacing w:val="-4"/>
                <w:sz w:val="20"/>
              </w:rPr>
              <w:t xml:space="preserve"> </w:t>
            </w:r>
            <w:r>
              <w:rPr>
                <w:sz w:val="20"/>
              </w:rPr>
              <w:t>being</w:t>
            </w:r>
            <w:r>
              <w:rPr>
                <w:spacing w:val="-5"/>
                <w:sz w:val="20"/>
              </w:rPr>
              <w:t xml:space="preserve"> </w:t>
            </w:r>
            <w:r>
              <w:rPr>
                <w:sz w:val="20"/>
              </w:rPr>
              <w:t>conceptualized</w:t>
            </w:r>
          </w:p>
        </w:tc>
      </w:tr>
      <w:tr w:rsidR="00B95B7C" w14:paraId="61BA2660" w14:textId="77777777">
        <w:trPr>
          <w:trHeight w:val="2279"/>
        </w:trPr>
        <w:tc>
          <w:tcPr>
            <w:tcW w:w="1702" w:type="dxa"/>
          </w:tcPr>
          <w:p w14:paraId="3325D8FB" w14:textId="77777777" w:rsidR="00B95B7C" w:rsidRDefault="00907E35">
            <w:pPr>
              <w:pStyle w:val="TableParagraph"/>
              <w:spacing w:before="3"/>
              <w:rPr>
                <w:sz w:val="20"/>
              </w:rPr>
            </w:pPr>
            <w:r>
              <w:rPr>
                <w:spacing w:val="-2"/>
                <w:sz w:val="20"/>
              </w:rPr>
              <w:t>3.45pm-5.00pm</w:t>
            </w:r>
          </w:p>
        </w:tc>
        <w:tc>
          <w:tcPr>
            <w:tcW w:w="7800" w:type="dxa"/>
          </w:tcPr>
          <w:p w14:paraId="4E01D7F2" w14:textId="77777777" w:rsidR="00B95B7C" w:rsidRDefault="00907E35">
            <w:pPr>
              <w:pStyle w:val="TableParagraph"/>
              <w:spacing w:before="3"/>
              <w:rPr>
                <w:sz w:val="20"/>
              </w:rPr>
            </w:pPr>
            <w:r>
              <w:rPr>
                <w:sz w:val="20"/>
              </w:rPr>
              <w:t>Discussion</w:t>
            </w:r>
            <w:r>
              <w:rPr>
                <w:spacing w:val="-8"/>
                <w:sz w:val="20"/>
              </w:rPr>
              <w:t xml:space="preserve"> </w:t>
            </w:r>
            <w:r>
              <w:rPr>
                <w:sz w:val="20"/>
              </w:rPr>
              <w:t>/</w:t>
            </w:r>
            <w:r>
              <w:rPr>
                <w:spacing w:val="-7"/>
                <w:sz w:val="20"/>
              </w:rPr>
              <w:t xml:space="preserve"> </w:t>
            </w:r>
            <w:r>
              <w:rPr>
                <w:sz w:val="20"/>
              </w:rPr>
              <w:t>reflections</w:t>
            </w:r>
            <w:r>
              <w:rPr>
                <w:spacing w:val="-7"/>
                <w:sz w:val="20"/>
              </w:rPr>
              <w:t xml:space="preserve"> </w:t>
            </w:r>
            <w:r>
              <w:rPr>
                <w:sz w:val="20"/>
              </w:rPr>
              <w:t>on</w:t>
            </w:r>
            <w:r>
              <w:rPr>
                <w:spacing w:val="-7"/>
                <w:sz w:val="20"/>
              </w:rPr>
              <w:t xml:space="preserve"> </w:t>
            </w:r>
            <w:r>
              <w:rPr>
                <w:spacing w:val="-2"/>
                <w:sz w:val="20"/>
              </w:rPr>
              <w:t>progress:</w:t>
            </w:r>
          </w:p>
          <w:p w14:paraId="37C632AF" w14:textId="77777777" w:rsidR="00B95B7C" w:rsidRDefault="00907E35">
            <w:pPr>
              <w:pStyle w:val="TableParagraph"/>
              <w:numPr>
                <w:ilvl w:val="0"/>
                <w:numId w:val="10"/>
              </w:numPr>
              <w:tabs>
                <w:tab w:val="left" w:pos="422"/>
                <w:tab w:val="left" w:pos="424"/>
              </w:tabs>
              <w:spacing w:before="36" w:line="276" w:lineRule="auto"/>
              <w:ind w:right="289"/>
              <w:rPr>
                <w:sz w:val="20"/>
              </w:rPr>
            </w:pPr>
            <w:r>
              <w:rPr>
                <w:sz w:val="20"/>
              </w:rPr>
              <w:t>The monitoring assessment team’s understanding of ILK in this assessment, and how they</w:t>
            </w:r>
            <w:r>
              <w:rPr>
                <w:spacing w:val="-5"/>
                <w:sz w:val="20"/>
              </w:rPr>
              <w:t xml:space="preserve"> </w:t>
            </w:r>
            <w:r>
              <w:rPr>
                <w:sz w:val="20"/>
              </w:rPr>
              <w:t>envision</w:t>
            </w:r>
            <w:r>
              <w:rPr>
                <w:spacing w:val="-5"/>
                <w:sz w:val="20"/>
              </w:rPr>
              <w:t xml:space="preserve"> </w:t>
            </w:r>
            <w:r>
              <w:rPr>
                <w:sz w:val="20"/>
              </w:rPr>
              <w:t>supporting</w:t>
            </w:r>
            <w:r>
              <w:rPr>
                <w:spacing w:val="-6"/>
                <w:sz w:val="20"/>
              </w:rPr>
              <w:t xml:space="preserve"> </w:t>
            </w:r>
            <w:r>
              <w:rPr>
                <w:sz w:val="20"/>
              </w:rPr>
              <w:t>conditions</w:t>
            </w:r>
            <w:r>
              <w:rPr>
                <w:spacing w:val="-5"/>
                <w:sz w:val="20"/>
              </w:rPr>
              <w:t xml:space="preserve"> </w:t>
            </w:r>
            <w:r>
              <w:rPr>
                <w:sz w:val="20"/>
              </w:rPr>
              <w:t>that</w:t>
            </w:r>
            <w:r>
              <w:rPr>
                <w:spacing w:val="-5"/>
                <w:sz w:val="20"/>
              </w:rPr>
              <w:t xml:space="preserve"> </w:t>
            </w:r>
            <w:r>
              <w:rPr>
                <w:sz w:val="20"/>
              </w:rPr>
              <w:t>encourage</w:t>
            </w:r>
            <w:r>
              <w:rPr>
                <w:spacing w:val="-6"/>
                <w:sz w:val="20"/>
              </w:rPr>
              <w:t xml:space="preserve"> </w:t>
            </w:r>
            <w:r>
              <w:rPr>
                <w:sz w:val="20"/>
              </w:rPr>
              <w:t>respectful</w:t>
            </w:r>
            <w:r>
              <w:rPr>
                <w:spacing w:val="-5"/>
                <w:sz w:val="20"/>
              </w:rPr>
              <w:t xml:space="preserve"> </w:t>
            </w:r>
            <w:r>
              <w:rPr>
                <w:sz w:val="20"/>
              </w:rPr>
              <w:t>and</w:t>
            </w:r>
            <w:r>
              <w:rPr>
                <w:spacing w:val="-5"/>
                <w:sz w:val="20"/>
              </w:rPr>
              <w:t xml:space="preserve"> </w:t>
            </w:r>
            <w:r>
              <w:rPr>
                <w:sz w:val="20"/>
              </w:rPr>
              <w:t>beneficial</w:t>
            </w:r>
            <w:r>
              <w:rPr>
                <w:spacing w:val="-5"/>
                <w:sz w:val="20"/>
              </w:rPr>
              <w:t xml:space="preserve"> </w:t>
            </w:r>
            <w:r>
              <w:rPr>
                <w:sz w:val="20"/>
              </w:rPr>
              <w:t>sharing</w:t>
            </w:r>
            <w:r>
              <w:rPr>
                <w:spacing w:val="-6"/>
                <w:sz w:val="20"/>
              </w:rPr>
              <w:t xml:space="preserve"> </w:t>
            </w:r>
            <w:r>
              <w:rPr>
                <w:sz w:val="20"/>
              </w:rPr>
              <w:t>of ancestral knowledge by ILK holders</w:t>
            </w:r>
          </w:p>
          <w:p w14:paraId="49934043" w14:textId="77777777" w:rsidR="00B95B7C" w:rsidRDefault="00907E35">
            <w:pPr>
              <w:pStyle w:val="TableParagraph"/>
              <w:numPr>
                <w:ilvl w:val="0"/>
                <w:numId w:val="10"/>
              </w:numPr>
              <w:tabs>
                <w:tab w:val="left" w:pos="422"/>
                <w:tab w:val="left" w:pos="424"/>
              </w:tabs>
              <w:spacing w:line="273" w:lineRule="auto"/>
              <w:ind w:right="873"/>
              <w:rPr>
                <w:sz w:val="20"/>
              </w:rPr>
            </w:pPr>
            <w:r>
              <w:rPr>
                <w:sz w:val="20"/>
              </w:rPr>
              <w:t>How</w:t>
            </w:r>
            <w:r>
              <w:rPr>
                <w:spacing w:val="-5"/>
                <w:sz w:val="20"/>
              </w:rPr>
              <w:t xml:space="preserve"> </w:t>
            </w:r>
            <w:r>
              <w:rPr>
                <w:sz w:val="20"/>
              </w:rPr>
              <w:t>can</w:t>
            </w:r>
            <w:r>
              <w:rPr>
                <w:spacing w:val="-4"/>
                <w:sz w:val="20"/>
              </w:rPr>
              <w:t xml:space="preserve"> </w:t>
            </w:r>
            <w:r>
              <w:rPr>
                <w:sz w:val="20"/>
              </w:rPr>
              <w:t>the</w:t>
            </w:r>
            <w:r>
              <w:rPr>
                <w:spacing w:val="-5"/>
                <w:sz w:val="20"/>
              </w:rPr>
              <w:t xml:space="preserve"> </w:t>
            </w:r>
            <w:r>
              <w:rPr>
                <w:sz w:val="20"/>
              </w:rPr>
              <w:t>assessment</w:t>
            </w:r>
            <w:r>
              <w:rPr>
                <w:spacing w:val="-4"/>
                <w:sz w:val="20"/>
              </w:rPr>
              <w:t xml:space="preserve"> </w:t>
            </w:r>
            <w:r>
              <w:rPr>
                <w:sz w:val="20"/>
              </w:rPr>
              <w:t>be</w:t>
            </w:r>
            <w:r>
              <w:rPr>
                <w:spacing w:val="-5"/>
                <w:sz w:val="20"/>
              </w:rPr>
              <w:t xml:space="preserve"> </w:t>
            </w:r>
            <w:r>
              <w:rPr>
                <w:sz w:val="20"/>
              </w:rPr>
              <w:t>useful</w:t>
            </w:r>
            <w:r>
              <w:rPr>
                <w:spacing w:val="-5"/>
                <w:sz w:val="20"/>
              </w:rPr>
              <w:t xml:space="preserve"> </w:t>
            </w:r>
            <w:r>
              <w:rPr>
                <w:sz w:val="20"/>
              </w:rPr>
              <w:t>for</w:t>
            </w:r>
            <w:r>
              <w:rPr>
                <w:spacing w:val="-4"/>
                <w:sz w:val="20"/>
              </w:rPr>
              <w:t xml:space="preserve"> </w:t>
            </w:r>
            <w:r>
              <w:rPr>
                <w:sz w:val="20"/>
              </w:rPr>
              <w:t>Indigenous</w:t>
            </w:r>
            <w:r>
              <w:rPr>
                <w:spacing w:val="-4"/>
                <w:sz w:val="20"/>
              </w:rPr>
              <w:t xml:space="preserve"> </w:t>
            </w:r>
            <w:r>
              <w:rPr>
                <w:sz w:val="20"/>
              </w:rPr>
              <w:t>Peoples</w:t>
            </w:r>
            <w:r>
              <w:rPr>
                <w:spacing w:val="-4"/>
                <w:sz w:val="20"/>
              </w:rPr>
              <w:t xml:space="preserve"> </w:t>
            </w:r>
            <w:r>
              <w:rPr>
                <w:sz w:val="20"/>
              </w:rPr>
              <w:t>and</w:t>
            </w:r>
            <w:r>
              <w:rPr>
                <w:spacing w:val="-4"/>
                <w:sz w:val="20"/>
              </w:rPr>
              <w:t xml:space="preserve"> </w:t>
            </w:r>
            <w:r>
              <w:rPr>
                <w:sz w:val="20"/>
              </w:rPr>
              <w:t>members</w:t>
            </w:r>
            <w:r>
              <w:rPr>
                <w:spacing w:val="-4"/>
                <w:sz w:val="20"/>
              </w:rPr>
              <w:t xml:space="preserve"> </w:t>
            </w:r>
            <w:r>
              <w:rPr>
                <w:sz w:val="20"/>
              </w:rPr>
              <w:t>of</w:t>
            </w:r>
            <w:r>
              <w:rPr>
                <w:spacing w:val="-6"/>
                <w:sz w:val="20"/>
              </w:rPr>
              <w:t xml:space="preserve"> </w:t>
            </w:r>
            <w:r>
              <w:rPr>
                <w:sz w:val="20"/>
              </w:rPr>
              <w:t xml:space="preserve">local </w:t>
            </w:r>
            <w:r>
              <w:rPr>
                <w:spacing w:val="-2"/>
                <w:sz w:val="20"/>
              </w:rPr>
              <w:t>communities?</w:t>
            </w:r>
          </w:p>
          <w:p w14:paraId="31151844" w14:textId="77777777" w:rsidR="00B95B7C" w:rsidRDefault="00907E35">
            <w:pPr>
              <w:pStyle w:val="TableParagraph"/>
              <w:numPr>
                <w:ilvl w:val="0"/>
                <w:numId w:val="10"/>
              </w:numPr>
              <w:tabs>
                <w:tab w:val="left" w:pos="422"/>
              </w:tabs>
              <w:spacing w:before="3"/>
              <w:ind w:left="422" w:hanging="282"/>
              <w:rPr>
                <w:sz w:val="20"/>
              </w:rPr>
            </w:pPr>
            <w:r>
              <w:rPr>
                <w:sz w:val="20"/>
              </w:rPr>
              <w:t>What</w:t>
            </w:r>
            <w:r>
              <w:rPr>
                <w:spacing w:val="-6"/>
                <w:sz w:val="20"/>
              </w:rPr>
              <w:t xml:space="preserve"> </w:t>
            </w:r>
            <w:r>
              <w:rPr>
                <w:sz w:val="20"/>
              </w:rPr>
              <w:t>are</w:t>
            </w:r>
            <w:r>
              <w:rPr>
                <w:spacing w:val="-7"/>
                <w:sz w:val="20"/>
              </w:rPr>
              <w:t xml:space="preserve"> </w:t>
            </w:r>
            <w:r>
              <w:rPr>
                <w:sz w:val="20"/>
              </w:rPr>
              <w:t>the</w:t>
            </w:r>
            <w:r>
              <w:rPr>
                <w:spacing w:val="-6"/>
                <w:sz w:val="20"/>
              </w:rPr>
              <w:t xml:space="preserve"> </w:t>
            </w:r>
            <w:r>
              <w:rPr>
                <w:sz w:val="20"/>
              </w:rPr>
              <w:t>aspirations</w:t>
            </w:r>
            <w:r>
              <w:rPr>
                <w:spacing w:val="-7"/>
                <w:sz w:val="20"/>
              </w:rPr>
              <w:t xml:space="preserve"> </w:t>
            </w:r>
            <w:r>
              <w:rPr>
                <w:sz w:val="20"/>
              </w:rPr>
              <w:t>and</w:t>
            </w:r>
            <w:r>
              <w:rPr>
                <w:spacing w:val="-7"/>
                <w:sz w:val="20"/>
              </w:rPr>
              <w:t xml:space="preserve"> </w:t>
            </w:r>
            <w:r>
              <w:rPr>
                <w:sz w:val="20"/>
              </w:rPr>
              <w:t>concerns</w:t>
            </w:r>
            <w:r>
              <w:rPr>
                <w:spacing w:val="-6"/>
                <w:sz w:val="20"/>
              </w:rPr>
              <w:t xml:space="preserve"> </w:t>
            </w:r>
            <w:r>
              <w:rPr>
                <w:sz w:val="20"/>
              </w:rPr>
              <w:t>of</w:t>
            </w:r>
            <w:r>
              <w:rPr>
                <w:spacing w:val="-7"/>
                <w:sz w:val="20"/>
              </w:rPr>
              <w:t xml:space="preserve"> </w:t>
            </w:r>
            <w:r>
              <w:rPr>
                <w:sz w:val="20"/>
              </w:rPr>
              <w:t>Indigenous</w:t>
            </w:r>
            <w:r>
              <w:rPr>
                <w:spacing w:val="-6"/>
                <w:sz w:val="20"/>
              </w:rPr>
              <w:t xml:space="preserve"> </w:t>
            </w:r>
            <w:r>
              <w:rPr>
                <w:sz w:val="20"/>
              </w:rPr>
              <w:t>Peoples</w:t>
            </w:r>
            <w:r>
              <w:rPr>
                <w:spacing w:val="-5"/>
                <w:sz w:val="20"/>
              </w:rPr>
              <w:t xml:space="preserve"> </w:t>
            </w:r>
            <w:r>
              <w:rPr>
                <w:sz w:val="20"/>
              </w:rPr>
              <w:t>and</w:t>
            </w:r>
            <w:r>
              <w:rPr>
                <w:spacing w:val="-6"/>
                <w:sz w:val="20"/>
              </w:rPr>
              <w:t xml:space="preserve"> </w:t>
            </w:r>
            <w:r>
              <w:rPr>
                <w:sz w:val="20"/>
              </w:rPr>
              <w:t>members</w:t>
            </w:r>
            <w:r>
              <w:rPr>
                <w:spacing w:val="-6"/>
                <w:sz w:val="20"/>
              </w:rPr>
              <w:t xml:space="preserve"> </w:t>
            </w:r>
            <w:r>
              <w:rPr>
                <w:sz w:val="20"/>
              </w:rPr>
              <w:t>of</w:t>
            </w:r>
            <w:r>
              <w:rPr>
                <w:spacing w:val="-7"/>
                <w:sz w:val="20"/>
              </w:rPr>
              <w:t xml:space="preserve"> </w:t>
            </w:r>
            <w:r>
              <w:rPr>
                <w:spacing w:val="-2"/>
                <w:sz w:val="20"/>
              </w:rPr>
              <w:t>local</w:t>
            </w:r>
          </w:p>
          <w:p w14:paraId="1150BEF3" w14:textId="77777777" w:rsidR="00B95B7C" w:rsidRDefault="00907E35">
            <w:pPr>
              <w:pStyle w:val="TableParagraph"/>
              <w:spacing w:before="39"/>
              <w:ind w:left="424"/>
              <w:rPr>
                <w:sz w:val="20"/>
              </w:rPr>
            </w:pPr>
            <w:r>
              <w:rPr>
                <w:sz w:val="20"/>
              </w:rPr>
              <w:t>communities</w:t>
            </w:r>
            <w:r>
              <w:rPr>
                <w:spacing w:val="-8"/>
                <w:sz w:val="20"/>
              </w:rPr>
              <w:t xml:space="preserve"> </w:t>
            </w:r>
            <w:r>
              <w:rPr>
                <w:sz w:val="20"/>
              </w:rPr>
              <w:t>in</w:t>
            </w:r>
            <w:r>
              <w:rPr>
                <w:spacing w:val="-7"/>
                <w:sz w:val="20"/>
              </w:rPr>
              <w:t xml:space="preserve"> </w:t>
            </w:r>
            <w:r>
              <w:rPr>
                <w:sz w:val="20"/>
              </w:rPr>
              <w:t>relation</w:t>
            </w:r>
            <w:r>
              <w:rPr>
                <w:spacing w:val="-7"/>
                <w:sz w:val="20"/>
              </w:rPr>
              <w:t xml:space="preserve"> </w:t>
            </w:r>
            <w:r>
              <w:rPr>
                <w:sz w:val="20"/>
              </w:rPr>
              <w:t>to</w:t>
            </w:r>
            <w:r>
              <w:rPr>
                <w:spacing w:val="-8"/>
                <w:sz w:val="20"/>
              </w:rPr>
              <w:t xml:space="preserve"> </w:t>
            </w:r>
            <w:r>
              <w:rPr>
                <w:sz w:val="20"/>
              </w:rPr>
              <w:t>monitoring</w:t>
            </w:r>
            <w:r>
              <w:rPr>
                <w:spacing w:val="-8"/>
                <w:sz w:val="20"/>
              </w:rPr>
              <w:t xml:space="preserve"> </w:t>
            </w:r>
            <w:r>
              <w:rPr>
                <w:sz w:val="20"/>
              </w:rPr>
              <w:t>through</w:t>
            </w:r>
            <w:r>
              <w:rPr>
                <w:spacing w:val="-7"/>
                <w:sz w:val="20"/>
              </w:rPr>
              <w:t xml:space="preserve"> </w:t>
            </w:r>
            <w:r>
              <w:rPr>
                <w:sz w:val="20"/>
              </w:rPr>
              <w:t>local,</w:t>
            </w:r>
            <w:r>
              <w:rPr>
                <w:spacing w:val="-7"/>
                <w:sz w:val="20"/>
              </w:rPr>
              <w:t xml:space="preserve"> </w:t>
            </w:r>
            <w:r>
              <w:rPr>
                <w:sz w:val="20"/>
              </w:rPr>
              <w:t>national</w:t>
            </w:r>
            <w:r>
              <w:rPr>
                <w:spacing w:val="-8"/>
                <w:sz w:val="20"/>
              </w:rPr>
              <w:t xml:space="preserve"> </w:t>
            </w:r>
            <w:r>
              <w:rPr>
                <w:sz w:val="20"/>
              </w:rPr>
              <w:t>and</w:t>
            </w:r>
            <w:r>
              <w:rPr>
                <w:spacing w:val="-7"/>
                <w:sz w:val="20"/>
              </w:rPr>
              <w:t xml:space="preserve"> </w:t>
            </w:r>
            <w:r>
              <w:rPr>
                <w:sz w:val="20"/>
              </w:rPr>
              <w:t>global</w:t>
            </w:r>
            <w:r>
              <w:rPr>
                <w:spacing w:val="-7"/>
                <w:sz w:val="20"/>
              </w:rPr>
              <w:t xml:space="preserve"> </w:t>
            </w:r>
            <w:r>
              <w:rPr>
                <w:spacing w:val="-2"/>
                <w:sz w:val="20"/>
              </w:rPr>
              <w:t>scales?</w:t>
            </w:r>
          </w:p>
        </w:tc>
      </w:tr>
      <w:tr w:rsidR="00B95B7C" w14:paraId="2240AD78" w14:textId="77777777">
        <w:trPr>
          <w:trHeight w:val="400"/>
        </w:trPr>
        <w:tc>
          <w:tcPr>
            <w:tcW w:w="1702" w:type="dxa"/>
          </w:tcPr>
          <w:p w14:paraId="3D5F1042" w14:textId="77777777" w:rsidR="00B95B7C" w:rsidRDefault="00907E35">
            <w:pPr>
              <w:pStyle w:val="TableParagraph"/>
              <w:spacing w:before="1"/>
              <w:rPr>
                <w:i/>
                <w:sz w:val="20"/>
              </w:rPr>
            </w:pPr>
            <w:r>
              <w:rPr>
                <w:i/>
                <w:spacing w:val="-2"/>
                <w:sz w:val="20"/>
              </w:rPr>
              <w:t>5.00pm-5.30pm</w:t>
            </w:r>
          </w:p>
        </w:tc>
        <w:tc>
          <w:tcPr>
            <w:tcW w:w="7800" w:type="dxa"/>
          </w:tcPr>
          <w:p w14:paraId="02FF9696" w14:textId="77777777" w:rsidR="00B95B7C" w:rsidRDefault="00907E35">
            <w:pPr>
              <w:pStyle w:val="TableParagraph"/>
              <w:spacing w:before="1"/>
              <w:rPr>
                <w:i/>
                <w:sz w:val="20"/>
              </w:rPr>
            </w:pPr>
            <w:r>
              <w:rPr>
                <w:i/>
                <w:sz w:val="20"/>
              </w:rPr>
              <w:t>Caucus</w:t>
            </w:r>
            <w:r>
              <w:rPr>
                <w:i/>
                <w:spacing w:val="-6"/>
                <w:sz w:val="20"/>
              </w:rPr>
              <w:t xml:space="preserve"> </w:t>
            </w:r>
            <w:r>
              <w:rPr>
                <w:i/>
                <w:sz w:val="20"/>
              </w:rPr>
              <w:t>of</w:t>
            </w:r>
            <w:r>
              <w:rPr>
                <w:i/>
                <w:spacing w:val="-7"/>
                <w:sz w:val="20"/>
              </w:rPr>
              <w:t xml:space="preserve"> </w:t>
            </w:r>
            <w:r>
              <w:rPr>
                <w:i/>
                <w:sz w:val="20"/>
              </w:rPr>
              <w:t>Indigenous</w:t>
            </w:r>
            <w:r>
              <w:rPr>
                <w:i/>
                <w:spacing w:val="-6"/>
                <w:sz w:val="20"/>
              </w:rPr>
              <w:t xml:space="preserve"> </w:t>
            </w:r>
            <w:r>
              <w:rPr>
                <w:i/>
                <w:sz w:val="20"/>
              </w:rPr>
              <w:t>Peoples</w:t>
            </w:r>
            <w:r>
              <w:rPr>
                <w:i/>
                <w:spacing w:val="-7"/>
                <w:sz w:val="20"/>
              </w:rPr>
              <w:t xml:space="preserve"> </w:t>
            </w:r>
            <w:r>
              <w:rPr>
                <w:i/>
                <w:sz w:val="20"/>
              </w:rPr>
              <w:t>and</w:t>
            </w:r>
            <w:r>
              <w:rPr>
                <w:i/>
                <w:spacing w:val="-5"/>
                <w:sz w:val="20"/>
              </w:rPr>
              <w:t xml:space="preserve"> </w:t>
            </w:r>
            <w:r>
              <w:rPr>
                <w:i/>
                <w:sz w:val="20"/>
              </w:rPr>
              <w:t>local</w:t>
            </w:r>
            <w:r>
              <w:rPr>
                <w:i/>
                <w:spacing w:val="-8"/>
                <w:sz w:val="20"/>
              </w:rPr>
              <w:t xml:space="preserve"> </w:t>
            </w:r>
            <w:r>
              <w:rPr>
                <w:i/>
                <w:spacing w:val="-2"/>
                <w:sz w:val="20"/>
              </w:rPr>
              <w:t>communities</w:t>
            </w:r>
          </w:p>
        </w:tc>
      </w:tr>
    </w:tbl>
    <w:p w14:paraId="264B982F" w14:textId="77777777" w:rsidR="00B95B7C" w:rsidRDefault="00B95B7C">
      <w:pPr>
        <w:pStyle w:val="TableParagraph"/>
        <w:rPr>
          <w:i/>
          <w:sz w:val="20"/>
        </w:rPr>
        <w:sectPr w:rsidR="00B95B7C">
          <w:pgSz w:w="12240" w:h="15840"/>
          <w:pgMar w:top="1340" w:right="1080" w:bottom="1440" w:left="1080" w:header="743" w:footer="1240" w:gutter="0"/>
          <w:cols w:space="720"/>
        </w:sectPr>
      </w:pPr>
    </w:p>
    <w:p w14:paraId="3D1A0769" w14:textId="77777777" w:rsidR="00B95B7C" w:rsidRDefault="00B95B7C">
      <w:pPr>
        <w:pStyle w:val="BodyText"/>
        <w:rPr>
          <w:b/>
          <w:sz w:val="20"/>
        </w:rPr>
      </w:pPr>
    </w:p>
    <w:p w14:paraId="2A9B13CC" w14:textId="77777777" w:rsidR="00B95B7C" w:rsidRDefault="00B95B7C">
      <w:pPr>
        <w:pStyle w:val="BodyText"/>
        <w:spacing w:before="5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2"/>
        <w:gridCol w:w="7800"/>
      </w:tblGrid>
      <w:tr w:rsidR="00B95B7C" w14:paraId="0896B1FB" w14:textId="77777777">
        <w:trPr>
          <w:trHeight w:val="458"/>
        </w:trPr>
        <w:tc>
          <w:tcPr>
            <w:tcW w:w="9502" w:type="dxa"/>
            <w:gridSpan w:val="2"/>
            <w:shd w:val="clear" w:color="auto" w:fill="A8D08D"/>
          </w:tcPr>
          <w:p w14:paraId="1A534BFC" w14:textId="77777777" w:rsidR="00B95B7C" w:rsidRDefault="00907E35">
            <w:pPr>
              <w:pStyle w:val="TableParagraph"/>
              <w:spacing w:before="1"/>
              <w:rPr>
                <w:b/>
                <w:sz w:val="24"/>
              </w:rPr>
            </w:pPr>
            <w:r>
              <w:rPr>
                <w:b/>
                <w:sz w:val="24"/>
              </w:rPr>
              <w:t>Thursday</w:t>
            </w:r>
            <w:r>
              <w:rPr>
                <w:b/>
                <w:spacing w:val="-3"/>
                <w:sz w:val="24"/>
              </w:rPr>
              <w:t xml:space="preserve"> </w:t>
            </w:r>
            <w:r>
              <w:rPr>
                <w:b/>
                <w:sz w:val="24"/>
              </w:rPr>
              <w:t>21</w:t>
            </w:r>
            <w:r>
              <w:rPr>
                <w:b/>
                <w:spacing w:val="-3"/>
                <w:sz w:val="24"/>
              </w:rPr>
              <w:t xml:space="preserve"> </w:t>
            </w:r>
            <w:r>
              <w:rPr>
                <w:b/>
                <w:sz w:val="24"/>
              </w:rPr>
              <w:t>August</w:t>
            </w:r>
            <w:r>
              <w:rPr>
                <w:b/>
                <w:spacing w:val="1"/>
                <w:sz w:val="24"/>
              </w:rPr>
              <w:t xml:space="preserve"> </w:t>
            </w:r>
            <w:r>
              <w:rPr>
                <w:b/>
                <w:sz w:val="24"/>
              </w:rPr>
              <w:t>–</w:t>
            </w:r>
            <w:r>
              <w:rPr>
                <w:b/>
                <w:spacing w:val="-2"/>
                <w:sz w:val="24"/>
              </w:rPr>
              <w:t xml:space="preserve"> </w:t>
            </w:r>
            <w:r>
              <w:rPr>
                <w:b/>
                <w:sz w:val="24"/>
              </w:rPr>
              <w:t>the</w:t>
            </w:r>
            <w:r>
              <w:rPr>
                <w:b/>
                <w:spacing w:val="-3"/>
                <w:sz w:val="24"/>
              </w:rPr>
              <w:t xml:space="preserve"> </w:t>
            </w:r>
            <w:r>
              <w:rPr>
                <w:b/>
                <w:sz w:val="24"/>
              </w:rPr>
              <w:t>monitoring</w:t>
            </w:r>
            <w:r>
              <w:rPr>
                <w:b/>
                <w:spacing w:val="-2"/>
                <w:sz w:val="24"/>
              </w:rPr>
              <w:t xml:space="preserve"> assessment</w:t>
            </w:r>
          </w:p>
        </w:tc>
      </w:tr>
      <w:tr w:rsidR="00B95B7C" w14:paraId="5C2C8EC4" w14:textId="77777777">
        <w:trPr>
          <w:trHeight w:val="400"/>
        </w:trPr>
        <w:tc>
          <w:tcPr>
            <w:tcW w:w="1702" w:type="dxa"/>
          </w:tcPr>
          <w:p w14:paraId="18369CD6" w14:textId="77777777" w:rsidR="00B95B7C" w:rsidRDefault="00907E35">
            <w:pPr>
              <w:pStyle w:val="TableParagraph"/>
              <w:spacing w:before="1"/>
              <w:rPr>
                <w:sz w:val="20"/>
              </w:rPr>
            </w:pPr>
            <w:r>
              <w:rPr>
                <w:spacing w:val="-2"/>
                <w:sz w:val="20"/>
              </w:rPr>
              <w:t>9.00am-9.45am</w:t>
            </w:r>
          </w:p>
        </w:tc>
        <w:tc>
          <w:tcPr>
            <w:tcW w:w="7800" w:type="dxa"/>
          </w:tcPr>
          <w:p w14:paraId="022B8F7E" w14:textId="77777777" w:rsidR="00B95B7C" w:rsidRDefault="00907E35">
            <w:pPr>
              <w:pStyle w:val="TableParagraph"/>
              <w:spacing w:before="1"/>
              <w:rPr>
                <w:sz w:val="20"/>
              </w:rPr>
            </w:pPr>
            <w:r>
              <w:rPr>
                <w:sz w:val="20"/>
              </w:rPr>
              <w:t>Reflection</w:t>
            </w:r>
            <w:r>
              <w:rPr>
                <w:spacing w:val="-6"/>
                <w:sz w:val="20"/>
              </w:rPr>
              <w:t xml:space="preserve"> </w:t>
            </w:r>
            <w:r>
              <w:rPr>
                <w:sz w:val="20"/>
              </w:rPr>
              <w:t>on</w:t>
            </w:r>
            <w:r>
              <w:rPr>
                <w:spacing w:val="-5"/>
                <w:sz w:val="20"/>
              </w:rPr>
              <w:t xml:space="preserve"> </w:t>
            </w:r>
            <w:r>
              <w:rPr>
                <w:sz w:val="20"/>
              </w:rPr>
              <w:t>the</w:t>
            </w:r>
            <w:r>
              <w:rPr>
                <w:spacing w:val="-6"/>
                <w:sz w:val="20"/>
              </w:rPr>
              <w:t xml:space="preserve"> </w:t>
            </w:r>
            <w:r>
              <w:rPr>
                <w:sz w:val="20"/>
              </w:rPr>
              <w:t>previous</w:t>
            </w:r>
            <w:r>
              <w:rPr>
                <w:spacing w:val="-5"/>
                <w:sz w:val="20"/>
              </w:rPr>
              <w:t xml:space="preserve"> </w:t>
            </w:r>
            <w:r>
              <w:rPr>
                <w:sz w:val="20"/>
              </w:rPr>
              <w:t>day,</w:t>
            </w:r>
            <w:r>
              <w:rPr>
                <w:spacing w:val="-5"/>
                <w:sz w:val="20"/>
              </w:rPr>
              <w:t xml:space="preserve"> </w:t>
            </w:r>
            <w:r>
              <w:rPr>
                <w:sz w:val="20"/>
              </w:rPr>
              <w:t>report</w:t>
            </w:r>
            <w:r>
              <w:rPr>
                <w:spacing w:val="-6"/>
                <w:sz w:val="20"/>
              </w:rPr>
              <w:t xml:space="preserve"> </w:t>
            </w:r>
            <w:r>
              <w:rPr>
                <w:sz w:val="20"/>
              </w:rPr>
              <w:t>back</w:t>
            </w:r>
            <w:r>
              <w:rPr>
                <w:spacing w:val="-5"/>
                <w:sz w:val="20"/>
              </w:rPr>
              <w:t xml:space="preserve"> </w:t>
            </w:r>
            <w:r>
              <w:rPr>
                <w:sz w:val="20"/>
              </w:rPr>
              <w:t>from</w:t>
            </w:r>
            <w:r>
              <w:rPr>
                <w:spacing w:val="-6"/>
                <w:sz w:val="20"/>
              </w:rPr>
              <w:t xml:space="preserve"> </w:t>
            </w:r>
            <w:r>
              <w:rPr>
                <w:sz w:val="20"/>
              </w:rPr>
              <w:t>caucus,</w:t>
            </w:r>
            <w:r>
              <w:rPr>
                <w:spacing w:val="-5"/>
                <w:sz w:val="20"/>
              </w:rPr>
              <w:t xml:space="preserve"> </w:t>
            </w:r>
            <w:r>
              <w:rPr>
                <w:sz w:val="20"/>
              </w:rPr>
              <w:t>plans</w:t>
            </w:r>
            <w:r>
              <w:rPr>
                <w:spacing w:val="-5"/>
                <w:sz w:val="20"/>
              </w:rPr>
              <w:t xml:space="preserve"> </w:t>
            </w:r>
            <w:r>
              <w:rPr>
                <w:sz w:val="20"/>
              </w:rPr>
              <w:t>for</w:t>
            </w:r>
            <w:r>
              <w:rPr>
                <w:spacing w:val="-6"/>
                <w:sz w:val="20"/>
              </w:rPr>
              <w:t xml:space="preserve"> </w:t>
            </w:r>
            <w:r>
              <w:rPr>
                <w:spacing w:val="-2"/>
                <w:sz w:val="20"/>
              </w:rPr>
              <w:t>today</w:t>
            </w:r>
          </w:p>
        </w:tc>
      </w:tr>
      <w:tr w:rsidR="00B95B7C" w14:paraId="63377B63" w14:textId="77777777">
        <w:trPr>
          <w:trHeight w:val="2289"/>
        </w:trPr>
        <w:tc>
          <w:tcPr>
            <w:tcW w:w="1702" w:type="dxa"/>
          </w:tcPr>
          <w:p w14:paraId="346DE5AD" w14:textId="77777777" w:rsidR="00B95B7C" w:rsidRDefault="00907E35">
            <w:pPr>
              <w:pStyle w:val="TableParagraph"/>
              <w:spacing w:before="1"/>
              <w:rPr>
                <w:sz w:val="20"/>
              </w:rPr>
            </w:pPr>
            <w:r>
              <w:rPr>
                <w:spacing w:val="-2"/>
                <w:sz w:val="20"/>
              </w:rPr>
              <w:t>9.45am-10.45am</w:t>
            </w:r>
          </w:p>
        </w:tc>
        <w:tc>
          <w:tcPr>
            <w:tcW w:w="7800" w:type="dxa"/>
          </w:tcPr>
          <w:p w14:paraId="7710DA9D" w14:textId="77777777" w:rsidR="00B95B7C" w:rsidRDefault="00907E35">
            <w:pPr>
              <w:pStyle w:val="TableParagraph"/>
              <w:spacing w:before="1"/>
              <w:rPr>
                <w:sz w:val="20"/>
              </w:rPr>
            </w:pPr>
            <w:r>
              <w:rPr>
                <w:sz w:val="20"/>
              </w:rPr>
              <w:t>Discussion:</w:t>
            </w:r>
            <w:r>
              <w:rPr>
                <w:spacing w:val="-8"/>
                <w:sz w:val="20"/>
              </w:rPr>
              <w:t xml:space="preserve"> </w:t>
            </w:r>
            <w:r>
              <w:rPr>
                <w:sz w:val="20"/>
              </w:rPr>
              <w:t>ILK</w:t>
            </w:r>
            <w:r>
              <w:rPr>
                <w:spacing w:val="-7"/>
                <w:sz w:val="20"/>
              </w:rPr>
              <w:t xml:space="preserve"> </w:t>
            </w:r>
            <w:r>
              <w:rPr>
                <w:spacing w:val="-2"/>
                <w:sz w:val="20"/>
              </w:rPr>
              <w:t>systems</w:t>
            </w:r>
          </w:p>
          <w:p w14:paraId="5C9F9EC9" w14:textId="77777777" w:rsidR="00B95B7C" w:rsidRDefault="00907E35">
            <w:pPr>
              <w:pStyle w:val="TableParagraph"/>
              <w:numPr>
                <w:ilvl w:val="0"/>
                <w:numId w:val="9"/>
              </w:numPr>
              <w:tabs>
                <w:tab w:val="left" w:pos="422"/>
                <w:tab w:val="left" w:pos="424"/>
              </w:tabs>
              <w:spacing w:before="36" w:line="276" w:lineRule="auto"/>
              <w:ind w:right="280"/>
              <w:rPr>
                <w:sz w:val="20"/>
              </w:rPr>
            </w:pPr>
            <w:r>
              <w:rPr>
                <w:sz w:val="20"/>
              </w:rPr>
              <w:t>How do Indigenous Peoples and members of local communities conceptualize and engage</w:t>
            </w:r>
            <w:r>
              <w:rPr>
                <w:spacing w:val="-5"/>
                <w:sz w:val="20"/>
              </w:rPr>
              <w:t xml:space="preserve"> </w:t>
            </w:r>
            <w:r>
              <w:rPr>
                <w:sz w:val="20"/>
              </w:rPr>
              <w:t>in</w:t>
            </w:r>
            <w:r>
              <w:rPr>
                <w:spacing w:val="-4"/>
                <w:sz w:val="20"/>
              </w:rPr>
              <w:t xml:space="preserve"> </w:t>
            </w:r>
            <w:r>
              <w:rPr>
                <w:sz w:val="20"/>
              </w:rPr>
              <w:t>monitoring</w:t>
            </w:r>
            <w:r>
              <w:rPr>
                <w:spacing w:val="-5"/>
                <w:sz w:val="20"/>
              </w:rPr>
              <w:t xml:space="preserve"> </w:t>
            </w:r>
            <w:r>
              <w:rPr>
                <w:sz w:val="20"/>
              </w:rPr>
              <w:t>in</w:t>
            </w:r>
            <w:r>
              <w:rPr>
                <w:spacing w:val="-4"/>
                <w:sz w:val="20"/>
              </w:rPr>
              <w:t xml:space="preserve"> </w:t>
            </w:r>
            <w:r>
              <w:rPr>
                <w:sz w:val="20"/>
              </w:rPr>
              <w:t>their</w:t>
            </w:r>
            <w:r>
              <w:rPr>
                <w:spacing w:val="-2"/>
                <w:sz w:val="20"/>
              </w:rPr>
              <w:t xml:space="preserve"> </w:t>
            </w:r>
            <w:r>
              <w:rPr>
                <w:sz w:val="20"/>
              </w:rPr>
              <w:t>own</w:t>
            </w:r>
            <w:r>
              <w:rPr>
                <w:spacing w:val="-4"/>
                <w:sz w:val="20"/>
              </w:rPr>
              <w:t xml:space="preserve"> </w:t>
            </w:r>
            <w:r>
              <w:rPr>
                <w:sz w:val="20"/>
              </w:rPr>
              <w:t>communities</w:t>
            </w:r>
            <w:r>
              <w:rPr>
                <w:spacing w:val="-4"/>
                <w:sz w:val="20"/>
              </w:rPr>
              <w:t xml:space="preserve"> </w:t>
            </w:r>
            <w:r>
              <w:rPr>
                <w:sz w:val="20"/>
              </w:rPr>
              <w:t>and</w:t>
            </w:r>
            <w:r>
              <w:rPr>
                <w:spacing w:val="-4"/>
                <w:sz w:val="20"/>
              </w:rPr>
              <w:t xml:space="preserve"> </w:t>
            </w:r>
            <w:r>
              <w:rPr>
                <w:sz w:val="20"/>
              </w:rPr>
              <w:t>knowledge</w:t>
            </w:r>
            <w:r>
              <w:rPr>
                <w:spacing w:val="-6"/>
                <w:sz w:val="20"/>
              </w:rPr>
              <w:t xml:space="preserve"> </w:t>
            </w:r>
            <w:r>
              <w:rPr>
                <w:sz w:val="20"/>
              </w:rPr>
              <w:t>systems?</w:t>
            </w:r>
            <w:r>
              <w:rPr>
                <w:spacing w:val="-6"/>
                <w:sz w:val="20"/>
              </w:rPr>
              <w:t xml:space="preserve"> </w:t>
            </w:r>
            <w:r>
              <w:rPr>
                <w:sz w:val="20"/>
              </w:rPr>
              <w:t>What</w:t>
            </w:r>
            <w:r>
              <w:rPr>
                <w:spacing w:val="-4"/>
                <w:sz w:val="20"/>
              </w:rPr>
              <w:t xml:space="preserve"> </w:t>
            </w:r>
            <w:r>
              <w:rPr>
                <w:sz w:val="20"/>
              </w:rPr>
              <w:t>do</w:t>
            </w:r>
            <w:r>
              <w:rPr>
                <w:spacing w:val="-4"/>
                <w:sz w:val="20"/>
              </w:rPr>
              <w:t xml:space="preserve"> </w:t>
            </w:r>
            <w:r>
              <w:rPr>
                <w:sz w:val="20"/>
              </w:rPr>
              <w:t>they think is important to monitor? What is the relationship between monitoring and community decision-making and governance?</w:t>
            </w:r>
          </w:p>
          <w:p w14:paraId="729B78A2" w14:textId="77777777" w:rsidR="00B95B7C" w:rsidRDefault="00907E35">
            <w:pPr>
              <w:pStyle w:val="TableParagraph"/>
              <w:numPr>
                <w:ilvl w:val="0"/>
                <w:numId w:val="9"/>
              </w:numPr>
              <w:tabs>
                <w:tab w:val="left" w:pos="422"/>
              </w:tabs>
              <w:spacing w:before="1"/>
              <w:ind w:left="422" w:hanging="282"/>
              <w:rPr>
                <w:sz w:val="20"/>
              </w:rPr>
            </w:pPr>
            <w:r>
              <w:rPr>
                <w:sz w:val="20"/>
              </w:rPr>
              <w:t>How</w:t>
            </w:r>
            <w:r>
              <w:rPr>
                <w:spacing w:val="-7"/>
                <w:sz w:val="20"/>
              </w:rPr>
              <w:t xml:space="preserve"> </w:t>
            </w:r>
            <w:r>
              <w:rPr>
                <w:sz w:val="20"/>
              </w:rPr>
              <w:t>does</w:t>
            </w:r>
            <w:r>
              <w:rPr>
                <w:spacing w:val="-6"/>
                <w:sz w:val="20"/>
              </w:rPr>
              <w:t xml:space="preserve"> </w:t>
            </w:r>
            <w:r>
              <w:rPr>
                <w:sz w:val="20"/>
              </w:rPr>
              <w:t>this</w:t>
            </w:r>
            <w:r>
              <w:rPr>
                <w:spacing w:val="-6"/>
                <w:sz w:val="20"/>
              </w:rPr>
              <w:t xml:space="preserve"> </w:t>
            </w:r>
            <w:r>
              <w:rPr>
                <w:sz w:val="20"/>
              </w:rPr>
              <w:t>differ</w:t>
            </w:r>
            <w:r>
              <w:rPr>
                <w:spacing w:val="-6"/>
                <w:sz w:val="20"/>
              </w:rPr>
              <w:t xml:space="preserve"> </w:t>
            </w:r>
            <w:r>
              <w:rPr>
                <w:sz w:val="20"/>
              </w:rPr>
              <w:t>from</w:t>
            </w:r>
            <w:r>
              <w:rPr>
                <w:spacing w:val="-7"/>
                <w:sz w:val="20"/>
              </w:rPr>
              <w:t xml:space="preserve"> </w:t>
            </w:r>
            <w:r>
              <w:rPr>
                <w:sz w:val="20"/>
              </w:rPr>
              <w:t>“western”</w:t>
            </w:r>
            <w:r>
              <w:rPr>
                <w:spacing w:val="-6"/>
                <w:sz w:val="20"/>
              </w:rPr>
              <w:t xml:space="preserve"> </w:t>
            </w:r>
            <w:r>
              <w:rPr>
                <w:sz w:val="20"/>
              </w:rPr>
              <w:t>scientific</w:t>
            </w:r>
            <w:r>
              <w:rPr>
                <w:spacing w:val="-7"/>
                <w:sz w:val="20"/>
              </w:rPr>
              <w:t xml:space="preserve"> </w:t>
            </w:r>
            <w:r>
              <w:rPr>
                <w:sz w:val="20"/>
              </w:rPr>
              <w:t>methods</w:t>
            </w:r>
            <w:r>
              <w:rPr>
                <w:spacing w:val="-6"/>
                <w:sz w:val="20"/>
              </w:rPr>
              <w:t xml:space="preserve"> </w:t>
            </w:r>
            <w:r>
              <w:rPr>
                <w:sz w:val="20"/>
              </w:rPr>
              <w:t>and</w:t>
            </w:r>
            <w:r>
              <w:rPr>
                <w:spacing w:val="-6"/>
                <w:sz w:val="20"/>
              </w:rPr>
              <w:t xml:space="preserve"> </w:t>
            </w:r>
            <w:r>
              <w:rPr>
                <w:spacing w:val="-2"/>
                <w:sz w:val="20"/>
              </w:rPr>
              <w:t>priorities?</w:t>
            </w:r>
          </w:p>
          <w:p w14:paraId="516FC31B" w14:textId="77777777" w:rsidR="00B95B7C" w:rsidRDefault="00907E35">
            <w:pPr>
              <w:pStyle w:val="TableParagraph"/>
              <w:numPr>
                <w:ilvl w:val="0"/>
                <w:numId w:val="9"/>
              </w:numPr>
              <w:tabs>
                <w:tab w:val="left" w:pos="422"/>
              </w:tabs>
              <w:spacing w:before="36"/>
              <w:ind w:left="422" w:hanging="282"/>
              <w:rPr>
                <w:sz w:val="20"/>
              </w:rPr>
            </w:pPr>
            <w:r>
              <w:rPr>
                <w:sz w:val="20"/>
              </w:rPr>
              <w:t>Reflections</w:t>
            </w:r>
            <w:r>
              <w:rPr>
                <w:spacing w:val="-10"/>
                <w:sz w:val="20"/>
              </w:rPr>
              <w:t xml:space="preserve"> </w:t>
            </w:r>
            <w:r>
              <w:rPr>
                <w:sz w:val="20"/>
              </w:rPr>
              <w:t>on</w:t>
            </w:r>
            <w:r>
              <w:rPr>
                <w:spacing w:val="-10"/>
                <w:sz w:val="20"/>
              </w:rPr>
              <w:t xml:space="preserve"> </w:t>
            </w:r>
            <w:r>
              <w:rPr>
                <w:sz w:val="20"/>
              </w:rPr>
              <w:t>monitoring</w:t>
            </w:r>
            <w:r>
              <w:rPr>
                <w:spacing w:val="-10"/>
                <w:sz w:val="20"/>
              </w:rPr>
              <w:t xml:space="preserve"> </w:t>
            </w:r>
            <w:r>
              <w:rPr>
                <w:sz w:val="20"/>
              </w:rPr>
              <w:t>“nature’s</w:t>
            </w:r>
            <w:r>
              <w:rPr>
                <w:spacing w:val="-10"/>
                <w:sz w:val="20"/>
              </w:rPr>
              <w:t xml:space="preserve"> </w:t>
            </w:r>
            <w:r>
              <w:rPr>
                <w:sz w:val="20"/>
              </w:rPr>
              <w:t>contributions</w:t>
            </w:r>
            <w:r>
              <w:rPr>
                <w:spacing w:val="-9"/>
                <w:sz w:val="20"/>
              </w:rPr>
              <w:t xml:space="preserve"> </w:t>
            </w:r>
            <w:r>
              <w:rPr>
                <w:sz w:val="20"/>
              </w:rPr>
              <w:t>to</w:t>
            </w:r>
            <w:r>
              <w:rPr>
                <w:spacing w:val="-10"/>
                <w:sz w:val="20"/>
              </w:rPr>
              <w:t xml:space="preserve"> </w:t>
            </w:r>
            <w:r>
              <w:rPr>
                <w:spacing w:val="-2"/>
                <w:sz w:val="20"/>
              </w:rPr>
              <w:t>people”?</w:t>
            </w:r>
          </w:p>
          <w:p w14:paraId="479CBE25" w14:textId="77777777" w:rsidR="00B95B7C" w:rsidRDefault="00907E35">
            <w:pPr>
              <w:pStyle w:val="TableParagraph"/>
              <w:numPr>
                <w:ilvl w:val="0"/>
                <w:numId w:val="9"/>
              </w:numPr>
              <w:tabs>
                <w:tab w:val="left" w:pos="422"/>
              </w:tabs>
              <w:spacing w:before="35"/>
              <w:ind w:left="422" w:hanging="282"/>
              <w:rPr>
                <w:sz w:val="20"/>
              </w:rPr>
            </w:pPr>
            <w:r>
              <w:rPr>
                <w:sz w:val="20"/>
              </w:rPr>
              <w:t>Developing</w:t>
            </w:r>
            <w:r>
              <w:rPr>
                <w:spacing w:val="-7"/>
                <w:sz w:val="20"/>
              </w:rPr>
              <w:t xml:space="preserve"> </w:t>
            </w:r>
            <w:r>
              <w:rPr>
                <w:sz w:val="20"/>
              </w:rPr>
              <w:t>a</w:t>
            </w:r>
            <w:r>
              <w:rPr>
                <w:spacing w:val="-7"/>
                <w:sz w:val="20"/>
              </w:rPr>
              <w:t xml:space="preserve"> </w:t>
            </w:r>
            <w:r>
              <w:rPr>
                <w:sz w:val="20"/>
              </w:rPr>
              <w:t>figure</w:t>
            </w:r>
            <w:r>
              <w:rPr>
                <w:spacing w:val="-7"/>
                <w:sz w:val="20"/>
              </w:rPr>
              <w:t xml:space="preserve"> </w:t>
            </w:r>
            <w:r>
              <w:rPr>
                <w:sz w:val="20"/>
              </w:rPr>
              <w:t>on</w:t>
            </w:r>
            <w:r>
              <w:rPr>
                <w:spacing w:val="-6"/>
                <w:sz w:val="20"/>
              </w:rPr>
              <w:t xml:space="preserve"> </w:t>
            </w:r>
            <w:r>
              <w:rPr>
                <w:sz w:val="20"/>
              </w:rPr>
              <w:t>monitoring</w:t>
            </w:r>
            <w:r>
              <w:rPr>
                <w:spacing w:val="-7"/>
                <w:sz w:val="20"/>
              </w:rPr>
              <w:t xml:space="preserve"> </w:t>
            </w:r>
            <w:r>
              <w:rPr>
                <w:sz w:val="20"/>
              </w:rPr>
              <w:t>within</w:t>
            </w:r>
            <w:r>
              <w:rPr>
                <w:spacing w:val="-6"/>
                <w:sz w:val="20"/>
              </w:rPr>
              <w:t xml:space="preserve"> </w:t>
            </w:r>
            <w:r>
              <w:rPr>
                <w:sz w:val="20"/>
              </w:rPr>
              <w:t>ILK</w:t>
            </w:r>
            <w:r>
              <w:rPr>
                <w:spacing w:val="-7"/>
                <w:sz w:val="20"/>
              </w:rPr>
              <w:t xml:space="preserve"> </w:t>
            </w:r>
            <w:r>
              <w:rPr>
                <w:sz w:val="20"/>
              </w:rPr>
              <w:t>systems</w:t>
            </w:r>
            <w:r>
              <w:rPr>
                <w:spacing w:val="-6"/>
                <w:sz w:val="20"/>
              </w:rPr>
              <w:t xml:space="preserve"> </w:t>
            </w:r>
            <w:r>
              <w:rPr>
                <w:sz w:val="20"/>
              </w:rPr>
              <w:t>(Paulina</w:t>
            </w:r>
            <w:r>
              <w:rPr>
                <w:spacing w:val="-6"/>
                <w:sz w:val="20"/>
              </w:rPr>
              <w:t xml:space="preserve"> </w:t>
            </w:r>
            <w:r>
              <w:rPr>
                <w:spacing w:val="-2"/>
                <w:sz w:val="20"/>
              </w:rPr>
              <w:t>Karim)</w:t>
            </w:r>
          </w:p>
        </w:tc>
      </w:tr>
      <w:tr w:rsidR="00B95B7C" w14:paraId="2381EF9A" w14:textId="77777777">
        <w:trPr>
          <w:trHeight w:val="401"/>
        </w:trPr>
        <w:tc>
          <w:tcPr>
            <w:tcW w:w="1702" w:type="dxa"/>
            <w:shd w:val="clear" w:color="auto" w:fill="E1EED9"/>
          </w:tcPr>
          <w:p w14:paraId="62857F05" w14:textId="77777777" w:rsidR="00B95B7C" w:rsidRDefault="00907E35">
            <w:pPr>
              <w:pStyle w:val="TableParagraph"/>
              <w:spacing w:before="1"/>
              <w:rPr>
                <w:sz w:val="20"/>
              </w:rPr>
            </w:pPr>
            <w:r>
              <w:rPr>
                <w:spacing w:val="-2"/>
                <w:sz w:val="20"/>
              </w:rPr>
              <w:t>10.45am-11.00am</w:t>
            </w:r>
          </w:p>
        </w:tc>
        <w:tc>
          <w:tcPr>
            <w:tcW w:w="7800" w:type="dxa"/>
            <w:shd w:val="clear" w:color="auto" w:fill="E1EED9"/>
          </w:tcPr>
          <w:p w14:paraId="3666DEE6" w14:textId="77777777" w:rsidR="00B95B7C" w:rsidRDefault="00907E35">
            <w:pPr>
              <w:pStyle w:val="TableParagraph"/>
              <w:spacing w:before="1"/>
              <w:rPr>
                <w:sz w:val="20"/>
              </w:rPr>
            </w:pPr>
            <w:r>
              <w:rPr>
                <w:spacing w:val="-2"/>
                <w:sz w:val="20"/>
              </w:rPr>
              <w:t>Refreshment</w:t>
            </w:r>
            <w:r>
              <w:rPr>
                <w:spacing w:val="9"/>
                <w:sz w:val="20"/>
              </w:rPr>
              <w:t xml:space="preserve"> </w:t>
            </w:r>
            <w:r>
              <w:rPr>
                <w:spacing w:val="-2"/>
                <w:sz w:val="20"/>
              </w:rPr>
              <w:t>break</w:t>
            </w:r>
          </w:p>
        </w:tc>
      </w:tr>
      <w:tr w:rsidR="00B95B7C" w14:paraId="5E3C637C" w14:textId="77777777">
        <w:trPr>
          <w:trHeight w:val="400"/>
        </w:trPr>
        <w:tc>
          <w:tcPr>
            <w:tcW w:w="1702" w:type="dxa"/>
          </w:tcPr>
          <w:p w14:paraId="4AD1BCD0" w14:textId="77777777" w:rsidR="00B95B7C" w:rsidRDefault="00907E35">
            <w:pPr>
              <w:pStyle w:val="TableParagraph"/>
              <w:spacing w:before="1"/>
              <w:rPr>
                <w:sz w:val="20"/>
              </w:rPr>
            </w:pPr>
            <w:r>
              <w:rPr>
                <w:spacing w:val="-2"/>
                <w:sz w:val="20"/>
              </w:rPr>
              <w:t>11.00am-12.30pm</w:t>
            </w:r>
          </w:p>
        </w:tc>
        <w:tc>
          <w:tcPr>
            <w:tcW w:w="7800" w:type="dxa"/>
          </w:tcPr>
          <w:p w14:paraId="6B45578B" w14:textId="77777777" w:rsidR="00B95B7C" w:rsidRDefault="00907E35">
            <w:pPr>
              <w:pStyle w:val="TableParagraph"/>
              <w:spacing w:before="1"/>
              <w:rPr>
                <w:sz w:val="20"/>
              </w:rPr>
            </w:pPr>
            <w:r>
              <w:rPr>
                <w:sz w:val="20"/>
              </w:rPr>
              <w:t>Discussion:</w:t>
            </w:r>
            <w:r>
              <w:rPr>
                <w:spacing w:val="-8"/>
                <w:sz w:val="20"/>
              </w:rPr>
              <w:t xml:space="preserve"> </w:t>
            </w:r>
            <w:r>
              <w:rPr>
                <w:sz w:val="20"/>
              </w:rPr>
              <w:t>ILK</w:t>
            </w:r>
            <w:r>
              <w:rPr>
                <w:spacing w:val="-7"/>
                <w:sz w:val="20"/>
              </w:rPr>
              <w:t xml:space="preserve"> </w:t>
            </w:r>
            <w:r>
              <w:rPr>
                <w:sz w:val="20"/>
              </w:rPr>
              <w:t>systems</w:t>
            </w:r>
            <w:r>
              <w:rPr>
                <w:spacing w:val="-7"/>
                <w:sz w:val="20"/>
              </w:rPr>
              <w:t xml:space="preserve"> </w:t>
            </w:r>
            <w:r>
              <w:rPr>
                <w:spacing w:val="-2"/>
                <w:sz w:val="20"/>
              </w:rPr>
              <w:t>continued</w:t>
            </w:r>
          </w:p>
        </w:tc>
      </w:tr>
      <w:tr w:rsidR="00B95B7C" w14:paraId="3F91310C" w14:textId="77777777">
        <w:trPr>
          <w:trHeight w:val="400"/>
        </w:trPr>
        <w:tc>
          <w:tcPr>
            <w:tcW w:w="1702" w:type="dxa"/>
            <w:shd w:val="clear" w:color="auto" w:fill="E1EED9"/>
          </w:tcPr>
          <w:p w14:paraId="4DC16CC7" w14:textId="77777777" w:rsidR="00B95B7C" w:rsidRDefault="00907E35">
            <w:pPr>
              <w:pStyle w:val="TableParagraph"/>
              <w:spacing w:before="1"/>
              <w:rPr>
                <w:i/>
                <w:sz w:val="20"/>
              </w:rPr>
            </w:pPr>
            <w:r>
              <w:rPr>
                <w:i/>
                <w:spacing w:val="-2"/>
                <w:sz w:val="20"/>
              </w:rPr>
              <w:t>12.30pm-1.30pm</w:t>
            </w:r>
          </w:p>
        </w:tc>
        <w:tc>
          <w:tcPr>
            <w:tcW w:w="7800" w:type="dxa"/>
            <w:shd w:val="clear" w:color="auto" w:fill="E1EED9"/>
          </w:tcPr>
          <w:p w14:paraId="1076FB3E" w14:textId="77777777" w:rsidR="00B95B7C" w:rsidRDefault="00907E35">
            <w:pPr>
              <w:pStyle w:val="TableParagraph"/>
              <w:spacing w:before="1"/>
              <w:rPr>
                <w:i/>
                <w:sz w:val="20"/>
              </w:rPr>
            </w:pPr>
            <w:r>
              <w:rPr>
                <w:i/>
                <w:spacing w:val="-2"/>
                <w:sz w:val="20"/>
              </w:rPr>
              <w:t>Lunch</w:t>
            </w:r>
          </w:p>
        </w:tc>
      </w:tr>
      <w:tr w:rsidR="00B95B7C" w14:paraId="39BA862B" w14:textId="77777777">
        <w:trPr>
          <w:trHeight w:val="3554"/>
        </w:trPr>
        <w:tc>
          <w:tcPr>
            <w:tcW w:w="1702" w:type="dxa"/>
          </w:tcPr>
          <w:p w14:paraId="401363B0" w14:textId="77777777" w:rsidR="00B95B7C" w:rsidRDefault="00907E35">
            <w:pPr>
              <w:pStyle w:val="TableParagraph"/>
              <w:spacing w:before="1"/>
              <w:rPr>
                <w:sz w:val="20"/>
              </w:rPr>
            </w:pPr>
            <w:r>
              <w:rPr>
                <w:spacing w:val="-2"/>
                <w:sz w:val="20"/>
              </w:rPr>
              <w:t>1.30pm-3.30pm</w:t>
            </w:r>
          </w:p>
        </w:tc>
        <w:tc>
          <w:tcPr>
            <w:tcW w:w="7800" w:type="dxa"/>
          </w:tcPr>
          <w:p w14:paraId="42E437F8" w14:textId="77777777" w:rsidR="00B95B7C" w:rsidRDefault="00907E35">
            <w:pPr>
              <w:pStyle w:val="TableParagraph"/>
              <w:spacing w:before="1" w:line="276" w:lineRule="auto"/>
              <w:ind w:right="160"/>
              <w:rPr>
                <w:sz w:val="20"/>
              </w:rPr>
            </w:pPr>
            <w:r>
              <w:rPr>
                <w:sz w:val="20"/>
              </w:rPr>
              <w:t>Presentations</w:t>
            </w:r>
            <w:r>
              <w:rPr>
                <w:spacing w:val="-6"/>
                <w:sz w:val="20"/>
              </w:rPr>
              <w:t xml:space="preserve"> </w:t>
            </w:r>
            <w:r>
              <w:rPr>
                <w:sz w:val="20"/>
              </w:rPr>
              <w:t>and</w:t>
            </w:r>
            <w:r>
              <w:rPr>
                <w:spacing w:val="-6"/>
                <w:sz w:val="20"/>
              </w:rPr>
              <w:t xml:space="preserve"> </w:t>
            </w:r>
            <w:r>
              <w:rPr>
                <w:sz w:val="20"/>
              </w:rPr>
              <w:t>Discussion:</w:t>
            </w:r>
            <w:r>
              <w:rPr>
                <w:spacing w:val="-9"/>
                <w:sz w:val="20"/>
              </w:rPr>
              <w:t xml:space="preserve"> </w:t>
            </w:r>
            <w:r>
              <w:rPr>
                <w:sz w:val="20"/>
              </w:rPr>
              <w:t>Community-based</w:t>
            </w:r>
            <w:r>
              <w:rPr>
                <w:spacing w:val="-6"/>
                <w:sz w:val="20"/>
              </w:rPr>
              <w:t xml:space="preserve"> </w:t>
            </w:r>
            <w:r>
              <w:rPr>
                <w:sz w:val="20"/>
              </w:rPr>
              <w:t>monitoring</w:t>
            </w:r>
            <w:r>
              <w:rPr>
                <w:spacing w:val="-6"/>
                <w:sz w:val="20"/>
              </w:rPr>
              <w:t xml:space="preserve"> </w:t>
            </w:r>
            <w:r>
              <w:rPr>
                <w:sz w:val="20"/>
              </w:rPr>
              <w:t>and</w:t>
            </w:r>
            <w:r>
              <w:rPr>
                <w:spacing w:val="-6"/>
                <w:sz w:val="20"/>
              </w:rPr>
              <w:t xml:space="preserve"> </w:t>
            </w:r>
            <w:r>
              <w:rPr>
                <w:sz w:val="20"/>
              </w:rPr>
              <w:t>information</w:t>
            </w:r>
            <w:r>
              <w:rPr>
                <w:spacing w:val="-6"/>
                <w:sz w:val="20"/>
              </w:rPr>
              <w:t xml:space="preserve"> </w:t>
            </w:r>
            <w:r>
              <w:rPr>
                <w:sz w:val="20"/>
              </w:rPr>
              <w:t xml:space="preserve">systems </w:t>
            </w:r>
            <w:r>
              <w:rPr>
                <w:spacing w:val="-2"/>
                <w:sz w:val="20"/>
              </w:rPr>
              <w:t>(CBMIS)</w:t>
            </w:r>
          </w:p>
          <w:p w14:paraId="4844078D" w14:textId="77777777" w:rsidR="00B95B7C" w:rsidRDefault="00907E35">
            <w:pPr>
              <w:pStyle w:val="TableParagraph"/>
              <w:spacing w:before="120"/>
              <w:rPr>
                <w:sz w:val="20"/>
              </w:rPr>
            </w:pPr>
            <w:r>
              <w:rPr>
                <w:spacing w:val="-2"/>
                <w:sz w:val="20"/>
              </w:rPr>
              <w:t>Presentation:</w:t>
            </w:r>
          </w:p>
          <w:p w14:paraId="74E2799F" w14:textId="77777777" w:rsidR="00B95B7C" w:rsidRDefault="00907E35">
            <w:pPr>
              <w:pStyle w:val="TableParagraph"/>
              <w:numPr>
                <w:ilvl w:val="0"/>
                <w:numId w:val="8"/>
              </w:numPr>
              <w:tabs>
                <w:tab w:val="left" w:pos="422"/>
              </w:tabs>
              <w:spacing w:before="36" w:line="276" w:lineRule="auto"/>
              <w:ind w:right="3121" w:firstLine="33"/>
              <w:rPr>
                <w:sz w:val="20"/>
              </w:rPr>
            </w:pPr>
            <w:r>
              <w:rPr>
                <w:sz w:val="20"/>
              </w:rPr>
              <w:t>Experiences</w:t>
            </w:r>
            <w:r>
              <w:rPr>
                <w:spacing w:val="-7"/>
                <w:sz w:val="20"/>
              </w:rPr>
              <w:t xml:space="preserve"> </w:t>
            </w:r>
            <w:r>
              <w:rPr>
                <w:sz w:val="20"/>
              </w:rPr>
              <w:t>with</w:t>
            </w:r>
            <w:r>
              <w:rPr>
                <w:spacing w:val="-7"/>
                <w:sz w:val="20"/>
              </w:rPr>
              <w:t xml:space="preserve"> </w:t>
            </w:r>
            <w:r>
              <w:rPr>
                <w:sz w:val="20"/>
              </w:rPr>
              <w:t>CBMIS</w:t>
            </w:r>
            <w:r>
              <w:rPr>
                <w:spacing w:val="-8"/>
                <w:sz w:val="20"/>
              </w:rPr>
              <w:t xml:space="preserve"> </w:t>
            </w:r>
            <w:r>
              <w:rPr>
                <w:sz w:val="20"/>
              </w:rPr>
              <w:t>in</w:t>
            </w:r>
            <w:r>
              <w:rPr>
                <w:spacing w:val="-7"/>
                <w:sz w:val="20"/>
              </w:rPr>
              <w:t xml:space="preserve"> </w:t>
            </w:r>
            <w:r>
              <w:rPr>
                <w:sz w:val="20"/>
              </w:rPr>
              <w:t>Nepal</w:t>
            </w:r>
            <w:r>
              <w:rPr>
                <w:spacing w:val="-7"/>
                <w:sz w:val="20"/>
              </w:rPr>
              <w:t xml:space="preserve"> </w:t>
            </w:r>
            <w:r>
              <w:rPr>
                <w:sz w:val="20"/>
              </w:rPr>
              <w:t>(</w:t>
            </w:r>
            <w:proofErr w:type="spellStart"/>
            <w:r>
              <w:rPr>
                <w:sz w:val="20"/>
              </w:rPr>
              <w:t>Biswash</w:t>
            </w:r>
            <w:proofErr w:type="spellEnd"/>
            <w:r>
              <w:rPr>
                <w:spacing w:val="-7"/>
                <w:sz w:val="20"/>
              </w:rPr>
              <w:t xml:space="preserve"> </w:t>
            </w:r>
            <w:proofErr w:type="spellStart"/>
            <w:r>
              <w:rPr>
                <w:sz w:val="20"/>
              </w:rPr>
              <w:t>Chepang</w:t>
            </w:r>
            <w:proofErr w:type="spellEnd"/>
            <w:r>
              <w:rPr>
                <w:sz w:val="20"/>
              </w:rPr>
              <w:t xml:space="preserve">) </w:t>
            </w:r>
            <w:r>
              <w:rPr>
                <w:spacing w:val="-2"/>
                <w:sz w:val="20"/>
              </w:rPr>
              <w:t>Discussion:</w:t>
            </w:r>
          </w:p>
          <w:p w14:paraId="2F60BAF4" w14:textId="77777777" w:rsidR="00B95B7C" w:rsidRDefault="00907E35">
            <w:pPr>
              <w:pStyle w:val="TableParagraph"/>
              <w:numPr>
                <w:ilvl w:val="0"/>
                <w:numId w:val="8"/>
              </w:numPr>
              <w:tabs>
                <w:tab w:val="left" w:pos="424"/>
                <w:tab w:val="left" w:pos="426"/>
              </w:tabs>
              <w:spacing w:before="1" w:line="273" w:lineRule="auto"/>
              <w:ind w:left="426" w:right="911"/>
              <w:rPr>
                <w:sz w:val="20"/>
              </w:rPr>
            </w:pPr>
            <w:r>
              <w:rPr>
                <w:sz w:val="20"/>
              </w:rPr>
              <w:t>Sharing</w:t>
            </w:r>
            <w:r>
              <w:rPr>
                <w:spacing w:val="-5"/>
                <w:sz w:val="20"/>
              </w:rPr>
              <w:t xml:space="preserve"> </w:t>
            </w:r>
            <w:r>
              <w:rPr>
                <w:sz w:val="20"/>
              </w:rPr>
              <w:t>the</w:t>
            </w:r>
            <w:r>
              <w:rPr>
                <w:spacing w:val="-5"/>
                <w:sz w:val="20"/>
              </w:rPr>
              <w:t xml:space="preserve"> </w:t>
            </w:r>
            <w:r>
              <w:rPr>
                <w:sz w:val="20"/>
              </w:rPr>
              <w:t>“monitoring</w:t>
            </w:r>
            <w:r>
              <w:rPr>
                <w:spacing w:val="-5"/>
                <w:sz w:val="20"/>
              </w:rPr>
              <w:t xml:space="preserve"> </w:t>
            </w:r>
            <w:r>
              <w:rPr>
                <w:sz w:val="20"/>
              </w:rPr>
              <w:t>typology”</w:t>
            </w:r>
            <w:r>
              <w:rPr>
                <w:spacing w:val="-4"/>
                <w:sz w:val="20"/>
              </w:rPr>
              <w:t xml:space="preserve"> </w:t>
            </w:r>
            <w:r>
              <w:rPr>
                <w:sz w:val="20"/>
              </w:rPr>
              <w:t>(how</w:t>
            </w:r>
            <w:r>
              <w:rPr>
                <w:spacing w:val="-5"/>
                <w:sz w:val="20"/>
              </w:rPr>
              <w:t xml:space="preserve"> </w:t>
            </w:r>
            <w:r>
              <w:rPr>
                <w:sz w:val="20"/>
              </w:rPr>
              <w:t>different</w:t>
            </w:r>
            <w:r>
              <w:rPr>
                <w:spacing w:val="-4"/>
                <w:sz w:val="20"/>
              </w:rPr>
              <w:t xml:space="preserve"> </w:t>
            </w:r>
            <w:r>
              <w:rPr>
                <w:sz w:val="20"/>
              </w:rPr>
              <w:t>types</w:t>
            </w:r>
            <w:r>
              <w:rPr>
                <w:spacing w:val="-4"/>
                <w:sz w:val="20"/>
              </w:rPr>
              <w:t xml:space="preserve"> </w:t>
            </w:r>
            <w:r>
              <w:rPr>
                <w:sz w:val="20"/>
              </w:rPr>
              <w:t>of</w:t>
            </w:r>
            <w:r>
              <w:rPr>
                <w:spacing w:val="-6"/>
                <w:sz w:val="20"/>
              </w:rPr>
              <w:t xml:space="preserve"> </w:t>
            </w:r>
            <w:r>
              <w:rPr>
                <w:sz w:val="20"/>
              </w:rPr>
              <w:t>monitoring</w:t>
            </w:r>
            <w:r>
              <w:rPr>
                <w:spacing w:val="-5"/>
                <w:sz w:val="20"/>
              </w:rPr>
              <w:t xml:space="preserve"> </w:t>
            </w:r>
            <w:r>
              <w:rPr>
                <w:sz w:val="20"/>
              </w:rPr>
              <w:t>are</w:t>
            </w:r>
            <w:r>
              <w:rPr>
                <w:spacing w:val="-5"/>
                <w:sz w:val="20"/>
              </w:rPr>
              <w:t xml:space="preserve"> </w:t>
            </w:r>
            <w:r>
              <w:rPr>
                <w:sz w:val="20"/>
              </w:rPr>
              <w:t>being discussed and categorized in the assessment)</w:t>
            </w:r>
          </w:p>
          <w:p w14:paraId="2CF0F596" w14:textId="77777777" w:rsidR="00B95B7C" w:rsidRDefault="00907E35">
            <w:pPr>
              <w:pStyle w:val="TableParagraph"/>
              <w:numPr>
                <w:ilvl w:val="0"/>
                <w:numId w:val="8"/>
              </w:numPr>
              <w:tabs>
                <w:tab w:val="left" w:pos="425"/>
              </w:tabs>
              <w:spacing w:before="4"/>
              <w:ind w:left="425" w:hanging="282"/>
              <w:rPr>
                <w:sz w:val="20"/>
              </w:rPr>
            </w:pPr>
            <w:r>
              <w:rPr>
                <w:sz w:val="20"/>
              </w:rPr>
              <w:t>Sharing</w:t>
            </w:r>
            <w:r>
              <w:rPr>
                <w:spacing w:val="-8"/>
                <w:sz w:val="20"/>
              </w:rPr>
              <w:t xml:space="preserve"> </w:t>
            </w:r>
            <w:r>
              <w:rPr>
                <w:sz w:val="20"/>
              </w:rPr>
              <w:t>the</w:t>
            </w:r>
            <w:r>
              <w:rPr>
                <w:spacing w:val="-8"/>
                <w:sz w:val="20"/>
              </w:rPr>
              <w:t xml:space="preserve"> </w:t>
            </w:r>
            <w:r>
              <w:rPr>
                <w:sz w:val="20"/>
              </w:rPr>
              <w:t>conceptualization</w:t>
            </w:r>
            <w:r>
              <w:rPr>
                <w:spacing w:val="-7"/>
                <w:sz w:val="20"/>
              </w:rPr>
              <w:t xml:space="preserve"> </w:t>
            </w:r>
            <w:r>
              <w:rPr>
                <w:sz w:val="20"/>
              </w:rPr>
              <w:t>of</w:t>
            </w:r>
            <w:r>
              <w:rPr>
                <w:spacing w:val="-8"/>
                <w:sz w:val="20"/>
              </w:rPr>
              <w:t xml:space="preserve"> </w:t>
            </w:r>
            <w:r>
              <w:rPr>
                <w:sz w:val="20"/>
              </w:rPr>
              <w:t>CBMIS</w:t>
            </w:r>
            <w:r>
              <w:rPr>
                <w:spacing w:val="-8"/>
                <w:sz w:val="20"/>
              </w:rPr>
              <w:t xml:space="preserve"> </w:t>
            </w:r>
            <w:r>
              <w:rPr>
                <w:sz w:val="20"/>
              </w:rPr>
              <w:t>developed</w:t>
            </w:r>
            <w:r>
              <w:rPr>
                <w:spacing w:val="-7"/>
                <w:sz w:val="20"/>
              </w:rPr>
              <w:t xml:space="preserve"> </w:t>
            </w:r>
            <w:r>
              <w:rPr>
                <w:sz w:val="20"/>
              </w:rPr>
              <w:t>for</w:t>
            </w:r>
            <w:r>
              <w:rPr>
                <w:spacing w:val="-7"/>
                <w:sz w:val="20"/>
              </w:rPr>
              <w:t xml:space="preserve"> </w:t>
            </w:r>
            <w:r>
              <w:rPr>
                <w:sz w:val="20"/>
              </w:rPr>
              <w:t>the</w:t>
            </w:r>
            <w:r>
              <w:rPr>
                <w:spacing w:val="-7"/>
                <w:sz w:val="20"/>
              </w:rPr>
              <w:t xml:space="preserve"> </w:t>
            </w:r>
            <w:r>
              <w:rPr>
                <w:spacing w:val="-2"/>
                <w:sz w:val="20"/>
              </w:rPr>
              <w:t>assessment</w:t>
            </w:r>
          </w:p>
          <w:p w14:paraId="330A5841" w14:textId="77777777" w:rsidR="00B95B7C" w:rsidRDefault="00907E35">
            <w:pPr>
              <w:pStyle w:val="TableParagraph"/>
              <w:numPr>
                <w:ilvl w:val="0"/>
                <w:numId w:val="8"/>
              </w:numPr>
              <w:tabs>
                <w:tab w:val="left" w:pos="431"/>
              </w:tabs>
              <w:spacing w:before="38" w:line="273" w:lineRule="auto"/>
              <w:ind w:left="431" w:right="287" w:hanging="281"/>
              <w:rPr>
                <w:sz w:val="20"/>
              </w:rPr>
            </w:pPr>
            <w:r>
              <w:rPr>
                <w:sz w:val="20"/>
              </w:rPr>
              <w:t>What</w:t>
            </w:r>
            <w:r>
              <w:rPr>
                <w:spacing w:val="-3"/>
                <w:sz w:val="20"/>
              </w:rPr>
              <w:t xml:space="preserve"> </w:t>
            </w:r>
            <w:r>
              <w:rPr>
                <w:sz w:val="20"/>
              </w:rPr>
              <w:t>are</w:t>
            </w:r>
            <w:r>
              <w:rPr>
                <w:spacing w:val="-4"/>
                <w:sz w:val="20"/>
              </w:rPr>
              <w:t xml:space="preserve"> </w:t>
            </w:r>
            <w:r>
              <w:rPr>
                <w:sz w:val="20"/>
              </w:rPr>
              <w:t>the</w:t>
            </w:r>
            <w:r>
              <w:rPr>
                <w:spacing w:val="-4"/>
                <w:sz w:val="20"/>
              </w:rPr>
              <w:t xml:space="preserve"> </w:t>
            </w:r>
            <w:r>
              <w:rPr>
                <w:sz w:val="20"/>
              </w:rPr>
              <w:t>purposes</w:t>
            </w:r>
            <w:r>
              <w:rPr>
                <w:spacing w:val="-3"/>
                <w:sz w:val="20"/>
              </w:rPr>
              <w:t xml:space="preserve"> </w:t>
            </w:r>
            <w:r>
              <w:rPr>
                <w:sz w:val="20"/>
              </w:rPr>
              <w:t>of</w:t>
            </w:r>
            <w:r>
              <w:rPr>
                <w:spacing w:val="-5"/>
                <w:sz w:val="20"/>
              </w:rPr>
              <w:t xml:space="preserve"> </w:t>
            </w:r>
            <w:r>
              <w:rPr>
                <w:sz w:val="20"/>
              </w:rPr>
              <w:t>CBMIS</w:t>
            </w:r>
            <w:r>
              <w:rPr>
                <w:spacing w:val="-4"/>
                <w:sz w:val="20"/>
              </w:rPr>
              <w:t xml:space="preserve"> </w:t>
            </w:r>
            <w:r>
              <w:rPr>
                <w:sz w:val="20"/>
              </w:rPr>
              <w:t>monitoring</w:t>
            </w:r>
            <w:r>
              <w:rPr>
                <w:spacing w:val="-4"/>
                <w:sz w:val="20"/>
              </w:rPr>
              <w:t xml:space="preserve"> </w:t>
            </w:r>
            <w:r>
              <w:rPr>
                <w:sz w:val="20"/>
              </w:rPr>
              <w:t>for</w:t>
            </w:r>
            <w:r>
              <w:rPr>
                <w:spacing w:val="-3"/>
                <w:sz w:val="20"/>
              </w:rPr>
              <w:t xml:space="preserve"> </w:t>
            </w:r>
            <w:r>
              <w:rPr>
                <w:sz w:val="20"/>
              </w:rPr>
              <w:t>communities</w:t>
            </w:r>
            <w:r>
              <w:rPr>
                <w:spacing w:val="-3"/>
                <w:sz w:val="20"/>
              </w:rPr>
              <w:t xml:space="preserve"> </w:t>
            </w:r>
            <w:r>
              <w:rPr>
                <w:sz w:val="20"/>
              </w:rPr>
              <w:t>and</w:t>
            </w:r>
            <w:r>
              <w:rPr>
                <w:spacing w:val="-3"/>
                <w:sz w:val="20"/>
              </w:rPr>
              <w:t xml:space="preserve"> </w:t>
            </w:r>
            <w:r>
              <w:rPr>
                <w:sz w:val="20"/>
              </w:rPr>
              <w:t>their</w:t>
            </w:r>
            <w:r>
              <w:rPr>
                <w:spacing w:val="-4"/>
                <w:sz w:val="20"/>
              </w:rPr>
              <w:t xml:space="preserve"> </w:t>
            </w:r>
            <w:r>
              <w:rPr>
                <w:sz w:val="20"/>
              </w:rPr>
              <w:t>visions</w:t>
            </w:r>
            <w:r>
              <w:rPr>
                <w:spacing w:val="-3"/>
                <w:sz w:val="20"/>
              </w:rPr>
              <w:t xml:space="preserve"> </w:t>
            </w:r>
            <w:r>
              <w:rPr>
                <w:sz w:val="20"/>
              </w:rPr>
              <w:t>for</w:t>
            </w:r>
            <w:r>
              <w:rPr>
                <w:spacing w:val="-3"/>
                <w:sz w:val="20"/>
              </w:rPr>
              <w:t xml:space="preserve"> </w:t>
            </w:r>
            <w:r>
              <w:rPr>
                <w:sz w:val="20"/>
              </w:rPr>
              <w:t>this? (e.g., self-governance, advocacy, territorial claims)?</w:t>
            </w:r>
          </w:p>
          <w:p w14:paraId="2EE88A82" w14:textId="77777777" w:rsidR="00B95B7C" w:rsidRDefault="00907E35">
            <w:pPr>
              <w:pStyle w:val="TableParagraph"/>
              <w:numPr>
                <w:ilvl w:val="0"/>
                <w:numId w:val="8"/>
              </w:numPr>
              <w:tabs>
                <w:tab w:val="left" w:pos="430"/>
              </w:tabs>
              <w:spacing w:before="4"/>
              <w:ind w:left="430" w:hanging="280"/>
              <w:rPr>
                <w:sz w:val="20"/>
              </w:rPr>
            </w:pPr>
            <w:r>
              <w:rPr>
                <w:sz w:val="20"/>
              </w:rPr>
              <w:t>What</w:t>
            </w:r>
            <w:r>
              <w:rPr>
                <w:spacing w:val="-6"/>
                <w:sz w:val="20"/>
              </w:rPr>
              <w:t xml:space="preserve"> </w:t>
            </w:r>
            <w:r>
              <w:rPr>
                <w:sz w:val="20"/>
              </w:rPr>
              <w:t>elements</w:t>
            </w:r>
            <w:r>
              <w:rPr>
                <w:spacing w:val="-4"/>
                <w:sz w:val="20"/>
              </w:rPr>
              <w:t xml:space="preserve"> </w:t>
            </w:r>
            <w:r>
              <w:rPr>
                <w:sz w:val="20"/>
              </w:rPr>
              <w:t>of</w:t>
            </w:r>
            <w:r>
              <w:rPr>
                <w:spacing w:val="-7"/>
                <w:sz w:val="20"/>
              </w:rPr>
              <w:t xml:space="preserve"> </w:t>
            </w:r>
            <w:r>
              <w:rPr>
                <w:sz w:val="20"/>
              </w:rPr>
              <w:t>ILK</w:t>
            </w:r>
            <w:r>
              <w:rPr>
                <w:spacing w:val="-6"/>
                <w:sz w:val="20"/>
              </w:rPr>
              <w:t xml:space="preserve"> </w:t>
            </w:r>
            <w:r>
              <w:rPr>
                <w:sz w:val="20"/>
              </w:rPr>
              <w:t>can</w:t>
            </w:r>
            <w:r>
              <w:rPr>
                <w:spacing w:val="-5"/>
                <w:sz w:val="20"/>
              </w:rPr>
              <w:t xml:space="preserve"> </w:t>
            </w:r>
            <w:r>
              <w:rPr>
                <w:sz w:val="20"/>
              </w:rPr>
              <w:t>be</w:t>
            </w:r>
            <w:r>
              <w:rPr>
                <w:spacing w:val="-6"/>
                <w:sz w:val="20"/>
              </w:rPr>
              <w:t xml:space="preserve"> </w:t>
            </w:r>
            <w:r>
              <w:rPr>
                <w:sz w:val="20"/>
              </w:rPr>
              <w:t>communicated</w:t>
            </w:r>
            <w:r>
              <w:rPr>
                <w:spacing w:val="-6"/>
                <w:sz w:val="20"/>
              </w:rPr>
              <w:t xml:space="preserve"> </w:t>
            </w:r>
            <w:r>
              <w:rPr>
                <w:sz w:val="20"/>
              </w:rPr>
              <w:t>via</w:t>
            </w:r>
            <w:r>
              <w:rPr>
                <w:spacing w:val="-5"/>
                <w:sz w:val="20"/>
              </w:rPr>
              <w:t xml:space="preserve"> </w:t>
            </w:r>
            <w:r>
              <w:rPr>
                <w:sz w:val="20"/>
              </w:rPr>
              <w:t>CBMIS</w:t>
            </w:r>
            <w:r>
              <w:rPr>
                <w:spacing w:val="-5"/>
                <w:sz w:val="20"/>
              </w:rPr>
              <w:t xml:space="preserve"> </w:t>
            </w:r>
            <w:r>
              <w:rPr>
                <w:sz w:val="20"/>
              </w:rPr>
              <w:t>/</w:t>
            </w:r>
            <w:r>
              <w:rPr>
                <w:spacing w:val="-6"/>
                <w:sz w:val="20"/>
              </w:rPr>
              <w:t xml:space="preserve"> </w:t>
            </w:r>
            <w:r>
              <w:rPr>
                <w:sz w:val="20"/>
              </w:rPr>
              <w:t>other</w:t>
            </w:r>
            <w:r>
              <w:rPr>
                <w:spacing w:val="-5"/>
                <w:sz w:val="20"/>
              </w:rPr>
              <w:t xml:space="preserve"> </w:t>
            </w:r>
            <w:r>
              <w:rPr>
                <w:spacing w:val="-2"/>
                <w:sz w:val="20"/>
              </w:rPr>
              <w:t>systems?</w:t>
            </w:r>
          </w:p>
          <w:p w14:paraId="2A166F5A" w14:textId="77777777" w:rsidR="00B95B7C" w:rsidRDefault="00907E35">
            <w:pPr>
              <w:pStyle w:val="TableParagraph"/>
              <w:numPr>
                <w:ilvl w:val="0"/>
                <w:numId w:val="8"/>
              </w:numPr>
              <w:tabs>
                <w:tab w:val="left" w:pos="430"/>
              </w:tabs>
              <w:spacing w:before="36"/>
              <w:ind w:left="430" w:hanging="280"/>
              <w:rPr>
                <w:sz w:val="20"/>
              </w:rPr>
            </w:pPr>
            <w:r>
              <w:rPr>
                <w:sz w:val="20"/>
              </w:rPr>
              <w:t>What</w:t>
            </w:r>
            <w:r>
              <w:rPr>
                <w:spacing w:val="-4"/>
                <w:sz w:val="20"/>
              </w:rPr>
              <w:t xml:space="preserve"> </w:t>
            </w:r>
            <w:r>
              <w:rPr>
                <w:sz w:val="20"/>
              </w:rPr>
              <w:t>may</w:t>
            </w:r>
            <w:r>
              <w:rPr>
                <w:spacing w:val="-3"/>
                <w:sz w:val="20"/>
              </w:rPr>
              <w:t xml:space="preserve"> </w:t>
            </w:r>
            <w:r>
              <w:rPr>
                <w:sz w:val="20"/>
              </w:rPr>
              <w:t>get</w:t>
            </w:r>
            <w:r>
              <w:rPr>
                <w:spacing w:val="-3"/>
                <w:sz w:val="20"/>
              </w:rPr>
              <w:t xml:space="preserve"> </w:t>
            </w:r>
            <w:r>
              <w:rPr>
                <w:spacing w:val="-2"/>
                <w:sz w:val="20"/>
              </w:rPr>
              <w:t>lost?</w:t>
            </w:r>
          </w:p>
        </w:tc>
      </w:tr>
      <w:tr w:rsidR="00B95B7C" w14:paraId="5E7CB392" w14:textId="77777777">
        <w:trPr>
          <w:trHeight w:val="400"/>
        </w:trPr>
        <w:tc>
          <w:tcPr>
            <w:tcW w:w="1702" w:type="dxa"/>
            <w:shd w:val="clear" w:color="auto" w:fill="E1EED9"/>
          </w:tcPr>
          <w:p w14:paraId="43B9FB7C" w14:textId="77777777" w:rsidR="00B95B7C" w:rsidRDefault="00907E35">
            <w:pPr>
              <w:pStyle w:val="TableParagraph"/>
              <w:spacing w:before="1"/>
              <w:rPr>
                <w:sz w:val="20"/>
              </w:rPr>
            </w:pPr>
            <w:r>
              <w:rPr>
                <w:spacing w:val="-2"/>
                <w:sz w:val="20"/>
              </w:rPr>
              <w:t>3.30pm-3.45pm</w:t>
            </w:r>
          </w:p>
        </w:tc>
        <w:tc>
          <w:tcPr>
            <w:tcW w:w="7800" w:type="dxa"/>
            <w:shd w:val="clear" w:color="auto" w:fill="E1EED9"/>
          </w:tcPr>
          <w:p w14:paraId="50F1920C" w14:textId="77777777" w:rsidR="00B95B7C" w:rsidRDefault="00907E35">
            <w:pPr>
              <w:pStyle w:val="TableParagraph"/>
              <w:spacing w:before="1"/>
              <w:rPr>
                <w:sz w:val="20"/>
              </w:rPr>
            </w:pPr>
            <w:r>
              <w:rPr>
                <w:spacing w:val="-2"/>
                <w:sz w:val="20"/>
              </w:rPr>
              <w:t>Refreshment</w:t>
            </w:r>
            <w:r>
              <w:rPr>
                <w:spacing w:val="9"/>
                <w:sz w:val="20"/>
              </w:rPr>
              <w:t xml:space="preserve"> </w:t>
            </w:r>
            <w:r>
              <w:rPr>
                <w:spacing w:val="-2"/>
                <w:sz w:val="20"/>
              </w:rPr>
              <w:t>break</w:t>
            </w:r>
          </w:p>
        </w:tc>
      </w:tr>
      <w:tr w:rsidR="00B95B7C" w14:paraId="187C4858" w14:textId="77777777">
        <w:trPr>
          <w:trHeight w:val="2860"/>
        </w:trPr>
        <w:tc>
          <w:tcPr>
            <w:tcW w:w="1702" w:type="dxa"/>
          </w:tcPr>
          <w:p w14:paraId="7101C060" w14:textId="77777777" w:rsidR="00B95B7C" w:rsidRDefault="00907E35">
            <w:pPr>
              <w:pStyle w:val="TableParagraph"/>
              <w:spacing w:before="1"/>
              <w:rPr>
                <w:sz w:val="20"/>
              </w:rPr>
            </w:pPr>
            <w:r>
              <w:rPr>
                <w:spacing w:val="-2"/>
                <w:sz w:val="20"/>
              </w:rPr>
              <w:t>3.45pm-5.25pm</w:t>
            </w:r>
          </w:p>
        </w:tc>
        <w:tc>
          <w:tcPr>
            <w:tcW w:w="7800" w:type="dxa"/>
          </w:tcPr>
          <w:p w14:paraId="6B3E28FF" w14:textId="77777777" w:rsidR="00B95B7C" w:rsidRDefault="00907E35">
            <w:pPr>
              <w:pStyle w:val="TableParagraph"/>
              <w:spacing w:before="1"/>
              <w:rPr>
                <w:sz w:val="20"/>
              </w:rPr>
            </w:pPr>
            <w:r>
              <w:rPr>
                <w:sz w:val="20"/>
              </w:rPr>
              <w:t>Discussion:</w:t>
            </w:r>
            <w:r>
              <w:rPr>
                <w:spacing w:val="-10"/>
                <w:sz w:val="20"/>
              </w:rPr>
              <w:t xml:space="preserve"> </w:t>
            </w:r>
            <w:r>
              <w:rPr>
                <w:sz w:val="20"/>
              </w:rPr>
              <w:t>from</w:t>
            </w:r>
            <w:r>
              <w:rPr>
                <w:spacing w:val="-10"/>
                <w:sz w:val="20"/>
              </w:rPr>
              <w:t xml:space="preserve"> </w:t>
            </w:r>
            <w:r>
              <w:rPr>
                <w:sz w:val="20"/>
              </w:rPr>
              <w:t>CBMIS</w:t>
            </w:r>
            <w:r>
              <w:rPr>
                <w:spacing w:val="-9"/>
                <w:sz w:val="20"/>
              </w:rPr>
              <w:t xml:space="preserve"> </w:t>
            </w:r>
            <w:r>
              <w:rPr>
                <w:sz w:val="20"/>
              </w:rPr>
              <w:t>to</w:t>
            </w:r>
            <w:r>
              <w:rPr>
                <w:spacing w:val="-9"/>
                <w:sz w:val="20"/>
              </w:rPr>
              <w:t xml:space="preserve"> </w:t>
            </w:r>
            <w:r>
              <w:rPr>
                <w:sz w:val="20"/>
              </w:rPr>
              <w:t>broader</w:t>
            </w:r>
            <w:r>
              <w:rPr>
                <w:spacing w:val="-9"/>
                <w:sz w:val="20"/>
              </w:rPr>
              <w:t xml:space="preserve"> </w:t>
            </w:r>
            <w:r>
              <w:rPr>
                <w:sz w:val="20"/>
              </w:rPr>
              <w:t>collaborative</w:t>
            </w:r>
            <w:r>
              <w:rPr>
                <w:spacing w:val="-9"/>
                <w:sz w:val="20"/>
              </w:rPr>
              <w:t xml:space="preserve"> </w:t>
            </w:r>
            <w:r>
              <w:rPr>
                <w:sz w:val="20"/>
              </w:rPr>
              <w:t>monitoring</w:t>
            </w:r>
            <w:r>
              <w:rPr>
                <w:spacing w:val="-10"/>
                <w:sz w:val="20"/>
              </w:rPr>
              <w:t xml:space="preserve"> </w:t>
            </w:r>
            <w:r>
              <w:rPr>
                <w:spacing w:val="-2"/>
                <w:sz w:val="20"/>
              </w:rPr>
              <w:t>platforms</w:t>
            </w:r>
          </w:p>
          <w:p w14:paraId="4AB79DDF" w14:textId="77777777" w:rsidR="00B95B7C" w:rsidRDefault="00907E35">
            <w:pPr>
              <w:pStyle w:val="TableParagraph"/>
              <w:numPr>
                <w:ilvl w:val="0"/>
                <w:numId w:val="7"/>
              </w:numPr>
              <w:tabs>
                <w:tab w:val="left" w:pos="424"/>
                <w:tab w:val="left" w:pos="426"/>
              </w:tabs>
              <w:spacing w:before="36" w:line="276" w:lineRule="auto"/>
              <w:ind w:right="621"/>
              <w:rPr>
                <w:sz w:val="20"/>
              </w:rPr>
            </w:pPr>
            <w:r>
              <w:rPr>
                <w:sz w:val="20"/>
              </w:rPr>
              <w:t>In</w:t>
            </w:r>
            <w:r>
              <w:rPr>
                <w:spacing w:val="-4"/>
                <w:sz w:val="20"/>
              </w:rPr>
              <w:t xml:space="preserve"> </w:t>
            </w:r>
            <w:r>
              <w:rPr>
                <w:sz w:val="20"/>
              </w:rPr>
              <w:t>which</w:t>
            </w:r>
            <w:r>
              <w:rPr>
                <w:spacing w:val="-4"/>
                <w:sz w:val="20"/>
              </w:rPr>
              <w:t xml:space="preserve"> </w:t>
            </w:r>
            <w:r>
              <w:rPr>
                <w:sz w:val="20"/>
              </w:rPr>
              <w:t>ways</w:t>
            </w:r>
            <w:r>
              <w:rPr>
                <w:spacing w:val="-4"/>
                <w:sz w:val="20"/>
              </w:rPr>
              <w:t xml:space="preserve"> </w:t>
            </w:r>
            <w:r>
              <w:rPr>
                <w:sz w:val="20"/>
              </w:rPr>
              <w:t>are</w:t>
            </w:r>
            <w:r>
              <w:rPr>
                <w:spacing w:val="-5"/>
                <w:sz w:val="20"/>
              </w:rPr>
              <w:t xml:space="preserve"> </w:t>
            </w:r>
            <w:r>
              <w:rPr>
                <w:sz w:val="20"/>
              </w:rPr>
              <w:t>communities</w:t>
            </w:r>
            <w:r>
              <w:rPr>
                <w:spacing w:val="-4"/>
                <w:sz w:val="20"/>
              </w:rPr>
              <w:t xml:space="preserve"> </w:t>
            </w:r>
            <w:r>
              <w:rPr>
                <w:sz w:val="20"/>
              </w:rPr>
              <w:t>and</w:t>
            </w:r>
            <w:r>
              <w:rPr>
                <w:spacing w:val="-4"/>
                <w:sz w:val="20"/>
              </w:rPr>
              <w:t xml:space="preserve"> </w:t>
            </w:r>
            <w:r>
              <w:rPr>
                <w:sz w:val="20"/>
              </w:rPr>
              <w:t>their</w:t>
            </w:r>
            <w:r>
              <w:rPr>
                <w:spacing w:val="-5"/>
                <w:sz w:val="20"/>
              </w:rPr>
              <w:t xml:space="preserve"> </w:t>
            </w:r>
            <w:r>
              <w:rPr>
                <w:sz w:val="20"/>
              </w:rPr>
              <w:t>organizations</w:t>
            </w:r>
            <w:r>
              <w:rPr>
                <w:spacing w:val="-4"/>
                <w:sz w:val="20"/>
              </w:rPr>
              <w:t xml:space="preserve"> </w:t>
            </w:r>
            <w:r>
              <w:rPr>
                <w:sz w:val="20"/>
              </w:rPr>
              <w:t>interested</w:t>
            </w:r>
            <w:r>
              <w:rPr>
                <w:spacing w:val="-4"/>
                <w:sz w:val="20"/>
              </w:rPr>
              <w:t xml:space="preserve"> </w:t>
            </w:r>
            <w:r>
              <w:rPr>
                <w:sz w:val="20"/>
              </w:rPr>
              <w:t>in</w:t>
            </w:r>
            <w:r>
              <w:rPr>
                <w:spacing w:val="-4"/>
                <w:sz w:val="20"/>
              </w:rPr>
              <w:t xml:space="preserve"> </w:t>
            </w:r>
            <w:r>
              <w:rPr>
                <w:sz w:val="20"/>
              </w:rPr>
              <w:t>co-developing monitoring initiatives? What would that look like?</w:t>
            </w:r>
          </w:p>
          <w:p w14:paraId="013048C3" w14:textId="77777777" w:rsidR="00B95B7C" w:rsidRDefault="00907E35">
            <w:pPr>
              <w:pStyle w:val="TableParagraph"/>
              <w:numPr>
                <w:ilvl w:val="0"/>
                <w:numId w:val="7"/>
              </w:numPr>
              <w:tabs>
                <w:tab w:val="left" w:pos="425"/>
              </w:tabs>
              <w:spacing w:before="1"/>
              <w:ind w:left="425" w:hanging="277"/>
              <w:rPr>
                <w:sz w:val="20"/>
              </w:rPr>
            </w:pPr>
            <w:r>
              <w:rPr>
                <w:sz w:val="20"/>
              </w:rPr>
              <w:t>Can</w:t>
            </w:r>
            <w:r>
              <w:rPr>
                <w:spacing w:val="-7"/>
                <w:sz w:val="20"/>
              </w:rPr>
              <w:t xml:space="preserve"> </w:t>
            </w:r>
            <w:r>
              <w:rPr>
                <w:sz w:val="20"/>
              </w:rPr>
              <w:t>different</w:t>
            </w:r>
            <w:r>
              <w:rPr>
                <w:spacing w:val="-7"/>
                <w:sz w:val="20"/>
              </w:rPr>
              <w:t xml:space="preserve"> </w:t>
            </w:r>
            <w:r>
              <w:rPr>
                <w:sz w:val="20"/>
              </w:rPr>
              <w:t>community</w:t>
            </w:r>
            <w:r>
              <w:rPr>
                <w:spacing w:val="-7"/>
                <w:sz w:val="20"/>
              </w:rPr>
              <w:t xml:space="preserve"> </w:t>
            </w:r>
            <w:r>
              <w:rPr>
                <w:sz w:val="20"/>
              </w:rPr>
              <w:t>initiatives</w:t>
            </w:r>
            <w:r>
              <w:rPr>
                <w:spacing w:val="-7"/>
                <w:sz w:val="20"/>
              </w:rPr>
              <w:t xml:space="preserve"> </w:t>
            </w:r>
            <w:r>
              <w:rPr>
                <w:sz w:val="20"/>
              </w:rPr>
              <w:t>be</w:t>
            </w:r>
            <w:r>
              <w:rPr>
                <w:spacing w:val="-8"/>
                <w:sz w:val="20"/>
              </w:rPr>
              <w:t xml:space="preserve"> </w:t>
            </w:r>
            <w:r>
              <w:rPr>
                <w:sz w:val="20"/>
              </w:rPr>
              <w:t>linked</w:t>
            </w:r>
            <w:r>
              <w:rPr>
                <w:spacing w:val="-7"/>
                <w:sz w:val="20"/>
              </w:rPr>
              <w:t xml:space="preserve"> </w:t>
            </w:r>
            <w:r>
              <w:rPr>
                <w:sz w:val="20"/>
              </w:rPr>
              <w:t>and</w:t>
            </w:r>
            <w:r>
              <w:rPr>
                <w:spacing w:val="-7"/>
                <w:sz w:val="20"/>
              </w:rPr>
              <w:t xml:space="preserve"> </w:t>
            </w:r>
            <w:r>
              <w:rPr>
                <w:sz w:val="20"/>
              </w:rPr>
              <w:t>networked?</w:t>
            </w:r>
            <w:r>
              <w:rPr>
                <w:spacing w:val="-9"/>
                <w:sz w:val="20"/>
              </w:rPr>
              <w:t xml:space="preserve"> </w:t>
            </w:r>
            <w:r>
              <w:rPr>
                <w:spacing w:val="-4"/>
                <w:sz w:val="20"/>
              </w:rPr>
              <w:t>How?</w:t>
            </w:r>
          </w:p>
          <w:p w14:paraId="3463FEAA" w14:textId="77777777" w:rsidR="00B95B7C" w:rsidRDefault="00907E35">
            <w:pPr>
              <w:pStyle w:val="TableParagraph"/>
              <w:numPr>
                <w:ilvl w:val="0"/>
                <w:numId w:val="7"/>
              </w:numPr>
              <w:tabs>
                <w:tab w:val="left" w:pos="422"/>
                <w:tab w:val="left" w:pos="424"/>
              </w:tabs>
              <w:spacing w:before="36" w:line="273" w:lineRule="auto"/>
              <w:ind w:left="424" w:right="325" w:hanging="284"/>
              <w:rPr>
                <w:sz w:val="20"/>
              </w:rPr>
            </w:pPr>
            <w:r>
              <w:rPr>
                <w:sz w:val="20"/>
              </w:rPr>
              <w:t>What</w:t>
            </w:r>
            <w:r>
              <w:rPr>
                <w:spacing w:val="-4"/>
                <w:sz w:val="20"/>
              </w:rPr>
              <w:t xml:space="preserve"> </w:t>
            </w:r>
            <w:r>
              <w:rPr>
                <w:sz w:val="20"/>
              </w:rPr>
              <w:t>are</w:t>
            </w:r>
            <w:r>
              <w:rPr>
                <w:spacing w:val="-5"/>
                <w:sz w:val="20"/>
              </w:rPr>
              <w:t xml:space="preserve"> </w:t>
            </w:r>
            <w:r>
              <w:rPr>
                <w:sz w:val="20"/>
              </w:rPr>
              <w:t>the</w:t>
            </w:r>
            <w:r>
              <w:rPr>
                <w:spacing w:val="-5"/>
                <w:sz w:val="20"/>
              </w:rPr>
              <w:t xml:space="preserve"> </w:t>
            </w:r>
            <w:r>
              <w:rPr>
                <w:sz w:val="20"/>
              </w:rPr>
              <w:t>benefits</w:t>
            </w:r>
            <w:r>
              <w:rPr>
                <w:spacing w:val="-3"/>
                <w:sz w:val="20"/>
              </w:rPr>
              <w:t xml:space="preserve"> </w:t>
            </w:r>
            <w:r>
              <w:rPr>
                <w:sz w:val="20"/>
              </w:rPr>
              <w:t>to</w:t>
            </w:r>
            <w:r>
              <w:rPr>
                <w:spacing w:val="-4"/>
                <w:sz w:val="20"/>
              </w:rPr>
              <w:t xml:space="preserve"> </w:t>
            </w:r>
            <w:r>
              <w:rPr>
                <w:sz w:val="20"/>
              </w:rPr>
              <w:t>Indigenous</w:t>
            </w:r>
            <w:r>
              <w:rPr>
                <w:spacing w:val="-4"/>
                <w:sz w:val="20"/>
              </w:rPr>
              <w:t xml:space="preserve"> </w:t>
            </w:r>
            <w:r>
              <w:rPr>
                <w:sz w:val="20"/>
              </w:rPr>
              <w:t>Peoples</w:t>
            </w:r>
            <w:r>
              <w:rPr>
                <w:spacing w:val="-4"/>
                <w:sz w:val="20"/>
              </w:rPr>
              <w:t xml:space="preserve"> </w:t>
            </w:r>
            <w:r>
              <w:rPr>
                <w:sz w:val="20"/>
              </w:rPr>
              <w:t>and</w:t>
            </w:r>
            <w:r>
              <w:rPr>
                <w:spacing w:val="-4"/>
                <w:sz w:val="20"/>
              </w:rPr>
              <w:t xml:space="preserve"> </w:t>
            </w:r>
            <w:r>
              <w:rPr>
                <w:sz w:val="20"/>
              </w:rPr>
              <w:t>local</w:t>
            </w:r>
            <w:r>
              <w:rPr>
                <w:spacing w:val="-4"/>
                <w:sz w:val="20"/>
              </w:rPr>
              <w:t xml:space="preserve"> </w:t>
            </w:r>
            <w:r>
              <w:rPr>
                <w:sz w:val="20"/>
              </w:rPr>
              <w:t>communities</w:t>
            </w:r>
            <w:r>
              <w:rPr>
                <w:spacing w:val="-4"/>
                <w:sz w:val="20"/>
              </w:rPr>
              <w:t xml:space="preserve"> </w:t>
            </w:r>
            <w:r>
              <w:rPr>
                <w:sz w:val="20"/>
              </w:rPr>
              <w:t>from</w:t>
            </w:r>
            <w:r>
              <w:rPr>
                <w:spacing w:val="-5"/>
                <w:sz w:val="20"/>
              </w:rPr>
              <w:t xml:space="preserve"> </w:t>
            </w:r>
            <w:r>
              <w:rPr>
                <w:sz w:val="20"/>
              </w:rPr>
              <w:t>collaborating on monitoring systems at different scales?</w:t>
            </w:r>
          </w:p>
          <w:p w14:paraId="7B2D7E78" w14:textId="77777777" w:rsidR="00B95B7C" w:rsidRDefault="00907E35">
            <w:pPr>
              <w:pStyle w:val="TableParagraph"/>
              <w:numPr>
                <w:ilvl w:val="0"/>
                <w:numId w:val="7"/>
              </w:numPr>
              <w:tabs>
                <w:tab w:val="left" w:pos="422"/>
                <w:tab w:val="left" w:pos="424"/>
              </w:tabs>
              <w:spacing w:before="3" w:line="278" w:lineRule="auto"/>
              <w:ind w:left="424" w:right="608" w:hanging="284"/>
              <w:rPr>
                <w:sz w:val="20"/>
              </w:rPr>
            </w:pPr>
            <w:r>
              <w:rPr>
                <w:sz w:val="20"/>
              </w:rPr>
              <w:t>What</w:t>
            </w:r>
            <w:r>
              <w:rPr>
                <w:spacing w:val="-4"/>
                <w:sz w:val="20"/>
              </w:rPr>
              <w:t xml:space="preserve"> </w:t>
            </w:r>
            <w:r>
              <w:rPr>
                <w:sz w:val="20"/>
              </w:rPr>
              <w:t>are</w:t>
            </w:r>
            <w:r>
              <w:rPr>
                <w:spacing w:val="-5"/>
                <w:sz w:val="20"/>
              </w:rPr>
              <w:t xml:space="preserve"> </w:t>
            </w:r>
            <w:r>
              <w:rPr>
                <w:sz w:val="20"/>
              </w:rPr>
              <w:t>the</w:t>
            </w:r>
            <w:r>
              <w:rPr>
                <w:spacing w:val="-5"/>
                <w:sz w:val="20"/>
              </w:rPr>
              <w:t xml:space="preserve"> </w:t>
            </w:r>
            <w:r>
              <w:rPr>
                <w:sz w:val="20"/>
              </w:rPr>
              <w:t>issues</w:t>
            </w:r>
            <w:r>
              <w:rPr>
                <w:spacing w:val="-4"/>
                <w:sz w:val="20"/>
              </w:rPr>
              <w:t xml:space="preserve"> </w:t>
            </w:r>
            <w:r>
              <w:rPr>
                <w:sz w:val="20"/>
              </w:rPr>
              <w:t>and</w:t>
            </w:r>
            <w:r>
              <w:rPr>
                <w:spacing w:val="-4"/>
                <w:sz w:val="20"/>
              </w:rPr>
              <w:t xml:space="preserve"> </w:t>
            </w:r>
            <w:r>
              <w:rPr>
                <w:sz w:val="20"/>
              </w:rPr>
              <w:t>challenges</w:t>
            </w:r>
            <w:r>
              <w:rPr>
                <w:spacing w:val="-4"/>
                <w:sz w:val="20"/>
              </w:rPr>
              <w:t xml:space="preserve"> </w:t>
            </w:r>
            <w:r>
              <w:rPr>
                <w:sz w:val="20"/>
              </w:rPr>
              <w:t>with</w:t>
            </w:r>
            <w:r>
              <w:rPr>
                <w:spacing w:val="-4"/>
                <w:sz w:val="20"/>
              </w:rPr>
              <w:t xml:space="preserve"> </w:t>
            </w:r>
            <w:r>
              <w:rPr>
                <w:sz w:val="20"/>
              </w:rPr>
              <w:t>working</w:t>
            </w:r>
            <w:r>
              <w:rPr>
                <w:spacing w:val="-5"/>
                <w:sz w:val="20"/>
              </w:rPr>
              <w:t xml:space="preserve"> </w:t>
            </w:r>
            <w:r>
              <w:rPr>
                <w:sz w:val="20"/>
              </w:rPr>
              <w:t>on</w:t>
            </w:r>
            <w:r>
              <w:rPr>
                <w:spacing w:val="-4"/>
                <w:sz w:val="20"/>
              </w:rPr>
              <w:t xml:space="preserve"> </w:t>
            </w:r>
            <w:r>
              <w:rPr>
                <w:sz w:val="20"/>
              </w:rPr>
              <w:t>broader</w:t>
            </w:r>
            <w:r>
              <w:rPr>
                <w:spacing w:val="-4"/>
                <w:sz w:val="20"/>
              </w:rPr>
              <w:t xml:space="preserve"> </w:t>
            </w:r>
            <w:r>
              <w:rPr>
                <w:sz w:val="20"/>
              </w:rPr>
              <w:t>monitoring</w:t>
            </w:r>
            <w:r>
              <w:rPr>
                <w:spacing w:val="-5"/>
                <w:sz w:val="20"/>
              </w:rPr>
              <w:t xml:space="preserve"> </w:t>
            </w:r>
            <w:r>
              <w:rPr>
                <w:sz w:val="20"/>
              </w:rPr>
              <w:t>systems</w:t>
            </w:r>
            <w:r>
              <w:rPr>
                <w:spacing w:val="-4"/>
                <w:sz w:val="20"/>
              </w:rPr>
              <w:t xml:space="preserve"> </w:t>
            </w:r>
            <w:r>
              <w:rPr>
                <w:sz w:val="20"/>
              </w:rPr>
              <w:t>at different scales? What are the limitations? What gets lost?</w:t>
            </w:r>
          </w:p>
          <w:p w14:paraId="1B59CE93" w14:textId="77777777" w:rsidR="00B95B7C" w:rsidRDefault="00907E35">
            <w:pPr>
              <w:pStyle w:val="TableParagraph"/>
              <w:numPr>
                <w:ilvl w:val="0"/>
                <w:numId w:val="7"/>
              </w:numPr>
              <w:tabs>
                <w:tab w:val="left" w:pos="422"/>
              </w:tabs>
              <w:spacing w:line="252" w:lineRule="exact"/>
              <w:ind w:left="422" w:hanging="282"/>
              <w:rPr>
                <w:sz w:val="20"/>
              </w:rPr>
            </w:pPr>
            <w:r>
              <w:rPr>
                <w:sz w:val="20"/>
              </w:rPr>
              <w:t>Navigating</w:t>
            </w:r>
            <w:r>
              <w:rPr>
                <w:spacing w:val="-8"/>
                <w:sz w:val="20"/>
              </w:rPr>
              <w:t xml:space="preserve"> </w:t>
            </w:r>
            <w:r>
              <w:rPr>
                <w:sz w:val="20"/>
              </w:rPr>
              <w:t>the</w:t>
            </w:r>
            <w:r>
              <w:rPr>
                <w:spacing w:val="-8"/>
                <w:sz w:val="20"/>
              </w:rPr>
              <w:t xml:space="preserve"> </w:t>
            </w:r>
            <w:r>
              <w:rPr>
                <w:sz w:val="20"/>
              </w:rPr>
              <w:t>relationship</w:t>
            </w:r>
            <w:r>
              <w:rPr>
                <w:spacing w:val="-6"/>
                <w:sz w:val="20"/>
              </w:rPr>
              <w:t xml:space="preserve"> </w:t>
            </w:r>
            <w:r>
              <w:rPr>
                <w:sz w:val="20"/>
              </w:rPr>
              <w:t>between</w:t>
            </w:r>
            <w:r>
              <w:rPr>
                <w:spacing w:val="-7"/>
                <w:sz w:val="20"/>
              </w:rPr>
              <w:t xml:space="preserve"> </w:t>
            </w:r>
            <w:r>
              <w:rPr>
                <w:sz w:val="20"/>
              </w:rPr>
              <w:t>ILK</w:t>
            </w:r>
            <w:r>
              <w:rPr>
                <w:spacing w:val="-7"/>
                <w:sz w:val="20"/>
              </w:rPr>
              <w:t xml:space="preserve"> </w:t>
            </w:r>
            <w:r>
              <w:rPr>
                <w:sz w:val="20"/>
              </w:rPr>
              <w:t>and</w:t>
            </w:r>
            <w:r>
              <w:rPr>
                <w:spacing w:val="-7"/>
                <w:sz w:val="20"/>
              </w:rPr>
              <w:t xml:space="preserve"> </w:t>
            </w:r>
            <w:r>
              <w:rPr>
                <w:sz w:val="20"/>
              </w:rPr>
              <w:t>science</w:t>
            </w:r>
            <w:r>
              <w:rPr>
                <w:spacing w:val="-9"/>
                <w:sz w:val="20"/>
              </w:rPr>
              <w:t xml:space="preserve"> </w:t>
            </w:r>
            <w:r>
              <w:rPr>
                <w:sz w:val="20"/>
              </w:rPr>
              <w:t>in</w:t>
            </w:r>
            <w:r>
              <w:rPr>
                <w:spacing w:val="-4"/>
                <w:sz w:val="20"/>
              </w:rPr>
              <w:t xml:space="preserve"> </w:t>
            </w:r>
            <w:r>
              <w:rPr>
                <w:sz w:val="20"/>
              </w:rPr>
              <w:t>monitoring</w:t>
            </w:r>
            <w:r>
              <w:rPr>
                <w:spacing w:val="-7"/>
                <w:sz w:val="20"/>
              </w:rPr>
              <w:t xml:space="preserve"> </w:t>
            </w:r>
            <w:r>
              <w:rPr>
                <w:sz w:val="20"/>
              </w:rPr>
              <w:t>systems:</w:t>
            </w:r>
            <w:r>
              <w:rPr>
                <w:spacing w:val="-8"/>
                <w:sz w:val="20"/>
              </w:rPr>
              <w:t xml:space="preserve"> </w:t>
            </w:r>
            <w:r>
              <w:rPr>
                <w:spacing w:val="-2"/>
                <w:sz w:val="20"/>
              </w:rPr>
              <w:t>perspectives</w:t>
            </w:r>
          </w:p>
          <w:p w14:paraId="5F569AC4" w14:textId="77777777" w:rsidR="00B95B7C" w:rsidRDefault="00907E35">
            <w:pPr>
              <w:pStyle w:val="TableParagraph"/>
              <w:spacing w:before="37"/>
              <w:ind w:left="424"/>
              <w:rPr>
                <w:sz w:val="20"/>
              </w:rPr>
            </w:pPr>
            <w:r>
              <w:rPr>
                <w:sz w:val="20"/>
              </w:rPr>
              <w:t>on</w:t>
            </w:r>
            <w:r>
              <w:rPr>
                <w:spacing w:val="-9"/>
                <w:sz w:val="20"/>
              </w:rPr>
              <w:t xml:space="preserve"> </w:t>
            </w:r>
            <w:r>
              <w:rPr>
                <w:sz w:val="20"/>
              </w:rPr>
              <w:t>weaving</w:t>
            </w:r>
            <w:r>
              <w:rPr>
                <w:spacing w:val="-10"/>
                <w:sz w:val="20"/>
              </w:rPr>
              <w:t xml:space="preserve"> </w:t>
            </w:r>
            <w:r>
              <w:rPr>
                <w:sz w:val="20"/>
              </w:rPr>
              <w:t>Indigenous</w:t>
            </w:r>
            <w:r>
              <w:rPr>
                <w:spacing w:val="-9"/>
                <w:sz w:val="20"/>
              </w:rPr>
              <w:t xml:space="preserve"> </w:t>
            </w:r>
            <w:r>
              <w:rPr>
                <w:sz w:val="20"/>
              </w:rPr>
              <w:t>and</w:t>
            </w:r>
            <w:r>
              <w:rPr>
                <w:spacing w:val="-10"/>
                <w:sz w:val="20"/>
              </w:rPr>
              <w:t xml:space="preserve"> </w:t>
            </w:r>
            <w:r>
              <w:rPr>
                <w:sz w:val="20"/>
              </w:rPr>
              <w:t>scientific</w:t>
            </w:r>
            <w:r>
              <w:rPr>
                <w:spacing w:val="-7"/>
                <w:sz w:val="20"/>
              </w:rPr>
              <w:t xml:space="preserve"> </w:t>
            </w:r>
            <w:r>
              <w:rPr>
                <w:sz w:val="20"/>
              </w:rPr>
              <w:t>methods</w:t>
            </w:r>
            <w:r>
              <w:rPr>
                <w:spacing w:val="-9"/>
                <w:sz w:val="20"/>
              </w:rPr>
              <w:t xml:space="preserve"> </w:t>
            </w:r>
            <w:r>
              <w:rPr>
                <w:sz w:val="20"/>
              </w:rPr>
              <w:t>respectfully</w:t>
            </w:r>
            <w:r>
              <w:rPr>
                <w:spacing w:val="-7"/>
                <w:sz w:val="20"/>
              </w:rPr>
              <w:t xml:space="preserve"> </w:t>
            </w:r>
            <w:r>
              <w:rPr>
                <w:sz w:val="20"/>
              </w:rPr>
              <w:t>without</w:t>
            </w:r>
            <w:r>
              <w:rPr>
                <w:spacing w:val="-9"/>
                <w:sz w:val="20"/>
              </w:rPr>
              <w:t xml:space="preserve"> </w:t>
            </w:r>
            <w:r>
              <w:rPr>
                <w:sz w:val="20"/>
              </w:rPr>
              <w:t>compromising</w:t>
            </w:r>
            <w:r>
              <w:rPr>
                <w:spacing w:val="-9"/>
                <w:sz w:val="20"/>
              </w:rPr>
              <w:t xml:space="preserve"> </w:t>
            </w:r>
            <w:r>
              <w:rPr>
                <w:spacing w:val="-5"/>
                <w:sz w:val="20"/>
              </w:rPr>
              <w:t>ILK</w:t>
            </w:r>
          </w:p>
        </w:tc>
      </w:tr>
      <w:tr w:rsidR="00B95B7C" w14:paraId="59DA2A18" w14:textId="77777777">
        <w:trPr>
          <w:trHeight w:val="400"/>
        </w:trPr>
        <w:tc>
          <w:tcPr>
            <w:tcW w:w="1702" w:type="dxa"/>
          </w:tcPr>
          <w:p w14:paraId="72F00419" w14:textId="77777777" w:rsidR="00B95B7C" w:rsidRDefault="00907E35">
            <w:pPr>
              <w:pStyle w:val="TableParagraph"/>
              <w:spacing w:before="1"/>
              <w:rPr>
                <w:sz w:val="20"/>
              </w:rPr>
            </w:pPr>
            <w:r>
              <w:rPr>
                <w:spacing w:val="-2"/>
                <w:sz w:val="20"/>
              </w:rPr>
              <w:t>5.25pm-5.30pm</w:t>
            </w:r>
          </w:p>
        </w:tc>
        <w:tc>
          <w:tcPr>
            <w:tcW w:w="7800" w:type="dxa"/>
          </w:tcPr>
          <w:p w14:paraId="7CDA32C2" w14:textId="77777777" w:rsidR="00B95B7C" w:rsidRDefault="00907E35">
            <w:pPr>
              <w:pStyle w:val="TableParagraph"/>
              <w:spacing w:before="1"/>
              <w:rPr>
                <w:sz w:val="20"/>
              </w:rPr>
            </w:pPr>
            <w:r>
              <w:rPr>
                <w:sz w:val="20"/>
              </w:rPr>
              <w:t>Closing</w:t>
            </w:r>
            <w:r>
              <w:rPr>
                <w:spacing w:val="-6"/>
                <w:sz w:val="20"/>
              </w:rPr>
              <w:t xml:space="preserve"> </w:t>
            </w:r>
            <w:r>
              <w:rPr>
                <w:sz w:val="20"/>
              </w:rPr>
              <w:t>of</w:t>
            </w:r>
            <w:r>
              <w:rPr>
                <w:spacing w:val="-6"/>
                <w:sz w:val="20"/>
              </w:rPr>
              <w:t xml:space="preserve"> </w:t>
            </w:r>
            <w:r>
              <w:rPr>
                <w:spacing w:val="-5"/>
                <w:sz w:val="20"/>
              </w:rPr>
              <w:t>day</w:t>
            </w:r>
          </w:p>
        </w:tc>
      </w:tr>
      <w:tr w:rsidR="00B95B7C" w14:paraId="7E9B129A" w14:textId="77777777">
        <w:trPr>
          <w:trHeight w:val="402"/>
        </w:trPr>
        <w:tc>
          <w:tcPr>
            <w:tcW w:w="1702" w:type="dxa"/>
          </w:tcPr>
          <w:p w14:paraId="218DD108" w14:textId="77777777" w:rsidR="00B95B7C" w:rsidRDefault="00907E35">
            <w:pPr>
              <w:pStyle w:val="TableParagraph"/>
              <w:spacing w:before="3"/>
              <w:rPr>
                <w:i/>
                <w:sz w:val="20"/>
              </w:rPr>
            </w:pPr>
            <w:r>
              <w:rPr>
                <w:i/>
                <w:spacing w:val="-2"/>
                <w:sz w:val="20"/>
              </w:rPr>
              <w:t>5.30pm-6.00pm</w:t>
            </w:r>
          </w:p>
        </w:tc>
        <w:tc>
          <w:tcPr>
            <w:tcW w:w="7800" w:type="dxa"/>
          </w:tcPr>
          <w:p w14:paraId="5898F27A" w14:textId="77777777" w:rsidR="00B95B7C" w:rsidRDefault="00907E35">
            <w:pPr>
              <w:pStyle w:val="TableParagraph"/>
              <w:spacing w:before="3"/>
              <w:rPr>
                <w:i/>
                <w:sz w:val="20"/>
              </w:rPr>
            </w:pPr>
            <w:r>
              <w:rPr>
                <w:i/>
                <w:sz w:val="20"/>
              </w:rPr>
              <w:t>Caucus</w:t>
            </w:r>
            <w:r>
              <w:rPr>
                <w:i/>
                <w:spacing w:val="-6"/>
                <w:sz w:val="20"/>
              </w:rPr>
              <w:t xml:space="preserve"> </w:t>
            </w:r>
            <w:r>
              <w:rPr>
                <w:i/>
                <w:sz w:val="20"/>
              </w:rPr>
              <w:t>of</w:t>
            </w:r>
            <w:r>
              <w:rPr>
                <w:i/>
                <w:spacing w:val="-7"/>
                <w:sz w:val="20"/>
              </w:rPr>
              <w:t xml:space="preserve"> </w:t>
            </w:r>
            <w:r>
              <w:rPr>
                <w:i/>
                <w:sz w:val="20"/>
              </w:rPr>
              <w:t>Indigenous</w:t>
            </w:r>
            <w:r>
              <w:rPr>
                <w:i/>
                <w:spacing w:val="-6"/>
                <w:sz w:val="20"/>
              </w:rPr>
              <w:t xml:space="preserve"> </w:t>
            </w:r>
            <w:r>
              <w:rPr>
                <w:i/>
                <w:sz w:val="20"/>
              </w:rPr>
              <w:t>Peoples</w:t>
            </w:r>
            <w:r>
              <w:rPr>
                <w:i/>
                <w:spacing w:val="-7"/>
                <w:sz w:val="20"/>
              </w:rPr>
              <w:t xml:space="preserve"> </w:t>
            </w:r>
            <w:r>
              <w:rPr>
                <w:i/>
                <w:sz w:val="20"/>
              </w:rPr>
              <w:t>and</w:t>
            </w:r>
            <w:r>
              <w:rPr>
                <w:i/>
                <w:spacing w:val="-5"/>
                <w:sz w:val="20"/>
              </w:rPr>
              <w:t xml:space="preserve"> </w:t>
            </w:r>
            <w:r>
              <w:rPr>
                <w:i/>
                <w:sz w:val="20"/>
              </w:rPr>
              <w:t>local</w:t>
            </w:r>
            <w:r>
              <w:rPr>
                <w:i/>
                <w:spacing w:val="-8"/>
                <w:sz w:val="20"/>
              </w:rPr>
              <w:t xml:space="preserve"> </w:t>
            </w:r>
            <w:r>
              <w:rPr>
                <w:i/>
                <w:spacing w:val="-2"/>
                <w:sz w:val="20"/>
              </w:rPr>
              <w:t>communities</w:t>
            </w:r>
          </w:p>
        </w:tc>
      </w:tr>
    </w:tbl>
    <w:p w14:paraId="1E258772" w14:textId="77777777" w:rsidR="00B95B7C" w:rsidRDefault="00B95B7C">
      <w:pPr>
        <w:pStyle w:val="TableParagraph"/>
        <w:rPr>
          <w:i/>
          <w:sz w:val="20"/>
        </w:rPr>
        <w:sectPr w:rsidR="00B95B7C">
          <w:pgSz w:w="12240" w:h="15840"/>
          <w:pgMar w:top="1340" w:right="1080" w:bottom="1440" w:left="1080" w:header="743" w:footer="1240" w:gutter="0"/>
          <w:cols w:space="720"/>
        </w:sectPr>
      </w:pPr>
    </w:p>
    <w:p w14:paraId="20C9F0AA" w14:textId="77777777" w:rsidR="00B95B7C" w:rsidRDefault="00B95B7C">
      <w:pPr>
        <w:pStyle w:val="BodyText"/>
        <w:rPr>
          <w:b/>
          <w:sz w:val="20"/>
        </w:rPr>
      </w:pPr>
    </w:p>
    <w:p w14:paraId="7E2271D6" w14:textId="77777777" w:rsidR="00B95B7C" w:rsidRDefault="00B95B7C">
      <w:pPr>
        <w:pStyle w:val="BodyText"/>
        <w:spacing w:before="13" w:after="1"/>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2"/>
        <w:gridCol w:w="7800"/>
      </w:tblGrid>
      <w:tr w:rsidR="00B95B7C" w14:paraId="6F0CCCFD" w14:textId="77777777">
        <w:trPr>
          <w:trHeight w:val="412"/>
        </w:trPr>
        <w:tc>
          <w:tcPr>
            <w:tcW w:w="9502" w:type="dxa"/>
            <w:gridSpan w:val="2"/>
            <w:shd w:val="clear" w:color="auto" w:fill="C5DFB3"/>
          </w:tcPr>
          <w:p w14:paraId="0A7614E8" w14:textId="77777777" w:rsidR="00B95B7C" w:rsidRDefault="00907E35">
            <w:pPr>
              <w:pStyle w:val="TableParagraph"/>
              <w:spacing w:line="292" w:lineRule="exact"/>
              <w:rPr>
                <w:b/>
                <w:sz w:val="24"/>
              </w:rPr>
            </w:pPr>
            <w:r>
              <w:rPr>
                <w:b/>
                <w:sz w:val="24"/>
              </w:rPr>
              <w:t>Friday</w:t>
            </w:r>
            <w:r>
              <w:rPr>
                <w:b/>
                <w:spacing w:val="-3"/>
                <w:sz w:val="24"/>
              </w:rPr>
              <w:t xml:space="preserve"> </w:t>
            </w:r>
            <w:r>
              <w:rPr>
                <w:b/>
                <w:sz w:val="24"/>
              </w:rPr>
              <w:t>22</w:t>
            </w:r>
            <w:r>
              <w:rPr>
                <w:b/>
                <w:spacing w:val="-1"/>
                <w:sz w:val="24"/>
              </w:rPr>
              <w:t xml:space="preserve"> </w:t>
            </w:r>
            <w:r>
              <w:rPr>
                <w:b/>
                <w:sz w:val="24"/>
              </w:rPr>
              <w:t>August</w:t>
            </w:r>
            <w:r>
              <w:rPr>
                <w:b/>
                <w:spacing w:val="-1"/>
                <w:sz w:val="24"/>
              </w:rPr>
              <w:t xml:space="preserve"> </w:t>
            </w:r>
            <w:r>
              <w:rPr>
                <w:b/>
                <w:sz w:val="24"/>
              </w:rPr>
              <w:t>– the</w:t>
            </w:r>
            <w:r>
              <w:rPr>
                <w:b/>
                <w:spacing w:val="-5"/>
                <w:sz w:val="24"/>
              </w:rPr>
              <w:t xml:space="preserve"> </w:t>
            </w:r>
            <w:r>
              <w:rPr>
                <w:b/>
                <w:sz w:val="24"/>
              </w:rPr>
              <w:t>monitoring</w:t>
            </w:r>
            <w:r>
              <w:rPr>
                <w:b/>
                <w:spacing w:val="-2"/>
                <w:sz w:val="24"/>
              </w:rPr>
              <w:t xml:space="preserve"> assessment</w:t>
            </w:r>
          </w:p>
        </w:tc>
      </w:tr>
      <w:tr w:rsidR="00B95B7C" w14:paraId="43928507" w14:textId="77777777">
        <w:trPr>
          <w:trHeight w:val="364"/>
        </w:trPr>
        <w:tc>
          <w:tcPr>
            <w:tcW w:w="1702" w:type="dxa"/>
          </w:tcPr>
          <w:p w14:paraId="5920F567" w14:textId="77777777" w:rsidR="00B95B7C" w:rsidRDefault="00907E35">
            <w:pPr>
              <w:pStyle w:val="TableParagraph"/>
              <w:spacing w:before="1"/>
              <w:rPr>
                <w:sz w:val="20"/>
              </w:rPr>
            </w:pPr>
            <w:r>
              <w:rPr>
                <w:spacing w:val="-2"/>
                <w:sz w:val="20"/>
              </w:rPr>
              <w:t>9.00am-9.15am</w:t>
            </w:r>
          </w:p>
        </w:tc>
        <w:tc>
          <w:tcPr>
            <w:tcW w:w="7800" w:type="dxa"/>
          </w:tcPr>
          <w:p w14:paraId="6073550C" w14:textId="77777777" w:rsidR="00B95B7C" w:rsidRDefault="00907E35">
            <w:pPr>
              <w:pStyle w:val="TableParagraph"/>
              <w:spacing w:before="1"/>
              <w:rPr>
                <w:sz w:val="20"/>
              </w:rPr>
            </w:pPr>
            <w:r>
              <w:rPr>
                <w:sz w:val="20"/>
              </w:rPr>
              <w:t>Reflections</w:t>
            </w:r>
            <w:r>
              <w:rPr>
                <w:spacing w:val="-7"/>
                <w:sz w:val="20"/>
              </w:rPr>
              <w:t xml:space="preserve"> </w:t>
            </w:r>
            <w:r>
              <w:rPr>
                <w:sz w:val="20"/>
              </w:rPr>
              <w:t>on</w:t>
            </w:r>
            <w:r>
              <w:rPr>
                <w:spacing w:val="-6"/>
                <w:sz w:val="20"/>
              </w:rPr>
              <w:t xml:space="preserve"> </w:t>
            </w:r>
            <w:r>
              <w:rPr>
                <w:sz w:val="20"/>
              </w:rPr>
              <w:t>previous</w:t>
            </w:r>
            <w:r>
              <w:rPr>
                <w:spacing w:val="-7"/>
                <w:sz w:val="20"/>
              </w:rPr>
              <w:t xml:space="preserve"> </w:t>
            </w:r>
            <w:r>
              <w:rPr>
                <w:sz w:val="20"/>
              </w:rPr>
              <w:t>day,</w:t>
            </w:r>
            <w:r>
              <w:rPr>
                <w:spacing w:val="-6"/>
                <w:sz w:val="20"/>
              </w:rPr>
              <w:t xml:space="preserve"> </w:t>
            </w:r>
            <w:r>
              <w:rPr>
                <w:sz w:val="20"/>
              </w:rPr>
              <w:t>planning</w:t>
            </w:r>
            <w:r>
              <w:rPr>
                <w:spacing w:val="-7"/>
                <w:sz w:val="20"/>
              </w:rPr>
              <w:t xml:space="preserve"> </w:t>
            </w:r>
            <w:r>
              <w:rPr>
                <w:sz w:val="20"/>
              </w:rPr>
              <w:t>for</w:t>
            </w:r>
            <w:r>
              <w:rPr>
                <w:spacing w:val="-7"/>
                <w:sz w:val="20"/>
              </w:rPr>
              <w:t xml:space="preserve"> </w:t>
            </w:r>
            <w:r>
              <w:rPr>
                <w:sz w:val="20"/>
              </w:rPr>
              <w:t>final</w:t>
            </w:r>
            <w:r>
              <w:rPr>
                <w:spacing w:val="-6"/>
                <w:sz w:val="20"/>
              </w:rPr>
              <w:t xml:space="preserve"> </w:t>
            </w:r>
            <w:r>
              <w:rPr>
                <w:spacing w:val="-5"/>
                <w:sz w:val="20"/>
              </w:rPr>
              <w:t>day</w:t>
            </w:r>
          </w:p>
        </w:tc>
      </w:tr>
      <w:tr w:rsidR="00B95B7C" w14:paraId="63B3BB05" w14:textId="77777777">
        <w:trPr>
          <w:trHeight w:val="3120"/>
        </w:trPr>
        <w:tc>
          <w:tcPr>
            <w:tcW w:w="1702" w:type="dxa"/>
          </w:tcPr>
          <w:p w14:paraId="670624F3" w14:textId="77777777" w:rsidR="00B95B7C" w:rsidRDefault="00907E35">
            <w:pPr>
              <w:pStyle w:val="TableParagraph"/>
              <w:spacing w:before="1"/>
              <w:rPr>
                <w:sz w:val="20"/>
              </w:rPr>
            </w:pPr>
            <w:r>
              <w:rPr>
                <w:spacing w:val="-2"/>
                <w:sz w:val="20"/>
              </w:rPr>
              <w:t>9.15am-10.45am</w:t>
            </w:r>
          </w:p>
        </w:tc>
        <w:tc>
          <w:tcPr>
            <w:tcW w:w="7800" w:type="dxa"/>
          </w:tcPr>
          <w:p w14:paraId="71C45C16" w14:textId="77777777" w:rsidR="00B95B7C" w:rsidRDefault="00907E35">
            <w:pPr>
              <w:pStyle w:val="TableParagraph"/>
              <w:spacing w:before="1"/>
              <w:rPr>
                <w:sz w:val="20"/>
              </w:rPr>
            </w:pPr>
            <w:r>
              <w:rPr>
                <w:sz w:val="20"/>
              </w:rPr>
              <w:t>Discussion:</w:t>
            </w:r>
            <w:r>
              <w:rPr>
                <w:spacing w:val="-11"/>
                <w:sz w:val="20"/>
              </w:rPr>
              <w:t xml:space="preserve"> </w:t>
            </w:r>
            <w:r>
              <w:rPr>
                <w:sz w:val="20"/>
              </w:rPr>
              <w:t>Principles</w:t>
            </w:r>
            <w:r>
              <w:rPr>
                <w:spacing w:val="-10"/>
                <w:sz w:val="20"/>
              </w:rPr>
              <w:t xml:space="preserve"> </w:t>
            </w:r>
            <w:r>
              <w:rPr>
                <w:sz w:val="20"/>
              </w:rPr>
              <w:t>and</w:t>
            </w:r>
            <w:r>
              <w:rPr>
                <w:spacing w:val="-9"/>
                <w:sz w:val="20"/>
              </w:rPr>
              <w:t xml:space="preserve"> </w:t>
            </w:r>
            <w:r>
              <w:rPr>
                <w:spacing w:val="-2"/>
                <w:sz w:val="20"/>
              </w:rPr>
              <w:t>processes</w:t>
            </w:r>
          </w:p>
          <w:p w14:paraId="150DA1B8" w14:textId="77777777" w:rsidR="00B95B7C" w:rsidRDefault="00907E35">
            <w:pPr>
              <w:pStyle w:val="TableParagraph"/>
              <w:numPr>
                <w:ilvl w:val="0"/>
                <w:numId w:val="6"/>
              </w:numPr>
              <w:tabs>
                <w:tab w:val="left" w:pos="422"/>
                <w:tab w:val="left" w:pos="424"/>
              </w:tabs>
              <w:spacing w:before="36" w:line="276" w:lineRule="auto"/>
              <w:ind w:right="320"/>
              <w:rPr>
                <w:sz w:val="20"/>
              </w:rPr>
            </w:pPr>
            <w:r>
              <w:rPr>
                <w:sz w:val="20"/>
              </w:rPr>
              <w:t>Strengthening CBMIS/monitoring systems: what principles ensure community control, data</w:t>
            </w:r>
            <w:r>
              <w:rPr>
                <w:spacing w:val="-5"/>
                <w:sz w:val="20"/>
              </w:rPr>
              <w:t xml:space="preserve"> </w:t>
            </w:r>
            <w:r>
              <w:rPr>
                <w:sz w:val="20"/>
              </w:rPr>
              <w:t>sovereignty,</w:t>
            </w:r>
            <w:r>
              <w:rPr>
                <w:spacing w:val="-5"/>
                <w:sz w:val="20"/>
              </w:rPr>
              <w:t xml:space="preserve"> </w:t>
            </w:r>
            <w:r>
              <w:rPr>
                <w:sz w:val="20"/>
              </w:rPr>
              <w:t>and</w:t>
            </w:r>
            <w:r>
              <w:rPr>
                <w:spacing w:val="-5"/>
                <w:sz w:val="20"/>
              </w:rPr>
              <w:t xml:space="preserve"> </w:t>
            </w:r>
            <w:r>
              <w:rPr>
                <w:sz w:val="20"/>
              </w:rPr>
              <w:t>alignment</w:t>
            </w:r>
            <w:r>
              <w:rPr>
                <w:spacing w:val="-5"/>
                <w:sz w:val="20"/>
              </w:rPr>
              <w:t xml:space="preserve"> </w:t>
            </w:r>
            <w:r>
              <w:rPr>
                <w:sz w:val="20"/>
              </w:rPr>
              <w:t>with</w:t>
            </w:r>
            <w:r>
              <w:rPr>
                <w:spacing w:val="-5"/>
                <w:sz w:val="20"/>
              </w:rPr>
              <w:t xml:space="preserve"> </w:t>
            </w:r>
            <w:r>
              <w:rPr>
                <w:sz w:val="20"/>
              </w:rPr>
              <w:t>local</w:t>
            </w:r>
            <w:r>
              <w:rPr>
                <w:spacing w:val="-5"/>
                <w:sz w:val="20"/>
              </w:rPr>
              <w:t xml:space="preserve"> </w:t>
            </w:r>
            <w:r>
              <w:rPr>
                <w:sz w:val="20"/>
              </w:rPr>
              <w:t>values</w:t>
            </w:r>
            <w:r>
              <w:rPr>
                <w:spacing w:val="-5"/>
                <w:sz w:val="20"/>
              </w:rPr>
              <w:t xml:space="preserve"> </w:t>
            </w:r>
            <w:r>
              <w:rPr>
                <w:sz w:val="20"/>
              </w:rPr>
              <w:t>and</w:t>
            </w:r>
            <w:r>
              <w:rPr>
                <w:spacing w:val="-5"/>
                <w:sz w:val="20"/>
              </w:rPr>
              <w:t xml:space="preserve"> </w:t>
            </w:r>
            <w:r>
              <w:rPr>
                <w:sz w:val="20"/>
              </w:rPr>
              <w:t>worldviews?</w:t>
            </w:r>
            <w:r>
              <w:rPr>
                <w:spacing w:val="-6"/>
                <w:sz w:val="20"/>
              </w:rPr>
              <w:t xml:space="preserve"> </w:t>
            </w:r>
            <w:r>
              <w:rPr>
                <w:sz w:val="20"/>
              </w:rPr>
              <w:t>(e.g.,</w:t>
            </w:r>
            <w:r>
              <w:rPr>
                <w:spacing w:val="-5"/>
                <w:sz w:val="20"/>
              </w:rPr>
              <w:t xml:space="preserve"> </w:t>
            </w:r>
            <w:r>
              <w:rPr>
                <w:sz w:val="20"/>
              </w:rPr>
              <w:t>including</w:t>
            </w:r>
            <w:r>
              <w:rPr>
                <w:spacing w:val="-5"/>
                <w:sz w:val="20"/>
              </w:rPr>
              <w:t xml:space="preserve"> </w:t>
            </w:r>
            <w:r>
              <w:rPr>
                <w:sz w:val="20"/>
              </w:rPr>
              <w:t>FPIC or the CARE principles)</w:t>
            </w:r>
          </w:p>
          <w:p w14:paraId="4701CEB5" w14:textId="77777777" w:rsidR="00B95B7C" w:rsidRDefault="00907E35">
            <w:pPr>
              <w:pStyle w:val="TableParagraph"/>
              <w:numPr>
                <w:ilvl w:val="0"/>
                <w:numId w:val="6"/>
              </w:numPr>
              <w:tabs>
                <w:tab w:val="left" w:pos="422"/>
                <w:tab w:val="left" w:pos="424"/>
              </w:tabs>
              <w:spacing w:before="1" w:line="276" w:lineRule="auto"/>
              <w:ind w:right="343"/>
              <w:rPr>
                <w:sz w:val="20"/>
              </w:rPr>
            </w:pPr>
            <w:r>
              <w:rPr>
                <w:sz w:val="20"/>
              </w:rPr>
              <w:t>Participation, agency and decision-making: how do Indigenous Peoples and local communities</w:t>
            </w:r>
            <w:r>
              <w:rPr>
                <w:spacing w:val="-2"/>
                <w:sz w:val="20"/>
              </w:rPr>
              <w:t xml:space="preserve"> </w:t>
            </w:r>
            <w:r>
              <w:rPr>
                <w:sz w:val="20"/>
              </w:rPr>
              <w:t>ensure</w:t>
            </w:r>
            <w:r>
              <w:rPr>
                <w:spacing w:val="-3"/>
                <w:sz w:val="20"/>
              </w:rPr>
              <w:t xml:space="preserve"> </w:t>
            </w:r>
            <w:r>
              <w:rPr>
                <w:sz w:val="20"/>
              </w:rPr>
              <w:t>genuine</w:t>
            </w:r>
            <w:r>
              <w:rPr>
                <w:spacing w:val="-3"/>
                <w:sz w:val="20"/>
              </w:rPr>
              <w:t xml:space="preserve"> </w:t>
            </w:r>
            <w:r>
              <w:rPr>
                <w:sz w:val="20"/>
              </w:rPr>
              <w:t>participation</w:t>
            </w:r>
            <w:r>
              <w:rPr>
                <w:spacing w:val="-2"/>
                <w:sz w:val="20"/>
              </w:rPr>
              <w:t xml:space="preserve"> </w:t>
            </w:r>
            <w:r>
              <w:rPr>
                <w:sz w:val="20"/>
              </w:rPr>
              <w:t>and</w:t>
            </w:r>
            <w:r>
              <w:rPr>
                <w:spacing w:val="-2"/>
                <w:sz w:val="20"/>
              </w:rPr>
              <w:t xml:space="preserve"> </w:t>
            </w:r>
            <w:r>
              <w:rPr>
                <w:sz w:val="20"/>
              </w:rPr>
              <w:t>leadership</w:t>
            </w:r>
            <w:r>
              <w:rPr>
                <w:spacing w:val="-2"/>
                <w:sz w:val="20"/>
              </w:rPr>
              <w:t xml:space="preserve"> </w:t>
            </w:r>
            <w:r>
              <w:rPr>
                <w:sz w:val="20"/>
              </w:rPr>
              <w:t>in</w:t>
            </w:r>
            <w:r>
              <w:rPr>
                <w:spacing w:val="-2"/>
                <w:sz w:val="20"/>
              </w:rPr>
              <w:t xml:space="preserve"> </w:t>
            </w:r>
            <w:r>
              <w:rPr>
                <w:sz w:val="20"/>
              </w:rPr>
              <w:t>monitoring</w:t>
            </w:r>
            <w:r>
              <w:rPr>
                <w:spacing w:val="-3"/>
                <w:sz w:val="20"/>
              </w:rPr>
              <w:t xml:space="preserve"> </w:t>
            </w:r>
            <w:r>
              <w:rPr>
                <w:sz w:val="20"/>
              </w:rPr>
              <w:t>efforts?</w:t>
            </w:r>
            <w:r>
              <w:rPr>
                <w:spacing w:val="-4"/>
                <w:sz w:val="20"/>
              </w:rPr>
              <w:t xml:space="preserve"> </w:t>
            </w:r>
            <w:r>
              <w:rPr>
                <w:sz w:val="20"/>
              </w:rPr>
              <w:t>What does</w:t>
            </w:r>
            <w:r>
              <w:rPr>
                <w:spacing w:val="-4"/>
                <w:sz w:val="20"/>
              </w:rPr>
              <w:t xml:space="preserve"> </w:t>
            </w:r>
            <w:r>
              <w:rPr>
                <w:sz w:val="20"/>
              </w:rPr>
              <w:t>meaningful</w:t>
            </w:r>
            <w:r>
              <w:rPr>
                <w:spacing w:val="-5"/>
                <w:sz w:val="20"/>
              </w:rPr>
              <w:t xml:space="preserve"> </w:t>
            </w:r>
            <w:r>
              <w:rPr>
                <w:sz w:val="20"/>
              </w:rPr>
              <w:t>agency</w:t>
            </w:r>
            <w:r>
              <w:rPr>
                <w:spacing w:val="-4"/>
                <w:sz w:val="20"/>
              </w:rPr>
              <w:t xml:space="preserve"> </w:t>
            </w:r>
            <w:r>
              <w:rPr>
                <w:sz w:val="20"/>
              </w:rPr>
              <w:t>look</w:t>
            </w:r>
            <w:r>
              <w:rPr>
                <w:spacing w:val="-4"/>
                <w:sz w:val="20"/>
              </w:rPr>
              <w:t xml:space="preserve"> </w:t>
            </w:r>
            <w:r>
              <w:rPr>
                <w:sz w:val="20"/>
              </w:rPr>
              <w:t>like?</w:t>
            </w:r>
            <w:r>
              <w:rPr>
                <w:spacing w:val="-6"/>
                <w:sz w:val="20"/>
              </w:rPr>
              <w:t xml:space="preserve"> </w:t>
            </w:r>
            <w:r>
              <w:rPr>
                <w:sz w:val="20"/>
              </w:rPr>
              <w:t>How</w:t>
            </w:r>
            <w:r>
              <w:rPr>
                <w:spacing w:val="-5"/>
                <w:sz w:val="20"/>
              </w:rPr>
              <w:t xml:space="preserve"> </w:t>
            </w:r>
            <w:r>
              <w:rPr>
                <w:sz w:val="20"/>
              </w:rPr>
              <w:t>does</w:t>
            </w:r>
            <w:r>
              <w:rPr>
                <w:spacing w:val="-4"/>
                <w:sz w:val="20"/>
              </w:rPr>
              <w:t xml:space="preserve"> </w:t>
            </w:r>
            <w:r>
              <w:rPr>
                <w:sz w:val="20"/>
              </w:rPr>
              <w:t>this</w:t>
            </w:r>
            <w:r>
              <w:rPr>
                <w:spacing w:val="-4"/>
                <w:sz w:val="20"/>
              </w:rPr>
              <w:t xml:space="preserve"> </w:t>
            </w:r>
            <w:r>
              <w:rPr>
                <w:sz w:val="20"/>
              </w:rPr>
              <w:t>compare</w:t>
            </w:r>
            <w:r>
              <w:rPr>
                <w:spacing w:val="-5"/>
                <w:sz w:val="20"/>
              </w:rPr>
              <w:t xml:space="preserve"> </w:t>
            </w:r>
            <w:r>
              <w:rPr>
                <w:sz w:val="20"/>
              </w:rPr>
              <w:t>to</w:t>
            </w:r>
            <w:r>
              <w:rPr>
                <w:spacing w:val="-4"/>
                <w:sz w:val="20"/>
              </w:rPr>
              <w:t xml:space="preserve"> </w:t>
            </w:r>
            <w:r>
              <w:rPr>
                <w:sz w:val="20"/>
              </w:rPr>
              <w:t>the</w:t>
            </w:r>
            <w:r>
              <w:rPr>
                <w:spacing w:val="-5"/>
                <w:sz w:val="20"/>
              </w:rPr>
              <w:t xml:space="preserve"> </w:t>
            </w:r>
            <w:r>
              <w:rPr>
                <w:sz w:val="20"/>
              </w:rPr>
              <w:t>typologies</w:t>
            </w:r>
            <w:r>
              <w:rPr>
                <w:spacing w:val="-4"/>
                <w:sz w:val="20"/>
              </w:rPr>
              <w:t xml:space="preserve"> </w:t>
            </w:r>
            <w:r>
              <w:rPr>
                <w:sz w:val="20"/>
              </w:rPr>
              <w:t>presented earlier (</w:t>
            </w:r>
            <w:proofErr w:type="gramStart"/>
            <w:r>
              <w:rPr>
                <w:sz w:val="20"/>
              </w:rPr>
              <w:t>reflect back</w:t>
            </w:r>
            <w:proofErr w:type="gramEnd"/>
            <w:r>
              <w:rPr>
                <w:sz w:val="20"/>
              </w:rPr>
              <w:t xml:space="preserve"> and discuss typologies table)</w:t>
            </w:r>
          </w:p>
          <w:p w14:paraId="2B63DECE" w14:textId="77777777" w:rsidR="00B95B7C" w:rsidRDefault="00907E35">
            <w:pPr>
              <w:pStyle w:val="TableParagraph"/>
              <w:numPr>
                <w:ilvl w:val="0"/>
                <w:numId w:val="6"/>
              </w:numPr>
              <w:tabs>
                <w:tab w:val="left" w:pos="422"/>
              </w:tabs>
              <w:spacing w:line="254" w:lineRule="exact"/>
              <w:ind w:left="422" w:hanging="282"/>
              <w:rPr>
                <w:sz w:val="20"/>
              </w:rPr>
            </w:pPr>
            <w:r>
              <w:rPr>
                <w:sz w:val="20"/>
              </w:rPr>
              <w:t>How</w:t>
            </w:r>
            <w:r>
              <w:rPr>
                <w:spacing w:val="-8"/>
                <w:sz w:val="20"/>
              </w:rPr>
              <w:t xml:space="preserve"> </w:t>
            </w:r>
            <w:r>
              <w:rPr>
                <w:sz w:val="20"/>
              </w:rPr>
              <w:t>can</w:t>
            </w:r>
            <w:r>
              <w:rPr>
                <w:spacing w:val="-8"/>
                <w:sz w:val="20"/>
              </w:rPr>
              <w:t xml:space="preserve"> </w:t>
            </w:r>
            <w:r>
              <w:rPr>
                <w:sz w:val="20"/>
              </w:rPr>
              <w:t>tensions</w:t>
            </w:r>
            <w:r>
              <w:rPr>
                <w:spacing w:val="-7"/>
                <w:sz w:val="20"/>
              </w:rPr>
              <w:t xml:space="preserve"> </w:t>
            </w:r>
            <w:r>
              <w:rPr>
                <w:sz w:val="20"/>
              </w:rPr>
              <w:t>between</w:t>
            </w:r>
            <w:r>
              <w:rPr>
                <w:spacing w:val="-7"/>
                <w:sz w:val="20"/>
              </w:rPr>
              <w:t xml:space="preserve"> </w:t>
            </w:r>
            <w:r>
              <w:rPr>
                <w:sz w:val="20"/>
              </w:rPr>
              <w:t>local</w:t>
            </w:r>
            <w:r>
              <w:rPr>
                <w:spacing w:val="-7"/>
                <w:sz w:val="20"/>
              </w:rPr>
              <w:t xml:space="preserve"> </w:t>
            </w:r>
            <w:r>
              <w:rPr>
                <w:sz w:val="20"/>
              </w:rPr>
              <w:t>monitoring</w:t>
            </w:r>
            <w:r>
              <w:rPr>
                <w:spacing w:val="-8"/>
                <w:sz w:val="20"/>
              </w:rPr>
              <w:t xml:space="preserve"> </w:t>
            </w:r>
            <w:r>
              <w:rPr>
                <w:sz w:val="20"/>
              </w:rPr>
              <w:t>needs</w:t>
            </w:r>
            <w:r>
              <w:rPr>
                <w:spacing w:val="-7"/>
                <w:sz w:val="20"/>
              </w:rPr>
              <w:t xml:space="preserve"> </w:t>
            </w:r>
            <w:r>
              <w:rPr>
                <w:sz w:val="20"/>
              </w:rPr>
              <w:t>and</w:t>
            </w:r>
            <w:r>
              <w:rPr>
                <w:spacing w:val="-7"/>
                <w:sz w:val="20"/>
              </w:rPr>
              <w:t xml:space="preserve"> </w:t>
            </w:r>
            <w:r>
              <w:rPr>
                <w:sz w:val="20"/>
              </w:rPr>
              <w:t>global</w:t>
            </w:r>
            <w:r>
              <w:rPr>
                <w:spacing w:val="-7"/>
                <w:sz w:val="20"/>
              </w:rPr>
              <w:t xml:space="preserve"> </w:t>
            </w:r>
            <w:r>
              <w:rPr>
                <w:sz w:val="20"/>
              </w:rPr>
              <w:t>monitoring</w:t>
            </w:r>
            <w:r>
              <w:rPr>
                <w:spacing w:val="-8"/>
                <w:sz w:val="20"/>
              </w:rPr>
              <w:t xml:space="preserve"> </w:t>
            </w:r>
            <w:r>
              <w:rPr>
                <w:sz w:val="20"/>
              </w:rPr>
              <w:t>agendas</w:t>
            </w:r>
            <w:r>
              <w:rPr>
                <w:spacing w:val="-7"/>
                <w:sz w:val="20"/>
              </w:rPr>
              <w:t xml:space="preserve"> </w:t>
            </w:r>
            <w:r>
              <w:rPr>
                <w:spacing w:val="-5"/>
                <w:sz w:val="20"/>
              </w:rPr>
              <w:t>be</w:t>
            </w:r>
          </w:p>
          <w:p w14:paraId="316751A3" w14:textId="77777777" w:rsidR="00B95B7C" w:rsidRDefault="00907E35">
            <w:pPr>
              <w:pStyle w:val="TableParagraph"/>
              <w:spacing w:before="4" w:line="280" w:lineRule="atLeast"/>
              <w:ind w:left="424"/>
              <w:rPr>
                <w:sz w:val="20"/>
              </w:rPr>
            </w:pPr>
            <w:r>
              <w:rPr>
                <w:sz w:val="20"/>
              </w:rPr>
              <w:t>addressed?</w:t>
            </w:r>
            <w:r>
              <w:rPr>
                <w:spacing w:val="-6"/>
                <w:sz w:val="20"/>
              </w:rPr>
              <w:t xml:space="preserve"> </w:t>
            </w:r>
            <w:r>
              <w:rPr>
                <w:sz w:val="20"/>
              </w:rPr>
              <w:t>What</w:t>
            </w:r>
            <w:r>
              <w:rPr>
                <w:spacing w:val="-4"/>
                <w:sz w:val="20"/>
              </w:rPr>
              <w:t xml:space="preserve"> </w:t>
            </w:r>
            <w:r>
              <w:rPr>
                <w:sz w:val="20"/>
              </w:rPr>
              <w:t>are</w:t>
            </w:r>
            <w:r>
              <w:rPr>
                <w:spacing w:val="-5"/>
                <w:sz w:val="20"/>
              </w:rPr>
              <w:t xml:space="preserve"> </w:t>
            </w:r>
            <w:r>
              <w:rPr>
                <w:sz w:val="20"/>
              </w:rPr>
              <w:t>the</w:t>
            </w:r>
            <w:r>
              <w:rPr>
                <w:spacing w:val="-5"/>
                <w:sz w:val="20"/>
              </w:rPr>
              <w:t xml:space="preserve"> </w:t>
            </w:r>
            <w:r>
              <w:rPr>
                <w:sz w:val="20"/>
              </w:rPr>
              <w:t>specific</w:t>
            </w:r>
            <w:r>
              <w:rPr>
                <w:spacing w:val="-5"/>
                <w:sz w:val="20"/>
              </w:rPr>
              <w:t xml:space="preserve"> </w:t>
            </w:r>
            <w:r>
              <w:rPr>
                <w:sz w:val="20"/>
              </w:rPr>
              <w:t>risks</w:t>
            </w:r>
            <w:r>
              <w:rPr>
                <w:spacing w:val="-3"/>
                <w:sz w:val="20"/>
              </w:rPr>
              <w:t xml:space="preserve"> </w:t>
            </w:r>
            <w:r>
              <w:rPr>
                <w:sz w:val="20"/>
              </w:rPr>
              <w:t>associated</w:t>
            </w:r>
            <w:r>
              <w:rPr>
                <w:spacing w:val="-4"/>
                <w:sz w:val="20"/>
              </w:rPr>
              <w:t xml:space="preserve"> </w:t>
            </w:r>
            <w:r>
              <w:rPr>
                <w:sz w:val="20"/>
              </w:rPr>
              <w:t>with</w:t>
            </w:r>
            <w:r>
              <w:rPr>
                <w:spacing w:val="-4"/>
                <w:sz w:val="20"/>
              </w:rPr>
              <w:t xml:space="preserve"> </w:t>
            </w:r>
            <w:r>
              <w:rPr>
                <w:sz w:val="20"/>
              </w:rPr>
              <w:t>sharing</w:t>
            </w:r>
            <w:r>
              <w:rPr>
                <w:spacing w:val="-5"/>
                <w:sz w:val="20"/>
              </w:rPr>
              <w:t xml:space="preserve"> </w:t>
            </w:r>
            <w:r>
              <w:rPr>
                <w:sz w:val="20"/>
              </w:rPr>
              <w:t>information,</w:t>
            </w:r>
            <w:r>
              <w:rPr>
                <w:spacing w:val="-4"/>
                <w:sz w:val="20"/>
              </w:rPr>
              <w:t xml:space="preserve"> </w:t>
            </w:r>
            <w:r>
              <w:rPr>
                <w:sz w:val="20"/>
              </w:rPr>
              <w:t>and</w:t>
            </w:r>
            <w:r>
              <w:rPr>
                <w:spacing w:val="-4"/>
                <w:sz w:val="20"/>
              </w:rPr>
              <w:t xml:space="preserve"> </w:t>
            </w:r>
            <w:r>
              <w:rPr>
                <w:sz w:val="20"/>
              </w:rPr>
              <w:t>/</w:t>
            </w:r>
            <w:r>
              <w:rPr>
                <w:spacing w:val="-4"/>
                <w:sz w:val="20"/>
              </w:rPr>
              <w:t xml:space="preserve"> </w:t>
            </w:r>
            <w:r>
              <w:rPr>
                <w:sz w:val="20"/>
              </w:rPr>
              <w:t>or aggregating monitoring information?</w:t>
            </w:r>
          </w:p>
        </w:tc>
      </w:tr>
      <w:tr w:rsidR="00B95B7C" w14:paraId="6F9DD2BB" w14:textId="77777777">
        <w:trPr>
          <w:trHeight w:val="364"/>
        </w:trPr>
        <w:tc>
          <w:tcPr>
            <w:tcW w:w="1702" w:type="dxa"/>
            <w:shd w:val="clear" w:color="auto" w:fill="E1EED9"/>
          </w:tcPr>
          <w:p w14:paraId="011AA2BC" w14:textId="77777777" w:rsidR="00B95B7C" w:rsidRDefault="00907E35">
            <w:pPr>
              <w:pStyle w:val="TableParagraph"/>
              <w:spacing w:before="3"/>
              <w:rPr>
                <w:sz w:val="20"/>
              </w:rPr>
            </w:pPr>
            <w:r>
              <w:rPr>
                <w:spacing w:val="-2"/>
                <w:sz w:val="20"/>
              </w:rPr>
              <w:t>10.45am-11.00am</w:t>
            </w:r>
          </w:p>
        </w:tc>
        <w:tc>
          <w:tcPr>
            <w:tcW w:w="7800" w:type="dxa"/>
            <w:shd w:val="clear" w:color="auto" w:fill="E1EED9"/>
          </w:tcPr>
          <w:p w14:paraId="75E1B9B2" w14:textId="77777777" w:rsidR="00B95B7C" w:rsidRDefault="00907E35">
            <w:pPr>
              <w:pStyle w:val="TableParagraph"/>
              <w:spacing w:before="3"/>
              <w:rPr>
                <w:sz w:val="20"/>
              </w:rPr>
            </w:pPr>
            <w:r>
              <w:rPr>
                <w:spacing w:val="-2"/>
                <w:sz w:val="20"/>
              </w:rPr>
              <w:t>Refreshment</w:t>
            </w:r>
            <w:r>
              <w:rPr>
                <w:spacing w:val="9"/>
                <w:sz w:val="20"/>
              </w:rPr>
              <w:t xml:space="preserve"> </w:t>
            </w:r>
            <w:r>
              <w:rPr>
                <w:spacing w:val="-2"/>
                <w:sz w:val="20"/>
              </w:rPr>
              <w:t>break</w:t>
            </w:r>
          </w:p>
        </w:tc>
      </w:tr>
      <w:tr w:rsidR="00B95B7C" w14:paraId="4B2F5F12" w14:textId="77777777">
        <w:trPr>
          <w:trHeight w:val="2570"/>
        </w:trPr>
        <w:tc>
          <w:tcPr>
            <w:tcW w:w="1702" w:type="dxa"/>
          </w:tcPr>
          <w:p w14:paraId="14AA3910" w14:textId="77777777" w:rsidR="00B95B7C" w:rsidRDefault="00907E35">
            <w:pPr>
              <w:pStyle w:val="TableParagraph"/>
              <w:spacing w:before="3"/>
              <w:rPr>
                <w:sz w:val="20"/>
              </w:rPr>
            </w:pPr>
            <w:r>
              <w:rPr>
                <w:spacing w:val="-2"/>
                <w:sz w:val="20"/>
              </w:rPr>
              <w:t>11.00am-12.30pm</w:t>
            </w:r>
          </w:p>
        </w:tc>
        <w:tc>
          <w:tcPr>
            <w:tcW w:w="7800" w:type="dxa"/>
          </w:tcPr>
          <w:p w14:paraId="615BC84B" w14:textId="77777777" w:rsidR="00B95B7C" w:rsidRDefault="00907E35">
            <w:pPr>
              <w:pStyle w:val="TableParagraph"/>
              <w:spacing w:before="13"/>
              <w:ind w:left="140"/>
              <w:rPr>
                <w:sz w:val="20"/>
              </w:rPr>
            </w:pPr>
            <w:r>
              <w:rPr>
                <w:sz w:val="20"/>
              </w:rPr>
              <w:t>Discussion:</w:t>
            </w:r>
            <w:r>
              <w:rPr>
                <w:spacing w:val="-9"/>
                <w:sz w:val="20"/>
              </w:rPr>
              <w:t xml:space="preserve"> </w:t>
            </w:r>
            <w:r>
              <w:rPr>
                <w:sz w:val="20"/>
              </w:rPr>
              <w:t>How</w:t>
            </w:r>
            <w:r>
              <w:rPr>
                <w:spacing w:val="-8"/>
                <w:sz w:val="20"/>
              </w:rPr>
              <w:t xml:space="preserve"> </w:t>
            </w:r>
            <w:r>
              <w:rPr>
                <w:sz w:val="20"/>
              </w:rPr>
              <w:t>to</w:t>
            </w:r>
            <w:r>
              <w:rPr>
                <w:spacing w:val="-7"/>
                <w:sz w:val="20"/>
              </w:rPr>
              <w:t xml:space="preserve"> </w:t>
            </w:r>
            <w:r>
              <w:rPr>
                <w:sz w:val="20"/>
              </w:rPr>
              <w:t>co-develop</w:t>
            </w:r>
            <w:r>
              <w:rPr>
                <w:spacing w:val="-7"/>
                <w:sz w:val="20"/>
              </w:rPr>
              <w:t xml:space="preserve"> </w:t>
            </w:r>
            <w:r>
              <w:rPr>
                <w:sz w:val="20"/>
              </w:rPr>
              <w:t>monitoring</w:t>
            </w:r>
            <w:r>
              <w:rPr>
                <w:spacing w:val="-8"/>
                <w:sz w:val="20"/>
              </w:rPr>
              <w:t xml:space="preserve"> </w:t>
            </w:r>
            <w:r>
              <w:rPr>
                <w:sz w:val="20"/>
              </w:rPr>
              <w:t>systems</w:t>
            </w:r>
            <w:r>
              <w:rPr>
                <w:spacing w:val="-8"/>
                <w:sz w:val="20"/>
              </w:rPr>
              <w:t xml:space="preserve"> </w:t>
            </w:r>
            <w:r>
              <w:rPr>
                <w:sz w:val="20"/>
              </w:rPr>
              <w:t>/</w:t>
            </w:r>
            <w:r>
              <w:rPr>
                <w:spacing w:val="-7"/>
                <w:sz w:val="20"/>
              </w:rPr>
              <w:t xml:space="preserve"> </w:t>
            </w:r>
            <w:r>
              <w:rPr>
                <w:sz w:val="20"/>
              </w:rPr>
              <w:t>capacity-building</w:t>
            </w:r>
            <w:r>
              <w:rPr>
                <w:spacing w:val="-8"/>
                <w:sz w:val="20"/>
              </w:rPr>
              <w:t xml:space="preserve"> </w:t>
            </w:r>
            <w:r>
              <w:rPr>
                <w:sz w:val="20"/>
              </w:rPr>
              <w:t>and</w:t>
            </w:r>
            <w:r>
              <w:rPr>
                <w:spacing w:val="-7"/>
                <w:sz w:val="20"/>
              </w:rPr>
              <w:t xml:space="preserve"> </w:t>
            </w:r>
            <w:r>
              <w:rPr>
                <w:sz w:val="20"/>
              </w:rPr>
              <w:t>support</w:t>
            </w:r>
            <w:r>
              <w:rPr>
                <w:spacing w:val="-8"/>
                <w:sz w:val="20"/>
              </w:rPr>
              <w:t xml:space="preserve"> </w:t>
            </w:r>
            <w:r>
              <w:rPr>
                <w:spacing w:val="-2"/>
                <w:sz w:val="20"/>
              </w:rPr>
              <w:t>needs</w:t>
            </w:r>
          </w:p>
          <w:p w14:paraId="191FC8E7" w14:textId="77777777" w:rsidR="00B95B7C" w:rsidRDefault="00907E35">
            <w:pPr>
              <w:pStyle w:val="TableParagraph"/>
              <w:numPr>
                <w:ilvl w:val="0"/>
                <w:numId w:val="5"/>
              </w:numPr>
              <w:tabs>
                <w:tab w:val="left" w:pos="422"/>
                <w:tab w:val="left" w:pos="424"/>
              </w:tabs>
              <w:spacing w:before="36" w:line="273" w:lineRule="auto"/>
              <w:ind w:right="144"/>
              <w:rPr>
                <w:sz w:val="20"/>
              </w:rPr>
            </w:pPr>
            <w:r>
              <w:rPr>
                <w:sz w:val="20"/>
              </w:rPr>
              <w:t>How</w:t>
            </w:r>
            <w:r>
              <w:rPr>
                <w:spacing w:val="-4"/>
                <w:sz w:val="20"/>
              </w:rPr>
              <w:t xml:space="preserve"> </w:t>
            </w:r>
            <w:r>
              <w:rPr>
                <w:sz w:val="20"/>
              </w:rPr>
              <w:t>can</w:t>
            </w:r>
            <w:r>
              <w:rPr>
                <w:spacing w:val="-3"/>
                <w:sz w:val="20"/>
              </w:rPr>
              <w:t xml:space="preserve"> </w:t>
            </w:r>
            <w:r>
              <w:rPr>
                <w:sz w:val="20"/>
              </w:rPr>
              <w:t>monitoring</w:t>
            </w:r>
            <w:r>
              <w:rPr>
                <w:spacing w:val="-4"/>
                <w:sz w:val="20"/>
              </w:rPr>
              <w:t xml:space="preserve"> </w:t>
            </w:r>
            <w:r>
              <w:rPr>
                <w:sz w:val="20"/>
              </w:rPr>
              <w:t>initiatives</w:t>
            </w:r>
            <w:r>
              <w:rPr>
                <w:spacing w:val="-3"/>
                <w:sz w:val="20"/>
              </w:rPr>
              <w:t xml:space="preserve"> </w:t>
            </w:r>
            <w:r>
              <w:rPr>
                <w:sz w:val="20"/>
              </w:rPr>
              <w:t>be</w:t>
            </w:r>
            <w:r>
              <w:rPr>
                <w:spacing w:val="-4"/>
                <w:sz w:val="20"/>
              </w:rPr>
              <w:t xml:space="preserve"> </w:t>
            </w:r>
            <w:r>
              <w:rPr>
                <w:sz w:val="20"/>
              </w:rPr>
              <w:t>designed</w:t>
            </w:r>
            <w:r>
              <w:rPr>
                <w:spacing w:val="-3"/>
                <w:sz w:val="20"/>
              </w:rPr>
              <w:t xml:space="preserve"> </w:t>
            </w:r>
            <w:r>
              <w:rPr>
                <w:sz w:val="20"/>
              </w:rPr>
              <w:t>so</w:t>
            </w:r>
            <w:r>
              <w:rPr>
                <w:spacing w:val="-3"/>
                <w:sz w:val="20"/>
              </w:rPr>
              <w:t xml:space="preserve"> </w:t>
            </w:r>
            <w:r>
              <w:rPr>
                <w:sz w:val="20"/>
              </w:rPr>
              <w:t>they</w:t>
            </w:r>
            <w:r>
              <w:rPr>
                <w:spacing w:val="-5"/>
                <w:sz w:val="20"/>
              </w:rPr>
              <w:t xml:space="preserve"> </w:t>
            </w:r>
            <w:r>
              <w:rPr>
                <w:sz w:val="20"/>
              </w:rPr>
              <w:t>support</w:t>
            </w:r>
            <w:r>
              <w:rPr>
                <w:spacing w:val="-5"/>
                <w:sz w:val="20"/>
              </w:rPr>
              <w:t xml:space="preserve"> </w:t>
            </w:r>
            <w:r>
              <w:rPr>
                <w:sz w:val="20"/>
              </w:rPr>
              <w:t>Indigenous</w:t>
            </w:r>
            <w:r>
              <w:rPr>
                <w:spacing w:val="-3"/>
                <w:sz w:val="20"/>
              </w:rPr>
              <w:t xml:space="preserve"> </w:t>
            </w:r>
            <w:r>
              <w:rPr>
                <w:sz w:val="20"/>
              </w:rPr>
              <w:t>Peoples</w:t>
            </w:r>
            <w:r>
              <w:rPr>
                <w:spacing w:val="-3"/>
                <w:sz w:val="20"/>
              </w:rPr>
              <w:t xml:space="preserve"> </w:t>
            </w:r>
            <w:r>
              <w:rPr>
                <w:sz w:val="20"/>
              </w:rPr>
              <w:t>and</w:t>
            </w:r>
            <w:r>
              <w:rPr>
                <w:spacing w:val="-3"/>
                <w:sz w:val="20"/>
              </w:rPr>
              <w:t xml:space="preserve"> </w:t>
            </w:r>
            <w:r>
              <w:rPr>
                <w:sz w:val="20"/>
              </w:rPr>
              <w:t xml:space="preserve">local communities, through capacity-building or support for local governance, </w:t>
            </w:r>
            <w:proofErr w:type="spellStart"/>
            <w:r>
              <w:rPr>
                <w:sz w:val="20"/>
              </w:rPr>
              <w:t>etc</w:t>
            </w:r>
            <w:proofErr w:type="spellEnd"/>
            <w:r>
              <w:rPr>
                <w:sz w:val="20"/>
              </w:rPr>
              <w:t>?</w:t>
            </w:r>
          </w:p>
          <w:p w14:paraId="736B0FB8" w14:textId="77777777" w:rsidR="00B95B7C" w:rsidRDefault="00907E35">
            <w:pPr>
              <w:pStyle w:val="TableParagraph"/>
              <w:numPr>
                <w:ilvl w:val="0"/>
                <w:numId w:val="5"/>
              </w:numPr>
              <w:tabs>
                <w:tab w:val="left" w:pos="422"/>
                <w:tab w:val="left" w:pos="424"/>
              </w:tabs>
              <w:spacing w:before="3" w:line="276" w:lineRule="auto"/>
              <w:ind w:right="152"/>
              <w:rPr>
                <w:sz w:val="20"/>
              </w:rPr>
            </w:pPr>
            <w:r>
              <w:rPr>
                <w:sz w:val="20"/>
              </w:rPr>
              <w:t>What</w:t>
            </w:r>
            <w:r>
              <w:rPr>
                <w:spacing w:val="-3"/>
                <w:sz w:val="20"/>
              </w:rPr>
              <w:t xml:space="preserve"> </w:t>
            </w:r>
            <w:r>
              <w:rPr>
                <w:sz w:val="20"/>
              </w:rPr>
              <w:t>are</w:t>
            </w:r>
            <w:r>
              <w:rPr>
                <w:spacing w:val="-4"/>
                <w:sz w:val="20"/>
              </w:rPr>
              <w:t xml:space="preserve"> </w:t>
            </w:r>
            <w:r>
              <w:rPr>
                <w:sz w:val="20"/>
              </w:rPr>
              <w:t>the</w:t>
            </w:r>
            <w:r>
              <w:rPr>
                <w:spacing w:val="-4"/>
                <w:sz w:val="20"/>
              </w:rPr>
              <w:t xml:space="preserve"> </w:t>
            </w:r>
            <w:r>
              <w:rPr>
                <w:sz w:val="20"/>
              </w:rPr>
              <w:t>policy</w:t>
            </w:r>
            <w:r>
              <w:rPr>
                <w:spacing w:val="-3"/>
                <w:sz w:val="20"/>
              </w:rPr>
              <w:t xml:space="preserve"> </w:t>
            </w:r>
            <w:r>
              <w:rPr>
                <w:sz w:val="20"/>
              </w:rPr>
              <w:t>needs</w:t>
            </w:r>
            <w:r>
              <w:rPr>
                <w:spacing w:val="-3"/>
                <w:sz w:val="20"/>
              </w:rPr>
              <w:t xml:space="preserve"> </w:t>
            </w:r>
            <w:r>
              <w:rPr>
                <w:sz w:val="20"/>
              </w:rPr>
              <w:t>of</w:t>
            </w:r>
            <w:r>
              <w:rPr>
                <w:spacing w:val="-5"/>
                <w:sz w:val="20"/>
              </w:rPr>
              <w:t xml:space="preserve"> </w:t>
            </w:r>
            <w:r>
              <w:rPr>
                <w:sz w:val="20"/>
              </w:rPr>
              <w:t>Indigenous</w:t>
            </w:r>
            <w:r>
              <w:rPr>
                <w:spacing w:val="-3"/>
                <w:sz w:val="20"/>
              </w:rPr>
              <w:t xml:space="preserve"> </w:t>
            </w:r>
            <w:r>
              <w:rPr>
                <w:sz w:val="20"/>
              </w:rPr>
              <w:t>Peoples</w:t>
            </w:r>
            <w:r>
              <w:rPr>
                <w:spacing w:val="-3"/>
                <w:sz w:val="20"/>
              </w:rPr>
              <w:t xml:space="preserve"> </w:t>
            </w:r>
            <w:r>
              <w:rPr>
                <w:sz w:val="20"/>
              </w:rPr>
              <w:t>and</w:t>
            </w:r>
            <w:r>
              <w:rPr>
                <w:spacing w:val="-3"/>
                <w:sz w:val="20"/>
              </w:rPr>
              <w:t xml:space="preserve"> </w:t>
            </w:r>
            <w:r>
              <w:rPr>
                <w:sz w:val="20"/>
              </w:rPr>
              <w:t>local</w:t>
            </w:r>
            <w:r>
              <w:rPr>
                <w:spacing w:val="-3"/>
                <w:sz w:val="20"/>
              </w:rPr>
              <w:t xml:space="preserve"> </w:t>
            </w:r>
            <w:r>
              <w:rPr>
                <w:sz w:val="20"/>
              </w:rPr>
              <w:t>communities</w:t>
            </w:r>
            <w:r>
              <w:rPr>
                <w:spacing w:val="-3"/>
                <w:sz w:val="20"/>
              </w:rPr>
              <w:t xml:space="preserve"> </w:t>
            </w:r>
            <w:r>
              <w:rPr>
                <w:sz w:val="20"/>
              </w:rPr>
              <w:t>in</w:t>
            </w:r>
            <w:r>
              <w:rPr>
                <w:spacing w:val="-3"/>
                <w:sz w:val="20"/>
              </w:rPr>
              <w:t xml:space="preserve"> </w:t>
            </w:r>
            <w:r>
              <w:rPr>
                <w:sz w:val="20"/>
              </w:rPr>
              <w:t>the</w:t>
            </w:r>
            <w:r>
              <w:rPr>
                <w:spacing w:val="-4"/>
                <w:sz w:val="20"/>
              </w:rPr>
              <w:t xml:space="preserve"> </w:t>
            </w:r>
            <w:r>
              <w:rPr>
                <w:sz w:val="20"/>
              </w:rPr>
              <w:t>context</w:t>
            </w:r>
            <w:r>
              <w:rPr>
                <w:spacing w:val="-3"/>
                <w:sz w:val="20"/>
              </w:rPr>
              <w:t xml:space="preserve"> </w:t>
            </w:r>
            <w:r>
              <w:rPr>
                <w:sz w:val="20"/>
              </w:rPr>
              <w:t>of monitoring? What policies provide strong enabling conditions to support involvement, contributions and leadership in monitoring?</w:t>
            </w:r>
          </w:p>
          <w:p w14:paraId="6D4702D2" w14:textId="77777777" w:rsidR="00B95B7C" w:rsidRDefault="00907E35">
            <w:pPr>
              <w:pStyle w:val="TableParagraph"/>
              <w:numPr>
                <w:ilvl w:val="0"/>
                <w:numId w:val="5"/>
              </w:numPr>
              <w:tabs>
                <w:tab w:val="left" w:pos="422"/>
                <w:tab w:val="left" w:pos="424"/>
              </w:tabs>
              <w:spacing w:before="2" w:line="273" w:lineRule="auto"/>
              <w:ind w:right="140"/>
              <w:rPr>
                <w:sz w:val="20"/>
              </w:rPr>
            </w:pPr>
            <w:r>
              <w:rPr>
                <w:sz w:val="20"/>
              </w:rPr>
              <w:t>What</w:t>
            </w:r>
            <w:r>
              <w:rPr>
                <w:spacing w:val="-4"/>
                <w:sz w:val="20"/>
              </w:rPr>
              <w:t xml:space="preserve"> </w:t>
            </w:r>
            <w:r>
              <w:rPr>
                <w:sz w:val="20"/>
              </w:rPr>
              <w:t>are</w:t>
            </w:r>
            <w:r>
              <w:rPr>
                <w:spacing w:val="-4"/>
                <w:sz w:val="20"/>
              </w:rPr>
              <w:t xml:space="preserve"> </w:t>
            </w:r>
            <w:r>
              <w:rPr>
                <w:sz w:val="20"/>
              </w:rPr>
              <w:t>the</w:t>
            </w:r>
            <w:r>
              <w:rPr>
                <w:spacing w:val="-4"/>
                <w:sz w:val="20"/>
              </w:rPr>
              <w:t xml:space="preserve"> </w:t>
            </w:r>
            <w:r>
              <w:rPr>
                <w:sz w:val="20"/>
              </w:rPr>
              <w:t>needs</w:t>
            </w:r>
            <w:r>
              <w:rPr>
                <w:spacing w:val="-4"/>
                <w:sz w:val="20"/>
              </w:rPr>
              <w:t xml:space="preserve"> </w:t>
            </w:r>
            <w:r>
              <w:rPr>
                <w:sz w:val="20"/>
              </w:rPr>
              <w:t>in</w:t>
            </w:r>
            <w:r>
              <w:rPr>
                <w:spacing w:val="-4"/>
                <w:sz w:val="20"/>
              </w:rPr>
              <w:t xml:space="preserve"> </w:t>
            </w:r>
            <w:r>
              <w:rPr>
                <w:sz w:val="20"/>
              </w:rPr>
              <w:t>relation</w:t>
            </w:r>
            <w:r>
              <w:rPr>
                <w:spacing w:val="-4"/>
                <w:sz w:val="20"/>
              </w:rPr>
              <w:t xml:space="preserve"> </w:t>
            </w:r>
            <w:r>
              <w:rPr>
                <w:sz w:val="20"/>
              </w:rPr>
              <w:t>to</w:t>
            </w:r>
            <w:r>
              <w:rPr>
                <w:spacing w:val="-4"/>
                <w:sz w:val="20"/>
              </w:rPr>
              <w:t xml:space="preserve"> </w:t>
            </w:r>
            <w:r>
              <w:rPr>
                <w:sz w:val="20"/>
              </w:rPr>
              <w:t>financial</w:t>
            </w:r>
            <w:r>
              <w:rPr>
                <w:spacing w:val="-4"/>
                <w:sz w:val="20"/>
              </w:rPr>
              <w:t xml:space="preserve"> </w:t>
            </w:r>
            <w:r>
              <w:rPr>
                <w:sz w:val="20"/>
              </w:rPr>
              <w:t>support</w:t>
            </w:r>
            <w:r>
              <w:rPr>
                <w:spacing w:val="-5"/>
                <w:sz w:val="20"/>
              </w:rPr>
              <w:t xml:space="preserve"> </w:t>
            </w:r>
            <w:r>
              <w:rPr>
                <w:sz w:val="20"/>
              </w:rPr>
              <w:t>for</w:t>
            </w:r>
            <w:r>
              <w:rPr>
                <w:spacing w:val="-4"/>
                <w:sz w:val="20"/>
              </w:rPr>
              <w:t xml:space="preserve"> </w:t>
            </w:r>
            <w:r>
              <w:rPr>
                <w:sz w:val="20"/>
              </w:rPr>
              <w:t>monitoring,</w:t>
            </w:r>
            <w:r>
              <w:rPr>
                <w:spacing w:val="-4"/>
                <w:sz w:val="20"/>
              </w:rPr>
              <w:t xml:space="preserve"> </w:t>
            </w:r>
            <w:r>
              <w:rPr>
                <w:sz w:val="20"/>
              </w:rPr>
              <w:t>particularly</w:t>
            </w:r>
            <w:r>
              <w:rPr>
                <w:spacing w:val="-4"/>
                <w:sz w:val="20"/>
              </w:rPr>
              <w:t xml:space="preserve"> </w:t>
            </w:r>
            <w:r>
              <w:rPr>
                <w:sz w:val="20"/>
              </w:rPr>
              <w:t>in</w:t>
            </w:r>
            <w:r>
              <w:rPr>
                <w:spacing w:val="-4"/>
                <w:sz w:val="20"/>
              </w:rPr>
              <w:t xml:space="preserve"> </w:t>
            </w:r>
            <w:r>
              <w:rPr>
                <w:sz w:val="20"/>
              </w:rPr>
              <w:t>relation to ensuring the longevity of</w:t>
            </w:r>
            <w:r>
              <w:rPr>
                <w:spacing w:val="-1"/>
                <w:sz w:val="20"/>
              </w:rPr>
              <w:t xml:space="preserve"> </w:t>
            </w:r>
            <w:r>
              <w:rPr>
                <w:sz w:val="20"/>
              </w:rPr>
              <w:t>monitoring initiatives, and</w:t>
            </w:r>
            <w:r>
              <w:rPr>
                <w:spacing w:val="-1"/>
                <w:sz w:val="20"/>
              </w:rPr>
              <w:t xml:space="preserve"> </w:t>
            </w:r>
            <w:r>
              <w:rPr>
                <w:sz w:val="20"/>
              </w:rPr>
              <w:t>dedicated support for developing</w:t>
            </w:r>
          </w:p>
          <w:p w14:paraId="58443197" w14:textId="77777777" w:rsidR="00B95B7C" w:rsidRDefault="00907E35">
            <w:pPr>
              <w:pStyle w:val="TableParagraph"/>
              <w:spacing w:before="5"/>
              <w:ind w:left="424"/>
              <w:rPr>
                <w:sz w:val="20"/>
              </w:rPr>
            </w:pPr>
            <w:r>
              <w:rPr>
                <w:sz w:val="20"/>
              </w:rPr>
              <w:t>monitoring</w:t>
            </w:r>
            <w:r>
              <w:rPr>
                <w:spacing w:val="-9"/>
                <w:sz w:val="20"/>
              </w:rPr>
              <w:t xml:space="preserve"> </w:t>
            </w:r>
            <w:r>
              <w:rPr>
                <w:sz w:val="20"/>
              </w:rPr>
              <w:t>in</w:t>
            </w:r>
            <w:r>
              <w:rPr>
                <w:spacing w:val="-9"/>
                <w:sz w:val="20"/>
              </w:rPr>
              <w:t xml:space="preserve"> </w:t>
            </w:r>
            <w:r>
              <w:rPr>
                <w:sz w:val="20"/>
              </w:rPr>
              <w:t>collaboration</w:t>
            </w:r>
            <w:r>
              <w:rPr>
                <w:spacing w:val="-8"/>
                <w:sz w:val="20"/>
              </w:rPr>
              <w:t xml:space="preserve"> </w:t>
            </w:r>
            <w:r>
              <w:rPr>
                <w:sz w:val="20"/>
              </w:rPr>
              <w:t>with</w:t>
            </w:r>
            <w:r>
              <w:rPr>
                <w:spacing w:val="-8"/>
                <w:sz w:val="20"/>
              </w:rPr>
              <w:t xml:space="preserve"> </w:t>
            </w:r>
            <w:r>
              <w:rPr>
                <w:sz w:val="20"/>
              </w:rPr>
              <w:t>Indigenous</w:t>
            </w:r>
            <w:r>
              <w:rPr>
                <w:spacing w:val="-8"/>
                <w:sz w:val="20"/>
              </w:rPr>
              <w:t xml:space="preserve"> </w:t>
            </w:r>
            <w:r>
              <w:rPr>
                <w:sz w:val="20"/>
              </w:rPr>
              <w:t>Peoples</w:t>
            </w:r>
            <w:r>
              <w:rPr>
                <w:spacing w:val="-8"/>
                <w:sz w:val="20"/>
              </w:rPr>
              <w:t xml:space="preserve"> </w:t>
            </w:r>
            <w:r>
              <w:rPr>
                <w:sz w:val="20"/>
              </w:rPr>
              <w:t>and</w:t>
            </w:r>
            <w:r>
              <w:rPr>
                <w:spacing w:val="-8"/>
                <w:sz w:val="20"/>
              </w:rPr>
              <w:t xml:space="preserve"> </w:t>
            </w:r>
            <w:r>
              <w:rPr>
                <w:sz w:val="20"/>
              </w:rPr>
              <w:t>local</w:t>
            </w:r>
            <w:r>
              <w:rPr>
                <w:spacing w:val="-8"/>
                <w:sz w:val="20"/>
              </w:rPr>
              <w:t xml:space="preserve"> </w:t>
            </w:r>
            <w:r>
              <w:rPr>
                <w:sz w:val="20"/>
              </w:rPr>
              <w:t>communities</w:t>
            </w:r>
            <w:r>
              <w:rPr>
                <w:spacing w:val="1"/>
                <w:sz w:val="20"/>
              </w:rPr>
              <w:t xml:space="preserve"> </w:t>
            </w:r>
            <w:r>
              <w:rPr>
                <w:sz w:val="20"/>
              </w:rPr>
              <w:t>or</w:t>
            </w:r>
            <w:r>
              <w:rPr>
                <w:spacing w:val="-8"/>
                <w:sz w:val="20"/>
              </w:rPr>
              <w:t xml:space="preserve"> </w:t>
            </w:r>
            <w:r>
              <w:rPr>
                <w:sz w:val="20"/>
              </w:rPr>
              <w:t>with</w:t>
            </w:r>
            <w:r>
              <w:rPr>
                <w:spacing w:val="-8"/>
                <w:sz w:val="20"/>
              </w:rPr>
              <w:t xml:space="preserve"> </w:t>
            </w:r>
            <w:r>
              <w:rPr>
                <w:spacing w:val="-4"/>
                <w:sz w:val="20"/>
              </w:rPr>
              <w:t>ILK?</w:t>
            </w:r>
          </w:p>
        </w:tc>
      </w:tr>
      <w:tr w:rsidR="00B95B7C" w14:paraId="32D4716A" w14:textId="77777777">
        <w:trPr>
          <w:trHeight w:val="364"/>
        </w:trPr>
        <w:tc>
          <w:tcPr>
            <w:tcW w:w="1702" w:type="dxa"/>
            <w:shd w:val="clear" w:color="auto" w:fill="E1EED9"/>
          </w:tcPr>
          <w:p w14:paraId="735F20FC" w14:textId="77777777" w:rsidR="00B95B7C" w:rsidRDefault="00907E35">
            <w:pPr>
              <w:pStyle w:val="TableParagraph"/>
              <w:spacing w:before="1"/>
              <w:rPr>
                <w:i/>
                <w:sz w:val="20"/>
              </w:rPr>
            </w:pPr>
            <w:r>
              <w:rPr>
                <w:i/>
                <w:spacing w:val="-2"/>
                <w:sz w:val="20"/>
              </w:rPr>
              <w:t>12.30pm-1.30pm</w:t>
            </w:r>
          </w:p>
        </w:tc>
        <w:tc>
          <w:tcPr>
            <w:tcW w:w="7800" w:type="dxa"/>
            <w:shd w:val="clear" w:color="auto" w:fill="E1EED9"/>
          </w:tcPr>
          <w:p w14:paraId="23814F85" w14:textId="77777777" w:rsidR="00B95B7C" w:rsidRDefault="00907E35">
            <w:pPr>
              <w:pStyle w:val="TableParagraph"/>
              <w:spacing w:before="1"/>
              <w:rPr>
                <w:i/>
                <w:sz w:val="20"/>
              </w:rPr>
            </w:pPr>
            <w:r>
              <w:rPr>
                <w:i/>
                <w:spacing w:val="-2"/>
                <w:sz w:val="20"/>
              </w:rPr>
              <w:t>Lunch</w:t>
            </w:r>
          </w:p>
        </w:tc>
      </w:tr>
      <w:tr w:rsidR="00B95B7C" w14:paraId="09C22906" w14:textId="77777777">
        <w:trPr>
          <w:trHeight w:val="364"/>
        </w:trPr>
        <w:tc>
          <w:tcPr>
            <w:tcW w:w="1702" w:type="dxa"/>
          </w:tcPr>
          <w:p w14:paraId="1B0FD005" w14:textId="77777777" w:rsidR="00B95B7C" w:rsidRDefault="00907E35">
            <w:pPr>
              <w:pStyle w:val="TableParagraph"/>
              <w:spacing w:before="1"/>
              <w:rPr>
                <w:i/>
                <w:sz w:val="20"/>
              </w:rPr>
            </w:pPr>
            <w:r>
              <w:rPr>
                <w:i/>
                <w:spacing w:val="-2"/>
                <w:sz w:val="20"/>
              </w:rPr>
              <w:t>1.30pm-2.00pm</w:t>
            </w:r>
          </w:p>
        </w:tc>
        <w:tc>
          <w:tcPr>
            <w:tcW w:w="7800" w:type="dxa"/>
          </w:tcPr>
          <w:p w14:paraId="48AC017E" w14:textId="77777777" w:rsidR="00B95B7C" w:rsidRDefault="00907E35">
            <w:pPr>
              <w:pStyle w:val="TableParagraph"/>
              <w:spacing w:before="1"/>
              <w:rPr>
                <w:i/>
                <w:sz w:val="20"/>
              </w:rPr>
            </w:pPr>
            <w:r>
              <w:rPr>
                <w:i/>
                <w:sz w:val="20"/>
              </w:rPr>
              <w:t>Caucus</w:t>
            </w:r>
            <w:r>
              <w:rPr>
                <w:i/>
                <w:spacing w:val="-6"/>
                <w:sz w:val="20"/>
              </w:rPr>
              <w:t xml:space="preserve"> </w:t>
            </w:r>
            <w:r>
              <w:rPr>
                <w:i/>
                <w:sz w:val="20"/>
              </w:rPr>
              <w:t>of</w:t>
            </w:r>
            <w:r>
              <w:rPr>
                <w:i/>
                <w:spacing w:val="-7"/>
                <w:sz w:val="20"/>
              </w:rPr>
              <w:t xml:space="preserve"> </w:t>
            </w:r>
            <w:r>
              <w:rPr>
                <w:i/>
                <w:sz w:val="20"/>
              </w:rPr>
              <w:t>Indigenous</w:t>
            </w:r>
            <w:r>
              <w:rPr>
                <w:i/>
                <w:spacing w:val="-6"/>
                <w:sz w:val="20"/>
              </w:rPr>
              <w:t xml:space="preserve"> </w:t>
            </w:r>
            <w:r>
              <w:rPr>
                <w:i/>
                <w:sz w:val="20"/>
              </w:rPr>
              <w:t>Peoples</w:t>
            </w:r>
            <w:r>
              <w:rPr>
                <w:i/>
                <w:spacing w:val="-7"/>
                <w:sz w:val="20"/>
              </w:rPr>
              <w:t xml:space="preserve"> </w:t>
            </w:r>
            <w:r>
              <w:rPr>
                <w:i/>
                <w:sz w:val="20"/>
              </w:rPr>
              <w:t>and</w:t>
            </w:r>
            <w:r>
              <w:rPr>
                <w:i/>
                <w:spacing w:val="-5"/>
                <w:sz w:val="20"/>
              </w:rPr>
              <w:t xml:space="preserve"> </w:t>
            </w:r>
            <w:r>
              <w:rPr>
                <w:i/>
                <w:sz w:val="20"/>
              </w:rPr>
              <w:t>local</w:t>
            </w:r>
            <w:r>
              <w:rPr>
                <w:i/>
                <w:spacing w:val="-8"/>
                <w:sz w:val="20"/>
              </w:rPr>
              <w:t xml:space="preserve"> </w:t>
            </w:r>
            <w:r>
              <w:rPr>
                <w:i/>
                <w:spacing w:val="-2"/>
                <w:sz w:val="20"/>
              </w:rPr>
              <w:t>communities</w:t>
            </w:r>
          </w:p>
        </w:tc>
      </w:tr>
      <w:tr w:rsidR="00B95B7C" w14:paraId="21E1FB13" w14:textId="77777777">
        <w:trPr>
          <w:trHeight w:val="364"/>
        </w:trPr>
        <w:tc>
          <w:tcPr>
            <w:tcW w:w="1702" w:type="dxa"/>
          </w:tcPr>
          <w:p w14:paraId="78AC9462" w14:textId="77777777" w:rsidR="00B95B7C" w:rsidRDefault="00907E35">
            <w:pPr>
              <w:pStyle w:val="TableParagraph"/>
              <w:spacing w:before="1"/>
              <w:rPr>
                <w:sz w:val="20"/>
              </w:rPr>
            </w:pPr>
            <w:r>
              <w:rPr>
                <w:spacing w:val="-2"/>
                <w:sz w:val="20"/>
              </w:rPr>
              <w:t>2.00pm-2.30pm</w:t>
            </w:r>
          </w:p>
        </w:tc>
        <w:tc>
          <w:tcPr>
            <w:tcW w:w="7800" w:type="dxa"/>
          </w:tcPr>
          <w:p w14:paraId="0FC55F34" w14:textId="77777777" w:rsidR="00B95B7C" w:rsidRDefault="00907E35">
            <w:pPr>
              <w:pStyle w:val="TableParagraph"/>
              <w:spacing w:before="1"/>
              <w:rPr>
                <w:sz w:val="20"/>
              </w:rPr>
            </w:pPr>
            <w:r>
              <w:rPr>
                <w:sz w:val="20"/>
              </w:rPr>
              <w:t>Report</w:t>
            </w:r>
            <w:r>
              <w:rPr>
                <w:spacing w:val="-6"/>
                <w:sz w:val="20"/>
              </w:rPr>
              <w:t xml:space="preserve"> </w:t>
            </w:r>
            <w:r>
              <w:rPr>
                <w:sz w:val="20"/>
              </w:rPr>
              <w:t>back</w:t>
            </w:r>
            <w:r>
              <w:rPr>
                <w:spacing w:val="-5"/>
                <w:sz w:val="20"/>
              </w:rPr>
              <w:t xml:space="preserve"> </w:t>
            </w:r>
            <w:r>
              <w:rPr>
                <w:sz w:val="20"/>
              </w:rPr>
              <w:t>from</w:t>
            </w:r>
            <w:r>
              <w:rPr>
                <w:spacing w:val="-7"/>
                <w:sz w:val="20"/>
              </w:rPr>
              <w:t xml:space="preserve"> </w:t>
            </w:r>
            <w:r>
              <w:rPr>
                <w:sz w:val="20"/>
              </w:rPr>
              <w:t>caucus</w:t>
            </w:r>
            <w:r>
              <w:rPr>
                <w:spacing w:val="-5"/>
                <w:sz w:val="20"/>
              </w:rPr>
              <w:t xml:space="preserve"> </w:t>
            </w:r>
            <w:r>
              <w:rPr>
                <w:sz w:val="20"/>
              </w:rPr>
              <w:t>of</w:t>
            </w:r>
            <w:r>
              <w:rPr>
                <w:spacing w:val="-4"/>
                <w:sz w:val="20"/>
              </w:rPr>
              <w:t xml:space="preserve"> </w:t>
            </w:r>
            <w:r>
              <w:rPr>
                <w:sz w:val="20"/>
              </w:rPr>
              <w:t>Indigenous</w:t>
            </w:r>
            <w:r>
              <w:rPr>
                <w:spacing w:val="-6"/>
                <w:sz w:val="20"/>
              </w:rPr>
              <w:t xml:space="preserve"> </w:t>
            </w:r>
            <w:r>
              <w:rPr>
                <w:sz w:val="20"/>
              </w:rPr>
              <w:t>Peoples</w:t>
            </w:r>
            <w:r>
              <w:rPr>
                <w:spacing w:val="-5"/>
                <w:sz w:val="20"/>
              </w:rPr>
              <w:t xml:space="preserve"> </w:t>
            </w:r>
            <w:r>
              <w:rPr>
                <w:sz w:val="20"/>
              </w:rPr>
              <w:t>and</w:t>
            </w:r>
            <w:r>
              <w:rPr>
                <w:spacing w:val="-6"/>
                <w:sz w:val="20"/>
              </w:rPr>
              <w:t xml:space="preserve"> </w:t>
            </w:r>
            <w:r>
              <w:rPr>
                <w:sz w:val="20"/>
              </w:rPr>
              <w:t>local</w:t>
            </w:r>
            <w:r>
              <w:rPr>
                <w:spacing w:val="-5"/>
                <w:sz w:val="20"/>
              </w:rPr>
              <w:t xml:space="preserve"> </w:t>
            </w:r>
            <w:r>
              <w:rPr>
                <w:spacing w:val="-2"/>
                <w:sz w:val="20"/>
              </w:rPr>
              <w:t>communities</w:t>
            </w:r>
          </w:p>
        </w:tc>
      </w:tr>
      <w:tr w:rsidR="00B95B7C" w14:paraId="489B378B" w14:textId="77777777">
        <w:trPr>
          <w:trHeight w:val="1154"/>
        </w:trPr>
        <w:tc>
          <w:tcPr>
            <w:tcW w:w="1702" w:type="dxa"/>
          </w:tcPr>
          <w:p w14:paraId="7569CFAE" w14:textId="77777777" w:rsidR="00B95B7C" w:rsidRDefault="00907E35">
            <w:pPr>
              <w:pStyle w:val="TableParagraph"/>
              <w:spacing w:before="1"/>
              <w:rPr>
                <w:sz w:val="20"/>
              </w:rPr>
            </w:pPr>
            <w:r>
              <w:rPr>
                <w:spacing w:val="-2"/>
                <w:sz w:val="20"/>
              </w:rPr>
              <w:t>2.30pm-3.30pm</w:t>
            </w:r>
          </w:p>
        </w:tc>
        <w:tc>
          <w:tcPr>
            <w:tcW w:w="7800" w:type="dxa"/>
          </w:tcPr>
          <w:p w14:paraId="775146DC" w14:textId="77777777" w:rsidR="00B95B7C" w:rsidRDefault="00907E35">
            <w:pPr>
              <w:pStyle w:val="TableParagraph"/>
              <w:spacing w:before="1"/>
              <w:rPr>
                <w:sz w:val="20"/>
              </w:rPr>
            </w:pPr>
            <w:r>
              <w:rPr>
                <w:sz w:val="20"/>
              </w:rPr>
              <w:t>Overview</w:t>
            </w:r>
            <w:r>
              <w:rPr>
                <w:spacing w:val="-9"/>
                <w:sz w:val="20"/>
              </w:rPr>
              <w:t xml:space="preserve"> </w:t>
            </w:r>
            <w:r>
              <w:rPr>
                <w:spacing w:val="-2"/>
                <w:sz w:val="20"/>
              </w:rPr>
              <w:t>discussion:</w:t>
            </w:r>
          </w:p>
          <w:p w14:paraId="0418617C" w14:textId="77777777" w:rsidR="00B95B7C" w:rsidRDefault="00907E35">
            <w:pPr>
              <w:pStyle w:val="TableParagraph"/>
              <w:numPr>
                <w:ilvl w:val="0"/>
                <w:numId w:val="4"/>
              </w:numPr>
              <w:tabs>
                <w:tab w:val="left" w:pos="422"/>
              </w:tabs>
              <w:spacing w:before="36"/>
              <w:ind w:left="422" w:hanging="282"/>
              <w:rPr>
                <w:sz w:val="20"/>
              </w:rPr>
            </w:pPr>
            <w:r>
              <w:rPr>
                <w:sz w:val="20"/>
              </w:rPr>
              <w:t>What</w:t>
            </w:r>
            <w:r>
              <w:rPr>
                <w:spacing w:val="-4"/>
                <w:sz w:val="20"/>
              </w:rPr>
              <w:t xml:space="preserve"> </w:t>
            </w:r>
            <w:r>
              <w:rPr>
                <w:sz w:val="20"/>
              </w:rPr>
              <w:t>should</w:t>
            </w:r>
            <w:r>
              <w:rPr>
                <w:spacing w:val="-6"/>
                <w:sz w:val="20"/>
              </w:rPr>
              <w:t xml:space="preserve"> </w:t>
            </w:r>
            <w:r>
              <w:rPr>
                <w:sz w:val="20"/>
              </w:rPr>
              <w:t>be</w:t>
            </w:r>
            <w:r>
              <w:rPr>
                <w:spacing w:val="-4"/>
                <w:sz w:val="20"/>
              </w:rPr>
              <w:t xml:space="preserve"> </w:t>
            </w:r>
            <w:r>
              <w:rPr>
                <w:sz w:val="20"/>
              </w:rPr>
              <w:t>the</w:t>
            </w:r>
            <w:r>
              <w:rPr>
                <w:spacing w:val="-5"/>
                <w:sz w:val="20"/>
              </w:rPr>
              <w:t xml:space="preserve"> </w:t>
            </w:r>
            <w:r>
              <w:rPr>
                <w:sz w:val="20"/>
              </w:rPr>
              <w:t>main</w:t>
            </w:r>
            <w:r>
              <w:rPr>
                <w:spacing w:val="-4"/>
                <w:sz w:val="20"/>
              </w:rPr>
              <w:t xml:space="preserve"> </w:t>
            </w:r>
            <w:r>
              <w:rPr>
                <w:sz w:val="20"/>
              </w:rPr>
              <w:t>aims</w:t>
            </w:r>
            <w:r>
              <w:rPr>
                <w:spacing w:val="-3"/>
                <w:sz w:val="20"/>
              </w:rPr>
              <w:t xml:space="preserve"> </w:t>
            </w:r>
            <w:r>
              <w:rPr>
                <w:sz w:val="20"/>
              </w:rPr>
              <w:t>of</w:t>
            </w:r>
            <w:r>
              <w:rPr>
                <w:spacing w:val="-6"/>
                <w:sz w:val="20"/>
              </w:rPr>
              <w:t xml:space="preserve"> </w:t>
            </w:r>
            <w:r>
              <w:rPr>
                <w:sz w:val="20"/>
              </w:rPr>
              <w:t>the</w:t>
            </w:r>
            <w:r>
              <w:rPr>
                <w:spacing w:val="-4"/>
                <w:sz w:val="20"/>
              </w:rPr>
              <w:t xml:space="preserve"> </w:t>
            </w:r>
            <w:r>
              <w:rPr>
                <w:spacing w:val="-2"/>
                <w:sz w:val="20"/>
              </w:rPr>
              <w:t>assessments?</w:t>
            </w:r>
          </w:p>
          <w:p w14:paraId="36607364" w14:textId="77777777" w:rsidR="00B95B7C" w:rsidRDefault="00907E35">
            <w:pPr>
              <w:pStyle w:val="TableParagraph"/>
              <w:numPr>
                <w:ilvl w:val="0"/>
                <w:numId w:val="4"/>
              </w:numPr>
              <w:tabs>
                <w:tab w:val="left" w:pos="422"/>
              </w:tabs>
              <w:spacing w:before="35"/>
              <w:ind w:left="422" w:hanging="282"/>
              <w:rPr>
                <w:sz w:val="20"/>
              </w:rPr>
            </w:pPr>
            <w:r>
              <w:rPr>
                <w:sz w:val="20"/>
              </w:rPr>
              <w:t>How</w:t>
            </w:r>
            <w:r>
              <w:rPr>
                <w:spacing w:val="-6"/>
                <w:sz w:val="20"/>
              </w:rPr>
              <w:t xml:space="preserve"> </w:t>
            </w:r>
            <w:r>
              <w:rPr>
                <w:sz w:val="20"/>
              </w:rPr>
              <w:t>can</w:t>
            </w:r>
            <w:r>
              <w:rPr>
                <w:spacing w:val="-5"/>
                <w:sz w:val="20"/>
              </w:rPr>
              <w:t xml:space="preserve"> </w:t>
            </w:r>
            <w:r>
              <w:rPr>
                <w:sz w:val="20"/>
              </w:rPr>
              <w:t>they</w:t>
            </w:r>
            <w:r>
              <w:rPr>
                <w:spacing w:val="-4"/>
                <w:sz w:val="20"/>
              </w:rPr>
              <w:t xml:space="preserve"> </w:t>
            </w:r>
            <w:r>
              <w:rPr>
                <w:sz w:val="20"/>
              </w:rPr>
              <w:t>be</w:t>
            </w:r>
            <w:r>
              <w:rPr>
                <w:spacing w:val="-6"/>
                <w:sz w:val="20"/>
              </w:rPr>
              <w:t xml:space="preserve"> </w:t>
            </w:r>
            <w:r>
              <w:rPr>
                <w:sz w:val="20"/>
              </w:rPr>
              <w:t>useful</w:t>
            </w:r>
            <w:r>
              <w:rPr>
                <w:spacing w:val="-6"/>
                <w:sz w:val="20"/>
              </w:rPr>
              <w:t xml:space="preserve"> </w:t>
            </w:r>
            <w:r>
              <w:rPr>
                <w:sz w:val="20"/>
              </w:rPr>
              <w:t>for</w:t>
            </w:r>
            <w:r>
              <w:rPr>
                <w:spacing w:val="-4"/>
                <w:sz w:val="20"/>
              </w:rPr>
              <w:t xml:space="preserve"> </w:t>
            </w:r>
            <w:r>
              <w:rPr>
                <w:sz w:val="20"/>
              </w:rPr>
              <w:t>Indigenous</w:t>
            </w:r>
            <w:r>
              <w:rPr>
                <w:spacing w:val="-5"/>
                <w:sz w:val="20"/>
              </w:rPr>
              <w:t xml:space="preserve"> </w:t>
            </w:r>
            <w:r>
              <w:rPr>
                <w:sz w:val="20"/>
              </w:rPr>
              <w:t>Peoples</w:t>
            </w:r>
            <w:r>
              <w:rPr>
                <w:spacing w:val="-5"/>
                <w:sz w:val="20"/>
              </w:rPr>
              <w:t xml:space="preserve"> </w:t>
            </w:r>
            <w:r>
              <w:rPr>
                <w:sz w:val="20"/>
              </w:rPr>
              <w:t>and</w:t>
            </w:r>
            <w:r>
              <w:rPr>
                <w:spacing w:val="-4"/>
                <w:sz w:val="20"/>
              </w:rPr>
              <w:t xml:space="preserve"> </w:t>
            </w:r>
            <w:r>
              <w:rPr>
                <w:sz w:val="20"/>
              </w:rPr>
              <w:t>local</w:t>
            </w:r>
            <w:r>
              <w:rPr>
                <w:spacing w:val="-5"/>
                <w:sz w:val="20"/>
              </w:rPr>
              <w:t xml:space="preserve"> </w:t>
            </w:r>
            <w:r>
              <w:rPr>
                <w:spacing w:val="-2"/>
                <w:sz w:val="20"/>
              </w:rPr>
              <w:t>communities?</w:t>
            </w:r>
          </w:p>
          <w:p w14:paraId="2D3796A6" w14:textId="77777777" w:rsidR="00B95B7C" w:rsidRDefault="00907E35">
            <w:pPr>
              <w:pStyle w:val="TableParagraph"/>
              <w:numPr>
                <w:ilvl w:val="0"/>
                <w:numId w:val="4"/>
              </w:numPr>
              <w:tabs>
                <w:tab w:val="left" w:pos="422"/>
              </w:tabs>
              <w:spacing w:before="38"/>
              <w:ind w:left="422" w:hanging="282"/>
              <w:rPr>
                <w:sz w:val="20"/>
              </w:rPr>
            </w:pPr>
            <w:r>
              <w:rPr>
                <w:sz w:val="20"/>
              </w:rPr>
              <w:t>How</w:t>
            </w:r>
            <w:r>
              <w:rPr>
                <w:spacing w:val="-7"/>
                <w:sz w:val="20"/>
              </w:rPr>
              <w:t xml:space="preserve"> </w:t>
            </w:r>
            <w:r>
              <w:rPr>
                <w:sz w:val="20"/>
              </w:rPr>
              <w:t>should</w:t>
            </w:r>
            <w:r>
              <w:rPr>
                <w:spacing w:val="-5"/>
                <w:sz w:val="20"/>
              </w:rPr>
              <w:t xml:space="preserve"> </w:t>
            </w:r>
            <w:r>
              <w:rPr>
                <w:sz w:val="20"/>
              </w:rPr>
              <w:t>ILK</w:t>
            </w:r>
            <w:r>
              <w:rPr>
                <w:spacing w:val="-6"/>
                <w:sz w:val="20"/>
              </w:rPr>
              <w:t xml:space="preserve"> </w:t>
            </w:r>
            <w:r>
              <w:rPr>
                <w:sz w:val="20"/>
              </w:rPr>
              <w:t>be</w:t>
            </w:r>
            <w:r>
              <w:rPr>
                <w:spacing w:val="-7"/>
                <w:sz w:val="20"/>
              </w:rPr>
              <w:t xml:space="preserve"> </w:t>
            </w:r>
            <w:r>
              <w:rPr>
                <w:sz w:val="20"/>
              </w:rPr>
              <w:t>acknowledged</w:t>
            </w:r>
            <w:r>
              <w:rPr>
                <w:spacing w:val="-5"/>
                <w:sz w:val="20"/>
              </w:rPr>
              <w:t xml:space="preserve"> </w:t>
            </w:r>
            <w:r>
              <w:rPr>
                <w:sz w:val="20"/>
              </w:rPr>
              <w:t>and</w:t>
            </w:r>
            <w:r>
              <w:rPr>
                <w:spacing w:val="-5"/>
                <w:sz w:val="20"/>
              </w:rPr>
              <w:t xml:space="preserve"> </w:t>
            </w:r>
            <w:r>
              <w:rPr>
                <w:sz w:val="20"/>
              </w:rPr>
              <w:t>protected</w:t>
            </w:r>
            <w:r>
              <w:rPr>
                <w:spacing w:val="-6"/>
                <w:sz w:val="20"/>
              </w:rPr>
              <w:t xml:space="preserve"> </w:t>
            </w:r>
            <w:r>
              <w:rPr>
                <w:sz w:val="20"/>
              </w:rPr>
              <w:t>in</w:t>
            </w:r>
            <w:r>
              <w:rPr>
                <w:spacing w:val="-5"/>
                <w:sz w:val="20"/>
              </w:rPr>
              <w:t xml:space="preserve"> </w:t>
            </w:r>
            <w:r>
              <w:rPr>
                <w:sz w:val="20"/>
              </w:rPr>
              <w:t>global</w:t>
            </w:r>
            <w:r>
              <w:rPr>
                <w:spacing w:val="-5"/>
                <w:sz w:val="20"/>
              </w:rPr>
              <w:t xml:space="preserve"> </w:t>
            </w:r>
            <w:r>
              <w:rPr>
                <w:spacing w:val="-2"/>
                <w:sz w:val="20"/>
              </w:rPr>
              <w:t>assessments?</w:t>
            </w:r>
          </w:p>
        </w:tc>
      </w:tr>
      <w:tr w:rsidR="00B95B7C" w14:paraId="6D2EBAB3" w14:textId="77777777">
        <w:trPr>
          <w:trHeight w:val="364"/>
        </w:trPr>
        <w:tc>
          <w:tcPr>
            <w:tcW w:w="1702" w:type="dxa"/>
            <w:shd w:val="clear" w:color="auto" w:fill="E1EED9"/>
          </w:tcPr>
          <w:p w14:paraId="05AEB627" w14:textId="77777777" w:rsidR="00B95B7C" w:rsidRDefault="00907E35">
            <w:pPr>
              <w:pStyle w:val="TableParagraph"/>
              <w:spacing w:before="1"/>
              <w:rPr>
                <w:sz w:val="20"/>
              </w:rPr>
            </w:pPr>
            <w:r>
              <w:rPr>
                <w:spacing w:val="-2"/>
                <w:sz w:val="20"/>
              </w:rPr>
              <w:t>3.30pm-3.45pm</w:t>
            </w:r>
          </w:p>
        </w:tc>
        <w:tc>
          <w:tcPr>
            <w:tcW w:w="7800" w:type="dxa"/>
            <w:shd w:val="clear" w:color="auto" w:fill="E1EED9"/>
          </w:tcPr>
          <w:p w14:paraId="1A8EA3CD" w14:textId="77777777" w:rsidR="00B95B7C" w:rsidRDefault="00907E35">
            <w:pPr>
              <w:pStyle w:val="TableParagraph"/>
              <w:spacing w:before="1"/>
              <w:rPr>
                <w:sz w:val="20"/>
              </w:rPr>
            </w:pPr>
            <w:r>
              <w:rPr>
                <w:spacing w:val="-2"/>
                <w:sz w:val="20"/>
              </w:rPr>
              <w:t>Refreshment</w:t>
            </w:r>
            <w:r>
              <w:rPr>
                <w:spacing w:val="9"/>
                <w:sz w:val="20"/>
              </w:rPr>
              <w:t xml:space="preserve"> </w:t>
            </w:r>
            <w:r>
              <w:rPr>
                <w:spacing w:val="-2"/>
                <w:sz w:val="20"/>
              </w:rPr>
              <w:t>break</w:t>
            </w:r>
          </w:p>
        </w:tc>
      </w:tr>
      <w:tr w:rsidR="00B95B7C" w14:paraId="2F2F727F" w14:textId="77777777">
        <w:trPr>
          <w:trHeight w:val="364"/>
        </w:trPr>
        <w:tc>
          <w:tcPr>
            <w:tcW w:w="1702" w:type="dxa"/>
          </w:tcPr>
          <w:p w14:paraId="34BD4CF4" w14:textId="77777777" w:rsidR="00B95B7C" w:rsidRDefault="00907E35">
            <w:pPr>
              <w:pStyle w:val="TableParagraph"/>
              <w:spacing w:before="1"/>
              <w:rPr>
                <w:sz w:val="20"/>
              </w:rPr>
            </w:pPr>
            <w:r>
              <w:rPr>
                <w:spacing w:val="-2"/>
                <w:sz w:val="20"/>
              </w:rPr>
              <w:t>3.45pm-4.15pm</w:t>
            </w:r>
          </w:p>
        </w:tc>
        <w:tc>
          <w:tcPr>
            <w:tcW w:w="7800" w:type="dxa"/>
          </w:tcPr>
          <w:p w14:paraId="5D3E0415" w14:textId="77777777" w:rsidR="00B95B7C" w:rsidRDefault="00907E35">
            <w:pPr>
              <w:pStyle w:val="TableParagraph"/>
              <w:spacing w:before="1"/>
              <w:rPr>
                <w:sz w:val="20"/>
              </w:rPr>
            </w:pPr>
            <w:r>
              <w:rPr>
                <w:sz w:val="20"/>
              </w:rPr>
              <w:t>Overview</w:t>
            </w:r>
            <w:r>
              <w:rPr>
                <w:spacing w:val="-10"/>
                <w:sz w:val="20"/>
              </w:rPr>
              <w:t xml:space="preserve"> </w:t>
            </w:r>
            <w:r>
              <w:rPr>
                <w:sz w:val="20"/>
              </w:rPr>
              <w:t>discussion</w:t>
            </w:r>
            <w:r>
              <w:rPr>
                <w:spacing w:val="-9"/>
                <w:sz w:val="20"/>
              </w:rPr>
              <w:t xml:space="preserve"> </w:t>
            </w:r>
            <w:r>
              <w:rPr>
                <w:spacing w:val="-2"/>
                <w:sz w:val="20"/>
              </w:rPr>
              <w:t>continued</w:t>
            </w:r>
          </w:p>
        </w:tc>
      </w:tr>
      <w:tr w:rsidR="00B95B7C" w14:paraId="525BEBDE" w14:textId="77777777">
        <w:trPr>
          <w:trHeight w:val="681"/>
        </w:trPr>
        <w:tc>
          <w:tcPr>
            <w:tcW w:w="1702" w:type="dxa"/>
          </w:tcPr>
          <w:p w14:paraId="4A4835F2" w14:textId="77777777" w:rsidR="00B95B7C" w:rsidRDefault="00907E35">
            <w:pPr>
              <w:pStyle w:val="TableParagraph"/>
              <w:spacing w:before="1"/>
              <w:rPr>
                <w:sz w:val="20"/>
              </w:rPr>
            </w:pPr>
            <w:r>
              <w:rPr>
                <w:spacing w:val="-2"/>
                <w:sz w:val="20"/>
              </w:rPr>
              <w:t>4.15pm-4.30pm</w:t>
            </w:r>
          </w:p>
        </w:tc>
        <w:tc>
          <w:tcPr>
            <w:tcW w:w="7800" w:type="dxa"/>
          </w:tcPr>
          <w:p w14:paraId="4F4A6D83" w14:textId="77777777" w:rsidR="00B95B7C" w:rsidRDefault="00907E35">
            <w:pPr>
              <w:pStyle w:val="TableParagraph"/>
              <w:spacing w:before="1"/>
              <w:rPr>
                <w:sz w:val="20"/>
              </w:rPr>
            </w:pPr>
            <w:r>
              <w:rPr>
                <w:sz w:val="20"/>
              </w:rPr>
              <w:t>Next</w:t>
            </w:r>
            <w:r>
              <w:rPr>
                <w:spacing w:val="-6"/>
                <w:sz w:val="20"/>
              </w:rPr>
              <w:t xml:space="preserve"> </w:t>
            </w:r>
            <w:r>
              <w:rPr>
                <w:sz w:val="20"/>
              </w:rPr>
              <w:t>steps</w:t>
            </w:r>
            <w:r>
              <w:rPr>
                <w:spacing w:val="-4"/>
                <w:sz w:val="20"/>
              </w:rPr>
              <w:t xml:space="preserve"> </w:t>
            </w:r>
            <w:r>
              <w:rPr>
                <w:sz w:val="20"/>
              </w:rPr>
              <w:t>and</w:t>
            </w:r>
            <w:r>
              <w:rPr>
                <w:spacing w:val="-8"/>
                <w:sz w:val="20"/>
              </w:rPr>
              <w:t xml:space="preserve"> </w:t>
            </w:r>
            <w:r>
              <w:rPr>
                <w:sz w:val="20"/>
              </w:rPr>
              <w:t>participation</w:t>
            </w:r>
            <w:r>
              <w:rPr>
                <w:spacing w:val="-5"/>
                <w:sz w:val="20"/>
              </w:rPr>
              <w:t xml:space="preserve"> </w:t>
            </w:r>
            <w:r>
              <w:rPr>
                <w:sz w:val="20"/>
              </w:rPr>
              <w:t>in</w:t>
            </w:r>
            <w:r>
              <w:rPr>
                <w:spacing w:val="-6"/>
                <w:sz w:val="20"/>
              </w:rPr>
              <w:t xml:space="preserve"> </w:t>
            </w:r>
            <w:r>
              <w:rPr>
                <w:sz w:val="20"/>
              </w:rPr>
              <w:t>the</w:t>
            </w:r>
            <w:r>
              <w:rPr>
                <w:spacing w:val="-7"/>
                <w:sz w:val="20"/>
              </w:rPr>
              <w:t xml:space="preserve"> </w:t>
            </w:r>
            <w:r>
              <w:rPr>
                <w:spacing w:val="-2"/>
                <w:sz w:val="20"/>
              </w:rPr>
              <w:t>assessments:</w:t>
            </w:r>
          </w:p>
          <w:p w14:paraId="75582A4E" w14:textId="77777777" w:rsidR="00B95B7C" w:rsidRDefault="00907E35">
            <w:pPr>
              <w:pStyle w:val="TableParagraph"/>
              <w:spacing w:before="37"/>
              <w:rPr>
                <w:sz w:val="20"/>
              </w:rPr>
            </w:pPr>
            <w:r>
              <w:rPr>
                <w:sz w:val="20"/>
              </w:rPr>
              <w:t>Timelines</w:t>
            </w:r>
            <w:r>
              <w:rPr>
                <w:spacing w:val="-10"/>
                <w:sz w:val="20"/>
              </w:rPr>
              <w:t xml:space="preserve"> </w:t>
            </w:r>
            <w:r>
              <w:rPr>
                <w:sz w:val="20"/>
              </w:rPr>
              <w:t>for</w:t>
            </w:r>
            <w:r>
              <w:rPr>
                <w:spacing w:val="-10"/>
                <w:sz w:val="20"/>
              </w:rPr>
              <w:t xml:space="preserve"> </w:t>
            </w:r>
            <w:r>
              <w:rPr>
                <w:sz w:val="20"/>
              </w:rPr>
              <w:t>collaboration,</w:t>
            </w:r>
            <w:r>
              <w:rPr>
                <w:spacing w:val="-10"/>
                <w:sz w:val="20"/>
              </w:rPr>
              <w:t xml:space="preserve"> </w:t>
            </w:r>
            <w:r>
              <w:rPr>
                <w:sz w:val="20"/>
              </w:rPr>
              <w:t>communication</w:t>
            </w:r>
            <w:r>
              <w:rPr>
                <w:spacing w:val="-10"/>
                <w:sz w:val="20"/>
              </w:rPr>
              <w:t xml:space="preserve"> </w:t>
            </w:r>
            <w:r>
              <w:rPr>
                <w:sz w:val="20"/>
              </w:rPr>
              <w:t>and</w:t>
            </w:r>
            <w:r>
              <w:rPr>
                <w:spacing w:val="-9"/>
                <w:sz w:val="20"/>
              </w:rPr>
              <w:t xml:space="preserve"> </w:t>
            </w:r>
            <w:r>
              <w:rPr>
                <w:sz w:val="20"/>
              </w:rPr>
              <w:t>dialogue</w:t>
            </w:r>
            <w:r>
              <w:rPr>
                <w:spacing w:val="-11"/>
                <w:sz w:val="20"/>
              </w:rPr>
              <w:t xml:space="preserve"> </w:t>
            </w:r>
            <w:r>
              <w:rPr>
                <w:sz w:val="20"/>
              </w:rPr>
              <w:t>throughout</w:t>
            </w:r>
            <w:r>
              <w:rPr>
                <w:spacing w:val="-10"/>
                <w:sz w:val="20"/>
              </w:rPr>
              <w:t xml:space="preserve"> </w:t>
            </w:r>
            <w:r>
              <w:rPr>
                <w:sz w:val="20"/>
              </w:rPr>
              <w:t>the</w:t>
            </w:r>
            <w:r>
              <w:rPr>
                <w:spacing w:val="-10"/>
                <w:sz w:val="20"/>
              </w:rPr>
              <w:t xml:space="preserve"> </w:t>
            </w:r>
            <w:r>
              <w:rPr>
                <w:sz w:val="20"/>
              </w:rPr>
              <w:t>assessment</w:t>
            </w:r>
            <w:r>
              <w:rPr>
                <w:spacing w:val="-10"/>
                <w:sz w:val="20"/>
              </w:rPr>
              <w:t xml:space="preserve"> </w:t>
            </w:r>
            <w:r>
              <w:rPr>
                <w:spacing w:val="-2"/>
                <w:sz w:val="20"/>
              </w:rPr>
              <w:t>process</w:t>
            </w:r>
          </w:p>
        </w:tc>
      </w:tr>
      <w:tr w:rsidR="00B95B7C" w14:paraId="2C258FCA" w14:textId="77777777">
        <w:trPr>
          <w:trHeight w:val="1488"/>
        </w:trPr>
        <w:tc>
          <w:tcPr>
            <w:tcW w:w="1702" w:type="dxa"/>
          </w:tcPr>
          <w:p w14:paraId="2B749577" w14:textId="77777777" w:rsidR="00B95B7C" w:rsidRDefault="00907E35">
            <w:pPr>
              <w:pStyle w:val="TableParagraph"/>
              <w:spacing w:before="2"/>
              <w:rPr>
                <w:sz w:val="20"/>
              </w:rPr>
            </w:pPr>
            <w:r>
              <w:rPr>
                <w:spacing w:val="-2"/>
                <w:sz w:val="20"/>
              </w:rPr>
              <w:t>4.30pm-5.00pm</w:t>
            </w:r>
          </w:p>
        </w:tc>
        <w:tc>
          <w:tcPr>
            <w:tcW w:w="7800" w:type="dxa"/>
          </w:tcPr>
          <w:p w14:paraId="3296CCB3" w14:textId="77777777" w:rsidR="00B95B7C" w:rsidRDefault="00907E35">
            <w:pPr>
              <w:pStyle w:val="TableParagraph"/>
              <w:spacing w:before="2"/>
              <w:rPr>
                <w:sz w:val="20"/>
              </w:rPr>
            </w:pPr>
            <w:r>
              <w:rPr>
                <w:sz w:val="20"/>
              </w:rPr>
              <w:t>Closing</w:t>
            </w:r>
            <w:r>
              <w:rPr>
                <w:spacing w:val="-8"/>
                <w:sz w:val="20"/>
              </w:rPr>
              <w:t xml:space="preserve"> </w:t>
            </w:r>
            <w:r>
              <w:rPr>
                <w:spacing w:val="-2"/>
                <w:sz w:val="20"/>
              </w:rPr>
              <w:t>remarks</w:t>
            </w:r>
          </w:p>
          <w:p w14:paraId="5E37BA07" w14:textId="77777777" w:rsidR="00B95B7C" w:rsidRDefault="00907E35">
            <w:pPr>
              <w:pStyle w:val="TableParagraph"/>
              <w:numPr>
                <w:ilvl w:val="0"/>
                <w:numId w:val="3"/>
              </w:numPr>
              <w:tabs>
                <w:tab w:val="left" w:pos="423"/>
              </w:tabs>
              <w:spacing w:before="36"/>
              <w:ind w:left="423" w:hanging="283"/>
              <w:rPr>
                <w:sz w:val="20"/>
              </w:rPr>
            </w:pPr>
            <w:r>
              <w:rPr>
                <w:spacing w:val="-2"/>
                <w:sz w:val="20"/>
              </w:rPr>
              <w:t>Participants’</w:t>
            </w:r>
            <w:r>
              <w:rPr>
                <w:spacing w:val="10"/>
                <w:sz w:val="20"/>
              </w:rPr>
              <w:t xml:space="preserve"> </w:t>
            </w:r>
            <w:r>
              <w:rPr>
                <w:spacing w:val="-2"/>
                <w:sz w:val="20"/>
              </w:rPr>
              <w:t>reflections</w:t>
            </w:r>
          </w:p>
          <w:p w14:paraId="1AE897EE" w14:textId="77777777" w:rsidR="00B95B7C" w:rsidRDefault="00907E35">
            <w:pPr>
              <w:pStyle w:val="TableParagraph"/>
              <w:numPr>
                <w:ilvl w:val="0"/>
                <w:numId w:val="3"/>
              </w:numPr>
              <w:tabs>
                <w:tab w:val="left" w:pos="423"/>
              </w:tabs>
              <w:spacing w:before="37"/>
              <w:ind w:left="423" w:hanging="283"/>
              <w:rPr>
                <w:sz w:val="20"/>
              </w:rPr>
            </w:pPr>
            <w:r>
              <w:rPr>
                <w:spacing w:val="-2"/>
                <w:sz w:val="20"/>
              </w:rPr>
              <w:t>UNESCO</w:t>
            </w:r>
          </w:p>
          <w:p w14:paraId="681942D3" w14:textId="77777777" w:rsidR="00B95B7C" w:rsidRDefault="00907E35">
            <w:pPr>
              <w:pStyle w:val="TableParagraph"/>
              <w:numPr>
                <w:ilvl w:val="0"/>
                <w:numId w:val="3"/>
              </w:numPr>
              <w:tabs>
                <w:tab w:val="left" w:pos="423"/>
              </w:tabs>
              <w:spacing w:before="37" w:line="276" w:lineRule="auto"/>
              <w:ind w:right="5352" w:firstLine="33"/>
              <w:rPr>
                <w:sz w:val="20"/>
              </w:rPr>
            </w:pPr>
            <w:r>
              <w:rPr>
                <w:sz w:val="20"/>
              </w:rPr>
              <w:t>Vidhya</w:t>
            </w:r>
            <w:r>
              <w:rPr>
                <w:spacing w:val="-12"/>
                <w:sz w:val="20"/>
              </w:rPr>
              <w:t xml:space="preserve"> </w:t>
            </w:r>
            <w:r>
              <w:rPr>
                <w:sz w:val="20"/>
              </w:rPr>
              <w:t>Hirachan,</w:t>
            </w:r>
            <w:r>
              <w:rPr>
                <w:spacing w:val="-11"/>
                <w:sz w:val="20"/>
              </w:rPr>
              <w:t xml:space="preserve"> </w:t>
            </w:r>
            <w:r>
              <w:rPr>
                <w:sz w:val="20"/>
              </w:rPr>
              <w:t>CIPRED Closing prayer</w:t>
            </w:r>
          </w:p>
        </w:tc>
      </w:tr>
    </w:tbl>
    <w:p w14:paraId="380A0AE1" w14:textId="77777777" w:rsidR="00B95B7C" w:rsidRDefault="00B95B7C">
      <w:pPr>
        <w:pStyle w:val="TableParagraph"/>
        <w:spacing w:line="276" w:lineRule="auto"/>
        <w:rPr>
          <w:sz w:val="20"/>
        </w:rPr>
        <w:sectPr w:rsidR="00B95B7C">
          <w:pgSz w:w="12240" w:h="15840"/>
          <w:pgMar w:top="1340" w:right="1080" w:bottom="1440" w:left="1080" w:header="743" w:footer="1240" w:gutter="0"/>
          <w:cols w:space="720"/>
        </w:sectPr>
      </w:pPr>
    </w:p>
    <w:p w14:paraId="7450330D" w14:textId="77777777" w:rsidR="00B95B7C" w:rsidRDefault="00907E35">
      <w:pPr>
        <w:pStyle w:val="Heading2"/>
        <w:spacing w:before="89"/>
        <w:ind w:left="360" w:firstLine="0"/>
      </w:pPr>
      <w:bookmarkStart w:id="63" w:name="_bookmark63"/>
      <w:bookmarkEnd w:id="63"/>
      <w:r>
        <w:rPr>
          <w:color w:val="528135"/>
        </w:rPr>
        <w:lastRenderedPageBreak/>
        <w:t>Annex</w:t>
      </w:r>
      <w:r>
        <w:rPr>
          <w:color w:val="528135"/>
          <w:spacing w:val="-6"/>
        </w:rPr>
        <w:t xml:space="preserve"> </w:t>
      </w:r>
      <w:r>
        <w:rPr>
          <w:color w:val="528135"/>
        </w:rPr>
        <w:t>2:</w:t>
      </w:r>
      <w:r>
        <w:rPr>
          <w:color w:val="528135"/>
          <w:spacing w:val="-8"/>
        </w:rPr>
        <w:t xml:space="preserve"> </w:t>
      </w:r>
      <w:r>
        <w:rPr>
          <w:color w:val="528135"/>
        </w:rPr>
        <w:t>FPIC</w:t>
      </w:r>
      <w:r>
        <w:rPr>
          <w:color w:val="528135"/>
          <w:spacing w:val="-7"/>
        </w:rPr>
        <w:t xml:space="preserve"> </w:t>
      </w:r>
      <w:r>
        <w:rPr>
          <w:color w:val="528135"/>
          <w:spacing w:val="-2"/>
        </w:rPr>
        <w:t>document</w:t>
      </w:r>
    </w:p>
    <w:p w14:paraId="43C36758" w14:textId="77777777" w:rsidR="00B95B7C" w:rsidRDefault="00907E35">
      <w:pPr>
        <w:pStyle w:val="Heading4"/>
      </w:pPr>
      <w:r>
        <w:t>Free,</w:t>
      </w:r>
      <w:r>
        <w:rPr>
          <w:spacing w:val="-5"/>
        </w:rPr>
        <w:t xml:space="preserve"> </w:t>
      </w:r>
      <w:r>
        <w:t>Prior</w:t>
      </w:r>
      <w:r>
        <w:rPr>
          <w:spacing w:val="-5"/>
        </w:rPr>
        <w:t xml:space="preserve"> </w:t>
      </w:r>
      <w:r>
        <w:t>and</w:t>
      </w:r>
      <w:r>
        <w:rPr>
          <w:spacing w:val="-3"/>
        </w:rPr>
        <w:t xml:space="preserve"> </w:t>
      </w:r>
      <w:r>
        <w:t>Informed</w:t>
      </w:r>
      <w:r>
        <w:rPr>
          <w:spacing w:val="-3"/>
        </w:rPr>
        <w:t xml:space="preserve"> </w:t>
      </w:r>
      <w:r>
        <w:rPr>
          <w:spacing w:val="-2"/>
        </w:rPr>
        <w:t>Consent</w:t>
      </w:r>
    </w:p>
    <w:p w14:paraId="3A606AEB" w14:textId="77777777" w:rsidR="00B95B7C" w:rsidRDefault="00907E35">
      <w:pPr>
        <w:pStyle w:val="BodyText"/>
        <w:spacing w:before="169" w:line="276" w:lineRule="auto"/>
        <w:ind w:left="360"/>
      </w:pPr>
      <w:r>
        <w:t>The individuals whose names are listed at the end of this document agreed during the dialogue workshop to follow the principles and steps laid out in this document.</w:t>
      </w:r>
    </w:p>
    <w:p w14:paraId="1FF28BF2" w14:textId="77777777" w:rsidR="00B95B7C" w:rsidRDefault="00907E35">
      <w:pPr>
        <w:pStyle w:val="Heading5"/>
        <w:jc w:val="left"/>
      </w:pPr>
      <w:r>
        <w:rPr>
          <w:color w:val="528135"/>
          <w:spacing w:val="-2"/>
        </w:rPr>
        <w:t>Background</w:t>
      </w:r>
    </w:p>
    <w:p w14:paraId="36EF7CD6" w14:textId="77777777" w:rsidR="00B95B7C" w:rsidRDefault="00907E35">
      <w:pPr>
        <w:pStyle w:val="BodyText"/>
        <w:spacing w:before="43" w:line="276" w:lineRule="auto"/>
        <w:ind w:left="360" w:right="354"/>
        <w:jc w:val="both"/>
      </w:pPr>
      <w:r>
        <w:t>Within the framework of the UN Declaration on the Rights of Indigenous Peoples (UNDRIP), principles of Free, Prior and Informed Consent (FPIC) apply to research or knowledge-related interactions between Indigenous Peoples and outsiders (including researchers, scientists, journalists). Given that the dialogue process includes discussion of Indigenous and local knowledge of biodiversity and ecosystems, there may be information which the knowledge holders or their organizations or respective communities consid</w:t>
      </w:r>
      <w:r>
        <w:t>er sensitive, private, or holding value</w:t>
      </w:r>
      <w:r>
        <w:rPr>
          <w:spacing w:val="-3"/>
        </w:rPr>
        <w:t xml:space="preserve"> </w:t>
      </w:r>
      <w:r>
        <w:t>for</w:t>
      </w:r>
      <w:r>
        <w:rPr>
          <w:spacing w:val="-5"/>
        </w:rPr>
        <w:t xml:space="preserve"> </w:t>
      </w:r>
      <w:r>
        <w:t>themselves</w:t>
      </w:r>
      <w:r>
        <w:rPr>
          <w:spacing w:val="-4"/>
        </w:rPr>
        <w:t xml:space="preserve"> </w:t>
      </w:r>
      <w:r>
        <w:t>which</w:t>
      </w:r>
      <w:r>
        <w:rPr>
          <w:spacing w:val="-1"/>
        </w:rPr>
        <w:t xml:space="preserve"> </w:t>
      </w:r>
      <w:r>
        <w:t>they</w:t>
      </w:r>
      <w:r>
        <w:rPr>
          <w:spacing w:val="-4"/>
        </w:rPr>
        <w:t xml:space="preserve"> </w:t>
      </w:r>
      <w:r>
        <w:t>do</w:t>
      </w:r>
      <w:r>
        <w:rPr>
          <w:spacing w:val="-6"/>
        </w:rPr>
        <w:t xml:space="preserve"> </w:t>
      </w:r>
      <w:r>
        <w:t>not</w:t>
      </w:r>
      <w:r>
        <w:rPr>
          <w:spacing w:val="-4"/>
        </w:rPr>
        <w:t xml:space="preserve"> </w:t>
      </w:r>
      <w:r>
        <w:t>want</w:t>
      </w:r>
      <w:r>
        <w:rPr>
          <w:spacing w:val="-3"/>
        </w:rPr>
        <w:t xml:space="preserve"> </w:t>
      </w:r>
      <w:r>
        <w:t>to</w:t>
      </w:r>
      <w:r>
        <w:rPr>
          <w:spacing w:val="-4"/>
        </w:rPr>
        <w:t xml:space="preserve"> </w:t>
      </w:r>
      <w:r>
        <w:t>share</w:t>
      </w:r>
      <w:r>
        <w:rPr>
          <w:spacing w:val="-3"/>
        </w:rPr>
        <w:t xml:space="preserve"> </w:t>
      </w:r>
      <w:r>
        <w:t>in</w:t>
      </w:r>
      <w:r>
        <w:rPr>
          <w:spacing w:val="-3"/>
        </w:rPr>
        <w:t xml:space="preserve"> </w:t>
      </w:r>
      <w:r>
        <w:t>the</w:t>
      </w:r>
      <w:r>
        <w:rPr>
          <w:spacing w:val="-4"/>
        </w:rPr>
        <w:t xml:space="preserve"> </w:t>
      </w:r>
      <w:r>
        <w:t>public</w:t>
      </w:r>
      <w:r>
        <w:rPr>
          <w:spacing w:val="-5"/>
        </w:rPr>
        <w:t xml:space="preserve"> </w:t>
      </w:r>
      <w:r>
        <w:t>domain</w:t>
      </w:r>
      <w:r>
        <w:rPr>
          <w:spacing w:val="-3"/>
        </w:rPr>
        <w:t xml:space="preserve"> </w:t>
      </w:r>
      <w:r>
        <w:t>through</w:t>
      </w:r>
      <w:r>
        <w:rPr>
          <w:spacing w:val="-5"/>
        </w:rPr>
        <w:t xml:space="preserve"> </w:t>
      </w:r>
      <w:r>
        <w:t>publications or other media without formal consent.</w:t>
      </w:r>
    </w:p>
    <w:p w14:paraId="1C94E0E1" w14:textId="77777777" w:rsidR="00B95B7C" w:rsidRDefault="00907E35">
      <w:pPr>
        <w:pStyle w:val="Heading5"/>
        <w:jc w:val="left"/>
      </w:pPr>
      <w:r>
        <w:rPr>
          <w:color w:val="528135"/>
          <w:spacing w:val="-2"/>
        </w:rPr>
        <w:t>Principles</w:t>
      </w:r>
    </w:p>
    <w:p w14:paraId="1683E7FD" w14:textId="77777777" w:rsidR="00B95B7C" w:rsidRDefault="00907E35">
      <w:pPr>
        <w:pStyle w:val="BodyText"/>
        <w:spacing w:before="45" w:line="276" w:lineRule="auto"/>
        <w:ind w:left="360" w:right="364"/>
        <w:jc w:val="both"/>
      </w:pPr>
      <w:r>
        <w:t>The dialogue will be built on equal sharing and joint learning across knowledge systems and cultures. The aim is to create an environment where people feel comfortable and able to speak on equal terms, which is an important precondition for true dialogue.</w:t>
      </w:r>
    </w:p>
    <w:p w14:paraId="5D679CFD" w14:textId="77777777" w:rsidR="00B95B7C" w:rsidRDefault="00907E35">
      <w:pPr>
        <w:pStyle w:val="BodyText"/>
        <w:spacing w:before="120"/>
        <w:ind w:left="360"/>
        <w:jc w:val="both"/>
      </w:pPr>
      <w:r>
        <w:t>To</w:t>
      </w:r>
      <w:r>
        <w:rPr>
          <w:spacing w:val="-3"/>
        </w:rPr>
        <w:t xml:space="preserve"> </w:t>
      </w:r>
      <w:r>
        <w:t>achieve</w:t>
      </w:r>
      <w:r>
        <w:rPr>
          <w:spacing w:val="-1"/>
        </w:rPr>
        <w:t xml:space="preserve"> </w:t>
      </w:r>
      <w:r>
        <w:t>these</w:t>
      </w:r>
      <w:r>
        <w:rPr>
          <w:spacing w:val="-3"/>
        </w:rPr>
        <w:t xml:space="preserve"> </w:t>
      </w:r>
      <w:r>
        <w:t>aims,</w:t>
      </w:r>
      <w:r>
        <w:rPr>
          <w:spacing w:val="-4"/>
        </w:rPr>
        <w:t xml:space="preserve"> </w:t>
      </w:r>
      <w:r>
        <w:t>the</w:t>
      </w:r>
      <w:r>
        <w:rPr>
          <w:spacing w:val="-3"/>
        </w:rPr>
        <w:t xml:space="preserve"> </w:t>
      </w:r>
      <w:r>
        <w:t>following</w:t>
      </w:r>
      <w:r>
        <w:rPr>
          <w:spacing w:val="-4"/>
        </w:rPr>
        <w:t xml:space="preserve"> </w:t>
      </w:r>
      <w:r>
        <w:t>goals</w:t>
      </w:r>
      <w:r>
        <w:rPr>
          <w:spacing w:val="-2"/>
        </w:rPr>
        <w:t xml:space="preserve"> </w:t>
      </w:r>
      <w:r>
        <w:t xml:space="preserve">are </w:t>
      </w:r>
      <w:r>
        <w:rPr>
          <w:spacing w:val="-2"/>
        </w:rPr>
        <w:t>emphasized:</w:t>
      </w:r>
    </w:p>
    <w:p w14:paraId="6AFE8C12" w14:textId="77777777" w:rsidR="00B95B7C" w:rsidRDefault="00907E35">
      <w:pPr>
        <w:pStyle w:val="ListParagraph"/>
        <w:numPr>
          <w:ilvl w:val="0"/>
          <w:numId w:val="2"/>
        </w:numPr>
        <w:tabs>
          <w:tab w:val="left" w:pos="1080"/>
        </w:tabs>
        <w:spacing w:before="163"/>
        <w:jc w:val="left"/>
        <w:rPr>
          <w:sz w:val="24"/>
        </w:rPr>
      </w:pPr>
      <w:r>
        <w:rPr>
          <w:sz w:val="24"/>
        </w:rPr>
        <w:t>Equality</w:t>
      </w:r>
      <w:r>
        <w:rPr>
          <w:spacing w:val="-5"/>
          <w:sz w:val="24"/>
        </w:rPr>
        <w:t xml:space="preserve"> </w:t>
      </w:r>
      <w:r>
        <w:rPr>
          <w:sz w:val="24"/>
        </w:rPr>
        <w:t>of</w:t>
      </w:r>
      <w:r>
        <w:rPr>
          <w:spacing w:val="-3"/>
          <w:sz w:val="24"/>
        </w:rPr>
        <w:t xml:space="preserve"> </w:t>
      </w:r>
      <w:r>
        <w:rPr>
          <w:sz w:val="24"/>
        </w:rPr>
        <w:t>all</w:t>
      </w:r>
      <w:r>
        <w:rPr>
          <w:spacing w:val="-4"/>
          <w:sz w:val="24"/>
        </w:rPr>
        <w:t xml:space="preserve"> </w:t>
      </w:r>
      <w:r>
        <w:rPr>
          <w:sz w:val="24"/>
        </w:rPr>
        <w:t>participants</w:t>
      </w:r>
      <w:r>
        <w:rPr>
          <w:spacing w:val="-3"/>
          <w:sz w:val="24"/>
        </w:rPr>
        <w:t xml:space="preserve"> </w:t>
      </w:r>
      <w:r>
        <w:rPr>
          <w:sz w:val="24"/>
        </w:rPr>
        <w:t>and</w:t>
      </w:r>
      <w:r>
        <w:rPr>
          <w:spacing w:val="-4"/>
          <w:sz w:val="24"/>
        </w:rPr>
        <w:t xml:space="preserve"> </w:t>
      </w:r>
      <w:r>
        <w:rPr>
          <w:sz w:val="24"/>
        </w:rPr>
        <w:t>absence</w:t>
      </w:r>
      <w:r>
        <w:rPr>
          <w:spacing w:val="-2"/>
          <w:sz w:val="24"/>
        </w:rPr>
        <w:t xml:space="preserve"> </w:t>
      </w:r>
      <w:r>
        <w:rPr>
          <w:sz w:val="24"/>
        </w:rPr>
        <w:t>of</w:t>
      </w:r>
      <w:r>
        <w:rPr>
          <w:spacing w:val="-2"/>
          <w:sz w:val="24"/>
        </w:rPr>
        <w:t xml:space="preserve"> </w:t>
      </w:r>
      <w:r>
        <w:rPr>
          <w:sz w:val="24"/>
        </w:rPr>
        <w:t>coercive</w:t>
      </w:r>
      <w:r>
        <w:rPr>
          <w:spacing w:val="-3"/>
          <w:sz w:val="24"/>
        </w:rPr>
        <w:t xml:space="preserve"> </w:t>
      </w:r>
      <w:r>
        <w:rPr>
          <w:spacing w:val="-2"/>
          <w:sz w:val="24"/>
        </w:rPr>
        <w:t>influence</w:t>
      </w:r>
    </w:p>
    <w:p w14:paraId="42507989" w14:textId="77777777" w:rsidR="00B95B7C" w:rsidRDefault="00907E35">
      <w:pPr>
        <w:pStyle w:val="ListParagraph"/>
        <w:numPr>
          <w:ilvl w:val="0"/>
          <w:numId w:val="2"/>
        </w:numPr>
        <w:tabs>
          <w:tab w:val="left" w:pos="1080"/>
        </w:tabs>
        <w:spacing w:before="43"/>
        <w:jc w:val="left"/>
        <w:rPr>
          <w:sz w:val="24"/>
        </w:rPr>
      </w:pPr>
      <w:r>
        <w:rPr>
          <w:sz w:val="24"/>
        </w:rPr>
        <w:t>Listening</w:t>
      </w:r>
      <w:r>
        <w:rPr>
          <w:spacing w:val="-5"/>
          <w:sz w:val="24"/>
        </w:rPr>
        <w:t xml:space="preserve"> </w:t>
      </w:r>
      <w:r>
        <w:rPr>
          <w:sz w:val="24"/>
        </w:rPr>
        <w:t>with</w:t>
      </w:r>
      <w:r>
        <w:rPr>
          <w:spacing w:val="-4"/>
          <w:sz w:val="24"/>
        </w:rPr>
        <w:t xml:space="preserve"> </w:t>
      </w:r>
      <w:r>
        <w:rPr>
          <w:sz w:val="24"/>
        </w:rPr>
        <w:t>empathy</w:t>
      </w:r>
      <w:r>
        <w:rPr>
          <w:spacing w:val="-3"/>
          <w:sz w:val="24"/>
        </w:rPr>
        <w:t xml:space="preserve"> </w:t>
      </w:r>
      <w:r>
        <w:rPr>
          <w:sz w:val="24"/>
        </w:rPr>
        <w:t>and</w:t>
      </w:r>
      <w:r>
        <w:rPr>
          <w:spacing w:val="-1"/>
          <w:sz w:val="24"/>
        </w:rPr>
        <w:t xml:space="preserve"> </w:t>
      </w:r>
      <w:r>
        <w:rPr>
          <w:sz w:val="24"/>
        </w:rPr>
        <w:t>seeking</w:t>
      </w:r>
      <w:r>
        <w:rPr>
          <w:spacing w:val="-5"/>
          <w:sz w:val="24"/>
        </w:rPr>
        <w:t xml:space="preserve"> </w:t>
      </w:r>
      <w:r>
        <w:rPr>
          <w:sz w:val="24"/>
        </w:rPr>
        <w:t>to</w:t>
      </w:r>
      <w:r>
        <w:rPr>
          <w:spacing w:val="-4"/>
          <w:sz w:val="24"/>
        </w:rPr>
        <w:t xml:space="preserve"> </w:t>
      </w:r>
      <w:r>
        <w:rPr>
          <w:sz w:val="24"/>
        </w:rPr>
        <w:t>understand</w:t>
      </w:r>
      <w:r>
        <w:rPr>
          <w:spacing w:val="-1"/>
          <w:sz w:val="24"/>
        </w:rPr>
        <w:t xml:space="preserve"> </w:t>
      </w:r>
      <w:r>
        <w:rPr>
          <w:sz w:val="24"/>
        </w:rPr>
        <w:t>each</w:t>
      </w:r>
      <w:r>
        <w:rPr>
          <w:spacing w:val="-4"/>
          <w:sz w:val="24"/>
        </w:rPr>
        <w:t xml:space="preserve"> </w:t>
      </w:r>
      <w:r>
        <w:rPr>
          <w:sz w:val="24"/>
        </w:rPr>
        <w:t>other’s</w:t>
      </w:r>
      <w:r>
        <w:rPr>
          <w:spacing w:val="-4"/>
          <w:sz w:val="24"/>
        </w:rPr>
        <w:t xml:space="preserve"> </w:t>
      </w:r>
      <w:r>
        <w:rPr>
          <w:spacing w:val="-2"/>
          <w:sz w:val="24"/>
        </w:rPr>
        <w:t>viewpoints</w:t>
      </w:r>
    </w:p>
    <w:p w14:paraId="2453654C" w14:textId="77777777" w:rsidR="00B95B7C" w:rsidRDefault="00907E35">
      <w:pPr>
        <w:pStyle w:val="ListParagraph"/>
        <w:numPr>
          <w:ilvl w:val="0"/>
          <w:numId w:val="2"/>
        </w:numPr>
        <w:tabs>
          <w:tab w:val="left" w:pos="1080"/>
        </w:tabs>
        <w:spacing w:before="46"/>
        <w:jc w:val="left"/>
        <w:rPr>
          <w:sz w:val="24"/>
        </w:rPr>
      </w:pPr>
      <w:r>
        <w:rPr>
          <w:sz w:val="24"/>
        </w:rPr>
        <w:t>Accurate</w:t>
      </w:r>
      <w:r>
        <w:rPr>
          <w:spacing w:val="-3"/>
          <w:sz w:val="24"/>
        </w:rPr>
        <w:t xml:space="preserve"> </w:t>
      </w:r>
      <w:r>
        <w:rPr>
          <w:sz w:val="24"/>
        </w:rPr>
        <w:t>and</w:t>
      </w:r>
      <w:r>
        <w:rPr>
          <w:spacing w:val="-3"/>
          <w:sz w:val="24"/>
        </w:rPr>
        <w:t xml:space="preserve"> </w:t>
      </w:r>
      <w:r>
        <w:rPr>
          <w:sz w:val="24"/>
        </w:rPr>
        <w:t>empathetic</w:t>
      </w:r>
      <w:r>
        <w:rPr>
          <w:spacing w:val="-3"/>
          <w:sz w:val="24"/>
        </w:rPr>
        <w:t xml:space="preserve"> </w:t>
      </w:r>
      <w:r>
        <w:rPr>
          <w:spacing w:val="-2"/>
          <w:sz w:val="24"/>
        </w:rPr>
        <w:t>communication</w:t>
      </w:r>
    </w:p>
    <w:p w14:paraId="2E61D6FF" w14:textId="77777777" w:rsidR="00B95B7C" w:rsidRDefault="00907E35">
      <w:pPr>
        <w:pStyle w:val="ListParagraph"/>
        <w:numPr>
          <w:ilvl w:val="0"/>
          <w:numId w:val="2"/>
        </w:numPr>
        <w:tabs>
          <w:tab w:val="left" w:pos="1080"/>
        </w:tabs>
        <w:spacing w:before="43"/>
        <w:jc w:val="left"/>
        <w:rPr>
          <w:sz w:val="24"/>
        </w:rPr>
      </w:pPr>
      <w:r>
        <w:rPr>
          <w:sz w:val="24"/>
        </w:rPr>
        <w:t>Bringing</w:t>
      </w:r>
      <w:r>
        <w:rPr>
          <w:spacing w:val="-5"/>
          <w:sz w:val="24"/>
        </w:rPr>
        <w:t xml:space="preserve"> </w:t>
      </w:r>
      <w:r>
        <w:rPr>
          <w:sz w:val="24"/>
        </w:rPr>
        <w:t>assumptions</w:t>
      </w:r>
      <w:r>
        <w:rPr>
          <w:spacing w:val="-5"/>
          <w:sz w:val="24"/>
        </w:rPr>
        <w:t xml:space="preserve"> </w:t>
      </w:r>
      <w:r>
        <w:rPr>
          <w:sz w:val="24"/>
        </w:rPr>
        <w:t>into</w:t>
      </w:r>
      <w:r>
        <w:rPr>
          <w:spacing w:val="-5"/>
          <w:sz w:val="24"/>
        </w:rPr>
        <w:t xml:space="preserve"> </w:t>
      </w:r>
      <w:r>
        <w:rPr>
          <w:sz w:val="24"/>
        </w:rPr>
        <w:t>the</w:t>
      </w:r>
      <w:r>
        <w:rPr>
          <w:spacing w:val="-5"/>
          <w:sz w:val="24"/>
        </w:rPr>
        <w:t xml:space="preserve"> </w:t>
      </w:r>
      <w:r>
        <w:rPr>
          <w:spacing w:val="-4"/>
          <w:sz w:val="24"/>
        </w:rPr>
        <w:t>open</w:t>
      </w:r>
    </w:p>
    <w:p w14:paraId="7A81CBED" w14:textId="77777777" w:rsidR="00B95B7C" w:rsidRDefault="00907E35">
      <w:pPr>
        <w:pStyle w:val="BodyText"/>
        <w:spacing w:before="45" w:line="276" w:lineRule="auto"/>
        <w:ind w:left="360" w:right="361"/>
        <w:jc w:val="both"/>
      </w:pPr>
      <w:r>
        <w:rPr>
          <w:spacing w:val="-2"/>
        </w:rPr>
        <w:t>If</w:t>
      </w:r>
      <w:r>
        <w:rPr>
          <w:spacing w:val="-5"/>
        </w:rPr>
        <w:t xml:space="preserve"> </w:t>
      </w:r>
      <w:r>
        <w:rPr>
          <w:spacing w:val="-2"/>
        </w:rPr>
        <w:t>participants</w:t>
      </w:r>
      <w:r>
        <w:rPr>
          <w:spacing w:val="-6"/>
        </w:rPr>
        <w:t xml:space="preserve"> </w:t>
      </w:r>
      <w:r>
        <w:rPr>
          <w:spacing w:val="-2"/>
        </w:rPr>
        <w:t>feel</w:t>
      </w:r>
      <w:r>
        <w:rPr>
          <w:spacing w:val="-9"/>
        </w:rPr>
        <w:t xml:space="preserve"> </w:t>
      </w:r>
      <w:r>
        <w:rPr>
          <w:spacing w:val="-2"/>
        </w:rPr>
        <w:t>that</w:t>
      </w:r>
      <w:r>
        <w:rPr>
          <w:spacing w:val="-5"/>
        </w:rPr>
        <w:t xml:space="preserve"> </w:t>
      </w:r>
      <w:r>
        <w:rPr>
          <w:spacing w:val="-2"/>
        </w:rPr>
        <w:t>the</w:t>
      </w:r>
      <w:r>
        <w:rPr>
          <w:spacing w:val="-3"/>
        </w:rPr>
        <w:t xml:space="preserve"> </w:t>
      </w:r>
      <w:r>
        <w:rPr>
          <w:spacing w:val="-2"/>
        </w:rPr>
        <w:t>above</w:t>
      </w:r>
      <w:r>
        <w:rPr>
          <w:spacing w:val="-5"/>
        </w:rPr>
        <w:t xml:space="preserve"> </w:t>
      </w:r>
      <w:r>
        <w:rPr>
          <w:spacing w:val="-2"/>
        </w:rPr>
        <w:t>goals</w:t>
      </w:r>
      <w:r>
        <w:rPr>
          <w:spacing w:val="-6"/>
        </w:rPr>
        <w:t xml:space="preserve"> </w:t>
      </w:r>
      <w:r>
        <w:rPr>
          <w:spacing w:val="-2"/>
        </w:rPr>
        <w:t>are</w:t>
      </w:r>
      <w:r>
        <w:rPr>
          <w:spacing w:val="-8"/>
        </w:rPr>
        <w:t xml:space="preserve"> </w:t>
      </w:r>
      <w:r>
        <w:rPr>
          <w:spacing w:val="-2"/>
        </w:rPr>
        <w:t>not</w:t>
      </w:r>
      <w:r>
        <w:rPr>
          <w:spacing w:val="-5"/>
        </w:rPr>
        <w:t xml:space="preserve"> </w:t>
      </w:r>
      <w:r>
        <w:rPr>
          <w:spacing w:val="-2"/>
        </w:rPr>
        <w:t>being</w:t>
      </w:r>
      <w:r>
        <w:rPr>
          <w:spacing w:val="-4"/>
        </w:rPr>
        <w:t xml:space="preserve"> </w:t>
      </w:r>
      <w:r>
        <w:rPr>
          <w:spacing w:val="-2"/>
        </w:rPr>
        <w:t>achieved</w:t>
      </w:r>
      <w:r>
        <w:rPr>
          <w:spacing w:val="-4"/>
        </w:rPr>
        <w:t xml:space="preserve"> </w:t>
      </w:r>
      <w:r>
        <w:rPr>
          <w:spacing w:val="-2"/>
        </w:rPr>
        <w:t>at</w:t>
      </w:r>
      <w:r>
        <w:rPr>
          <w:spacing w:val="-5"/>
        </w:rPr>
        <w:t xml:space="preserve"> </w:t>
      </w:r>
      <w:r>
        <w:rPr>
          <w:spacing w:val="-2"/>
        </w:rPr>
        <w:t>any</w:t>
      </w:r>
      <w:r>
        <w:rPr>
          <w:spacing w:val="-8"/>
        </w:rPr>
        <w:t xml:space="preserve"> </w:t>
      </w:r>
      <w:r>
        <w:rPr>
          <w:spacing w:val="-2"/>
        </w:rPr>
        <w:t>point</w:t>
      </w:r>
      <w:r>
        <w:rPr>
          <w:spacing w:val="-9"/>
        </w:rPr>
        <w:t xml:space="preserve"> </w:t>
      </w:r>
      <w:r>
        <w:rPr>
          <w:spacing w:val="-2"/>
        </w:rPr>
        <w:t>during</w:t>
      </w:r>
      <w:r>
        <w:rPr>
          <w:spacing w:val="-4"/>
        </w:rPr>
        <w:t xml:space="preserve"> </w:t>
      </w:r>
      <w:r>
        <w:rPr>
          <w:spacing w:val="-2"/>
        </w:rPr>
        <w:t>IPBES</w:t>
      </w:r>
      <w:r>
        <w:rPr>
          <w:spacing w:val="-3"/>
        </w:rPr>
        <w:t xml:space="preserve"> </w:t>
      </w:r>
      <w:r>
        <w:rPr>
          <w:spacing w:val="-2"/>
        </w:rPr>
        <w:t xml:space="preserve">activities, </w:t>
      </w:r>
      <w:r>
        <w:t>participants</w:t>
      </w:r>
      <w:r>
        <w:rPr>
          <w:spacing w:val="-3"/>
        </w:rPr>
        <w:t xml:space="preserve"> </w:t>
      </w:r>
      <w:r>
        <w:t>are</w:t>
      </w:r>
      <w:r>
        <w:rPr>
          <w:spacing w:val="-4"/>
        </w:rPr>
        <w:t xml:space="preserve"> </w:t>
      </w:r>
      <w:r>
        <w:t>asked</w:t>
      </w:r>
      <w:r>
        <w:rPr>
          <w:spacing w:val="-4"/>
        </w:rPr>
        <w:t xml:space="preserve"> </w:t>
      </w:r>
      <w:r>
        <w:t>to</w:t>
      </w:r>
      <w:r>
        <w:rPr>
          <w:spacing w:val="-4"/>
        </w:rPr>
        <w:t xml:space="preserve"> </w:t>
      </w:r>
      <w:r>
        <w:t>bring</w:t>
      </w:r>
      <w:r>
        <w:rPr>
          <w:spacing w:val="-4"/>
        </w:rPr>
        <w:t xml:space="preserve"> </w:t>
      </w:r>
      <w:r>
        <w:t>this</w:t>
      </w:r>
      <w:r>
        <w:rPr>
          <w:spacing w:val="-4"/>
        </w:rPr>
        <w:t xml:space="preserve"> </w:t>
      </w:r>
      <w:r>
        <w:t>to</w:t>
      </w:r>
      <w:r>
        <w:rPr>
          <w:spacing w:val="-4"/>
        </w:rPr>
        <w:t xml:space="preserve"> </w:t>
      </w:r>
      <w:r>
        <w:t>the</w:t>
      </w:r>
      <w:r>
        <w:rPr>
          <w:spacing w:val="-4"/>
        </w:rPr>
        <w:t xml:space="preserve"> </w:t>
      </w:r>
      <w:r>
        <w:t>attention</w:t>
      </w:r>
      <w:r>
        <w:rPr>
          <w:spacing w:val="-2"/>
        </w:rPr>
        <w:t xml:space="preserve"> </w:t>
      </w:r>
      <w:r>
        <w:t>of</w:t>
      </w:r>
      <w:r>
        <w:rPr>
          <w:spacing w:val="-4"/>
        </w:rPr>
        <w:t xml:space="preserve"> </w:t>
      </w:r>
      <w:r>
        <w:t>the</w:t>
      </w:r>
      <w:r>
        <w:rPr>
          <w:spacing w:val="-4"/>
        </w:rPr>
        <w:t xml:space="preserve"> </w:t>
      </w:r>
      <w:r>
        <w:t>organizers</w:t>
      </w:r>
      <w:r>
        <w:rPr>
          <w:spacing w:val="-3"/>
        </w:rPr>
        <w:t xml:space="preserve"> </w:t>
      </w:r>
      <w:r>
        <w:t>of</w:t>
      </w:r>
      <w:r>
        <w:rPr>
          <w:spacing w:val="-4"/>
        </w:rPr>
        <w:t xml:space="preserve"> </w:t>
      </w:r>
      <w:r>
        <w:t>the</w:t>
      </w:r>
      <w:r>
        <w:rPr>
          <w:spacing w:val="-4"/>
        </w:rPr>
        <w:t xml:space="preserve"> </w:t>
      </w:r>
      <w:r>
        <w:t>activity,</w:t>
      </w:r>
      <w:r>
        <w:rPr>
          <w:spacing w:val="-3"/>
        </w:rPr>
        <w:t xml:space="preserve"> </w:t>
      </w:r>
      <w:r>
        <w:t>or</w:t>
      </w:r>
      <w:r>
        <w:rPr>
          <w:spacing w:val="-6"/>
        </w:rPr>
        <w:t xml:space="preserve"> </w:t>
      </w:r>
      <w:r>
        <w:t>the</w:t>
      </w:r>
      <w:r>
        <w:rPr>
          <w:spacing w:val="-4"/>
        </w:rPr>
        <w:t xml:space="preserve"> </w:t>
      </w:r>
      <w:r>
        <w:t xml:space="preserve">IPBES technical support unit on ILK, at: </w:t>
      </w:r>
      <w:hyperlink r:id="rId64">
        <w:r>
          <w:rPr>
            <w:color w:val="0462C1"/>
            <w:u w:val="single" w:color="0462C1"/>
          </w:rPr>
          <w:t>ilk.tsu.ipbes@unesco.org</w:t>
        </w:r>
        <w:r>
          <w:t>.</w:t>
        </w:r>
      </w:hyperlink>
    </w:p>
    <w:p w14:paraId="60793463" w14:textId="77777777" w:rsidR="00B95B7C" w:rsidRDefault="00B95B7C">
      <w:pPr>
        <w:pStyle w:val="BodyText"/>
        <w:spacing w:line="276" w:lineRule="auto"/>
        <w:jc w:val="both"/>
        <w:sectPr w:rsidR="00B95B7C">
          <w:pgSz w:w="12240" w:h="15840"/>
          <w:pgMar w:top="1340" w:right="1080" w:bottom="1440" w:left="1080" w:header="743" w:footer="1240" w:gutter="0"/>
          <w:cols w:space="720"/>
        </w:sectPr>
      </w:pPr>
    </w:p>
    <w:p w14:paraId="24DBAC62" w14:textId="77777777" w:rsidR="00B95B7C" w:rsidRDefault="00907E35">
      <w:pPr>
        <w:pStyle w:val="Heading5"/>
        <w:spacing w:before="88"/>
      </w:pPr>
      <w:r>
        <w:rPr>
          <w:color w:val="528135"/>
        </w:rPr>
        <w:lastRenderedPageBreak/>
        <w:t>Sharing</w:t>
      </w:r>
      <w:r>
        <w:rPr>
          <w:color w:val="528135"/>
          <w:spacing w:val="-3"/>
        </w:rPr>
        <w:t xml:space="preserve"> </w:t>
      </w:r>
      <w:r>
        <w:rPr>
          <w:color w:val="528135"/>
        </w:rPr>
        <w:t>knowledge</w:t>
      </w:r>
      <w:r>
        <w:rPr>
          <w:color w:val="528135"/>
          <w:spacing w:val="-3"/>
        </w:rPr>
        <w:t xml:space="preserve"> </w:t>
      </w:r>
      <w:r>
        <w:rPr>
          <w:color w:val="528135"/>
        </w:rPr>
        <w:t>and</w:t>
      </w:r>
      <w:r>
        <w:rPr>
          <w:color w:val="528135"/>
          <w:spacing w:val="-6"/>
        </w:rPr>
        <w:t xml:space="preserve"> </w:t>
      </w:r>
      <w:r>
        <w:rPr>
          <w:color w:val="528135"/>
        </w:rPr>
        <w:t>respecting</w:t>
      </w:r>
      <w:r>
        <w:rPr>
          <w:color w:val="528135"/>
          <w:spacing w:val="-4"/>
        </w:rPr>
        <w:t xml:space="preserve"> FPIC</w:t>
      </w:r>
    </w:p>
    <w:p w14:paraId="1A70ED17" w14:textId="77777777" w:rsidR="00B95B7C" w:rsidRDefault="00907E35">
      <w:pPr>
        <w:pStyle w:val="BodyText"/>
        <w:spacing w:before="44" w:line="276" w:lineRule="auto"/>
        <w:ind w:left="360" w:right="363"/>
        <w:jc w:val="both"/>
      </w:pPr>
      <w:r>
        <w:t>To ensure that knowledge is shared in appropriate ways during dialogue workshops and other IPBES activities, and that information and materials produced after these activities are used in ways that respect FPIC, the following was put forward:</w:t>
      </w:r>
    </w:p>
    <w:p w14:paraId="79445BC0" w14:textId="77777777" w:rsidR="00B95B7C" w:rsidRDefault="00907E35">
      <w:pPr>
        <w:pStyle w:val="Heading5"/>
        <w:numPr>
          <w:ilvl w:val="0"/>
          <w:numId w:val="1"/>
        </w:numPr>
        <w:tabs>
          <w:tab w:val="left" w:pos="716"/>
        </w:tabs>
        <w:spacing w:before="122"/>
        <w:ind w:left="716" w:hanging="356"/>
      </w:pPr>
      <w:r>
        <w:t>Guardianship</w:t>
      </w:r>
      <w:r>
        <w:rPr>
          <w:spacing w:val="-3"/>
        </w:rPr>
        <w:t xml:space="preserve"> </w:t>
      </w:r>
      <w:r>
        <w:t>–</w:t>
      </w:r>
      <w:r>
        <w:rPr>
          <w:spacing w:val="-4"/>
        </w:rPr>
        <w:t xml:space="preserve"> </w:t>
      </w:r>
      <w:r>
        <w:t>participants</w:t>
      </w:r>
      <w:r>
        <w:rPr>
          <w:spacing w:val="-4"/>
        </w:rPr>
        <w:t xml:space="preserve"> </w:t>
      </w:r>
      <w:r>
        <w:t>who</w:t>
      </w:r>
      <w:r>
        <w:rPr>
          <w:spacing w:val="-5"/>
        </w:rPr>
        <w:t xml:space="preserve"> </w:t>
      </w:r>
      <w:r>
        <w:t>represent</w:t>
      </w:r>
      <w:r>
        <w:rPr>
          <w:spacing w:val="-2"/>
        </w:rPr>
        <w:t xml:space="preserve"> </w:t>
      </w:r>
      <w:r>
        <w:t>organizations</w:t>
      </w:r>
      <w:r>
        <w:rPr>
          <w:spacing w:val="-3"/>
        </w:rPr>
        <w:t xml:space="preserve"> </w:t>
      </w:r>
      <w:r>
        <w:t>and</w:t>
      </w:r>
      <w:r>
        <w:rPr>
          <w:spacing w:val="-4"/>
        </w:rPr>
        <w:t xml:space="preserve"> </w:t>
      </w:r>
      <w:r>
        <w:rPr>
          <w:spacing w:val="-2"/>
        </w:rPr>
        <w:t>communities</w:t>
      </w:r>
    </w:p>
    <w:p w14:paraId="4E80D121" w14:textId="77777777" w:rsidR="00B95B7C" w:rsidRDefault="00907E35">
      <w:pPr>
        <w:pStyle w:val="ListParagraph"/>
        <w:numPr>
          <w:ilvl w:val="1"/>
          <w:numId w:val="1"/>
        </w:numPr>
        <w:tabs>
          <w:tab w:val="left" w:pos="720"/>
        </w:tabs>
        <w:spacing w:before="43" w:line="276" w:lineRule="auto"/>
        <w:ind w:right="354"/>
        <w:rPr>
          <w:sz w:val="24"/>
        </w:rPr>
      </w:pPr>
      <w:r>
        <w:rPr>
          <w:sz w:val="24"/>
        </w:rPr>
        <w:t>Principles</w:t>
      </w:r>
      <w:r>
        <w:rPr>
          <w:spacing w:val="-14"/>
          <w:sz w:val="24"/>
        </w:rPr>
        <w:t xml:space="preserve"> </w:t>
      </w:r>
      <w:r>
        <w:rPr>
          <w:sz w:val="24"/>
        </w:rPr>
        <w:t>of</w:t>
      </w:r>
      <w:r>
        <w:rPr>
          <w:spacing w:val="-14"/>
          <w:sz w:val="24"/>
        </w:rPr>
        <w:t xml:space="preserve"> </w:t>
      </w:r>
      <w:r>
        <w:rPr>
          <w:sz w:val="24"/>
        </w:rPr>
        <w:t>guardianship</w:t>
      </w:r>
      <w:r>
        <w:rPr>
          <w:spacing w:val="-13"/>
          <w:sz w:val="24"/>
        </w:rPr>
        <w:t xml:space="preserve"> </w:t>
      </w:r>
      <w:r>
        <w:rPr>
          <w:sz w:val="24"/>
        </w:rPr>
        <w:t>will</w:t>
      </w:r>
      <w:r>
        <w:rPr>
          <w:spacing w:val="-14"/>
          <w:sz w:val="24"/>
        </w:rPr>
        <w:t xml:space="preserve"> </w:t>
      </w:r>
      <w:r>
        <w:rPr>
          <w:sz w:val="24"/>
        </w:rPr>
        <w:t>be</w:t>
      </w:r>
      <w:r>
        <w:rPr>
          <w:spacing w:val="-13"/>
          <w:sz w:val="24"/>
        </w:rPr>
        <w:t xml:space="preserve"> </w:t>
      </w:r>
      <w:r>
        <w:rPr>
          <w:sz w:val="24"/>
        </w:rPr>
        <w:t>discussed</w:t>
      </w:r>
      <w:r>
        <w:rPr>
          <w:spacing w:val="-14"/>
          <w:sz w:val="24"/>
        </w:rPr>
        <w:t xml:space="preserve"> </w:t>
      </w:r>
      <w:r>
        <w:rPr>
          <w:sz w:val="24"/>
        </w:rPr>
        <w:t>with</w:t>
      </w:r>
      <w:r>
        <w:rPr>
          <w:spacing w:val="-11"/>
          <w:sz w:val="24"/>
        </w:rPr>
        <w:t xml:space="preserve"> </w:t>
      </w:r>
      <w:r>
        <w:rPr>
          <w:sz w:val="24"/>
        </w:rPr>
        <w:t>Indigenous</w:t>
      </w:r>
      <w:r>
        <w:rPr>
          <w:spacing w:val="-13"/>
          <w:sz w:val="24"/>
        </w:rPr>
        <w:t xml:space="preserve"> </w:t>
      </w:r>
      <w:r>
        <w:rPr>
          <w:sz w:val="24"/>
        </w:rPr>
        <w:t>and</w:t>
      </w:r>
      <w:r>
        <w:rPr>
          <w:spacing w:val="-12"/>
          <w:sz w:val="24"/>
        </w:rPr>
        <w:t xml:space="preserve"> </w:t>
      </w:r>
      <w:r>
        <w:rPr>
          <w:sz w:val="24"/>
        </w:rPr>
        <w:t>local</w:t>
      </w:r>
      <w:r>
        <w:rPr>
          <w:spacing w:val="-14"/>
          <w:sz w:val="24"/>
        </w:rPr>
        <w:t xml:space="preserve"> </w:t>
      </w:r>
      <w:r>
        <w:rPr>
          <w:sz w:val="24"/>
        </w:rPr>
        <w:t>community</w:t>
      </w:r>
      <w:r>
        <w:rPr>
          <w:spacing w:val="-11"/>
          <w:sz w:val="24"/>
        </w:rPr>
        <w:t xml:space="preserve"> </w:t>
      </w:r>
      <w:r>
        <w:rPr>
          <w:sz w:val="24"/>
        </w:rPr>
        <w:t>participants at the beginning of IPBES activities.</w:t>
      </w:r>
    </w:p>
    <w:p w14:paraId="3EE3CCE9" w14:textId="77777777" w:rsidR="00B95B7C" w:rsidRDefault="00907E35">
      <w:pPr>
        <w:pStyle w:val="ListParagraph"/>
        <w:numPr>
          <w:ilvl w:val="1"/>
          <w:numId w:val="1"/>
        </w:numPr>
        <w:tabs>
          <w:tab w:val="left" w:pos="720"/>
        </w:tabs>
        <w:spacing w:line="276" w:lineRule="auto"/>
        <w:ind w:right="355"/>
        <w:rPr>
          <w:sz w:val="24"/>
        </w:rPr>
      </w:pPr>
      <w:r>
        <w:rPr>
          <w:sz w:val="24"/>
        </w:rPr>
        <w:t>Participants</w:t>
      </w:r>
      <w:r>
        <w:rPr>
          <w:spacing w:val="-7"/>
          <w:sz w:val="24"/>
        </w:rPr>
        <w:t xml:space="preserve"> </w:t>
      </w:r>
      <w:r>
        <w:rPr>
          <w:sz w:val="24"/>
        </w:rPr>
        <w:t>who</w:t>
      </w:r>
      <w:r>
        <w:rPr>
          <w:spacing w:val="-4"/>
          <w:sz w:val="24"/>
        </w:rPr>
        <w:t xml:space="preserve"> </w:t>
      </w:r>
      <w:r>
        <w:rPr>
          <w:sz w:val="24"/>
        </w:rPr>
        <w:t>represent</w:t>
      </w:r>
      <w:r>
        <w:rPr>
          <w:spacing w:val="-3"/>
          <w:sz w:val="24"/>
        </w:rPr>
        <w:t xml:space="preserve"> </w:t>
      </w:r>
      <w:r>
        <w:rPr>
          <w:sz w:val="24"/>
        </w:rPr>
        <w:t>organizations</w:t>
      </w:r>
      <w:r>
        <w:rPr>
          <w:spacing w:val="-4"/>
          <w:sz w:val="24"/>
        </w:rPr>
        <w:t xml:space="preserve"> </w:t>
      </w:r>
      <w:r>
        <w:rPr>
          <w:sz w:val="24"/>
        </w:rPr>
        <w:t>or</w:t>
      </w:r>
      <w:r>
        <w:rPr>
          <w:spacing w:val="-3"/>
          <w:sz w:val="24"/>
        </w:rPr>
        <w:t xml:space="preserve"> </w:t>
      </w:r>
      <w:r>
        <w:rPr>
          <w:sz w:val="24"/>
        </w:rPr>
        <w:t>communities</w:t>
      </w:r>
      <w:r>
        <w:rPr>
          <w:spacing w:val="-4"/>
          <w:sz w:val="24"/>
        </w:rPr>
        <w:t xml:space="preserve"> </w:t>
      </w:r>
      <w:r>
        <w:rPr>
          <w:sz w:val="24"/>
        </w:rPr>
        <w:t>will</w:t>
      </w:r>
      <w:r>
        <w:rPr>
          <w:spacing w:val="-4"/>
          <w:sz w:val="24"/>
        </w:rPr>
        <w:t xml:space="preserve"> </w:t>
      </w:r>
      <w:r>
        <w:rPr>
          <w:sz w:val="24"/>
        </w:rPr>
        <w:t>act</w:t>
      </w:r>
      <w:r>
        <w:rPr>
          <w:spacing w:val="-3"/>
          <w:sz w:val="24"/>
        </w:rPr>
        <w:t xml:space="preserve"> </w:t>
      </w:r>
      <w:r>
        <w:rPr>
          <w:sz w:val="24"/>
        </w:rPr>
        <w:t>as</w:t>
      </w:r>
      <w:r>
        <w:rPr>
          <w:spacing w:val="-6"/>
          <w:sz w:val="24"/>
        </w:rPr>
        <w:t xml:space="preserve"> </w:t>
      </w:r>
      <w:r>
        <w:rPr>
          <w:sz w:val="24"/>
        </w:rPr>
        <w:t>the</w:t>
      </w:r>
      <w:r>
        <w:rPr>
          <w:spacing w:val="-4"/>
          <w:sz w:val="24"/>
        </w:rPr>
        <w:t xml:space="preserve"> </w:t>
      </w:r>
      <w:r>
        <w:rPr>
          <w:sz w:val="24"/>
        </w:rPr>
        <w:t>guardians</w:t>
      </w:r>
      <w:r>
        <w:rPr>
          <w:spacing w:val="-4"/>
          <w:sz w:val="24"/>
        </w:rPr>
        <w:t xml:space="preserve"> </w:t>
      </w:r>
      <w:r>
        <w:rPr>
          <w:sz w:val="24"/>
        </w:rPr>
        <w:t>of</w:t>
      </w:r>
      <w:r>
        <w:rPr>
          <w:spacing w:val="-4"/>
          <w:sz w:val="24"/>
        </w:rPr>
        <w:t xml:space="preserve"> </w:t>
      </w:r>
      <w:r>
        <w:rPr>
          <w:sz w:val="24"/>
        </w:rPr>
        <w:t>the</w:t>
      </w:r>
      <w:r>
        <w:rPr>
          <w:spacing w:val="-6"/>
          <w:sz w:val="24"/>
        </w:rPr>
        <w:t xml:space="preserve"> </w:t>
      </w:r>
      <w:r>
        <w:rPr>
          <w:sz w:val="24"/>
        </w:rPr>
        <w:t>use of the knowledge and materials from their respective organizations or communities that is shared</w:t>
      </w:r>
      <w:r>
        <w:rPr>
          <w:spacing w:val="-5"/>
          <w:sz w:val="24"/>
        </w:rPr>
        <w:t xml:space="preserve"> </w:t>
      </w:r>
      <w:r>
        <w:rPr>
          <w:sz w:val="24"/>
        </w:rPr>
        <w:t>before,</w:t>
      </w:r>
      <w:r>
        <w:rPr>
          <w:spacing w:val="-6"/>
          <w:sz w:val="24"/>
        </w:rPr>
        <w:t xml:space="preserve"> </w:t>
      </w:r>
      <w:r>
        <w:rPr>
          <w:sz w:val="24"/>
        </w:rPr>
        <w:t>during</w:t>
      </w:r>
      <w:r>
        <w:rPr>
          <w:spacing w:val="-7"/>
          <w:sz w:val="24"/>
        </w:rPr>
        <w:t xml:space="preserve"> </w:t>
      </w:r>
      <w:r>
        <w:rPr>
          <w:sz w:val="24"/>
        </w:rPr>
        <w:t>or</w:t>
      </w:r>
      <w:r>
        <w:rPr>
          <w:spacing w:val="-6"/>
          <w:sz w:val="24"/>
        </w:rPr>
        <w:t xml:space="preserve"> </w:t>
      </w:r>
      <w:r>
        <w:rPr>
          <w:sz w:val="24"/>
        </w:rPr>
        <w:t>after</w:t>
      </w:r>
      <w:r>
        <w:rPr>
          <w:spacing w:val="-6"/>
          <w:sz w:val="24"/>
        </w:rPr>
        <w:t xml:space="preserve"> </w:t>
      </w:r>
      <w:r>
        <w:rPr>
          <w:sz w:val="24"/>
        </w:rPr>
        <w:t>the</w:t>
      </w:r>
      <w:r>
        <w:rPr>
          <w:spacing w:val="-6"/>
          <w:sz w:val="24"/>
        </w:rPr>
        <w:t xml:space="preserve"> </w:t>
      </w:r>
      <w:r>
        <w:rPr>
          <w:sz w:val="24"/>
        </w:rPr>
        <w:t>workshop.</w:t>
      </w:r>
      <w:r>
        <w:rPr>
          <w:spacing w:val="-5"/>
          <w:sz w:val="24"/>
        </w:rPr>
        <w:t xml:space="preserve"> </w:t>
      </w:r>
      <w:r>
        <w:rPr>
          <w:sz w:val="24"/>
        </w:rPr>
        <w:t>Any</w:t>
      </w:r>
      <w:r>
        <w:rPr>
          <w:spacing w:val="-7"/>
          <w:sz w:val="24"/>
        </w:rPr>
        <w:t xml:space="preserve"> </w:t>
      </w:r>
      <w:r>
        <w:rPr>
          <w:sz w:val="24"/>
        </w:rPr>
        <w:t>use</w:t>
      </w:r>
      <w:r>
        <w:rPr>
          <w:spacing w:val="-4"/>
          <w:sz w:val="24"/>
        </w:rPr>
        <w:t xml:space="preserve"> </w:t>
      </w:r>
      <w:r>
        <w:rPr>
          <w:sz w:val="24"/>
        </w:rPr>
        <w:t>of</w:t>
      </w:r>
      <w:r>
        <w:rPr>
          <w:spacing w:val="-3"/>
          <w:sz w:val="24"/>
        </w:rPr>
        <w:t xml:space="preserve"> </w:t>
      </w:r>
      <w:r>
        <w:rPr>
          <w:sz w:val="24"/>
        </w:rPr>
        <w:t>their</w:t>
      </w:r>
      <w:r>
        <w:rPr>
          <w:spacing w:val="-6"/>
          <w:sz w:val="24"/>
        </w:rPr>
        <w:t xml:space="preserve"> </w:t>
      </w:r>
      <w:proofErr w:type="gramStart"/>
      <w:r>
        <w:rPr>
          <w:sz w:val="24"/>
        </w:rPr>
        <w:t>organizations’</w:t>
      </w:r>
      <w:proofErr w:type="gramEnd"/>
      <w:r>
        <w:rPr>
          <w:spacing w:val="-4"/>
          <w:sz w:val="24"/>
        </w:rPr>
        <w:t xml:space="preserve"> </w:t>
      </w:r>
      <w:r>
        <w:rPr>
          <w:sz w:val="24"/>
        </w:rPr>
        <w:t>or</w:t>
      </w:r>
      <w:r>
        <w:rPr>
          <w:spacing w:val="-3"/>
          <w:sz w:val="24"/>
        </w:rPr>
        <w:t xml:space="preserve"> </w:t>
      </w:r>
      <w:r>
        <w:rPr>
          <w:sz w:val="24"/>
        </w:rPr>
        <w:t>communities’ knowledge</w:t>
      </w:r>
      <w:r>
        <w:rPr>
          <w:spacing w:val="-6"/>
          <w:sz w:val="24"/>
        </w:rPr>
        <w:t xml:space="preserve"> </w:t>
      </w:r>
      <w:r>
        <w:rPr>
          <w:sz w:val="24"/>
        </w:rPr>
        <w:t>will</w:t>
      </w:r>
      <w:r>
        <w:rPr>
          <w:spacing w:val="-6"/>
          <w:sz w:val="24"/>
        </w:rPr>
        <w:t xml:space="preserve"> </w:t>
      </w:r>
      <w:r>
        <w:rPr>
          <w:sz w:val="24"/>
        </w:rPr>
        <w:t>be</w:t>
      </w:r>
      <w:r>
        <w:rPr>
          <w:spacing w:val="-5"/>
          <w:sz w:val="24"/>
        </w:rPr>
        <w:t xml:space="preserve"> </w:t>
      </w:r>
      <w:r>
        <w:rPr>
          <w:sz w:val="24"/>
        </w:rPr>
        <w:t>discussed</w:t>
      </w:r>
      <w:r>
        <w:rPr>
          <w:spacing w:val="-5"/>
          <w:sz w:val="24"/>
        </w:rPr>
        <w:t xml:space="preserve"> </w:t>
      </w:r>
      <w:r>
        <w:rPr>
          <w:sz w:val="24"/>
        </w:rPr>
        <w:t>and</w:t>
      </w:r>
      <w:r>
        <w:rPr>
          <w:spacing w:val="-5"/>
          <w:sz w:val="24"/>
        </w:rPr>
        <w:t xml:space="preserve"> </w:t>
      </w:r>
      <w:r>
        <w:rPr>
          <w:sz w:val="24"/>
        </w:rPr>
        <w:t>approved</w:t>
      </w:r>
      <w:r>
        <w:rPr>
          <w:spacing w:val="-4"/>
          <w:sz w:val="24"/>
        </w:rPr>
        <w:t xml:space="preserve"> </w:t>
      </w:r>
      <w:r>
        <w:rPr>
          <w:sz w:val="24"/>
        </w:rPr>
        <w:t>by</w:t>
      </w:r>
      <w:r>
        <w:rPr>
          <w:spacing w:val="-6"/>
          <w:sz w:val="24"/>
        </w:rPr>
        <w:t xml:space="preserve"> </w:t>
      </w:r>
      <w:r>
        <w:rPr>
          <w:sz w:val="24"/>
        </w:rPr>
        <w:t>the</w:t>
      </w:r>
      <w:r>
        <w:rPr>
          <w:spacing w:val="-7"/>
          <w:sz w:val="24"/>
        </w:rPr>
        <w:t xml:space="preserve"> </w:t>
      </w:r>
      <w:r>
        <w:rPr>
          <w:sz w:val="24"/>
        </w:rPr>
        <w:t>guardians,</w:t>
      </w:r>
      <w:r>
        <w:rPr>
          <w:spacing w:val="-6"/>
          <w:sz w:val="24"/>
        </w:rPr>
        <w:t xml:space="preserve"> </w:t>
      </w:r>
      <w:r>
        <w:rPr>
          <w:sz w:val="24"/>
        </w:rPr>
        <w:t>as</w:t>
      </w:r>
      <w:r>
        <w:rPr>
          <w:spacing w:val="-6"/>
          <w:sz w:val="24"/>
        </w:rPr>
        <w:t xml:space="preserve"> </w:t>
      </w:r>
      <w:r>
        <w:rPr>
          <w:sz w:val="24"/>
        </w:rPr>
        <w:t>legitimate</w:t>
      </w:r>
      <w:r>
        <w:rPr>
          <w:spacing w:val="-7"/>
          <w:sz w:val="24"/>
        </w:rPr>
        <w:t xml:space="preserve"> </w:t>
      </w:r>
      <w:r>
        <w:rPr>
          <w:sz w:val="24"/>
        </w:rPr>
        <w:t>representatives</w:t>
      </w:r>
      <w:r>
        <w:rPr>
          <w:spacing w:val="-6"/>
          <w:sz w:val="24"/>
        </w:rPr>
        <w:t xml:space="preserve"> </w:t>
      </w:r>
      <w:r>
        <w:rPr>
          <w:sz w:val="24"/>
        </w:rPr>
        <w:t>of their organizations or communities. Guardians are expected to contact their respective organizations</w:t>
      </w:r>
      <w:r>
        <w:rPr>
          <w:spacing w:val="-3"/>
          <w:sz w:val="24"/>
        </w:rPr>
        <w:t xml:space="preserve"> </w:t>
      </w:r>
      <w:r>
        <w:rPr>
          <w:sz w:val="24"/>
        </w:rPr>
        <w:t>and</w:t>
      </w:r>
      <w:r>
        <w:rPr>
          <w:spacing w:val="-2"/>
          <w:sz w:val="24"/>
        </w:rPr>
        <w:t xml:space="preserve"> </w:t>
      </w:r>
      <w:r>
        <w:rPr>
          <w:sz w:val="24"/>
        </w:rPr>
        <w:t>communities</w:t>
      </w:r>
      <w:r>
        <w:rPr>
          <w:spacing w:val="-3"/>
          <w:sz w:val="24"/>
        </w:rPr>
        <w:t xml:space="preserve"> </w:t>
      </w:r>
      <w:r>
        <w:rPr>
          <w:sz w:val="24"/>
        </w:rPr>
        <w:t>when</w:t>
      </w:r>
      <w:r>
        <w:rPr>
          <w:spacing w:val="-2"/>
          <w:sz w:val="24"/>
        </w:rPr>
        <w:t xml:space="preserve"> </w:t>
      </w:r>
      <w:r>
        <w:rPr>
          <w:sz w:val="24"/>
        </w:rPr>
        <w:t>they</w:t>
      </w:r>
      <w:r>
        <w:rPr>
          <w:spacing w:val="-5"/>
          <w:sz w:val="24"/>
        </w:rPr>
        <w:t xml:space="preserve"> </w:t>
      </w:r>
      <w:r>
        <w:rPr>
          <w:sz w:val="24"/>
        </w:rPr>
        <w:t>need</w:t>
      </w:r>
      <w:r>
        <w:rPr>
          <w:spacing w:val="-4"/>
          <w:sz w:val="24"/>
        </w:rPr>
        <w:t xml:space="preserve"> </w:t>
      </w:r>
      <w:r>
        <w:rPr>
          <w:sz w:val="24"/>
        </w:rPr>
        <w:t>advice.</w:t>
      </w:r>
      <w:r>
        <w:rPr>
          <w:spacing w:val="-3"/>
          <w:sz w:val="24"/>
        </w:rPr>
        <w:t xml:space="preserve"> </w:t>
      </w:r>
      <w:r>
        <w:rPr>
          <w:sz w:val="24"/>
        </w:rPr>
        <w:t>Guardians</w:t>
      </w:r>
      <w:r>
        <w:rPr>
          <w:spacing w:val="-3"/>
          <w:sz w:val="24"/>
        </w:rPr>
        <w:t xml:space="preserve"> </w:t>
      </w:r>
      <w:r>
        <w:rPr>
          <w:sz w:val="24"/>
        </w:rPr>
        <w:t>are</w:t>
      </w:r>
      <w:r>
        <w:rPr>
          <w:spacing w:val="-2"/>
          <w:sz w:val="24"/>
        </w:rPr>
        <w:t xml:space="preserve"> </w:t>
      </w:r>
      <w:r>
        <w:rPr>
          <w:sz w:val="24"/>
        </w:rPr>
        <w:t>also</w:t>
      </w:r>
      <w:r>
        <w:rPr>
          <w:spacing w:val="-2"/>
          <w:sz w:val="24"/>
        </w:rPr>
        <w:t xml:space="preserve"> </w:t>
      </w:r>
      <w:r>
        <w:rPr>
          <w:sz w:val="24"/>
        </w:rPr>
        <w:t>expected</w:t>
      </w:r>
      <w:r>
        <w:rPr>
          <w:spacing w:val="-4"/>
          <w:sz w:val="24"/>
        </w:rPr>
        <w:t xml:space="preserve"> </w:t>
      </w:r>
      <w:r>
        <w:rPr>
          <w:sz w:val="24"/>
        </w:rPr>
        <w:t>to</w:t>
      </w:r>
      <w:r>
        <w:rPr>
          <w:spacing w:val="-2"/>
          <w:sz w:val="24"/>
        </w:rPr>
        <w:t xml:space="preserve"> </w:t>
      </w:r>
      <w:r>
        <w:rPr>
          <w:sz w:val="24"/>
        </w:rPr>
        <w:t>seek consent from their organizations or communities when they consider that this is required, keeping in mind that sharing details of their community’s knowledge can potentially have negative consequences, for example sharing the locations and uses of medicinal plants.</w:t>
      </w:r>
    </w:p>
    <w:p w14:paraId="4438CC07" w14:textId="77777777" w:rsidR="00B95B7C" w:rsidRDefault="00907E35">
      <w:pPr>
        <w:pStyle w:val="Heading5"/>
        <w:numPr>
          <w:ilvl w:val="0"/>
          <w:numId w:val="1"/>
        </w:numPr>
        <w:tabs>
          <w:tab w:val="left" w:pos="718"/>
        </w:tabs>
        <w:spacing w:before="120"/>
      </w:pPr>
      <w:r>
        <w:t>FPIC</w:t>
      </w:r>
      <w:r>
        <w:rPr>
          <w:spacing w:val="-3"/>
        </w:rPr>
        <w:t xml:space="preserve"> </w:t>
      </w:r>
      <w:r>
        <w:t>rights</w:t>
      </w:r>
      <w:r>
        <w:rPr>
          <w:spacing w:val="-4"/>
        </w:rPr>
        <w:t xml:space="preserve"> </w:t>
      </w:r>
      <w:r>
        <w:t>during</w:t>
      </w:r>
      <w:r>
        <w:rPr>
          <w:spacing w:val="-4"/>
        </w:rPr>
        <w:t xml:space="preserve"> </w:t>
      </w:r>
      <w:r>
        <w:t>dialogue</w:t>
      </w:r>
      <w:r>
        <w:rPr>
          <w:spacing w:val="-5"/>
        </w:rPr>
        <w:t xml:space="preserve"> </w:t>
      </w:r>
      <w:r>
        <w:t>workshops</w:t>
      </w:r>
      <w:r>
        <w:rPr>
          <w:spacing w:val="-3"/>
        </w:rPr>
        <w:t xml:space="preserve"> </w:t>
      </w:r>
      <w:r>
        <w:t>and</w:t>
      </w:r>
      <w:r>
        <w:rPr>
          <w:spacing w:val="-4"/>
        </w:rPr>
        <w:t xml:space="preserve"> </w:t>
      </w:r>
      <w:r>
        <w:t>other</w:t>
      </w:r>
      <w:r>
        <w:rPr>
          <w:spacing w:val="-4"/>
        </w:rPr>
        <w:t xml:space="preserve"> </w:t>
      </w:r>
      <w:r>
        <w:rPr>
          <w:spacing w:val="-2"/>
        </w:rPr>
        <w:t>activities</w:t>
      </w:r>
    </w:p>
    <w:p w14:paraId="51F80A06" w14:textId="77777777" w:rsidR="00B95B7C" w:rsidRDefault="00907E35">
      <w:pPr>
        <w:pStyle w:val="ListParagraph"/>
        <w:numPr>
          <w:ilvl w:val="1"/>
          <w:numId w:val="1"/>
        </w:numPr>
        <w:tabs>
          <w:tab w:val="left" w:pos="720"/>
        </w:tabs>
        <w:spacing w:before="43" w:line="276" w:lineRule="auto"/>
        <w:ind w:right="352"/>
        <w:rPr>
          <w:sz w:val="24"/>
        </w:rPr>
      </w:pPr>
      <w:r>
        <w:rPr>
          <w:sz w:val="24"/>
        </w:rPr>
        <w:t xml:space="preserve">The FPIC rights of the Indigenous Peoples participating in dialogue workshops or other activities will be discussed prior to the beginning of the activity, until participants feel comfortable and well informed about their rights and the process, including the eventual planned use and distribution of information. This discussion may be revisited during the </w:t>
      </w:r>
      <w:proofErr w:type="gramStart"/>
      <w:r>
        <w:rPr>
          <w:sz w:val="24"/>
        </w:rPr>
        <w:t>activity, and</w:t>
      </w:r>
      <w:proofErr w:type="gramEnd"/>
      <w:r>
        <w:rPr>
          <w:sz w:val="24"/>
        </w:rPr>
        <w:t xml:space="preserve"> will be revisited at the end of dialogue workshops once participants have engaged in the dialogue process.</w:t>
      </w:r>
    </w:p>
    <w:p w14:paraId="33A56E15" w14:textId="77777777" w:rsidR="00B95B7C" w:rsidRDefault="00907E35">
      <w:pPr>
        <w:pStyle w:val="ListParagraph"/>
        <w:numPr>
          <w:ilvl w:val="1"/>
          <w:numId w:val="1"/>
        </w:numPr>
        <w:tabs>
          <w:tab w:val="left" w:pos="720"/>
        </w:tabs>
        <w:spacing w:before="2" w:line="276" w:lineRule="auto"/>
        <w:ind w:right="369"/>
        <w:rPr>
          <w:sz w:val="24"/>
        </w:rPr>
      </w:pPr>
      <w:r>
        <w:rPr>
          <w:sz w:val="24"/>
        </w:rPr>
        <w:t>Participants do not have to answer any questions that they do not want to answer, and do not need to participate in any part of an activity in which they do not wish to participate.</w:t>
      </w:r>
    </w:p>
    <w:p w14:paraId="6C7CF6AA" w14:textId="77777777" w:rsidR="00B95B7C" w:rsidRDefault="00907E35">
      <w:pPr>
        <w:pStyle w:val="ListParagraph"/>
        <w:numPr>
          <w:ilvl w:val="1"/>
          <w:numId w:val="1"/>
        </w:numPr>
        <w:tabs>
          <w:tab w:val="left" w:pos="720"/>
        </w:tabs>
        <w:spacing w:line="276" w:lineRule="auto"/>
        <w:ind w:right="357"/>
        <w:rPr>
          <w:sz w:val="24"/>
        </w:rPr>
      </w:pPr>
      <w:r>
        <w:rPr>
          <w:sz w:val="24"/>
        </w:rPr>
        <w:t xml:space="preserve">At any point, any participant can decide that they do not want </w:t>
      </w:r>
      <w:proofErr w:type="gramStart"/>
      <w:r>
        <w:rPr>
          <w:sz w:val="24"/>
        </w:rPr>
        <w:t>particular information</w:t>
      </w:r>
      <w:proofErr w:type="gramEnd"/>
      <w:r>
        <w:rPr>
          <w:sz w:val="24"/>
        </w:rPr>
        <w:t xml:space="preserve"> to be documented or shared outside of the activity. Participants will inform organizers and other participants of this. Organizers and participants will ensure that the information is not recorded. Participants can also request that the information is only recorded as a general statement attributed to a region or country, rather than to a specific community.</w:t>
      </w:r>
    </w:p>
    <w:p w14:paraId="110FCC33" w14:textId="77777777" w:rsidR="00B95B7C" w:rsidRDefault="00907E35">
      <w:pPr>
        <w:pStyle w:val="ListParagraph"/>
        <w:numPr>
          <w:ilvl w:val="1"/>
          <w:numId w:val="1"/>
        </w:numPr>
        <w:tabs>
          <w:tab w:val="left" w:pos="720"/>
        </w:tabs>
        <w:spacing w:line="278" w:lineRule="auto"/>
        <w:ind w:right="361"/>
        <w:rPr>
          <w:sz w:val="24"/>
        </w:rPr>
      </w:pPr>
      <w:r>
        <w:rPr>
          <w:sz w:val="24"/>
        </w:rPr>
        <w:t>Permission</w:t>
      </w:r>
      <w:r>
        <w:rPr>
          <w:spacing w:val="-14"/>
          <w:sz w:val="24"/>
        </w:rPr>
        <w:t xml:space="preserve"> </w:t>
      </w:r>
      <w:r>
        <w:rPr>
          <w:sz w:val="24"/>
        </w:rPr>
        <w:t>for</w:t>
      </w:r>
      <w:r>
        <w:rPr>
          <w:spacing w:val="-14"/>
          <w:sz w:val="24"/>
        </w:rPr>
        <w:t xml:space="preserve"> </w:t>
      </w:r>
      <w:r>
        <w:rPr>
          <w:sz w:val="24"/>
        </w:rPr>
        <w:t>photographs</w:t>
      </w:r>
      <w:r>
        <w:rPr>
          <w:spacing w:val="-13"/>
          <w:sz w:val="24"/>
        </w:rPr>
        <w:t xml:space="preserve"> </w:t>
      </w:r>
      <w:r>
        <w:rPr>
          <w:sz w:val="24"/>
        </w:rPr>
        <w:t>must</w:t>
      </w:r>
      <w:r>
        <w:rPr>
          <w:spacing w:val="-14"/>
          <w:sz w:val="24"/>
        </w:rPr>
        <w:t xml:space="preserve"> </w:t>
      </w:r>
      <w:r>
        <w:rPr>
          <w:sz w:val="24"/>
        </w:rPr>
        <w:t>be</w:t>
      </w:r>
      <w:r>
        <w:rPr>
          <w:spacing w:val="-13"/>
          <w:sz w:val="24"/>
        </w:rPr>
        <w:t xml:space="preserve"> </w:t>
      </w:r>
      <w:r>
        <w:rPr>
          <w:sz w:val="24"/>
        </w:rPr>
        <w:t>agreed</w:t>
      </w:r>
      <w:r>
        <w:rPr>
          <w:spacing w:val="-14"/>
          <w:sz w:val="24"/>
        </w:rPr>
        <w:t xml:space="preserve"> </w:t>
      </w:r>
      <w:r>
        <w:rPr>
          <w:sz w:val="24"/>
        </w:rPr>
        <w:t>prior</w:t>
      </w:r>
      <w:r>
        <w:rPr>
          <w:spacing w:val="-13"/>
          <w:sz w:val="24"/>
        </w:rPr>
        <w:t xml:space="preserve"> </w:t>
      </w:r>
      <w:r>
        <w:rPr>
          <w:sz w:val="24"/>
        </w:rPr>
        <w:t>to</w:t>
      </w:r>
      <w:r>
        <w:rPr>
          <w:spacing w:val="-14"/>
          <w:sz w:val="24"/>
        </w:rPr>
        <w:t xml:space="preserve"> </w:t>
      </w:r>
      <w:r>
        <w:rPr>
          <w:sz w:val="24"/>
        </w:rPr>
        <w:t>photos</w:t>
      </w:r>
      <w:r>
        <w:rPr>
          <w:spacing w:val="-14"/>
          <w:sz w:val="24"/>
        </w:rPr>
        <w:t xml:space="preserve"> </w:t>
      </w:r>
      <w:r>
        <w:rPr>
          <w:sz w:val="24"/>
        </w:rPr>
        <w:t>being</w:t>
      </w:r>
      <w:r>
        <w:rPr>
          <w:spacing w:val="-13"/>
          <w:sz w:val="24"/>
        </w:rPr>
        <w:t xml:space="preserve"> </w:t>
      </w:r>
      <w:r>
        <w:rPr>
          <w:sz w:val="24"/>
        </w:rPr>
        <w:t>taken</w:t>
      </w:r>
      <w:r>
        <w:rPr>
          <w:spacing w:val="-14"/>
          <w:sz w:val="24"/>
        </w:rPr>
        <w:t xml:space="preserve"> </w:t>
      </w:r>
      <w:r>
        <w:rPr>
          <w:sz w:val="24"/>
        </w:rPr>
        <w:t>and</w:t>
      </w:r>
      <w:r>
        <w:rPr>
          <w:spacing w:val="-13"/>
          <w:sz w:val="24"/>
        </w:rPr>
        <w:t xml:space="preserve"> </w:t>
      </w:r>
      <w:r>
        <w:rPr>
          <w:sz w:val="24"/>
        </w:rPr>
        <w:t>participants</w:t>
      </w:r>
      <w:r>
        <w:rPr>
          <w:spacing w:val="-14"/>
          <w:sz w:val="24"/>
        </w:rPr>
        <w:t xml:space="preserve"> </w:t>
      </w:r>
      <w:r>
        <w:rPr>
          <w:sz w:val="24"/>
        </w:rPr>
        <w:t>have the right not to be photographed. Organizers will take note of this.</w:t>
      </w:r>
    </w:p>
    <w:p w14:paraId="26197E7F" w14:textId="77777777" w:rsidR="00B95B7C" w:rsidRDefault="00907E35">
      <w:pPr>
        <w:pStyle w:val="Heading5"/>
        <w:numPr>
          <w:ilvl w:val="0"/>
          <w:numId w:val="1"/>
        </w:numPr>
        <w:tabs>
          <w:tab w:val="left" w:pos="716"/>
        </w:tabs>
        <w:spacing w:before="114"/>
        <w:ind w:left="716" w:hanging="356"/>
      </w:pPr>
      <w:r>
        <w:t>After</w:t>
      </w:r>
      <w:r>
        <w:rPr>
          <w:spacing w:val="-4"/>
        </w:rPr>
        <w:t xml:space="preserve"> </w:t>
      </w:r>
      <w:r>
        <w:t>the</w:t>
      </w:r>
      <w:r>
        <w:rPr>
          <w:spacing w:val="-1"/>
        </w:rPr>
        <w:t xml:space="preserve"> </w:t>
      </w:r>
      <w:r>
        <w:rPr>
          <w:spacing w:val="-2"/>
        </w:rPr>
        <w:t>activity</w:t>
      </w:r>
    </w:p>
    <w:p w14:paraId="3B1689EE" w14:textId="77777777" w:rsidR="00B95B7C" w:rsidRDefault="00907E35">
      <w:pPr>
        <w:pStyle w:val="ListParagraph"/>
        <w:numPr>
          <w:ilvl w:val="1"/>
          <w:numId w:val="1"/>
        </w:numPr>
        <w:tabs>
          <w:tab w:val="left" w:pos="720"/>
        </w:tabs>
        <w:spacing w:before="45" w:line="276" w:lineRule="auto"/>
        <w:ind w:right="366"/>
        <w:rPr>
          <w:sz w:val="24"/>
        </w:rPr>
      </w:pPr>
      <w:r>
        <w:rPr>
          <w:sz w:val="24"/>
        </w:rPr>
        <w:t>Permission will be obtained before any photograph of a participant is used or distributed in any form.</w:t>
      </w:r>
    </w:p>
    <w:p w14:paraId="6AB64759" w14:textId="77777777" w:rsidR="00B95B7C" w:rsidRDefault="00907E35">
      <w:pPr>
        <w:pStyle w:val="ListParagraph"/>
        <w:numPr>
          <w:ilvl w:val="1"/>
          <w:numId w:val="1"/>
        </w:numPr>
        <w:tabs>
          <w:tab w:val="left" w:pos="719"/>
        </w:tabs>
        <w:spacing w:line="291" w:lineRule="exact"/>
        <w:ind w:left="719" w:hanging="359"/>
        <w:rPr>
          <w:sz w:val="24"/>
        </w:rPr>
      </w:pPr>
      <w:r>
        <w:rPr>
          <w:sz w:val="24"/>
        </w:rPr>
        <w:t>Permission</w:t>
      </w:r>
      <w:r>
        <w:rPr>
          <w:spacing w:val="-4"/>
          <w:sz w:val="24"/>
        </w:rPr>
        <w:t xml:space="preserve"> </w:t>
      </w:r>
      <w:r>
        <w:rPr>
          <w:sz w:val="24"/>
        </w:rPr>
        <w:t>will</w:t>
      </w:r>
      <w:r>
        <w:rPr>
          <w:spacing w:val="-5"/>
          <w:sz w:val="24"/>
        </w:rPr>
        <w:t xml:space="preserve"> </w:t>
      </w:r>
      <w:r>
        <w:rPr>
          <w:sz w:val="24"/>
        </w:rPr>
        <w:t>be</w:t>
      </w:r>
      <w:r>
        <w:rPr>
          <w:spacing w:val="-1"/>
          <w:sz w:val="24"/>
        </w:rPr>
        <w:t xml:space="preserve"> </w:t>
      </w:r>
      <w:r>
        <w:rPr>
          <w:sz w:val="24"/>
        </w:rPr>
        <w:t>obtained</w:t>
      </w:r>
      <w:r>
        <w:rPr>
          <w:spacing w:val="-4"/>
          <w:sz w:val="24"/>
        </w:rPr>
        <w:t xml:space="preserve"> </w:t>
      </w:r>
      <w:r>
        <w:rPr>
          <w:sz w:val="24"/>
        </w:rPr>
        <w:t>before</w:t>
      </w:r>
      <w:r>
        <w:rPr>
          <w:spacing w:val="-2"/>
          <w:sz w:val="24"/>
        </w:rPr>
        <w:t xml:space="preserve"> </w:t>
      </w:r>
      <w:r>
        <w:rPr>
          <w:sz w:val="24"/>
        </w:rPr>
        <w:t>any</w:t>
      </w:r>
      <w:r>
        <w:rPr>
          <w:spacing w:val="-3"/>
          <w:sz w:val="24"/>
        </w:rPr>
        <w:t xml:space="preserve"> </w:t>
      </w:r>
      <w:r>
        <w:rPr>
          <w:sz w:val="24"/>
        </w:rPr>
        <w:t>list</w:t>
      </w:r>
      <w:r>
        <w:rPr>
          <w:spacing w:val="-3"/>
          <w:sz w:val="24"/>
        </w:rPr>
        <w:t xml:space="preserve"> </w:t>
      </w:r>
      <w:r>
        <w:rPr>
          <w:sz w:val="24"/>
        </w:rPr>
        <w:t>of</w:t>
      </w:r>
      <w:r>
        <w:rPr>
          <w:spacing w:val="-2"/>
          <w:sz w:val="24"/>
        </w:rPr>
        <w:t xml:space="preserve"> </w:t>
      </w:r>
      <w:r>
        <w:rPr>
          <w:sz w:val="24"/>
        </w:rPr>
        <w:t>participants</w:t>
      </w:r>
      <w:r>
        <w:rPr>
          <w:spacing w:val="-4"/>
          <w:sz w:val="24"/>
        </w:rPr>
        <w:t xml:space="preserve"> </w:t>
      </w:r>
      <w:r>
        <w:rPr>
          <w:sz w:val="24"/>
        </w:rPr>
        <w:t>is</w:t>
      </w:r>
      <w:r>
        <w:rPr>
          <w:spacing w:val="-3"/>
          <w:sz w:val="24"/>
        </w:rPr>
        <w:t xml:space="preserve"> </w:t>
      </w:r>
      <w:r>
        <w:rPr>
          <w:sz w:val="24"/>
        </w:rPr>
        <w:t>used</w:t>
      </w:r>
      <w:r>
        <w:rPr>
          <w:spacing w:val="-4"/>
          <w:sz w:val="24"/>
        </w:rPr>
        <w:t xml:space="preserve"> </w:t>
      </w:r>
      <w:r>
        <w:rPr>
          <w:sz w:val="24"/>
        </w:rPr>
        <w:t>or</w:t>
      </w:r>
      <w:r>
        <w:rPr>
          <w:spacing w:val="-3"/>
          <w:sz w:val="24"/>
        </w:rPr>
        <w:t xml:space="preserve"> </w:t>
      </w:r>
      <w:r>
        <w:rPr>
          <w:sz w:val="24"/>
        </w:rPr>
        <w:t>distributed</w:t>
      </w:r>
      <w:r>
        <w:rPr>
          <w:spacing w:val="-2"/>
          <w:sz w:val="24"/>
        </w:rPr>
        <w:t xml:space="preserve"> </w:t>
      </w:r>
      <w:r>
        <w:rPr>
          <w:sz w:val="24"/>
        </w:rPr>
        <w:t>in</w:t>
      </w:r>
      <w:r>
        <w:rPr>
          <w:spacing w:val="-2"/>
          <w:sz w:val="24"/>
        </w:rPr>
        <w:t xml:space="preserve"> </w:t>
      </w:r>
      <w:r>
        <w:rPr>
          <w:sz w:val="24"/>
        </w:rPr>
        <w:t>any</w:t>
      </w:r>
      <w:r>
        <w:rPr>
          <w:spacing w:val="-5"/>
          <w:sz w:val="24"/>
        </w:rPr>
        <w:t xml:space="preserve"> </w:t>
      </w:r>
      <w:r>
        <w:rPr>
          <w:spacing w:val="-2"/>
          <w:sz w:val="24"/>
        </w:rPr>
        <w:t>form.</w:t>
      </w:r>
    </w:p>
    <w:p w14:paraId="6DDC2401" w14:textId="77777777" w:rsidR="00B95B7C" w:rsidRDefault="00B95B7C">
      <w:pPr>
        <w:pStyle w:val="ListParagraph"/>
        <w:spacing w:line="291" w:lineRule="exact"/>
        <w:rPr>
          <w:sz w:val="24"/>
        </w:rPr>
        <w:sectPr w:rsidR="00B95B7C">
          <w:pgSz w:w="12240" w:h="15840"/>
          <w:pgMar w:top="1340" w:right="1080" w:bottom="1440" w:left="1080" w:header="743" w:footer="1240" w:gutter="0"/>
          <w:cols w:space="720"/>
        </w:sectPr>
      </w:pPr>
    </w:p>
    <w:p w14:paraId="315E322D" w14:textId="77777777" w:rsidR="00B95B7C" w:rsidRDefault="00907E35">
      <w:pPr>
        <w:pStyle w:val="ListParagraph"/>
        <w:numPr>
          <w:ilvl w:val="1"/>
          <w:numId w:val="1"/>
        </w:numPr>
        <w:tabs>
          <w:tab w:val="left" w:pos="720"/>
        </w:tabs>
        <w:spacing w:before="88" w:line="276" w:lineRule="auto"/>
        <w:ind w:right="363"/>
        <w:rPr>
          <w:sz w:val="24"/>
        </w:rPr>
      </w:pPr>
      <w:r>
        <w:rPr>
          <w:sz w:val="24"/>
        </w:rPr>
        <w:lastRenderedPageBreak/>
        <w:t>Participants maintain intellectual property rights over all information collected from them about themselves or their communities, including photographs. Their intellectual property rights should be protected, pursuant to applicable laws.</w:t>
      </w:r>
    </w:p>
    <w:p w14:paraId="05B7ACE9" w14:textId="77777777" w:rsidR="00B95B7C" w:rsidRDefault="00907E35">
      <w:pPr>
        <w:pStyle w:val="ListParagraph"/>
        <w:numPr>
          <w:ilvl w:val="1"/>
          <w:numId w:val="1"/>
        </w:numPr>
        <w:tabs>
          <w:tab w:val="left" w:pos="719"/>
        </w:tabs>
        <w:ind w:left="719" w:hanging="359"/>
        <w:rPr>
          <w:sz w:val="24"/>
        </w:rPr>
      </w:pPr>
      <w:r>
        <w:rPr>
          <w:sz w:val="24"/>
        </w:rPr>
        <w:t>Copies</w:t>
      </w:r>
      <w:r>
        <w:rPr>
          <w:spacing w:val="-5"/>
          <w:sz w:val="24"/>
        </w:rPr>
        <w:t xml:space="preserve"> </w:t>
      </w:r>
      <w:r>
        <w:rPr>
          <w:sz w:val="24"/>
        </w:rPr>
        <w:t>of</w:t>
      </w:r>
      <w:r>
        <w:rPr>
          <w:spacing w:val="-2"/>
          <w:sz w:val="24"/>
        </w:rPr>
        <w:t xml:space="preserve"> </w:t>
      </w:r>
      <w:r>
        <w:rPr>
          <w:sz w:val="24"/>
        </w:rPr>
        <w:t>all</w:t>
      </w:r>
      <w:r>
        <w:rPr>
          <w:spacing w:val="-4"/>
          <w:sz w:val="24"/>
        </w:rPr>
        <w:t xml:space="preserve"> </w:t>
      </w:r>
      <w:r>
        <w:rPr>
          <w:sz w:val="24"/>
        </w:rPr>
        <w:t>information</w:t>
      </w:r>
      <w:r>
        <w:rPr>
          <w:spacing w:val="-4"/>
          <w:sz w:val="24"/>
        </w:rPr>
        <w:t xml:space="preserve"> </w:t>
      </w:r>
      <w:r>
        <w:rPr>
          <w:sz w:val="24"/>
        </w:rPr>
        <w:t>collected</w:t>
      </w:r>
      <w:r>
        <w:rPr>
          <w:spacing w:val="-3"/>
          <w:sz w:val="24"/>
        </w:rPr>
        <w:t xml:space="preserve"> </w:t>
      </w:r>
      <w:r>
        <w:rPr>
          <w:sz w:val="24"/>
        </w:rPr>
        <w:t>will</w:t>
      </w:r>
      <w:r>
        <w:rPr>
          <w:spacing w:val="-5"/>
          <w:sz w:val="24"/>
        </w:rPr>
        <w:t xml:space="preserve"> </w:t>
      </w:r>
      <w:r>
        <w:rPr>
          <w:sz w:val="24"/>
        </w:rPr>
        <w:t>be</w:t>
      </w:r>
      <w:r>
        <w:rPr>
          <w:spacing w:val="-4"/>
          <w:sz w:val="24"/>
        </w:rPr>
        <w:t xml:space="preserve"> </w:t>
      </w:r>
      <w:r>
        <w:rPr>
          <w:sz w:val="24"/>
        </w:rPr>
        <w:t>provided</w:t>
      </w:r>
      <w:r>
        <w:rPr>
          <w:spacing w:val="-2"/>
          <w:sz w:val="24"/>
        </w:rPr>
        <w:t xml:space="preserve"> </w:t>
      </w:r>
      <w:r>
        <w:rPr>
          <w:sz w:val="24"/>
        </w:rPr>
        <w:t>to</w:t>
      </w:r>
      <w:r>
        <w:rPr>
          <w:spacing w:val="-3"/>
          <w:sz w:val="24"/>
        </w:rPr>
        <w:t xml:space="preserve"> </w:t>
      </w:r>
      <w:r>
        <w:rPr>
          <w:sz w:val="24"/>
        </w:rPr>
        <w:t>the</w:t>
      </w:r>
      <w:r>
        <w:rPr>
          <w:spacing w:val="-5"/>
          <w:sz w:val="24"/>
        </w:rPr>
        <w:t xml:space="preserve"> </w:t>
      </w:r>
      <w:r>
        <w:rPr>
          <w:sz w:val="24"/>
        </w:rPr>
        <w:t>participants</w:t>
      </w:r>
      <w:r>
        <w:rPr>
          <w:spacing w:val="-4"/>
          <w:sz w:val="24"/>
        </w:rPr>
        <w:t xml:space="preserve"> </w:t>
      </w:r>
      <w:r>
        <w:rPr>
          <w:sz w:val="24"/>
        </w:rPr>
        <w:t>for</w:t>
      </w:r>
      <w:r>
        <w:rPr>
          <w:spacing w:val="-5"/>
          <w:sz w:val="24"/>
        </w:rPr>
        <w:t xml:space="preserve"> </w:t>
      </w:r>
      <w:r>
        <w:rPr>
          <w:spacing w:val="-2"/>
          <w:sz w:val="24"/>
        </w:rPr>
        <w:t>approval.</w:t>
      </w:r>
    </w:p>
    <w:p w14:paraId="727121D6" w14:textId="77777777" w:rsidR="00B95B7C" w:rsidRDefault="00907E35">
      <w:pPr>
        <w:pStyle w:val="ListParagraph"/>
        <w:numPr>
          <w:ilvl w:val="1"/>
          <w:numId w:val="1"/>
        </w:numPr>
        <w:tabs>
          <w:tab w:val="left" w:pos="720"/>
        </w:tabs>
        <w:spacing w:before="46" w:line="276" w:lineRule="auto"/>
        <w:ind w:right="355"/>
        <w:rPr>
          <w:sz w:val="24"/>
        </w:rPr>
      </w:pPr>
      <w:r>
        <w:rPr>
          <w:sz w:val="24"/>
        </w:rPr>
        <w:t>The</w:t>
      </w:r>
      <w:r>
        <w:rPr>
          <w:spacing w:val="-8"/>
          <w:sz w:val="24"/>
        </w:rPr>
        <w:t xml:space="preserve"> </w:t>
      </w:r>
      <w:r>
        <w:rPr>
          <w:sz w:val="24"/>
        </w:rPr>
        <w:t>information</w:t>
      </w:r>
      <w:r>
        <w:rPr>
          <w:spacing w:val="-7"/>
          <w:sz w:val="24"/>
        </w:rPr>
        <w:t xml:space="preserve"> </w:t>
      </w:r>
      <w:r>
        <w:rPr>
          <w:sz w:val="24"/>
        </w:rPr>
        <w:t>collected</w:t>
      </w:r>
      <w:r>
        <w:rPr>
          <w:spacing w:val="-8"/>
          <w:sz w:val="24"/>
        </w:rPr>
        <w:t xml:space="preserve"> </w:t>
      </w:r>
      <w:r>
        <w:rPr>
          <w:sz w:val="24"/>
        </w:rPr>
        <w:t>during</w:t>
      </w:r>
      <w:r>
        <w:rPr>
          <w:spacing w:val="-11"/>
          <w:sz w:val="24"/>
        </w:rPr>
        <w:t xml:space="preserve"> </w:t>
      </w:r>
      <w:r>
        <w:rPr>
          <w:sz w:val="24"/>
        </w:rPr>
        <w:t>the</w:t>
      </w:r>
      <w:r>
        <w:rPr>
          <w:spacing w:val="-8"/>
          <w:sz w:val="24"/>
        </w:rPr>
        <w:t xml:space="preserve"> </w:t>
      </w:r>
      <w:r>
        <w:rPr>
          <w:sz w:val="24"/>
        </w:rPr>
        <w:t>activity</w:t>
      </w:r>
      <w:r>
        <w:rPr>
          <w:spacing w:val="-9"/>
          <w:sz w:val="24"/>
        </w:rPr>
        <w:t xml:space="preserve"> </w:t>
      </w:r>
      <w:r>
        <w:rPr>
          <w:sz w:val="24"/>
        </w:rPr>
        <w:t>will</w:t>
      </w:r>
      <w:r>
        <w:rPr>
          <w:spacing w:val="-13"/>
          <w:sz w:val="24"/>
        </w:rPr>
        <w:t xml:space="preserve"> </w:t>
      </w:r>
      <w:r>
        <w:rPr>
          <w:sz w:val="24"/>
        </w:rPr>
        <w:t>not</w:t>
      </w:r>
      <w:r>
        <w:rPr>
          <w:spacing w:val="-9"/>
          <w:sz w:val="24"/>
        </w:rPr>
        <w:t xml:space="preserve"> </w:t>
      </w:r>
      <w:r>
        <w:rPr>
          <w:sz w:val="24"/>
        </w:rPr>
        <w:t>be</w:t>
      </w:r>
      <w:r>
        <w:rPr>
          <w:spacing w:val="-11"/>
          <w:sz w:val="24"/>
        </w:rPr>
        <w:t xml:space="preserve"> </w:t>
      </w:r>
      <w:r>
        <w:rPr>
          <w:sz w:val="24"/>
        </w:rPr>
        <w:t>used</w:t>
      </w:r>
      <w:r>
        <w:rPr>
          <w:spacing w:val="-8"/>
          <w:sz w:val="24"/>
        </w:rPr>
        <w:t xml:space="preserve"> </w:t>
      </w:r>
      <w:r>
        <w:rPr>
          <w:sz w:val="24"/>
        </w:rPr>
        <w:t>by</w:t>
      </w:r>
      <w:r>
        <w:rPr>
          <w:spacing w:val="-9"/>
          <w:sz w:val="24"/>
        </w:rPr>
        <w:t xml:space="preserve"> </w:t>
      </w:r>
      <w:r>
        <w:rPr>
          <w:sz w:val="24"/>
        </w:rPr>
        <w:t>IPBES</w:t>
      </w:r>
      <w:r>
        <w:rPr>
          <w:spacing w:val="-11"/>
          <w:sz w:val="24"/>
        </w:rPr>
        <w:t xml:space="preserve"> </w:t>
      </w:r>
      <w:r>
        <w:rPr>
          <w:sz w:val="24"/>
        </w:rPr>
        <w:t>for</w:t>
      </w:r>
      <w:r>
        <w:rPr>
          <w:spacing w:val="-12"/>
          <w:sz w:val="24"/>
        </w:rPr>
        <w:t xml:space="preserve"> </w:t>
      </w:r>
      <w:r>
        <w:rPr>
          <w:sz w:val="24"/>
        </w:rPr>
        <w:t>any</w:t>
      </w:r>
      <w:r>
        <w:rPr>
          <w:spacing w:val="-9"/>
          <w:sz w:val="24"/>
        </w:rPr>
        <w:t xml:space="preserve"> </w:t>
      </w:r>
      <w:r>
        <w:rPr>
          <w:sz w:val="24"/>
        </w:rPr>
        <w:t>purposes</w:t>
      </w:r>
      <w:r>
        <w:rPr>
          <w:spacing w:val="-11"/>
          <w:sz w:val="24"/>
        </w:rPr>
        <w:t xml:space="preserve"> </w:t>
      </w:r>
      <w:r>
        <w:rPr>
          <w:sz w:val="24"/>
        </w:rPr>
        <w:t>other than those for which consent has been granted, unless permission is sought and given by participants.</w:t>
      </w:r>
      <w:r>
        <w:rPr>
          <w:spacing w:val="-1"/>
          <w:sz w:val="24"/>
        </w:rPr>
        <w:t xml:space="preserve"> </w:t>
      </w:r>
      <w:r>
        <w:rPr>
          <w:sz w:val="24"/>
        </w:rPr>
        <w:t>Participants</w:t>
      </w:r>
      <w:r>
        <w:rPr>
          <w:spacing w:val="-3"/>
          <w:sz w:val="24"/>
        </w:rPr>
        <w:t xml:space="preserve"> </w:t>
      </w:r>
      <w:r>
        <w:rPr>
          <w:sz w:val="24"/>
        </w:rPr>
        <w:t>note</w:t>
      </w:r>
      <w:r>
        <w:rPr>
          <w:spacing w:val="-2"/>
          <w:sz w:val="24"/>
        </w:rPr>
        <w:t xml:space="preserve"> </w:t>
      </w:r>
      <w:r>
        <w:rPr>
          <w:sz w:val="24"/>
        </w:rPr>
        <w:t>that</w:t>
      </w:r>
      <w:r>
        <w:rPr>
          <w:spacing w:val="-1"/>
          <w:sz w:val="24"/>
        </w:rPr>
        <w:t xml:space="preserve"> </w:t>
      </w:r>
      <w:r>
        <w:rPr>
          <w:sz w:val="24"/>
        </w:rPr>
        <w:t>IPBES</w:t>
      </w:r>
      <w:r>
        <w:rPr>
          <w:spacing w:val="-2"/>
          <w:sz w:val="24"/>
        </w:rPr>
        <w:t xml:space="preserve"> </w:t>
      </w:r>
      <w:r>
        <w:rPr>
          <w:sz w:val="24"/>
        </w:rPr>
        <w:t>does</w:t>
      </w:r>
      <w:r>
        <w:rPr>
          <w:spacing w:val="-3"/>
          <w:sz w:val="24"/>
        </w:rPr>
        <w:t xml:space="preserve"> </w:t>
      </w:r>
      <w:r>
        <w:rPr>
          <w:sz w:val="24"/>
        </w:rPr>
        <w:t>not</w:t>
      </w:r>
      <w:r>
        <w:rPr>
          <w:spacing w:val="-2"/>
          <w:sz w:val="24"/>
        </w:rPr>
        <w:t xml:space="preserve"> </w:t>
      </w:r>
      <w:r>
        <w:rPr>
          <w:sz w:val="24"/>
        </w:rPr>
        <w:t>have control</w:t>
      </w:r>
      <w:r>
        <w:rPr>
          <w:spacing w:val="-2"/>
          <w:sz w:val="24"/>
        </w:rPr>
        <w:t xml:space="preserve"> </w:t>
      </w:r>
      <w:r>
        <w:rPr>
          <w:sz w:val="24"/>
        </w:rPr>
        <w:t>over</w:t>
      </w:r>
      <w:r>
        <w:rPr>
          <w:spacing w:val="-2"/>
          <w:sz w:val="24"/>
        </w:rPr>
        <w:t xml:space="preserve"> </w:t>
      </w:r>
      <w:r>
        <w:rPr>
          <w:sz w:val="24"/>
        </w:rPr>
        <w:t>how others may</w:t>
      </w:r>
      <w:r>
        <w:rPr>
          <w:spacing w:val="-3"/>
          <w:sz w:val="24"/>
        </w:rPr>
        <w:t xml:space="preserve"> </w:t>
      </w:r>
      <w:r>
        <w:rPr>
          <w:sz w:val="24"/>
        </w:rPr>
        <w:t>use</w:t>
      </w:r>
      <w:r>
        <w:rPr>
          <w:spacing w:val="-2"/>
          <w:sz w:val="24"/>
        </w:rPr>
        <w:t xml:space="preserve"> </w:t>
      </w:r>
      <w:r>
        <w:rPr>
          <w:sz w:val="24"/>
        </w:rPr>
        <w:t>its publicly available materials that may contain ILK.</w:t>
      </w:r>
    </w:p>
    <w:p w14:paraId="792BFB9C" w14:textId="77777777" w:rsidR="00B95B7C" w:rsidRDefault="00907E35">
      <w:pPr>
        <w:pStyle w:val="ListParagraph"/>
        <w:numPr>
          <w:ilvl w:val="1"/>
          <w:numId w:val="1"/>
        </w:numPr>
        <w:tabs>
          <w:tab w:val="left" w:pos="720"/>
        </w:tabs>
        <w:spacing w:line="276" w:lineRule="auto"/>
        <w:ind w:right="354"/>
        <w:rPr>
          <w:sz w:val="24"/>
        </w:rPr>
      </w:pPr>
      <w:r>
        <w:rPr>
          <w:sz w:val="24"/>
        </w:rPr>
        <w:t>Participants can decline to consent or withdraw their knowledge or information from the process at any time, and records of that information will be deleted if requested by the participant. Participants should however be aware that once an assessment is published it cannot be changed, and information incorporated into the assessment can therefore no longer be withdrawn from the assessment after this point.</w:t>
      </w:r>
    </w:p>
    <w:p w14:paraId="27608D07" w14:textId="77777777" w:rsidR="00B95B7C" w:rsidRDefault="00907E35">
      <w:pPr>
        <w:pStyle w:val="ListParagraph"/>
        <w:numPr>
          <w:ilvl w:val="1"/>
          <w:numId w:val="1"/>
        </w:numPr>
        <w:tabs>
          <w:tab w:val="left" w:pos="720"/>
        </w:tabs>
        <w:spacing w:line="276" w:lineRule="auto"/>
        <w:ind w:right="364"/>
        <w:rPr>
          <w:sz w:val="24"/>
        </w:rPr>
      </w:pPr>
      <w:r>
        <w:rPr>
          <w:sz w:val="24"/>
        </w:rPr>
        <w:t>Participants have the opportunity of reviewing and commenting upon the final product during the draft review period, and a dialogue workshop will be organized to support this, bearing in mind that responsibility for the final product rests exclusively with the authors.</w:t>
      </w:r>
    </w:p>
    <w:p w14:paraId="3E0F1B09" w14:textId="77777777" w:rsidR="00B95B7C" w:rsidRDefault="00B95B7C">
      <w:pPr>
        <w:pStyle w:val="ListParagraph"/>
        <w:spacing w:line="276" w:lineRule="auto"/>
        <w:rPr>
          <w:sz w:val="24"/>
        </w:rPr>
        <w:sectPr w:rsidR="00B95B7C">
          <w:pgSz w:w="12240" w:h="15840"/>
          <w:pgMar w:top="1340" w:right="1080" w:bottom="1440" w:left="1080" w:header="743" w:footer="1240" w:gutter="0"/>
          <w:cols w:space="720"/>
        </w:sectPr>
      </w:pPr>
    </w:p>
    <w:p w14:paraId="648D0BC6" w14:textId="77777777" w:rsidR="00B95B7C" w:rsidRDefault="00907E35">
      <w:pPr>
        <w:pStyle w:val="Heading2"/>
        <w:spacing w:before="91" w:after="56"/>
        <w:ind w:left="360" w:firstLine="0"/>
      </w:pPr>
      <w:bookmarkStart w:id="64" w:name="_bookmark64"/>
      <w:bookmarkEnd w:id="64"/>
      <w:r>
        <w:rPr>
          <w:color w:val="528135"/>
        </w:rPr>
        <w:lastRenderedPageBreak/>
        <w:t>Annex</w:t>
      </w:r>
      <w:r>
        <w:rPr>
          <w:color w:val="528135"/>
          <w:spacing w:val="-8"/>
        </w:rPr>
        <w:t xml:space="preserve"> </w:t>
      </w:r>
      <w:r>
        <w:rPr>
          <w:color w:val="528135"/>
        </w:rPr>
        <w:t>3:</w:t>
      </w:r>
      <w:r>
        <w:rPr>
          <w:color w:val="528135"/>
          <w:spacing w:val="-9"/>
        </w:rPr>
        <w:t xml:space="preserve"> </w:t>
      </w:r>
      <w:r>
        <w:rPr>
          <w:color w:val="528135"/>
        </w:rPr>
        <w:t>Participants</w:t>
      </w:r>
      <w:r>
        <w:rPr>
          <w:color w:val="528135"/>
          <w:spacing w:val="-9"/>
        </w:rPr>
        <w:t xml:space="preserve"> </w:t>
      </w:r>
      <w:r>
        <w:rPr>
          <w:color w:val="528135"/>
        </w:rPr>
        <w:t>of</w:t>
      </w:r>
      <w:r>
        <w:rPr>
          <w:color w:val="528135"/>
          <w:spacing w:val="-9"/>
        </w:rPr>
        <w:t xml:space="preserve"> </w:t>
      </w:r>
      <w:r>
        <w:rPr>
          <w:color w:val="528135"/>
        </w:rPr>
        <w:t>the</w:t>
      </w:r>
      <w:r>
        <w:rPr>
          <w:color w:val="528135"/>
          <w:spacing w:val="-8"/>
        </w:rPr>
        <w:t xml:space="preserve"> </w:t>
      </w:r>
      <w:r>
        <w:rPr>
          <w:color w:val="528135"/>
        </w:rPr>
        <w:t>dialogue</w:t>
      </w:r>
      <w:r>
        <w:rPr>
          <w:color w:val="528135"/>
          <w:spacing w:val="-9"/>
        </w:rPr>
        <w:t xml:space="preserve"> </w:t>
      </w:r>
      <w:r>
        <w:rPr>
          <w:color w:val="528135"/>
          <w:spacing w:val="-2"/>
        </w:rPr>
        <w:t>workshop</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6"/>
        <w:gridCol w:w="6661"/>
      </w:tblGrid>
      <w:tr w:rsidR="00B95B7C" w14:paraId="2D1C904E" w14:textId="77777777">
        <w:trPr>
          <w:trHeight w:val="268"/>
        </w:trPr>
        <w:tc>
          <w:tcPr>
            <w:tcW w:w="2696" w:type="dxa"/>
            <w:shd w:val="clear" w:color="auto" w:fill="528135"/>
          </w:tcPr>
          <w:p w14:paraId="12098D2A" w14:textId="77777777" w:rsidR="00B95B7C" w:rsidRDefault="00907E35">
            <w:pPr>
              <w:pStyle w:val="TableParagraph"/>
              <w:spacing w:line="248" w:lineRule="exact"/>
              <w:rPr>
                <w:b/>
              </w:rPr>
            </w:pPr>
            <w:r>
              <w:rPr>
                <w:b/>
                <w:color w:val="FFFFFF"/>
                <w:spacing w:val="-4"/>
              </w:rPr>
              <w:t>Name</w:t>
            </w:r>
          </w:p>
        </w:tc>
        <w:tc>
          <w:tcPr>
            <w:tcW w:w="6661" w:type="dxa"/>
            <w:shd w:val="clear" w:color="auto" w:fill="528135"/>
          </w:tcPr>
          <w:p w14:paraId="13793CC2" w14:textId="77777777" w:rsidR="00B95B7C" w:rsidRDefault="00907E35">
            <w:pPr>
              <w:pStyle w:val="TableParagraph"/>
              <w:spacing w:line="248" w:lineRule="exact"/>
              <w:ind w:left="105"/>
              <w:rPr>
                <w:b/>
              </w:rPr>
            </w:pPr>
            <w:r>
              <w:rPr>
                <w:b/>
                <w:color w:val="FFFFFF"/>
                <w:spacing w:val="-2"/>
              </w:rPr>
              <w:t>Activity/Organization/Theme</w:t>
            </w:r>
          </w:p>
        </w:tc>
      </w:tr>
      <w:tr w:rsidR="00B95B7C" w14:paraId="08032FDC" w14:textId="77777777">
        <w:trPr>
          <w:trHeight w:val="268"/>
        </w:trPr>
        <w:tc>
          <w:tcPr>
            <w:tcW w:w="9357" w:type="dxa"/>
            <w:gridSpan w:val="2"/>
            <w:shd w:val="clear" w:color="auto" w:fill="C5DFB3"/>
          </w:tcPr>
          <w:p w14:paraId="3BD8D229" w14:textId="77777777" w:rsidR="00B95B7C" w:rsidRDefault="00907E35">
            <w:pPr>
              <w:pStyle w:val="TableParagraph"/>
              <w:spacing w:line="248" w:lineRule="exact"/>
              <w:rPr>
                <w:b/>
              </w:rPr>
            </w:pPr>
            <w:r>
              <w:rPr>
                <w:b/>
              </w:rPr>
              <w:t>Opening</w:t>
            </w:r>
            <w:r>
              <w:rPr>
                <w:b/>
                <w:spacing w:val="-4"/>
              </w:rPr>
              <w:t xml:space="preserve"> </w:t>
            </w:r>
            <w:r>
              <w:rPr>
                <w:b/>
              </w:rPr>
              <w:t>Ceremony</w:t>
            </w:r>
            <w:r>
              <w:rPr>
                <w:b/>
                <w:spacing w:val="-3"/>
              </w:rPr>
              <w:t xml:space="preserve"> </w:t>
            </w:r>
            <w:r>
              <w:rPr>
                <w:b/>
              </w:rPr>
              <w:t>–</w:t>
            </w:r>
            <w:r>
              <w:rPr>
                <w:b/>
                <w:spacing w:val="-5"/>
              </w:rPr>
              <w:t xml:space="preserve"> </w:t>
            </w:r>
            <w:r>
              <w:rPr>
                <w:b/>
              </w:rPr>
              <w:t>Community</w:t>
            </w:r>
            <w:r>
              <w:rPr>
                <w:b/>
                <w:spacing w:val="-4"/>
              </w:rPr>
              <w:t xml:space="preserve"> </w:t>
            </w:r>
            <w:r>
              <w:rPr>
                <w:b/>
              </w:rPr>
              <w:t>Field</w:t>
            </w:r>
            <w:r>
              <w:rPr>
                <w:b/>
                <w:spacing w:val="-3"/>
              </w:rPr>
              <w:t xml:space="preserve"> </w:t>
            </w:r>
            <w:r>
              <w:rPr>
                <w:b/>
                <w:spacing w:val="-4"/>
              </w:rPr>
              <w:t>Visit</w:t>
            </w:r>
          </w:p>
        </w:tc>
      </w:tr>
      <w:tr w:rsidR="00B95B7C" w14:paraId="0B0C8408" w14:textId="77777777">
        <w:trPr>
          <w:trHeight w:val="268"/>
        </w:trPr>
        <w:tc>
          <w:tcPr>
            <w:tcW w:w="2696" w:type="dxa"/>
          </w:tcPr>
          <w:p w14:paraId="7D4FD0E7" w14:textId="77777777" w:rsidR="00B95B7C" w:rsidRDefault="00907E35">
            <w:pPr>
              <w:pStyle w:val="TableParagraph"/>
              <w:spacing w:line="248" w:lineRule="exact"/>
            </w:pPr>
            <w:r>
              <w:t>Sharmila</w:t>
            </w:r>
            <w:r>
              <w:rPr>
                <w:spacing w:val="-4"/>
              </w:rPr>
              <w:t xml:space="preserve"> </w:t>
            </w:r>
            <w:r>
              <w:rPr>
                <w:spacing w:val="-2"/>
              </w:rPr>
              <w:t>Tharu</w:t>
            </w:r>
          </w:p>
        </w:tc>
        <w:tc>
          <w:tcPr>
            <w:tcW w:w="6661" w:type="dxa"/>
          </w:tcPr>
          <w:p w14:paraId="7A0E20C8" w14:textId="77777777" w:rsidR="00B95B7C" w:rsidRDefault="00907E35">
            <w:pPr>
              <w:pStyle w:val="TableParagraph"/>
              <w:spacing w:line="248" w:lineRule="exact"/>
              <w:ind w:left="105"/>
            </w:pPr>
            <w:r>
              <w:rPr>
                <w:spacing w:val="-4"/>
              </w:rPr>
              <w:t>Song</w:t>
            </w:r>
          </w:p>
        </w:tc>
      </w:tr>
      <w:tr w:rsidR="00B95B7C" w14:paraId="0B93696C" w14:textId="77777777">
        <w:trPr>
          <w:trHeight w:val="268"/>
        </w:trPr>
        <w:tc>
          <w:tcPr>
            <w:tcW w:w="2696" w:type="dxa"/>
          </w:tcPr>
          <w:p w14:paraId="7A31E59E" w14:textId="77777777" w:rsidR="00B95B7C" w:rsidRDefault="00907E35">
            <w:pPr>
              <w:pStyle w:val="TableParagraph"/>
              <w:spacing w:line="248" w:lineRule="exact"/>
            </w:pPr>
            <w:r>
              <w:t>Chandra</w:t>
            </w:r>
            <w:r>
              <w:rPr>
                <w:spacing w:val="-6"/>
              </w:rPr>
              <w:t xml:space="preserve"> </w:t>
            </w:r>
            <w:r>
              <w:t>Bahadur</w:t>
            </w:r>
            <w:r>
              <w:rPr>
                <w:spacing w:val="-5"/>
              </w:rPr>
              <w:t xml:space="preserve"> </w:t>
            </w:r>
            <w:r>
              <w:rPr>
                <w:spacing w:val="-2"/>
              </w:rPr>
              <w:t>Tharu</w:t>
            </w:r>
          </w:p>
        </w:tc>
        <w:tc>
          <w:tcPr>
            <w:tcW w:w="6661" w:type="dxa"/>
          </w:tcPr>
          <w:p w14:paraId="6742DFDF" w14:textId="77777777" w:rsidR="00B95B7C" w:rsidRDefault="00907E35">
            <w:pPr>
              <w:pStyle w:val="TableParagraph"/>
              <w:spacing w:line="248" w:lineRule="exact"/>
              <w:ind w:left="105"/>
            </w:pPr>
            <w:proofErr w:type="spellStart"/>
            <w:r>
              <w:t>Badhghar</w:t>
            </w:r>
            <w:proofErr w:type="spellEnd"/>
            <w:r>
              <w:rPr>
                <w:spacing w:val="-8"/>
              </w:rPr>
              <w:t xml:space="preserve"> </w:t>
            </w:r>
            <w:r>
              <w:t>customary</w:t>
            </w:r>
            <w:r>
              <w:rPr>
                <w:spacing w:val="-8"/>
              </w:rPr>
              <w:t xml:space="preserve"> </w:t>
            </w:r>
            <w:r>
              <w:rPr>
                <w:spacing w:val="-2"/>
              </w:rPr>
              <w:t>institution</w:t>
            </w:r>
          </w:p>
        </w:tc>
      </w:tr>
      <w:tr w:rsidR="00B95B7C" w14:paraId="566A4DB2" w14:textId="77777777">
        <w:trPr>
          <w:trHeight w:val="268"/>
        </w:trPr>
        <w:tc>
          <w:tcPr>
            <w:tcW w:w="2696" w:type="dxa"/>
          </w:tcPr>
          <w:p w14:paraId="31400DEE" w14:textId="77777777" w:rsidR="00B95B7C" w:rsidRDefault="00907E35">
            <w:pPr>
              <w:pStyle w:val="TableParagraph"/>
              <w:spacing w:line="248" w:lineRule="exact"/>
            </w:pPr>
            <w:proofErr w:type="spellStart"/>
            <w:r>
              <w:t>Nayaram</w:t>
            </w:r>
            <w:proofErr w:type="spellEnd"/>
            <w:r>
              <w:rPr>
                <w:spacing w:val="-2"/>
              </w:rPr>
              <w:t xml:space="preserve"> Sunar</w:t>
            </w:r>
          </w:p>
        </w:tc>
        <w:tc>
          <w:tcPr>
            <w:tcW w:w="6661" w:type="dxa"/>
          </w:tcPr>
          <w:p w14:paraId="0163380F" w14:textId="77777777" w:rsidR="00B95B7C" w:rsidRDefault="00907E35">
            <w:pPr>
              <w:pStyle w:val="TableParagraph"/>
              <w:spacing w:line="248" w:lineRule="exact"/>
              <w:ind w:left="105"/>
            </w:pPr>
            <w:r>
              <w:t>Human</w:t>
            </w:r>
            <w:r>
              <w:rPr>
                <w:spacing w:val="-5"/>
              </w:rPr>
              <w:t xml:space="preserve"> </w:t>
            </w:r>
            <w:r>
              <w:t>wildlife</w:t>
            </w:r>
            <w:r>
              <w:rPr>
                <w:spacing w:val="-4"/>
              </w:rPr>
              <w:t xml:space="preserve"> </w:t>
            </w:r>
            <w:r>
              <w:rPr>
                <w:spacing w:val="-2"/>
              </w:rPr>
              <w:t>Conflict</w:t>
            </w:r>
          </w:p>
        </w:tc>
      </w:tr>
      <w:tr w:rsidR="00B95B7C" w14:paraId="69E03DF1" w14:textId="77777777">
        <w:trPr>
          <w:trHeight w:val="270"/>
        </w:trPr>
        <w:tc>
          <w:tcPr>
            <w:tcW w:w="2696" w:type="dxa"/>
          </w:tcPr>
          <w:p w14:paraId="473392FC" w14:textId="77777777" w:rsidR="00B95B7C" w:rsidRDefault="00907E35">
            <w:pPr>
              <w:pStyle w:val="TableParagraph"/>
              <w:spacing w:before="1" w:line="249" w:lineRule="exact"/>
            </w:pPr>
            <w:r>
              <w:t>Sumitra</w:t>
            </w:r>
            <w:r>
              <w:rPr>
                <w:spacing w:val="-3"/>
              </w:rPr>
              <w:t xml:space="preserve"> </w:t>
            </w:r>
            <w:r>
              <w:rPr>
                <w:spacing w:val="-2"/>
              </w:rPr>
              <w:t>Chaudhary</w:t>
            </w:r>
          </w:p>
        </w:tc>
        <w:tc>
          <w:tcPr>
            <w:tcW w:w="6661" w:type="dxa"/>
          </w:tcPr>
          <w:p w14:paraId="209AB360" w14:textId="77777777" w:rsidR="00B95B7C" w:rsidRDefault="00907E35">
            <w:pPr>
              <w:pStyle w:val="TableParagraph"/>
              <w:spacing w:before="1" w:line="249" w:lineRule="exact"/>
              <w:ind w:left="105"/>
            </w:pPr>
            <w:r>
              <w:t>Access</w:t>
            </w:r>
            <w:r>
              <w:rPr>
                <w:spacing w:val="-5"/>
              </w:rPr>
              <w:t xml:space="preserve"> </w:t>
            </w:r>
            <w:r>
              <w:t>to</w:t>
            </w:r>
            <w:r>
              <w:rPr>
                <w:spacing w:val="-4"/>
              </w:rPr>
              <w:t xml:space="preserve"> </w:t>
            </w:r>
            <w:r>
              <w:rPr>
                <w:spacing w:val="-2"/>
              </w:rPr>
              <w:t>resources</w:t>
            </w:r>
          </w:p>
        </w:tc>
      </w:tr>
      <w:tr w:rsidR="00B95B7C" w14:paraId="02566691" w14:textId="77777777">
        <w:trPr>
          <w:trHeight w:val="268"/>
        </w:trPr>
        <w:tc>
          <w:tcPr>
            <w:tcW w:w="2696" w:type="dxa"/>
          </w:tcPr>
          <w:p w14:paraId="5AB53F1C" w14:textId="77777777" w:rsidR="00B95B7C" w:rsidRDefault="00907E35">
            <w:pPr>
              <w:pStyle w:val="TableParagraph"/>
              <w:spacing w:line="248" w:lineRule="exact"/>
            </w:pPr>
            <w:proofErr w:type="spellStart"/>
            <w:r>
              <w:t>Premwoti</w:t>
            </w:r>
            <w:proofErr w:type="spellEnd"/>
            <w:r>
              <w:rPr>
                <w:spacing w:val="-6"/>
              </w:rPr>
              <w:t xml:space="preserve"> </w:t>
            </w:r>
            <w:r>
              <w:rPr>
                <w:spacing w:val="-4"/>
              </w:rPr>
              <w:t>Rana</w:t>
            </w:r>
          </w:p>
        </w:tc>
        <w:tc>
          <w:tcPr>
            <w:tcW w:w="6661" w:type="dxa"/>
          </w:tcPr>
          <w:p w14:paraId="7642F8F9" w14:textId="77777777" w:rsidR="00B95B7C" w:rsidRDefault="00907E35">
            <w:pPr>
              <w:pStyle w:val="TableParagraph"/>
              <w:spacing w:line="248" w:lineRule="exact"/>
              <w:ind w:left="105"/>
            </w:pPr>
            <w:r>
              <w:rPr>
                <w:spacing w:val="-2"/>
              </w:rPr>
              <w:t>Displacement/migration</w:t>
            </w:r>
          </w:p>
        </w:tc>
      </w:tr>
    </w:tbl>
    <w:p w14:paraId="47A970C3" w14:textId="77777777" w:rsidR="00B95B7C" w:rsidRDefault="00B95B7C">
      <w:pPr>
        <w:pStyle w:val="BodyText"/>
        <w:spacing w:before="1" w:after="1"/>
        <w:rPr>
          <w:b/>
          <w:sz w:val="16"/>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6"/>
        <w:gridCol w:w="6661"/>
      </w:tblGrid>
      <w:tr w:rsidR="00B95B7C" w14:paraId="24DA0A1E" w14:textId="77777777">
        <w:trPr>
          <w:trHeight w:val="268"/>
        </w:trPr>
        <w:tc>
          <w:tcPr>
            <w:tcW w:w="9357" w:type="dxa"/>
            <w:gridSpan w:val="2"/>
            <w:shd w:val="clear" w:color="auto" w:fill="C5DFB3"/>
          </w:tcPr>
          <w:p w14:paraId="4A57C980" w14:textId="77777777" w:rsidR="00B95B7C" w:rsidRDefault="00907E35">
            <w:pPr>
              <w:pStyle w:val="TableParagraph"/>
              <w:spacing w:line="248" w:lineRule="exact"/>
              <w:rPr>
                <w:b/>
              </w:rPr>
            </w:pPr>
            <w:r>
              <w:rPr>
                <w:b/>
              </w:rPr>
              <w:t>List</w:t>
            </w:r>
            <w:r>
              <w:rPr>
                <w:b/>
                <w:spacing w:val="-8"/>
              </w:rPr>
              <w:t xml:space="preserve"> </w:t>
            </w:r>
            <w:r>
              <w:rPr>
                <w:b/>
              </w:rPr>
              <w:t>of</w:t>
            </w:r>
            <w:r>
              <w:rPr>
                <w:b/>
                <w:spacing w:val="-5"/>
              </w:rPr>
              <w:t xml:space="preserve"> </w:t>
            </w:r>
            <w:r>
              <w:rPr>
                <w:b/>
              </w:rPr>
              <w:t>Community</w:t>
            </w:r>
            <w:r>
              <w:rPr>
                <w:b/>
                <w:spacing w:val="-6"/>
              </w:rPr>
              <w:t xml:space="preserve"> </w:t>
            </w:r>
            <w:r>
              <w:rPr>
                <w:b/>
              </w:rPr>
              <w:t>Consultation</w:t>
            </w:r>
            <w:r>
              <w:rPr>
                <w:b/>
                <w:spacing w:val="-5"/>
              </w:rPr>
              <w:t xml:space="preserve"> </w:t>
            </w:r>
            <w:r>
              <w:rPr>
                <w:b/>
                <w:spacing w:val="-2"/>
              </w:rPr>
              <w:t>Participants</w:t>
            </w:r>
          </w:p>
        </w:tc>
      </w:tr>
      <w:tr w:rsidR="00B95B7C" w14:paraId="6DBEFD94" w14:textId="77777777">
        <w:trPr>
          <w:trHeight w:val="268"/>
        </w:trPr>
        <w:tc>
          <w:tcPr>
            <w:tcW w:w="2696" w:type="dxa"/>
          </w:tcPr>
          <w:p w14:paraId="5BC2F9D6" w14:textId="77777777" w:rsidR="00B95B7C" w:rsidRDefault="00907E35">
            <w:pPr>
              <w:pStyle w:val="TableParagraph"/>
              <w:spacing w:line="248" w:lineRule="exact"/>
            </w:pPr>
            <w:proofErr w:type="spellStart"/>
            <w:r>
              <w:t>Nayaram</w:t>
            </w:r>
            <w:proofErr w:type="spellEnd"/>
            <w:r>
              <w:rPr>
                <w:spacing w:val="-2"/>
              </w:rPr>
              <w:t xml:space="preserve"> Sonar</w:t>
            </w:r>
          </w:p>
        </w:tc>
        <w:tc>
          <w:tcPr>
            <w:tcW w:w="6661" w:type="dxa"/>
          </w:tcPr>
          <w:p w14:paraId="61F777E2" w14:textId="77777777" w:rsidR="00B95B7C" w:rsidRDefault="00907E35">
            <w:pPr>
              <w:pStyle w:val="TableParagraph"/>
              <w:spacing w:line="248" w:lineRule="exact"/>
              <w:ind w:left="105"/>
            </w:pPr>
            <w:r>
              <w:t>Buffer</w:t>
            </w:r>
            <w:r>
              <w:rPr>
                <w:spacing w:val="-4"/>
              </w:rPr>
              <w:t xml:space="preserve"> </w:t>
            </w:r>
            <w:r>
              <w:t>Zone</w:t>
            </w:r>
            <w:r>
              <w:rPr>
                <w:spacing w:val="-4"/>
              </w:rPr>
              <w:t xml:space="preserve"> </w:t>
            </w:r>
            <w:r>
              <w:t>Community</w:t>
            </w:r>
            <w:r>
              <w:rPr>
                <w:spacing w:val="-4"/>
              </w:rPr>
              <w:t xml:space="preserve"> </w:t>
            </w:r>
            <w:r>
              <w:t>Forestry</w:t>
            </w:r>
            <w:r>
              <w:rPr>
                <w:spacing w:val="-5"/>
              </w:rPr>
              <w:t xml:space="preserve"> </w:t>
            </w:r>
            <w:r>
              <w:t>User</w:t>
            </w:r>
            <w:r>
              <w:rPr>
                <w:spacing w:val="-6"/>
              </w:rPr>
              <w:t xml:space="preserve"> </w:t>
            </w:r>
            <w:r>
              <w:rPr>
                <w:spacing w:val="-2"/>
              </w:rPr>
              <w:t>Groups</w:t>
            </w:r>
          </w:p>
        </w:tc>
      </w:tr>
      <w:tr w:rsidR="00B95B7C" w14:paraId="05ABBF1B" w14:textId="77777777">
        <w:trPr>
          <w:trHeight w:val="268"/>
        </w:trPr>
        <w:tc>
          <w:tcPr>
            <w:tcW w:w="2696" w:type="dxa"/>
          </w:tcPr>
          <w:p w14:paraId="531306DC" w14:textId="77777777" w:rsidR="00B95B7C" w:rsidRDefault="00907E35">
            <w:pPr>
              <w:pStyle w:val="TableParagraph"/>
              <w:spacing w:line="248" w:lineRule="exact"/>
            </w:pPr>
            <w:proofErr w:type="spellStart"/>
            <w:r>
              <w:t>Maghuram</w:t>
            </w:r>
            <w:proofErr w:type="spellEnd"/>
            <w:r>
              <w:rPr>
                <w:spacing w:val="-5"/>
              </w:rPr>
              <w:t xml:space="preserve"> </w:t>
            </w:r>
            <w:r>
              <w:rPr>
                <w:spacing w:val="-2"/>
              </w:rPr>
              <w:t>Chaudhary</w:t>
            </w:r>
          </w:p>
        </w:tc>
        <w:tc>
          <w:tcPr>
            <w:tcW w:w="6661" w:type="dxa"/>
          </w:tcPr>
          <w:p w14:paraId="1BFAF593" w14:textId="77777777" w:rsidR="00B95B7C" w:rsidRDefault="00907E35">
            <w:pPr>
              <w:pStyle w:val="TableParagraph"/>
              <w:spacing w:line="248" w:lineRule="exact"/>
              <w:ind w:left="105"/>
            </w:pPr>
            <w:proofErr w:type="spellStart"/>
            <w:r>
              <w:t>Badhghar</w:t>
            </w:r>
            <w:proofErr w:type="spellEnd"/>
            <w:r>
              <w:rPr>
                <w:spacing w:val="-8"/>
              </w:rPr>
              <w:t xml:space="preserve"> </w:t>
            </w:r>
            <w:r>
              <w:t>customary</w:t>
            </w:r>
            <w:r>
              <w:rPr>
                <w:spacing w:val="-8"/>
              </w:rPr>
              <w:t xml:space="preserve"> </w:t>
            </w:r>
            <w:r>
              <w:rPr>
                <w:spacing w:val="-2"/>
              </w:rPr>
              <w:t>institution</w:t>
            </w:r>
          </w:p>
        </w:tc>
      </w:tr>
      <w:tr w:rsidR="00B95B7C" w14:paraId="119427B7" w14:textId="77777777">
        <w:trPr>
          <w:trHeight w:val="268"/>
        </w:trPr>
        <w:tc>
          <w:tcPr>
            <w:tcW w:w="2696" w:type="dxa"/>
          </w:tcPr>
          <w:p w14:paraId="28CF12DA" w14:textId="77777777" w:rsidR="00B95B7C" w:rsidRDefault="00907E35">
            <w:pPr>
              <w:pStyle w:val="TableParagraph"/>
              <w:spacing w:line="248" w:lineRule="exact"/>
            </w:pPr>
            <w:r>
              <w:t>Chandra</w:t>
            </w:r>
            <w:r>
              <w:rPr>
                <w:spacing w:val="-6"/>
              </w:rPr>
              <w:t xml:space="preserve"> </w:t>
            </w:r>
            <w:r>
              <w:t>Bahadur</w:t>
            </w:r>
            <w:r>
              <w:rPr>
                <w:spacing w:val="-5"/>
              </w:rPr>
              <w:t xml:space="preserve"> </w:t>
            </w:r>
            <w:r>
              <w:rPr>
                <w:spacing w:val="-2"/>
              </w:rPr>
              <w:t>Tharu</w:t>
            </w:r>
          </w:p>
        </w:tc>
        <w:tc>
          <w:tcPr>
            <w:tcW w:w="6661" w:type="dxa"/>
          </w:tcPr>
          <w:p w14:paraId="2B12F6D6" w14:textId="77777777" w:rsidR="00B95B7C" w:rsidRDefault="00907E35">
            <w:pPr>
              <w:pStyle w:val="TableParagraph"/>
              <w:spacing w:line="248" w:lineRule="exact"/>
              <w:ind w:left="105"/>
            </w:pPr>
            <w:proofErr w:type="spellStart"/>
            <w:r>
              <w:t>Badhghar</w:t>
            </w:r>
            <w:proofErr w:type="spellEnd"/>
            <w:r>
              <w:rPr>
                <w:spacing w:val="-8"/>
              </w:rPr>
              <w:t xml:space="preserve"> </w:t>
            </w:r>
            <w:r>
              <w:t>customary</w:t>
            </w:r>
            <w:r>
              <w:rPr>
                <w:spacing w:val="-8"/>
              </w:rPr>
              <w:t xml:space="preserve"> </w:t>
            </w:r>
            <w:r>
              <w:rPr>
                <w:spacing w:val="-2"/>
              </w:rPr>
              <w:t>institution</w:t>
            </w:r>
          </w:p>
        </w:tc>
      </w:tr>
      <w:tr w:rsidR="00B95B7C" w14:paraId="56A077EF" w14:textId="77777777">
        <w:trPr>
          <w:trHeight w:val="269"/>
        </w:trPr>
        <w:tc>
          <w:tcPr>
            <w:tcW w:w="2696" w:type="dxa"/>
          </w:tcPr>
          <w:p w14:paraId="7BC46541" w14:textId="77777777" w:rsidR="00B95B7C" w:rsidRDefault="00907E35">
            <w:pPr>
              <w:pStyle w:val="TableParagraph"/>
              <w:spacing w:line="249" w:lineRule="exact"/>
            </w:pPr>
            <w:r>
              <w:t>Sumitra</w:t>
            </w:r>
            <w:r>
              <w:rPr>
                <w:spacing w:val="-5"/>
              </w:rPr>
              <w:t xml:space="preserve"> </w:t>
            </w:r>
            <w:r>
              <w:t>Chaudhary</w:t>
            </w:r>
            <w:r>
              <w:rPr>
                <w:spacing w:val="-6"/>
              </w:rPr>
              <w:t xml:space="preserve"> </w:t>
            </w:r>
            <w:r>
              <w:rPr>
                <w:spacing w:val="-4"/>
              </w:rPr>
              <w:t>Bika</w:t>
            </w:r>
          </w:p>
        </w:tc>
        <w:tc>
          <w:tcPr>
            <w:tcW w:w="6661" w:type="dxa"/>
          </w:tcPr>
          <w:p w14:paraId="386D5D48" w14:textId="77777777" w:rsidR="00B95B7C" w:rsidRDefault="00907E35">
            <w:pPr>
              <w:pStyle w:val="TableParagraph"/>
              <w:spacing w:line="249" w:lineRule="exact"/>
              <w:ind w:left="105"/>
            </w:pPr>
            <w:r>
              <w:t>Women’s</w:t>
            </w:r>
            <w:r>
              <w:rPr>
                <w:spacing w:val="-8"/>
              </w:rPr>
              <w:t xml:space="preserve"> </w:t>
            </w:r>
            <w:r>
              <w:rPr>
                <w:spacing w:val="-2"/>
              </w:rPr>
              <w:t>Group</w:t>
            </w:r>
          </w:p>
        </w:tc>
      </w:tr>
      <w:tr w:rsidR="00B95B7C" w14:paraId="08295230" w14:textId="77777777">
        <w:trPr>
          <w:trHeight w:val="270"/>
        </w:trPr>
        <w:tc>
          <w:tcPr>
            <w:tcW w:w="2696" w:type="dxa"/>
          </w:tcPr>
          <w:p w14:paraId="6525F16D" w14:textId="77777777" w:rsidR="00B95B7C" w:rsidRDefault="00907E35">
            <w:pPr>
              <w:pStyle w:val="TableParagraph"/>
              <w:spacing w:before="1" w:line="249" w:lineRule="exact"/>
            </w:pPr>
            <w:r>
              <w:t>Shristi</w:t>
            </w:r>
            <w:r>
              <w:rPr>
                <w:spacing w:val="-5"/>
              </w:rPr>
              <w:t xml:space="preserve"> </w:t>
            </w:r>
            <w:r>
              <w:rPr>
                <w:spacing w:val="-2"/>
              </w:rPr>
              <w:t>Chaudhary</w:t>
            </w:r>
          </w:p>
        </w:tc>
        <w:tc>
          <w:tcPr>
            <w:tcW w:w="6661" w:type="dxa"/>
          </w:tcPr>
          <w:p w14:paraId="7BABC81F" w14:textId="77777777" w:rsidR="00B95B7C" w:rsidRDefault="00907E35">
            <w:pPr>
              <w:pStyle w:val="TableParagraph"/>
              <w:spacing w:before="1" w:line="249" w:lineRule="exact"/>
              <w:ind w:left="105"/>
            </w:pPr>
            <w:r>
              <w:t>Women’s</w:t>
            </w:r>
            <w:r>
              <w:rPr>
                <w:spacing w:val="-8"/>
              </w:rPr>
              <w:t xml:space="preserve"> </w:t>
            </w:r>
            <w:r>
              <w:rPr>
                <w:spacing w:val="-2"/>
              </w:rPr>
              <w:t>Group</w:t>
            </w:r>
          </w:p>
        </w:tc>
      </w:tr>
      <w:tr w:rsidR="00B95B7C" w14:paraId="5CEA477B" w14:textId="77777777">
        <w:trPr>
          <w:trHeight w:val="268"/>
        </w:trPr>
        <w:tc>
          <w:tcPr>
            <w:tcW w:w="2696" w:type="dxa"/>
          </w:tcPr>
          <w:p w14:paraId="3442B7E8" w14:textId="77777777" w:rsidR="00B95B7C" w:rsidRDefault="00907E35">
            <w:pPr>
              <w:pStyle w:val="TableParagraph"/>
              <w:spacing w:line="248" w:lineRule="exact"/>
            </w:pPr>
            <w:r>
              <w:t>Govinda</w:t>
            </w:r>
            <w:r>
              <w:rPr>
                <w:spacing w:val="-7"/>
              </w:rPr>
              <w:t xml:space="preserve"> </w:t>
            </w:r>
            <w:r>
              <w:rPr>
                <w:spacing w:val="-2"/>
              </w:rPr>
              <w:t>Chaudhary</w:t>
            </w:r>
          </w:p>
        </w:tc>
        <w:tc>
          <w:tcPr>
            <w:tcW w:w="6661" w:type="dxa"/>
          </w:tcPr>
          <w:p w14:paraId="7E960928" w14:textId="77777777" w:rsidR="00B95B7C" w:rsidRDefault="00907E35">
            <w:pPr>
              <w:pStyle w:val="TableParagraph"/>
              <w:spacing w:line="248" w:lineRule="exact"/>
              <w:ind w:left="105"/>
            </w:pPr>
            <w:r>
              <w:t>Youth</w:t>
            </w:r>
            <w:r>
              <w:rPr>
                <w:spacing w:val="-4"/>
              </w:rPr>
              <w:t xml:space="preserve"> </w:t>
            </w:r>
            <w:r>
              <w:rPr>
                <w:spacing w:val="-2"/>
              </w:rPr>
              <w:t>Group</w:t>
            </w:r>
          </w:p>
        </w:tc>
      </w:tr>
      <w:tr w:rsidR="00B95B7C" w14:paraId="62CD824D" w14:textId="77777777">
        <w:trPr>
          <w:trHeight w:val="268"/>
        </w:trPr>
        <w:tc>
          <w:tcPr>
            <w:tcW w:w="2696" w:type="dxa"/>
          </w:tcPr>
          <w:p w14:paraId="22C50E94" w14:textId="77777777" w:rsidR="00B95B7C" w:rsidRDefault="00907E35">
            <w:pPr>
              <w:pStyle w:val="TableParagraph"/>
              <w:spacing w:line="248" w:lineRule="exact"/>
            </w:pPr>
            <w:r>
              <w:t>Amin</w:t>
            </w:r>
            <w:r>
              <w:rPr>
                <w:spacing w:val="-5"/>
              </w:rPr>
              <w:t xml:space="preserve"> </w:t>
            </w:r>
            <w:r>
              <w:rPr>
                <w:spacing w:val="-2"/>
              </w:rPr>
              <w:t>Chaudhary</w:t>
            </w:r>
          </w:p>
        </w:tc>
        <w:tc>
          <w:tcPr>
            <w:tcW w:w="6661" w:type="dxa"/>
          </w:tcPr>
          <w:p w14:paraId="7CCD15E2" w14:textId="77777777" w:rsidR="00B95B7C" w:rsidRDefault="00907E35">
            <w:pPr>
              <w:pStyle w:val="TableParagraph"/>
              <w:spacing w:line="248" w:lineRule="exact"/>
              <w:ind w:left="105"/>
            </w:pPr>
            <w:r>
              <w:t>Buffer</w:t>
            </w:r>
            <w:r>
              <w:rPr>
                <w:spacing w:val="-6"/>
              </w:rPr>
              <w:t xml:space="preserve"> </w:t>
            </w:r>
            <w:r>
              <w:t>Zone-Community</w:t>
            </w:r>
            <w:r>
              <w:rPr>
                <w:spacing w:val="-7"/>
              </w:rPr>
              <w:t xml:space="preserve"> </w:t>
            </w:r>
            <w:r>
              <w:t>Forest</w:t>
            </w:r>
            <w:r>
              <w:rPr>
                <w:spacing w:val="-5"/>
              </w:rPr>
              <w:t xml:space="preserve"> </w:t>
            </w:r>
            <w:r>
              <w:t>User</w:t>
            </w:r>
            <w:r>
              <w:rPr>
                <w:spacing w:val="-5"/>
              </w:rPr>
              <w:t xml:space="preserve"> </w:t>
            </w:r>
            <w:r>
              <w:rPr>
                <w:spacing w:val="-2"/>
              </w:rPr>
              <w:t>Committee</w:t>
            </w:r>
          </w:p>
        </w:tc>
      </w:tr>
      <w:tr w:rsidR="00B95B7C" w14:paraId="57229A20" w14:textId="77777777">
        <w:trPr>
          <w:trHeight w:val="268"/>
        </w:trPr>
        <w:tc>
          <w:tcPr>
            <w:tcW w:w="2696" w:type="dxa"/>
          </w:tcPr>
          <w:p w14:paraId="010C9FEA" w14:textId="77777777" w:rsidR="00B95B7C" w:rsidRDefault="00907E35">
            <w:pPr>
              <w:pStyle w:val="TableParagraph"/>
              <w:spacing w:line="248" w:lineRule="exact"/>
            </w:pPr>
            <w:r>
              <w:t>Mangal</w:t>
            </w:r>
            <w:r>
              <w:rPr>
                <w:spacing w:val="-3"/>
              </w:rPr>
              <w:t xml:space="preserve"> </w:t>
            </w:r>
            <w:r>
              <w:rPr>
                <w:spacing w:val="-2"/>
              </w:rPr>
              <w:t>Tharu</w:t>
            </w:r>
          </w:p>
        </w:tc>
        <w:tc>
          <w:tcPr>
            <w:tcW w:w="6661" w:type="dxa"/>
          </w:tcPr>
          <w:p w14:paraId="5C5F829D" w14:textId="77777777" w:rsidR="00B95B7C" w:rsidRDefault="00907E35">
            <w:pPr>
              <w:pStyle w:val="TableParagraph"/>
              <w:spacing w:line="248" w:lineRule="exact"/>
              <w:ind w:left="105"/>
            </w:pPr>
            <w:r>
              <w:t>Buffer</w:t>
            </w:r>
            <w:r>
              <w:rPr>
                <w:spacing w:val="-6"/>
              </w:rPr>
              <w:t xml:space="preserve"> </w:t>
            </w:r>
            <w:r>
              <w:t>Zone-Community</w:t>
            </w:r>
            <w:r>
              <w:rPr>
                <w:spacing w:val="-7"/>
              </w:rPr>
              <w:t xml:space="preserve"> </w:t>
            </w:r>
            <w:r>
              <w:t>Forest</w:t>
            </w:r>
            <w:r>
              <w:rPr>
                <w:spacing w:val="-5"/>
              </w:rPr>
              <w:t xml:space="preserve"> </w:t>
            </w:r>
            <w:r>
              <w:t>User</w:t>
            </w:r>
            <w:r>
              <w:rPr>
                <w:spacing w:val="-5"/>
              </w:rPr>
              <w:t xml:space="preserve"> </w:t>
            </w:r>
            <w:r>
              <w:rPr>
                <w:spacing w:val="-2"/>
              </w:rPr>
              <w:t>Committee</w:t>
            </w:r>
          </w:p>
        </w:tc>
      </w:tr>
      <w:tr w:rsidR="00B95B7C" w14:paraId="00936939" w14:textId="77777777">
        <w:trPr>
          <w:trHeight w:val="268"/>
        </w:trPr>
        <w:tc>
          <w:tcPr>
            <w:tcW w:w="2696" w:type="dxa"/>
          </w:tcPr>
          <w:p w14:paraId="657FA1CD" w14:textId="77777777" w:rsidR="00B95B7C" w:rsidRDefault="00907E35">
            <w:pPr>
              <w:pStyle w:val="TableParagraph"/>
              <w:spacing w:line="248" w:lineRule="exact"/>
            </w:pPr>
            <w:r>
              <w:t>Hemanta</w:t>
            </w:r>
            <w:r>
              <w:rPr>
                <w:spacing w:val="-5"/>
              </w:rPr>
              <w:t xml:space="preserve"> </w:t>
            </w:r>
            <w:r>
              <w:rPr>
                <w:spacing w:val="-2"/>
              </w:rPr>
              <w:t>Acharya</w:t>
            </w:r>
          </w:p>
        </w:tc>
        <w:tc>
          <w:tcPr>
            <w:tcW w:w="6661" w:type="dxa"/>
          </w:tcPr>
          <w:p w14:paraId="6C6F300E" w14:textId="77777777" w:rsidR="00B95B7C" w:rsidRDefault="00907E35">
            <w:pPr>
              <w:pStyle w:val="TableParagraph"/>
              <w:spacing w:line="248" w:lineRule="exact"/>
              <w:ind w:left="105"/>
            </w:pPr>
            <w:r>
              <w:t>Buffer</w:t>
            </w:r>
            <w:r>
              <w:rPr>
                <w:spacing w:val="-6"/>
              </w:rPr>
              <w:t xml:space="preserve"> </w:t>
            </w:r>
            <w:r>
              <w:t>Zone-Community</w:t>
            </w:r>
            <w:r>
              <w:rPr>
                <w:spacing w:val="-7"/>
              </w:rPr>
              <w:t xml:space="preserve"> </w:t>
            </w:r>
            <w:r>
              <w:t>Forest</w:t>
            </w:r>
            <w:r>
              <w:rPr>
                <w:spacing w:val="-5"/>
              </w:rPr>
              <w:t xml:space="preserve"> </w:t>
            </w:r>
            <w:r>
              <w:t>User</w:t>
            </w:r>
            <w:r>
              <w:rPr>
                <w:spacing w:val="-5"/>
              </w:rPr>
              <w:t xml:space="preserve"> </w:t>
            </w:r>
            <w:r>
              <w:rPr>
                <w:spacing w:val="-2"/>
              </w:rPr>
              <w:t>Committee</w:t>
            </w:r>
          </w:p>
        </w:tc>
      </w:tr>
      <w:tr w:rsidR="00B95B7C" w14:paraId="26FF18A8" w14:textId="77777777">
        <w:trPr>
          <w:trHeight w:val="268"/>
        </w:trPr>
        <w:tc>
          <w:tcPr>
            <w:tcW w:w="2696" w:type="dxa"/>
          </w:tcPr>
          <w:p w14:paraId="323864FB" w14:textId="77777777" w:rsidR="00B95B7C" w:rsidRDefault="00907E35">
            <w:pPr>
              <w:pStyle w:val="TableParagraph"/>
              <w:spacing w:line="248" w:lineRule="exact"/>
            </w:pPr>
            <w:r>
              <w:t>Lila</w:t>
            </w:r>
            <w:r>
              <w:rPr>
                <w:spacing w:val="-1"/>
              </w:rPr>
              <w:t xml:space="preserve"> </w:t>
            </w:r>
            <w:r>
              <w:rPr>
                <w:spacing w:val="-2"/>
              </w:rPr>
              <w:t>Tharu</w:t>
            </w:r>
          </w:p>
        </w:tc>
        <w:tc>
          <w:tcPr>
            <w:tcW w:w="6661" w:type="dxa"/>
          </w:tcPr>
          <w:p w14:paraId="3886D0A5" w14:textId="77777777" w:rsidR="00B95B7C" w:rsidRDefault="00907E35">
            <w:pPr>
              <w:pStyle w:val="TableParagraph"/>
              <w:spacing w:line="248" w:lineRule="exact"/>
              <w:ind w:left="105"/>
            </w:pPr>
            <w:r>
              <w:t>Tharu</w:t>
            </w:r>
            <w:r>
              <w:rPr>
                <w:spacing w:val="-5"/>
              </w:rPr>
              <w:t xml:space="preserve"> </w:t>
            </w:r>
            <w:r>
              <w:t>Community</w:t>
            </w:r>
            <w:r>
              <w:rPr>
                <w:spacing w:val="-5"/>
              </w:rPr>
              <w:t xml:space="preserve"> </w:t>
            </w:r>
            <w:r>
              <w:rPr>
                <w:spacing w:val="-2"/>
              </w:rPr>
              <w:t>Member</w:t>
            </w:r>
          </w:p>
        </w:tc>
      </w:tr>
      <w:tr w:rsidR="00B95B7C" w14:paraId="5853DD57" w14:textId="77777777">
        <w:trPr>
          <w:trHeight w:val="268"/>
        </w:trPr>
        <w:tc>
          <w:tcPr>
            <w:tcW w:w="2696" w:type="dxa"/>
          </w:tcPr>
          <w:p w14:paraId="2361A493" w14:textId="77777777" w:rsidR="00B95B7C" w:rsidRDefault="00907E35">
            <w:pPr>
              <w:pStyle w:val="TableParagraph"/>
              <w:spacing w:line="248" w:lineRule="exact"/>
            </w:pPr>
            <w:r>
              <w:t>Asmita</w:t>
            </w:r>
            <w:r>
              <w:rPr>
                <w:spacing w:val="-2"/>
              </w:rPr>
              <w:t xml:space="preserve"> Tharu</w:t>
            </w:r>
          </w:p>
        </w:tc>
        <w:tc>
          <w:tcPr>
            <w:tcW w:w="6661" w:type="dxa"/>
          </w:tcPr>
          <w:p w14:paraId="73F35013" w14:textId="77777777" w:rsidR="00B95B7C" w:rsidRDefault="00907E35">
            <w:pPr>
              <w:pStyle w:val="TableParagraph"/>
              <w:spacing w:line="248" w:lineRule="exact"/>
              <w:ind w:left="105"/>
            </w:pPr>
            <w:r>
              <w:t>Tharu</w:t>
            </w:r>
            <w:r>
              <w:rPr>
                <w:spacing w:val="-5"/>
              </w:rPr>
              <w:t xml:space="preserve"> </w:t>
            </w:r>
            <w:r>
              <w:t>Community</w:t>
            </w:r>
            <w:r>
              <w:rPr>
                <w:spacing w:val="-5"/>
              </w:rPr>
              <w:t xml:space="preserve"> </w:t>
            </w:r>
            <w:r>
              <w:rPr>
                <w:spacing w:val="-2"/>
              </w:rPr>
              <w:t>Member</w:t>
            </w:r>
          </w:p>
        </w:tc>
      </w:tr>
      <w:tr w:rsidR="00B95B7C" w14:paraId="59EE8513" w14:textId="77777777">
        <w:trPr>
          <w:trHeight w:val="268"/>
        </w:trPr>
        <w:tc>
          <w:tcPr>
            <w:tcW w:w="2696" w:type="dxa"/>
          </w:tcPr>
          <w:p w14:paraId="245F36F0" w14:textId="77777777" w:rsidR="00B95B7C" w:rsidRDefault="00907E35">
            <w:pPr>
              <w:pStyle w:val="TableParagraph"/>
              <w:spacing w:line="248" w:lineRule="exact"/>
            </w:pPr>
            <w:r>
              <w:t>Kunti</w:t>
            </w:r>
            <w:r>
              <w:rPr>
                <w:spacing w:val="-3"/>
              </w:rPr>
              <w:t xml:space="preserve"> </w:t>
            </w:r>
            <w:r>
              <w:t>Rana</w:t>
            </w:r>
            <w:r>
              <w:rPr>
                <w:spacing w:val="-4"/>
              </w:rPr>
              <w:t xml:space="preserve"> </w:t>
            </w:r>
            <w:r>
              <w:rPr>
                <w:spacing w:val="-2"/>
              </w:rPr>
              <w:t>Magar</w:t>
            </w:r>
          </w:p>
        </w:tc>
        <w:tc>
          <w:tcPr>
            <w:tcW w:w="6661" w:type="dxa"/>
          </w:tcPr>
          <w:p w14:paraId="73CB50FA" w14:textId="77777777" w:rsidR="00B95B7C" w:rsidRDefault="00907E35">
            <w:pPr>
              <w:pStyle w:val="TableParagraph"/>
              <w:spacing w:line="248" w:lineRule="exact"/>
              <w:ind w:left="105"/>
            </w:pPr>
            <w:r>
              <w:t>Tharu</w:t>
            </w:r>
            <w:r>
              <w:rPr>
                <w:spacing w:val="-5"/>
              </w:rPr>
              <w:t xml:space="preserve"> </w:t>
            </w:r>
            <w:r>
              <w:t>Community</w:t>
            </w:r>
            <w:r>
              <w:rPr>
                <w:spacing w:val="-5"/>
              </w:rPr>
              <w:t xml:space="preserve"> </w:t>
            </w:r>
            <w:r>
              <w:rPr>
                <w:spacing w:val="-2"/>
              </w:rPr>
              <w:t>Member</w:t>
            </w:r>
          </w:p>
        </w:tc>
      </w:tr>
      <w:tr w:rsidR="00B95B7C" w14:paraId="1BCAD357" w14:textId="77777777">
        <w:trPr>
          <w:trHeight w:val="268"/>
        </w:trPr>
        <w:tc>
          <w:tcPr>
            <w:tcW w:w="2696" w:type="dxa"/>
          </w:tcPr>
          <w:p w14:paraId="2E74064A" w14:textId="77777777" w:rsidR="00B95B7C" w:rsidRDefault="00907E35">
            <w:pPr>
              <w:pStyle w:val="TableParagraph"/>
              <w:spacing w:line="248" w:lineRule="exact"/>
            </w:pPr>
            <w:proofErr w:type="spellStart"/>
            <w:r>
              <w:t>Jaggu</w:t>
            </w:r>
            <w:proofErr w:type="spellEnd"/>
            <w:r>
              <w:rPr>
                <w:spacing w:val="-4"/>
              </w:rPr>
              <w:t xml:space="preserve"> </w:t>
            </w:r>
            <w:r>
              <w:rPr>
                <w:spacing w:val="-2"/>
              </w:rPr>
              <w:t>Shahi</w:t>
            </w:r>
          </w:p>
        </w:tc>
        <w:tc>
          <w:tcPr>
            <w:tcW w:w="6661" w:type="dxa"/>
          </w:tcPr>
          <w:p w14:paraId="34221D4D" w14:textId="77777777" w:rsidR="00B95B7C" w:rsidRDefault="00907E35">
            <w:pPr>
              <w:pStyle w:val="TableParagraph"/>
              <w:spacing w:line="248" w:lineRule="exact"/>
              <w:ind w:left="105"/>
            </w:pPr>
            <w:r>
              <w:t>Tharu</w:t>
            </w:r>
            <w:r>
              <w:rPr>
                <w:spacing w:val="-5"/>
              </w:rPr>
              <w:t xml:space="preserve"> </w:t>
            </w:r>
            <w:r>
              <w:t>Community</w:t>
            </w:r>
            <w:r>
              <w:rPr>
                <w:spacing w:val="-5"/>
              </w:rPr>
              <w:t xml:space="preserve"> </w:t>
            </w:r>
            <w:r>
              <w:rPr>
                <w:spacing w:val="-2"/>
              </w:rPr>
              <w:t>Member</w:t>
            </w:r>
          </w:p>
        </w:tc>
      </w:tr>
      <w:tr w:rsidR="00B95B7C" w14:paraId="783BD6B8" w14:textId="77777777">
        <w:trPr>
          <w:trHeight w:val="268"/>
        </w:trPr>
        <w:tc>
          <w:tcPr>
            <w:tcW w:w="2696" w:type="dxa"/>
          </w:tcPr>
          <w:p w14:paraId="4F1A6534" w14:textId="77777777" w:rsidR="00B95B7C" w:rsidRDefault="00907E35">
            <w:pPr>
              <w:pStyle w:val="TableParagraph"/>
              <w:spacing w:line="248" w:lineRule="exact"/>
            </w:pPr>
            <w:r>
              <w:t>Tej</w:t>
            </w:r>
            <w:r>
              <w:rPr>
                <w:spacing w:val="-4"/>
              </w:rPr>
              <w:t xml:space="preserve"> </w:t>
            </w:r>
            <w:r>
              <w:t>Bahadur</w:t>
            </w:r>
            <w:r>
              <w:rPr>
                <w:spacing w:val="-3"/>
              </w:rPr>
              <w:t xml:space="preserve"> </w:t>
            </w:r>
            <w:r>
              <w:rPr>
                <w:spacing w:val="-2"/>
              </w:rPr>
              <w:t>Bhatt</w:t>
            </w:r>
          </w:p>
        </w:tc>
        <w:tc>
          <w:tcPr>
            <w:tcW w:w="6661" w:type="dxa"/>
          </w:tcPr>
          <w:p w14:paraId="42A9695C" w14:textId="77777777" w:rsidR="00B95B7C" w:rsidRDefault="00907E35">
            <w:pPr>
              <w:pStyle w:val="TableParagraph"/>
              <w:spacing w:line="248" w:lineRule="exact"/>
              <w:ind w:left="105"/>
            </w:pPr>
            <w:r>
              <w:t>Mayor,</w:t>
            </w:r>
            <w:r>
              <w:rPr>
                <w:spacing w:val="-6"/>
              </w:rPr>
              <w:t xml:space="preserve"> </w:t>
            </w:r>
            <w:r>
              <w:t>Madhuban</w:t>
            </w:r>
            <w:r>
              <w:rPr>
                <w:spacing w:val="-4"/>
              </w:rPr>
              <w:t xml:space="preserve"> </w:t>
            </w:r>
            <w:r>
              <w:rPr>
                <w:spacing w:val="-2"/>
              </w:rPr>
              <w:t>Municipality</w:t>
            </w:r>
          </w:p>
        </w:tc>
      </w:tr>
      <w:tr w:rsidR="00B95B7C" w14:paraId="1390D3EB" w14:textId="77777777">
        <w:trPr>
          <w:trHeight w:val="268"/>
        </w:trPr>
        <w:tc>
          <w:tcPr>
            <w:tcW w:w="2696" w:type="dxa"/>
          </w:tcPr>
          <w:p w14:paraId="2AA94B0E" w14:textId="77777777" w:rsidR="00B95B7C" w:rsidRDefault="00907E35">
            <w:pPr>
              <w:pStyle w:val="TableParagraph"/>
              <w:spacing w:line="248" w:lineRule="exact"/>
            </w:pPr>
            <w:r>
              <w:t>Mek</w:t>
            </w:r>
            <w:r>
              <w:rPr>
                <w:spacing w:val="-4"/>
              </w:rPr>
              <w:t xml:space="preserve"> </w:t>
            </w:r>
            <w:r>
              <w:t>Bahadur</w:t>
            </w:r>
            <w:r>
              <w:rPr>
                <w:spacing w:val="-1"/>
              </w:rPr>
              <w:t xml:space="preserve"> </w:t>
            </w:r>
            <w:r>
              <w:rPr>
                <w:spacing w:val="-2"/>
              </w:rPr>
              <w:t>Gurung</w:t>
            </w:r>
          </w:p>
        </w:tc>
        <w:tc>
          <w:tcPr>
            <w:tcW w:w="6661" w:type="dxa"/>
          </w:tcPr>
          <w:p w14:paraId="3BB11574" w14:textId="77777777" w:rsidR="00B95B7C" w:rsidRDefault="00907E35">
            <w:pPr>
              <w:pStyle w:val="TableParagraph"/>
              <w:spacing w:line="248" w:lineRule="exact"/>
              <w:ind w:left="105"/>
            </w:pPr>
            <w:r>
              <w:t>NEFIN</w:t>
            </w:r>
            <w:r>
              <w:rPr>
                <w:spacing w:val="-7"/>
              </w:rPr>
              <w:t xml:space="preserve"> </w:t>
            </w:r>
            <w:r>
              <w:t>District</w:t>
            </w:r>
            <w:r>
              <w:rPr>
                <w:spacing w:val="-6"/>
              </w:rPr>
              <w:t xml:space="preserve"> </w:t>
            </w:r>
            <w:r>
              <w:t>Coordination</w:t>
            </w:r>
            <w:r>
              <w:rPr>
                <w:spacing w:val="-6"/>
              </w:rPr>
              <w:t xml:space="preserve"> </w:t>
            </w:r>
            <w:r>
              <w:rPr>
                <w:spacing w:val="-2"/>
              </w:rPr>
              <w:t>Councils</w:t>
            </w:r>
          </w:p>
        </w:tc>
      </w:tr>
      <w:tr w:rsidR="00B95B7C" w14:paraId="3C74BBF8" w14:textId="77777777">
        <w:trPr>
          <w:trHeight w:val="268"/>
        </w:trPr>
        <w:tc>
          <w:tcPr>
            <w:tcW w:w="2696" w:type="dxa"/>
          </w:tcPr>
          <w:p w14:paraId="361E8A81" w14:textId="77777777" w:rsidR="00B95B7C" w:rsidRDefault="00907E35">
            <w:pPr>
              <w:pStyle w:val="TableParagraph"/>
              <w:spacing w:line="248" w:lineRule="exact"/>
            </w:pPr>
            <w:proofErr w:type="spellStart"/>
            <w:r>
              <w:t>Saraswoti</w:t>
            </w:r>
            <w:proofErr w:type="spellEnd"/>
            <w:r>
              <w:rPr>
                <w:spacing w:val="-6"/>
              </w:rPr>
              <w:t xml:space="preserve"> </w:t>
            </w:r>
            <w:r>
              <w:rPr>
                <w:spacing w:val="-4"/>
              </w:rPr>
              <w:t>Rana</w:t>
            </w:r>
          </w:p>
        </w:tc>
        <w:tc>
          <w:tcPr>
            <w:tcW w:w="6661" w:type="dxa"/>
          </w:tcPr>
          <w:p w14:paraId="4CB4502D" w14:textId="77777777" w:rsidR="00B95B7C" w:rsidRDefault="00907E35">
            <w:pPr>
              <w:pStyle w:val="TableParagraph"/>
              <w:spacing w:line="248" w:lineRule="exact"/>
              <w:ind w:left="105"/>
            </w:pPr>
            <w:r>
              <w:t>Rana</w:t>
            </w:r>
            <w:r>
              <w:rPr>
                <w:spacing w:val="-6"/>
              </w:rPr>
              <w:t xml:space="preserve"> </w:t>
            </w:r>
            <w:r>
              <w:t>Tharu</w:t>
            </w:r>
            <w:r>
              <w:rPr>
                <w:spacing w:val="-7"/>
              </w:rPr>
              <w:t xml:space="preserve"> </w:t>
            </w:r>
            <w:r>
              <w:t>Community</w:t>
            </w:r>
            <w:r>
              <w:rPr>
                <w:spacing w:val="-6"/>
              </w:rPr>
              <w:t xml:space="preserve"> </w:t>
            </w:r>
            <w:r>
              <w:rPr>
                <w:spacing w:val="-2"/>
              </w:rPr>
              <w:t>Member</w:t>
            </w:r>
          </w:p>
        </w:tc>
      </w:tr>
      <w:tr w:rsidR="00B95B7C" w14:paraId="6E1CBA11" w14:textId="77777777">
        <w:trPr>
          <w:trHeight w:val="268"/>
        </w:trPr>
        <w:tc>
          <w:tcPr>
            <w:tcW w:w="2696" w:type="dxa"/>
          </w:tcPr>
          <w:p w14:paraId="655BE8F7" w14:textId="77777777" w:rsidR="00B95B7C" w:rsidRDefault="00907E35">
            <w:pPr>
              <w:pStyle w:val="TableParagraph"/>
              <w:spacing w:line="249" w:lineRule="exact"/>
            </w:pPr>
            <w:proofErr w:type="spellStart"/>
            <w:r>
              <w:t>Premwoti</w:t>
            </w:r>
            <w:proofErr w:type="spellEnd"/>
            <w:r>
              <w:rPr>
                <w:spacing w:val="-6"/>
              </w:rPr>
              <w:t xml:space="preserve"> </w:t>
            </w:r>
            <w:r>
              <w:rPr>
                <w:spacing w:val="-4"/>
              </w:rPr>
              <w:t>Rana</w:t>
            </w:r>
          </w:p>
        </w:tc>
        <w:tc>
          <w:tcPr>
            <w:tcW w:w="6661" w:type="dxa"/>
          </w:tcPr>
          <w:p w14:paraId="12053DB3" w14:textId="77777777" w:rsidR="00B95B7C" w:rsidRDefault="00907E35">
            <w:pPr>
              <w:pStyle w:val="TableParagraph"/>
              <w:spacing w:line="249" w:lineRule="exact"/>
              <w:ind w:left="105"/>
            </w:pPr>
            <w:r>
              <w:t>Rana</w:t>
            </w:r>
            <w:r>
              <w:rPr>
                <w:spacing w:val="-6"/>
              </w:rPr>
              <w:t xml:space="preserve"> </w:t>
            </w:r>
            <w:r>
              <w:t>Tharu</w:t>
            </w:r>
            <w:r>
              <w:rPr>
                <w:spacing w:val="-7"/>
              </w:rPr>
              <w:t xml:space="preserve"> </w:t>
            </w:r>
            <w:r>
              <w:t>Community</w:t>
            </w:r>
            <w:r>
              <w:rPr>
                <w:spacing w:val="-6"/>
              </w:rPr>
              <w:t xml:space="preserve"> </w:t>
            </w:r>
            <w:r>
              <w:rPr>
                <w:spacing w:val="-2"/>
              </w:rPr>
              <w:t>Member</w:t>
            </w:r>
          </w:p>
        </w:tc>
      </w:tr>
      <w:tr w:rsidR="00B95B7C" w14:paraId="6A377D94" w14:textId="77777777">
        <w:trPr>
          <w:trHeight w:val="270"/>
        </w:trPr>
        <w:tc>
          <w:tcPr>
            <w:tcW w:w="2696" w:type="dxa"/>
          </w:tcPr>
          <w:p w14:paraId="5F1B074C" w14:textId="77777777" w:rsidR="00B95B7C" w:rsidRDefault="00907E35">
            <w:pPr>
              <w:pStyle w:val="TableParagraph"/>
              <w:spacing w:line="251" w:lineRule="exact"/>
            </w:pPr>
            <w:r>
              <w:t>Tilak</w:t>
            </w:r>
            <w:r>
              <w:rPr>
                <w:spacing w:val="-2"/>
              </w:rPr>
              <w:t xml:space="preserve"> </w:t>
            </w:r>
            <w:r>
              <w:t>Ram</w:t>
            </w:r>
            <w:r>
              <w:rPr>
                <w:spacing w:val="-1"/>
              </w:rPr>
              <w:t xml:space="preserve"> </w:t>
            </w:r>
            <w:r>
              <w:rPr>
                <w:spacing w:val="-2"/>
              </w:rPr>
              <w:t>Lamsal</w:t>
            </w:r>
          </w:p>
        </w:tc>
        <w:tc>
          <w:tcPr>
            <w:tcW w:w="6661" w:type="dxa"/>
          </w:tcPr>
          <w:p w14:paraId="2AF3E8D2" w14:textId="77777777" w:rsidR="00B95B7C" w:rsidRDefault="00907E35">
            <w:pPr>
              <w:pStyle w:val="TableParagraph"/>
              <w:spacing w:line="251" w:lineRule="exact"/>
              <w:ind w:left="105"/>
            </w:pPr>
            <w:r>
              <w:t>Mayor,</w:t>
            </w:r>
            <w:r>
              <w:rPr>
                <w:spacing w:val="-5"/>
              </w:rPr>
              <w:t xml:space="preserve"> </w:t>
            </w:r>
            <w:r>
              <w:t>Thakur</w:t>
            </w:r>
            <w:r>
              <w:rPr>
                <w:spacing w:val="-4"/>
              </w:rPr>
              <w:t xml:space="preserve"> </w:t>
            </w:r>
            <w:r>
              <w:t>Baba</w:t>
            </w:r>
            <w:r>
              <w:rPr>
                <w:spacing w:val="-4"/>
              </w:rPr>
              <w:t xml:space="preserve"> </w:t>
            </w:r>
            <w:r>
              <w:rPr>
                <w:spacing w:val="-2"/>
              </w:rPr>
              <w:t>Municipality</w:t>
            </w:r>
          </w:p>
        </w:tc>
      </w:tr>
    </w:tbl>
    <w:p w14:paraId="6DD986EE" w14:textId="77777777" w:rsidR="00B95B7C" w:rsidRDefault="00B95B7C">
      <w:pPr>
        <w:pStyle w:val="BodyText"/>
        <w:spacing w:before="7"/>
        <w:rPr>
          <w:b/>
          <w:sz w:val="16"/>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6"/>
        <w:gridCol w:w="6661"/>
      </w:tblGrid>
      <w:tr w:rsidR="00B95B7C" w14:paraId="064CA8FF" w14:textId="77777777">
        <w:trPr>
          <w:trHeight w:val="268"/>
        </w:trPr>
        <w:tc>
          <w:tcPr>
            <w:tcW w:w="9357" w:type="dxa"/>
            <w:gridSpan w:val="2"/>
            <w:shd w:val="clear" w:color="auto" w:fill="C5DFB3"/>
          </w:tcPr>
          <w:p w14:paraId="4D1A5571" w14:textId="77777777" w:rsidR="00B95B7C" w:rsidRDefault="00907E35">
            <w:pPr>
              <w:pStyle w:val="TableParagraph"/>
              <w:spacing w:line="248" w:lineRule="exact"/>
              <w:rPr>
                <w:b/>
              </w:rPr>
            </w:pPr>
            <w:r>
              <w:rPr>
                <w:b/>
              </w:rPr>
              <w:t>National</w:t>
            </w:r>
            <w:r>
              <w:rPr>
                <w:b/>
                <w:spacing w:val="-6"/>
              </w:rPr>
              <w:t xml:space="preserve"> </w:t>
            </w:r>
            <w:r>
              <w:rPr>
                <w:b/>
                <w:spacing w:val="-2"/>
              </w:rPr>
              <w:t>Participants</w:t>
            </w:r>
          </w:p>
        </w:tc>
      </w:tr>
      <w:tr w:rsidR="00B95B7C" w14:paraId="5C3BA569" w14:textId="77777777">
        <w:trPr>
          <w:trHeight w:val="537"/>
        </w:trPr>
        <w:tc>
          <w:tcPr>
            <w:tcW w:w="2696" w:type="dxa"/>
          </w:tcPr>
          <w:p w14:paraId="45FBE30D" w14:textId="77777777" w:rsidR="00B95B7C" w:rsidRDefault="00907E35">
            <w:pPr>
              <w:pStyle w:val="TableParagraph"/>
              <w:spacing w:before="133"/>
            </w:pPr>
            <w:r>
              <w:t>Kamal</w:t>
            </w:r>
            <w:r>
              <w:rPr>
                <w:spacing w:val="-5"/>
              </w:rPr>
              <w:t xml:space="preserve"> </w:t>
            </w:r>
            <w:r>
              <w:t>Kumar</w:t>
            </w:r>
            <w:r>
              <w:rPr>
                <w:spacing w:val="-1"/>
              </w:rPr>
              <w:t xml:space="preserve"> </w:t>
            </w:r>
            <w:r>
              <w:rPr>
                <w:spacing w:val="-5"/>
              </w:rPr>
              <w:t>Rai</w:t>
            </w:r>
          </w:p>
        </w:tc>
        <w:tc>
          <w:tcPr>
            <w:tcW w:w="6661" w:type="dxa"/>
          </w:tcPr>
          <w:p w14:paraId="6B424E33" w14:textId="77777777" w:rsidR="00B95B7C" w:rsidRDefault="00907E35">
            <w:pPr>
              <w:pStyle w:val="TableParagraph"/>
              <w:spacing w:line="268" w:lineRule="exact"/>
              <w:ind w:left="105"/>
            </w:pPr>
            <w:r>
              <w:t>Society</w:t>
            </w:r>
            <w:r>
              <w:rPr>
                <w:spacing w:val="-6"/>
              </w:rPr>
              <w:t xml:space="preserve"> </w:t>
            </w:r>
            <w:r>
              <w:t>for</w:t>
            </w:r>
            <w:r>
              <w:rPr>
                <w:spacing w:val="-6"/>
              </w:rPr>
              <w:t xml:space="preserve"> </w:t>
            </w:r>
            <w:r>
              <w:t>Wetland</w:t>
            </w:r>
            <w:r>
              <w:rPr>
                <w:spacing w:val="-5"/>
              </w:rPr>
              <w:t xml:space="preserve"> </w:t>
            </w:r>
            <w:r>
              <w:t>Biodiversity</w:t>
            </w:r>
            <w:r>
              <w:rPr>
                <w:spacing w:val="-6"/>
              </w:rPr>
              <w:t xml:space="preserve"> </w:t>
            </w:r>
            <w:r>
              <w:t>Conservation</w:t>
            </w:r>
            <w:r>
              <w:rPr>
                <w:spacing w:val="-7"/>
              </w:rPr>
              <w:t xml:space="preserve"> </w:t>
            </w:r>
            <w:r>
              <w:t>/</w:t>
            </w:r>
            <w:r>
              <w:rPr>
                <w:spacing w:val="-3"/>
              </w:rPr>
              <w:t xml:space="preserve"> </w:t>
            </w:r>
            <w:r>
              <w:t>former</w:t>
            </w:r>
            <w:r>
              <w:rPr>
                <w:spacing w:val="-4"/>
              </w:rPr>
              <w:t xml:space="preserve"> </w:t>
            </w:r>
            <w:r>
              <w:t>IPBES</w:t>
            </w:r>
            <w:r>
              <w:rPr>
                <w:spacing w:val="-4"/>
              </w:rPr>
              <w:t xml:space="preserve"> </w:t>
            </w:r>
            <w:r>
              <w:t>ILK</w:t>
            </w:r>
            <w:r>
              <w:rPr>
                <w:spacing w:val="-3"/>
              </w:rPr>
              <w:t xml:space="preserve"> </w:t>
            </w:r>
            <w:r>
              <w:rPr>
                <w:spacing w:val="-4"/>
              </w:rPr>
              <w:t>task</w:t>
            </w:r>
          </w:p>
          <w:p w14:paraId="69BEEA9E" w14:textId="77777777" w:rsidR="00B95B7C" w:rsidRDefault="00907E35">
            <w:pPr>
              <w:pStyle w:val="TableParagraph"/>
              <w:spacing w:line="249" w:lineRule="exact"/>
              <w:ind w:left="105"/>
            </w:pPr>
            <w:r>
              <w:t>force</w:t>
            </w:r>
            <w:r>
              <w:rPr>
                <w:spacing w:val="-5"/>
              </w:rPr>
              <w:t xml:space="preserve"> </w:t>
            </w:r>
            <w:r>
              <w:rPr>
                <w:spacing w:val="-2"/>
              </w:rPr>
              <w:t>member</w:t>
            </w:r>
          </w:p>
        </w:tc>
      </w:tr>
      <w:tr w:rsidR="00B95B7C" w14:paraId="77EB5E1B" w14:textId="77777777">
        <w:trPr>
          <w:trHeight w:val="268"/>
        </w:trPr>
        <w:tc>
          <w:tcPr>
            <w:tcW w:w="2696" w:type="dxa"/>
          </w:tcPr>
          <w:p w14:paraId="77458A34" w14:textId="77777777" w:rsidR="00B95B7C" w:rsidRDefault="00907E35">
            <w:pPr>
              <w:pStyle w:val="TableParagraph"/>
              <w:spacing w:line="248" w:lineRule="exact"/>
            </w:pPr>
            <w:r>
              <w:t>Roshani</w:t>
            </w:r>
            <w:r>
              <w:rPr>
                <w:spacing w:val="-2"/>
              </w:rPr>
              <w:t xml:space="preserve"> </w:t>
            </w:r>
            <w:proofErr w:type="spellStart"/>
            <w:r>
              <w:rPr>
                <w:spacing w:val="-2"/>
              </w:rPr>
              <w:t>Limboo</w:t>
            </w:r>
            <w:proofErr w:type="spellEnd"/>
          </w:p>
        </w:tc>
        <w:tc>
          <w:tcPr>
            <w:tcW w:w="6661" w:type="dxa"/>
          </w:tcPr>
          <w:p w14:paraId="41D3DDA8" w14:textId="77777777" w:rsidR="00B95B7C" w:rsidRDefault="00907E35">
            <w:pPr>
              <w:pStyle w:val="TableParagraph"/>
              <w:spacing w:line="248" w:lineRule="exact"/>
              <w:ind w:left="105"/>
            </w:pPr>
            <w:r>
              <w:t>Coordinator</w:t>
            </w:r>
            <w:r>
              <w:rPr>
                <w:spacing w:val="-5"/>
              </w:rPr>
              <w:t xml:space="preserve"> </w:t>
            </w:r>
            <w:r>
              <w:t>of</w:t>
            </w:r>
            <w:r>
              <w:rPr>
                <w:spacing w:val="-4"/>
              </w:rPr>
              <w:t xml:space="preserve"> </w:t>
            </w:r>
            <w:r>
              <w:t>the</w:t>
            </w:r>
            <w:r>
              <w:rPr>
                <w:spacing w:val="-3"/>
              </w:rPr>
              <w:t xml:space="preserve"> </w:t>
            </w:r>
            <w:r>
              <w:t>ICCA</w:t>
            </w:r>
            <w:r>
              <w:rPr>
                <w:spacing w:val="-5"/>
              </w:rPr>
              <w:t xml:space="preserve"> </w:t>
            </w:r>
            <w:r>
              <w:t>Youth</w:t>
            </w:r>
            <w:r>
              <w:rPr>
                <w:spacing w:val="-2"/>
              </w:rPr>
              <w:t xml:space="preserve"> </w:t>
            </w:r>
            <w:r>
              <w:t>Network</w:t>
            </w:r>
            <w:r>
              <w:rPr>
                <w:spacing w:val="-5"/>
              </w:rPr>
              <w:t xml:space="preserve"> </w:t>
            </w:r>
            <w:r>
              <w:rPr>
                <w:spacing w:val="-2"/>
              </w:rPr>
              <w:t>Nepal</w:t>
            </w:r>
          </w:p>
        </w:tc>
      </w:tr>
      <w:tr w:rsidR="00B95B7C" w14:paraId="3F9C897B" w14:textId="77777777">
        <w:trPr>
          <w:trHeight w:val="268"/>
        </w:trPr>
        <w:tc>
          <w:tcPr>
            <w:tcW w:w="2696" w:type="dxa"/>
          </w:tcPr>
          <w:p w14:paraId="1B86171D" w14:textId="77777777" w:rsidR="00B95B7C" w:rsidRDefault="00907E35">
            <w:pPr>
              <w:pStyle w:val="TableParagraph"/>
              <w:spacing w:line="248" w:lineRule="exact"/>
            </w:pPr>
            <w:r>
              <w:t>Pooja</w:t>
            </w:r>
            <w:r>
              <w:rPr>
                <w:spacing w:val="-1"/>
              </w:rPr>
              <w:t xml:space="preserve"> </w:t>
            </w:r>
            <w:r>
              <w:rPr>
                <w:spacing w:val="-2"/>
              </w:rPr>
              <w:t>Shrestha</w:t>
            </w:r>
          </w:p>
        </w:tc>
        <w:tc>
          <w:tcPr>
            <w:tcW w:w="6661" w:type="dxa"/>
          </w:tcPr>
          <w:p w14:paraId="02317D32" w14:textId="77777777" w:rsidR="00B95B7C" w:rsidRDefault="00907E35">
            <w:pPr>
              <w:pStyle w:val="TableParagraph"/>
              <w:spacing w:line="248" w:lineRule="exact"/>
              <w:ind w:left="105"/>
            </w:pPr>
            <w:r>
              <w:t>National</w:t>
            </w:r>
            <w:r>
              <w:rPr>
                <w:spacing w:val="-6"/>
              </w:rPr>
              <w:t xml:space="preserve"> </w:t>
            </w:r>
            <w:r>
              <w:t>Indigenous</w:t>
            </w:r>
            <w:r>
              <w:rPr>
                <w:spacing w:val="-8"/>
              </w:rPr>
              <w:t xml:space="preserve"> </w:t>
            </w:r>
            <w:r>
              <w:t>Women</w:t>
            </w:r>
            <w:r>
              <w:rPr>
                <w:spacing w:val="-7"/>
              </w:rPr>
              <w:t xml:space="preserve"> </w:t>
            </w:r>
            <w:r>
              <w:t>Forum</w:t>
            </w:r>
            <w:r>
              <w:rPr>
                <w:spacing w:val="-7"/>
              </w:rPr>
              <w:t xml:space="preserve"> </w:t>
            </w:r>
            <w:r>
              <w:rPr>
                <w:spacing w:val="-2"/>
              </w:rPr>
              <w:t>Nepal</w:t>
            </w:r>
          </w:p>
        </w:tc>
      </w:tr>
    </w:tbl>
    <w:p w14:paraId="735314DD" w14:textId="77777777" w:rsidR="00B95B7C" w:rsidRDefault="00B95B7C">
      <w:pPr>
        <w:pStyle w:val="BodyText"/>
        <w:spacing w:before="2"/>
        <w:rPr>
          <w:b/>
          <w:sz w:val="16"/>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6"/>
        <w:gridCol w:w="6661"/>
      </w:tblGrid>
      <w:tr w:rsidR="00B95B7C" w14:paraId="22671ABE" w14:textId="77777777">
        <w:trPr>
          <w:trHeight w:val="268"/>
        </w:trPr>
        <w:tc>
          <w:tcPr>
            <w:tcW w:w="9357" w:type="dxa"/>
            <w:gridSpan w:val="2"/>
            <w:shd w:val="clear" w:color="auto" w:fill="C5DFB3"/>
          </w:tcPr>
          <w:p w14:paraId="555469AE" w14:textId="77777777" w:rsidR="00B95B7C" w:rsidRDefault="00907E35">
            <w:pPr>
              <w:pStyle w:val="TableParagraph"/>
              <w:spacing w:line="248" w:lineRule="exact"/>
              <w:rPr>
                <w:b/>
              </w:rPr>
            </w:pPr>
            <w:r>
              <w:rPr>
                <w:b/>
              </w:rPr>
              <w:t>International</w:t>
            </w:r>
            <w:r>
              <w:rPr>
                <w:b/>
                <w:spacing w:val="-8"/>
              </w:rPr>
              <w:t xml:space="preserve"> </w:t>
            </w:r>
            <w:r>
              <w:rPr>
                <w:b/>
                <w:spacing w:val="-2"/>
              </w:rPr>
              <w:t>participants</w:t>
            </w:r>
          </w:p>
        </w:tc>
      </w:tr>
      <w:tr w:rsidR="00B95B7C" w14:paraId="03961561" w14:textId="77777777">
        <w:trPr>
          <w:trHeight w:val="268"/>
        </w:trPr>
        <w:tc>
          <w:tcPr>
            <w:tcW w:w="2696" w:type="dxa"/>
          </w:tcPr>
          <w:p w14:paraId="6879BF64" w14:textId="77777777" w:rsidR="00B95B7C" w:rsidRDefault="00907E35">
            <w:pPr>
              <w:pStyle w:val="TableParagraph"/>
              <w:spacing w:line="248" w:lineRule="exact"/>
            </w:pPr>
            <w:r>
              <w:t>Myrle</w:t>
            </w:r>
            <w:r>
              <w:rPr>
                <w:spacing w:val="-3"/>
              </w:rPr>
              <w:t xml:space="preserve"> </w:t>
            </w:r>
            <w:r>
              <w:rPr>
                <w:spacing w:val="-2"/>
              </w:rPr>
              <w:t>Ballard</w:t>
            </w:r>
          </w:p>
        </w:tc>
        <w:tc>
          <w:tcPr>
            <w:tcW w:w="6661" w:type="dxa"/>
          </w:tcPr>
          <w:p w14:paraId="21B04D66" w14:textId="77777777" w:rsidR="00B95B7C" w:rsidRDefault="00907E35">
            <w:pPr>
              <w:pStyle w:val="TableParagraph"/>
              <w:spacing w:line="248" w:lineRule="exact"/>
              <w:ind w:left="105"/>
            </w:pPr>
            <w:r>
              <w:t>Canada</w:t>
            </w:r>
            <w:r>
              <w:rPr>
                <w:spacing w:val="-5"/>
              </w:rPr>
              <w:t xml:space="preserve"> </w:t>
            </w:r>
            <w:r>
              <w:t>/</w:t>
            </w:r>
            <w:r>
              <w:rPr>
                <w:spacing w:val="-2"/>
              </w:rPr>
              <w:t xml:space="preserve"> </w:t>
            </w:r>
            <w:r>
              <w:t>IPBES</w:t>
            </w:r>
            <w:r>
              <w:rPr>
                <w:spacing w:val="-2"/>
              </w:rPr>
              <w:t xml:space="preserve"> </w:t>
            </w:r>
            <w:r>
              <w:t>ILK</w:t>
            </w:r>
            <w:r>
              <w:rPr>
                <w:spacing w:val="-5"/>
              </w:rPr>
              <w:t xml:space="preserve"> </w:t>
            </w:r>
            <w:r>
              <w:t>task</w:t>
            </w:r>
            <w:r>
              <w:rPr>
                <w:spacing w:val="-2"/>
              </w:rPr>
              <w:t xml:space="preserve"> </w:t>
            </w:r>
            <w:r>
              <w:t>force</w:t>
            </w:r>
            <w:r>
              <w:rPr>
                <w:spacing w:val="-2"/>
              </w:rPr>
              <w:t xml:space="preserve"> </w:t>
            </w:r>
            <w:r>
              <w:t>/</w:t>
            </w:r>
            <w:r>
              <w:rPr>
                <w:spacing w:val="-4"/>
              </w:rPr>
              <w:t xml:space="preserve"> </w:t>
            </w:r>
            <w:r>
              <w:t>University</w:t>
            </w:r>
            <w:r>
              <w:rPr>
                <w:spacing w:val="-5"/>
              </w:rPr>
              <w:t xml:space="preserve"> </w:t>
            </w:r>
            <w:r>
              <w:t>of</w:t>
            </w:r>
            <w:r>
              <w:rPr>
                <w:spacing w:val="-2"/>
              </w:rPr>
              <w:t xml:space="preserve"> Calgary</w:t>
            </w:r>
          </w:p>
        </w:tc>
      </w:tr>
      <w:tr w:rsidR="00B95B7C" w14:paraId="48B66D6F" w14:textId="77777777">
        <w:trPr>
          <w:trHeight w:val="268"/>
        </w:trPr>
        <w:tc>
          <w:tcPr>
            <w:tcW w:w="2696" w:type="dxa"/>
          </w:tcPr>
          <w:p w14:paraId="2FBEDD1E" w14:textId="77777777" w:rsidR="00B95B7C" w:rsidRDefault="00907E35">
            <w:pPr>
              <w:pStyle w:val="TableParagraph"/>
              <w:spacing w:line="248" w:lineRule="exact"/>
            </w:pPr>
            <w:proofErr w:type="spellStart"/>
            <w:r>
              <w:t>Q"apaj</w:t>
            </w:r>
            <w:proofErr w:type="spellEnd"/>
            <w:r>
              <w:rPr>
                <w:spacing w:val="-7"/>
              </w:rPr>
              <w:t xml:space="preserve"> </w:t>
            </w:r>
            <w:r>
              <w:rPr>
                <w:spacing w:val="-2"/>
              </w:rPr>
              <w:t>Conde</w:t>
            </w:r>
          </w:p>
        </w:tc>
        <w:tc>
          <w:tcPr>
            <w:tcW w:w="6661" w:type="dxa"/>
          </w:tcPr>
          <w:p w14:paraId="48358830" w14:textId="77777777" w:rsidR="00B95B7C" w:rsidRDefault="00907E35">
            <w:pPr>
              <w:pStyle w:val="TableParagraph"/>
              <w:spacing w:line="248" w:lineRule="exact"/>
              <w:ind w:left="105"/>
            </w:pPr>
            <w:r>
              <w:t>Bolivia</w:t>
            </w:r>
            <w:r>
              <w:rPr>
                <w:spacing w:val="-5"/>
              </w:rPr>
              <w:t xml:space="preserve"> </w:t>
            </w:r>
            <w:r>
              <w:t>/</w:t>
            </w:r>
            <w:r>
              <w:rPr>
                <w:spacing w:val="-3"/>
              </w:rPr>
              <w:t xml:space="preserve"> </w:t>
            </w:r>
            <w:r>
              <w:t>IPBES</w:t>
            </w:r>
            <w:r>
              <w:rPr>
                <w:spacing w:val="-4"/>
              </w:rPr>
              <w:t xml:space="preserve"> </w:t>
            </w:r>
            <w:r>
              <w:t>ILK</w:t>
            </w:r>
            <w:r>
              <w:rPr>
                <w:spacing w:val="-4"/>
              </w:rPr>
              <w:t xml:space="preserve"> </w:t>
            </w:r>
            <w:r>
              <w:t>task</w:t>
            </w:r>
            <w:r>
              <w:rPr>
                <w:spacing w:val="-4"/>
              </w:rPr>
              <w:t xml:space="preserve"> </w:t>
            </w:r>
            <w:r>
              <w:t>force</w:t>
            </w:r>
            <w:r>
              <w:rPr>
                <w:spacing w:val="-1"/>
              </w:rPr>
              <w:t xml:space="preserve"> </w:t>
            </w:r>
            <w:r>
              <w:t>/</w:t>
            </w:r>
            <w:r>
              <w:rPr>
                <w:spacing w:val="-4"/>
              </w:rPr>
              <w:t xml:space="preserve"> </w:t>
            </w:r>
            <w:r>
              <w:t>CBD</w:t>
            </w:r>
            <w:r>
              <w:rPr>
                <w:spacing w:val="-2"/>
              </w:rPr>
              <w:t xml:space="preserve"> secretariat</w:t>
            </w:r>
          </w:p>
        </w:tc>
      </w:tr>
      <w:tr w:rsidR="00B95B7C" w14:paraId="2211842C" w14:textId="77777777">
        <w:trPr>
          <w:trHeight w:val="268"/>
        </w:trPr>
        <w:tc>
          <w:tcPr>
            <w:tcW w:w="2696" w:type="dxa"/>
          </w:tcPr>
          <w:p w14:paraId="1991068E" w14:textId="77777777" w:rsidR="00B95B7C" w:rsidRDefault="00907E35">
            <w:pPr>
              <w:pStyle w:val="TableParagraph"/>
              <w:spacing w:line="248" w:lineRule="exact"/>
            </w:pPr>
            <w:r>
              <w:t>Yesenia</w:t>
            </w:r>
            <w:r>
              <w:rPr>
                <w:spacing w:val="-1"/>
              </w:rPr>
              <w:t xml:space="preserve"> </w:t>
            </w:r>
            <w:r>
              <w:rPr>
                <w:spacing w:val="-2"/>
              </w:rPr>
              <w:t>Hernandez</w:t>
            </w:r>
          </w:p>
        </w:tc>
        <w:tc>
          <w:tcPr>
            <w:tcW w:w="6661" w:type="dxa"/>
          </w:tcPr>
          <w:p w14:paraId="6BB53725" w14:textId="77777777" w:rsidR="00B95B7C" w:rsidRDefault="00907E35">
            <w:pPr>
              <w:pStyle w:val="TableParagraph"/>
              <w:spacing w:line="248" w:lineRule="exact"/>
              <w:ind w:left="105"/>
            </w:pPr>
            <w:r>
              <w:t>Mexico</w:t>
            </w:r>
            <w:r>
              <w:rPr>
                <w:spacing w:val="-4"/>
              </w:rPr>
              <w:t xml:space="preserve"> </w:t>
            </w:r>
            <w:r>
              <w:t>/</w:t>
            </w:r>
            <w:r>
              <w:rPr>
                <w:spacing w:val="-2"/>
              </w:rPr>
              <w:t xml:space="preserve"> </w:t>
            </w:r>
            <w:r>
              <w:t>IPBES</w:t>
            </w:r>
            <w:r>
              <w:rPr>
                <w:spacing w:val="-2"/>
              </w:rPr>
              <w:t xml:space="preserve"> </w:t>
            </w:r>
            <w:r>
              <w:t>ILK</w:t>
            </w:r>
            <w:r>
              <w:rPr>
                <w:spacing w:val="-5"/>
              </w:rPr>
              <w:t xml:space="preserve"> </w:t>
            </w:r>
            <w:r>
              <w:t>task</w:t>
            </w:r>
            <w:r>
              <w:rPr>
                <w:spacing w:val="-4"/>
              </w:rPr>
              <w:t xml:space="preserve"> force</w:t>
            </w:r>
          </w:p>
        </w:tc>
      </w:tr>
      <w:tr w:rsidR="00B95B7C" w14:paraId="576B41E9" w14:textId="77777777">
        <w:trPr>
          <w:trHeight w:val="268"/>
        </w:trPr>
        <w:tc>
          <w:tcPr>
            <w:tcW w:w="2696" w:type="dxa"/>
          </w:tcPr>
          <w:p w14:paraId="15085E09" w14:textId="77777777" w:rsidR="00B95B7C" w:rsidRDefault="00907E35">
            <w:pPr>
              <w:pStyle w:val="TableParagraph"/>
              <w:spacing w:line="249" w:lineRule="exact"/>
            </w:pPr>
            <w:r>
              <w:t>Mariaelena</w:t>
            </w:r>
            <w:r>
              <w:rPr>
                <w:spacing w:val="-4"/>
              </w:rPr>
              <w:t xml:space="preserve"> </w:t>
            </w:r>
            <w:proofErr w:type="spellStart"/>
            <w:r>
              <w:rPr>
                <w:spacing w:val="-2"/>
              </w:rPr>
              <w:t>Huambachano</w:t>
            </w:r>
            <w:proofErr w:type="spellEnd"/>
          </w:p>
        </w:tc>
        <w:tc>
          <w:tcPr>
            <w:tcW w:w="6661" w:type="dxa"/>
          </w:tcPr>
          <w:p w14:paraId="7D0C2EC5" w14:textId="77777777" w:rsidR="00B95B7C" w:rsidRDefault="00907E35">
            <w:pPr>
              <w:pStyle w:val="TableParagraph"/>
              <w:spacing w:line="249" w:lineRule="exact"/>
              <w:ind w:left="105"/>
            </w:pPr>
            <w:r>
              <w:t>Peru</w:t>
            </w:r>
            <w:r>
              <w:rPr>
                <w:spacing w:val="-6"/>
              </w:rPr>
              <w:t xml:space="preserve"> </w:t>
            </w:r>
            <w:r>
              <w:t>/</w:t>
            </w:r>
            <w:r>
              <w:rPr>
                <w:spacing w:val="-2"/>
              </w:rPr>
              <w:t xml:space="preserve"> </w:t>
            </w:r>
            <w:r>
              <w:t>IPBES</w:t>
            </w:r>
            <w:r>
              <w:rPr>
                <w:spacing w:val="-2"/>
              </w:rPr>
              <w:t xml:space="preserve"> </w:t>
            </w:r>
            <w:r>
              <w:t>ILK</w:t>
            </w:r>
            <w:r>
              <w:rPr>
                <w:spacing w:val="-3"/>
              </w:rPr>
              <w:t xml:space="preserve"> </w:t>
            </w:r>
            <w:r>
              <w:t>task</w:t>
            </w:r>
            <w:r>
              <w:rPr>
                <w:spacing w:val="-3"/>
              </w:rPr>
              <w:t xml:space="preserve"> </w:t>
            </w:r>
            <w:r>
              <w:t>force</w:t>
            </w:r>
            <w:r>
              <w:rPr>
                <w:spacing w:val="-4"/>
              </w:rPr>
              <w:t xml:space="preserve"> </w:t>
            </w:r>
            <w:r>
              <w:t>/</w:t>
            </w:r>
            <w:r>
              <w:rPr>
                <w:spacing w:val="-2"/>
              </w:rPr>
              <w:t xml:space="preserve"> </w:t>
            </w:r>
            <w:r>
              <w:t>Syracuse</w:t>
            </w:r>
            <w:r>
              <w:rPr>
                <w:spacing w:val="-2"/>
              </w:rPr>
              <w:t xml:space="preserve"> University</w:t>
            </w:r>
          </w:p>
        </w:tc>
      </w:tr>
      <w:tr w:rsidR="00B95B7C" w14:paraId="4E0E68F7" w14:textId="77777777">
        <w:trPr>
          <w:trHeight w:val="268"/>
        </w:trPr>
        <w:tc>
          <w:tcPr>
            <w:tcW w:w="2696" w:type="dxa"/>
          </w:tcPr>
          <w:p w14:paraId="48CC7BB5" w14:textId="77777777" w:rsidR="00B95B7C" w:rsidRDefault="00907E35">
            <w:pPr>
              <w:pStyle w:val="TableParagraph"/>
              <w:spacing w:line="248" w:lineRule="exact"/>
            </w:pPr>
            <w:r>
              <w:t>Johnson</w:t>
            </w:r>
            <w:r>
              <w:rPr>
                <w:spacing w:val="-3"/>
              </w:rPr>
              <w:t xml:space="preserve"> </w:t>
            </w:r>
            <w:proofErr w:type="spellStart"/>
            <w:r>
              <w:rPr>
                <w:spacing w:val="-2"/>
              </w:rPr>
              <w:t>Jament</w:t>
            </w:r>
            <w:proofErr w:type="spellEnd"/>
          </w:p>
        </w:tc>
        <w:tc>
          <w:tcPr>
            <w:tcW w:w="6661" w:type="dxa"/>
          </w:tcPr>
          <w:p w14:paraId="67B2B674" w14:textId="77777777" w:rsidR="00B95B7C" w:rsidRDefault="00907E35">
            <w:pPr>
              <w:pStyle w:val="TableParagraph"/>
              <w:spacing w:line="248" w:lineRule="exact"/>
              <w:ind w:left="105"/>
            </w:pPr>
            <w:r>
              <w:t>India</w:t>
            </w:r>
            <w:r>
              <w:rPr>
                <w:spacing w:val="-3"/>
              </w:rPr>
              <w:t xml:space="preserve"> </w:t>
            </w:r>
            <w:r>
              <w:t>/</w:t>
            </w:r>
            <w:r>
              <w:rPr>
                <w:spacing w:val="-2"/>
              </w:rPr>
              <w:t xml:space="preserve"> </w:t>
            </w:r>
            <w:r>
              <w:t>School</w:t>
            </w:r>
            <w:r>
              <w:rPr>
                <w:spacing w:val="-5"/>
              </w:rPr>
              <w:t xml:space="preserve"> </w:t>
            </w:r>
            <w:r>
              <w:t>of</w:t>
            </w:r>
            <w:r>
              <w:rPr>
                <w:spacing w:val="-2"/>
              </w:rPr>
              <w:t xml:space="preserve"> </w:t>
            </w:r>
            <w:r>
              <w:t>Global</w:t>
            </w:r>
            <w:r>
              <w:rPr>
                <w:spacing w:val="-3"/>
              </w:rPr>
              <w:t xml:space="preserve"> </w:t>
            </w:r>
            <w:r>
              <w:t>Studies,</w:t>
            </w:r>
            <w:r>
              <w:rPr>
                <w:spacing w:val="-3"/>
              </w:rPr>
              <w:t xml:space="preserve"> </w:t>
            </w:r>
            <w:r>
              <w:t>University</w:t>
            </w:r>
            <w:r>
              <w:rPr>
                <w:spacing w:val="-4"/>
              </w:rPr>
              <w:t xml:space="preserve"> </w:t>
            </w:r>
            <w:r>
              <w:t>of</w:t>
            </w:r>
            <w:r>
              <w:rPr>
                <w:spacing w:val="-3"/>
              </w:rPr>
              <w:t xml:space="preserve"> </w:t>
            </w:r>
            <w:r>
              <w:t>Sussex,</w:t>
            </w:r>
            <w:r>
              <w:rPr>
                <w:spacing w:val="-4"/>
              </w:rPr>
              <w:t xml:space="preserve"> </w:t>
            </w:r>
            <w:r>
              <w:rPr>
                <w:spacing w:val="-5"/>
              </w:rPr>
              <w:t>UK</w:t>
            </w:r>
          </w:p>
        </w:tc>
      </w:tr>
      <w:tr w:rsidR="00B95B7C" w14:paraId="1440BE0F" w14:textId="77777777">
        <w:trPr>
          <w:trHeight w:val="268"/>
        </w:trPr>
        <w:tc>
          <w:tcPr>
            <w:tcW w:w="2696" w:type="dxa"/>
          </w:tcPr>
          <w:p w14:paraId="19DDA9FE" w14:textId="77777777" w:rsidR="00B95B7C" w:rsidRDefault="00907E35">
            <w:pPr>
              <w:pStyle w:val="TableParagraph"/>
              <w:spacing w:line="248" w:lineRule="exact"/>
            </w:pPr>
            <w:r>
              <w:t>Paulina</w:t>
            </w:r>
            <w:r>
              <w:rPr>
                <w:spacing w:val="-4"/>
              </w:rPr>
              <w:t xml:space="preserve"> </w:t>
            </w:r>
            <w:r>
              <w:rPr>
                <w:spacing w:val="-2"/>
              </w:rPr>
              <w:t>Karim</w:t>
            </w:r>
          </w:p>
        </w:tc>
        <w:tc>
          <w:tcPr>
            <w:tcW w:w="6661" w:type="dxa"/>
          </w:tcPr>
          <w:p w14:paraId="67CF3C14" w14:textId="77777777" w:rsidR="00B95B7C" w:rsidRDefault="00907E35">
            <w:pPr>
              <w:pStyle w:val="TableParagraph"/>
              <w:spacing w:line="248" w:lineRule="exact"/>
              <w:ind w:left="105"/>
            </w:pPr>
            <w:r>
              <w:t>Russia</w:t>
            </w:r>
            <w:r>
              <w:rPr>
                <w:spacing w:val="-2"/>
              </w:rPr>
              <w:t xml:space="preserve"> </w:t>
            </w:r>
            <w:r>
              <w:t>/</w:t>
            </w:r>
            <w:r>
              <w:rPr>
                <w:spacing w:val="-2"/>
              </w:rPr>
              <w:t xml:space="preserve"> </w:t>
            </w:r>
            <w:r>
              <w:t>IPBES</w:t>
            </w:r>
            <w:r>
              <w:rPr>
                <w:spacing w:val="-5"/>
              </w:rPr>
              <w:t xml:space="preserve"> </w:t>
            </w:r>
            <w:r>
              <w:t>ILK</w:t>
            </w:r>
            <w:r>
              <w:rPr>
                <w:spacing w:val="-3"/>
              </w:rPr>
              <w:t xml:space="preserve"> </w:t>
            </w:r>
            <w:r>
              <w:t>task</w:t>
            </w:r>
            <w:r>
              <w:rPr>
                <w:spacing w:val="-3"/>
              </w:rPr>
              <w:t xml:space="preserve"> </w:t>
            </w:r>
            <w:r>
              <w:t>force</w:t>
            </w:r>
            <w:r>
              <w:rPr>
                <w:spacing w:val="-2"/>
              </w:rPr>
              <w:t xml:space="preserve"> </w:t>
            </w:r>
            <w:r>
              <w:t>/</w:t>
            </w:r>
            <w:r>
              <w:rPr>
                <w:spacing w:val="-3"/>
              </w:rPr>
              <w:t xml:space="preserve"> </w:t>
            </w:r>
            <w:r>
              <w:t>National</w:t>
            </w:r>
            <w:r>
              <w:rPr>
                <w:spacing w:val="-5"/>
              </w:rPr>
              <w:t xml:space="preserve"> </w:t>
            </w:r>
            <w:r>
              <w:t>Dong</w:t>
            </w:r>
            <w:r>
              <w:rPr>
                <w:spacing w:val="-2"/>
              </w:rPr>
              <w:t xml:space="preserve"> </w:t>
            </w:r>
            <w:r>
              <w:t>Hwa</w:t>
            </w:r>
            <w:r>
              <w:rPr>
                <w:spacing w:val="-3"/>
              </w:rPr>
              <w:t xml:space="preserve"> </w:t>
            </w:r>
            <w:r>
              <w:rPr>
                <w:spacing w:val="-2"/>
              </w:rPr>
              <w:t>University</w:t>
            </w:r>
          </w:p>
        </w:tc>
      </w:tr>
      <w:tr w:rsidR="00B95B7C" w14:paraId="5FF2E0A6" w14:textId="77777777">
        <w:trPr>
          <w:trHeight w:val="268"/>
        </w:trPr>
        <w:tc>
          <w:tcPr>
            <w:tcW w:w="2696" w:type="dxa"/>
          </w:tcPr>
          <w:p w14:paraId="12C8036B" w14:textId="77777777" w:rsidR="00B95B7C" w:rsidRDefault="00907E35">
            <w:pPr>
              <w:pStyle w:val="TableParagraph"/>
              <w:spacing w:line="248" w:lineRule="exact"/>
            </w:pPr>
            <w:proofErr w:type="spellStart"/>
            <w:r>
              <w:t>Loupa</w:t>
            </w:r>
            <w:proofErr w:type="spellEnd"/>
            <w:r>
              <w:rPr>
                <w:spacing w:val="-5"/>
              </w:rPr>
              <w:t xml:space="preserve"> </w:t>
            </w:r>
            <w:r>
              <w:rPr>
                <w:spacing w:val="-4"/>
              </w:rPr>
              <w:t>Pius</w:t>
            </w:r>
          </w:p>
        </w:tc>
        <w:tc>
          <w:tcPr>
            <w:tcW w:w="6661" w:type="dxa"/>
          </w:tcPr>
          <w:p w14:paraId="1E37DBAB" w14:textId="77777777" w:rsidR="00B95B7C" w:rsidRDefault="00907E35">
            <w:pPr>
              <w:pStyle w:val="TableParagraph"/>
              <w:spacing w:line="248" w:lineRule="exact"/>
              <w:ind w:left="105"/>
            </w:pPr>
            <w:r>
              <w:t>Uganda</w:t>
            </w:r>
            <w:r>
              <w:rPr>
                <w:spacing w:val="-5"/>
              </w:rPr>
              <w:t xml:space="preserve"> </w:t>
            </w:r>
            <w:r>
              <w:t>/</w:t>
            </w:r>
            <w:r>
              <w:rPr>
                <w:spacing w:val="-3"/>
              </w:rPr>
              <w:t xml:space="preserve"> </w:t>
            </w:r>
            <w:r>
              <w:t>IPBES</w:t>
            </w:r>
            <w:r>
              <w:rPr>
                <w:spacing w:val="-4"/>
              </w:rPr>
              <w:t xml:space="preserve"> </w:t>
            </w:r>
            <w:r>
              <w:t>ILK</w:t>
            </w:r>
            <w:r>
              <w:rPr>
                <w:spacing w:val="-4"/>
              </w:rPr>
              <w:t xml:space="preserve"> </w:t>
            </w:r>
            <w:r>
              <w:t>task</w:t>
            </w:r>
            <w:r>
              <w:rPr>
                <w:spacing w:val="-4"/>
              </w:rPr>
              <w:t xml:space="preserve"> </w:t>
            </w:r>
            <w:r>
              <w:t>force</w:t>
            </w:r>
            <w:r>
              <w:rPr>
                <w:spacing w:val="-3"/>
              </w:rPr>
              <w:t xml:space="preserve"> </w:t>
            </w:r>
            <w:r>
              <w:t>/</w:t>
            </w:r>
            <w:r>
              <w:rPr>
                <w:spacing w:val="-6"/>
              </w:rPr>
              <w:t xml:space="preserve"> </w:t>
            </w:r>
            <w:r>
              <w:t>KAYESE</w:t>
            </w:r>
            <w:r>
              <w:rPr>
                <w:spacing w:val="-4"/>
              </w:rPr>
              <w:t xml:space="preserve"> </w:t>
            </w:r>
            <w:r>
              <w:t>Community</w:t>
            </w:r>
            <w:r>
              <w:rPr>
                <w:spacing w:val="-4"/>
              </w:rPr>
              <w:t xml:space="preserve"> </w:t>
            </w:r>
            <w:proofErr w:type="spellStart"/>
            <w:r>
              <w:rPr>
                <w:spacing w:val="-2"/>
              </w:rPr>
              <w:t>Organisation</w:t>
            </w:r>
            <w:proofErr w:type="spellEnd"/>
          </w:p>
        </w:tc>
      </w:tr>
      <w:tr w:rsidR="00B95B7C" w14:paraId="114E0B52" w14:textId="77777777">
        <w:trPr>
          <w:trHeight w:val="268"/>
        </w:trPr>
        <w:tc>
          <w:tcPr>
            <w:tcW w:w="2696" w:type="dxa"/>
          </w:tcPr>
          <w:p w14:paraId="03A11C9F" w14:textId="77777777" w:rsidR="00B95B7C" w:rsidRDefault="00907E35">
            <w:pPr>
              <w:pStyle w:val="TableParagraph"/>
              <w:spacing w:line="248" w:lineRule="exact"/>
            </w:pPr>
            <w:r>
              <w:t>Rodion</w:t>
            </w:r>
            <w:r>
              <w:rPr>
                <w:spacing w:val="-3"/>
              </w:rPr>
              <w:t xml:space="preserve"> </w:t>
            </w:r>
            <w:proofErr w:type="spellStart"/>
            <w:r>
              <w:rPr>
                <w:spacing w:val="-2"/>
              </w:rPr>
              <w:t>Sulyandziga</w:t>
            </w:r>
            <w:proofErr w:type="spellEnd"/>
          </w:p>
        </w:tc>
        <w:tc>
          <w:tcPr>
            <w:tcW w:w="6661" w:type="dxa"/>
          </w:tcPr>
          <w:p w14:paraId="56D3AAD8" w14:textId="77777777" w:rsidR="00B95B7C" w:rsidRDefault="00907E35">
            <w:pPr>
              <w:pStyle w:val="TableParagraph"/>
              <w:spacing w:line="248" w:lineRule="exact"/>
              <w:ind w:left="105"/>
            </w:pPr>
            <w:r>
              <w:t>Russia</w:t>
            </w:r>
            <w:r>
              <w:rPr>
                <w:spacing w:val="-5"/>
              </w:rPr>
              <w:t xml:space="preserve"> </w:t>
            </w:r>
            <w:r>
              <w:t>/</w:t>
            </w:r>
            <w:r>
              <w:rPr>
                <w:spacing w:val="-3"/>
              </w:rPr>
              <w:t xml:space="preserve"> </w:t>
            </w:r>
            <w:r>
              <w:t>Center</w:t>
            </w:r>
            <w:r>
              <w:rPr>
                <w:spacing w:val="-3"/>
              </w:rPr>
              <w:t xml:space="preserve"> </w:t>
            </w:r>
            <w:r>
              <w:t>for</w:t>
            </w:r>
            <w:r>
              <w:rPr>
                <w:spacing w:val="-2"/>
              </w:rPr>
              <w:t xml:space="preserve"> </w:t>
            </w:r>
            <w:r>
              <w:t>Support</w:t>
            </w:r>
            <w:r>
              <w:rPr>
                <w:spacing w:val="-6"/>
              </w:rPr>
              <w:t xml:space="preserve"> </w:t>
            </w:r>
            <w:r>
              <w:t>of</w:t>
            </w:r>
            <w:r>
              <w:rPr>
                <w:spacing w:val="-2"/>
              </w:rPr>
              <w:t xml:space="preserve"> </w:t>
            </w:r>
            <w:r>
              <w:t>Indigenous</w:t>
            </w:r>
            <w:r>
              <w:rPr>
                <w:spacing w:val="-6"/>
              </w:rPr>
              <w:t xml:space="preserve"> </w:t>
            </w:r>
            <w:r>
              <w:t>Peoples</w:t>
            </w:r>
            <w:r>
              <w:rPr>
                <w:spacing w:val="-4"/>
              </w:rPr>
              <w:t xml:space="preserve"> </w:t>
            </w:r>
            <w:r>
              <w:t>of</w:t>
            </w:r>
            <w:r>
              <w:rPr>
                <w:spacing w:val="-3"/>
              </w:rPr>
              <w:t xml:space="preserve"> </w:t>
            </w:r>
            <w:r>
              <w:t>the</w:t>
            </w:r>
            <w:r>
              <w:rPr>
                <w:spacing w:val="-2"/>
              </w:rPr>
              <w:t xml:space="preserve"> </w:t>
            </w:r>
            <w:r>
              <w:t>North</w:t>
            </w:r>
            <w:r>
              <w:rPr>
                <w:spacing w:val="-5"/>
              </w:rPr>
              <w:t xml:space="preserve"> </w:t>
            </w:r>
            <w:r>
              <w:rPr>
                <w:spacing w:val="-2"/>
              </w:rPr>
              <w:t>(CSIPN)</w:t>
            </w:r>
          </w:p>
        </w:tc>
      </w:tr>
      <w:tr w:rsidR="00B95B7C" w14:paraId="5AB26AF4" w14:textId="77777777">
        <w:trPr>
          <w:trHeight w:val="537"/>
        </w:trPr>
        <w:tc>
          <w:tcPr>
            <w:tcW w:w="2696" w:type="dxa"/>
          </w:tcPr>
          <w:p w14:paraId="7A14FD03" w14:textId="77777777" w:rsidR="00B95B7C" w:rsidRDefault="00907E35">
            <w:pPr>
              <w:pStyle w:val="TableParagraph"/>
              <w:spacing w:before="133"/>
            </w:pPr>
            <w:r>
              <w:t>Nick</w:t>
            </w:r>
            <w:r>
              <w:rPr>
                <w:spacing w:val="-2"/>
              </w:rPr>
              <w:t xml:space="preserve"> </w:t>
            </w:r>
            <w:r>
              <w:t>Rahiri</w:t>
            </w:r>
            <w:r>
              <w:rPr>
                <w:spacing w:val="-2"/>
              </w:rPr>
              <w:t xml:space="preserve"> </w:t>
            </w:r>
            <w:proofErr w:type="spellStart"/>
            <w:r>
              <w:rPr>
                <w:spacing w:val="-2"/>
              </w:rPr>
              <w:t>Roskruge</w:t>
            </w:r>
            <w:proofErr w:type="spellEnd"/>
          </w:p>
        </w:tc>
        <w:tc>
          <w:tcPr>
            <w:tcW w:w="6661" w:type="dxa"/>
          </w:tcPr>
          <w:p w14:paraId="123B4D16" w14:textId="77777777" w:rsidR="00B95B7C" w:rsidRDefault="00907E35">
            <w:pPr>
              <w:pStyle w:val="TableParagraph"/>
              <w:spacing w:line="268" w:lineRule="exact"/>
              <w:ind w:left="105"/>
            </w:pPr>
            <w:r>
              <w:t>New</w:t>
            </w:r>
            <w:r>
              <w:rPr>
                <w:spacing w:val="-4"/>
              </w:rPr>
              <w:t xml:space="preserve"> </w:t>
            </w:r>
            <w:r>
              <w:t>Zealand</w:t>
            </w:r>
            <w:r>
              <w:rPr>
                <w:spacing w:val="-3"/>
              </w:rPr>
              <w:t xml:space="preserve"> </w:t>
            </w:r>
            <w:r>
              <w:t>/</w:t>
            </w:r>
            <w:r>
              <w:rPr>
                <w:spacing w:val="-1"/>
              </w:rPr>
              <w:t xml:space="preserve"> </w:t>
            </w:r>
            <w:r>
              <w:t>Co-chair</w:t>
            </w:r>
            <w:r>
              <w:rPr>
                <w:spacing w:val="-5"/>
              </w:rPr>
              <w:t xml:space="preserve"> </w:t>
            </w:r>
            <w:r>
              <w:t>of</w:t>
            </w:r>
            <w:r>
              <w:rPr>
                <w:spacing w:val="-4"/>
              </w:rPr>
              <w:t xml:space="preserve"> </w:t>
            </w:r>
            <w:r>
              <w:t>the</w:t>
            </w:r>
            <w:r>
              <w:rPr>
                <w:spacing w:val="-2"/>
              </w:rPr>
              <w:t xml:space="preserve"> </w:t>
            </w:r>
            <w:r>
              <w:t>IPBES</w:t>
            </w:r>
            <w:r>
              <w:rPr>
                <w:spacing w:val="-4"/>
              </w:rPr>
              <w:t xml:space="preserve"> </w:t>
            </w:r>
            <w:r>
              <w:t>ILK</w:t>
            </w:r>
            <w:r>
              <w:rPr>
                <w:spacing w:val="-4"/>
              </w:rPr>
              <w:t xml:space="preserve"> </w:t>
            </w:r>
            <w:r>
              <w:t>task</w:t>
            </w:r>
            <w:r>
              <w:rPr>
                <w:spacing w:val="-4"/>
              </w:rPr>
              <w:t xml:space="preserve"> </w:t>
            </w:r>
            <w:r>
              <w:t>force</w:t>
            </w:r>
            <w:r>
              <w:rPr>
                <w:spacing w:val="-4"/>
              </w:rPr>
              <w:t xml:space="preserve"> </w:t>
            </w:r>
            <w:r>
              <w:t>/</w:t>
            </w:r>
            <w:r>
              <w:rPr>
                <w:spacing w:val="-3"/>
              </w:rPr>
              <w:t xml:space="preserve"> </w:t>
            </w:r>
            <w:proofErr w:type="spellStart"/>
            <w:r>
              <w:t>Tahuri</w:t>
            </w:r>
            <w:proofErr w:type="spellEnd"/>
            <w:r>
              <w:rPr>
                <w:spacing w:val="-1"/>
              </w:rPr>
              <w:t xml:space="preserve"> </w:t>
            </w:r>
            <w:r>
              <w:rPr>
                <w:spacing w:val="-2"/>
              </w:rPr>
              <w:t>Whenua</w:t>
            </w:r>
          </w:p>
          <w:p w14:paraId="0808F52D" w14:textId="77777777" w:rsidR="00B95B7C" w:rsidRDefault="00907E35">
            <w:pPr>
              <w:pStyle w:val="TableParagraph"/>
              <w:spacing w:line="249" w:lineRule="exact"/>
              <w:ind w:left="105"/>
            </w:pPr>
            <w:r>
              <w:t>Māori</w:t>
            </w:r>
            <w:r>
              <w:rPr>
                <w:spacing w:val="-7"/>
              </w:rPr>
              <w:t xml:space="preserve"> </w:t>
            </w:r>
            <w:r>
              <w:t>horticultural</w:t>
            </w:r>
            <w:r>
              <w:rPr>
                <w:spacing w:val="-3"/>
              </w:rPr>
              <w:t xml:space="preserve"> </w:t>
            </w:r>
            <w:r>
              <w:rPr>
                <w:spacing w:val="-2"/>
              </w:rPr>
              <w:t>collective</w:t>
            </w:r>
          </w:p>
        </w:tc>
      </w:tr>
    </w:tbl>
    <w:p w14:paraId="09BE07E8" w14:textId="77777777" w:rsidR="00B95B7C" w:rsidRDefault="00B95B7C">
      <w:pPr>
        <w:pStyle w:val="TableParagraph"/>
        <w:spacing w:line="249" w:lineRule="exact"/>
        <w:sectPr w:rsidR="00B95B7C">
          <w:pgSz w:w="12240" w:h="15840"/>
          <w:pgMar w:top="1340" w:right="1080" w:bottom="1440" w:left="1080" w:header="743" w:footer="1240" w:gutter="0"/>
          <w:cols w:space="720"/>
        </w:sectPr>
      </w:pPr>
    </w:p>
    <w:p w14:paraId="5A420D05" w14:textId="77777777" w:rsidR="00B95B7C" w:rsidRDefault="00B95B7C">
      <w:pPr>
        <w:pStyle w:val="BodyText"/>
        <w:spacing w:before="39"/>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6"/>
        <w:gridCol w:w="6661"/>
      </w:tblGrid>
      <w:tr w:rsidR="00B95B7C" w14:paraId="4C1E9C37" w14:textId="77777777">
        <w:trPr>
          <w:trHeight w:val="268"/>
        </w:trPr>
        <w:tc>
          <w:tcPr>
            <w:tcW w:w="9357" w:type="dxa"/>
            <w:gridSpan w:val="2"/>
            <w:shd w:val="clear" w:color="auto" w:fill="C5DFB3"/>
          </w:tcPr>
          <w:p w14:paraId="32FA6C6F" w14:textId="77777777" w:rsidR="00B95B7C" w:rsidRDefault="00907E35">
            <w:pPr>
              <w:pStyle w:val="TableParagraph"/>
              <w:spacing w:line="249" w:lineRule="exact"/>
              <w:rPr>
                <w:b/>
              </w:rPr>
            </w:pPr>
            <w:r>
              <w:rPr>
                <w:b/>
              </w:rPr>
              <w:t>IPBES</w:t>
            </w:r>
            <w:r>
              <w:rPr>
                <w:b/>
                <w:spacing w:val="-5"/>
              </w:rPr>
              <w:t xml:space="preserve"> </w:t>
            </w:r>
            <w:r>
              <w:rPr>
                <w:b/>
              </w:rPr>
              <w:t>assessment</w:t>
            </w:r>
            <w:r>
              <w:rPr>
                <w:b/>
                <w:spacing w:val="-3"/>
              </w:rPr>
              <w:t xml:space="preserve"> </w:t>
            </w:r>
            <w:r>
              <w:rPr>
                <w:b/>
                <w:spacing w:val="-2"/>
              </w:rPr>
              <w:t>authors</w:t>
            </w:r>
          </w:p>
        </w:tc>
      </w:tr>
      <w:tr w:rsidR="00B95B7C" w14:paraId="4714C8CA" w14:textId="77777777">
        <w:trPr>
          <w:trHeight w:val="270"/>
        </w:trPr>
        <w:tc>
          <w:tcPr>
            <w:tcW w:w="2696" w:type="dxa"/>
          </w:tcPr>
          <w:p w14:paraId="4D5BC52B" w14:textId="77777777" w:rsidR="00B95B7C" w:rsidRDefault="00907E35">
            <w:pPr>
              <w:pStyle w:val="TableParagraph"/>
              <w:spacing w:before="1" w:line="249" w:lineRule="exact"/>
            </w:pPr>
            <w:r>
              <w:t>Gaby</w:t>
            </w:r>
            <w:r>
              <w:rPr>
                <w:spacing w:val="-6"/>
              </w:rPr>
              <w:t xml:space="preserve"> </w:t>
            </w:r>
            <w:r>
              <w:rPr>
                <w:spacing w:val="-2"/>
              </w:rPr>
              <w:t>Lichtenstein</w:t>
            </w:r>
          </w:p>
        </w:tc>
        <w:tc>
          <w:tcPr>
            <w:tcW w:w="6661" w:type="dxa"/>
          </w:tcPr>
          <w:p w14:paraId="54A7DEA2" w14:textId="77777777" w:rsidR="00B95B7C" w:rsidRDefault="00907E35">
            <w:pPr>
              <w:pStyle w:val="TableParagraph"/>
              <w:spacing w:before="1" w:line="249" w:lineRule="exact"/>
              <w:ind w:left="105"/>
            </w:pPr>
            <w:r>
              <w:t>Chapter</w:t>
            </w:r>
            <w:r>
              <w:rPr>
                <w:spacing w:val="-3"/>
              </w:rPr>
              <w:t xml:space="preserve"> </w:t>
            </w:r>
            <w:r>
              <w:t>1</w:t>
            </w:r>
            <w:r>
              <w:rPr>
                <w:spacing w:val="-4"/>
              </w:rPr>
              <w:t xml:space="preserve"> </w:t>
            </w:r>
            <w:r>
              <w:t>–</w:t>
            </w:r>
            <w:r>
              <w:rPr>
                <w:spacing w:val="-5"/>
              </w:rPr>
              <w:t xml:space="preserve"> </w:t>
            </w:r>
            <w:r>
              <w:t>Monitoring</w:t>
            </w:r>
            <w:r>
              <w:rPr>
                <w:spacing w:val="-3"/>
              </w:rPr>
              <w:t xml:space="preserve"> </w:t>
            </w:r>
            <w:r>
              <w:rPr>
                <w:spacing w:val="-2"/>
              </w:rPr>
              <w:t>assessment</w:t>
            </w:r>
          </w:p>
        </w:tc>
      </w:tr>
      <w:tr w:rsidR="00B95B7C" w14:paraId="610B2ABC" w14:textId="77777777">
        <w:trPr>
          <w:trHeight w:val="268"/>
        </w:trPr>
        <w:tc>
          <w:tcPr>
            <w:tcW w:w="2696" w:type="dxa"/>
          </w:tcPr>
          <w:p w14:paraId="0367C25B" w14:textId="77777777" w:rsidR="00B95B7C" w:rsidRDefault="00907E35">
            <w:pPr>
              <w:pStyle w:val="TableParagraph"/>
              <w:spacing w:line="248" w:lineRule="exact"/>
            </w:pPr>
            <w:r>
              <w:t>Patrick</w:t>
            </w:r>
            <w:r>
              <w:rPr>
                <w:spacing w:val="-5"/>
              </w:rPr>
              <w:t xml:space="preserve"> </w:t>
            </w:r>
            <w:r>
              <w:rPr>
                <w:spacing w:val="-2"/>
              </w:rPr>
              <w:t>O'Farrell</w:t>
            </w:r>
          </w:p>
        </w:tc>
        <w:tc>
          <w:tcPr>
            <w:tcW w:w="6661" w:type="dxa"/>
          </w:tcPr>
          <w:p w14:paraId="3E97CFC9" w14:textId="77777777" w:rsidR="00B95B7C" w:rsidRDefault="00907E35">
            <w:pPr>
              <w:pStyle w:val="TableParagraph"/>
              <w:spacing w:line="248" w:lineRule="exact"/>
              <w:ind w:left="105"/>
            </w:pPr>
            <w:r>
              <w:t>Chapter</w:t>
            </w:r>
            <w:r>
              <w:rPr>
                <w:spacing w:val="-3"/>
              </w:rPr>
              <w:t xml:space="preserve"> </w:t>
            </w:r>
            <w:r>
              <w:t>2</w:t>
            </w:r>
            <w:r>
              <w:rPr>
                <w:spacing w:val="-4"/>
              </w:rPr>
              <w:t xml:space="preserve"> </w:t>
            </w:r>
            <w:r>
              <w:t>–</w:t>
            </w:r>
            <w:r>
              <w:rPr>
                <w:spacing w:val="-5"/>
              </w:rPr>
              <w:t xml:space="preserve"> </w:t>
            </w:r>
            <w:r>
              <w:t>Monitoring</w:t>
            </w:r>
            <w:r>
              <w:rPr>
                <w:spacing w:val="-3"/>
              </w:rPr>
              <w:t xml:space="preserve"> </w:t>
            </w:r>
            <w:r>
              <w:rPr>
                <w:spacing w:val="-2"/>
              </w:rPr>
              <w:t>assessment</w:t>
            </w:r>
          </w:p>
        </w:tc>
      </w:tr>
      <w:tr w:rsidR="00B95B7C" w14:paraId="3A8443DB" w14:textId="77777777">
        <w:trPr>
          <w:trHeight w:val="268"/>
        </w:trPr>
        <w:tc>
          <w:tcPr>
            <w:tcW w:w="2696" w:type="dxa"/>
          </w:tcPr>
          <w:p w14:paraId="04734A8A" w14:textId="77777777" w:rsidR="00B95B7C" w:rsidRDefault="00907E35">
            <w:pPr>
              <w:pStyle w:val="TableParagraph"/>
              <w:spacing w:line="248" w:lineRule="exact"/>
            </w:pPr>
            <w:r>
              <w:t>Pablo</w:t>
            </w:r>
            <w:r>
              <w:rPr>
                <w:spacing w:val="-2"/>
              </w:rPr>
              <w:t xml:space="preserve"> </w:t>
            </w:r>
            <w:r>
              <w:t>de</w:t>
            </w:r>
            <w:r>
              <w:rPr>
                <w:spacing w:val="-2"/>
              </w:rPr>
              <w:t xml:space="preserve"> </w:t>
            </w:r>
            <w:r>
              <w:t>la</w:t>
            </w:r>
            <w:r>
              <w:rPr>
                <w:spacing w:val="-2"/>
              </w:rPr>
              <w:t xml:space="preserve"> </w:t>
            </w:r>
            <w:r>
              <w:rPr>
                <w:spacing w:val="-4"/>
              </w:rPr>
              <w:t>Cruz</w:t>
            </w:r>
          </w:p>
        </w:tc>
        <w:tc>
          <w:tcPr>
            <w:tcW w:w="6661" w:type="dxa"/>
          </w:tcPr>
          <w:p w14:paraId="55FF343F" w14:textId="77777777" w:rsidR="00B95B7C" w:rsidRDefault="00907E35">
            <w:pPr>
              <w:pStyle w:val="TableParagraph"/>
              <w:spacing w:line="248" w:lineRule="exact"/>
              <w:ind w:left="105"/>
            </w:pPr>
            <w:r>
              <w:t>Chapter</w:t>
            </w:r>
            <w:r>
              <w:rPr>
                <w:spacing w:val="-3"/>
              </w:rPr>
              <w:t xml:space="preserve"> </w:t>
            </w:r>
            <w:r>
              <w:t>3</w:t>
            </w:r>
            <w:r>
              <w:rPr>
                <w:spacing w:val="-4"/>
              </w:rPr>
              <w:t xml:space="preserve"> </w:t>
            </w:r>
            <w:r>
              <w:t>–</w:t>
            </w:r>
            <w:r>
              <w:rPr>
                <w:spacing w:val="-5"/>
              </w:rPr>
              <w:t xml:space="preserve"> </w:t>
            </w:r>
            <w:r>
              <w:t>Monitoring</w:t>
            </w:r>
            <w:r>
              <w:rPr>
                <w:spacing w:val="-3"/>
              </w:rPr>
              <w:t xml:space="preserve"> </w:t>
            </w:r>
            <w:r>
              <w:rPr>
                <w:spacing w:val="-2"/>
              </w:rPr>
              <w:t>assessment</w:t>
            </w:r>
          </w:p>
        </w:tc>
      </w:tr>
      <w:tr w:rsidR="00B95B7C" w14:paraId="1CA1CE7E" w14:textId="77777777">
        <w:trPr>
          <w:trHeight w:val="268"/>
        </w:trPr>
        <w:tc>
          <w:tcPr>
            <w:tcW w:w="2696" w:type="dxa"/>
          </w:tcPr>
          <w:p w14:paraId="7F2C02C5" w14:textId="77777777" w:rsidR="00B95B7C" w:rsidRDefault="00907E35">
            <w:pPr>
              <w:pStyle w:val="TableParagraph"/>
              <w:spacing w:line="248" w:lineRule="exact"/>
            </w:pPr>
            <w:r>
              <w:t>Olga</w:t>
            </w:r>
            <w:r>
              <w:rPr>
                <w:spacing w:val="-3"/>
              </w:rPr>
              <w:t xml:space="preserve"> </w:t>
            </w:r>
            <w:r>
              <w:rPr>
                <w:spacing w:val="-2"/>
              </w:rPr>
              <w:t>Lukyanova</w:t>
            </w:r>
          </w:p>
        </w:tc>
        <w:tc>
          <w:tcPr>
            <w:tcW w:w="6661" w:type="dxa"/>
          </w:tcPr>
          <w:p w14:paraId="56733414" w14:textId="77777777" w:rsidR="00B95B7C" w:rsidRDefault="00907E35">
            <w:pPr>
              <w:pStyle w:val="TableParagraph"/>
              <w:spacing w:line="248" w:lineRule="exact"/>
              <w:ind w:left="105"/>
            </w:pPr>
            <w:r>
              <w:t>Chapter</w:t>
            </w:r>
            <w:r>
              <w:rPr>
                <w:spacing w:val="-5"/>
              </w:rPr>
              <w:t xml:space="preserve"> </w:t>
            </w:r>
            <w:r>
              <w:t>1</w:t>
            </w:r>
            <w:r>
              <w:rPr>
                <w:spacing w:val="-4"/>
              </w:rPr>
              <w:t xml:space="preserve"> </w:t>
            </w:r>
            <w:r>
              <w:t>–</w:t>
            </w:r>
            <w:r>
              <w:rPr>
                <w:spacing w:val="-2"/>
              </w:rPr>
              <w:t xml:space="preserve"> </w:t>
            </w:r>
            <w:r>
              <w:t>Assessment</w:t>
            </w:r>
            <w:r>
              <w:rPr>
                <w:spacing w:val="-3"/>
              </w:rPr>
              <w:t xml:space="preserve"> </w:t>
            </w:r>
            <w:r>
              <w:t>of</w:t>
            </w:r>
            <w:r>
              <w:rPr>
                <w:spacing w:val="-8"/>
              </w:rPr>
              <w:t xml:space="preserve"> </w:t>
            </w:r>
            <w:r>
              <w:t>spatial</w:t>
            </w:r>
            <w:r>
              <w:rPr>
                <w:spacing w:val="-2"/>
              </w:rPr>
              <w:t xml:space="preserve"> planning</w:t>
            </w:r>
          </w:p>
        </w:tc>
      </w:tr>
      <w:tr w:rsidR="00B95B7C" w14:paraId="5F7CB42B" w14:textId="77777777">
        <w:trPr>
          <w:trHeight w:val="268"/>
        </w:trPr>
        <w:tc>
          <w:tcPr>
            <w:tcW w:w="2696" w:type="dxa"/>
          </w:tcPr>
          <w:p w14:paraId="067B687B" w14:textId="77777777" w:rsidR="00B95B7C" w:rsidRDefault="00907E35">
            <w:pPr>
              <w:pStyle w:val="TableParagraph"/>
              <w:spacing w:line="248" w:lineRule="exact"/>
            </w:pPr>
            <w:r>
              <w:t>Ehsan</w:t>
            </w:r>
            <w:r>
              <w:rPr>
                <w:spacing w:val="-6"/>
              </w:rPr>
              <w:t xml:space="preserve"> </w:t>
            </w:r>
            <w:proofErr w:type="spellStart"/>
            <w:r>
              <w:rPr>
                <w:spacing w:val="-2"/>
              </w:rPr>
              <w:t>Pashanejad</w:t>
            </w:r>
            <w:proofErr w:type="spellEnd"/>
          </w:p>
        </w:tc>
        <w:tc>
          <w:tcPr>
            <w:tcW w:w="6661" w:type="dxa"/>
          </w:tcPr>
          <w:p w14:paraId="4763ECB5" w14:textId="77777777" w:rsidR="00B95B7C" w:rsidRDefault="00907E35">
            <w:pPr>
              <w:pStyle w:val="TableParagraph"/>
              <w:spacing w:line="248" w:lineRule="exact"/>
              <w:ind w:left="105"/>
            </w:pPr>
            <w:r>
              <w:t>Chapter</w:t>
            </w:r>
            <w:r>
              <w:rPr>
                <w:spacing w:val="-5"/>
              </w:rPr>
              <w:t xml:space="preserve"> </w:t>
            </w:r>
            <w:r>
              <w:t>2</w:t>
            </w:r>
            <w:r>
              <w:rPr>
                <w:spacing w:val="-4"/>
              </w:rPr>
              <w:t xml:space="preserve"> </w:t>
            </w:r>
            <w:r>
              <w:t>–</w:t>
            </w:r>
            <w:r>
              <w:rPr>
                <w:spacing w:val="-2"/>
              </w:rPr>
              <w:t xml:space="preserve"> </w:t>
            </w:r>
            <w:r>
              <w:t>Assessment</w:t>
            </w:r>
            <w:r>
              <w:rPr>
                <w:spacing w:val="-3"/>
              </w:rPr>
              <w:t xml:space="preserve"> </w:t>
            </w:r>
            <w:r>
              <w:t>of</w:t>
            </w:r>
            <w:r>
              <w:rPr>
                <w:spacing w:val="-8"/>
              </w:rPr>
              <w:t xml:space="preserve"> </w:t>
            </w:r>
            <w:r>
              <w:t>spatial</w:t>
            </w:r>
            <w:r>
              <w:rPr>
                <w:spacing w:val="-2"/>
              </w:rPr>
              <w:t xml:space="preserve"> planning</w:t>
            </w:r>
          </w:p>
        </w:tc>
      </w:tr>
      <w:tr w:rsidR="00B95B7C" w14:paraId="2F1993B8" w14:textId="77777777">
        <w:trPr>
          <w:trHeight w:val="268"/>
        </w:trPr>
        <w:tc>
          <w:tcPr>
            <w:tcW w:w="2696" w:type="dxa"/>
          </w:tcPr>
          <w:p w14:paraId="4E18BC59" w14:textId="77777777" w:rsidR="00B95B7C" w:rsidRDefault="00907E35">
            <w:pPr>
              <w:pStyle w:val="TableParagraph"/>
              <w:spacing w:line="248" w:lineRule="exact"/>
            </w:pPr>
            <w:proofErr w:type="spellStart"/>
            <w:r>
              <w:t>Medani</w:t>
            </w:r>
            <w:proofErr w:type="spellEnd"/>
            <w:r>
              <w:rPr>
                <w:spacing w:val="-5"/>
              </w:rPr>
              <w:t xml:space="preserve"> </w:t>
            </w:r>
            <w:r>
              <w:rPr>
                <w:spacing w:val="-2"/>
              </w:rPr>
              <w:t>Bhandari</w:t>
            </w:r>
          </w:p>
        </w:tc>
        <w:tc>
          <w:tcPr>
            <w:tcW w:w="6661" w:type="dxa"/>
          </w:tcPr>
          <w:p w14:paraId="25FE7D4C" w14:textId="77777777" w:rsidR="00B95B7C" w:rsidRDefault="00907E35">
            <w:pPr>
              <w:pStyle w:val="TableParagraph"/>
              <w:spacing w:line="248" w:lineRule="exact"/>
              <w:ind w:left="105"/>
            </w:pPr>
            <w:r>
              <w:t>Chapter</w:t>
            </w:r>
            <w:r>
              <w:rPr>
                <w:spacing w:val="-5"/>
              </w:rPr>
              <w:t xml:space="preserve"> </w:t>
            </w:r>
            <w:r>
              <w:t>5</w:t>
            </w:r>
            <w:r>
              <w:rPr>
                <w:spacing w:val="-4"/>
              </w:rPr>
              <w:t xml:space="preserve"> </w:t>
            </w:r>
            <w:r>
              <w:t>–</w:t>
            </w:r>
            <w:r>
              <w:rPr>
                <w:spacing w:val="-2"/>
              </w:rPr>
              <w:t xml:space="preserve"> </w:t>
            </w:r>
            <w:r>
              <w:t>Assessment</w:t>
            </w:r>
            <w:r>
              <w:rPr>
                <w:spacing w:val="-3"/>
              </w:rPr>
              <w:t xml:space="preserve"> </w:t>
            </w:r>
            <w:r>
              <w:t>of</w:t>
            </w:r>
            <w:r>
              <w:rPr>
                <w:spacing w:val="-8"/>
              </w:rPr>
              <w:t xml:space="preserve"> </w:t>
            </w:r>
            <w:r>
              <w:t>spatial</w:t>
            </w:r>
            <w:r>
              <w:rPr>
                <w:spacing w:val="-2"/>
              </w:rPr>
              <w:t xml:space="preserve"> planning</w:t>
            </w:r>
          </w:p>
        </w:tc>
      </w:tr>
    </w:tbl>
    <w:p w14:paraId="0344BBC9" w14:textId="77777777" w:rsidR="00B95B7C" w:rsidRDefault="00B95B7C">
      <w:pPr>
        <w:pStyle w:val="BodyText"/>
        <w:spacing w:before="2"/>
        <w:rPr>
          <w:b/>
          <w:sz w:val="16"/>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6"/>
        <w:gridCol w:w="6661"/>
      </w:tblGrid>
      <w:tr w:rsidR="00B95B7C" w14:paraId="27FA0129" w14:textId="77777777">
        <w:trPr>
          <w:trHeight w:val="268"/>
        </w:trPr>
        <w:tc>
          <w:tcPr>
            <w:tcW w:w="9357" w:type="dxa"/>
            <w:gridSpan w:val="2"/>
            <w:shd w:val="clear" w:color="auto" w:fill="C5DFB3"/>
          </w:tcPr>
          <w:p w14:paraId="7EE4BB7F" w14:textId="77777777" w:rsidR="00B95B7C" w:rsidRDefault="00907E35">
            <w:pPr>
              <w:pStyle w:val="TableParagraph"/>
              <w:spacing w:line="248" w:lineRule="exact"/>
              <w:rPr>
                <w:b/>
              </w:rPr>
            </w:pPr>
            <w:r>
              <w:rPr>
                <w:b/>
              </w:rPr>
              <w:t>CIPRED</w:t>
            </w:r>
            <w:r>
              <w:rPr>
                <w:b/>
                <w:spacing w:val="-5"/>
              </w:rPr>
              <w:t xml:space="preserve"> </w:t>
            </w:r>
            <w:r>
              <w:rPr>
                <w:b/>
                <w:spacing w:val="-2"/>
              </w:rPr>
              <w:t>Participants</w:t>
            </w:r>
          </w:p>
        </w:tc>
      </w:tr>
      <w:tr w:rsidR="00B95B7C" w14:paraId="34C47930" w14:textId="77777777">
        <w:trPr>
          <w:trHeight w:val="270"/>
        </w:trPr>
        <w:tc>
          <w:tcPr>
            <w:tcW w:w="2696" w:type="dxa"/>
          </w:tcPr>
          <w:p w14:paraId="3D0B3C6A" w14:textId="77777777" w:rsidR="00B95B7C" w:rsidRDefault="00907E35">
            <w:pPr>
              <w:pStyle w:val="TableParagraph"/>
              <w:spacing w:before="1" w:line="249" w:lineRule="exact"/>
            </w:pPr>
            <w:r>
              <w:t>Vidhya</w:t>
            </w:r>
            <w:r>
              <w:rPr>
                <w:spacing w:val="-5"/>
              </w:rPr>
              <w:t xml:space="preserve"> </w:t>
            </w:r>
            <w:proofErr w:type="spellStart"/>
            <w:r>
              <w:rPr>
                <w:spacing w:val="-2"/>
              </w:rPr>
              <w:t>Hirachan</w:t>
            </w:r>
            <w:proofErr w:type="spellEnd"/>
          </w:p>
        </w:tc>
        <w:tc>
          <w:tcPr>
            <w:tcW w:w="6661" w:type="dxa"/>
          </w:tcPr>
          <w:p w14:paraId="73198306" w14:textId="77777777" w:rsidR="00B95B7C" w:rsidRDefault="00907E35">
            <w:pPr>
              <w:pStyle w:val="TableParagraph"/>
              <w:spacing w:before="1" w:line="249" w:lineRule="exact"/>
              <w:ind w:left="105"/>
            </w:pPr>
            <w:r>
              <w:t>Board</w:t>
            </w:r>
            <w:r>
              <w:rPr>
                <w:spacing w:val="-9"/>
              </w:rPr>
              <w:t xml:space="preserve"> </w:t>
            </w:r>
            <w:r>
              <w:rPr>
                <w:spacing w:val="-2"/>
              </w:rPr>
              <w:t>member</w:t>
            </w:r>
          </w:p>
        </w:tc>
      </w:tr>
      <w:tr w:rsidR="00B95B7C" w14:paraId="05531D34" w14:textId="77777777">
        <w:trPr>
          <w:trHeight w:val="268"/>
        </w:trPr>
        <w:tc>
          <w:tcPr>
            <w:tcW w:w="2696" w:type="dxa"/>
          </w:tcPr>
          <w:p w14:paraId="7069F197" w14:textId="77777777" w:rsidR="00B95B7C" w:rsidRDefault="00907E35">
            <w:pPr>
              <w:pStyle w:val="TableParagraph"/>
              <w:spacing w:line="248" w:lineRule="exact"/>
            </w:pPr>
            <w:r>
              <w:t>Pasang</w:t>
            </w:r>
            <w:r>
              <w:rPr>
                <w:spacing w:val="-6"/>
              </w:rPr>
              <w:t xml:space="preserve"> </w:t>
            </w:r>
            <w:r>
              <w:t>Dolma</w:t>
            </w:r>
            <w:r>
              <w:rPr>
                <w:spacing w:val="-3"/>
              </w:rPr>
              <w:t xml:space="preserve"> </w:t>
            </w:r>
            <w:r>
              <w:rPr>
                <w:spacing w:val="-2"/>
              </w:rPr>
              <w:t>Sherpa</w:t>
            </w:r>
          </w:p>
        </w:tc>
        <w:tc>
          <w:tcPr>
            <w:tcW w:w="6661" w:type="dxa"/>
          </w:tcPr>
          <w:p w14:paraId="2B660ED0" w14:textId="77777777" w:rsidR="00B95B7C" w:rsidRDefault="00907E35">
            <w:pPr>
              <w:pStyle w:val="TableParagraph"/>
              <w:spacing w:line="248" w:lineRule="exact"/>
              <w:ind w:left="105"/>
            </w:pPr>
            <w:r>
              <w:rPr>
                <w:spacing w:val="-2"/>
              </w:rPr>
              <w:t>Director</w:t>
            </w:r>
          </w:p>
        </w:tc>
      </w:tr>
      <w:tr w:rsidR="00B95B7C" w14:paraId="1741C17B" w14:textId="77777777">
        <w:trPr>
          <w:trHeight w:val="268"/>
        </w:trPr>
        <w:tc>
          <w:tcPr>
            <w:tcW w:w="2696" w:type="dxa"/>
          </w:tcPr>
          <w:p w14:paraId="60940CFC" w14:textId="77777777" w:rsidR="00B95B7C" w:rsidRDefault="00907E35">
            <w:pPr>
              <w:pStyle w:val="TableParagraph"/>
              <w:spacing w:line="248" w:lineRule="exact"/>
            </w:pPr>
            <w:proofErr w:type="spellStart"/>
            <w:r>
              <w:t>Biswash</w:t>
            </w:r>
            <w:proofErr w:type="spellEnd"/>
            <w:r>
              <w:rPr>
                <w:spacing w:val="-7"/>
              </w:rPr>
              <w:t xml:space="preserve"> </w:t>
            </w:r>
            <w:proofErr w:type="spellStart"/>
            <w:r>
              <w:rPr>
                <w:spacing w:val="-2"/>
              </w:rPr>
              <w:t>Chepang</w:t>
            </w:r>
            <w:proofErr w:type="spellEnd"/>
          </w:p>
        </w:tc>
        <w:tc>
          <w:tcPr>
            <w:tcW w:w="6661" w:type="dxa"/>
          </w:tcPr>
          <w:p w14:paraId="2AC3091F" w14:textId="77777777" w:rsidR="00B95B7C" w:rsidRDefault="00907E35">
            <w:pPr>
              <w:pStyle w:val="TableParagraph"/>
              <w:spacing w:line="248" w:lineRule="exact"/>
              <w:ind w:left="105"/>
            </w:pPr>
            <w:proofErr w:type="spellStart"/>
            <w:r>
              <w:t>Programme</w:t>
            </w:r>
            <w:proofErr w:type="spellEnd"/>
            <w:r>
              <w:rPr>
                <w:spacing w:val="-9"/>
              </w:rPr>
              <w:t xml:space="preserve"> </w:t>
            </w:r>
            <w:r>
              <w:rPr>
                <w:spacing w:val="-2"/>
              </w:rPr>
              <w:t>Coordinator</w:t>
            </w:r>
          </w:p>
        </w:tc>
      </w:tr>
      <w:tr w:rsidR="00B95B7C" w14:paraId="11A96904" w14:textId="77777777">
        <w:trPr>
          <w:trHeight w:val="268"/>
        </w:trPr>
        <w:tc>
          <w:tcPr>
            <w:tcW w:w="2696" w:type="dxa"/>
          </w:tcPr>
          <w:p w14:paraId="50A84FA5" w14:textId="77777777" w:rsidR="00B95B7C" w:rsidRDefault="00907E35">
            <w:pPr>
              <w:pStyle w:val="TableParagraph"/>
              <w:spacing w:line="248" w:lineRule="exact"/>
            </w:pPr>
            <w:r>
              <w:t>Preity</w:t>
            </w:r>
            <w:r>
              <w:rPr>
                <w:spacing w:val="-3"/>
              </w:rPr>
              <w:t xml:space="preserve"> </w:t>
            </w:r>
            <w:r>
              <w:rPr>
                <w:spacing w:val="-2"/>
              </w:rPr>
              <w:t>Gurung</w:t>
            </w:r>
          </w:p>
        </w:tc>
        <w:tc>
          <w:tcPr>
            <w:tcW w:w="6661" w:type="dxa"/>
          </w:tcPr>
          <w:p w14:paraId="64043D1D" w14:textId="77777777" w:rsidR="00B95B7C" w:rsidRDefault="00907E35">
            <w:pPr>
              <w:pStyle w:val="TableParagraph"/>
              <w:spacing w:line="248" w:lineRule="exact"/>
              <w:ind w:left="105"/>
            </w:pPr>
            <w:proofErr w:type="spellStart"/>
            <w:r>
              <w:t>Programme</w:t>
            </w:r>
            <w:proofErr w:type="spellEnd"/>
            <w:r>
              <w:rPr>
                <w:spacing w:val="-9"/>
              </w:rPr>
              <w:t xml:space="preserve"> </w:t>
            </w:r>
            <w:r>
              <w:rPr>
                <w:spacing w:val="-2"/>
              </w:rPr>
              <w:t>Officer</w:t>
            </w:r>
          </w:p>
        </w:tc>
      </w:tr>
      <w:tr w:rsidR="00B95B7C" w14:paraId="26400961" w14:textId="77777777">
        <w:trPr>
          <w:trHeight w:val="268"/>
        </w:trPr>
        <w:tc>
          <w:tcPr>
            <w:tcW w:w="2696" w:type="dxa"/>
          </w:tcPr>
          <w:p w14:paraId="2B2E6C03" w14:textId="77777777" w:rsidR="00B95B7C" w:rsidRDefault="00907E35">
            <w:pPr>
              <w:pStyle w:val="TableParagraph"/>
              <w:spacing w:line="249" w:lineRule="exact"/>
            </w:pPr>
            <w:proofErr w:type="spellStart"/>
            <w:r>
              <w:t>Bhabin</w:t>
            </w:r>
            <w:proofErr w:type="spellEnd"/>
            <w:r>
              <w:rPr>
                <w:spacing w:val="-7"/>
              </w:rPr>
              <w:t xml:space="preserve"> </w:t>
            </w:r>
            <w:r>
              <w:rPr>
                <w:spacing w:val="-5"/>
              </w:rPr>
              <w:t>Rai</w:t>
            </w:r>
          </w:p>
        </w:tc>
        <w:tc>
          <w:tcPr>
            <w:tcW w:w="6661" w:type="dxa"/>
          </w:tcPr>
          <w:p w14:paraId="2EF2735A" w14:textId="77777777" w:rsidR="00B95B7C" w:rsidRDefault="00907E35">
            <w:pPr>
              <w:pStyle w:val="TableParagraph"/>
              <w:spacing w:line="249" w:lineRule="exact"/>
              <w:ind w:left="105"/>
            </w:pPr>
            <w:proofErr w:type="spellStart"/>
            <w:r>
              <w:t>Programme</w:t>
            </w:r>
            <w:proofErr w:type="spellEnd"/>
            <w:r>
              <w:rPr>
                <w:spacing w:val="-9"/>
              </w:rPr>
              <w:t xml:space="preserve"> </w:t>
            </w:r>
            <w:r>
              <w:rPr>
                <w:spacing w:val="-2"/>
              </w:rPr>
              <w:t>Assistant</w:t>
            </w:r>
          </w:p>
        </w:tc>
      </w:tr>
      <w:tr w:rsidR="00B95B7C" w14:paraId="793B90BB" w14:textId="77777777">
        <w:trPr>
          <w:trHeight w:val="268"/>
        </w:trPr>
        <w:tc>
          <w:tcPr>
            <w:tcW w:w="2696" w:type="dxa"/>
          </w:tcPr>
          <w:p w14:paraId="01B4A53C" w14:textId="77777777" w:rsidR="00B95B7C" w:rsidRDefault="00907E35">
            <w:pPr>
              <w:pStyle w:val="TableParagraph"/>
              <w:spacing w:line="248" w:lineRule="exact"/>
            </w:pPr>
            <w:r>
              <w:t>Narendra</w:t>
            </w:r>
            <w:r>
              <w:rPr>
                <w:spacing w:val="-8"/>
              </w:rPr>
              <w:t xml:space="preserve"> </w:t>
            </w:r>
            <w:r>
              <w:rPr>
                <w:spacing w:val="-4"/>
              </w:rPr>
              <w:t>Lama</w:t>
            </w:r>
          </w:p>
        </w:tc>
        <w:tc>
          <w:tcPr>
            <w:tcW w:w="6661" w:type="dxa"/>
          </w:tcPr>
          <w:p w14:paraId="0A339DDB" w14:textId="77777777" w:rsidR="00B95B7C" w:rsidRDefault="00907E35">
            <w:pPr>
              <w:pStyle w:val="TableParagraph"/>
              <w:spacing w:line="248" w:lineRule="exact"/>
              <w:ind w:left="105"/>
            </w:pPr>
            <w:r>
              <w:t>Field</w:t>
            </w:r>
            <w:r>
              <w:rPr>
                <w:spacing w:val="-4"/>
              </w:rPr>
              <w:t xml:space="preserve"> </w:t>
            </w:r>
            <w:r>
              <w:rPr>
                <w:spacing w:val="-2"/>
              </w:rPr>
              <w:t>Coordinator</w:t>
            </w:r>
          </w:p>
        </w:tc>
      </w:tr>
      <w:tr w:rsidR="00B95B7C" w14:paraId="601E4C44" w14:textId="77777777">
        <w:trPr>
          <w:trHeight w:val="268"/>
        </w:trPr>
        <w:tc>
          <w:tcPr>
            <w:tcW w:w="2696" w:type="dxa"/>
          </w:tcPr>
          <w:p w14:paraId="7D2C5347" w14:textId="77777777" w:rsidR="00B95B7C" w:rsidRDefault="00907E35">
            <w:pPr>
              <w:pStyle w:val="TableParagraph"/>
              <w:spacing w:line="248" w:lineRule="exact"/>
            </w:pPr>
            <w:r>
              <w:t>Parashuram</w:t>
            </w:r>
            <w:r>
              <w:rPr>
                <w:spacing w:val="-9"/>
              </w:rPr>
              <w:t xml:space="preserve"> </w:t>
            </w:r>
            <w:r>
              <w:rPr>
                <w:spacing w:val="-2"/>
              </w:rPr>
              <w:t>Chaudhary</w:t>
            </w:r>
          </w:p>
        </w:tc>
        <w:tc>
          <w:tcPr>
            <w:tcW w:w="6661" w:type="dxa"/>
          </w:tcPr>
          <w:p w14:paraId="2883B75E" w14:textId="77777777" w:rsidR="00B95B7C" w:rsidRDefault="00907E35">
            <w:pPr>
              <w:pStyle w:val="TableParagraph"/>
              <w:spacing w:line="248" w:lineRule="exact"/>
              <w:ind w:left="105"/>
            </w:pPr>
            <w:r>
              <w:t>Community</w:t>
            </w:r>
            <w:r>
              <w:rPr>
                <w:spacing w:val="-6"/>
              </w:rPr>
              <w:t xml:space="preserve"> </w:t>
            </w:r>
            <w:r>
              <w:t>Focal</w:t>
            </w:r>
            <w:r>
              <w:rPr>
                <w:spacing w:val="-6"/>
              </w:rPr>
              <w:t xml:space="preserve"> </w:t>
            </w:r>
            <w:r>
              <w:rPr>
                <w:spacing w:val="-2"/>
              </w:rPr>
              <w:t>Person</w:t>
            </w:r>
          </w:p>
        </w:tc>
      </w:tr>
      <w:tr w:rsidR="00B95B7C" w14:paraId="3CA98768" w14:textId="77777777">
        <w:trPr>
          <w:trHeight w:val="268"/>
        </w:trPr>
        <w:tc>
          <w:tcPr>
            <w:tcW w:w="2696" w:type="dxa"/>
          </w:tcPr>
          <w:p w14:paraId="0560B29C" w14:textId="77777777" w:rsidR="00B95B7C" w:rsidRDefault="00907E35">
            <w:pPr>
              <w:pStyle w:val="TableParagraph"/>
              <w:spacing w:line="248" w:lineRule="exact"/>
            </w:pPr>
            <w:r>
              <w:t>Ramila</w:t>
            </w:r>
            <w:r>
              <w:rPr>
                <w:spacing w:val="-1"/>
              </w:rPr>
              <w:t xml:space="preserve"> </w:t>
            </w:r>
            <w:r>
              <w:rPr>
                <w:spacing w:val="-2"/>
              </w:rPr>
              <w:t>Chaudhary</w:t>
            </w:r>
          </w:p>
        </w:tc>
        <w:tc>
          <w:tcPr>
            <w:tcW w:w="6661" w:type="dxa"/>
          </w:tcPr>
          <w:p w14:paraId="69B0BF58" w14:textId="77777777" w:rsidR="00B95B7C" w:rsidRDefault="00907E35">
            <w:pPr>
              <w:pStyle w:val="TableParagraph"/>
              <w:spacing w:line="248" w:lineRule="exact"/>
              <w:ind w:left="105"/>
            </w:pPr>
            <w:r>
              <w:t>Field</w:t>
            </w:r>
            <w:r>
              <w:rPr>
                <w:spacing w:val="-4"/>
              </w:rPr>
              <w:t xml:space="preserve"> </w:t>
            </w:r>
            <w:r>
              <w:rPr>
                <w:spacing w:val="-2"/>
              </w:rPr>
              <w:t>Officer</w:t>
            </w:r>
          </w:p>
        </w:tc>
      </w:tr>
    </w:tbl>
    <w:p w14:paraId="4EBC84F6" w14:textId="77777777" w:rsidR="00B95B7C" w:rsidRDefault="00B95B7C">
      <w:pPr>
        <w:pStyle w:val="BodyText"/>
        <w:spacing w:before="5"/>
        <w:rPr>
          <w:b/>
          <w:sz w:val="16"/>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6"/>
        <w:gridCol w:w="6661"/>
      </w:tblGrid>
      <w:tr w:rsidR="00B95B7C" w14:paraId="57EE4BA0" w14:textId="77777777">
        <w:trPr>
          <w:trHeight w:val="268"/>
        </w:trPr>
        <w:tc>
          <w:tcPr>
            <w:tcW w:w="9357" w:type="dxa"/>
            <w:gridSpan w:val="2"/>
            <w:shd w:val="clear" w:color="auto" w:fill="C5DFB3"/>
          </w:tcPr>
          <w:p w14:paraId="3145A596" w14:textId="77777777" w:rsidR="00B95B7C" w:rsidRDefault="00907E35">
            <w:pPr>
              <w:pStyle w:val="TableParagraph"/>
              <w:spacing w:line="248" w:lineRule="exact"/>
              <w:rPr>
                <w:b/>
              </w:rPr>
            </w:pPr>
            <w:r>
              <w:rPr>
                <w:b/>
              </w:rPr>
              <w:t>IPBES</w:t>
            </w:r>
            <w:r>
              <w:rPr>
                <w:b/>
                <w:spacing w:val="-4"/>
              </w:rPr>
              <w:t xml:space="preserve"> </w:t>
            </w:r>
            <w:r>
              <w:rPr>
                <w:b/>
              </w:rPr>
              <w:t>and</w:t>
            </w:r>
            <w:r>
              <w:rPr>
                <w:b/>
                <w:spacing w:val="-3"/>
              </w:rPr>
              <w:t xml:space="preserve"> </w:t>
            </w:r>
            <w:r>
              <w:rPr>
                <w:b/>
              </w:rPr>
              <w:t>UNESCO</w:t>
            </w:r>
            <w:r>
              <w:rPr>
                <w:b/>
                <w:spacing w:val="-5"/>
              </w:rPr>
              <w:t xml:space="preserve"> </w:t>
            </w:r>
            <w:r>
              <w:rPr>
                <w:b/>
                <w:spacing w:val="-2"/>
              </w:rPr>
              <w:t>secretariats</w:t>
            </w:r>
          </w:p>
        </w:tc>
      </w:tr>
      <w:tr w:rsidR="00B95B7C" w14:paraId="6A184F5E" w14:textId="77777777">
        <w:trPr>
          <w:trHeight w:val="268"/>
        </w:trPr>
        <w:tc>
          <w:tcPr>
            <w:tcW w:w="2696" w:type="dxa"/>
          </w:tcPr>
          <w:p w14:paraId="6BD814AF" w14:textId="77777777" w:rsidR="00B95B7C" w:rsidRDefault="00907E35">
            <w:pPr>
              <w:pStyle w:val="TableParagraph"/>
              <w:spacing w:line="248" w:lineRule="exact"/>
            </w:pPr>
            <w:r>
              <w:t>Peter</w:t>
            </w:r>
            <w:r>
              <w:rPr>
                <w:spacing w:val="-2"/>
              </w:rPr>
              <w:t xml:space="preserve"> Bates</w:t>
            </w:r>
          </w:p>
        </w:tc>
        <w:tc>
          <w:tcPr>
            <w:tcW w:w="6661" w:type="dxa"/>
          </w:tcPr>
          <w:p w14:paraId="5B9E7C6D" w14:textId="77777777" w:rsidR="00B95B7C" w:rsidRDefault="00907E35">
            <w:pPr>
              <w:pStyle w:val="TableParagraph"/>
              <w:spacing w:line="248" w:lineRule="exact"/>
              <w:ind w:left="105"/>
            </w:pPr>
            <w:r>
              <w:t>IPBES</w:t>
            </w:r>
            <w:r>
              <w:rPr>
                <w:spacing w:val="-4"/>
              </w:rPr>
              <w:t xml:space="preserve"> </w:t>
            </w:r>
            <w:r>
              <w:t>technical</w:t>
            </w:r>
            <w:r>
              <w:rPr>
                <w:spacing w:val="-4"/>
              </w:rPr>
              <w:t xml:space="preserve"> </w:t>
            </w:r>
            <w:r>
              <w:t>support</w:t>
            </w:r>
            <w:r>
              <w:rPr>
                <w:spacing w:val="-3"/>
              </w:rPr>
              <w:t xml:space="preserve"> </w:t>
            </w:r>
            <w:r>
              <w:t>unit</w:t>
            </w:r>
            <w:r>
              <w:rPr>
                <w:spacing w:val="-3"/>
              </w:rPr>
              <w:t xml:space="preserve"> </w:t>
            </w:r>
            <w:r>
              <w:t>on</w:t>
            </w:r>
            <w:r>
              <w:rPr>
                <w:spacing w:val="-4"/>
              </w:rPr>
              <w:t xml:space="preserve"> </w:t>
            </w:r>
            <w:r>
              <w:t>ILK</w:t>
            </w:r>
            <w:r>
              <w:rPr>
                <w:spacing w:val="-5"/>
              </w:rPr>
              <w:t xml:space="preserve"> </w:t>
            </w:r>
            <w:r>
              <w:t>/</w:t>
            </w:r>
            <w:r>
              <w:rPr>
                <w:spacing w:val="-2"/>
              </w:rPr>
              <w:t xml:space="preserve"> UNESCO</w:t>
            </w:r>
          </w:p>
        </w:tc>
      </w:tr>
      <w:tr w:rsidR="00B95B7C" w14:paraId="01B13ABA" w14:textId="77777777">
        <w:trPr>
          <w:trHeight w:val="268"/>
        </w:trPr>
        <w:tc>
          <w:tcPr>
            <w:tcW w:w="2696" w:type="dxa"/>
          </w:tcPr>
          <w:p w14:paraId="41A9A6F5" w14:textId="77777777" w:rsidR="00B95B7C" w:rsidRDefault="00907E35">
            <w:pPr>
              <w:pStyle w:val="TableParagraph"/>
              <w:spacing w:line="248" w:lineRule="exact"/>
            </w:pPr>
            <w:r>
              <w:t>Claire</w:t>
            </w:r>
            <w:r>
              <w:rPr>
                <w:spacing w:val="-1"/>
              </w:rPr>
              <w:t xml:space="preserve"> </w:t>
            </w:r>
            <w:r>
              <w:rPr>
                <w:spacing w:val="-2"/>
              </w:rPr>
              <w:t>Bracegirdle</w:t>
            </w:r>
          </w:p>
        </w:tc>
        <w:tc>
          <w:tcPr>
            <w:tcW w:w="6661" w:type="dxa"/>
          </w:tcPr>
          <w:p w14:paraId="2476EEBB" w14:textId="77777777" w:rsidR="00B95B7C" w:rsidRDefault="00907E35">
            <w:pPr>
              <w:pStyle w:val="TableParagraph"/>
              <w:spacing w:line="248" w:lineRule="exact"/>
              <w:ind w:left="105"/>
            </w:pPr>
            <w:r>
              <w:t>IPBES</w:t>
            </w:r>
            <w:r>
              <w:rPr>
                <w:spacing w:val="-4"/>
              </w:rPr>
              <w:t xml:space="preserve"> </w:t>
            </w:r>
            <w:r>
              <w:t>technical</w:t>
            </w:r>
            <w:r>
              <w:rPr>
                <w:spacing w:val="-4"/>
              </w:rPr>
              <w:t xml:space="preserve"> </w:t>
            </w:r>
            <w:r>
              <w:t>support</w:t>
            </w:r>
            <w:r>
              <w:rPr>
                <w:spacing w:val="-3"/>
              </w:rPr>
              <w:t xml:space="preserve"> </w:t>
            </w:r>
            <w:r>
              <w:t>unit</w:t>
            </w:r>
            <w:r>
              <w:rPr>
                <w:spacing w:val="-3"/>
              </w:rPr>
              <w:t xml:space="preserve"> </w:t>
            </w:r>
            <w:r>
              <w:t>on</w:t>
            </w:r>
            <w:r>
              <w:rPr>
                <w:spacing w:val="-4"/>
              </w:rPr>
              <w:t xml:space="preserve"> </w:t>
            </w:r>
            <w:r>
              <w:t>ILK</w:t>
            </w:r>
            <w:r>
              <w:rPr>
                <w:spacing w:val="-5"/>
              </w:rPr>
              <w:t xml:space="preserve"> </w:t>
            </w:r>
            <w:r>
              <w:t>/</w:t>
            </w:r>
            <w:r>
              <w:rPr>
                <w:spacing w:val="-2"/>
              </w:rPr>
              <w:t xml:space="preserve"> UNESCO</w:t>
            </w:r>
          </w:p>
        </w:tc>
      </w:tr>
      <w:tr w:rsidR="00B95B7C" w14:paraId="3D3B9643" w14:textId="77777777">
        <w:trPr>
          <w:trHeight w:val="268"/>
        </w:trPr>
        <w:tc>
          <w:tcPr>
            <w:tcW w:w="2696" w:type="dxa"/>
          </w:tcPr>
          <w:p w14:paraId="0726AD4B" w14:textId="77777777" w:rsidR="00B95B7C" w:rsidRDefault="00907E35">
            <w:pPr>
              <w:pStyle w:val="TableParagraph"/>
              <w:spacing w:line="248" w:lineRule="exact"/>
            </w:pPr>
            <w:r>
              <w:t>David</w:t>
            </w:r>
            <w:r>
              <w:rPr>
                <w:spacing w:val="-7"/>
              </w:rPr>
              <w:t xml:space="preserve"> </w:t>
            </w:r>
            <w:r>
              <w:rPr>
                <w:spacing w:val="-2"/>
              </w:rPr>
              <w:t>Gonzalez</w:t>
            </w:r>
          </w:p>
        </w:tc>
        <w:tc>
          <w:tcPr>
            <w:tcW w:w="6661" w:type="dxa"/>
          </w:tcPr>
          <w:p w14:paraId="71D2C0CE" w14:textId="77777777" w:rsidR="00B95B7C" w:rsidRDefault="00907E35">
            <w:pPr>
              <w:pStyle w:val="TableParagraph"/>
              <w:spacing w:line="248" w:lineRule="exact"/>
              <w:ind w:left="105"/>
            </w:pPr>
            <w:r>
              <w:t>IPBES</w:t>
            </w:r>
            <w:r>
              <w:rPr>
                <w:spacing w:val="-3"/>
              </w:rPr>
              <w:t xml:space="preserve"> </w:t>
            </w:r>
            <w:r>
              <w:rPr>
                <w:spacing w:val="-2"/>
              </w:rPr>
              <w:t>secretariat</w:t>
            </w:r>
          </w:p>
        </w:tc>
      </w:tr>
      <w:tr w:rsidR="00B95B7C" w14:paraId="0ABD611F" w14:textId="77777777">
        <w:trPr>
          <w:trHeight w:val="268"/>
        </w:trPr>
        <w:tc>
          <w:tcPr>
            <w:tcW w:w="2696" w:type="dxa"/>
          </w:tcPr>
          <w:p w14:paraId="32006793" w14:textId="77777777" w:rsidR="00B95B7C" w:rsidRDefault="00907E35">
            <w:pPr>
              <w:pStyle w:val="TableParagraph"/>
              <w:spacing w:line="248" w:lineRule="exact"/>
            </w:pPr>
            <w:r>
              <w:t>Barsha</w:t>
            </w:r>
            <w:r>
              <w:rPr>
                <w:spacing w:val="-6"/>
              </w:rPr>
              <w:t xml:space="preserve"> </w:t>
            </w:r>
            <w:r>
              <w:rPr>
                <w:spacing w:val="-2"/>
              </w:rPr>
              <w:t>Lekhi</w:t>
            </w:r>
          </w:p>
        </w:tc>
        <w:tc>
          <w:tcPr>
            <w:tcW w:w="6661" w:type="dxa"/>
          </w:tcPr>
          <w:p w14:paraId="54924712" w14:textId="77777777" w:rsidR="00B95B7C" w:rsidRDefault="00907E35">
            <w:pPr>
              <w:pStyle w:val="TableParagraph"/>
              <w:spacing w:line="248" w:lineRule="exact"/>
              <w:ind w:left="105"/>
            </w:pPr>
            <w:r>
              <w:t>UNESCO</w:t>
            </w:r>
            <w:r>
              <w:rPr>
                <w:spacing w:val="-3"/>
              </w:rPr>
              <w:t xml:space="preserve"> </w:t>
            </w:r>
            <w:r>
              <w:t>office</w:t>
            </w:r>
            <w:r>
              <w:rPr>
                <w:spacing w:val="-2"/>
              </w:rPr>
              <w:t xml:space="preserve"> </w:t>
            </w:r>
            <w:r>
              <w:t>in</w:t>
            </w:r>
            <w:r>
              <w:rPr>
                <w:spacing w:val="-5"/>
              </w:rPr>
              <w:t xml:space="preserve"> </w:t>
            </w:r>
            <w:r>
              <w:rPr>
                <w:spacing w:val="-2"/>
              </w:rPr>
              <w:t>Kathmandu</w:t>
            </w:r>
          </w:p>
        </w:tc>
      </w:tr>
    </w:tbl>
    <w:p w14:paraId="1E43A51A" w14:textId="77777777" w:rsidR="00B95B7C" w:rsidRDefault="00B95B7C">
      <w:pPr>
        <w:pStyle w:val="TableParagraph"/>
        <w:spacing w:line="248" w:lineRule="exact"/>
        <w:sectPr w:rsidR="00B95B7C">
          <w:pgSz w:w="12240" w:h="15840"/>
          <w:pgMar w:top="1340" w:right="1080" w:bottom="1440" w:left="1080" w:header="743" w:footer="1240" w:gutter="0"/>
          <w:cols w:space="720"/>
        </w:sectPr>
      </w:pPr>
    </w:p>
    <w:p w14:paraId="24218AD2" w14:textId="77777777" w:rsidR="00B95B7C" w:rsidRDefault="00907E35">
      <w:pPr>
        <w:pStyle w:val="BodyText"/>
        <w:spacing w:before="4"/>
        <w:rPr>
          <w:b/>
          <w:sz w:val="16"/>
        </w:rPr>
      </w:pPr>
      <w:r>
        <w:rPr>
          <w:b/>
          <w:noProof/>
          <w:sz w:val="16"/>
        </w:rPr>
        <w:lastRenderedPageBreak/>
        <mc:AlternateContent>
          <mc:Choice Requires="wps">
            <w:drawing>
              <wp:anchor distT="0" distB="0" distL="0" distR="0" simplePos="0" relativeHeight="486619136" behindDoc="1" locked="0" layoutInCell="1" allowOverlap="1" wp14:anchorId="0746A6A5" wp14:editId="3C73B161">
                <wp:simplePos x="0" y="0"/>
                <wp:positionH relativeFrom="page">
                  <wp:posOffset>3815207</wp:posOffset>
                </wp:positionH>
                <wp:positionV relativeFrom="page">
                  <wp:posOffset>9143695</wp:posOffset>
                </wp:positionV>
                <wp:extent cx="143510" cy="14033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 cy="140335"/>
                        </a:xfrm>
                        <a:prstGeom prst="rect">
                          <a:avLst/>
                        </a:prstGeom>
                      </wps:spPr>
                      <wps:txbx>
                        <w:txbxContent>
                          <w:p w14:paraId="4D507EC4" w14:textId="77777777" w:rsidR="00B95B7C" w:rsidRDefault="00907E35">
                            <w:pPr>
                              <w:spacing w:line="221" w:lineRule="exact"/>
                            </w:pPr>
                            <w:r>
                              <w:rPr>
                                <w:spacing w:val="-5"/>
                              </w:rPr>
                              <w:t>56</w:t>
                            </w:r>
                          </w:p>
                        </w:txbxContent>
                      </wps:txbx>
                      <wps:bodyPr wrap="square" lIns="0" tIns="0" rIns="0" bIns="0" rtlCol="0">
                        <a:noAutofit/>
                      </wps:bodyPr>
                    </wps:wsp>
                  </a:graphicData>
                </a:graphic>
              </wp:anchor>
            </w:drawing>
          </mc:Choice>
          <mc:Fallback>
            <w:pict>
              <v:shape w14:anchorId="0746A6A5" id="Textbox 66" o:spid="_x0000_s1053" type="#_x0000_t202" style="position:absolute;margin-left:300.4pt;margin-top:10in;width:11.3pt;height:11.05pt;z-index:-1669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" filled="f" stroked="f">
                <v:textbox inset="0,0,0,0">
                  <w:txbxContent>
                    <w:p w14:paraId="4D507EC4" w14:textId="77777777" w:rsidR="00B95B7C" w:rsidRDefault="00907E35">
                      <w:pPr>
                        <w:spacing w:line="221" w:lineRule="exact"/>
                      </w:pPr>
                      <w:r>
                        <w:rPr>
                          <w:spacing w:val="-5"/>
                        </w:rPr>
                        <w:t>56</w:t>
                      </w:r>
                    </w:p>
                  </w:txbxContent>
                </v:textbox>
                <w10:wrap anchorx="page" anchory="page"/>
              </v:shape>
            </w:pict>
          </mc:Fallback>
        </mc:AlternateContent>
      </w:r>
      <w:r>
        <w:rPr>
          <w:b/>
          <w:noProof/>
          <w:sz w:val="16"/>
        </w:rPr>
        <mc:AlternateContent>
          <mc:Choice Requires="wps">
            <w:drawing>
              <wp:anchor distT="0" distB="0" distL="0" distR="0" simplePos="0" relativeHeight="486619648" behindDoc="1" locked="0" layoutInCell="1" allowOverlap="1" wp14:anchorId="3D68A660" wp14:editId="72C381A5">
                <wp:simplePos x="0" y="0"/>
                <wp:positionH relativeFrom="page">
                  <wp:posOffset>3330575</wp:posOffset>
                </wp:positionH>
                <wp:positionV relativeFrom="page">
                  <wp:posOffset>472058</wp:posOffset>
                </wp:positionV>
                <wp:extent cx="3527425" cy="27622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7425" cy="276225"/>
                        </a:xfrm>
                        <a:prstGeom prst="rect">
                          <a:avLst/>
                        </a:prstGeom>
                      </wps:spPr>
                      <wps:txbx>
                        <w:txbxContent>
                          <w:p w14:paraId="61FCF031" w14:textId="77777777" w:rsidR="00B95B7C" w:rsidRDefault="00907E35">
                            <w:pPr>
                              <w:spacing w:line="183" w:lineRule="exact"/>
                              <w:jc w:val="right"/>
                              <w:rPr>
                                <w:i/>
                                <w:sz w:val="18"/>
                              </w:rPr>
                            </w:pPr>
                            <w:r>
                              <w:rPr>
                                <w:i/>
                                <w:color w:val="385522"/>
                                <w:sz w:val="18"/>
                              </w:rPr>
                              <w:t>Report</w:t>
                            </w:r>
                            <w:r>
                              <w:rPr>
                                <w:i/>
                                <w:color w:val="385522"/>
                                <w:spacing w:val="-4"/>
                                <w:sz w:val="18"/>
                              </w:rPr>
                              <w:t xml:space="preserve"> </w:t>
                            </w:r>
                            <w:r>
                              <w:rPr>
                                <w:i/>
                                <w:color w:val="385522"/>
                                <w:sz w:val="18"/>
                              </w:rPr>
                              <w:t>of</w:t>
                            </w:r>
                            <w:r>
                              <w:rPr>
                                <w:i/>
                                <w:color w:val="385522"/>
                                <w:spacing w:val="-4"/>
                                <w:sz w:val="18"/>
                              </w:rPr>
                              <w:t xml:space="preserve"> </w:t>
                            </w:r>
                            <w:r>
                              <w:rPr>
                                <w:i/>
                                <w:color w:val="385522"/>
                                <w:sz w:val="18"/>
                              </w:rPr>
                              <w:t>the</w:t>
                            </w:r>
                            <w:r>
                              <w:rPr>
                                <w:i/>
                                <w:color w:val="385522"/>
                                <w:spacing w:val="-3"/>
                                <w:sz w:val="18"/>
                              </w:rPr>
                              <w:t xml:space="preserve"> </w:t>
                            </w:r>
                            <w:r>
                              <w:rPr>
                                <w:i/>
                                <w:color w:val="385522"/>
                                <w:sz w:val="18"/>
                              </w:rPr>
                              <w:t>second</w:t>
                            </w:r>
                            <w:r>
                              <w:rPr>
                                <w:i/>
                                <w:color w:val="385522"/>
                                <w:spacing w:val="-2"/>
                                <w:sz w:val="18"/>
                              </w:rPr>
                              <w:t xml:space="preserve"> </w:t>
                            </w:r>
                            <w:r>
                              <w:rPr>
                                <w:i/>
                                <w:color w:val="385522"/>
                                <w:sz w:val="18"/>
                              </w:rPr>
                              <w:t>Indigenous</w:t>
                            </w:r>
                            <w:r>
                              <w:rPr>
                                <w:i/>
                                <w:color w:val="385522"/>
                                <w:spacing w:val="-6"/>
                                <w:sz w:val="18"/>
                              </w:rPr>
                              <w:t xml:space="preserve"> </w:t>
                            </w:r>
                            <w:r>
                              <w:rPr>
                                <w:i/>
                                <w:color w:val="385522"/>
                                <w:sz w:val="18"/>
                              </w:rPr>
                              <w:t>and</w:t>
                            </w:r>
                            <w:r>
                              <w:rPr>
                                <w:i/>
                                <w:color w:val="385522"/>
                                <w:spacing w:val="-3"/>
                                <w:sz w:val="18"/>
                              </w:rPr>
                              <w:t xml:space="preserve"> </w:t>
                            </w:r>
                            <w:r>
                              <w:rPr>
                                <w:i/>
                                <w:color w:val="385522"/>
                                <w:sz w:val="18"/>
                              </w:rPr>
                              <w:t>local</w:t>
                            </w:r>
                            <w:r>
                              <w:rPr>
                                <w:i/>
                                <w:color w:val="385522"/>
                                <w:spacing w:val="-5"/>
                                <w:sz w:val="18"/>
                              </w:rPr>
                              <w:t xml:space="preserve"> </w:t>
                            </w:r>
                            <w:r>
                              <w:rPr>
                                <w:i/>
                                <w:color w:val="385522"/>
                                <w:sz w:val="18"/>
                              </w:rPr>
                              <w:t>knowledge</w:t>
                            </w:r>
                            <w:r>
                              <w:rPr>
                                <w:i/>
                                <w:color w:val="385522"/>
                                <w:spacing w:val="-3"/>
                                <w:sz w:val="18"/>
                              </w:rPr>
                              <w:t xml:space="preserve"> </w:t>
                            </w:r>
                            <w:r>
                              <w:rPr>
                                <w:i/>
                                <w:color w:val="385522"/>
                                <w:sz w:val="18"/>
                              </w:rPr>
                              <w:t>dialogue</w:t>
                            </w:r>
                            <w:r>
                              <w:rPr>
                                <w:i/>
                                <w:color w:val="385522"/>
                                <w:spacing w:val="-3"/>
                                <w:sz w:val="18"/>
                              </w:rPr>
                              <w:t xml:space="preserve"> </w:t>
                            </w:r>
                            <w:r>
                              <w:rPr>
                                <w:i/>
                                <w:color w:val="385522"/>
                                <w:sz w:val="18"/>
                              </w:rPr>
                              <w:t>workshop</w:t>
                            </w:r>
                            <w:r>
                              <w:rPr>
                                <w:i/>
                                <w:color w:val="385522"/>
                                <w:spacing w:val="-5"/>
                                <w:sz w:val="18"/>
                              </w:rPr>
                              <w:t xml:space="preserve"> for</w:t>
                            </w:r>
                          </w:p>
                          <w:p w14:paraId="3F976CA8" w14:textId="77777777" w:rsidR="00B95B7C" w:rsidRDefault="00907E35">
                            <w:pPr>
                              <w:spacing w:before="34" w:line="216" w:lineRule="exact"/>
                              <w:jc w:val="right"/>
                              <w:rPr>
                                <w:i/>
                                <w:sz w:val="18"/>
                              </w:rPr>
                            </w:pPr>
                            <w:r>
                              <w:rPr>
                                <w:i/>
                                <w:color w:val="385522"/>
                                <w:sz w:val="18"/>
                              </w:rPr>
                              <w:t>the</w:t>
                            </w:r>
                            <w:r>
                              <w:rPr>
                                <w:i/>
                                <w:color w:val="385522"/>
                                <w:spacing w:val="-3"/>
                                <w:sz w:val="18"/>
                              </w:rPr>
                              <w:t xml:space="preserve"> </w:t>
                            </w:r>
                            <w:r>
                              <w:rPr>
                                <w:i/>
                                <w:color w:val="385522"/>
                                <w:sz w:val="18"/>
                              </w:rPr>
                              <w:t>IPBES</w:t>
                            </w:r>
                            <w:r>
                              <w:rPr>
                                <w:i/>
                                <w:color w:val="385522"/>
                                <w:spacing w:val="-3"/>
                                <w:sz w:val="18"/>
                              </w:rPr>
                              <w:t xml:space="preserve"> </w:t>
                            </w:r>
                            <w:r>
                              <w:rPr>
                                <w:i/>
                                <w:color w:val="385522"/>
                                <w:sz w:val="18"/>
                              </w:rPr>
                              <w:t>monitoring</w:t>
                            </w:r>
                            <w:r>
                              <w:rPr>
                                <w:i/>
                                <w:color w:val="385522"/>
                                <w:spacing w:val="-3"/>
                                <w:sz w:val="18"/>
                              </w:rPr>
                              <w:t xml:space="preserve"> </w:t>
                            </w:r>
                            <w:r>
                              <w:rPr>
                                <w:i/>
                                <w:color w:val="385522"/>
                                <w:spacing w:val="-2"/>
                                <w:sz w:val="18"/>
                              </w:rPr>
                              <w:t>assessment</w:t>
                            </w:r>
                          </w:p>
                        </w:txbxContent>
                      </wps:txbx>
                      <wps:bodyPr wrap="square" lIns="0" tIns="0" rIns="0" bIns="0" rtlCol="0">
                        <a:noAutofit/>
                      </wps:bodyPr>
                    </wps:wsp>
                  </a:graphicData>
                </a:graphic>
              </wp:anchor>
            </w:drawing>
          </mc:Choice>
          <mc:Fallback>
            <w:pict>
              <v:shape w14:anchorId="3D68A660" id="Textbox 67" o:spid="_x0000_s1054" type="#_x0000_t202" style="position:absolute;margin-left:262.25pt;margin-top:37.15pt;width:277.75pt;height:21.75pt;z-index:-1669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" filled="f" stroked="f">
                <v:textbox inset="0,0,0,0">
                  <w:txbxContent>
                    <w:p w14:paraId="61FCF031" w14:textId="77777777" w:rsidR="00B95B7C" w:rsidRDefault="00907E35">
                      <w:pPr>
                        <w:spacing w:line="183" w:lineRule="exact"/>
                        <w:jc w:val="right"/>
                        <w:rPr>
                          <w:i/>
                          <w:sz w:val="18"/>
                        </w:rPr>
                      </w:pPr>
                      <w:r>
                        <w:rPr>
                          <w:i/>
                          <w:color w:val="385522"/>
                          <w:sz w:val="18"/>
                        </w:rPr>
                        <w:t>Report</w:t>
                      </w:r>
                      <w:r>
                        <w:rPr>
                          <w:i/>
                          <w:color w:val="385522"/>
                          <w:spacing w:val="-4"/>
                          <w:sz w:val="18"/>
                        </w:rPr>
                        <w:t xml:space="preserve"> </w:t>
                      </w:r>
                      <w:r>
                        <w:rPr>
                          <w:i/>
                          <w:color w:val="385522"/>
                          <w:sz w:val="18"/>
                        </w:rPr>
                        <w:t>of</w:t>
                      </w:r>
                      <w:r>
                        <w:rPr>
                          <w:i/>
                          <w:color w:val="385522"/>
                          <w:spacing w:val="-4"/>
                          <w:sz w:val="18"/>
                        </w:rPr>
                        <w:t xml:space="preserve"> </w:t>
                      </w:r>
                      <w:r>
                        <w:rPr>
                          <w:i/>
                          <w:color w:val="385522"/>
                          <w:sz w:val="18"/>
                        </w:rPr>
                        <w:t>the</w:t>
                      </w:r>
                      <w:r>
                        <w:rPr>
                          <w:i/>
                          <w:color w:val="385522"/>
                          <w:spacing w:val="-3"/>
                          <w:sz w:val="18"/>
                        </w:rPr>
                        <w:t xml:space="preserve"> </w:t>
                      </w:r>
                      <w:r>
                        <w:rPr>
                          <w:i/>
                          <w:color w:val="385522"/>
                          <w:sz w:val="18"/>
                        </w:rPr>
                        <w:t>second</w:t>
                      </w:r>
                      <w:r>
                        <w:rPr>
                          <w:i/>
                          <w:color w:val="385522"/>
                          <w:spacing w:val="-2"/>
                          <w:sz w:val="18"/>
                        </w:rPr>
                        <w:t xml:space="preserve"> </w:t>
                      </w:r>
                      <w:r>
                        <w:rPr>
                          <w:i/>
                          <w:color w:val="385522"/>
                          <w:sz w:val="18"/>
                        </w:rPr>
                        <w:t>Indigenous</w:t>
                      </w:r>
                      <w:r>
                        <w:rPr>
                          <w:i/>
                          <w:color w:val="385522"/>
                          <w:spacing w:val="-6"/>
                          <w:sz w:val="18"/>
                        </w:rPr>
                        <w:t xml:space="preserve"> </w:t>
                      </w:r>
                      <w:r>
                        <w:rPr>
                          <w:i/>
                          <w:color w:val="385522"/>
                          <w:sz w:val="18"/>
                        </w:rPr>
                        <w:t>and</w:t>
                      </w:r>
                      <w:r>
                        <w:rPr>
                          <w:i/>
                          <w:color w:val="385522"/>
                          <w:spacing w:val="-3"/>
                          <w:sz w:val="18"/>
                        </w:rPr>
                        <w:t xml:space="preserve"> </w:t>
                      </w:r>
                      <w:r>
                        <w:rPr>
                          <w:i/>
                          <w:color w:val="385522"/>
                          <w:sz w:val="18"/>
                        </w:rPr>
                        <w:t>local</w:t>
                      </w:r>
                      <w:r>
                        <w:rPr>
                          <w:i/>
                          <w:color w:val="385522"/>
                          <w:spacing w:val="-5"/>
                          <w:sz w:val="18"/>
                        </w:rPr>
                        <w:t xml:space="preserve"> </w:t>
                      </w:r>
                      <w:r>
                        <w:rPr>
                          <w:i/>
                          <w:color w:val="385522"/>
                          <w:sz w:val="18"/>
                        </w:rPr>
                        <w:t>knowledge</w:t>
                      </w:r>
                      <w:r>
                        <w:rPr>
                          <w:i/>
                          <w:color w:val="385522"/>
                          <w:spacing w:val="-3"/>
                          <w:sz w:val="18"/>
                        </w:rPr>
                        <w:t xml:space="preserve"> </w:t>
                      </w:r>
                      <w:r>
                        <w:rPr>
                          <w:i/>
                          <w:color w:val="385522"/>
                          <w:sz w:val="18"/>
                        </w:rPr>
                        <w:t>dialogue</w:t>
                      </w:r>
                      <w:r>
                        <w:rPr>
                          <w:i/>
                          <w:color w:val="385522"/>
                          <w:spacing w:val="-3"/>
                          <w:sz w:val="18"/>
                        </w:rPr>
                        <w:t xml:space="preserve"> </w:t>
                      </w:r>
                      <w:r>
                        <w:rPr>
                          <w:i/>
                          <w:color w:val="385522"/>
                          <w:sz w:val="18"/>
                        </w:rPr>
                        <w:t>workshop</w:t>
                      </w:r>
                      <w:r>
                        <w:rPr>
                          <w:i/>
                          <w:color w:val="385522"/>
                          <w:spacing w:val="-5"/>
                          <w:sz w:val="18"/>
                        </w:rPr>
                        <w:t xml:space="preserve"> for</w:t>
                      </w:r>
                    </w:p>
                    <w:p w14:paraId="3F976CA8" w14:textId="77777777" w:rsidR="00B95B7C" w:rsidRDefault="00907E35">
                      <w:pPr>
                        <w:spacing w:before="34" w:line="216" w:lineRule="exact"/>
                        <w:jc w:val="right"/>
                        <w:rPr>
                          <w:i/>
                          <w:sz w:val="18"/>
                        </w:rPr>
                      </w:pPr>
                      <w:r>
                        <w:rPr>
                          <w:i/>
                          <w:color w:val="385522"/>
                          <w:sz w:val="18"/>
                        </w:rPr>
                        <w:t>the</w:t>
                      </w:r>
                      <w:r>
                        <w:rPr>
                          <w:i/>
                          <w:color w:val="385522"/>
                          <w:spacing w:val="-3"/>
                          <w:sz w:val="18"/>
                        </w:rPr>
                        <w:t xml:space="preserve"> </w:t>
                      </w:r>
                      <w:r>
                        <w:rPr>
                          <w:i/>
                          <w:color w:val="385522"/>
                          <w:sz w:val="18"/>
                        </w:rPr>
                        <w:t>IPBES</w:t>
                      </w:r>
                      <w:r>
                        <w:rPr>
                          <w:i/>
                          <w:color w:val="385522"/>
                          <w:spacing w:val="-3"/>
                          <w:sz w:val="18"/>
                        </w:rPr>
                        <w:t xml:space="preserve"> </w:t>
                      </w:r>
                      <w:r>
                        <w:rPr>
                          <w:i/>
                          <w:color w:val="385522"/>
                          <w:sz w:val="18"/>
                        </w:rPr>
                        <w:t>monitoring</w:t>
                      </w:r>
                      <w:r>
                        <w:rPr>
                          <w:i/>
                          <w:color w:val="385522"/>
                          <w:spacing w:val="-3"/>
                          <w:sz w:val="18"/>
                        </w:rPr>
                        <w:t xml:space="preserve"> </w:t>
                      </w:r>
                      <w:r>
                        <w:rPr>
                          <w:i/>
                          <w:color w:val="385522"/>
                          <w:spacing w:val="-2"/>
                          <w:sz w:val="18"/>
                        </w:rPr>
                        <w:t>assessment</w:t>
                      </w:r>
                    </w:p>
                  </w:txbxContent>
                </v:textbox>
                <w10:wrap anchorx="page" anchory="page"/>
              </v:shape>
            </w:pict>
          </mc:Fallback>
        </mc:AlternateContent>
      </w:r>
      <w:r>
        <w:rPr>
          <w:b/>
          <w:noProof/>
          <w:sz w:val="16"/>
        </w:rPr>
        <mc:AlternateContent>
          <mc:Choice Requires="wpg">
            <w:drawing>
              <wp:anchor distT="0" distB="0" distL="0" distR="0" simplePos="0" relativeHeight="15754240" behindDoc="0" locked="0" layoutInCell="1" allowOverlap="1" wp14:anchorId="51518FCD" wp14:editId="410684DD">
                <wp:simplePos x="0" y="0"/>
                <wp:positionH relativeFrom="page">
                  <wp:posOffset>12700</wp:posOffset>
                </wp:positionH>
                <wp:positionV relativeFrom="page">
                  <wp:posOffset>22860</wp:posOffset>
                </wp:positionV>
                <wp:extent cx="7759700" cy="1003554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9700" cy="10035540"/>
                          <a:chOff x="0" y="0"/>
                          <a:chExt cx="7759700" cy="10035540"/>
                        </a:xfrm>
                      </wpg:grpSpPr>
                      <wps:wsp>
                        <wps:cNvPr id="69" name="Graphic 69"/>
                        <wps:cNvSpPr/>
                        <wps:spPr>
                          <a:xfrm>
                            <a:off x="46977" y="11"/>
                            <a:ext cx="7713345" cy="10035540"/>
                          </a:xfrm>
                          <a:custGeom>
                            <a:avLst/>
                            <a:gdLst/>
                            <a:ahLst/>
                            <a:cxnLst/>
                            <a:rect l="l" t="t" r="r" b="b"/>
                            <a:pathLst>
                              <a:path w="7713345" h="10035540">
                                <a:moveTo>
                                  <a:pt x="7712723" y="7579982"/>
                                </a:moveTo>
                                <a:lnTo>
                                  <a:pt x="0" y="7579982"/>
                                </a:lnTo>
                                <a:lnTo>
                                  <a:pt x="0" y="10035527"/>
                                </a:lnTo>
                                <a:lnTo>
                                  <a:pt x="7712723" y="10035527"/>
                                </a:lnTo>
                                <a:lnTo>
                                  <a:pt x="7712723" y="7579982"/>
                                </a:lnTo>
                                <a:close/>
                              </a:path>
                              <a:path w="7713345" h="10035540">
                                <a:moveTo>
                                  <a:pt x="7712723" y="0"/>
                                </a:moveTo>
                                <a:lnTo>
                                  <a:pt x="0" y="0"/>
                                </a:lnTo>
                                <a:lnTo>
                                  <a:pt x="0" y="6066777"/>
                                </a:lnTo>
                                <a:lnTo>
                                  <a:pt x="7712723" y="6066777"/>
                                </a:lnTo>
                                <a:lnTo>
                                  <a:pt x="7712723" y="0"/>
                                </a:lnTo>
                                <a:close/>
                              </a:path>
                            </a:pathLst>
                          </a:custGeom>
                          <a:solidFill>
                            <a:srgbClr val="FFFFFF"/>
                          </a:solidFill>
                        </wps:spPr>
                        <wps:bodyPr wrap="square" lIns="0" tIns="0" rIns="0" bIns="0" rtlCol="0">
                          <a:prstTxWarp prst="textNoShape">
                            <a:avLst/>
                          </a:prstTxWarp>
                          <a:noAutofit/>
                        </wps:bodyPr>
                      </wps:wsp>
                      <wps:wsp>
                        <wps:cNvPr id="70" name="Graphic 70"/>
                        <wps:cNvSpPr/>
                        <wps:spPr>
                          <a:xfrm>
                            <a:off x="6350" y="6066789"/>
                            <a:ext cx="7740650" cy="1513205"/>
                          </a:xfrm>
                          <a:custGeom>
                            <a:avLst/>
                            <a:gdLst/>
                            <a:ahLst/>
                            <a:cxnLst/>
                            <a:rect l="l" t="t" r="r" b="b"/>
                            <a:pathLst>
                              <a:path w="7740650" h="1513205">
                                <a:moveTo>
                                  <a:pt x="7740650" y="0"/>
                                </a:moveTo>
                                <a:lnTo>
                                  <a:pt x="0" y="0"/>
                                </a:lnTo>
                                <a:lnTo>
                                  <a:pt x="0" y="1513205"/>
                                </a:lnTo>
                                <a:lnTo>
                                  <a:pt x="7740650" y="1513205"/>
                                </a:lnTo>
                                <a:lnTo>
                                  <a:pt x="7740650" y="0"/>
                                </a:lnTo>
                                <a:close/>
                              </a:path>
                            </a:pathLst>
                          </a:custGeom>
                          <a:solidFill>
                            <a:srgbClr val="538235"/>
                          </a:solidFill>
                        </wps:spPr>
                        <wps:bodyPr wrap="square" lIns="0" tIns="0" rIns="0" bIns="0" rtlCol="0">
                          <a:prstTxWarp prst="textNoShape">
                            <a:avLst/>
                          </a:prstTxWarp>
                          <a:noAutofit/>
                        </wps:bodyPr>
                      </wps:wsp>
                      <wps:wsp>
                        <wps:cNvPr id="71" name="Graphic 71"/>
                        <wps:cNvSpPr/>
                        <wps:spPr>
                          <a:xfrm>
                            <a:off x="6350" y="6066789"/>
                            <a:ext cx="7740650" cy="1513205"/>
                          </a:xfrm>
                          <a:custGeom>
                            <a:avLst/>
                            <a:gdLst/>
                            <a:ahLst/>
                            <a:cxnLst/>
                            <a:rect l="l" t="t" r="r" b="b"/>
                            <a:pathLst>
                              <a:path w="7740650" h="1513205">
                                <a:moveTo>
                                  <a:pt x="0" y="1513205"/>
                                </a:moveTo>
                                <a:lnTo>
                                  <a:pt x="7740650" y="1513205"/>
                                </a:lnTo>
                                <a:lnTo>
                                  <a:pt x="7740650" y="0"/>
                                </a:lnTo>
                                <a:lnTo>
                                  <a:pt x="0" y="0"/>
                                </a:lnTo>
                                <a:lnTo>
                                  <a:pt x="0" y="1513205"/>
                                </a:lnTo>
                                <a:close/>
                              </a:path>
                            </a:pathLst>
                          </a:custGeom>
                          <a:ln w="12700">
                            <a:solidFill>
                              <a:srgbClr val="538235"/>
                            </a:solidFill>
                            <a:prstDash val="solid"/>
                          </a:ln>
                        </wps:spPr>
                        <wps:bodyPr wrap="square" lIns="0" tIns="0" rIns="0" bIns="0" rtlCol="0">
                          <a:prstTxWarp prst="textNoShape">
                            <a:avLst/>
                          </a:prstTxWarp>
                          <a:noAutofit/>
                        </wps:bodyPr>
                      </wps:wsp>
                    </wpg:wgp>
                  </a:graphicData>
                </a:graphic>
              </wp:anchor>
            </w:drawing>
          </mc:Choice>
          <mc:Fallback>
            <w:pict>
              <v:group w14:anchorId="3C3C4425" id="Group 68" o:spid="_x0000_s1026" style="position:absolute;margin-left:1pt;margin-top:1.8pt;width:611pt;height:790.2pt;z-index:15754240;mso-wrap-distance-left:0;mso-wrap-distance-right:0;mso-position-horizontal-relative:page;mso-position-vertical-relative:page" coordsize="77597,100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">
                <v:shape id="Graphic 69" o:spid="_x0000_s1027" style="position:absolute;left:469;width:77134;height:100355;visibility:visible;mso-wrap-style:square;v-text-anchor:top" coordsize="7713345,10035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" path="m7712723,7579982l,7579982r,2455545l7712723,10035527r,-2455545xem7712723,l,,,6066777r7712723,l7712723,xe" stroked="f">
                  <v:path arrowok="t"/>
                </v:shape>
                <v:shape id="Graphic 70" o:spid="_x0000_s1028" style="position:absolute;left:63;top:60667;width:77407;height:15132;visibility:visible;mso-wrap-style:square;v-text-anchor:top" coordsize="7740650,1513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" path="m7740650,l,,,1513205r7740650,l7740650,xe" fillcolor="#538235" stroked="f">
                  <v:path arrowok="t"/>
                </v:shape>
                <v:shape id="Graphic 71" o:spid="_x0000_s1029" style="position:absolute;left:63;top:60667;width:77407;height:15132;visibility:visible;mso-wrap-style:square;v-text-anchor:top" coordsize="7740650,1513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" path="m,1513205r7740650,l7740650,,,,,1513205xe" filled="f" strokecolor="#538235" strokeweight="1pt">
                  <v:path arrowok="t"/>
                </v:shape>
                <w10:wrap anchorx="page" anchory="page"/>
              </v:group>
            </w:pict>
          </mc:Fallback>
        </mc:AlternateContent>
      </w:r>
    </w:p>
    <w:sectPr w:rsidR="00B95B7C">
      <w:headerReference w:type="default" r:id="rId65"/>
      <w:footerReference w:type="default" r:id="rId66"/>
      <w:pgSz w:w="12240" w:h="15840"/>
      <w:pgMar w:top="1820" w:right="108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7C7A0" w14:textId="77777777" w:rsidR="00907E35" w:rsidRDefault="00907E35">
      <w:r>
        <w:separator/>
      </w:r>
    </w:p>
  </w:endnote>
  <w:endnote w:type="continuationSeparator" w:id="0">
    <w:p w14:paraId="3A4236BF" w14:textId="77777777" w:rsidR="00907E35" w:rsidRDefault="00907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AE19F" w14:textId="77777777" w:rsidR="00B95B7C" w:rsidRDefault="00907E35">
    <w:pPr>
      <w:pStyle w:val="BodyText"/>
      <w:spacing w:line="14" w:lineRule="auto"/>
      <w:rPr>
        <w:sz w:val="20"/>
      </w:rPr>
    </w:pPr>
    <w:r>
      <w:rPr>
        <w:noProof/>
        <w:sz w:val="20"/>
      </w:rPr>
      <mc:AlternateContent>
        <mc:Choice Requires="wps">
          <w:drawing>
            <wp:anchor distT="0" distB="0" distL="0" distR="0" simplePos="0" relativeHeight="486595072" behindDoc="1" locked="0" layoutInCell="1" allowOverlap="1" wp14:anchorId="4D1EA55F" wp14:editId="2BBB03C1">
              <wp:simplePos x="0" y="0"/>
              <wp:positionH relativeFrom="page">
                <wp:posOffset>3802507</wp:posOffset>
              </wp:positionH>
              <wp:positionV relativeFrom="page">
                <wp:posOffset>9130995</wp:posOffset>
              </wp:positionV>
              <wp:extent cx="1689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80F27F7" w14:textId="77777777" w:rsidR="00B95B7C" w:rsidRDefault="00907E35">
                          <w:pPr>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D1EA55F" id="_x0000_t202" coordsize="21600,21600" o:spt="202" path="m,l,21600r21600,l21600,xe">
              <v:stroke joinstyle="miter"/>
              <v:path gradientshapeok="t" o:connecttype="rect"/>
            </v:shapetype>
            <v:shape id="Textbox 3" o:spid="_x0000_s1056" type="#_x0000_t202" style="position:absolute;margin-left:299.4pt;margin-top:719pt;width:13.3pt;height:13.05pt;z-index:-1672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" filled="f" stroked="f">
              <v:textbox inset="0,0,0,0">
                <w:txbxContent>
                  <w:p w14:paraId="780F27F7" w14:textId="77777777" w:rsidR="00B95B7C" w:rsidRDefault="00907E35">
                    <w:pPr>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64EF7" w14:textId="77777777" w:rsidR="00B95B7C" w:rsidRDefault="00B95B7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410E9" w14:textId="77777777" w:rsidR="00907E35" w:rsidRDefault="00907E35">
      <w:r>
        <w:separator/>
      </w:r>
    </w:p>
  </w:footnote>
  <w:footnote w:type="continuationSeparator" w:id="0">
    <w:p w14:paraId="31164FF7" w14:textId="77777777" w:rsidR="00907E35" w:rsidRDefault="00907E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C1EAF" w14:textId="77777777" w:rsidR="00B95B7C" w:rsidRDefault="00907E35">
    <w:pPr>
      <w:pStyle w:val="BodyText"/>
      <w:spacing w:line="14" w:lineRule="auto"/>
      <w:rPr>
        <w:sz w:val="20"/>
      </w:rPr>
    </w:pPr>
    <w:r>
      <w:rPr>
        <w:noProof/>
        <w:sz w:val="20"/>
      </w:rPr>
      <mc:AlternateContent>
        <mc:Choice Requires="wps">
          <w:drawing>
            <wp:anchor distT="0" distB="0" distL="0" distR="0" simplePos="0" relativeHeight="486594560" behindDoc="1" locked="0" layoutInCell="1" allowOverlap="1" wp14:anchorId="181CC873" wp14:editId="23429A1A">
              <wp:simplePos x="0" y="0"/>
              <wp:positionH relativeFrom="page">
                <wp:posOffset>3317875</wp:posOffset>
              </wp:positionH>
              <wp:positionV relativeFrom="page">
                <wp:posOffset>459358</wp:posOffset>
              </wp:positionV>
              <wp:extent cx="3552825" cy="3016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2825" cy="301625"/>
                      </a:xfrm>
                      <a:prstGeom prst="rect">
                        <a:avLst/>
                      </a:prstGeom>
                    </wps:spPr>
                    <wps:txbx>
                      <w:txbxContent>
                        <w:p w14:paraId="6768519C" w14:textId="77777777" w:rsidR="00B95B7C" w:rsidRDefault="00907E35">
                          <w:pPr>
                            <w:spacing w:line="203" w:lineRule="exact"/>
                            <w:ind w:right="18"/>
                            <w:jc w:val="right"/>
                            <w:rPr>
                              <w:i/>
                              <w:sz w:val="18"/>
                            </w:rPr>
                          </w:pPr>
                          <w:r>
                            <w:rPr>
                              <w:i/>
                              <w:color w:val="385522"/>
                              <w:sz w:val="18"/>
                            </w:rPr>
                            <w:t>Report</w:t>
                          </w:r>
                          <w:r>
                            <w:rPr>
                              <w:i/>
                              <w:color w:val="385522"/>
                              <w:spacing w:val="-4"/>
                              <w:sz w:val="18"/>
                            </w:rPr>
                            <w:t xml:space="preserve"> </w:t>
                          </w:r>
                          <w:r>
                            <w:rPr>
                              <w:i/>
                              <w:color w:val="385522"/>
                              <w:sz w:val="18"/>
                            </w:rPr>
                            <w:t>of</w:t>
                          </w:r>
                          <w:r>
                            <w:rPr>
                              <w:i/>
                              <w:color w:val="385522"/>
                              <w:spacing w:val="-4"/>
                              <w:sz w:val="18"/>
                            </w:rPr>
                            <w:t xml:space="preserve"> </w:t>
                          </w:r>
                          <w:r>
                            <w:rPr>
                              <w:i/>
                              <w:color w:val="385522"/>
                              <w:sz w:val="18"/>
                            </w:rPr>
                            <w:t>the</w:t>
                          </w:r>
                          <w:r>
                            <w:rPr>
                              <w:i/>
                              <w:color w:val="385522"/>
                              <w:spacing w:val="-3"/>
                              <w:sz w:val="18"/>
                            </w:rPr>
                            <w:t xml:space="preserve"> </w:t>
                          </w:r>
                          <w:r>
                            <w:rPr>
                              <w:i/>
                              <w:color w:val="385522"/>
                              <w:sz w:val="18"/>
                            </w:rPr>
                            <w:t>second</w:t>
                          </w:r>
                          <w:r>
                            <w:rPr>
                              <w:i/>
                              <w:color w:val="385522"/>
                              <w:spacing w:val="-2"/>
                              <w:sz w:val="18"/>
                            </w:rPr>
                            <w:t xml:space="preserve"> </w:t>
                          </w:r>
                          <w:r>
                            <w:rPr>
                              <w:i/>
                              <w:color w:val="385522"/>
                              <w:sz w:val="18"/>
                            </w:rPr>
                            <w:t>Indigenous</w:t>
                          </w:r>
                          <w:r>
                            <w:rPr>
                              <w:i/>
                              <w:color w:val="385522"/>
                              <w:spacing w:val="-6"/>
                              <w:sz w:val="18"/>
                            </w:rPr>
                            <w:t xml:space="preserve"> </w:t>
                          </w:r>
                          <w:r>
                            <w:rPr>
                              <w:i/>
                              <w:color w:val="385522"/>
                              <w:sz w:val="18"/>
                            </w:rPr>
                            <w:t>and</w:t>
                          </w:r>
                          <w:r>
                            <w:rPr>
                              <w:i/>
                              <w:color w:val="385522"/>
                              <w:spacing w:val="-3"/>
                              <w:sz w:val="18"/>
                            </w:rPr>
                            <w:t xml:space="preserve"> </w:t>
                          </w:r>
                          <w:r>
                            <w:rPr>
                              <w:i/>
                              <w:color w:val="385522"/>
                              <w:sz w:val="18"/>
                            </w:rPr>
                            <w:t>local</w:t>
                          </w:r>
                          <w:r>
                            <w:rPr>
                              <w:i/>
                              <w:color w:val="385522"/>
                              <w:spacing w:val="-5"/>
                              <w:sz w:val="18"/>
                            </w:rPr>
                            <w:t xml:space="preserve"> </w:t>
                          </w:r>
                          <w:r>
                            <w:rPr>
                              <w:i/>
                              <w:color w:val="385522"/>
                              <w:sz w:val="18"/>
                            </w:rPr>
                            <w:t>knowledge</w:t>
                          </w:r>
                          <w:r>
                            <w:rPr>
                              <w:i/>
                              <w:color w:val="385522"/>
                              <w:spacing w:val="-3"/>
                              <w:sz w:val="18"/>
                            </w:rPr>
                            <w:t xml:space="preserve"> </w:t>
                          </w:r>
                          <w:r>
                            <w:rPr>
                              <w:i/>
                              <w:color w:val="385522"/>
                              <w:sz w:val="18"/>
                            </w:rPr>
                            <w:t>dialogue</w:t>
                          </w:r>
                          <w:r>
                            <w:rPr>
                              <w:i/>
                              <w:color w:val="385522"/>
                              <w:spacing w:val="-3"/>
                              <w:sz w:val="18"/>
                            </w:rPr>
                            <w:t xml:space="preserve"> </w:t>
                          </w:r>
                          <w:r>
                            <w:rPr>
                              <w:i/>
                              <w:color w:val="385522"/>
                              <w:sz w:val="18"/>
                            </w:rPr>
                            <w:t>workshop</w:t>
                          </w:r>
                          <w:r>
                            <w:rPr>
                              <w:i/>
                              <w:color w:val="385522"/>
                              <w:spacing w:val="-5"/>
                              <w:sz w:val="18"/>
                            </w:rPr>
                            <w:t xml:space="preserve"> for</w:t>
                          </w:r>
                        </w:p>
                        <w:p w14:paraId="280FACD5" w14:textId="77777777" w:rsidR="00B95B7C" w:rsidRDefault="00907E35">
                          <w:pPr>
                            <w:spacing w:before="34"/>
                            <w:ind w:right="20"/>
                            <w:jc w:val="right"/>
                            <w:rPr>
                              <w:i/>
                              <w:sz w:val="18"/>
                            </w:rPr>
                          </w:pPr>
                          <w:r>
                            <w:rPr>
                              <w:i/>
                              <w:color w:val="385522"/>
                              <w:sz w:val="18"/>
                            </w:rPr>
                            <w:t>the</w:t>
                          </w:r>
                          <w:r>
                            <w:rPr>
                              <w:i/>
                              <w:color w:val="385522"/>
                              <w:spacing w:val="-3"/>
                              <w:sz w:val="18"/>
                            </w:rPr>
                            <w:t xml:space="preserve"> </w:t>
                          </w:r>
                          <w:r>
                            <w:rPr>
                              <w:i/>
                              <w:color w:val="385522"/>
                              <w:sz w:val="18"/>
                            </w:rPr>
                            <w:t>IPBES</w:t>
                          </w:r>
                          <w:r>
                            <w:rPr>
                              <w:i/>
                              <w:color w:val="385522"/>
                              <w:spacing w:val="-3"/>
                              <w:sz w:val="18"/>
                            </w:rPr>
                            <w:t xml:space="preserve"> </w:t>
                          </w:r>
                          <w:r>
                            <w:rPr>
                              <w:i/>
                              <w:color w:val="385522"/>
                              <w:sz w:val="18"/>
                            </w:rPr>
                            <w:t>monitoring</w:t>
                          </w:r>
                          <w:r>
                            <w:rPr>
                              <w:i/>
                              <w:color w:val="385522"/>
                              <w:spacing w:val="-3"/>
                              <w:sz w:val="18"/>
                            </w:rPr>
                            <w:t xml:space="preserve"> </w:t>
                          </w:r>
                          <w:r>
                            <w:rPr>
                              <w:i/>
                              <w:color w:val="385522"/>
                              <w:spacing w:val="-2"/>
                              <w:sz w:val="18"/>
                            </w:rPr>
                            <w:t>assessment</w:t>
                          </w:r>
                        </w:p>
                      </w:txbxContent>
                    </wps:txbx>
                    <wps:bodyPr wrap="square" lIns="0" tIns="0" rIns="0" bIns="0" rtlCol="0">
                      <a:noAutofit/>
                    </wps:bodyPr>
                  </wps:wsp>
                </a:graphicData>
              </a:graphic>
            </wp:anchor>
          </w:drawing>
        </mc:Choice>
        <mc:Fallback>
          <w:pict>
            <v:shapetype w14:anchorId="181CC873" id="_x0000_t202" coordsize="21600,21600" o:spt="202" path="m,l,21600r21600,l21600,xe">
              <v:stroke joinstyle="miter"/>
              <v:path gradientshapeok="t" o:connecttype="rect"/>
            </v:shapetype>
            <v:shape id="Textbox 2" o:spid="_x0000_s1055" type="#_x0000_t202" style="position:absolute;margin-left:261.25pt;margin-top:36.15pt;width:279.75pt;height:23.75pt;z-index:-1672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" filled="f" stroked="f">
              <v:textbox inset="0,0,0,0">
                <w:txbxContent>
                  <w:p w14:paraId="6768519C" w14:textId="77777777" w:rsidR="00B95B7C" w:rsidRDefault="00907E35">
                    <w:pPr>
                      <w:spacing w:line="203" w:lineRule="exact"/>
                      <w:ind w:right="18"/>
                      <w:jc w:val="right"/>
                      <w:rPr>
                        <w:i/>
                        <w:sz w:val="18"/>
                      </w:rPr>
                    </w:pPr>
                    <w:r>
                      <w:rPr>
                        <w:i/>
                        <w:color w:val="385522"/>
                        <w:sz w:val="18"/>
                      </w:rPr>
                      <w:t>Report</w:t>
                    </w:r>
                    <w:r>
                      <w:rPr>
                        <w:i/>
                        <w:color w:val="385522"/>
                        <w:spacing w:val="-4"/>
                        <w:sz w:val="18"/>
                      </w:rPr>
                      <w:t xml:space="preserve"> </w:t>
                    </w:r>
                    <w:r>
                      <w:rPr>
                        <w:i/>
                        <w:color w:val="385522"/>
                        <w:sz w:val="18"/>
                      </w:rPr>
                      <w:t>of</w:t>
                    </w:r>
                    <w:r>
                      <w:rPr>
                        <w:i/>
                        <w:color w:val="385522"/>
                        <w:spacing w:val="-4"/>
                        <w:sz w:val="18"/>
                      </w:rPr>
                      <w:t xml:space="preserve"> </w:t>
                    </w:r>
                    <w:r>
                      <w:rPr>
                        <w:i/>
                        <w:color w:val="385522"/>
                        <w:sz w:val="18"/>
                      </w:rPr>
                      <w:t>the</w:t>
                    </w:r>
                    <w:r>
                      <w:rPr>
                        <w:i/>
                        <w:color w:val="385522"/>
                        <w:spacing w:val="-3"/>
                        <w:sz w:val="18"/>
                      </w:rPr>
                      <w:t xml:space="preserve"> </w:t>
                    </w:r>
                    <w:r>
                      <w:rPr>
                        <w:i/>
                        <w:color w:val="385522"/>
                        <w:sz w:val="18"/>
                      </w:rPr>
                      <w:t>second</w:t>
                    </w:r>
                    <w:r>
                      <w:rPr>
                        <w:i/>
                        <w:color w:val="385522"/>
                        <w:spacing w:val="-2"/>
                        <w:sz w:val="18"/>
                      </w:rPr>
                      <w:t xml:space="preserve"> </w:t>
                    </w:r>
                    <w:r>
                      <w:rPr>
                        <w:i/>
                        <w:color w:val="385522"/>
                        <w:sz w:val="18"/>
                      </w:rPr>
                      <w:t>Indigenous</w:t>
                    </w:r>
                    <w:r>
                      <w:rPr>
                        <w:i/>
                        <w:color w:val="385522"/>
                        <w:spacing w:val="-6"/>
                        <w:sz w:val="18"/>
                      </w:rPr>
                      <w:t xml:space="preserve"> </w:t>
                    </w:r>
                    <w:r>
                      <w:rPr>
                        <w:i/>
                        <w:color w:val="385522"/>
                        <w:sz w:val="18"/>
                      </w:rPr>
                      <w:t>and</w:t>
                    </w:r>
                    <w:r>
                      <w:rPr>
                        <w:i/>
                        <w:color w:val="385522"/>
                        <w:spacing w:val="-3"/>
                        <w:sz w:val="18"/>
                      </w:rPr>
                      <w:t xml:space="preserve"> </w:t>
                    </w:r>
                    <w:r>
                      <w:rPr>
                        <w:i/>
                        <w:color w:val="385522"/>
                        <w:sz w:val="18"/>
                      </w:rPr>
                      <w:t>local</w:t>
                    </w:r>
                    <w:r>
                      <w:rPr>
                        <w:i/>
                        <w:color w:val="385522"/>
                        <w:spacing w:val="-5"/>
                        <w:sz w:val="18"/>
                      </w:rPr>
                      <w:t xml:space="preserve"> </w:t>
                    </w:r>
                    <w:r>
                      <w:rPr>
                        <w:i/>
                        <w:color w:val="385522"/>
                        <w:sz w:val="18"/>
                      </w:rPr>
                      <w:t>knowledge</w:t>
                    </w:r>
                    <w:r>
                      <w:rPr>
                        <w:i/>
                        <w:color w:val="385522"/>
                        <w:spacing w:val="-3"/>
                        <w:sz w:val="18"/>
                      </w:rPr>
                      <w:t xml:space="preserve"> </w:t>
                    </w:r>
                    <w:r>
                      <w:rPr>
                        <w:i/>
                        <w:color w:val="385522"/>
                        <w:sz w:val="18"/>
                      </w:rPr>
                      <w:t>dialogue</w:t>
                    </w:r>
                    <w:r>
                      <w:rPr>
                        <w:i/>
                        <w:color w:val="385522"/>
                        <w:spacing w:val="-3"/>
                        <w:sz w:val="18"/>
                      </w:rPr>
                      <w:t xml:space="preserve"> </w:t>
                    </w:r>
                    <w:r>
                      <w:rPr>
                        <w:i/>
                        <w:color w:val="385522"/>
                        <w:sz w:val="18"/>
                      </w:rPr>
                      <w:t>workshop</w:t>
                    </w:r>
                    <w:r>
                      <w:rPr>
                        <w:i/>
                        <w:color w:val="385522"/>
                        <w:spacing w:val="-5"/>
                        <w:sz w:val="18"/>
                      </w:rPr>
                      <w:t xml:space="preserve"> for</w:t>
                    </w:r>
                  </w:p>
                  <w:p w14:paraId="280FACD5" w14:textId="77777777" w:rsidR="00B95B7C" w:rsidRDefault="00907E35">
                    <w:pPr>
                      <w:spacing w:before="34"/>
                      <w:ind w:right="20"/>
                      <w:jc w:val="right"/>
                      <w:rPr>
                        <w:i/>
                        <w:sz w:val="18"/>
                      </w:rPr>
                    </w:pPr>
                    <w:r>
                      <w:rPr>
                        <w:i/>
                        <w:color w:val="385522"/>
                        <w:sz w:val="18"/>
                      </w:rPr>
                      <w:t>the</w:t>
                    </w:r>
                    <w:r>
                      <w:rPr>
                        <w:i/>
                        <w:color w:val="385522"/>
                        <w:spacing w:val="-3"/>
                        <w:sz w:val="18"/>
                      </w:rPr>
                      <w:t xml:space="preserve"> </w:t>
                    </w:r>
                    <w:r>
                      <w:rPr>
                        <w:i/>
                        <w:color w:val="385522"/>
                        <w:sz w:val="18"/>
                      </w:rPr>
                      <w:t>IPBES</w:t>
                    </w:r>
                    <w:r>
                      <w:rPr>
                        <w:i/>
                        <w:color w:val="385522"/>
                        <w:spacing w:val="-3"/>
                        <w:sz w:val="18"/>
                      </w:rPr>
                      <w:t xml:space="preserve"> </w:t>
                    </w:r>
                    <w:r>
                      <w:rPr>
                        <w:i/>
                        <w:color w:val="385522"/>
                        <w:sz w:val="18"/>
                      </w:rPr>
                      <w:t>monitoring</w:t>
                    </w:r>
                    <w:r>
                      <w:rPr>
                        <w:i/>
                        <w:color w:val="385522"/>
                        <w:spacing w:val="-3"/>
                        <w:sz w:val="18"/>
                      </w:rPr>
                      <w:t xml:space="preserve"> </w:t>
                    </w:r>
                    <w:r>
                      <w:rPr>
                        <w:i/>
                        <w:color w:val="385522"/>
                        <w:spacing w:val="-2"/>
                        <w:sz w:val="18"/>
                      </w:rPr>
                      <w:t>assessment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8B458" w14:textId="77777777" w:rsidR="00B95B7C" w:rsidRDefault="00B95B7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050F"/>
    <w:multiLevelType w:val="hybridMultilevel"/>
    <w:tmpl w:val="88081F3E"/>
    <w:lvl w:ilvl="0" w:tplc="E4529868">
      <w:numFmt w:val="bullet"/>
      <w:lvlText w:val="-"/>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36385EF2">
      <w:numFmt w:val="bullet"/>
      <w:lvlText w:val="•"/>
      <w:lvlJc w:val="left"/>
      <w:pPr>
        <w:ind w:left="1980" w:hanging="360"/>
      </w:pPr>
      <w:rPr>
        <w:rFonts w:hint="default"/>
        <w:lang w:val="en-US" w:eastAsia="en-US" w:bidi="ar-SA"/>
      </w:rPr>
    </w:lvl>
    <w:lvl w:ilvl="2" w:tplc="D2905922">
      <w:numFmt w:val="bullet"/>
      <w:lvlText w:val="•"/>
      <w:lvlJc w:val="left"/>
      <w:pPr>
        <w:ind w:left="2880" w:hanging="360"/>
      </w:pPr>
      <w:rPr>
        <w:rFonts w:hint="default"/>
        <w:lang w:val="en-US" w:eastAsia="en-US" w:bidi="ar-SA"/>
      </w:rPr>
    </w:lvl>
    <w:lvl w:ilvl="3" w:tplc="F9EC8A50">
      <w:numFmt w:val="bullet"/>
      <w:lvlText w:val="•"/>
      <w:lvlJc w:val="left"/>
      <w:pPr>
        <w:ind w:left="3780" w:hanging="360"/>
      </w:pPr>
      <w:rPr>
        <w:rFonts w:hint="default"/>
        <w:lang w:val="en-US" w:eastAsia="en-US" w:bidi="ar-SA"/>
      </w:rPr>
    </w:lvl>
    <w:lvl w:ilvl="4" w:tplc="BF56C3A8">
      <w:numFmt w:val="bullet"/>
      <w:lvlText w:val="•"/>
      <w:lvlJc w:val="left"/>
      <w:pPr>
        <w:ind w:left="4680" w:hanging="360"/>
      </w:pPr>
      <w:rPr>
        <w:rFonts w:hint="default"/>
        <w:lang w:val="en-US" w:eastAsia="en-US" w:bidi="ar-SA"/>
      </w:rPr>
    </w:lvl>
    <w:lvl w:ilvl="5" w:tplc="98AA1F8E">
      <w:numFmt w:val="bullet"/>
      <w:lvlText w:val="•"/>
      <w:lvlJc w:val="left"/>
      <w:pPr>
        <w:ind w:left="5580" w:hanging="360"/>
      </w:pPr>
      <w:rPr>
        <w:rFonts w:hint="default"/>
        <w:lang w:val="en-US" w:eastAsia="en-US" w:bidi="ar-SA"/>
      </w:rPr>
    </w:lvl>
    <w:lvl w:ilvl="6" w:tplc="12828A14">
      <w:numFmt w:val="bullet"/>
      <w:lvlText w:val="•"/>
      <w:lvlJc w:val="left"/>
      <w:pPr>
        <w:ind w:left="6480" w:hanging="360"/>
      </w:pPr>
      <w:rPr>
        <w:rFonts w:hint="default"/>
        <w:lang w:val="en-US" w:eastAsia="en-US" w:bidi="ar-SA"/>
      </w:rPr>
    </w:lvl>
    <w:lvl w:ilvl="7" w:tplc="C9D8169A">
      <w:numFmt w:val="bullet"/>
      <w:lvlText w:val="•"/>
      <w:lvlJc w:val="left"/>
      <w:pPr>
        <w:ind w:left="7380" w:hanging="360"/>
      </w:pPr>
      <w:rPr>
        <w:rFonts w:hint="default"/>
        <w:lang w:val="en-US" w:eastAsia="en-US" w:bidi="ar-SA"/>
      </w:rPr>
    </w:lvl>
    <w:lvl w:ilvl="8" w:tplc="71880286">
      <w:numFmt w:val="bullet"/>
      <w:lvlText w:val="•"/>
      <w:lvlJc w:val="left"/>
      <w:pPr>
        <w:ind w:left="8280" w:hanging="360"/>
      </w:pPr>
      <w:rPr>
        <w:rFonts w:hint="default"/>
        <w:lang w:val="en-US" w:eastAsia="en-US" w:bidi="ar-SA"/>
      </w:rPr>
    </w:lvl>
  </w:abstractNum>
  <w:abstractNum w:abstractNumId="1" w15:restartNumberingAfterBreak="0">
    <w:nsid w:val="08A300FC"/>
    <w:multiLevelType w:val="hybridMultilevel"/>
    <w:tmpl w:val="E14CD67E"/>
    <w:lvl w:ilvl="0" w:tplc="2F2AEC30">
      <w:numFmt w:val="bullet"/>
      <w:lvlText w:val=""/>
      <w:lvlJc w:val="left"/>
      <w:pPr>
        <w:ind w:left="426" w:hanging="279"/>
      </w:pPr>
      <w:rPr>
        <w:rFonts w:ascii="Symbol" w:eastAsia="Symbol" w:hAnsi="Symbol" w:cs="Symbol" w:hint="default"/>
        <w:b w:val="0"/>
        <w:bCs w:val="0"/>
        <w:i w:val="0"/>
        <w:iCs w:val="0"/>
        <w:spacing w:val="0"/>
        <w:w w:val="99"/>
        <w:sz w:val="20"/>
        <w:szCs w:val="20"/>
        <w:lang w:val="en-US" w:eastAsia="en-US" w:bidi="ar-SA"/>
      </w:rPr>
    </w:lvl>
    <w:lvl w:ilvl="1" w:tplc="6F404844">
      <w:numFmt w:val="bullet"/>
      <w:lvlText w:val="•"/>
      <w:lvlJc w:val="left"/>
      <w:pPr>
        <w:ind w:left="1157" w:hanging="279"/>
      </w:pPr>
      <w:rPr>
        <w:rFonts w:hint="default"/>
        <w:lang w:val="en-US" w:eastAsia="en-US" w:bidi="ar-SA"/>
      </w:rPr>
    </w:lvl>
    <w:lvl w:ilvl="2" w:tplc="D9289608">
      <w:numFmt w:val="bullet"/>
      <w:lvlText w:val="•"/>
      <w:lvlJc w:val="left"/>
      <w:pPr>
        <w:ind w:left="1894" w:hanging="279"/>
      </w:pPr>
      <w:rPr>
        <w:rFonts w:hint="default"/>
        <w:lang w:val="en-US" w:eastAsia="en-US" w:bidi="ar-SA"/>
      </w:rPr>
    </w:lvl>
    <w:lvl w:ilvl="3" w:tplc="23024574">
      <w:numFmt w:val="bullet"/>
      <w:lvlText w:val="•"/>
      <w:lvlJc w:val="left"/>
      <w:pPr>
        <w:ind w:left="2631" w:hanging="279"/>
      </w:pPr>
      <w:rPr>
        <w:rFonts w:hint="default"/>
        <w:lang w:val="en-US" w:eastAsia="en-US" w:bidi="ar-SA"/>
      </w:rPr>
    </w:lvl>
    <w:lvl w:ilvl="4" w:tplc="F2AC5DDE">
      <w:numFmt w:val="bullet"/>
      <w:lvlText w:val="•"/>
      <w:lvlJc w:val="left"/>
      <w:pPr>
        <w:ind w:left="3368" w:hanging="279"/>
      </w:pPr>
      <w:rPr>
        <w:rFonts w:hint="default"/>
        <w:lang w:val="en-US" w:eastAsia="en-US" w:bidi="ar-SA"/>
      </w:rPr>
    </w:lvl>
    <w:lvl w:ilvl="5" w:tplc="A7701CD0">
      <w:numFmt w:val="bullet"/>
      <w:lvlText w:val="•"/>
      <w:lvlJc w:val="left"/>
      <w:pPr>
        <w:ind w:left="4105" w:hanging="279"/>
      </w:pPr>
      <w:rPr>
        <w:rFonts w:hint="default"/>
        <w:lang w:val="en-US" w:eastAsia="en-US" w:bidi="ar-SA"/>
      </w:rPr>
    </w:lvl>
    <w:lvl w:ilvl="6" w:tplc="CCF454AA">
      <w:numFmt w:val="bullet"/>
      <w:lvlText w:val="•"/>
      <w:lvlJc w:val="left"/>
      <w:pPr>
        <w:ind w:left="4842" w:hanging="279"/>
      </w:pPr>
      <w:rPr>
        <w:rFonts w:hint="default"/>
        <w:lang w:val="en-US" w:eastAsia="en-US" w:bidi="ar-SA"/>
      </w:rPr>
    </w:lvl>
    <w:lvl w:ilvl="7" w:tplc="817E56E4">
      <w:numFmt w:val="bullet"/>
      <w:lvlText w:val="•"/>
      <w:lvlJc w:val="left"/>
      <w:pPr>
        <w:ind w:left="5579" w:hanging="279"/>
      </w:pPr>
      <w:rPr>
        <w:rFonts w:hint="default"/>
        <w:lang w:val="en-US" w:eastAsia="en-US" w:bidi="ar-SA"/>
      </w:rPr>
    </w:lvl>
    <w:lvl w:ilvl="8" w:tplc="FA66DE88">
      <w:numFmt w:val="bullet"/>
      <w:lvlText w:val="•"/>
      <w:lvlJc w:val="left"/>
      <w:pPr>
        <w:ind w:left="6316" w:hanging="279"/>
      </w:pPr>
      <w:rPr>
        <w:rFonts w:hint="default"/>
        <w:lang w:val="en-US" w:eastAsia="en-US" w:bidi="ar-SA"/>
      </w:rPr>
    </w:lvl>
  </w:abstractNum>
  <w:abstractNum w:abstractNumId="2" w15:restartNumberingAfterBreak="0">
    <w:nsid w:val="0E620A34"/>
    <w:multiLevelType w:val="hybridMultilevel"/>
    <w:tmpl w:val="91F4E776"/>
    <w:lvl w:ilvl="0" w:tplc="48E6281C">
      <w:start w:val="1"/>
      <w:numFmt w:val="decimal"/>
      <w:lvlText w:val="%1."/>
      <w:lvlJc w:val="left"/>
      <w:pPr>
        <w:ind w:left="718" w:hanging="358"/>
      </w:pPr>
      <w:rPr>
        <w:rFonts w:ascii="Calibri" w:eastAsia="Calibri" w:hAnsi="Calibri" w:cs="Calibri" w:hint="default"/>
        <w:b/>
        <w:bCs/>
        <w:i w:val="0"/>
        <w:iCs w:val="0"/>
        <w:spacing w:val="0"/>
        <w:w w:val="100"/>
        <w:sz w:val="24"/>
        <w:szCs w:val="24"/>
        <w:lang w:val="en-US" w:eastAsia="en-US" w:bidi="ar-SA"/>
      </w:rPr>
    </w:lvl>
    <w:lvl w:ilvl="1" w:tplc="2FB45814">
      <w:numFmt w:val="bullet"/>
      <w:lvlText w:val="-"/>
      <w:lvlJc w:val="left"/>
      <w:pPr>
        <w:ind w:left="720" w:hanging="360"/>
      </w:pPr>
      <w:rPr>
        <w:rFonts w:ascii="Calibri" w:eastAsia="Calibri" w:hAnsi="Calibri" w:cs="Calibri" w:hint="default"/>
        <w:b w:val="0"/>
        <w:bCs w:val="0"/>
        <w:i w:val="0"/>
        <w:iCs w:val="0"/>
        <w:spacing w:val="0"/>
        <w:w w:val="100"/>
        <w:sz w:val="24"/>
        <w:szCs w:val="24"/>
        <w:lang w:val="en-US" w:eastAsia="en-US" w:bidi="ar-SA"/>
      </w:rPr>
    </w:lvl>
    <w:lvl w:ilvl="2" w:tplc="5EF2CBEE">
      <w:numFmt w:val="bullet"/>
      <w:lvlText w:val="•"/>
      <w:lvlJc w:val="left"/>
      <w:pPr>
        <w:ind w:left="2592" w:hanging="360"/>
      </w:pPr>
      <w:rPr>
        <w:rFonts w:hint="default"/>
        <w:lang w:val="en-US" w:eastAsia="en-US" w:bidi="ar-SA"/>
      </w:rPr>
    </w:lvl>
    <w:lvl w:ilvl="3" w:tplc="F2B00066">
      <w:numFmt w:val="bullet"/>
      <w:lvlText w:val="•"/>
      <w:lvlJc w:val="left"/>
      <w:pPr>
        <w:ind w:left="3528" w:hanging="360"/>
      </w:pPr>
      <w:rPr>
        <w:rFonts w:hint="default"/>
        <w:lang w:val="en-US" w:eastAsia="en-US" w:bidi="ar-SA"/>
      </w:rPr>
    </w:lvl>
    <w:lvl w:ilvl="4" w:tplc="A64AF1A6">
      <w:numFmt w:val="bullet"/>
      <w:lvlText w:val="•"/>
      <w:lvlJc w:val="left"/>
      <w:pPr>
        <w:ind w:left="4464" w:hanging="360"/>
      </w:pPr>
      <w:rPr>
        <w:rFonts w:hint="default"/>
        <w:lang w:val="en-US" w:eastAsia="en-US" w:bidi="ar-SA"/>
      </w:rPr>
    </w:lvl>
    <w:lvl w:ilvl="5" w:tplc="FBD4B72E">
      <w:numFmt w:val="bullet"/>
      <w:lvlText w:val="•"/>
      <w:lvlJc w:val="left"/>
      <w:pPr>
        <w:ind w:left="5400" w:hanging="360"/>
      </w:pPr>
      <w:rPr>
        <w:rFonts w:hint="default"/>
        <w:lang w:val="en-US" w:eastAsia="en-US" w:bidi="ar-SA"/>
      </w:rPr>
    </w:lvl>
    <w:lvl w:ilvl="6" w:tplc="FF46E9C2">
      <w:numFmt w:val="bullet"/>
      <w:lvlText w:val="•"/>
      <w:lvlJc w:val="left"/>
      <w:pPr>
        <w:ind w:left="6336" w:hanging="360"/>
      </w:pPr>
      <w:rPr>
        <w:rFonts w:hint="default"/>
        <w:lang w:val="en-US" w:eastAsia="en-US" w:bidi="ar-SA"/>
      </w:rPr>
    </w:lvl>
    <w:lvl w:ilvl="7" w:tplc="7ABC2228">
      <w:numFmt w:val="bullet"/>
      <w:lvlText w:val="•"/>
      <w:lvlJc w:val="left"/>
      <w:pPr>
        <w:ind w:left="7272" w:hanging="360"/>
      </w:pPr>
      <w:rPr>
        <w:rFonts w:hint="default"/>
        <w:lang w:val="en-US" w:eastAsia="en-US" w:bidi="ar-SA"/>
      </w:rPr>
    </w:lvl>
    <w:lvl w:ilvl="8" w:tplc="AA4CCD6C">
      <w:numFmt w:val="bullet"/>
      <w:lvlText w:val="•"/>
      <w:lvlJc w:val="left"/>
      <w:pPr>
        <w:ind w:left="8208" w:hanging="360"/>
      </w:pPr>
      <w:rPr>
        <w:rFonts w:hint="default"/>
        <w:lang w:val="en-US" w:eastAsia="en-US" w:bidi="ar-SA"/>
      </w:rPr>
    </w:lvl>
  </w:abstractNum>
  <w:abstractNum w:abstractNumId="3" w15:restartNumberingAfterBreak="0">
    <w:nsid w:val="0F723190"/>
    <w:multiLevelType w:val="hybridMultilevel"/>
    <w:tmpl w:val="37A04E32"/>
    <w:lvl w:ilvl="0" w:tplc="2430A98A">
      <w:numFmt w:val="bullet"/>
      <w:lvlText w:val=""/>
      <w:lvlJc w:val="left"/>
      <w:pPr>
        <w:ind w:left="424" w:hanging="284"/>
      </w:pPr>
      <w:rPr>
        <w:rFonts w:ascii="Symbol" w:eastAsia="Symbol" w:hAnsi="Symbol" w:cs="Symbol" w:hint="default"/>
        <w:b w:val="0"/>
        <w:bCs w:val="0"/>
        <w:i w:val="0"/>
        <w:iCs w:val="0"/>
        <w:spacing w:val="0"/>
        <w:w w:val="99"/>
        <w:sz w:val="20"/>
        <w:szCs w:val="20"/>
        <w:lang w:val="en-US" w:eastAsia="en-US" w:bidi="ar-SA"/>
      </w:rPr>
    </w:lvl>
    <w:lvl w:ilvl="1" w:tplc="94120466">
      <w:numFmt w:val="bullet"/>
      <w:lvlText w:val="•"/>
      <w:lvlJc w:val="left"/>
      <w:pPr>
        <w:ind w:left="1157" w:hanging="284"/>
      </w:pPr>
      <w:rPr>
        <w:rFonts w:hint="default"/>
        <w:lang w:val="en-US" w:eastAsia="en-US" w:bidi="ar-SA"/>
      </w:rPr>
    </w:lvl>
    <w:lvl w:ilvl="2" w:tplc="0C708608">
      <w:numFmt w:val="bullet"/>
      <w:lvlText w:val="•"/>
      <w:lvlJc w:val="left"/>
      <w:pPr>
        <w:ind w:left="1894" w:hanging="284"/>
      </w:pPr>
      <w:rPr>
        <w:rFonts w:hint="default"/>
        <w:lang w:val="en-US" w:eastAsia="en-US" w:bidi="ar-SA"/>
      </w:rPr>
    </w:lvl>
    <w:lvl w:ilvl="3" w:tplc="6908CF16">
      <w:numFmt w:val="bullet"/>
      <w:lvlText w:val="•"/>
      <w:lvlJc w:val="left"/>
      <w:pPr>
        <w:ind w:left="2631" w:hanging="284"/>
      </w:pPr>
      <w:rPr>
        <w:rFonts w:hint="default"/>
        <w:lang w:val="en-US" w:eastAsia="en-US" w:bidi="ar-SA"/>
      </w:rPr>
    </w:lvl>
    <w:lvl w:ilvl="4" w:tplc="36B41304">
      <w:numFmt w:val="bullet"/>
      <w:lvlText w:val="•"/>
      <w:lvlJc w:val="left"/>
      <w:pPr>
        <w:ind w:left="3368" w:hanging="284"/>
      </w:pPr>
      <w:rPr>
        <w:rFonts w:hint="default"/>
        <w:lang w:val="en-US" w:eastAsia="en-US" w:bidi="ar-SA"/>
      </w:rPr>
    </w:lvl>
    <w:lvl w:ilvl="5" w:tplc="C2F25034">
      <w:numFmt w:val="bullet"/>
      <w:lvlText w:val="•"/>
      <w:lvlJc w:val="left"/>
      <w:pPr>
        <w:ind w:left="4105" w:hanging="284"/>
      </w:pPr>
      <w:rPr>
        <w:rFonts w:hint="default"/>
        <w:lang w:val="en-US" w:eastAsia="en-US" w:bidi="ar-SA"/>
      </w:rPr>
    </w:lvl>
    <w:lvl w:ilvl="6" w:tplc="6FC433F4">
      <w:numFmt w:val="bullet"/>
      <w:lvlText w:val="•"/>
      <w:lvlJc w:val="left"/>
      <w:pPr>
        <w:ind w:left="4842" w:hanging="284"/>
      </w:pPr>
      <w:rPr>
        <w:rFonts w:hint="default"/>
        <w:lang w:val="en-US" w:eastAsia="en-US" w:bidi="ar-SA"/>
      </w:rPr>
    </w:lvl>
    <w:lvl w:ilvl="7" w:tplc="86468A12">
      <w:numFmt w:val="bullet"/>
      <w:lvlText w:val="•"/>
      <w:lvlJc w:val="left"/>
      <w:pPr>
        <w:ind w:left="5579" w:hanging="284"/>
      </w:pPr>
      <w:rPr>
        <w:rFonts w:hint="default"/>
        <w:lang w:val="en-US" w:eastAsia="en-US" w:bidi="ar-SA"/>
      </w:rPr>
    </w:lvl>
    <w:lvl w:ilvl="8" w:tplc="592E8EFC">
      <w:numFmt w:val="bullet"/>
      <w:lvlText w:val="•"/>
      <w:lvlJc w:val="left"/>
      <w:pPr>
        <w:ind w:left="6316" w:hanging="284"/>
      </w:pPr>
      <w:rPr>
        <w:rFonts w:hint="default"/>
        <w:lang w:val="en-US" w:eastAsia="en-US" w:bidi="ar-SA"/>
      </w:rPr>
    </w:lvl>
  </w:abstractNum>
  <w:abstractNum w:abstractNumId="4" w15:restartNumberingAfterBreak="0">
    <w:nsid w:val="162E0A3A"/>
    <w:multiLevelType w:val="hybridMultilevel"/>
    <w:tmpl w:val="0A12BEDE"/>
    <w:lvl w:ilvl="0" w:tplc="D702E262">
      <w:numFmt w:val="bullet"/>
      <w:lvlText w:val=""/>
      <w:lvlJc w:val="left"/>
      <w:pPr>
        <w:ind w:left="1068" w:hanging="356"/>
      </w:pPr>
      <w:rPr>
        <w:rFonts w:ascii="Symbol" w:eastAsia="Symbol" w:hAnsi="Symbol" w:cs="Symbol" w:hint="default"/>
        <w:b w:val="0"/>
        <w:bCs w:val="0"/>
        <w:i w:val="0"/>
        <w:iCs w:val="0"/>
        <w:spacing w:val="0"/>
        <w:w w:val="100"/>
        <w:sz w:val="24"/>
        <w:szCs w:val="24"/>
        <w:lang w:val="en-US" w:eastAsia="en-US" w:bidi="ar-SA"/>
      </w:rPr>
    </w:lvl>
    <w:lvl w:ilvl="1" w:tplc="7158A89A">
      <w:numFmt w:val="bullet"/>
      <w:lvlText w:val="•"/>
      <w:lvlJc w:val="left"/>
      <w:pPr>
        <w:ind w:left="1962" w:hanging="356"/>
      </w:pPr>
      <w:rPr>
        <w:rFonts w:hint="default"/>
        <w:lang w:val="en-US" w:eastAsia="en-US" w:bidi="ar-SA"/>
      </w:rPr>
    </w:lvl>
    <w:lvl w:ilvl="2" w:tplc="91CCBAEE">
      <w:numFmt w:val="bullet"/>
      <w:lvlText w:val="•"/>
      <w:lvlJc w:val="left"/>
      <w:pPr>
        <w:ind w:left="2864" w:hanging="356"/>
      </w:pPr>
      <w:rPr>
        <w:rFonts w:hint="default"/>
        <w:lang w:val="en-US" w:eastAsia="en-US" w:bidi="ar-SA"/>
      </w:rPr>
    </w:lvl>
    <w:lvl w:ilvl="3" w:tplc="AFC0FE66">
      <w:numFmt w:val="bullet"/>
      <w:lvlText w:val="•"/>
      <w:lvlJc w:val="left"/>
      <w:pPr>
        <w:ind w:left="3766" w:hanging="356"/>
      </w:pPr>
      <w:rPr>
        <w:rFonts w:hint="default"/>
        <w:lang w:val="en-US" w:eastAsia="en-US" w:bidi="ar-SA"/>
      </w:rPr>
    </w:lvl>
    <w:lvl w:ilvl="4" w:tplc="4A1EC5D8">
      <w:numFmt w:val="bullet"/>
      <w:lvlText w:val="•"/>
      <w:lvlJc w:val="left"/>
      <w:pPr>
        <w:ind w:left="4668" w:hanging="356"/>
      </w:pPr>
      <w:rPr>
        <w:rFonts w:hint="default"/>
        <w:lang w:val="en-US" w:eastAsia="en-US" w:bidi="ar-SA"/>
      </w:rPr>
    </w:lvl>
    <w:lvl w:ilvl="5" w:tplc="83247A4A">
      <w:numFmt w:val="bullet"/>
      <w:lvlText w:val="•"/>
      <w:lvlJc w:val="left"/>
      <w:pPr>
        <w:ind w:left="5570" w:hanging="356"/>
      </w:pPr>
      <w:rPr>
        <w:rFonts w:hint="default"/>
        <w:lang w:val="en-US" w:eastAsia="en-US" w:bidi="ar-SA"/>
      </w:rPr>
    </w:lvl>
    <w:lvl w:ilvl="6" w:tplc="E1B459D2">
      <w:numFmt w:val="bullet"/>
      <w:lvlText w:val="•"/>
      <w:lvlJc w:val="left"/>
      <w:pPr>
        <w:ind w:left="6472" w:hanging="356"/>
      </w:pPr>
      <w:rPr>
        <w:rFonts w:hint="default"/>
        <w:lang w:val="en-US" w:eastAsia="en-US" w:bidi="ar-SA"/>
      </w:rPr>
    </w:lvl>
    <w:lvl w:ilvl="7" w:tplc="52482AEA">
      <w:numFmt w:val="bullet"/>
      <w:lvlText w:val="•"/>
      <w:lvlJc w:val="left"/>
      <w:pPr>
        <w:ind w:left="7374" w:hanging="356"/>
      </w:pPr>
      <w:rPr>
        <w:rFonts w:hint="default"/>
        <w:lang w:val="en-US" w:eastAsia="en-US" w:bidi="ar-SA"/>
      </w:rPr>
    </w:lvl>
    <w:lvl w:ilvl="8" w:tplc="C9600006">
      <w:numFmt w:val="bullet"/>
      <w:lvlText w:val="•"/>
      <w:lvlJc w:val="left"/>
      <w:pPr>
        <w:ind w:left="8276" w:hanging="356"/>
      </w:pPr>
      <w:rPr>
        <w:rFonts w:hint="default"/>
        <w:lang w:val="en-US" w:eastAsia="en-US" w:bidi="ar-SA"/>
      </w:rPr>
    </w:lvl>
  </w:abstractNum>
  <w:abstractNum w:abstractNumId="5" w15:restartNumberingAfterBreak="0">
    <w:nsid w:val="184E2388"/>
    <w:multiLevelType w:val="hybridMultilevel"/>
    <w:tmpl w:val="A6FC9A94"/>
    <w:lvl w:ilvl="0" w:tplc="AAFE5F4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FA286E34">
      <w:numFmt w:val="bullet"/>
      <w:lvlText w:val="•"/>
      <w:lvlJc w:val="left"/>
      <w:pPr>
        <w:ind w:left="1980" w:hanging="360"/>
      </w:pPr>
      <w:rPr>
        <w:rFonts w:hint="default"/>
        <w:lang w:val="en-US" w:eastAsia="en-US" w:bidi="ar-SA"/>
      </w:rPr>
    </w:lvl>
    <w:lvl w:ilvl="2" w:tplc="1F403B7C">
      <w:numFmt w:val="bullet"/>
      <w:lvlText w:val="•"/>
      <w:lvlJc w:val="left"/>
      <w:pPr>
        <w:ind w:left="2880" w:hanging="360"/>
      </w:pPr>
      <w:rPr>
        <w:rFonts w:hint="default"/>
        <w:lang w:val="en-US" w:eastAsia="en-US" w:bidi="ar-SA"/>
      </w:rPr>
    </w:lvl>
    <w:lvl w:ilvl="3" w:tplc="8DAA19E0">
      <w:numFmt w:val="bullet"/>
      <w:lvlText w:val="•"/>
      <w:lvlJc w:val="left"/>
      <w:pPr>
        <w:ind w:left="3780" w:hanging="360"/>
      </w:pPr>
      <w:rPr>
        <w:rFonts w:hint="default"/>
        <w:lang w:val="en-US" w:eastAsia="en-US" w:bidi="ar-SA"/>
      </w:rPr>
    </w:lvl>
    <w:lvl w:ilvl="4" w:tplc="1F3CCAA0">
      <w:numFmt w:val="bullet"/>
      <w:lvlText w:val="•"/>
      <w:lvlJc w:val="left"/>
      <w:pPr>
        <w:ind w:left="4680" w:hanging="360"/>
      </w:pPr>
      <w:rPr>
        <w:rFonts w:hint="default"/>
        <w:lang w:val="en-US" w:eastAsia="en-US" w:bidi="ar-SA"/>
      </w:rPr>
    </w:lvl>
    <w:lvl w:ilvl="5" w:tplc="E68E9988">
      <w:numFmt w:val="bullet"/>
      <w:lvlText w:val="•"/>
      <w:lvlJc w:val="left"/>
      <w:pPr>
        <w:ind w:left="5580" w:hanging="360"/>
      </w:pPr>
      <w:rPr>
        <w:rFonts w:hint="default"/>
        <w:lang w:val="en-US" w:eastAsia="en-US" w:bidi="ar-SA"/>
      </w:rPr>
    </w:lvl>
    <w:lvl w:ilvl="6" w:tplc="683C2034">
      <w:numFmt w:val="bullet"/>
      <w:lvlText w:val="•"/>
      <w:lvlJc w:val="left"/>
      <w:pPr>
        <w:ind w:left="6480" w:hanging="360"/>
      </w:pPr>
      <w:rPr>
        <w:rFonts w:hint="default"/>
        <w:lang w:val="en-US" w:eastAsia="en-US" w:bidi="ar-SA"/>
      </w:rPr>
    </w:lvl>
    <w:lvl w:ilvl="7" w:tplc="F274DEAE">
      <w:numFmt w:val="bullet"/>
      <w:lvlText w:val="•"/>
      <w:lvlJc w:val="left"/>
      <w:pPr>
        <w:ind w:left="7380" w:hanging="360"/>
      </w:pPr>
      <w:rPr>
        <w:rFonts w:hint="default"/>
        <w:lang w:val="en-US" w:eastAsia="en-US" w:bidi="ar-SA"/>
      </w:rPr>
    </w:lvl>
    <w:lvl w:ilvl="8" w:tplc="7BB69300">
      <w:numFmt w:val="bullet"/>
      <w:lvlText w:val="•"/>
      <w:lvlJc w:val="left"/>
      <w:pPr>
        <w:ind w:left="8280" w:hanging="360"/>
      </w:pPr>
      <w:rPr>
        <w:rFonts w:hint="default"/>
        <w:lang w:val="en-US" w:eastAsia="en-US" w:bidi="ar-SA"/>
      </w:rPr>
    </w:lvl>
  </w:abstractNum>
  <w:abstractNum w:abstractNumId="6" w15:restartNumberingAfterBreak="0">
    <w:nsid w:val="1F0E1914"/>
    <w:multiLevelType w:val="hybridMultilevel"/>
    <w:tmpl w:val="ADB0D67E"/>
    <w:lvl w:ilvl="0" w:tplc="49103A28">
      <w:numFmt w:val="bullet"/>
      <w:lvlText w:val="•"/>
      <w:lvlJc w:val="left"/>
      <w:pPr>
        <w:ind w:left="107" w:hanging="284"/>
      </w:pPr>
      <w:rPr>
        <w:rFonts w:ascii="Calibri" w:eastAsia="Calibri" w:hAnsi="Calibri" w:cs="Calibri" w:hint="default"/>
        <w:b w:val="0"/>
        <w:bCs w:val="0"/>
        <w:i w:val="0"/>
        <w:iCs w:val="0"/>
        <w:spacing w:val="0"/>
        <w:w w:val="99"/>
        <w:sz w:val="20"/>
        <w:szCs w:val="20"/>
        <w:lang w:val="en-US" w:eastAsia="en-US" w:bidi="ar-SA"/>
      </w:rPr>
    </w:lvl>
    <w:lvl w:ilvl="1" w:tplc="611A97F4">
      <w:numFmt w:val="bullet"/>
      <w:lvlText w:val="•"/>
      <w:lvlJc w:val="left"/>
      <w:pPr>
        <w:ind w:left="869" w:hanging="284"/>
      </w:pPr>
      <w:rPr>
        <w:rFonts w:hint="default"/>
        <w:lang w:val="en-US" w:eastAsia="en-US" w:bidi="ar-SA"/>
      </w:rPr>
    </w:lvl>
    <w:lvl w:ilvl="2" w:tplc="D2C8F216">
      <w:numFmt w:val="bullet"/>
      <w:lvlText w:val="•"/>
      <w:lvlJc w:val="left"/>
      <w:pPr>
        <w:ind w:left="1638" w:hanging="284"/>
      </w:pPr>
      <w:rPr>
        <w:rFonts w:hint="default"/>
        <w:lang w:val="en-US" w:eastAsia="en-US" w:bidi="ar-SA"/>
      </w:rPr>
    </w:lvl>
    <w:lvl w:ilvl="3" w:tplc="ED6CCAC2">
      <w:numFmt w:val="bullet"/>
      <w:lvlText w:val="•"/>
      <w:lvlJc w:val="left"/>
      <w:pPr>
        <w:ind w:left="2407" w:hanging="284"/>
      </w:pPr>
      <w:rPr>
        <w:rFonts w:hint="default"/>
        <w:lang w:val="en-US" w:eastAsia="en-US" w:bidi="ar-SA"/>
      </w:rPr>
    </w:lvl>
    <w:lvl w:ilvl="4" w:tplc="156C54D8">
      <w:numFmt w:val="bullet"/>
      <w:lvlText w:val="•"/>
      <w:lvlJc w:val="left"/>
      <w:pPr>
        <w:ind w:left="3176" w:hanging="284"/>
      </w:pPr>
      <w:rPr>
        <w:rFonts w:hint="default"/>
        <w:lang w:val="en-US" w:eastAsia="en-US" w:bidi="ar-SA"/>
      </w:rPr>
    </w:lvl>
    <w:lvl w:ilvl="5" w:tplc="6FA0BCF4">
      <w:numFmt w:val="bullet"/>
      <w:lvlText w:val="•"/>
      <w:lvlJc w:val="left"/>
      <w:pPr>
        <w:ind w:left="3945" w:hanging="284"/>
      </w:pPr>
      <w:rPr>
        <w:rFonts w:hint="default"/>
        <w:lang w:val="en-US" w:eastAsia="en-US" w:bidi="ar-SA"/>
      </w:rPr>
    </w:lvl>
    <w:lvl w:ilvl="6" w:tplc="7658AD00">
      <w:numFmt w:val="bullet"/>
      <w:lvlText w:val="•"/>
      <w:lvlJc w:val="left"/>
      <w:pPr>
        <w:ind w:left="4714" w:hanging="284"/>
      </w:pPr>
      <w:rPr>
        <w:rFonts w:hint="default"/>
        <w:lang w:val="en-US" w:eastAsia="en-US" w:bidi="ar-SA"/>
      </w:rPr>
    </w:lvl>
    <w:lvl w:ilvl="7" w:tplc="5EBCDD0A">
      <w:numFmt w:val="bullet"/>
      <w:lvlText w:val="•"/>
      <w:lvlJc w:val="left"/>
      <w:pPr>
        <w:ind w:left="5483" w:hanging="284"/>
      </w:pPr>
      <w:rPr>
        <w:rFonts w:hint="default"/>
        <w:lang w:val="en-US" w:eastAsia="en-US" w:bidi="ar-SA"/>
      </w:rPr>
    </w:lvl>
    <w:lvl w:ilvl="8" w:tplc="42E6CFA2">
      <w:numFmt w:val="bullet"/>
      <w:lvlText w:val="•"/>
      <w:lvlJc w:val="left"/>
      <w:pPr>
        <w:ind w:left="6252" w:hanging="284"/>
      </w:pPr>
      <w:rPr>
        <w:rFonts w:hint="default"/>
        <w:lang w:val="en-US" w:eastAsia="en-US" w:bidi="ar-SA"/>
      </w:rPr>
    </w:lvl>
  </w:abstractNum>
  <w:abstractNum w:abstractNumId="7" w15:restartNumberingAfterBreak="0">
    <w:nsid w:val="1F762330"/>
    <w:multiLevelType w:val="hybridMultilevel"/>
    <w:tmpl w:val="332C65EA"/>
    <w:lvl w:ilvl="0" w:tplc="1716F9A2">
      <w:numFmt w:val="bullet"/>
      <w:lvlText w:val=""/>
      <w:lvlJc w:val="left"/>
      <w:pPr>
        <w:ind w:left="1210" w:hanging="358"/>
      </w:pPr>
      <w:rPr>
        <w:rFonts w:ascii="Symbol" w:eastAsia="Symbol" w:hAnsi="Symbol" w:cs="Symbol" w:hint="default"/>
        <w:b w:val="0"/>
        <w:bCs w:val="0"/>
        <w:i w:val="0"/>
        <w:iCs w:val="0"/>
        <w:spacing w:val="0"/>
        <w:w w:val="100"/>
        <w:sz w:val="24"/>
        <w:szCs w:val="24"/>
        <w:lang w:val="en-US" w:eastAsia="en-US" w:bidi="ar-SA"/>
      </w:rPr>
    </w:lvl>
    <w:lvl w:ilvl="1" w:tplc="53B80B00">
      <w:numFmt w:val="bullet"/>
      <w:lvlText w:val="•"/>
      <w:lvlJc w:val="left"/>
      <w:pPr>
        <w:ind w:left="2106" w:hanging="358"/>
      </w:pPr>
      <w:rPr>
        <w:rFonts w:hint="default"/>
        <w:lang w:val="en-US" w:eastAsia="en-US" w:bidi="ar-SA"/>
      </w:rPr>
    </w:lvl>
    <w:lvl w:ilvl="2" w:tplc="5D54E8EE">
      <w:numFmt w:val="bullet"/>
      <w:lvlText w:val="•"/>
      <w:lvlJc w:val="left"/>
      <w:pPr>
        <w:ind w:left="2992" w:hanging="358"/>
      </w:pPr>
      <w:rPr>
        <w:rFonts w:hint="default"/>
        <w:lang w:val="en-US" w:eastAsia="en-US" w:bidi="ar-SA"/>
      </w:rPr>
    </w:lvl>
    <w:lvl w:ilvl="3" w:tplc="AC082962">
      <w:numFmt w:val="bullet"/>
      <w:lvlText w:val="•"/>
      <w:lvlJc w:val="left"/>
      <w:pPr>
        <w:ind w:left="3878" w:hanging="358"/>
      </w:pPr>
      <w:rPr>
        <w:rFonts w:hint="default"/>
        <w:lang w:val="en-US" w:eastAsia="en-US" w:bidi="ar-SA"/>
      </w:rPr>
    </w:lvl>
    <w:lvl w:ilvl="4" w:tplc="0FCAF9D0">
      <w:numFmt w:val="bullet"/>
      <w:lvlText w:val="•"/>
      <w:lvlJc w:val="left"/>
      <w:pPr>
        <w:ind w:left="4764" w:hanging="358"/>
      </w:pPr>
      <w:rPr>
        <w:rFonts w:hint="default"/>
        <w:lang w:val="en-US" w:eastAsia="en-US" w:bidi="ar-SA"/>
      </w:rPr>
    </w:lvl>
    <w:lvl w:ilvl="5" w:tplc="23DE7950">
      <w:numFmt w:val="bullet"/>
      <w:lvlText w:val="•"/>
      <w:lvlJc w:val="left"/>
      <w:pPr>
        <w:ind w:left="5650" w:hanging="358"/>
      </w:pPr>
      <w:rPr>
        <w:rFonts w:hint="default"/>
        <w:lang w:val="en-US" w:eastAsia="en-US" w:bidi="ar-SA"/>
      </w:rPr>
    </w:lvl>
    <w:lvl w:ilvl="6" w:tplc="7BF4CAF4">
      <w:numFmt w:val="bullet"/>
      <w:lvlText w:val="•"/>
      <w:lvlJc w:val="left"/>
      <w:pPr>
        <w:ind w:left="6536" w:hanging="358"/>
      </w:pPr>
      <w:rPr>
        <w:rFonts w:hint="default"/>
        <w:lang w:val="en-US" w:eastAsia="en-US" w:bidi="ar-SA"/>
      </w:rPr>
    </w:lvl>
    <w:lvl w:ilvl="7" w:tplc="9D7045AE">
      <w:numFmt w:val="bullet"/>
      <w:lvlText w:val="•"/>
      <w:lvlJc w:val="left"/>
      <w:pPr>
        <w:ind w:left="7422" w:hanging="358"/>
      </w:pPr>
      <w:rPr>
        <w:rFonts w:hint="default"/>
        <w:lang w:val="en-US" w:eastAsia="en-US" w:bidi="ar-SA"/>
      </w:rPr>
    </w:lvl>
    <w:lvl w:ilvl="8" w:tplc="9FA02A5C">
      <w:numFmt w:val="bullet"/>
      <w:lvlText w:val="•"/>
      <w:lvlJc w:val="left"/>
      <w:pPr>
        <w:ind w:left="8308" w:hanging="358"/>
      </w:pPr>
      <w:rPr>
        <w:rFonts w:hint="default"/>
        <w:lang w:val="en-US" w:eastAsia="en-US" w:bidi="ar-SA"/>
      </w:rPr>
    </w:lvl>
  </w:abstractNum>
  <w:abstractNum w:abstractNumId="8" w15:restartNumberingAfterBreak="0">
    <w:nsid w:val="242D0D46"/>
    <w:multiLevelType w:val="hybridMultilevel"/>
    <w:tmpl w:val="CE60F654"/>
    <w:lvl w:ilvl="0" w:tplc="7E028B6A">
      <w:numFmt w:val="bullet"/>
      <w:lvlText w:val=""/>
      <w:lvlJc w:val="left"/>
      <w:pPr>
        <w:ind w:left="1073" w:hanging="356"/>
      </w:pPr>
      <w:rPr>
        <w:rFonts w:ascii="Symbol" w:eastAsia="Symbol" w:hAnsi="Symbol" w:cs="Symbol" w:hint="default"/>
        <w:b w:val="0"/>
        <w:bCs w:val="0"/>
        <w:i w:val="0"/>
        <w:iCs w:val="0"/>
        <w:spacing w:val="0"/>
        <w:w w:val="100"/>
        <w:sz w:val="24"/>
        <w:szCs w:val="24"/>
        <w:lang w:val="en-US" w:eastAsia="en-US" w:bidi="ar-SA"/>
      </w:rPr>
    </w:lvl>
    <w:lvl w:ilvl="1" w:tplc="081C9728">
      <w:numFmt w:val="bullet"/>
      <w:lvlText w:val="o"/>
      <w:lvlJc w:val="left"/>
      <w:pPr>
        <w:ind w:left="1800" w:hanging="360"/>
      </w:pPr>
      <w:rPr>
        <w:rFonts w:ascii="Courier New" w:eastAsia="Courier New" w:hAnsi="Courier New" w:cs="Courier New" w:hint="default"/>
        <w:b w:val="0"/>
        <w:bCs w:val="0"/>
        <w:i w:val="0"/>
        <w:iCs w:val="0"/>
        <w:spacing w:val="0"/>
        <w:w w:val="100"/>
        <w:sz w:val="24"/>
        <w:szCs w:val="24"/>
        <w:lang w:val="en-US" w:eastAsia="en-US" w:bidi="ar-SA"/>
      </w:rPr>
    </w:lvl>
    <w:lvl w:ilvl="2" w:tplc="4DD41B1A">
      <w:numFmt w:val="bullet"/>
      <w:lvlText w:val="•"/>
      <w:lvlJc w:val="left"/>
      <w:pPr>
        <w:ind w:left="2720" w:hanging="360"/>
      </w:pPr>
      <w:rPr>
        <w:rFonts w:hint="default"/>
        <w:lang w:val="en-US" w:eastAsia="en-US" w:bidi="ar-SA"/>
      </w:rPr>
    </w:lvl>
    <w:lvl w:ilvl="3" w:tplc="345CF59A">
      <w:numFmt w:val="bullet"/>
      <w:lvlText w:val="•"/>
      <w:lvlJc w:val="left"/>
      <w:pPr>
        <w:ind w:left="3640" w:hanging="360"/>
      </w:pPr>
      <w:rPr>
        <w:rFonts w:hint="default"/>
        <w:lang w:val="en-US" w:eastAsia="en-US" w:bidi="ar-SA"/>
      </w:rPr>
    </w:lvl>
    <w:lvl w:ilvl="4" w:tplc="C7E2DA0C">
      <w:numFmt w:val="bullet"/>
      <w:lvlText w:val="•"/>
      <w:lvlJc w:val="left"/>
      <w:pPr>
        <w:ind w:left="4560" w:hanging="360"/>
      </w:pPr>
      <w:rPr>
        <w:rFonts w:hint="default"/>
        <w:lang w:val="en-US" w:eastAsia="en-US" w:bidi="ar-SA"/>
      </w:rPr>
    </w:lvl>
    <w:lvl w:ilvl="5" w:tplc="AB0099D4">
      <w:numFmt w:val="bullet"/>
      <w:lvlText w:val="•"/>
      <w:lvlJc w:val="left"/>
      <w:pPr>
        <w:ind w:left="5480" w:hanging="360"/>
      </w:pPr>
      <w:rPr>
        <w:rFonts w:hint="default"/>
        <w:lang w:val="en-US" w:eastAsia="en-US" w:bidi="ar-SA"/>
      </w:rPr>
    </w:lvl>
    <w:lvl w:ilvl="6" w:tplc="C32A9C26">
      <w:numFmt w:val="bullet"/>
      <w:lvlText w:val="•"/>
      <w:lvlJc w:val="left"/>
      <w:pPr>
        <w:ind w:left="6400" w:hanging="360"/>
      </w:pPr>
      <w:rPr>
        <w:rFonts w:hint="default"/>
        <w:lang w:val="en-US" w:eastAsia="en-US" w:bidi="ar-SA"/>
      </w:rPr>
    </w:lvl>
    <w:lvl w:ilvl="7" w:tplc="E52E9E22">
      <w:numFmt w:val="bullet"/>
      <w:lvlText w:val="•"/>
      <w:lvlJc w:val="left"/>
      <w:pPr>
        <w:ind w:left="7320" w:hanging="360"/>
      </w:pPr>
      <w:rPr>
        <w:rFonts w:hint="default"/>
        <w:lang w:val="en-US" w:eastAsia="en-US" w:bidi="ar-SA"/>
      </w:rPr>
    </w:lvl>
    <w:lvl w:ilvl="8" w:tplc="2FB6B7B2">
      <w:numFmt w:val="bullet"/>
      <w:lvlText w:val="•"/>
      <w:lvlJc w:val="left"/>
      <w:pPr>
        <w:ind w:left="8240" w:hanging="360"/>
      </w:pPr>
      <w:rPr>
        <w:rFonts w:hint="default"/>
        <w:lang w:val="en-US" w:eastAsia="en-US" w:bidi="ar-SA"/>
      </w:rPr>
    </w:lvl>
  </w:abstractNum>
  <w:abstractNum w:abstractNumId="9" w15:restartNumberingAfterBreak="0">
    <w:nsid w:val="26F84244"/>
    <w:multiLevelType w:val="hybridMultilevel"/>
    <w:tmpl w:val="D21E6604"/>
    <w:lvl w:ilvl="0" w:tplc="4704E882">
      <w:numFmt w:val="bullet"/>
      <w:lvlText w:val=""/>
      <w:lvlJc w:val="left"/>
      <w:pPr>
        <w:ind w:left="424" w:hanging="284"/>
      </w:pPr>
      <w:rPr>
        <w:rFonts w:ascii="Symbol" w:eastAsia="Symbol" w:hAnsi="Symbol" w:cs="Symbol" w:hint="default"/>
        <w:b w:val="0"/>
        <w:bCs w:val="0"/>
        <w:i w:val="0"/>
        <w:iCs w:val="0"/>
        <w:spacing w:val="0"/>
        <w:w w:val="99"/>
        <w:sz w:val="20"/>
        <w:szCs w:val="20"/>
        <w:lang w:val="en-US" w:eastAsia="en-US" w:bidi="ar-SA"/>
      </w:rPr>
    </w:lvl>
    <w:lvl w:ilvl="1" w:tplc="47D87B98">
      <w:numFmt w:val="bullet"/>
      <w:lvlText w:val="•"/>
      <w:lvlJc w:val="left"/>
      <w:pPr>
        <w:ind w:left="1157" w:hanging="284"/>
      </w:pPr>
      <w:rPr>
        <w:rFonts w:hint="default"/>
        <w:lang w:val="en-US" w:eastAsia="en-US" w:bidi="ar-SA"/>
      </w:rPr>
    </w:lvl>
    <w:lvl w:ilvl="2" w:tplc="EDEAAC36">
      <w:numFmt w:val="bullet"/>
      <w:lvlText w:val="•"/>
      <w:lvlJc w:val="left"/>
      <w:pPr>
        <w:ind w:left="1894" w:hanging="284"/>
      </w:pPr>
      <w:rPr>
        <w:rFonts w:hint="default"/>
        <w:lang w:val="en-US" w:eastAsia="en-US" w:bidi="ar-SA"/>
      </w:rPr>
    </w:lvl>
    <w:lvl w:ilvl="3" w:tplc="1BBEABF6">
      <w:numFmt w:val="bullet"/>
      <w:lvlText w:val="•"/>
      <w:lvlJc w:val="left"/>
      <w:pPr>
        <w:ind w:left="2631" w:hanging="284"/>
      </w:pPr>
      <w:rPr>
        <w:rFonts w:hint="default"/>
        <w:lang w:val="en-US" w:eastAsia="en-US" w:bidi="ar-SA"/>
      </w:rPr>
    </w:lvl>
    <w:lvl w:ilvl="4" w:tplc="ADBC9F26">
      <w:numFmt w:val="bullet"/>
      <w:lvlText w:val="•"/>
      <w:lvlJc w:val="left"/>
      <w:pPr>
        <w:ind w:left="3368" w:hanging="284"/>
      </w:pPr>
      <w:rPr>
        <w:rFonts w:hint="default"/>
        <w:lang w:val="en-US" w:eastAsia="en-US" w:bidi="ar-SA"/>
      </w:rPr>
    </w:lvl>
    <w:lvl w:ilvl="5" w:tplc="26C8451A">
      <w:numFmt w:val="bullet"/>
      <w:lvlText w:val="•"/>
      <w:lvlJc w:val="left"/>
      <w:pPr>
        <w:ind w:left="4105" w:hanging="284"/>
      </w:pPr>
      <w:rPr>
        <w:rFonts w:hint="default"/>
        <w:lang w:val="en-US" w:eastAsia="en-US" w:bidi="ar-SA"/>
      </w:rPr>
    </w:lvl>
    <w:lvl w:ilvl="6" w:tplc="47AE4702">
      <w:numFmt w:val="bullet"/>
      <w:lvlText w:val="•"/>
      <w:lvlJc w:val="left"/>
      <w:pPr>
        <w:ind w:left="4842" w:hanging="284"/>
      </w:pPr>
      <w:rPr>
        <w:rFonts w:hint="default"/>
        <w:lang w:val="en-US" w:eastAsia="en-US" w:bidi="ar-SA"/>
      </w:rPr>
    </w:lvl>
    <w:lvl w:ilvl="7" w:tplc="7B24828E">
      <w:numFmt w:val="bullet"/>
      <w:lvlText w:val="•"/>
      <w:lvlJc w:val="left"/>
      <w:pPr>
        <w:ind w:left="5579" w:hanging="284"/>
      </w:pPr>
      <w:rPr>
        <w:rFonts w:hint="default"/>
        <w:lang w:val="en-US" w:eastAsia="en-US" w:bidi="ar-SA"/>
      </w:rPr>
    </w:lvl>
    <w:lvl w:ilvl="8" w:tplc="F6BAD670">
      <w:numFmt w:val="bullet"/>
      <w:lvlText w:val="•"/>
      <w:lvlJc w:val="left"/>
      <w:pPr>
        <w:ind w:left="6316" w:hanging="284"/>
      </w:pPr>
      <w:rPr>
        <w:rFonts w:hint="default"/>
        <w:lang w:val="en-US" w:eastAsia="en-US" w:bidi="ar-SA"/>
      </w:rPr>
    </w:lvl>
  </w:abstractNum>
  <w:abstractNum w:abstractNumId="10" w15:restartNumberingAfterBreak="0">
    <w:nsid w:val="342069BE"/>
    <w:multiLevelType w:val="hybridMultilevel"/>
    <w:tmpl w:val="C708F62C"/>
    <w:lvl w:ilvl="0" w:tplc="B6F66DA4">
      <w:numFmt w:val="bullet"/>
      <w:lvlText w:val=""/>
      <w:lvlJc w:val="left"/>
      <w:pPr>
        <w:ind w:left="568" w:hanging="284"/>
      </w:pPr>
      <w:rPr>
        <w:rFonts w:ascii="Symbol" w:eastAsia="Symbol" w:hAnsi="Symbol" w:cs="Symbol" w:hint="default"/>
        <w:b w:val="0"/>
        <w:bCs w:val="0"/>
        <w:i w:val="0"/>
        <w:iCs w:val="0"/>
        <w:spacing w:val="0"/>
        <w:w w:val="99"/>
        <w:sz w:val="20"/>
        <w:szCs w:val="20"/>
        <w:lang w:val="en-US" w:eastAsia="en-US" w:bidi="ar-SA"/>
      </w:rPr>
    </w:lvl>
    <w:lvl w:ilvl="1" w:tplc="C9961044">
      <w:numFmt w:val="bullet"/>
      <w:lvlText w:val="•"/>
      <w:lvlJc w:val="left"/>
      <w:pPr>
        <w:ind w:left="1283" w:hanging="284"/>
      </w:pPr>
      <w:rPr>
        <w:rFonts w:hint="default"/>
        <w:lang w:val="en-US" w:eastAsia="en-US" w:bidi="ar-SA"/>
      </w:rPr>
    </w:lvl>
    <w:lvl w:ilvl="2" w:tplc="7AE8BA04">
      <w:numFmt w:val="bullet"/>
      <w:lvlText w:val="•"/>
      <w:lvlJc w:val="left"/>
      <w:pPr>
        <w:ind w:left="2006" w:hanging="284"/>
      </w:pPr>
      <w:rPr>
        <w:rFonts w:hint="default"/>
        <w:lang w:val="en-US" w:eastAsia="en-US" w:bidi="ar-SA"/>
      </w:rPr>
    </w:lvl>
    <w:lvl w:ilvl="3" w:tplc="D63079AE">
      <w:numFmt w:val="bullet"/>
      <w:lvlText w:val="•"/>
      <w:lvlJc w:val="left"/>
      <w:pPr>
        <w:ind w:left="2729" w:hanging="284"/>
      </w:pPr>
      <w:rPr>
        <w:rFonts w:hint="default"/>
        <w:lang w:val="en-US" w:eastAsia="en-US" w:bidi="ar-SA"/>
      </w:rPr>
    </w:lvl>
    <w:lvl w:ilvl="4" w:tplc="8808096A">
      <w:numFmt w:val="bullet"/>
      <w:lvlText w:val="•"/>
      <w:lvlJc w:val="left"/>
      <w:pPr>
        <w:ind w:left="3452" w:hanging="284"/>
      </w:pPr>
      <w:rPr>
        <w:rFonts w:hint="default"/>
        <w:lang w:val="en-US" w:eastAsia="en-US" w:bidi="ar-SA"/>
      </w:rPr>
    </w:lvl>
    <w:lvl w:ilvl="5" w:tplc="65722C7E">
      <w:numFmt w:val="bullet"/>
      <w:lvlText w:val="•"/>
      <w:lvlJc w:val="left"/>
      <w:pPr>
        <w:ind w:left="4175" w:hanging="284"/>
      </w:pPr>
      <w:rPr>
        <w:rFonts w:hint="default"/>
        <w:lang w:val="en-US" w:eastAsia="en-US" w:bidi="ar-SA"/>
      </w:rPr>
    </w:lvl>
    <w:lvl w:ilvl="6" w:tplc="2F842672">
      <w:numFmt w:val="bullet"/>
      <w:lvlText w:val="•"/>
      <w:lvlJc w:val="left"/>
      <w:pPr>
        <w:ind w:left="4898" w:hanging="284"/>
      </w:pPr>
      <w:rPr>
        <w:rFonts w:hint="default"/>
        <w:lang w:val="en-US" w:eastAsia="en-US" w:bidi="ar-SA"/>
      </w:rPr>
    </w:lvl>
    <w:lvl w:ilvl="7" w:tplc="31503420">
      <w:numFmt w:val="bullet"/>
      <w:lvlText w:val="•"/>
      <w:lvlJc w:val="left"/>
      <w:pPr>
        <w:ind w:left="5621" w:hanging="284"/>
      </w:pPr>
      <w:rPr>
        <w:rFonts w:hint="default"/>
        <w:lang w:val="en-US" w:eastAsia="en-US" w:bidi="ar-SA"/>
      </w:rPr>
    </w:lvl>
    <w:lvl w:ilvl="8" w:tplc="10DC0B46">
      <w:numFmt w:val="bullet"/>
      <w:lvlText w:val="•"/>
      <w:lvlJc w:val="left"/>
      <w:pPr>
        <w:ind w:left="6344" w:hanging="284"/>
      </w:pPr>
      <w:rPr>
        <w:rFonts w:hint="default"/>
        <w:lang w:val="en-US" w:eastAsia="en-US" w:bidi="ar-SA"/>
      </w:rPr>
    </w:lvl>
  </w:abstractNum>
  <w:abstractNum w:abstractNumId="11" w15:restartNumberingAfterBreak="0">
    <w:nsid w:val="3453129F"/>
    <w:multiLevelType w:val="hybridMultilevel"/>
    <w:tmpl w:val="18C6A434"/>
    <w:lvl w:ilvl="0" w:tplc="E544FC62">
      <w:numFmt w:val="bullet"/>
      <w:lvlText w:val=""/>
      <w:lvlJc w:val="left"/>
      <w:pPr>
        <w:ind w:left="424" w:hanging="284"/>
      </w:pPr>
      <w:rPr>
        <w:rFonts w:ascii="Symbol" w:eastAsia="Symbol" w:hAnsi="Symbol" w:cs="Symbol" w:hint="default"/>
        <w:b w:val="0"/>
        <w:bCs w:val="0"/>
        <w:i w:val="0"/>
        <w:iCs w:val="0"/>
        <w:spacing w:val="0"/>
        <w:w w:val="99"/>
        <w:sz w:val="20"/>
        <w:szCs w:val="20"/>
        <w:lang w:val="en-US" w:eastAsia="en-US" w:bidi="ar-SA"/>
      </w:rPr>
    </w:lvl>
    <w:lvl w:ilvl="1" w:tplc="C7E095BA">
      <w:numFmt w:val="bullet"/>
      <w:lvlText w:val="•"/>
      <w:lvlJc w:val="left"/>
      <w:pPr>
        <w:ind w:left="1157" w:hanging="284"/>
      </w:pPr>
      <w:rPr>
        <w:rFonts w:hint="default"/>
        <w:lang w:val="en-US" w:eastAsia="en-US" w:bidi="ar-SA"/>
      </w:rPr>
    </w:lvl>
    <w:lvl w:ilvl="2" w:tplc="7E306996">
      <w:numFmt w:val="bullet"/>
      <w:lvlText w:val="•"/>
      <w:lvlJc w:val="left"/>
      <w:pPr>
        <w:ind w:left="1894" w:hanging="284"/>
      </w:pPr>
      <w:rPr>
        <w:rFonts w:hint="default"/>
        <w:lang w:val="en-US" w:eastAsia="en-US" w:bidi="ar-SA"/>
      </w:rPr>
    </w:lvl>
    <w:lvl w:ilvl="3" w:tplc="059CA3D0">
      <w:numFmt w:val="bullet"/>
      <w:lvlText w:val="•"/>
      <w:lvlJc w:val="left"/>
      <w:pPr>
        <w:ind w:left="2631" w:hanging="284"/>
      </w:pPr>
      <w:rPr>
        <w:rFonts w:hint="default"/>
        <w:lang w:val="en-US" w:eastAsia="en-US" w:bidi="ar-SA"/>
      </w:rPr>
    </w:lvl>
    <w:lvl w:ilvl="4" w:tplc="F26A67DC">
      <w:numFmt w:val="bullet"/>
      <w:lvlText w:val="•"/>
      <w:lvlJc w:val="left"/>
      <w:pPr>
        <w:ind w:left="3368" w:hanging="284"/>
      </w:pPr>
      <w:rPr>
        <w:rFonts w:hint="default"/>
        <w:lang w:val="en-US" w:eastAsia="en-US" w:bidi="ar-SA"/>
      </w:rPr>
    </w:lvl>
    <w:lvl w:ilvl="5" w:tplc="D79AE5FC">
      <w:numFmt w:val="bullet"/>
      <w:lvlText w:val="•"/>
      <w:lvlJc w:val="left"/>
      <w:pPr>
        <w:ind w:left="4105" w:hanging="284"/>
      </w:pPr>
      <w:rPr>
        <w:rFonts w:hint="default"/>
        <w:lang w:val="en-US" w:eastAsia="en-US" w:bidi="ar-SA"/>
      </w:rPr>
    </w:lvl>
    <w:lvl w:ilvl="6" w:tplc="76949E32">
      <w:numFmt w:val="bullet"/>
      <w:lvlText w:val="•"/>
      <w:lvlJc w:val="left"/>
      <w:pPr>
        <w:ind w:left="4842" w:hanging="284"/>
      </w:pPr>
      <w:rPr>
        <w:rFonts w:hint="default"/>
        <w:lang w:val="en-US" w:eastAsia="en-US" w:bidi="ar-SA"/>
      </w:rPr>
    </w:lvl>
    <w:lvl w:ilvl="7" w:tplc="940E8AE4">
      <w:numFmt w:val="bullet"/>
      <w:lvlText w:val="•"/>
      <w:lvlJc w:val="left"/>
      <w:pPr>
        <w:ind w:left="5579" w:hanging="284"/>
      </w:pPr>
      <w:rPr>
        <w:rFonts w:hint="default"/>
        <w:lang w:val="en-US" w:eastAsia="en-US" w:bidi="ar-SA"/>
      </w:rPr>
    </w:lvl>
    <w:lvl w:ilvl="8" w:tplc="F64EBCA8">
      <w:numFmt w:val="bullet"/>
      <w:lvlText w:val="•"/>
      <w:lvlJc w:val="left"/>
      <w:pPr>
        <w:ind w:left="6316" w:hanging="284"/>
      </w:pPr>
      <w:rPr>
        <w:rFonts w:hint="default"/>
        <w:lang w:val="en-US" w:eastAsia="en-US" w:bidi="ar-SA"/>
      </w:rPr>
    </w:lvl>
  </w:abstractNum>
  <w:abstractNum w:abstractNumId="12" w15:restartNumberingAfterBreak="0">
    <w:nsid w:val="38420679"/>
    <w:multiLevelType w:val="hybridMultilevel"/>
    <w:tmpl w:val="ECC600BE"/>
    <w:lvl w:ilvl="0" w:tplc="EDDEEA18">
      <w:numFmt w:val="bullet"/>
      <w:lvlText w:val=""/>
      <w:lvlJc w:val="left"/>
      <w:pPr>
        <w:ind w:left="568" w:hanging="360"/>
      </w:pPr>
      <w:rPr>
        <w:rFonts w:ascii="Symbol" w:eastAsia="Symbol" w:hAnsi="Symbol" w:cs="Symbol" w:hint="default"/>
        <w:b w:val="0"/>
        <w:bCs w:val="0"/>
        <w:i w:val="0"/>
        <w:iCs w:val="0"/>
        <w:spacing w:val="0"/>
        <w:w w:val="99"/>
        <w:sz w:val="20"/>
        <w:szCs w:val="20"/>
        <w:lang w:val="en-US" w:eastAsia="en-US" w:bidi="ar-SA"/>
      </w:rPr>
    </w:lvl>
    <w:lvl w:ilvl="1" w:tplc="2D0A3692">
      <w:numFmt w:val="bullet"/>
      <w:lvlText w:val="•"/>
      <w:lvlJc w:val="left"/>
      <w:pPr>
        <w:ind w:left="1283" w:hanging="360"/>
      </w:pPr>
      <w:rPr>
        <w:rFonts w:hint="default"/>
        <w:lang w:val="en-US" w:eastAsia="en-US" w:bidi="ar-SA"/>
      </w:rPr>
    </w:lvl>
    <w:lvl w:ilvl="2" w:tplc="F3E8BC2E">
      <w:numFmt w:val="bullet"/>
      <w:lvlText w:val="•"/>
      <w:lvlJc w:val="left"/>
      <w:pPr>
        <w:ind w:left="2006" w:hanging="360"/>
      </w:pPr>
      <w:rPr>
        <w:rFonts w:hint="default"/>
        <w:lang w:val="en-US" w:eastAsia="en-US" w:bidi="ar-SA"/>
      </w:rPr>
    </w:lvl>
    <w:lvl w:ilvl="3" w:tplc="B9965D04">
      <w:numFmt w:val="bullet"/>
      <w:lvlText w:val="•"/>
      <w:lvlJc w:val="left"/>
      <w:pPr>
        <w:ind w:left="2729" w:hanging="360"/>
      </w:pPr>
      <w:rPr>
        <w:rFonts w:hint="default"/>
        <w:lang w:val="en-US" w:eastAsia="en-US" w:bidi="ar-SA"/>
      </w:rPr>
    </w:lvl>
    <w:lvl w:ilvl="4" w:tplc="BF5E1300">
      <w:numFmt w:val="bullet"/>
      <w:lvlText w:val="•"/>
      <w:lvlJc w:val="left"/>
      <w:pPr>
        <w:ind w:left="3452" w:hanging="360"/>
      </w:pPr>
      <w:rPr>
        <w:rFonts w:hint="default"/>
        <w:lang w:val="en-US" w:eastAsia="en-US" w:bidi="ar-SA"/>
      </w:rPr>
    </w:lvl>
    <w:lvl w:ilvl="5" w:tplc="602A857E">
      <w:numFmt w:val="bullet"/>
      <w:lvlText w:val="•"/>
      <w:lvlJc w:val="left"/>
      <w:pPr>
        <w:ind w:left="4175" w:hanging="360"/>
      </w:pPr>
      <w:rPr>
        <w:rFonts w:hint="default"/>
        <w:lang w:val="en-US" w:eastAsia="en-US" w:bidi="ar-SA"/>
      </w:rPr>
    </w:lvl>
    <w:lvl w:ilvl="6" w:tplc="AA8E8EDA">
      <w:numFmt w:val="bullet"/>
      <w:lvlText w:val="•"/>
      <w:lvlJc w:val="left"/>
      <w:pPr>
        <w:ind w:left="4898" w:hanging="360"/>
      </w:pPr>
      <w:rPr>
        <w:rFonts w:hint="default"/>
        <w:lang w:val="en-US" w:eastAsia="en-US" w:bidi="ar-SA"/>
      </w:rPr>
    </w:lvl>
    <w:lvl w:ilvl="7" w:tplc="CEB22CB2">
      <w:numFmt w:val="bullet"/>
      <w:lvlText w:val="•"/>
      <w:lvlJc w:val="left"/>
      <w:pPr>
        <w:ind w:left="5621" w:hanging="360"/>
      </w:pPr>
      <w:rPr>
        <w:rFonts w:hint="default"/>
        <w:lang w:val="en-US" w:eastAsia="en-US" w:bidi="ar-SA"/>
      </w:rPr>
    </w:lvl>
    <w:lvl w:ilvl="8" w:tplc="1BC8165E">
      <w:numFmt w:val="bullet"/>
      <w:lvlText w:val="•"/>
      <w:lvlJc w:val="left"/>
      <w:pPr>
        <w:ind w:left="6344" w:hanging="360"/>
      </w:pPr>
      <w:rPr>
        <w:rFonts w:hint="default"/>
        <w:lang w:val="en-US" w:eastAsia="en-US" w:bidi="ar-SA"/>
      </w:rPr>
    </w:lvl>
  </w:abstractNum>
  <w:abstractNum w:abstractNumId="13" w15:restartNumberingAfterBreak="0">
    <w:nsid w:val="4A4742EF"/>
    <w:multiLevelType w:val="hybridMultilevel"/>
    <w:tmpl w:val="2DBCED10"/>
    <w:lvl w:ilvl="0" w:tplc="365CB46E">
      <w:numFmt w:val="bullet"/>
      <w:lvlText w:val=""/>
      <w:lvlJc w:val="left"/>
      <w:pPr>
        <w:ind w:left="424" w:hanging="284"/>
      </w:pPr>
      <w:rPr>
        <w:rFonts w:ascii="Symbol" w:eastAsia="Symbol" w:hAnsi="Symbol" w:cs="Symbol" w:hint="default"/>
        <w:b w:val="0"/>
        <w:bCs w:val="0"/>
        <w:i w:val="0"/>
        <w:iCs w:val="0"/>
        <w:spacing w:val="0"/>
        <w:w w:val="99"/>
        <w:sz w:val="20"/>
        <w:szCs w:val="20"/>
        <w:lang w:val="en-US" w:eastAsia="en-US" w:bidi="ar-SA"/>
      </w:rPr>
    </w:lvl>
    <w:lvl w:ilvl="1" w:tplc="85C4319E">
      <w:numFmt w:val="bullet"/>
      <w:lvlText w:val="•"/>
      <w:lvlJc w:val="left"/>
      <w:pPr>
        <w:ind w:left="1157" w:hanging="284"/>
      </w:pPr>
      <w:rPr>
        <w:rFonts w:hint="default"/>
        <w:lang w:val="en-US" w:eastAsia="en-US" w:bidi="ar-SA"/>
      </w:rPr>
    </w:lvl>
    <w:lvl w:ilvl="2" w:tplc="EB00DE20">
      <w:numFmt w:val="bullet"/>
      <w:lvlText w:val="•"/>
      <w:lvlJc w:val="left"/>
      <w:pPr>
        <w:ind w:left="1894" w:hanging="284"/>
      </w:pPr>
      <w:rPr>
        <w:rFonts w:hint="default"/>
        <w:lang w:val="en-US" w:eastAsia="en-US" w:bidi="ar-SA"/>
      </w:rPr>
    </w:lvl>
    <w:lvl w:ilvl="3" w:tplc="21DEC37C">
      <w:numFmt w:val="bullet"/>
      <w:lvlText w:val="•"/>
      <w:lvlJc w:val="left"/>
      <w:pPr>
        <w:ind w:left="2631" w:hanging="284"/>
      </w:pPr>
      <w:rPr>
        <w:rFonts w:hint="default"/>
        <w:lang w:val="en-US" w:eastAsia="en-US" w:bidi="ar-SA"/>
      </w:rPr>
    </w:lvl>
    <w:lvl w:ilvl="4" w:tplc="FE189AC0">
      <w:numFmt w:val="bullet"/>
      <w:lvlText w:val="•"/>
      <w:lvlJc w:val="left"/>
      <w:pPr>
        <w:ind w:left="3368" w:hanging="284"/>
      </w:pPr>
      <w:rPr>
        <w:rFonts w:hint="default"/>
        <w:lang w:val="en-US" w:eastAsia="en-US" w:bidi="ar-SA"/>
      </w:rPr>
    </w:lvl>
    <w:lvl w:ilvl="5" w:tplc="39806076">
      <w:numFmt w:val="bullet"/>
      <w:lvlText w:val="•"/>
      <w:lvlJc w:val="left"/>
      <w:pPr>
        <w:ind w:left="4105" w:hanging="284"/>
      </w:pPr>
      <w:rPr>
        <w:rFonts w:hint="default"/>
        <w:lang w:val="en-US" w:eastAsia="en-US" w:bidi="ar-SA"/>
      </w:rPr>
    </w:lvl>
    <w:lvl w:ilvl="6" w:tplc="E7F6454A">
      <w:numFmt w:val="bullet"/>
      <w:lvlText w:val="•"/>
      <w:lvlJc w:val="left"/>
      <w:pPr>
        <w:ind w:left="4842" w:hanging="284"/>
      </w:pPr>
      <w:rPr>
        <w:rFonts w:hint="default"/>
        <w:lang w:val="en-US" w:eastAsia="en-US" w:bidi="ar-SA"/>
      </w:rPr>
    </w:lvl>
    <w:lvl w:ilvl="7" w:tplc="73FAA1A6">
      <w:numFmt w:val="bullet"/>
      <w:lvlText w:val="•"/>
      <w:lvlJc w:val="left"/>
      <w:pPr>
        <w:ind w:left="5579" w:hanging="284"/>
      </w:pPr>
      <w:rPr>
        <w:rFonts w:hint="default"/>
        <w:lang w:val="en-US" w:eastAsia="en-US" w:bidi="ar-SA"/>
      </w:rPr>
    </w:lvl>
    <w:lvl w:ilvl="8" w:tplc="FF5E4076">
      <w:numFmt w:val="bullet"/>
      <w:lvlText w:val="•"/>
      <w:lvlJc w:val="left"/>
      <w:pPr>
        <w:ind w:left="6316" w:hanging="284"/>
      </w:pPr>
      <w:rPr>
        <w:rFonts w:hint="default"/>
        <w:lang w:val="en-US" w:eastAsia="en-US" w:bidi="ar-SA"/>
      </w:rPr>
    </w:lvl>
  </w:abstractNum>
  <w:abstractNum w:abstractNumId="14" w15:restartNumberingAfterBreak="0">
    <w:nsid w:val="4A4B66A9"/>
    <w:multiLevelType w:val="hybridMultilevel"/>
    <w:tmpl w:val="48D21B80"/>
    <w:lvl w:ilvl="0" w:tplc="48B4A2F0">
      <w:numFmt w:val="bullet"/>
      <w:lvlText w:val="●"/>
      <w:lvlJc w:val="left"/>
      <w:pPr>
        <w:ind w:left="926" w:hanging="360"/>
      </w:pPr>
      <w:rPr>
        <w:rFonts w:ascii="Calibri" w:eastAsia="Calibri" w:hAnsi="Calibri" w:cs="Calibri" w:hint="default"/>
        <w:b w:val="0"/>
        <w:bCs w:val="0"/>
        <w:i w:val="0"/>
        <w:iCs w:val="0"/>
        <w:spacing w:val="0"/>
        <w:w w:val="100"/>
        <w:sz w:val="24"/>
        <w:szCs w:val="24"/>
        <w:lang w:val="en-US" w:eastAsia="en-US" w:bidi="ar-SA"/>
      </w:rPr>
    </w:lvl>
    <w:lvl w:ilvl="1" w:tplc="84202520">
      <w:numFmt w:val="bullet"/>
      <w:lvlText w:val="•"/>
      <w:lvlJc w:val="left"/>
      <w:pPr>
        <w:ind w:left="1836" w:hanging="360"/>
      </w:pPr>
      <w:rPr>
        <w:rFonts w:hint="default"/>
        <w:lang w:val="en-US" w:eastAsia="en-US" w:bidi="ar-SA"/>
      </w:rPr>
    </w:lvl>
    <w:lvl w:ilvl="2" w:tplc="855223D0">
      <w:numFmt w:val="bullet"/>
      <w:lvlText w:val="•"/>
      <w:lvlJc w:val="left"/>
      <w:pPr>
        <w:ind w:left="2752" w:hanging="360"/>
      </w:pPr>
      <w:rPr>
        <w:rFonts w:hint="default"/>
        <w:lang w:val="en-US" w:eastAsia="en-US" w:bidi="ar-SA"/>
      </w:rPr>
    </w:lvl>
    <w:lvl w:ilvl="3" w:tplc="65A83416">
      <w:numFmt w:val="bullet"/>
      <w:lvlText w:val="•"/>
      <w:lvlJc w:val="left"/>
      <w:pPr>
        <w:ind w:left="3668" w:hanging="360"/>
      </w:pPr>
      <w:rPr>
        <w:rFonts w:hint="default"/>
        <w:lang w:val="en-US" w:eastAsia="en-US" w:bidi="ar-SA"/>
      </w:rPr>
    </w:lvl>
    <w:lvl w:ilvl="4" w:tplc="B956BB3A">
      <w:numFmt w:val="bullet"/>
      <w:lvlText w:val="•"/>
      <w:lvlJc w:val="left"/>
      <w:pPr>
        <w:ind w:left="4584" w:hanging="360"/>
      </w:pPr>
      <w:rPr>
        <w:rFonts w:hint="default"/>
        <w:lang w:val="en-US" w:eastAsia="en-US" w:bidi="ar-SA"/>
      </w:rPr>
    </w:lvl>
    <w:lvl w:ilvl="5" w:tplc="3A8A3BEA">
      <w:numFmt w:val="bullet"/>
      <w:lvlText w:val="•"/>
      <w:lvlJc w:val="left"/>
      <w:pPr>
        <w:ind w:left="5500" w:hanging="360"/>
      </w:pPr>
      <w:rPr>
        <w:rFonts w:hint="default"/>
        <w:lang w:val="en-US" w:eastAsia="en-US" w:bidi="ar-SA"/>
      </w:rPr>
    </w:lvl>
    <w:lvl w:ilvl="6" w:tplc="E0F47336">
      <w:numFmt w:val="bullet"/>
      <w:lvlText w:val="•"/>
      <w:lvlJc w:val="left"/>
      <w:pPr>
        <w:ind w:left="6416" w:hanging="360"/>
      </w:pPr>
      <w:rPr>
        <w:rFonts w:hint="default"/>
        <w:lang w:val="en-US" w:eastAsia="en-US" w:bidi="ar-SA"/>
      </w:rPr>
    </w:lvl>
    <w:lvl w:ilvl="7" w:tplc="474C991E">
      <w:numFmt w:val="bullet"/>
      <w:lvlText w:val="•"/>
      <w:lvlJc w:val="left"/>
      <w:pPr>
        <w:ind w:left="7332" w:hanging="360"/>
      </w:pPr>
      <w:rPr>
        <w:rFonts w:hint="default"/>
        <w:lang w:val="en-US" w:eastAsia="en-US" w:bidi="ar-SA"/>
      </w:rPr>
    </w:lvl>
    <w:lvl w:ilvl="8" w:tplc="9DA2DCA0">
      <w:numFmt w:val="bullet"/>
      <w:lvlText w:val="•"/>
      <w:lvlJc w:val="left"/>
      <w:pPr>
        <w:ind w:left="8248" w:hanging="360"/>
      </w:pPr>
      <w:rPr>
        <w:rFonts w:hint="default"/>
        <w:lang w:val="en-US" w:eastAsia="en-US" w:bidi="ar-SA"/>
      </w:rPr>
    </w:lvl>
  </w:abstractNum>
  <w:abstractNum w:abstractNumId="15" w15:restartNumberingAfterBreak="0">
    <w:nsid w:val="4B180E50"/>
    <w:multiLevelType w:val="hybridMultilevel"/>
    <w:tmpl w:val="AEA6A3EA"/>
    <w:lvl w:ilvl="0" w:tplc="C2AA8F48">
      <w:numFmt w:val="bullet"/>
      <w:lvlText w:val=""/>
      <w:lvlJc w:val="left"/>
      <w:pPr>
        <w:ind w:left="568" w:hanging="360"/>
      </w:pPr>
      <w:rPr>
        <w:rFonts w:ascii="Symbol" w:eastAsia="Symbol" w:hAnsi="Symbol" w:cs="Symbol" w:hint="default"/>
        <w:b w:val="0"/>
        <w:bCs w:val="0"/>
        <w:i w:val="0"/>
        <w:iCs w:val="0"/>
        <w:spacing w:val="0"/>
        <w:w w:val="99"/>
        <w:sz w:val="20"/>
        <w:szCs w:val="20"/>
        <w:lang w:val="en-US" w:eastAsia="en-US" w:bidi="ar-SA"/>
      </w:rPr>
    </w:lvl>
    <w:lvl w:ilvl="1" w:tplc="3DDA524C">
      <w:numFmt w:val="bullet"/>
      <w:lvlText w:val="•"/>
      <w:lvlJc w:val="left"/>
      <w:pPr>
        <w:ind w:left="1283" w:hanging="360"/>
      </w:pPr>
      <w:rPr>
        <w:rFonts w:hint="default"/>
        <w:lang w:val="en-US" w:eastAsia="en-US" w:bidi="ar-SA"/>
      </w:rPr>
    </w:lvl>
    <w:lvl w:ilvl="2" w:tplc="BEFC6BF2">
      <w:numFmt w:val="bullet"/>
      <w:lvlText w:val="•"/>
      <w:lvlJc w:val="left"/>
      <w:pPr>
        <w:ind w:left="2006" w:hanging="360"/>
      </w:pPr>
      <w:rPr>
        <w:rFonts w:hint="default"/>
        <w:lang w:val="en-US" w:eastAsia="en-US" w:bidi="ar-SA"/>
      </w:rPr>
    </w:lvl>
    <w:lvl w:ilvl="3" w:tplc="AF305E70">
      <w:numFmt w:val="bullet"/>
      <w:lvlText w:val="•"/>
      <w:lvlJc w:val="left"/>
      <w:pPr>
        <w:ind w:left="2729" w:hanging="360"/>
      </w:pPr>
      <w:rPr>
        <w:rFonts w:hint="default"/>
        <w:lang w:val="en-US" w:eastAsia="en-US" w:bidi="ar-SA"/>
      </w:rPr>
    </w:lvl>
    <w:lvl w:ilvl="4" w:tplc="7C06994E">
      <w:numFmt w:val="bullet"/>
      <w:lvlText w:val="•"/>
      <w:lvlJc w:val="left"/>
      <w:pPr>
        <w:ind w:left="3452" w:hanging="360"/>
      </w:pPr>
      <w:rPr>
        <w:rFonts w:hint="default"/>
        <w:lang w:val="en-US" w:eastAsia="en-US" w:bidi="ar-SA"/>
      </w:rPr>
    </w:lvl>
    <w:lvl w:ilvl="5" w:tplc="BD26E054">
      <w:numFmt w:val="bullet"/>
      <w:lvlText w:val="•"/>
      <w:lvlJc w:val="left"/>
      <w:pPr>
        <w:ind w:left="4175" w:hanging="360"/>
      </w:pPr>
      <w:rPr>
        <w:rFonts w:hint="default"/>
        <w:lang w:val="en-US" w:eastAsia="en-US" w:bidi="ar-SA"/>
      </w:rPr>
    </w:lvl>
    <w:lvl w:ilvl="6" w:tplc="9E1E784C">
      <w:numFmt w:val="bullet"/>
      <w:lvlText w:val="•"/>
      <w:lvlJc w:val="left"/>
      <w:pPr>
        <w:ind w:left="4898" w:hanging="360"/>
      </w:pPr>
      <w:rPr>
        <w:rFonts w:hint="default"/>
        <w:lang w:val="en-US" w:eastAsia="en-US" w:bidi="ar-SA"/>
      </w:rPr>
    </w:lvl>
    <w:lvl w:ilvl="7" w:tplc="7EC271D0">
      <w:numFmt w:val="bullet"/>
      <w:lvlText w:val="•"/>
      <w:lvlJc w:val="left"/>
      <w:pPr>
        <w:ind w:left="5621" w:hanging="360"/>
      </w:pPr>
      <w:rPr>
        <w:rFonts w:hint="default"/>
        <w:lang w:val="en-US" w:eastAsia="en-US" w:bidi="ar-SA"/>
      </w:rPr>
    </w:lvl>
    <w:lvl w:ilvl="8" w:tplc="943A0556">
      <w:numFmt w:val="bullet"/>
      <w:lvlText w:val="•"/>
      <w:lvlJc w:val="left"/>
      <w:pPr>
        <w:ind w:left="6344" w:hanging="360"/>
      </w:pPr>
      <w:rPr>
        <w:rFonts w:hint="default"/>
        <w:lang w:val="en-US" w:eastAsia="en-US" w:bidi="ar-SA"/>
      </w:rPr>
    </w:lvl>
  </w:abstractNum>
  <w:abstractNum w:abstractNumId="16" w15:restartNumberingAfterBreak="0">
    <w:nsid w:val="5CEC087E"/>
    <w:multiLevelType w:val="hybridMultilevel"/>
    <w:tmpl w:val="01FC91E4"/>
    <w:lvl w:ilvl="0" w:tplc="8138DAEE">
      <w:numFmt w:val="bullet"/>
      <w:lvlText w:val=""/>
      <w:lvlJc w:val="left"/>
      <w:pPr>
        <w:ind w:left="107" w:hanging="284"/>
      </w:pPr>
      <w:rPr>
        <w:rFonts w:ascii="Symbol" w:eastAsia="Symbol" w:hAnsi="Symbol" w:cs="Symbol" w:hint="default"/>
        <w:b w:val="0"/>
        <w:bCs w:val="0"/>
        <w:i w:val="0"/>
        <w:iCs w:val="0"/>
        <w:spacing w:val="0"/>
        <w:w w:val="99"/>
        <w:sz w:val="20"/>
        <w:szCs w:val="20"/>
        <w:lang w:val="en-US" w:eastAsia="en-US" w:bidi="ar-SA"/>
      </w:rPr>
    </w:lvl>
    <w:lvl w:ilvl="1" w:tplc="61B61022">
      <w:numFmt w:val="bullet"/>
      <w:lvlText w:val="•"/>
      <w:lvlJc w:val="left"/>
      <w:pPr>
        <w:ind w:left="869" w:hanging="284"/>
      </w:pPr>
      <w:rPr>
        <w:rFonts w:hint="default"/>
        <w:lang w:val="en-US" w:eastAsia="en-US" w:bidi="ar-SA"/>
      </w:rPr>
    </w:lvl>
    <w:lvl w:ilvl="2" w:tplc="5F9C75C4">
      <w:numFmt w:val="bullet"/>
      <w:lvlText w:val="•"/>
      <w:lvlJc w:val="left"/>
      <w:pPr>
        <w:ind w:left="1638" w:hanging="284"/>
      </w:pPr>
      <w:rPr>
        <w:rFonts w:hint="default"/>
        <w:lang w:val="en-US" w:eastAsia="en-US" w:bidi="ar-SA"/>
      </w:rPr>
    </w:lvl>
    <w:lvl w:ilvl="3" w:tplc="6C08D23A">
      <w:numFmt w:val="bullet"/>
      <w:lvlText w:val="•"/>
      <w:lvlJc w:val="left"/>
      <w:pPr>
        <w:ind w:left="2407" w:hanging="284"/>
      </w:pPr>
      <w:rPr>
        <w:rFonts w:hint="default"/>
        <w:lang w:val="en-US" w:eastAsia="en-US" w:bidi="ar-SA"/>
      </w:rPr>
    </w:lvl>
    <w:lvl w:ilvl="4" w:tplc="9A9276EA">
      <w:numFmt w:val="bullet"/>
      <w:lvlText w:val="•"/>
      <w:lvlJc w:val="left"/>
      <w:pPr>
        <w:ind w:left="3176" w:hanging="284"/>
      </w:pPr>
      <w:rPr>
        <w:rFonts w:hint="default"/>
        <w:lang w:val="en-US" w:eastAsia="en-US" w:bidi="ar-SA"/>
      </w:rPr>
    </w:lvl>
    <w:lvl w:ilvl="5" w:tplc="5456CA9E">
      <w:numFmt w:val="bullet"/>
      <w:lvlText w:val="•"/>
      <w:lvlJc w:val="left"/>
      <w:pPr>
        <w:ind w:left="3945" w:hanging="284"/>
      </w:pPr>
      <w:rPr>
        <w:rFonts w:hint="default"/>
        <w:lang w:val="en-US" w:eastAsia="en-US" w:bidi="ar-SA"/>
      </w:rPr>
    </w:lvl>
    <w:lvl w:ilvl="6" w:tplc="BE86C3A8">
      <w:numFmt w:val="bullet"/>
      <w:lvlText w:val="•"/>
      <w:lvlJc w:val="left"/>
      <w:pPr>
        <w:ind w:left="4714" w:hanging="284"/>
      </w:pPr>
      <w:rPr>
        <w:rFonts w:hint="default"/>
        <w:lang w:val="en-US" w:eastAsia="en-US" w:bidi="ar-SA"/>
      </w:rPr>
    </w:lvl>
    <w:lvl w:ilvl="7" w:tplc="87A0A198">
      <w:numFmt w:val="bullet"/>
      <w:lvlText w:val="•"/>
      <w:lvlJc w:val="left"/>
      <w:pPr>
        <w:ind w:left="5483" w:hanging="284"/>
      </w:pPr>
      <w:rPr>
        <w:rFonts w:hint="default"/>
        <w:lang w:val="en-US" w:eastAsia="en-US" w:bidi="ar-SA"/>
      </w:rPr>
    </w:lvl>
    <w:lvl w:ilvl="8" w:tplc="DD161202">
      <w:numFmt w:val="bullet"/>
      <w:lvlText w:val="•"/>
      <w:lvlJc w:val="left"/>
      <w:pPr>
        <w:ind w:left="6252" w:hanging="284"/>
      </w:pPr>
      <w:rPr>
        <w:rFonts w:hint="default"/>
        <w:lang w:val="en-US" w:eastAsia="en-US" w:bidi="ar-SA"/>
      </w:rPr>
    </w:lvl>
  </w:abstractNum>
  <w:abstractNum w:abstractNumId="17" w15:restartNumberingAfterBreak="0">
    <w:nsid w:val="5D8F73F9"/>
    <w:multiLevelType w:val="hybridMultilevel"/>
    <w:tmpl w:val="BFE6773A"/>
    <w:lvl w:ilvl="0" w:tplc="7C761680">
      <w:numFmt w:val="bullet"/>
      <w:lvlText w:val=""/>
      <w:lvlJc w:val="left"/>
      <w:pPr>
        <w:ind w:left="424" w:hanging="284"/>
      </w:pPr>
      <w:rPr>
        <w:rFonts w:ascii="Symbol" w:eastAsia="Symbol" w:hAnsi="Symbol" w:cs="Symbol" w:hint="default"/>
        <w:b w:val="0"/>
        <w:bCs w:val="0"/>
        <w:i w:val="0"/>
        <w:iCs w:val="0"/>
        <w:spacing w:val="0"/>
        <w:w w:val="99"/>
        <w:sz w:val="20"/>
        <w:szCs w:val="20"/>
        <w:lang w:val="en-US" w:eastAsia="en-US" w:bidi="ar-SA"/>
      </w:rPr>
    </w:lvl>
    <w:lvl w:ilvl="1" w:tplc="8DFEDBD4">
      <w:numFmt w:val="bullet"/>
      <w:lvlText w:val="•"/>
      <w:lvlJc w:val="left"/>
      <w:pPr>
        <w:ind w:left="1157" w:hanging="284"/>
      </w:pPr>
      <w:rPr>
        <w:rFonts w:hint="default"/>
        <w:lang w:val="en-US" w:eastAsia="en-US" w:bidi="ar-SA"/>
      </w:rPr>
    </w:lvl>
    <w:lvl w:ilvl="2" w:tplc="E87A17DC">
      <w:numFmt w:val="bullet"/>
      <w:lvlText w:val="•"/>
      <w:lvlJc w:val="left"/>
      <w:pPr>
        <w:ind w:left="1894" w:hanging="284"/>
      </w:pPr>
      <w:rPr>
        <w:rFonts w:hint="default"/>
        <w:lang w:val="en-US" w:eastAsia="en-US" w:bidi="ar-SA"/>
      </w:rPr>
    </w:lvl>
    <w:lvl w:ilvl="3" w:tplc="C9147F2E">
      <w:numFmt w:val="bullet"/>
      <w:lvlText w:val="•"/>
      <w:lvlJc w:val="left"/>
      <w:pPr>
        <w:ind w:left="2631" w:hanging="284"/>
      </w:pPr>
      <w:rPr>
        <w:rFonts w:hint="default"/>
        <w:lang w:val="en-US" w:eastAsia="en-US" w:bidi="ar-SA"/>
      </w:rPr>
    </w:lvl>
    <w:lvl w:ilvl="4" w:tplc="6E16A4FA">
      <w:numFmt w:val="bullet"/>
      <w:lvlText w:val="•"/>
      <w:lvlJc w:val="left"/>
      <w:pPr>
        <w:ind w:left="3368" w:hanging="284"/>
      </w:pPr>
      <w:rPr>
        <w:rFonts w:hint="default"/>
        <w:lang w:val="en-US" w:eastAsia="en-US" w:bidi="ar-SA"/>
      </w:rPr>
    </w:lvl>
    <w:lvl w:ilvl="5" w:tplc="AE78E89A">
      <w:numFmt w:val="bullet"/>
      <w:lvlText w:val="•"/>
      <w:lvlJc w:val="left"/>
      <w:pPr>
        <w:ind w:left="4105" w:hanging="284"/>
      </w:pPr>
      <w:rPr>
        <w:rFonts w:hint="default"/>
        <w:lang w:val="en-US" w:eastAsia="en-US" w:bidi="ar-SA"/>
      </w:rPr>
    </w:lvl>
    <w:lvl w:ilvl="6" w:tplc="F648D5F2">
      <w:numFmt w:val="bullet"/>
      <w:lvlText w:val="•"/>
      <w:lvlJc w:val="left"/>
      <w:pPr>
        <w:ind w:left="4842" w:hanging="284"/>
      </w:pPr>
      <w:rPr>
        <w:rFonts w:hint="default"/>
        <w:lang w:val="en-US" w:eastAsia="en-US" w:bidi="ar-SA"/>
      </w:rPr>
    </w:lvl>
    <w:lvl w:ilvl="7" w:tplc="59A6CC8A">
      <w:numFmt w:val="bullet"/>
      <w:lvlText w:val="•"/>
      <w:lvlJc w:val="left"/>
      <w:pPr>
        <w:ind w:left="5579" w:hanging="284"/>
      </w:pPr>
      <w:rPr>
        <w:rFonts w:hint="default"/>
        <w:lang w:val="en-US" w:eastAsia="en-US" w:bidi="ar-SA"/>
      </w:rPr>
    </w:lvl>
    <w:lvl w:ilvl="8" w:tplc="4E7A3860">
      <w:numFmt w:val="bullet"/>
      <w:lvlText w:val="•"/>
      <w:lvlJc w:val="left"/>
      <w:pPr>
        <w:ind w:left="6316" w:hanging="284"/>
      </w:pPr>
      <w:rPr>
        <w:rFonts w:hint="default"/>
        <w:lang w:val="en-US" w:eastAsia="en-US" w:bidi="ar-SA"/>
      </w:rPr>
    </w:lvl>
  </w:abstractNum>
  <w:abstractNum w:abstractNumId="18" w15:restartNumberingAfterBreak="0">
    <w:nsid w:val="64C067D3"/>
    <w:multiLevelType w:val="hybridMultilevel"/>
    <w:tmpl w:val="93D25798"/>
    <w:lvl w:ilvl="0" w:tplc="E66C5E78">
      <w:numFmt w:val="bullet"/>
      <w:lvlText w:val=""/>
      <w:lvlJc w:val="left"/>
      <w:pPr>
        <w:ind w:left="565" w:hanging="360"/>
      </w:pPr>
      <w:rPr>
        <w:rFonts w:ascii="Symbol" w:eastAsia="Symbol" w:hAnsi="Symbol" w:cs="Symbol" w:hint="default"/>
        <w:b w:val="0"/>
        <w:bCs w:val="0"/>
        <w:i w:val="0"/>
        <w:iCs w:val="0"/>
        <w:spacing w:val="0"/>
        <w:w w:val="99"/>
        <w:sz w:val="20"/>
        <w:szCs w:val="20"/>
        <w:lang w:val="en-US" w:eastAsia="en-US" w:bidi="ar-SA"/>
      </w:rPr>
    </w:lvl>
    <w:lvl w:ilvl="1" w:tplc="B2087D04">
      <w:numFmt w:val="bullet"/>
      <w:lvlText w:val="•"/>
      <w:lvlJc w:val="left"/>
      <w:pPr>
        <w:ind w:left="1283" w:hanging="360"/>
      </w:pPr>
      <w:rPr>
        <w:rFonts w:hint="default"/>
        <w:lang w:val="en-US" w:eastAsia="en-US" w:bidi="ar-SA"/>
      </w:rPr>
    </w:lvl>
    <w:lvl w:ilvl="2" w:tplc="88AA5D4E">
      <w:numFmt w:val="bullet"/>
      <w:lvlText w:val="•"/>
      <w:lvlJc w:val="left"/>
      <w:pPr>
        <w:ind w:left="2006" w:hanging="360"/>
      </w:pPr>
      <w:rPr>
        <w:rFonts w:hint="default"/>
        <w:lang w:val="en-US" w:eastAsia="en-US" w:bidi="ar-SA"/>
      </w:rPr>
    </w:lvl>
    <w:lvl w:ilvl="3" w:tplc="F7E6DA9A">
      <w:numFmt w:val="bullet"/>
      <w:lvlText w:val="•"/>
      <w:lvlJc w:val="left"/>
      <w:pPr>
        <w:ind w:left="2729" w:hanging="360"/>
      </w:pPr>
      <w:rPr>
        <w:rFonts w:hint="default"/>
        <w:lang w:val="en-US" w:eastAsia="en-US" w:bidi="ar-SA"/>
      </w:rPr>
    </w:lvl>
    <w:lvl w:ilvl="4" w:tplc="EABE0604">
      <w:numFmt w:val="bullet"/>
      <w:lvlText w:val="•"/>
      <w:lvlJc w:val="left"/>
      <w:pPr>
        <w:ind w:left="3452" w:hanging="360"/>
      </w:pPr>
      <w:rPr>
        <w:rFonts w:hint="default"/>
        <w:lang w:val="en-US" w:eastAsia="en-US" w:bidi="ar-SA"/>
      </w:rPr>
    </w:lvl>
    <w:lvl w:ilvl="5" w:tplc="29BA43E2">
      <w:numFmt w:val="bullet"/>
      <w:lvlText w:val="•"/>
      <w:lvlJc w:val="left"/>
      <w:pPr>
        <w:ind w:left="4175" w:hanging="360"/>
      </w:pPr>
      <w:rPr>
        <w:rFonts w:hint="default"/>
        <w:lang w:val="en-US" w:eastAsia="en-US" w:bidi="ar-SA"/>
      </w:rPr>
    </w:lvl>
    <w:lvl w:ilvl="6" w:tplc="A0020974">
      <w:numFmt w:val="bullet"/>
      <w:lvlText w:val="•"/>
      <w:lvlJc w:val="left"/>
      <w:pPr>
        <w:ind w:left="4898" w:hanging="360"/>
      </w:pPr>
      <w:rPr>
        <w:rFonts w:hint="default"/>
        <w:lang w:val="en-US" w:eastAsia="en-US" w:bidi="ar-SA"/>
      </w:rPr>
    </w:lvl>
    <w:lvl w:ilvl="7" w:tplc="EACE943A">
      <w:numFmt w:val="bullet"/>
      <w:lvlText w:val="•"/>
      <w:lvlJc w:val="left"/>
      <w:pPr>
        <w:ind w:left="5621" w:hanging="360"/>
      </w:pPr>
      <w:rPr>
        <w:rFonts w:hint="default"/>
        <w:lang w:val="en-US" w:eastAsia="en-US" w:bidi="ar-SA"/>
      </w:rPr>
    </w:lvl>
    <w:lvl w:ilvl="8" w:tplc="FEE67582">
      <w:numFmt w:val="bullet"/>
      <w:lvlText w:val="•"/>
      <w:lvlJc w:val="left"/>
      <w:pPr>
        <w:ind w:left="6344" w:hanging="360"/>
      </w:pPr>
      <w:rPr>
        <w:rFonts w:hint="default"/>
        <w:lang w:val="en-US" w:eastAsia="en-US" w:bidi="ar-SA"/>
      </w:rPr>
    </w:lvl>
  </w:abstractNum>
  <w:abstractNum w:abstractNumId="19" w15:restartNumberingAfterBreak="0">
    <w:nsid w:val="690372B7"/>
    <w:multiLevelType w:val="multilevel"/>
    <w:tmpl w:val="2A62490C"/>
    <w:lvl w:ilvl="0">
      <w:start w:val="1"/>
      <w:numFmt w:val="decimal"/>
      <w:lvlText w:val="%1"/>
      <w:lvlJc w:val="left"/>
      <w:pPr>
        <w:ind w:left="799" w:hanging="440"/>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1241" w:hanging="660"/>
      </w:pPr>
      <w:rPr>
        <w:rFonts w:ascii="Calibri" w:eastAsia="Calibri" w:hAnsi="Calibri" w:cs="Calibri" w:hint="default"/>
        <w:b w:val="0"/>
        <w:bCs w:val="0"/>
        <w:i w:val="0"/>
        <w:iCs w:val="0"/>
        <w:spacing w:val="0"/>
        <w:w w:val="100"/>
        <w:sz w:val="22"/>
        <w:szCs w:val="22"/>
        <w:lang w:val="en-US" w:eastAsia="en-US" w:bidi="ar-SA"/>
      </w:rPr>
    </w:lvl>
    <w:lvl w:ilvl="2">
      <w:start w:val="1"/>
      <w:numFmt w:val="decimal"/>
      <w:lvlText w:val="%1.%2.%3"/>
      <w:lvlJc w:val="left"/>
      <w:pPr>
        <w:ind w:left="1560" w:hanging="761"/>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2625" w:hanging="761"/>
      </w:pPr>
      <w:rPr>
        <w:rFonts w:hint="default"/>
        <w:lang w:val="en-US" w:eastAsia="en-US" w:bidi="ar-SA"/>
      </w:rPr>
    </w:lvl>
    <w:lvl w:ilvl="4">
      <w:numFmt w:val="bullet"/>
      <w:lvlText w:val="•"/>
      <w:lvlJc w:val="left"/>
      <w:pPr>
        <w:ind w:left="3690" w:hanging="761"/>
      </w:pPr>
      <w:rPr>
        <w:rFonts w:hint="default"/>
        <w:lang w:val="en-US" w:eastAsia="en-US" w:bidi="ar-SA"/>
      </w:rPr>
    </w:lvl>
    <w:lvl w:ilvl="5">
      <w:numFmt w:val="bullet"/>
      <w:lvlText w:val="•"/>
      <w:lvlJc w:val="left"/>
      <w:pPr>
        <w:ind w:left="4755" w:hanging="761"/>
      </w:pPr>
      <w:rPr>
        <w:rFonts w:hint="default"/>
        <w:lang w:val="en-US" w:eastAsia="en-US" w:bidi="ar-SA"/>
      </w:rPr>
    </w:lvl>
    <w:lvl w:ilvl="6">
      <w:numFmt w:val="bullet"/>
      <w:lvlText w:val="•"/>
      <w:lvlJc w:val="left"/>
      <w:pPr>
        <w:ind w:left="5820" w:hanging="761"/>
      </w:pPr>
      <w:rPr>
        <w:rFonts w:hint="default"/>
        <w:lang w:val="en-US" w:eastAsia="en-US" w:bidi="ar-SA"/>
      </w:rPr>
    </w:lvl>
    <w:lvl w:ilvl="7">
      <w:numFmt w:val="bullet"/>
      <w:lvlText w:val="•"/>
      <w:lvlJc w:val="left"/>
      <w:pPr>
        <w:ind w:left="6885" w:hanging="761"/>
      </w:pPr>
      <w:rPr>
        <w:rFonts w:hint="default"/>
        <w:lang w:val="en-US" w:eastAsia="en-US" w:bidi="ar-SA"/>
      </w:rPr>
    </w:lvl>
    <w:lvl w:ilvl="8">
      <w:numFmt w:val="bullet"/>
      <w:lvlText w:val="•"/>
      <w:lvlJc w:val="left"/>
      <w:pPr>
        <w:ind w:left="7950" w:hanging="761"/>
      </w:pPr>
      <w:rPr>
        <w:rFonts w:hint="default"/>
        <w:lang w:val="en-US" w:eastAsia="en-US" w:bidi="ar-SA"/>
      </w:rPr>
    </w:lvl>
  </w:abstractNum>
  <w:abstractNum w:abstractNumId="20" w15:restartNumberingAfterBreak="0">
    <w:nsid w:val="6E9E03B6"/>
    <w:multiLevelType w:val="multilevel"/>
    <w:tmpl w:val="FAE01FF6"/>
    <w:lvl w:ilvl="0">
      <w:start w:val="1"/>
      <w:numFmt w:val="decimal"/>
      <w:lvlText w:val="%1"/>
      <w:lvlJc w:val="left"/>
      <w:pPr>
        <w:ind w:left="792" w:hanging="432"/>
      </w:pPr>
      <w:rPr>
        <w:rFonts w:ascii="Calibri" w:eastAsia="Calibri" w:hAnsi="Calibri" w:cs="Calibri" w:hint="default"/>
        <w:b/>
        <w:bCs/>
        <w:i w:val="0"/>
        <w:iCs w:val="0"/>
        <w:color w:val="528135"/>
        <w:spacing w:val="0"/>
        <w:w w:val="100"/>
        <w:sz w:val="40"/>
        <w:szCs w:val="40"/>
        <w:lang w:val="en-US" w:eastAsia="en-US" w:bidi="ar-SA"/>
      </w:rPr>
    </w:lvl>
    <w:lvl w:ilvl="1">
      <w:start w:val="1"/>
      <w:numFmt w:val="decimal"/>
      <w:lvlText w:val="%1.%2"/>
      <w:lvlJc w:val="left"/>
      <w:pPr>
        <w:ind w:left="938" w:hanging="579"/>
      </w:pPr>
      <w:rPr>
        <w:rFonts w:ascii="Calibri" w:eastAsia="Calibri" w:hAnsi="Calibri" w:cs="Calibri" w:hint="default"/>
        <w:b/>
        <w:bCs/>
        <w:i w:val="0"/>
        <w:iCs w:val="0"/>
        <w:color w:val="528135"/>
        <w:spacing w:val="-1"/>
        <w:w w:val="99"/>
        <w:sz w:val="32"/>
        <w:szCs w:val="32"/>
        <w:lang w:val="en-US" w:eastAsia="en-US" w:bidi="ar-SA"/>
      </w:rPr>
    </w:lvl>
    <w:lvl w:ilvl="2">
      <w:start w:val="1"/>
      <w:numFmt w:val="decimal"/>
      <w:lvlText w:val="%1.%2.%3"/>
      <w:lvlJc w:val="left"/>
      <w:pPr>
        <w:ind w:left="1212" w:hanging="852"/>
      </w:pPr>
      <w:rPr>
        <w:rFonts w:ascii="Calibri" w:eastAsia="Calibri" w:hAnsi="Calibri" w:cs="Calibri" w:hint="default"/>
        <w:b/>
        <w:bCs/>
        <w:i w:val="0"/>
        <w:iCs w:val="0"/>
        <w:color w:val="528135"/>
        <w:spacing w:val="-1"/>
        <w:w w:val="100"/>
        <w:sz w:val="28"/>
        <w:szCs w:val="28"/>
        <w:lang w:val="en-US" w:eastAsia="en-US" w:bidi="ar-SA"/>
      </w:rPr>
    </w:lvl>
    <w:lvl w:ilvl="3">
      <w:numFmt w:val="bullet"/>
      <w:lvlText w:val=""/>
      <w:lvlJc w:val="left"/>
      <w:pPr>
        <w:ind w:left="926" w:hanging="360"/>
      </w:pPr>
      <w:rPr>
        <w:rFonts w:ascii="Symbol" w:eastAsia="Symbol" w:hAnsi="Symbol" w:cs="Symbol" w:hint="default"/>
        <w:spacing w:val="0"/>
        <w:w w:val="100"/>
        <w:lang w:val="en-US" w:eastAsia="en-US" w:bidi="ar-SA"/>
      </w:rPr>
    </w:lvl>
    <w:lvl w:ilvl="4">
      <w:numFmt w:val="bullet"/>
      <w:lvlText w:val="•"/>
      <w:lvlJc w:val="left"/>
      <w:pPr>
        <w:ind w:left="1220" w:hanging="360"/>
      </w:pPr>
      <w:rPr>
        <w:rFonts w:hint="default"/>
        <w:lang w:val="en-US" w:eastAsia="en-US" w:bidi="ar-SA"/>
      </w:rPr>
    </w:lvl>
    <w:lvl w:ilvl="5">
      <w:numFmt w:val="bullet"/>
      <w:lvlText w:val="•"/>
      <w:lvlJc w:val="left"/>
      <w:pPr>
        <w:ind w:left="2696" w:hanging="360"/>
      </w:pPr>
      <w:rPr>
        <w:rFonts w:hint="default"/>
        <w:lang w:val="en-US" w:eastAsia="en-US" w:bidi="ar-SA"/>
      </w:rPr>
    </w:lvl>
    <w:lvl w:ilvl="6">
      <w:numFmt w:val="bullet"/>
      <w:lvlText w:val="•"/>
      <w:lvlJc w:val="left"/>
      <w:pPr>
        <w:ind w:left="4173" w:hanging="360"/>
      </w:pPr>
      <w:rPr>
        <w:rFonts w:hint="default"/>
        <w:lang w:val="en-US" w:eastAsia="en-US" w:bidi="ar-SA"/>
      </w:rPr>
    </w:lvl>
    <w:lvl w:ilvl="7">
      <w:numFmt w:val="bullet"/>
      <w:lvlText w:val="•"/>
      <w:lvlJc w:val="left"/>
      <w:pPr>
        <w:ind w:left="5650" w:hanging="360"/>
      </w:pPr>
      <w:rPr>
        <w:rFonts w:hint="default"/>
        <w:lang w:val="en-US" w:eastAsia="en-US" w:bidi="ar-SA"/>
      </w:rPr>
    </w:lvl>
    <w:lvl w:ilvl="8">
      <w:numFmt w:val="bullet"/>
      <w:lvlText w:val="•"/>
      <w:lvlJc w:val="left"/>
      <w:pPr>
        <w:ind w:left="7126" w:hanging="360"/>
      </w:pPr>
      <w:rPr>
        <w:rFonts w:hint="default"/>
        <w:lang w:val="en-US" w:eastAsia="en-US" w:bidi="ar-SA"/>
      </w:rPr>
    </w:lvl>
  </w:abstractNum>
  <w:abstractNum w:abstractNumId="21" w15:restartNumberingAfterBreak="0">
    <w:nsid w:val="6EF86DED"/>
    <w:multiLevelType w:val="hybridMultilevel"/>
    <w:tmpl w:val="D4E29C72"/>
    <w:lvl w:ilvl="0" w:tplc="66A40CA2">
      <w:numFmt w:val="bullet"/>
      <w:lvlText w:val=""/>
      <w:lvlJc w:val="left"/>
      <w:pPr>
        <w:ind w:left="568" w:hanging="360"/>
      </w:pPr>
      <w:rPr>
        <w:rFonts w:ascii="Symbol" w:eastAsia="Symbol" w:hAnsi="Symbol" w:cs="Symbol" w:hint="default"/>
        <w:b w:val="0"/>
        <w:bCs w:val="0"/>
        <w:i w:val="0"/>
        <w:iCs w:val="0"/>
        <w:spacing w:val="0"/>
        <w:w w:val="99"/>
        <w:sz w:val="20"/>
        <w:szCs w:val="20"/>
        <w:lang w:val="en-US" w:eastAsia="en-US" w:bidi="ar-SA"/>
      </w:rPr>
    </w:lvl>
    <w:lvl w:ilvl="1" w:tplc="24D8C422">
      <w:numFmt w:val="bullet"/>
      <w:lvlText w:val="•"/>
      <w:lvlJc w:val="left"/>
      <w:pPr>
        <w:ind w:left="1283" w:hanging="360"/>
      </w:pPr>
      <w:rPr>
        <w:rFonts w:hint="default"/>
        <w:lang w:val="en-US" w:eastAsia="en-US" w:bidi="ar-SA"/>
      </w:rPr>
    </w:lvl>
    <w:lvl w:ilvl="2" w:tplc="F94C8B98">
      <w:numFmt w:val="bullet"/>
      <w:lvlText w:val="•"/>
      <w:lvlJc w:val="left"/>
      <w:pPr>
        <w:ind w:left="2006" w:hanging="360"/>
      </w:pPr>
      <w:rPr>
        <w:rFonts w:hint="default"/>
        <w:lang w:val="en-US" w:eastAsia="en-US" w:bidi="ar-SA"/>
      </w:rPr>
    </w:lvl>
    <w:lvl w:ilvl="3" w:tplc="A96895AA">
      <w:numFmt w:val="bullet"/>
      <w:lvlText w:val="•"/>
      <w:lvlJc w:val="left"/>
      <w:pPr>
        <w:ind w:left="2729" w:hanging="360"/>
      </w:pPr>
      <w:rPr>
        <w:rFonts w:hint="default"/>
        <w:lang w:val="en-US" w:eastAsia="en-US" w:bidi="ar-SA"/>
      </w:rPr>
    </w:lvl>
    <w:lvl w:ilvl="4" w:tplc="141E29BC">
      <w:numFmt w:val="bullet"/>
      <w:lvlText w:val="•"/>
      <w:lvlJc w:val="left"/>
      <w:pPr>
        <w:ind w:left="3452" w:hanging="360"/>
      </w:pPr>
      <w:rPr>
        <w:rFonts w:hint="default"/>
        <w:lang w:val="en-US" w:eastAsia="en-US" w:bidi="ar-SA"/>
      </w:rPr>
    </w:lvl>
    <w:lvl w:ilvl="5" w:tplc="67D6EC52">
      <w:numFmt w:val="bullet"/>
      <w:lvlText w:val="•"/>
      <w:lvlJc w:val="left"/>
      <w:pPr>
        <w:ind w:left="4175" w:hanging="360"/>
      </w:pPr>
      <w:rPr>
        <w:rFonts w:hint="default"/>
        <w:lang w:val="en-US" w:eastAsia="en-US" w:bidi="ar-SA"/>
      </w:rPr>
    </w:lvl>
    <w:lvl w:ilvl="6" w:tplc="C12ADEF8">
      <w:numFmt w:val="bullet"/>
      <w:lvlText w:val="•"/>
      <w:lvlJc w:val="left"/>
      <w:pPr>
        <w:ind w:left="4898" w:hanging="360"/>
      </w:pPr>
      <w:rPr>
        <w:rFonts w:hint="default"/>
        <w:lang w:val="en-US" w:eastAsia="en-US" w:bidi="ar-SA"/>
      </w:rPr>
    </w:lvl>
    <w:lvl w:ilvl="7" w:tplc="4BAA40DA">
      <w:numFmt w:val="bullet"/>
      <w:lvlText w:val="•"/>
      <w:lvlJc w:val="left"/>
      <w:pPr>
        <w:ind w:left="5621" w:hanging="360"/>
      </w:pPr>
      <w:rPr>
        <w:rFonts w:hint="default"/>
        <w:lang w:val="en-US" w:eastAsia="en-US" w:bidi="ar-SA"/>
      </w:rPr>
    </w:lvl>
    <w:lvl w:ilvl="8" w:tplc="62028356">
      <w:numFmt w:val="bullet"/>
      <w:lvlText w:val="•"/>
      <w:lvlJc w:val="left"/>
      <w:pPr>
        <w:ind w:left="6344" w:hanging="360"/>
      </w:pPr>
      <w:rPr>
        <w:rFonts w:hint="default"/>
        <w:lang w:val="en-US" w:eastAsia="en-US" w:bidi="ar-SA"/>
      </w:rPr>
    </w:lvl>
  </w:abstractNum>
  <w:abstractNum w:abstractNumId="22" w15:restartNumberingAfterBreak="0">
    <w:nsid w:val="71A349B2"/>
    <w:multiLevelType w:val="hybridMultilevel"/>
    <w:tmpl w:val="F1281486"/>
    <w:lvl w:ilvl="0" w:tplc="CBE6D096">
      <w:numFmt w:val="bullet"/>
      <w:lvlText w:val=""/>
      <w:lvlJc w:val="left"/>
      <w:pPr>
        <w:ind w:left="424" w:hanging="284"/>
      </w:pPr>
      <w:rPr>
        <w:rFonts w:ascii="Symbol" w:eastAsia="Symbol" w:hAnsi="Symbol" w:cs="Symbol" w:hint="default"/>
        <w:b w:val="0"/>
        <w:bCs w:val="0"/>
        <w:i w:val="0"/>
        <w:iCs w:val="0"/>
        <w:spacing w:val="0"/>
        <w:w w:val="99"/>
        <w:sz w:val="20"/>
        <w:szCs w:val="20"/>
        <w:lang w:val="en-US" w:eastAsia="en-US" w:bidi="ar-SA"/>
      </w:rPr>
    </w:lvl>
    <w:lvl w:ilvl="1" w:tplc="85E66FA2">
      <w:numFmt w:val="bullet"/>
      <w:lvlText w:val="•"/>
      <w:lvlJc w:val="left"/>
      <w:pPr>
        <w:ind w:left="1157" w:hanging="284"/>
      </w:pPr>
      <w:rPr>
        <w:rFonts w:hint="default"/>
        <w:lang w:val="en-US" w:eastAsia="en-US" w:bidi="ar-SA"/>
      </w:rPr>
    </w:lvl>
    <w:lvl w:ilvl="2" w:tplc="F79A7666">
      <w:numFmt w:val="bullet"/>
      <w:lvlText w:val="•"/>
      <w:lvlJc w:val="left"/>
      <w:pPr>
        <w:ind w:left="1894" w:hanging="284"/>
      </w:pPr>
      <w:rPr>
        <w:rFonts w:hint="default"/>
        <w:lang w:val="en-US" w:eastAsia="en-US" w:bidi="ar-SA"/>
      </w:rPr>
    </w:lvl>
    <w:lvl w:ilvl="3" w:tplc="B45A7B5C">
      <w:numFmt w:val="bullet"/>
      <w:lvlText w:val="•"/>
      <w:lvlJc w:val="left"/>
      <w:pPr>
        <w:ind w:left="2631" w:hanging="284"/>
      </w:pPr>
      <w:rPr>
        <w:rFonts w:hint="default"/>
        <w:lang w:val="en-US" w:eastAsia="en-US" w:bidi="ar-SA"/>
      </w:rPr>
    </w:lvl>
    <w:lvl w:ilvl="4" w:tplc="D62CF26E">
      <w:numFmt w:val="bullet"/>
      <w:lvlText w:val="•"/>
      <w:lvlJc w:val="left"/>
      <w:pPr>
        <w:ind w:left="3368" w:hanging="284"/>
      </w:pPr>
      <w:rPr>
        <w:rFonts w:hint="default"/>
        <w:lang w:val="en-US" w:eastAsia="en-US" w:bidi="ar-SA"/>
      </w:rPr>
    </w:lvl>
    <w:lvl w:ilvl="5" w:tplc="19704406">
      <w:numFmt w:val="bullet"/>
      <w:lvlText w:val="•"/>
      <w:lvlJc w:val="left"/>
      <w:pPr>
        <w:ind w:left="4105" w:hanging="284"/>
      </w:pPr>
      <w:rPr>
        <w:rFonts w:hint="default"/>
        <w:lang w:val="en-US" w:eastAsia="en-US" w:bidi="ar-SA"/>
      </w:rPr>
    </w:lvl>
    <w:lvl w:ilvl="6" w:tplc="3092DF7C">
      <w:numFmt w:val="bullet"/>
      <w:lvlText w:val="•"/>
      <w:lvlJc w:val="left"/>
      <w:pPr>
        <w:ind w:left="4842" w:hanging="284"/>
      </w:pPr>
      <w:rPr>
        <w:rFonts w:hint="default"/>
        <w:lang w:val="en-US" w:eastAsia="en-US" w:bidi="ar-SA"/>
      </w:rPr>
    </w:lvl>
    <w:lvl w:ilvl="7" w:tplc="365827A8">
      <w:numFmt w:val="bullet"/>
      <w:lvlText w:val="•"/>
      <w:lvlJc w:val="left"/>
      <w:pPr>
        <w:ind w:left="5579" w:hanging="284"/>
      </w:pPr>
      <w:rPr>
        <w:rFonts w:hint="default"/>
        <w:lang w:val="en-US" w:eastAsia="en-US" w:bidi="ar-SA"/>
      </w:rPr>
    </w:lvl>
    <w:lvl w:ilvl="8" w:tplc="BB38E4BA">
      <w:numFmt w:val="bullet"/>
      <w:lvlText w:val="•"/>
      <w:lvlJc w:val="left"/>
      <w:pPr>
        <w:ind w:left="6316" w:hanging="284"/>
      </w:pPr>
      <w:rPr>
        <w:rFonts w:hint="default"/>
        <w:lang w:val="en-US" w:eastAsia="en-US" w:bidi="ar-SA"/>
      </w:rPr>
    </w:lvl>
  </w:abstractNum>
  <w:abstractNum w:abstractNumId="23" w15:restartNumberingAfterBreak="0">
    <w:nsid w:val="76F43518"/>
    <w:multiLevelType w:val="hybridMultilevel"/>
    <w:tmpl w:val="29FE4878"/>
    <w:lvl w:ilvl="0" w:tplc="9300CA86">
      <w:numFmt w:val="bullet"/>
      <w:lvlText w:val=""/>
      <w:lvlJc w:val="left"/>
      <w:pPr>
        <w:ind w:left="424" w:hanging="284"/>
      </w:pPr>
      <w:rPr>
        <w:rFonts w:ascii="Symbol" w:eastAsia="Symbol" w:hAnsi="Symbol" w:cs="Symbol" w:hint="default"/>
        <w:b w:val="0"/>
        <w:bCs w:val="0"/>
        <w:i w:val="0"/>
        <w:iCs w:val="0"/>
        <w:spacing w:val="0"/>
        <w:w w:val="99"/>
        <w:sz w:val="20"/>
        <w:szCs w:val="20"/>
        <w:lang w:val="en-US" w:eastAsia="en-US" w:bidi="ar-SA"/>
      </w:rPr>
    </w:lvl>
    <w:lvl w:ilvl="1" w:tplc="195C5662">
      <w:numFmt w:val="bullet"/>
      <w:lvlText w:val="•"/>
      <w:lvlJc w:val="left"/>
      <w:pPr>
        <w:ind w:left="1157" w:hanging="284"/>
      </w:pPr>
      <w:rPr>
        <w:rFonts w:hint="default"/>
        <w:lang w:val="en-US" w:eastAsia="en-US" w:bidi="ar-SA"/>
      </w:rPr>
    </w:lvl>
    <w:lvl w:ilvl="2" w:tplc="704A533E">
      <w:numFmt w:val="bullet"/>
      <w:lvlText w:val="•"/>
      <w:lvlJc w:val="left"/>
      <w:pPr>
        <w:ind w:left="1894" w:hanging="284"/>
      </w:pPr>
      <w:rPr>
        <w:rFonts w:hint="default"/>
        <w:lang w:val="en-US" w:eastAsia="en-US" w:bidi="ar-SA"/>
      </w:rPr>
    </w:lvl>
    <w:lvl w:ilvl="3" w:tplc="06C653C8">
      <w:numFmt w:val="bullet"/>
      <w:lvlText w:val="•"/>
      <w:lvlJc w:val="left"/>
      <w:pPr>
        <w:ind w:left="2631" w:hanging="284"/>
      </w:pPr>
      <w:rPr>
        <w:rFonts w:hint="default"/>
        <w:lang w:val="en-US" w:eastAsia="en-US" w:bidi="ar-SA"/>
      </w:rPr>
    </w:lvl>
    <w:lvl w:ilvl="4" w:tplc="77A695FE">
      <w:numFmt w:val="bullet"/>
      <w:lvlText w:val="•"/>
      <w:lvlJc w:val="left"/>
      <w:pPr>
        <w:ind w:left="3368" w:hanging="284"/>
      </w:pPr>
      <w:rPr>
        <w:rFonts w:hint="default"/>
        <w:lang w:val="en-US" w:eastAsia="en-US" w:bidi="ar-SA"/>
      </w:rPr>
    </w:lvl>
    <w:lvl w:ilvl="5" w:tplc="9D3EFDB4">
      <w:numFmt w:val="bullet"/>
      <w:lvlText w:val="•"/>
      <w:lvlJc w:val="left"/>
      <w:pPr>
        <w:ind w:left="4105" w:hanging="284"/>
      </w:pPr>
      <w:rPr>
        <w:rFonts w:hint="default"/>
        <w:lang w:val="en-US" w:eastAsia="en-US" w:bidi="ar-SA"/>
      </w:rPr>
    </w:lvl>
    <w:lvl w:ilvl="6" w:tplc="6646E030">
      <w:numFmt w:val="bullet"/>
      <w:lvlText w:val="•"/>
      <w:lvlJc w:val="left"/>
      <w:pPr>
        <w:ind w:left="4842" w:hanging="284"/>
      </w:pPr>
      <w:rPr>
        <w:rFonts w:hint="default"/>
        <w:lang w:val="en-US" w:eastAsia="en-US" w:bidi="ar-SA"/>
      </w:rPr>
    </w:lvl>
    <w:lvl w:ilvl="7" w:tplc="34061C6C">
      <w:numFmt w:val="bullet"/>
      <w:lvlText w:val="•"/>
      <w:lvlJc w:val="left"/>
      <w:pPr>
        <w:ind w:left="5579" w:hanging="284"/>
      </w:pPr>
      <w:rPr>
        <w:rFonts w:hint="default"/>
        <w:lang w:val="en-US" w:eastAsia="en-US" w:bidi="ar-SA"/>
      </w:rPr>
    </w:lvl>
    <w:lvl w:ilvl="8" w:tplc="B2A87304">
      <w:numFmt w:val="bullet"/>
      <w:lvlText w:val="•"/>
      <w:lvlJc w:val="left"/>
      <w:pPr>
        <w:ind w:left="6316" w:hanging="284"/>
      </w:pPr>
      <w:rPr>
        <w:rFonts w:hint="default"/>
        <w:lang w:val="en-US" w:eastAsia="en-US" w:bidi="ar-SA"/>
      </w:rPr>
    </w:lvl>
  </w:abstractNum>
  <w:abstractNum w:abstractNumId="24" w15:restartNumberingAfterBreak="0">
    <w:nsid w:val="77362155"/>
    <w:multiLevelType w:val="hybridMultilevel"/>
    <w:tmpl w:val="F42009B2"/>
    <w:lvl w:ilvl="0" w:tplc="5226FAB2">
      <w:numFmt w:val="bullet"/>
      <w:lvlText w:val=""/>
      <w:lvlJc w:val="left"/>
      <w:pPr>
        <w:ind w:left="568" w:hanging="360"/>
      </w:pPr>
      <w:rPr>
        <w:rFonts w:ascii="Symbol" w:eastAsia="Symbol" w:hAnsi="Symbol" w:cs="Symbol" w:hint="default"/>
        <w:b w:val="0"/>
        <w:bCs w:val="0"/>
        <w:i w:val="0"/>
        <w:iCs w:val="0"/>
        <w:spacing w:val="0"/>
        <w:w w:val="99"/>
        <w:sz w:val="20"/>
        <w:szCs w:val="20"/>
        <w:lang w:val="en-US" w:eastAsia="en-US" w:bidi="ar-SA"/>
      </w:rPr>
    </w:lvl>
    <w:lvl w:ilvl="1" w:tplc="2410E0AE">
      <w:numFmt w:val="bullet"/>
      <w:lvlText w:val="•"/>
      <w:lvlJc w:val="left"/>
      <w:pPr>
        <w:ind w:left="1283" w:hanging="360"/>
      </w:pPr>
      <w:rPr>
        <w:rFonts w:hint="default"/>
        <w:lang w:val="en-US" w:eastAsia="en-US" w:bidi="ar-SA"/>
      </w:rPr>
    </w:lvl>
    <w:lvl w:ilvl="2" w:tplc="2E8E433E">
      <w:numFmt w:val="bullet"/>
      <w:lvlText w:val="•"/>
      <w:lvlJc w:val="left"/>
      <w:pPr>
        <w:ind w:left="2006" w:hanging="360"/>
      </w:pPr>
      <w:rPr>
        <w:rFonts w:hint="default"/>
        <w:lang w:val="en-US" w:eastAsia="en-US" w:bidi="ar-SA"/>
      </w:rPr>
    </w:lvl>
    <w:lvl w:ilvl="3" w:tplc="EDB27B14">
      <w:numFmt w:val="bullet"/>
      <w:lvlText w:val="•"/>
      <w:lvlJc w:val="left"/>
      <w:pPr>
        <w:ind w:left="2729" w:hanging="360"/>
      </w:pPr>
      <w:rPr>
        <w:rFonts w:hint="default"/>
        <w:lang w:val="en-US" w:eastAsia="en-US" w:bidi="ar-SA"/>
      </w:rPr>
    </w:lvl>
    <w:lvl w:ilvl="4" w:tplc="529CB25A">
      <w:numFmt w:val="bullet"/>
      <w:lvlText w:val="•"/>
      <w:lvlJc w:val="left"/>
      <w:pPr>
        <w:ind w:left="3452" w:hanging="360"/>
      </w:pPr>
      <w:rPr>
        <w:rFonts w:hint="default"/>
        <w:lang w:val="en-US" w:eastAsia="en-US" w:bidi="ar-SA"/>
      </w:rPr>
    </w:lvl>
    <w:lvl w:ilvl="5" w:tplc="D076C4F6">
      <w:numFmt w:val="bullet"/>
      <w:lvlText w:val="•"/>
      <w:lvlJc w:val="left"/>
      <w:pPr>
        <w:ind w:left="4175" w:hanging="360"/>
      </w:pPr>
      <w:rPr>
        <w:rFonts w:hint="default"/>
        <w:lang w:val="en-US" w:eastAsia="en-US" w:bidi="ar-SA"/>
      </w:rPr>
    </w:lvl>
    <w:lvl w:ilvl="6" w:tplc="B6E8796C">
      <w:numFmt w:val="bullet"/>
      <w:lvlText w:val="•"/>
      <w:lvlJc w:val="left"/>
      <w:pPr>
        <w:ind w:left="4898" w:hanging="360"/>
      </w:pPr>
      <w:rPr>
        <w:rFonts w:hint="default"/>
        <w:lang w:val="en-US" w:eastAsia="en-US" w:bidi="ar-SA"/>
      </w:rPr>
    </w:lvl>
    <w:lvl w:ilvl="7" w:tplc="8708DEFC">
      <w:numFmt w:val="bullet"/>
      <w:lvlText w:val="•"/>
      <w:lvlJc w:val="left"/>
      <w:pPr>
        <w:ind w:left="5621" w:hanging="360"/>
      </w:pPr>
      <w:rPr>
        <w:rFonts w:hint="default"/>
        <w:lang w:val="en-US" w:eastAsia="en-US" w:bidi="ar-SA"/>
      </w:rPr>
    </w:lvl>
    <w:lvl w:ilvl="8" w:tplc="02640FEE">
      <w:numFmt w:val="bullet"/>
      <w:lvlText w:val="•"/>
      <w:lvlJc w:val="left"/>
      <w:pPr>
        <w:ind w:left="6344" w:hanging="360"/>
      </w:pPr>
      <w:rPr>
        <w:rFonts w:hint="default"/>
        <w:lang w:val="en-US" w:eastAsia="en-US" w:bidi="ar-SA"/>
      </w:rPr>
    </w:lvl>
  </w:abstractNum>
  <w:abstractNum w:abstractNumId="25" w15:restartNumberingAfterBreak="0">
    <w:nsid w:val="79667DE4"/>
    <w:multiLevelType w:val="hybridMultilevel"/>
    <w:tmpl w:val="BDB4175C"/>
    <w:lvl w:ilvl="0" w:tplc="A7446284">
      <w:numFmt w:val="bullet"/>
      <w:lvlText w:val=""/>
      <w:lvlJc w:val="left"/>
      <w:pPr>
        <w:ind w:left="787" w:hanging="286"/>
      </w:pPr>
      <w:rPr>
        <w:rFonts w:ascii="Symbol" w:eastAsia="Symbol" w:hAnsi="Symbol" w:cs="Symbol" w:hint="default"/>
        <w:b w:val="0"/>
        <w:bCs w:val="0"/>
        <w:i w:val="0"/>
        <w:iCs w:val="0"/>
        <w:spacing w:val="0"/>
        <w:w w:val="99"/>
        <w:sz w:val="20"/>
        <w:szCs w:val="20"/>
        <w:lang w:val="en-US" w:eastAsia="en-US" w:bidi="ar-SA"/>
      </w:rPr>
    </w:lvl>
    <w:lvl w:ilvl="1" w:tplc="F5A8C3FE">
      <w:numFmt w:val="bullet"/>
      <w:lvlText w:val="•"/>
      <w:lvlJc w:val="left"/>
      <w:pPr>
        <w:ind w:left="1710" w:hanging="286"/>
      </w:pPr>
      <w:rPr>
        <w:rFonts w:hint="default"/>
        <w:lang w:val="en-US" w:eastAsia="en-US" w:bidi="ar-SA"/>
      </w:rPr>
    </w:lvl>
    <w:lvl w:ilvl="2" w:tplc="64D6D8AC">
      <w:numFmt w:val="bullet"/>
      <w:lvlText w:val="•"/>
      <w:lvlJc w:val="left"/>
      <w:pPr>
        <w:ind w:left="2640" w:hanging="286"/>
      </w:pPr>
      <w:rPr>
        <w:rFonts w:hint="default"/>
        <w:lang w:val="en-US" w:eastAsia="en-US" w:bidi="ar-SA"/>
      </w:rPr>
    </w:lvl>
    <w:lvl w:ilvl="3" w:tplc="FFD67188">
      <w:numFmt w:val="bullet"/>
      <w:lvlText w:val="•"/>
      <w:lvlJc w:val="left"/>
      <w:pPr>
        <w:ind w:left="3570" w:hanging="286"/>
      </w:pPr>
      <w:rPr>
        <w:rFonts w:hint="default"/>
        <w:lang w:val="en-US" w:eastAsia="en-US" w:bidi="ar-SA"/>
      </w:rPr>
    </w:lvl>
    <w:lvl w:ilvl="4" w:tplc="13307224">
      <w:numFmt w:val="bullet"/>
      <w:lvlText w:val="•"/>
      <w:lvlJc w:val="left"/>
      <w:pPr>
        <w:ind w:left="4500" w:hanging="286"/>
      </w:pPr>
      <w:rPr>
        <w:rFonts w:hint="default"/>
        <w:lang w:val="en-US" w:eastAsia="en-US" w:bidi="ar-SA"/>
      </w:rPr>
    </w:lvl>
    <w:lvl w:ilvl="5" w:tplc="35FEC324">
      <w:numFmt w:val="bullet"/>
      <w:lvlText w:val="•"/>
      <w:lvlJc w:val="left"/>
      <w:pPr>
        <w:ind w:left="5430" w:hanging="286"/>
      </w:pPr>
      <w:rPr>
        <w:rFonts w:hint="default"/>
        <w:lang w:val="en-US" w:eastAsia="en-US" w:bidi="ar-SA"/>
      </w:rPr>
    </w:lvl>
    <w:lvl w:ilvl="6" w:tplc="BEDC9F52">
      <w:numFmt w:val="bullet"/>
      <w:lvlText w:val="•"/>
      <w:lvlJc w:val="left"/>
      <w:pPr>
        <w:ind w:left="6360" w:hanging="286"/>
      </w:pPr>
      <w:rPr>
        <w:rFonts w:hint="default"/>
        <w:lang w:val="en-US" w:eastAsia="en-US" w:bidi="ar-SA"/>
      </w:rPr>
    </w:lvl>
    <w:lvl w:ilvl="7" w:tplc="93D4B64C">
      <w:numFmt w:val="bullet"/>
      <w:lvlText w:val="•"/>
      <w:lvlJc w:val="left"/>
      <w:pPr>
        <w:ind w:left="7290" w:hanging="286"/>
      </w:pPr>
      <w:rPr>
        <w:rFonts w:hint="default"/>
        <w:lang w:val="en-US" w:eastAsia="en-US" w:bidi="ar-SA"/>
      </w:rPr>
    </w:lvl>
    <w:lvl w:ilvl="8" w:tplc="36E0B450">
      <w:numFmt w:val="bullet"/>
      <w:lvlText w:val="•"/>
      <w:lvlJc w:val="left"/>
      <w:pPr>
        <w:ind w:left="8220" w:hanging="286"/>
      </w:pPr>
      <w:rPr>
        <w:rFonts w:hint="default"/>
        <w:lang w:val="en-US" w:eastAsia="en-US" w:bidi="ar-SA"/>
      </w:rPr>
    </w:lvl>
  </w:abstractNum>
  <w:abstractNum w:abstractNumId="26" w15:restartNumberingAfterBreak="0">
    <w:nsid w:val="7AA976CA"/>
    <w:multiLevelType w:val="hybridMultilevel"/>
    <w:tmpl w:val="DB36551A"/>
    <w:lvl w:ilvl="0" w:tplc="38D0FE5C">
      <w:numFmt w:val="bullet"/>
      <w:lvlText w:val=""/>
      <w:lvlJc w:val="left"/>
      <w:pPr>
        <w:ind w:left="424" w:hanging="284"/>
      </w:pPr>
      <w:rPr>
        <w:rFonts w:ascii="Symbol" w:eastAsia="Symbol" w:hAnsi="Symbol" w:cs="Symbol" w:hint="default"/>
        <w:b w:val="0"/>
        <w:bCs w:val="0"/>
        <w:i w:val="0"/>
        <w:iCs w:val="0"/>
        <w:spacing w:val="0"/>
        <w:w w:val="99"/>
        <w:sz w:val="20"/>
        <w:szCs w:val="20"/>
        <w:lang w:val="en-US" w:eastAsia="en-US" w:bidi="ar-SA"/>
      </w:rPr>
    </w:lvl>
    <w:lvl w:ilvl="1" w:tplc="CAF839CC">
      <w:numFmt w:val="bullet"/>
      <w:lvlText w:val="•"/>
      <w:lvlJc w:val="left"/>
      <w:pPr>
        <w:ind w:left="1157" w:hanging="284"/>
      </w:pPr>
      <w:rPr>
        <w:rFonts w:hint="default"/>
        <w:lang w:val="en-US" w:eastAsia="en-US" w:bidi="ar-SA"/>
      </w:rPr>
    </w:lvl>
    <w:lvl w:ilvl="2" w:tplc="C5D4D64A">
      <w:numFmt w:val="bullet"/>
      <w:lvlText w:val="•"/>
      <w:lvlJc w:val="left"/>
      <w:pPr>
        <w:ind w:left="1894" w:hanging="284"/>
      </w:pPr>
      <w:rPr>
        <w:rFonts w:hint="default"/>
        <w:lang w:val="en-US" w:eastAsia="en-US" w:bidi="ar-SA"/>
      </w:rPr>
    </w:lvl>
    <w:lvl w:ilvl="3" w:tplc="8CD8C458">
      <w:numFmt w:val="bullet"/>
      <w:lvlText w:val="•"/>
      <w:lvlJc w:val="left"/>
      <w:pPr>
        <w:ind w:left="2631" w:hanging="284"/>
      </w:pPr>
      <w:rPr>
        <w:rFonts w:hint="default"/>
        <w:lang w:val="en-US" w:eastAsia="en-US" w:bidi="ar-SA"/>
      </w:rPr>
    </w:lvl>
    <w:lvl w:ilvl="4" w:tplc="DC04443A">
      <w:numFmt w:val="bullet"/>
      <w:lvlText w:val="•"/>
      <w:lvlJc w:val="left"/>
      <w:pPr>
        <w:ind w:left="3368" w:hanging="284"/>
      </w:pPr>
      <w:rPr>
        <w:rFonts w:hint="default"/>
        <w:lang w:val="en-US" w:eastAsia="en-US" w:bidi="ar-SA"/>
      </w:rPr>
    </w:lvl>
    <w:lvl w:ilvl="5" w:tplc="C45A5040">
      <w:numFmt w:val="bullet"/>
      <w:lvlText w:val="•"/>
      <w:lvlJc w:val="left"/>
      <w:pPr>
        <w:ind w:left="4105" w:hanging="284"/>
      </w:pPr>
      <w:rPr>
        <w:rFonts w:hint="default"/>
        <w:lang w:val="en-US" w:eastAsia="en-US" w:bidi="ar-SA"/>
      </w:rPr>
    </w:lvl>
    <w:lvl w:ilvl="6" w:tplc="3EBAB3A6">
      <w:numFmt w:val="bullet"/>
      <w:lvlText w:val="•"/>
      <w:lvlJc w:val="left"/>
      <w:pPr>
        <w:ind w:left="4842" w:hanging="284"/>
      </w:pPr>
      <w:rPr>
        <w:rFonts w:hint="default"/>
        <w:lang w:val="en-US" w:eastAsia="en-US" w:bidi="ar-SA"/>
      </w:rPr>
    </w:lvl>
    <w:lvl w:ilvl="7" w:tplc="584E44B8">
      <w:numFmt w:val="bullet"/>
      <w:lvlText w:val="•"/>
      <w:lvlJc w:val="left"/>
      <w:pPr>
        <w:ind w:left="5579" w:hanging="284"/>
      </w:pPr>
      <w:rPr>
        <w:rFonts w:hint="default"/>
        <w:lang w:val="en-US" w:eastAsia="en-US" w:bidi="ar-SA"/>
      </w:rPr>
    </w:lvl>
    <w:lvl w:ilvl="8" w:tplc="92AC67E4">
      <w:numFmt w:val="bullet"/>
      <w:lvlText w:val="•"/>
      <w:lvlJc w:val="left"/>
      <w:pPr>
        <w:ind w:left="6316" w:hanging="284"/>
      </w:pPr>
      <w:rPr>
        <w:rFonts w:hint="default"/>
        <w:lang w:val="en-US" w:eastAsia="en-US" w:bidi="ar-SA"/>
      </w:rPr>
    </w:lvl>
  </w:abstractNum>
  <w:abstractNum w:abstractNumId="27" w15:restartNumberingAfterBreak="0">
    <w:nsid w:val="7AEF6F38"/>
    <w:multiLevelType w:val="hybridMultilevel"/>
    <w:tmpl w:val="07C8BC4C"/>
    <w:lvl w:ilvl="0" w:tplc="699CDE14">
      <w:numFmt w:val="bullet"/>
      <w:lvlText w:val=""/>
      <w:lvlJc w:val="left"/>
      <w:pPr>
        <w:ind w:left="568" w:hanging="360"/>
      </w:pPr>
      <w:rPr>
        <w:rFonts w:ascii="Symbol" w:eastAsia="Symbol" w:hAnsi="Symbol" w:cs="Symbol" w:hint="default"/>
        <w:b w:val="0"/>
        <w:bCs w:val="0"/>
        <w:i w:val="0"/>
        <w:iCs w:val="0"/>
        <w:spacing w:val="0"/>
        <w:w w:val="99"/>
        <w:sz w:val="20"/>
        <w:szCs w:val="20"/>
        <w:lang w:val="en-US" w:eastAsia="en-US" w:bidi="ar-SA"/>
      </w:rPr>
    </w:lvl>
    <w:lvl w:ilvl="1" w:tplc="3A461C68">
      <w:numFmt w:val="bullet"/>
      <w:lvlText w:val="•"/>
      <w:lvlJc w:val="left"/>
      <w:pPr>
        <w:ind w:left="1283" w:hanging="360"/>
      </w:pPr>
      <w:rPr>
        <w:rFonts w:hint="default"/>
        <w:lang w:val="en-US" w:eastAsia="en-US" w:bidi="ar-SA"/>
      </w:rPr>
    </w:lvl>
    <w:lvl w:ilvl="2" w:tplc="1608A97E">
      <w:numFmt w:val="bullet"/>
      <w:lvlText w:val="•"/>
      <w:lvlJc w:val="left"/>
      <w:pPr>
        <w:ind w:left="2006" w:hanging="360"/>
      </w:pPr>
      <w:rPr>
        <w:rFonts w:hint="default"/>
        <w:lang w:val="en-US" w:eastAsia="en-US" w:bidi="ar-SA"/>
      </w:rPr>
    </w:lvl>
    <w:lvl w:ilvl="3" w:tplc="D346B684">
      <w:numFmt w:val="bullet"/>
      <w:lvlText w:val="•"/>
      <w:lvlJc w:val="left"/>
      <w:pPr>
        <w:ind w:left="2729" w:hanging="360"/>
      </w:pPr>
      <w:rPr>
        <w:rFonts w:hint="default"/>
        <w:lang w:val="en-US" w:eastAsia="en-US" w:bidi="ar-SA"/>
      </w:rPr>
    </w:lvl>
    <w:lvl w:ilvl="4" w:tplc="733A1098">
      <w:numFmt w:val="bullet"/>
      <w:lvlText w:val="•"/>
      <w:lvlJc w:val="left"/>
      <w:pPr>
        <w:ind w:left="3452" w:hanging="360"/>
      </w:pPr>
      <w:rPr>
        <w:rFonts w:hint="default"/>
        <w:lang w:val="en-US" w:eastAsia="en-US" w:bidi="ar-SA"/>
      </w:rPr>
    </w:lvl>
    <w:lvl w:ilvl="5" w:tplc="0FEACF42">
      <w:numFmt w:val="bullet"/>
      <w:lvlText w:val="•"/>
      <w:lvlJc w:val="left"/>
      <w:pPr>
        <w:ind w:left="4175" w:hanging="360"/>
      </w:pPr>
      <w:rPr>
        <w:rFonts w:hint="default"/>
        <w:lang w:val="en-US" w:eastAsia="en-US" w:bidi="ar-SA"/>
      </w:rPr>
    </w:lvl>
    <w:lvl w:ilvl="6" w:tplc="C9F68E28">
      <w:numFmt w:val="bullet"/>
      <w:lvlText w:val="•"/>
      <w:lvlJc w:val="left"/>
      <w:pPr>
        <w:ind w:left="4898" w:hanging="360"/>
      </w:pPr>
      <w:rPr>
        <w:rFonts w:hint="default"/>
        <w:lang w:val="en-US" w:eastAsia="en-US" w:bidi="ar-SA"/>
      </w:rPr>
    </w:lvl>
    <w:lvl w:ilvl="7" w:tplc="41F22CE8">
      <w:numFmt w:val="bullet"/>
      <w:lvlText w:val="•"/>
      <w:lvlJc w:val="left"/>
      <w:pPr>
        <w:ind w:left="5621" w:hanging="360"/>
      </w:pPr>
      <w:rPr>
        <w:rFonts w:hint="default"/>
        <w:lang w:val="en-US" w:eastAsia="en-US" w:bidi="ar-SA"/>
      </w:rPr>
    </w:lvl>
    <w:lvl w:ilvl="8" w:tplc="4A60C680">
      <w:numFmt w:val="bullet"/>
      <w:lvlText w:val="•"/>
      <w:lvlJc w:val="left"/>
      <w:pPr>
        <w:ind w:left="6344" w:hanging="360"/>
      </w:pPr>
      <w:rPr>
        <w:rFonts w:hint="default"/>
        <w:lang w:val="en-US" w:eastAsia="en-US" w:bidi="ar-SA"/>
      </w:rPr>
    </w:lvl>
  </w:abstractNum>
  <w:abstractNum w:abstractNumId="28" w15:restartNumberingAfterBreak="0">
    <w:nsid w:val="7D660F8A"/>
    <w:multiLevelType w:val="hybridMultilevel"/>
    <w:tmpl w:val="8DCC449E"/>
    <w:lvl w:ilvl="0" w:tplc="DFB6CA12">
      <w:numFmt w:val="bullet"/>
      <w:lvlText w:val=""/>
      <w:lvlJc w:val="left"/>
      <w:pPr>
        <w:ind w:left="424" w:hanging="284"/>
      </w:pPr>
      <w:rPr>
        <w:rFonts w:ascii="Symbol" w:eastAsia="Symbol" w:hAnsi="Symbol" w:cs="Symbol" w:hint="default"/>
        <w:b w:val="0"/>
        <w:bCs w:val="0"/>
        <w:i w:val="0"/>
        <w:iCs w:val="0"/>
        <w:spacing w:val="0"/>
        <w:w w:val="99"/>
        <w:sz w:val="20"/>
        <w:szCs w:val="20"/>
        <w:lang w:val="en-US" w:eastAsia="en-US" w:bidi="ar-SA"/>
      </w:rPr>
    </w:lvl>
    <w:lvl w:ilvl="1" w:tplc="C1E02178">
      <w:numFmt w:val="bullet"/>
      <w:lvlText w:val="•"/>
      <w:lvlJc w:val="left"/>
      <w:pPr>
        <w:ind w:left="1157" w:hanging="284"/>
      </w:pPr>
      <w:rPr>
        <w:rFonts w:hint="default"/>
        <w:lang w:val="en-US" w:eastAsia="en-US" w:bidi="ar-SA"/>
      </w:rPr>
    </w:lvl>
    <w:lvl w:ilvl="2" w:tplc="5CBE5CD6">
      <w:numFmt w:val="bullet"/>
      <w:lvlText w:val="•"/>
      <w:lvlJc w:val="left"/>
      <w:pPr>
        <w:ind w:left="1894" w:hanging="284"/>
      </w:pPr>
      <w:rPr>
        <w:rFonts w:hint="default"/>
        <w:lang w:val="en-US" w:eastAsia="en-US" w:bidi="ar-SA"/>
      </w:rPr>
    </w:lvl>
    <w:lvl w:ilvl="3" w:tplc="D016859E">
      <w:numFmt w:val="bullet"/>
      <w:lvlText w:val="•"/>
      <w:lvlJc w:val="left"/>
      <w:pPr>
        <w:ind w:left="2631" w:hanging="284"/>
      </w:pPr>
      <w:rPr>
        <w:rFonts w:hint="default"/>
        <w:lang w:val="en-US" w:eastAsia="en-US" w:bidi="ar-SA"/>
      </w:rPr>
    </w:lvl>
    <w:lvl w:ilvl="4" w:tplc="5E00A9B2">
      <w:numFmt w:val="bullet"/>
      <w:lvlText w:val="•"/>
      <w:lvlJc w:val="left"/>
      <w:pPr>
        <w:ind w:left="3368" w:hanging="284"/>
      </w:pPr>
      <w:rPr>
        <w:rFonts w:hint="default"/>
        <w:lang w:val="en-US" w:eastAsia="en-US" w:bidi="ar-SA"/>
      </w:rPr>
    </w:lvl>
    <w:lvl w:ilvl="5" w:tplc="9E76BA5C">
      <w:numFmt w:val="bullet"/>
      <w:lvlText w:val="•"/>
      <w:lvlJc w:val="left"/>
      <w:pPr>
        <w:ind w:left="4105" w:hanging="284"/>
      </w:pPr>
      <w:rPr>
        <w:rFonts w:hint="default"/>
        <w:lang w:val="en-US" w:eastAsia="en-US" w:bidi="ar-SA"/>
      </w:rPr>
    </w:lvl>
    <w:lvl w:ilvl="6" w:tplc="F06AB116">
      <w:numFmt w:val="bullet"/>
      <w:lvlText w:val="•"/>
      <w:lvlJc w:val="left"/>
      <w:pPr>
        <w:ind w:left="4842" w:hanging="284"/>
      </w:pPr>
      <w:rPr>
        <w:rFonts w:hint="default"/>
        <w:lang w:val="en-US" w:eastAsia="en-US" w:bidi="ar-SA"/>
      </w:rPr>
    </w:lvl>
    <w:lvl w:ilvl="7" w:tplc="47CCE2C6">
      <w:numFmt w:val="bullet"/>
      <w:lvlText w:val="•"/>
      <w:lvlJc w:val="left"/>
      <w:pPr>
        <w:ind w:left="5579" w:hanging="284"/>
      </w:pPr>
      <w:rPr>
        <w:rFonts w:hint="default"/>
        <w:lang w:val="en-US" w:eastAsia="en-US" w:bidi="ar-SA"/>
      </w:rPr>
    </w:lvl>
    <w:lvl w:ilvl="8" w:tplc="57BC2E64">
      <w:numFmt w:val="bullet"/>
      <w:lvlText w:val="•"/>
      <w:lvlJc w:val="left"/>
      <w:pPr>
        <w:ind w:left="6316" w:hanging="284"/>
      </w:pPr>
      <w:rPr>
        <w:rFonts w:hint="default"/>
        <w:lang w:val="en-US" w:eastAsia="en-US" w:bidi="ar-SA"/>
      </w:rPr>
    </w:lvl>
  </w:abstractNum>
  <w:abstractNum w:abstractNumId="29" w15:restartNumberingAfterBreak="0">
    <w:nsid w:val="7E320514"/>
    <w:multiLevelType w:val="hybridMultilevel"/>
    <w:tmpl w:val="EBB631D4"/>
    <w:lvl w:ilvl="0" w:tplc="FC364790">
      <w:numFmt w:val="bullet"/>
      <w:lvlText w:val=""/>
      <w:lvlJc w:val="left"/>
      <w:pPr>
        <w:ind w:left="568" w:hanging="360"/>
      </w:pPr>
      <w:rPr>
        <w:rFonts w:ascii="Symbol" w:eastAsia="Symbol" w:hAnsi="Symbol" w:cs="Symbol" w:hint="default"/>
        <w:b w:val="0"/>
        <w:bCs w:val="0"/>
        <w:i w:val="0"/>
        <w:iCs w:val="0"/>
        <w:spacing w:val="0"/>
        <w:w w:val="99"/>
        <w:sz w:val="20"/>
        <w:szCs w:val="20"/>
        <w:lang w:val="en-US" w:eastAsia="en-US" w:bidi="ar-SA"/>
      </w:rPr>
    </w:lvl>
    <w:lvl w:ilvl="1" w:tplc="CB80726E">
      <w:numFmt w:val="bullet"/>
      <w:lvlText w:val="•"/>
      <w:lvlJc w:val="left"/>
      <w:pPr>
        <w:ind w:left="1283" w:hanging="360"/>
      </w:pPr>
      <w:rPr>
        <w:rFonts w:hint="default"/>
        <w:lang w:val="en-US" w:eastAsia="en-US" w:bidi="ar-SA"/>
      </w:rPr>
    </w:lvl>
    <w:lvl w:ilvl="2" w:tplc="5770C888">
      <w:numFmt w:val="bullet"/>
      <w:lvlText w:val="•"/>
      <w:lvlJc w:val="left"/>
      <w:pPr>
        <w:ind w:left="2006" w:hanging="360"/>
      </w:pPr>
      <w:rPr>
        <w:rFonts w:hint="default"/>
        <w:lang w:val="en-US" w:eastAsia="en-US" w:bidi="ar-SA"/>
      </w:rPr>
    </w:lvl>
    <w:lvl w:ilvl="3" w:tplc="C584F618">
      <w:numFmt w:val="bullet"/>
      <w:lvlText w:val="•"/>
      <w:lvlJc w:val="left"/>
      <w:pPr>
        <w:ind w:left="2729" w:hanging="360"/>
      </w:pPr>
      <w:rPr>
        <w:rFonts w:hint="default"/>
        <w:lang w:val="en-US" w:eastAsia="en-US" w:bidi="ar-SA"/>
      </w:rPr>
    </w:lvl>
    <w:lvl w:ilvl="4" w:tplc="B6B025E6">
      <w:numFmt w:val="bullet"/>
      <w:lvlText w:val="•"/>
      <w:lvlJc w:val="left"/>
      <w:pPr>
        <w:ind w:left="3452" w:hanging="360"/>
      </w:pPr>
      <w:rPr>
        <w:rFonts w:hint="default"/>
        <w:lang w:val="en-US" w:eastAsia="en-US" w:bidi="ar-SA"/>
      </w:rPr>
    </w:lvl>
    <w:lvl w:ilvl="5" w:tplc="517A16AE">
      <w:numFmt w:val="bullet"/>
      <w:lvlText w:val="•"/>
      <w:lvlJc w:val="left"/>
      <w:pPr>
        <w:ind w:left="4175" w:hanging="360"/>
      </w:pPr>
      <w:rPr>
        <w:rFonts w:hint="default"/>
        <w:lang w:val="en-US" w:eastAsia="en-US" w:bidi="ar-SA"/>
      </w:rPr>
    </w:lvl>
    <w:lvl w:ilvl="6" w:tplc="672A1756">
      <w:numFmt w:val="bullet"/>
      <w:lvlText w:val="•"/>
      <w:lvlJc w:val="left"/>
      <w:pPr>
        <w:ind w:left="4898" w:hanging="360"/>
      </w:pPr>
      <w:rPr>
        <w:rFonts w:hint="default"/>
        <w:lang w:val="en-US" w:eastAsia="en-US" w:bidi="ar-SA"/>
      </w:rPr>
    </w:lvl>
    <w:lvl w:ilvl="7" w:tplc="B87886BE">
      <w:numFmt w:val="bullet"/>
      <w:lvlText w:val="•"/>
      <w:lvlJc w:val="left"/>
      <w:pPr>
        <w:ind w:left="5621" w:hanging="360"/>
      </w:pPr>
      <w:rPr>
        <w:rFonts w:hint="default"/>
        <w:lang w:val="en-US" w:eastAsia="en-US" w:bidi="ar-SA"/>
      </w:rPr>
    </w:lvl>
    <w:lvl w:ilvl="8" w:tplc="A9804564">
      <w:numFmt w:val="bullet"/>
      <w:lvlText w:val="•"/>
      <w:lvlJc w:val="left"/>
      <w:pPr>
        <w:ind w:left="6344" w:hanging="360"/>
      </w:pPr>
      <w:rPr>
        <w:rFonts w:hint="default"/>
        <w:lang w:val="en-US" w:eastAsia="en-US" w:bidi="ar-SA"/>
      </w:rPr>
    </w:lvl>
  </w:abstractNum>
  <w:num w:numId="1" w16cid:durableId="2106534028">
    <w:abstractNumId w:val="2"/>
  </w:num>
  <w:num w:numId="2" w16cid:durableId="5058428">
    <w:abstractNumId w:val="0"/>
  </w:num>
  <w:num w:numId="3" w16cid:durableId="990405734">
    <w:abstractNumId w:val="6"/>
  </w:num>
  <w:num w:numId="4" w16cid:durableId="362555167">
    <w:abstractNumId w:val="9"/>
  </w:num>
  <w:num w:numId="5" w16cid:durableId="1408262651">
    <w:abstractNumId w:val="23"/>
  </w:num>
  <w:num w:numId="6" w16cid:durableId="1549099913">
    <w:abstractNumId w:val="26"/>
  </w:num>
  <w:num w:numId="7" w16cid:durableId="1180041781">
    <w:abstractNumId w:val="1"/>
  </w:num>
  <w:num w:numId="8" w16cid:durableId="1211456172">
    <w:abstractNumId w:val="16"/>
  </w:num>
  <w:num w:numId="9" w16cid:durableId="540217210">
    <w:abstractNumId w:val="28"/>
  </w:num>
  <w:num w:numId="10" w16cid:durableId="1131705714">
    <w:abstractNumId w:val="22"/>
  </w:num>
  <w:num w:numId="11" w16cid:durableId="534805213">
    <w:abstractNumId w:val="17"/>
  </w:num>
  <w:num w:numId="12" w16cid:durableId="574970499">
    <w:abstractNumId w:val="13"/>
  </w:num>
  <w:num w:numId="13" w16cid:durableId="1895315941">
    <w:abstractNumId w:val="3"/>
  </w:num>
  <w:num w:numId="14" w16cid:durableId="716009840">
    <w:abstractNumId w:val="11"/>
  </w:num>
  <w:num w:numId="15" w16cid:durableId="2002390489">
    <w:abstractNumId w:val="18"/>
  </w:num>
  <w:num w:numId="16" w16cid:durableId="1110973984">
    <w:abstractNumId w:val="24"/>
  </w:num>
  <w:num w:numId="17" w16cid:durableId="656496036">
    <w:abstractNumId w:val="29"/>
  </w:num>
  <w:num w:numId="18" w16cid:durableId="833184253">
    <w:abstractNumId w:val="10"/>
  </w:num>
  <w:num w:numId="19" w16cid:durableId="406608609">
    <w:abstractNumId w:val="15"/>
  </w:num>
  <w:num w:numId="20" w16cid:durableId="570966071">
    <w:abstractNumId w:val="21"/>
  </w:num>
  <w:num w:numId="21" w16cid:durableId="348683719">
    <w:abstractNumId w:val="12"/>
  </w:num>
  <w:num w:numId="22" w16cid:durableId="1638489085">
    <w:abstractNumId w:val="27"/>
  </w:num>
  <w:num w:numId="23" w16cid:durableId="1361200976">
    <w:abstractNumId w:val="4"/>
  </w:num>
  <w:num w:numId="24" w16cid:durableId="1846556131">
    <w:abstractNumId w:val="25"/>
  </w:num>
  <w:num w:numId="25" w16cid:durableId="1974021999">
    <w:abstractNumId w:val="14"/>
  </w:num>
  <w:num w:numId="26" w16cid:durableId="692993527">
    <w:abstractNumId w:val="7"/>
  </w:num>
  <w:num w:numId="27" w16cid:durableId="1295646925">
    <w:abstractNumId w:val="8"/>
  </w:num>
  <w:num w:numId="28" w16cid:durableId="2085179103">
    <w:abstractNumId w:val="5"/>
  </w:num>
  <w:num w:numId="29" w16cid:durableId="1424648648">
    <w:abstractNumId w:val="20"/>
  </w:num>
  <w:num w:numId="30" w16cid:durableId="18317616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95B7C"/>
    <w:rsid w:val="00882AC9"/>
    <w:rsid w:val="00907E35"/>
    <w:rsid w:val="00B31A07"/>
    <w:rsid w:val="00B95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E68D7"/>
  <w15:docId w15:val="{3275E82C-0EDF-4A4D-8773-D46D57CAA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92" w:hanging="432"/>
      <w:outlineLvl w:val="0"/>
    </w:pPr>
    <w:rPr>
      <w:b/>
      <w:bCs/>
      <w:sz w:val="40"/>
      <w:szCs w:val="40"/>
    </w:rPr>
  </w:style>
  <w:style w:type="paragraph" w:styleId="Heading2">
    <w:name w:val="heading 2"/>
    <w:basedOn w:val="Normal"/>
    <w:uiPriority w:val="9"/>
    <w:unhideWhenUsed/>
    <w:qFormat/>
    <w:pPr>
      <w:ind w:left="934" w:hanging="574"/>
      <w:outlineLvl w:val="1"/>
    </w:pPr>
    <w:rPr>
      <w:b/>
      <w:bCs/>
      <w:sz w:val="32"/>
      <w:szCs w:val="32"/>
    </w:rPr>
  </w:style>
  <w:style w:type="paragraph" w:styleId="Heading3">
    <w:name w:val="heading 3"/>
    <w:basedOn w:val="Normal"/>
    <w:uiPriority w:val="9"/>
    <w:unhideWhenUsed/>
    <w:qFormat/>
    <w:pPr>
      <w:ind w:left="1210" w:hanging="850"/>
      <w:jc w:val="both"/>
      <w:outlineLvl w:val="2"/>
    </w:pPr>
    <w:rPr>
      <w:b/>
      <w:bCs/>
      <w:sz w:val="28"/>
      <w:szCs w:val="28"/>
    </w:rPr>
  </w:style>
  <w:style w:type="paragraph" w:styleId="Heading4">
    <w:name w:val="heading 4"/>
    <w:basedOn w:val="Normal"/>
    <w:uiPriority w:val="9"/>
    <w:unhideWhenUsed/>
    <w:qFormat/>
    <w:pPr>
      <w:spacing w:before="180"/>
      <w:ind w:left="360"/>
      <w:outlineLvl w:val="3"/>
    </w:pPr>
    <w:rPr>
      <w:b/>
      <w:bCs/>
      <w:i/>
      <w:iCs/>
      <w:sz w:val="28"/>
      <w:szCs w:val="28"/>
    </w:rPr>
  </w:style>
  <w:style w:type="paragraph" w:styleId="Heading5">
    <w:name w:val="heading 5"/>
    <w:basedOn w:val="Normal"/>
    <w:uiPriority w:val="9"/>
    <w:unhideWhenUsed/>
    <w:qFormat/>
    <w:pPr>
      <w:spacing w:before="121"/>
      <w:ind w:left="360"/>
      <w:jc w:val="both"/>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2"/>
      <w:ind w:left="799" w:hanging="439"/>
    </w:pPr>
    <w:rPr>
      <w:b/>
      <w:bCs/>
    </w:rPr>
  </w:style>
  <w:style w:type="paragraph" w:styleId="TOC2">
    <w:name w:val="toc 2"/>
    <w:basedOn w:val="Normal"/>
    <w:uiPriority w:val="1"/>
    <w:qFormat/>
    <w:pPr>
      <w:spacing w:before="142"/>
      <w:ind w:left="581"/>
    </w:pPr>
    <w:rPr>
      <w:b/>
      <w:bCs/>
    </w:rPr>
  </w:style>
  <w:style w:type="paragraph" w:styleId="TOC3">
    <w:name w:val="toc 3"/>
    <w:basedOn w:val="Normal"/>
    <w:uiPriority w:val="1"/>
    <w:qFormat/>
    <w:pPr>
      <w:spacing w:before="142"/>
      <w:ind w:left="1241" w:hanging="660"/>
    </w:pPr>
  </w:style>
  <w:style w:type="paragraph" w:styleId="TOC4">
    <w:name w:val="toc 4"/>
    <w:basedOn w:val="Normal"/>
    <w:uiPriority w:val="1"/>
    <w:qFormat/>
    <w:pPr>
      <w:spacing w:before="142"/>
      <w:ind w:left="1560" w:hanging="761"/>
    </w:pPr>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11"/>
      <w:jc w:val="center"/>
    </w:pPr>
    <w:rPr>
      <w:b/>
      <w:bCs/>
      <w:sz w:val="72"/>
      <w:szCs w:val="72"/>
    </w:rPr>
  </w:style>
  <w:style w:type="paragraph" w:styleId="ListParagraph">
    <w:name w:val="List Paragraph"/>
    <w:basedOn w:val="Normal"/>
    <w:uiPriority w:val="1"/>
    <w:qFormat/>
    <w:pPr>
      <w:ind w:left="1210" w:hanging="360"/>
      <w:jc w:val="both"/>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3.jpeg"/><Relationship Id="rId21" Type="http://schemas.openxmlformats.org/officeDocument/2006/relationships/hyperlink" Target="https://ipbes.net/sites/default/files/inline/files/ipbes_ilkapproach_ipbes-5-15.pdf" TargetMode="External"/><Relationship Id="rId34" Type="http://schemas.openxmlformats.org/officeDocument/2006/relationships/image" Target="media/image11.jpeg"/><Relationship Id="rId42" Type="http://schemas.openxmlformats.org/officeDocument/2006/relationships/hyperlink" Target="https://cbmis.tebtebba.org/index.php/resources-and-manuals" TargetMode="External"/><Relationship Id="rId47" Type="http://schemas.openxmlformats.org/officeDocument/2006/relationships/hyperlink" Target="https://fnigc.ca/ocap-training/" TargetMode="External"/><Relationship Id="rId50" Type="http://schemas.openxmlformats.org/officeDocument/2006/relationships/hyperlink" Target="https://absch.cbd.int/api/v2013/documents/9FE22165-47F8-DBCD-2932-3EC82414E894/attachments/213325/PROTOCOLO%20COMUNITARIO%20BIOCULTURAL%20DEL%20EJIDO%20NEJAPA%20DE%20MADERO%2C%20YAUTEPEC%2C%20OAXACA-MEXICO..pdf" TargetMode="External"/><Relationship Id="rId55" Type="http://schemas.openxmlformats.org/officeDocument/2006/relationships/hyperlink" Target="https://transformativepathways.net/philippine-indigenous-peoples-biodiversity-strategy-and-action-plan/" TargetMode="External"/><Relationship Id="rId63" Type="http://schemas.openxmlformats.org/officeDocument/2006/relationships/hyperlink" Target="https://normlex.ilo.org/dyn/nrmlx_en/f?p=NORMLEXPUB%3A12100%3A0%3A%3ANO%3A%3AP12100_ILO_CODE%3AC169" TargetMode="External"/><Relationship Id="rId68"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cbd.int/gbf" TargetMode="External"/><Relationship Id="rId29" Type="http://schemas.openxmlformats.org/officeDocument/2006/relationships/image" Target="media/image6.jpeg"/><Relationship Id="rId11" Type="http://schemas.openxmlformats.org/officeDocument/2006/relationships/header" Target="header1.xml"/><Relationship Id="rId24" Type="http://schemas.openxmlformats.org/officeDocument/2006/relationships/hyperlink" Target="https://ipbes.net/ilk-events" TargetMode="External"/><Relationship Id="rId32" Type="http://schemas.openxmlformats.org/officeDocument/2006/relationships/image" Target="media/image9.jpeg"/><Relationship Id="rId37" Type="http://schemas.openxmlformats.org/officeDocument/2006/relationships/hyperlink" Target="https://tebtebba.org/index.php/resources-menu/publications-menu/books/75-developing-and-implementing-cbmis-the-global-workshop-and-the-philippine-workshop-reports/file" TargetMode="External"/><Relationship Id="rId40" Type="http://schemas.openxmlformats.org/officeDocument/2006/relationships/hyperlink" Target="https://www.forestpeoples.org/fileadmin/uploads/fpp/Photos/Reports_and_Publication_Images/CBD_training_booklet_4_TK_Indicators.pdf" TargetMode="External"/><Relationship Id="rId45" Type="http://schemas.openxmlformats.org/officeDocument/2006/relationships/image" Target="media/image14.jpeg"/><Relationship Id="rId53" Type="http://schemas.openxmlformats.org/officeDocument/2006/relationships/hyperlink" Target="https://absch.cbd.int/api/v2013/documents/991DE64B-0EBD-71FD-135E-ECCBD5E5469E/attachments/213450/Libro%20SJR%20final.pdf" TargetMode="External"/><Relationship Id="rId58" Type="http://schemas.openxmlformats.org/officeDocument/2006/relationships/hyperlink" Target="https://transformativepathways.net/experts-work-on-assessing-status-of-traditional-knowledge-indicators-for-the-global-biodiversity-framework/" TargetMode="External"/><Relationship Id="rId66" Type="http://schemas.openxmlformats.org/officeDocument/2006/relationships/footer" Target="footer2.xml"/><Relationship Id="rId5" Type="http://schemas.openxmlformats.org/officeDocument/2006/relationships/styles" Target="styles.xml"/><Relationship Id="rId61" Type="http://schemas.openxmlformats.org/officeDocument/2006/relationships/hyperlink" Target="https://iifb-indigenous.org/" TargetMode="External"/><Relationship Id="rId19" Type="http://schemas.openxmlformats.org/officeDocument/2006/relationships/hyperlink" Target="https://www.ipbes.net/indigenous-local-knowledge/our-work" TargetMode="External"/><Relationship Id="rId14" Type="http://schemas.openxmlformats.org/officeDocument/2006/relationships/hyperlink" Target="https://files.ipbes.net/ipbes-web-prod-public-files/2023-09/scoping_report_for_the_monitoring_assessment.pdf" TargetMode="External"/><Relationship Id="rId22" Type="http://schemas.openxmlformats.org/officeDocument/2006/relationships/hyperlink" Target="https://www.ipbes.net/indigenous-local-knowledge/how-to-participate" TargetMode="External"/><Relationship Id="rId27" Type="http://schemas.openxmlformats.org/officeDocument/2006/relationships/image" Target="media/image4.jpeg"/><Relationship Id="rId30" Type="http://schemas.openxmlformats.org/officeDocument/2006/relationships/image" Target="media/image7.jpeg"/><Relationship Id="rId35" Type="http://schemas.openxmlformats.org/officeDocument/2006/relationships/image" Target="media/image12.jpeg"/><Relationship Id="rId43" Type="http://schemas.openxmlformats.org/officeDocument/2006/relationships/hyperlink" Target="https://cbmis.tebtebba.org/index.php/resources-and-manuals" TargetMode="External"/><Relationship Id="rId48" Type="http://schemas.openxmlformats.org/officeDocument/2006/relationships/hyperlink" Target="https://www.cbd.int/doc/publications/akwe-brochure-en.pdf" TargetMode="External"/><Relationship Id="rId56" Type="http://schemas.openxmlformats.org/officeDocument/2006/relationships/hyperlink" Target="https://www.cbd.int/doc/c/283e/eb7c/6a953a1e098b6c46e0f3be8d/sbstta-26-inf-11-en.pdf" TargetMode="External"/><Relationship Id="rId64" Type="http://schemas.openxmlformats.org/officeDocument/2006/relationships/hyperlink" Target="mailto:p.bates@unesco.org" TargetMode="External"/><Relationship Id="rId8" Type="http://schemas.openxmlformats.org/officeDocument/2006/relationships/footnotes" Target="footnotes.xml"/><Relationship Id="rId51" Type="http://schemas.openxmlformats.org/officeDocument/2006/relationships/hyperlink" Target="https://absch.cbd.int/api/v2013/documents/9FE22165-47F8-DBCD-2932-3EC82414E894/attachments/213325/PROTOCOLO%20COMUNITARIO%20BIOCULTURAL%20DEL%20EJIDO%20NEJAPA%20DE%20MADERO%2C%20YAUTEPEC%2C%20OAXACA-MEXICO..pdf"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files.ipbes.net/ipbes-web-prod-public-files/2023-09/scoping_report_for_the_monitoring_assessment.pdf" TargetMode="External"/><Relationship Id="rId25" Type="http://schemas.openxmlformats.org/officeDocument/2006/relationships/image" Target="media/image2.jpeg"/><Relationship Id="rId33" Type="http://schemas.openxmlformats.org/officeDocument/2006/relationships/image" Target="media/image10.jpeg"/><Relationship Id="rId38" Type="http://schemas.openxmlformats.org/officeDocument/2006/relationships/hyperlink" Target="https://cbmis.tebtebba.org/" TargetMode="External"/><Relationship Id="rId46" Type="http://schemas.openxmlformats.org/officeDocument/2006/relationships/hyperlink" Target="https://www.ethnobiology.net/what-we-do/core-programs/ise-ethics-program/code-of-ethics/" TargetMode="External"/><Relationship Id="rId59" Type="http://schemas.openxmlformats.org/officeDocument/2006/relationships/hyperlink" Target="https://indigenousnavigator.org/" TargetMode="External"/><Relationship Id="rId67" Type="http://schemas.openxmlformats.org/officeDocument/2006/relationships/fontTable" Target="fontTable.xml"/><Relationship Id="rId20" Type="http://schemas.openxmlformats.org/officeDocument/2006/relationships/hyperlink" Target="https://ipbes.net/sites/default/files/inline/files/ipbes_ilkapproach_ipbes-5-15.pdf" TargetMode="External"/><Relationship Id="rId41" Type="http://schemas.openxmlformats.org/officeDocument/2006/relationships/hyperlink" Target="https://cbmis.tebtebba.org/index.php/resources-and-manuals" TargetMode="External"/><Relationship Id="rId54" Type="http://schemas.openxmlformats.org/officeDocument/2006/relationships/hyperlink" Target="https://absch.cbd.int/api/v2013/documents/991DE64B-0EBD-71FD-135E-ECCBD5E5469E/attachments/213450/Libro%20SJR%20final.pdf" TargetMode="External"/><Relationship Id="rId62" Type="http://schemas.openxmlformats.org/officeDocument/2006/relationships/hyperlink" Target="https://www.codilk.org/"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cbd.int/gbf" TargetMode="External"/><Relationship Id="rId23" Type="http://schemas.openxmlformats.org/officeDocument/2006/relationships/hyperlink" Target="https://ipbes.net/ilk-events" TargetMode="External"/><Relationship Id="rId28" Type="http://schemas.openxmlformats.org/officeDocument/2006/relationships/image" Target="media/image5.jpeg"/><Relationship Id="rId36" Type="http://schemas.openxmlformats.org/officeDocument/2006/relationships/hyperlink" Target="https://tebtebba.org/index.php/resources-menu/publications-menu/books/75-developing-and-implementing-cbmis-the-global-workshop-and-the-philippine-workshop-reports/file" TargetMode="External"/><Relationship Id="rId49" Type="http://schemas.openxmlformats.org/officeDocument/2006/relationships/hyperlink" Target="https://www.cbd.int/abs/theabsch.shtml" TargetMode="External"/><Relationship Id="rId57" Type="http://schemas.openxmlformats.org/officeDocument/2006/relationships/hyperlink" Target="https://transformativepathways.net/experts-work-on-assessing-status-of-traditional-knowledge-indicators-for-the-global-biodiversity-framework/" TargetMode="External"/><Relationship Id="rId10" Type="http://schemas.openxmlformats.org/officeDocument/2006/relationships/image" Target="media/image1.jpeg"/><Relationship Id="rId31" Type="http://schemas.openxmlformats.org/officeDocument/2006/relationships/image" Target="media/image8.jpeg"/><Relationship Id="rId44" Type="http://schemas.openxmlformats.org/officeDocument/2006/relationships/image" Target="media/image13.jpeg"/><Relationship Id="rId52" Type="http://schemas.openxmlformats.org/officeDocument/2006/relationships/hyperlink" Target="https://absch.cbd.int/api/v2013/documents/9FE22165-47F8-DBCD-2932-3EC82414E894/attachments/213325/PROTOCOLO%20COMUNITARIO%20BIOCULTURAL%20DEL%20EJIDO%20NEJAPA%20DE%20MADERO%2C%20YAUTEPEC%2C%20OAXACA-MEXICO..pdf" TargetMode="External"/><Relationship Id="rId60" Type="http://schemas.openxmlformats.org/officeDocument/2006/relationships/hyperlink" Target="https://localbiodiversityoutlooks.net/" TargetMode="External"/><Relationship Id="rId65"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s://files.ipbes.net/ipbes-web-prod-public-files/2025-12/IPBES_1stSPC_ILKDialogueReport_2025_Final_ForWeb.pdf" TargetMode="External"/><Relationship Id="rId18" Type="http://schemas.openxmlformats.org/officeDocument/2006/relationships/hyperlink" Target="https://www.ipbes.net/ilk-task-force-members" TargetMode="External"/><Relationship Id="rId39" Type="http://schemas.openxmlformats.org/officeDocument/2006/relationships/hyperlink" Target="https://doi.org/10.1080/14888386.2015.10741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Information xmlns="f8ef70f3-4e3d-42be-bd40-fbc1cacc1519">Info</Information>
    <Number xmlns="f8ef70f3-4e3d-42be-bd40-fbc1cacc1519" xsi:nil="true"/>
    <TaxCatchAll xmlns="5b799ec2-212c-48b5-b7ff-d14ec6cbce2b" xsi:nil="true"/>
    <kwizcomcontrollerfield xmlns="f8ef70f3-4e3d-42be-bd40-fbc1cacc1519" xsi:nil="true"/>
    <Date xmlns="f8ef70f3-4e3d-42be-bd40-fbc1cacc1519" xsi:nil="true"/>
    <Lastupdate xmlns="f8ef70f3-4e3d-42be-bd40-fbc1cacc1519" xsi:nil="true"/>
    <Sections xmlns="f8ef70f3-4e3d-42be-bd40-fbc1cacc1519">
      <UserInfo>
        <DisplayName/>
        <AccountId xsi:nil="true"/>
        <AccountType/>
      </UserInfo>
    </Sections>
    <lcf76f155ced4ddcb4097134ff3c332f xmlns="f8ef70f3-4e3d-42be-bd40-fbc1cacc1519">
      <Terms xmlns="http://schemas.microsoft.com/office/infopath/2007/PartnerControls"/>
    </lcf76f155ced4ddcb4097134ff3c332f>
    <Info xmlns="f8ef70f3-4e3d-42be-bd40-fbc1cacc1519" xsi:nil="true"/>
    <lastmodification xmlns="f8ef70f3-4e3d-42be-bd40-fbc1cacc1519" xsi:nil="true"/>
    <time xmlns="f8ef70f3-4e3d-42be-bd40-fbc1cacc151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354335BECF21B40B6CCFAE91E076EEB" ma:contentTypeVersion="31" ma:contentTypeDescription="Crée un document." ma:contentTypeScope="" ma:versionID="8b9c19b7a7ee056310294694ea3695b5">
  <xsd:schema xmlns:xsd="http://www.w3.org/2001/XMLSchema" xmlns:xs="http://www.w3.org/2001/XMLSchema" xmlns:p="http://schemas.microsoft.com/office/2006/metadata/properties" xmlns:ns2="f8ef70f3-4e3d-42be-bd40-fbc1cacc1519" xmlns:ns3="5b799ec2-212c-48b5-b7ff-d14ec6cbce2b" targetNamespace="http://schemas.microsoft.com/office/2006/metadata/properties" ma:root="true" ma:fieldsID="b2b917c21269e11841d9ba1c80b7f17d" ns2:_="" ns3:_="">
    <xsd:import namespace="f8ef70f3-4e3d-42be-bd40-fbc1cacc1519"/>
    <xsd:import namespace="5b799ec2-212c-48b5-b7ff-d14ec6cbce2b"/>
    <xsd:element name="properties">
      <xsd:complexType>
        <xsd:sequence>
          <xsd:element name="documentManagement">
            <xsd:complexType>
              <xsd:all>
                <xsd:element ref="ns2:Date" minOccurs="0"/>
                <xsd:element ref="ns2:Section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umber" minOccurs="0"/>
                <xsd:element ref="ns2:Lastupdate" minOccurs="0"/>
                <xsd:element ref="ns2:lastmodification" minOccurs="0"/>
                <xsd:element ref="ns2:time" minOccurs="0"/>
                <xsd:element ref="ns2:kwizcomcontrollerfield" minOccurs="0"/>
                <xsd:element ref="ns2:MediaServiceBillingMetadata" minOccurs="0"/>
                <xsd:element ref="ns2:Info" minOccurs="0"/>
                <xsd:element ref="ns2:Inform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ef70f3-4e3d-42be-bd40-fbc1cacc1519" elementFormDefault="qualified">
    <xsd:import namespace="http://schemas.microsoft.com/office/2006/documentManagement/types"/>
    <xsd:import namespace="http://schemas.microsoft.com/office/infopath/2007/PartnerControls"/>
    <xsd:element name="Date" ma:index="2" nillable="true" ma:displayName="Date" ma:format="DateOnly" ma:internalName="Date" ma:readOnly="false">
      <xsd:simpleType>
        <xsd:restriction base="dms:DateTime"/>
      </xsd:simpleType>
    </xsd:element>
    <xsd:element name="Sections" ma:index="3" nillable="true" ma:displayName="Sections" ma:format="Dropdown" ma:list="UserInfo" ma:SearchPeopleOnly="false" ma:SharePointGroup="0" ma:internalName="Section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ServiceOCR" ma:index="19" nillable="true" ma:displayName="Extracted Text" ma:hidden="true" ma:internalName="MediaServiceOCR"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0cec18f-64e3-475c-b7ef-ac8bd502240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umber" ma:index="28" nillable="true" ma:displayName="Number" ma:format="Dropdown" ma:indexed="true" ma:internalName="Number" ma:percentage="FALSE">
      <xsd:simpleType>
        <xsd:restriction base="dms:Number"/>
      </xsd:simpleType>
    </xsd:element>
    <xsd:element name="Lastupdate" ma:index="29" nillable="true" ma:displayName="Last update" ma:format="DateTime" ma:internalName="Lastupdate">
      <xsd:simpleType>
        <xsd:restriction base="dms:DateTime"/>
      </xsd:simpleType>
    </xsd:element>
    <xsd:element name="lastmodification" ma:index="30" nillable="true" ma:displayName="last modification" ma:format="DateTime" ma:indexed="true" ma:internalName="lastmodification">
      <xsd:simpleType>
        <xsd:restriction base="dms:DateTime"/>
      </xsd:simpleType>
    </xsd:element>
    <xsd:element name="time" ma:index="31" nillable="true" ma:displayName="time" ma:format="DateOnly" ma:indexed="true" ma:internalName="time">
      <xsd:simpleType>
        <xsd:restriction base="dms:DateTime"/>
      </xsd:simpleType>
    </xsd:element>
    <xsd:element name="kwizcomcontrollerfield" ma:index="32" nillable="true" ma:displayName="kwizcomcontrollerfield" ma:internalName="kwizcomcontrollerfield">
      <xsd:simpleType>
        <xsd:restriction base="dms:Text"/>
      </xsd:simpleType>
    </xsd:element>
    <xsd:element name="MediaServiceBillingMetadata" ma:index="33" nillable="true" ma:displayName="MediaServiceBillingMetadata" ma:hidden="true" ma:internalName="MediaServiceBillingMetadata" ma:readOnly="true">
      <xsd:simpleType>
        <xsd:restriction base="dms:Note"/>
      </xsd:simpleType>
    </xsd:element>
    <xsd:element name="Info" ma:index="34" nillable="true" ma:displayName="Info" ma:format="Dropdown" ma:internalName="Info">
      <xsd:simpleType>
        <xsd:restriction base="dms:Note">
          <xsd:maxLength value="255"/>
        </xsd:restriction>
      </xsd:simpleType>
    </xsd:element>
    <xsd:element name="Information" ma:index="35" ma:displayName="Information" ma:default="Info" ma:format="Dropdown" ma:internalName="Informa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799ec2-212c-48b5-b7ff-d14ec6cbce2b" elementFormDefault="qualified">
    <xsd:import namespace="http://schemas.microsoft.com/office/2006/documentManagement/types"/>
    <xsd:import namespace="http://schemas.microsoft.com/office/infopath/2007/PartnerControls"/>
    <xsd:element name="SharedWithUsers" ma:index="17" nillable="true" ma:displayName="Partagé avec"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hidden="true" ma:internalName="SharedWithDetails" ma:readOnly="true">
      <xsd:simpleType>
        <xsd:restriction base="dms:Note"/>
      </xsd:simpleType>
    </xsd:element>
    <xsd:element name="TaxCatchAll" ma:index="23" nillable="true" ma:displayName="Taxonomy Catch All Column" ma:hidden="true" ma:list="{1eed4bcd-6f00-4b5e-92d6-8cfa33652163}" ma:internalName="TaxCatchAll" ma:readOnly="false" ma:showField="CatchAllData" ma:web="5b799ec2-212c-48b5-b7ff-d14ec6cbce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ype de contenu"/>
        <xsd:element ref="dc:title" minOccurs="0" maxOccurs="1" ma:index="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1459E6-6941-45E8-AAA7-1774BA3EFE86}">
  <ds:schemaRefs>
    <ds:schemaRef ds:uri="http://schemas.microsoft.com/sharepoint/v3/contenttype/forms"/>
  </ds:schemaRefs>
</ds:datastoreItem>
</file>

<file path=customXml/itemProps2.xml><?xml version="1.0" encoding="utf-8"?>
<ds:datastoreItem xmlns:ds="http://schemas.openxmlformats.org/officeDocument/2006/customXml" ds:itemID="{767DDDEC-F90A-4856-AB9C-396AE741F1B1}">
  <ds:schemaRefs>
    <ds:schemaRef ds:uri="http://schemas.microsoft.com/office/2006/metadata/properties"/>
    <ds:schemaRef ds:uri="http://schemas.microsoft.com/office/infopath/2007/PartnerControls"/>
    <ds:schemaRef ds:uri="f8ef70f3-4e3d-42be-bd40-fbc1cacc1519"/>
    <ds:schemaRef ds:uri="5b799ec2-212c-48b5-b7ff-d14ec6cbce2b"/>
  </ds:schemaRefs>
</ds:datastoreItem>
</file>

<file path=customXml/itemProps3.xml><?xml version="1.0" encoding="utf-8"?>
<ds:datastoreItem xmlns:ds="http://schemas.openxmlformats.org/officeDocument/2006/customXml" ds:itemID="{901AC7E6-EE46-43EE-8D2C-828FAF2EFE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ef70f3-4e3d-42be-bd40-fbc1cacc1519"/>
    <ds:schemaRef ds:uri="5b799ec2-212c-48b5-b7ff-d14ec6cbce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57</Pages>
  <Words>16931</Words>
  <Characters>96513</Characters>
  <Application>Microsoft Office Word</Application>
  <DocSecurity>0</DocSecurity>
  <Lines>804</Lines>
  <Paragraphs>226</Paragraphs>
  <ScaleCrop>false</ScaleCrop>
  <Company/>
  <LinksUpToDate>false</LinksUpToDate>
  <CharactersWithSpaces>113218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renard</dc:creator>
  <cp:lastModifiedBy>annabell</cp:lastModifiedBy>
  <cp:revision>2</cp:revision>
  <dcterms:created xsi:type="dcterms:W3CDTF">2026-07-22T09:36:00Z</dcterms:created>
  <dcterms:modified xsi:type="dcterms:W3CDTF">2026-09-23T08:08:00Z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2026-05-29T00:00:00Z</vt:filetime>
  </property>
  <property fmtid="{D5CDD505-2E9C-101B-9397-08002B2CF9AE}" pid="4" name="Creator">
    <vt:lpwstr>Microsoft® Word for Microsoft 365</vt:lpwstr>
  </property>
  <property fmtid="{D5CDD505-2E9C-101B-9397-08002B2CF9AE}" pid="5" name="LastSaved">
    <vt:filetime>2026-07-22T00:00:00Z</vt:filetime>
  </property>
  <property fmtid="{D5CDD505-2E9C-101B-9397-08002B2CF9AE}" pid="6" name="MSIP_Label_8b77875e-5908-45a0-9cb4-dec9ae074618_Enabled">
    <vt:lpwstr>True</vt:lpwstr>
  </property>
  <property fmtid="{D5CDD505-2E9C-101B-9397-08002B2CF9AE}" pid="7" name="MSIP_Label_8b77875e-5908-45a0-9cb4-dec9ae074618_LabelId">
    <vt:lpwstr>8b77875e-5908-45a0-9cb4-dec9ae074618</vt:lpwstr>
  </property>
  <property fmtid="{D5CDD505-2E9C-101B-9397-08002B2CF9AE}" pid="8" name="MSIP_Label_8b77875e-5908-45a0-9cb4-dec9ae074618_Method">
    <vt:lpwstr>Privileged</vt:lpwstr>
  </property>
  <property fmtid="{D5CDD505-2E9C-101B-9397-08002B2CF9AE}" pid="9" name="MSIP_Label_8b77875e-5908-45a0-9cb4-dec9ae074618_SiteId">
    <vt:lpwstr>0f9e35db-544f-4f60-bdcc-5ea416e6dc70</vt:lpwstr>
  </property>
  <property fmtid="{D5CDD505-2E9C-101B-9397-08002B2CF9AE}" pid="10" name="MSIP_Label_f8e024d6-51f2-471b-ac2c-b1117d65062e_Enabled">
    <vt:lpwstr>True</vt:lpwstr>
  </property>
  <property fmtid="{D5CDD505-2E9C-101B-9397-08002B2CF9AE}" pid="11" name="MSIP_Label_f8e024d6-51f2-471b-ac2c-b1117d65062e_Method">
    <vt:lpwstr>Standard</vt:lpwstr>
  </property>
  <property fmtid="{D5CDD505-2E9C-101B-9397-08002B2CF9AE}" pid="12" name="MSIP_Label_f8e024d6-51f2-471b-ac2c-b1117d65062e_SiteId">
    <vt:lpwstr>1d4fae52-39b3-4bfa-b0b3-022956b11194</vt:lpwstr>
  </property>
  <property fmtid="{D5CDD505-2E9C-101B-9397-08002B2CF9AE}" pid="13" name="Producer">
    <vt:lpwstr>Microsoft® Word for Microsoft 365</vt:lpwstr>
  </property>
  <property fmtid="{D5CDD505-2E9C-101B-9397-08002B2CF9AE}" pid="14" name="ContentTypeId">
    <vt:lpwstr>0x0101009354335BECF21B40B6CCFAE91E076EEB</vt:lpwstr>
  </property>
</Properties>
</file>